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D76" w:rsidRPr="003B512F" w:rsidRDefault="00933D76" w:rsidP="00933D76">
      <w:pPr>
        <w:keepNext/>
        <w:tabs>
          <w:tab w:val="left" w:pos="5400"/>
        </w:tabs>
        <w:suppressAutoHyphens/>
        <w:spacing w:after="0" w:line="240" w:lineRule="auto"/>
        <w:jc w:val="center"/>
        <w:rPr>
          <w:rFonts w:ascii="Times New Roman" w:eastAsia="Calibri" w:hAnsi="Times New Roman" w:cs="Times New Roman"/>
          <w:b/>
          <w:kern w:val="2"/>
          <w:sz w:val="28"/>
          <w:szCs w:val="28"/>
          <w:lang w:val="uk-UA" w:eastAsia="ar-SA"/>
        </w:rPr>
      </w:pPr>
      <w:r w:rsidRPr="003B512F">
        <w:rPr>
          <w:rFonts w:ascii="Times New Roman" w:eastAsia="Calibri" w:hAnsi="Times New Roman" w:cs="Times New Roman"/>
          <w:b/>
          <w:kern w:val="2"/>
          <w:sz w:val="28"/>
          <w:szCs w:val="28"/>
          <w:lang w:val="uk-UA" w:eastAsia="ar-SA"/>
        </w:rPr>
        <w:t>МІНІСТЕРСТВО ОСВІТИ І НАУКИ УКРАЇНИ</w:t>
      </w:r>
    </w:p>
    <w:p w:rsidR="00933D76" w:rsidRPr="003B512F" w:rsidRDefault="00933D76" w:rsidP="00933D76">
      <w:pPr>
        <w:keepNext/>
        <w:tabs>
          <w:tab w:val="left" w:pos="5400"/>
        </w:tabs>
        <w:suppressAutoHyphens/>
        <w:spacing w:after="0" w:line="240" w:lineRule="auto"/>
        <w:jc w:val="center"/>
        <w:rPr>
          <w:rFonts w:ascii="Times New Roman" w:eastAsia="Times New Roman" w:hAnsi="Times New Roman" w:cs="Times New Roman"/>
          <w:b/>
          <w:bCs/>
          <w:kern w:val="2"/>
          <w:sz w:val="28"/>
          <w:szCs w:val="28"/>
          <w:lang w:val="uk-UA" w:eastAsia="ar-SA"/>
        </w:rPr>
      </w:pPr>
      <w:r w:rsidRPr="003B512F">
        <w:rPr>
          <w:rFonts w:ascii="Times New Roman" w:eastAsia="Calibri" w:hAnsi="Times New Roman" w:cs="Times New Roman"/>
          <w:b/>
          <w:kern w:val="2"/>
          <w:sz w:val="28"/>
          <w:szCs w:val="28"/>
          <w:lang w:val="uk-UA" w:eastAsia="ar-SA"/>
        </w:rPr>
        <w:t>ДЕРЖАВНИЙ ЗАКЛАД</w:t>
      </w:r>
    </w:p>
    <w:p w:rsidR="00933D76" w:rsidRPr="003B512F" w:rsidRDefault="00933D76" w:rsidP="00933D76">
      <w:pPr>
        <w:widowControl w:val="0"/>
        <w:suppressAutoHyphens/>
        <w:spacing w:after="0" w:line="240" w:lineRule="auto"/>
        <w:jc w:val="center"/>
        <w:rPr>
          <w:rFonts w:ascii="Times New Roman" w:eastAsia="Times New Roman" w:hAnsi="Times New Roman" w:cs="Times New Roman"/>
          <w:b/>
          <w:bCs/>
          <w:kern w:val="2"/>
          <w:sz w:val="28"/>
          <w:szCs w:val="28"/>
          <w:lang w:val="uk-UA" w:eastAsia="ar-SA"/>
        </w:rPr>
      </w:pPr>
      <w:r w:rsidRPr="003B512F">
        <w:rPr>
          <w:rFonts w:ascii="Times New Roman" w:eastAsia="Times New Roman" w:hAnsi="Times New Roman" w:cs="Times New Roman"/>
          <w:b/>
          <w:bCs/>
          <w:kern w:val="2"/>
          <w:sz w:val="28"/>
          <w:szCs w:val="28"/>
          <w:lang w:val="uk-UA" w:eastAsia="ar-SA"/>
        </w:rPr>
        <w:t xml:space="preserve">«ЛУГАНСЬКИЙ НАЦІОНАЛЬНИЙ УНІВЕРСИТЕТ імені </w:t>
      </w:r>
      <w:r w:rsidRPr="003B512F">
        <w:rPr>
          <w:rFonts w:ascii="Times New Roman" w:eastAsia="Times New Roman" w:hAnsi="Times New Roman" w:cs="Times New Roman"/>
          <w:b/>
          <w:bCs/>
          <w:kern w:val="2"/>
          <w:sz w:val="28"/>
          <w:szCs w:val="28"/>
          <w:lang w:val="uk-UA" w:eastAsia="ar-SA"/>
        </w:rPr>
        <w:br/>
        <w:t>ТАРАСА ШЕВЧЕНКА»</w:t>
      </w: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r w:rsidRPr="003B512F">
        <w:rPr>
          <w:rFonts w:ascii="Times New Roman" w:eastAsia="Times New Roman" w:hAnsi="Times New Roman" w:cs="Times New Roman"/>
          <w:b/>
          <w:bCs/>
          <w:kern w:val="2"/>
          <w:sz w:val="28"/>
          <w:szCs w:val="28"/>
          <w:lang w:val="uk-UA" w:eastAsia="ar-SA"/>
        </w:rPr>
        <w:t>НАВЧАЛЬНО-НАУКОВИЙ ІНСТИТУТ ПЕДАГОГІКИ І ПСИХОЛОГІЇ</w:t>
      </w: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p>
    <w:p w:rsidR="00933D76" w:rsidRPr="003B512F" w:rsidRDefault="00933D76" w:rsidP="00933D76">
      <w:pPr>
        <w:widowControl w:val="0"/>
        <w:suppressAutoHyphens/>
        <w:spacing w:after="0" w:line="360" w:lineRule="auto"/>
        <w:jc w:val="right"/>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Кафедра розвитку дитини раннього і дошкільного віку</w:t>
      </w: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r>
        <w:rPr>
          <w:rFonts w:ascii="Times New Roman" w:eastAsia="Times New Roman" w:hAnsi="Times New Roman" w:cs="Times New Roman"/>
          <w:b/>
          <w:bCs/>
          <w:kern w:val="2"/>
          <w:sz w:val="28"/>
          <w:szCs w:val="28"/>
          <w:lang w:val="uk-UA" w:eastAsia="ar-SA"/>
        </w:rPr>
        <w:t>ЧЕРВ</w:t>
      </w:r>
      <w:r>
        <w:rPr>
          <w:rFonts w:ascii="Times New Roman" w:eastAsia="Times New Roman" w:hAnsi="Times New Roman" w:cs="Times New Roman"/>
          <w:b/>
          <w:bCs/>
          <w:kern w:val="2"/>
          <w:sz w:val="28"/>
          <w:szCs w:val="28"/>
          <w:lang w:val="en-US" w:eastAsia="ar-SA"/>
        </w:rPr>
        <w:t>’</w:t>
      </w:r>
      <w:r>
        <w:rPr>
          <w:rFonts w:ascii="Times New Roman" w:eastAsia="Times New Roman" w:hAnsi="Times New Roman" w:cs="Times New Roman"/>
          <w:b/>
          <w:bCs/>
          <w:kern w:val="2"/>
          <w:sz w:val="28"/>
          <w:szCs w:val="28"/>
          <w:lang w:val="uk-UA" w:eastAsia="ar-SA"/>
        </w:rPr>
        <w:t>ЯКОВА Наталія Іванівна</w:t>
      </w:r>
    </w:p>
    <w:p w:rsidR="00933D76" w:rsidRPr="003B512F" w:rsidRDefault="00933D76" w:rsidP="00933D76">
      <w:pPr>
        <w:widowControl w:val="0"/>
        <w:suppressAutoHyphens/>
        <w:spacing w:after="0" w:line="400" w:lineRule="exact"/>
        <w:jc w:val="center"/>
        <w:rPr>
          <w:rFonts w:ascii="Times New Roman" w:eastAsia="Calibri" w:hAnsi="Times New Roman" w:cs="Times New Roman"/>
          <w:b/>
          <w:kern w:val="2"/>
          <w:sz w:val="28"/>
          <w:szCs w:val="28"/>
          <w:lang w:val="uk-UA" w:eastAsia="ar-SA"/>
        </w:rPr>
      </w:pPr>
    </w:p>
    <w:p w:rsidR="00933D76" w:rsidRDefault="00933D76" w:rsidP="00933D76">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МОРАЛЬНО-ЕТИЧНЕ ВИХОВАННЯ СТАРШИХ ДОШКІЛЬНИКІВ ЗАСОБАМИ ТЕХНОЛОГІЇ СТОРІТЕЛІГНУ</w:t>
      </w:r>
    </w:p>
    <w:p w:rsidR="00933D76" w:rsidRPr="003B512F" w:rsidRDefault="00933D76" w:rsidP="00933D76">
      <w:pPr>
        <w:suppressAutoHyphens/>
        <w:spacing w:after="0" w:line="360" w:lineRule="auto"/>
        <w:ind w:firstLine="709"/>
        <w:jc w:val="center"/>
        <w:rPr>
          <w:rFonts w:ascii="Times New Roman" w:eastAsia="Times New Roman" w:hAnsi="Times New Roman" w:cs="Times New Roman"/>
          <w:bCs/>
          <w:kern w:val="2"/>
          <w:sz w:val="28"/>
          <w:szCs w:val="28"/>
          <w:lang w:val="uk-UA" w:eastAsia="ar-SA"/>
        </w:rPr>
      </w:pP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r w:rsidRPr="003B512F">
        <w:rPr>
          <w:rFonts w:ascii="Times New Roman" w:eastAsia="Times New Roman" w:hAnsi="Times New Roman" w:cs="Times New Roman"/>
          <w:b/>
          <w:bCs/>
          <w:kern w:val="2"/>
          <w:sz w:val="28"/>
          <w:szCs w:val="28"/>
          <w:lang w:val="uk-UA" w:eastAsia="ar-SA"/>
        </w:rPr>
        <w:t>Магістерська робота</w:t>
      </w: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r>
        <w:rPr>
          <w:rFonts w:ascii="Times New Roman" w:eastAsia="Times New Roman" w:hAnsi="Times New Roman" w:cs="Times New Roman"/>
          <w:bCs/>
          <w:kern w:val="2"/>
          <w:sz w:val="28"/>
          <w:szCs w:val="28"/>
          <w:lang w:val="uk-UA" w:eastAsia="ar-SA"/>
        </w:rPr>
        <w:t>за спеціальністю 012 Дошкільна</w:t>
      </w:r>
      <w:r w:rsidRPr="003B512F">
        <w:rPr>
          <w:rFonts w:ascii="Times New Roman" w:eastAsia="Times New Roman" w:hAnsi="Times New Roman" w:cs="Times New Roman"/>
          <w:bCs/>
          <w:kern w:val="2"/>
          <w:sz w:val="28"/>
          <w:szCs w:val="28"/>
          <w:lang w:val="uk-UA" w:eastAsia="ar-SA"/>
        </w:rPr>
        <w:t xml:space="preserve"> освіта»</w:t>
      </w:r>
    </w:p>
    <w:p w:rsidR="00933D76" w:rsidRPr="003B512F" w:rsidRDefault="00933D76" w:rsidP="00933D76">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p>
    <w:p w:rsidR="00933D76" w:rsidRPr="003B512F" w:rsidRDefault="00933D76" w:rsidP="00933D76">
      <w:pPr>
        <w:widowControl w:val="0"/>
        <w:suppressAutoHyphens/>
        <w:spacing w:after="0" w:line="360" w:lineRule="auto"/>
        <w:rPr>
          <w:rFonts w:ascii="Times New Roman" w:eastAsia="Times New Roman" w:hAnsi="Times New Roman" w:cs="Times New Roman"/>
          <w:bCs/>
          <w:kern w:val="2"/>
          <w:sz w:val="28"/>
          <w:szCs w:val="28"/>
          <w:lang w:val="uk-UA" w:eastAsia="ar-SA"/>
        </w:rPr>
      </w:pPr>
    </w:p>
    <w:p w:rsidR="00933D76" w:rsidRPr="003B512F" w:rsidRDefault="00933D76" w:rsidP="00933D76">
      <w:pPr>
        <w:widowControl w:val="0"/>
        <w:suppressAutoHyphens/>
        <w:spacing w:after="0" w:line="360" w:lineRule="auto"/>
        <w:rPr>
          <w:rFonts w:ascii="Times New Roman" w:eastAsia="Times New Roman" w:hAnsi="Times New Roman" w:cs="Times New Roman"/>
          <w:bCs/>
          <w:kern w:val="2"/>
          <w:sz w:val="28"/>
          <w:szCs w:val="28"/>
          <w:lang w:val="uk-UA" w:eastAsia="ar-SA"/>
        </w:rPr>
      </w:pPr>
    </w:p>
    <w:tbl>
      <w:tblPr>
        <w:tblStyle w:val="a4"/>
        <w:tblW w:w="9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190"/>
        <w:gridCol w:w="3191"/>
      </w:tblGrid>
      <w:tr w:rsidR="00933D76" w:rsidRPr="003B512F" w:rsidTr="00323C7E">
        <w:trPr>
          <w:trHeight w:val="1008"/>
        </w:trPr>
        <w:tc>
          <w:tcPr>
            <w:tcW w:w="3369" w:type="dxa"/>
          </w:tcPr>
          <w:p w:rsidR="00933D76" w:rsidRPr="003B512F" w:rsidRDefault="00933D76" w:rsidP="00323C7E">
            <w:pPr>
              <w:widowControl w:val="0"/>
              <w:suppressAutoHyphens/>
              <w:spacing w:line="360" w:lineRule="auto"/>
              <w:rPr>
                <w:rFonts w:ascii="Times New Roman" w:eastAsia="Times New Roman" w:hAnsi="Times New Roman" w:cs="Times New Roman"/>
                <w:bCs/>
                <w:kern w:val="2"/>
                <w:lang w:val="uk-UA" w:eastAsia="ar-SA"/>
              </w:rPr>
            </w:pPr>
          </w:p>
          <w:p w:rsidR="00933D76" w:rsidRPr="003B512F" w:rsidRDefault="00933D76" w:rsidP="00323C7E">
            <w:pPr>
              <w:widowControl w:val="0"/>
              <w:suppressAutoHyphens/>
              <w:spacing w:line="360" w:lineRule="auto"/>
              <w:rPr>
                <w:rFonts w:ascii="Times New Roman" w:eastAsia="Times New Roman" w:hAnsi="Times New Roman" w:cs="Times New Roman"/>
                <w:bCs/>
                <w:kern w:val="2"/>
                <w:lang w:val="uk-UA" w:eastAsia="ar-SA"/>
              </w:rPr>
            </w:pPr>
            <w:r w:rsidRPr="003B512F">
              <w:rPr>
                <w:rFonts w:ascii="Times New Roman" w:eastAsia="Times New Roman" w:hAnsi="Times New Roman" w:cs="Times New Roman"/>
                <w:bCs/>
                <w:kern w:val="2"/>
                <w:sz w:val="28"/>
                <w:szCs w:val="28"/>
                <w:lang w:val="uk-UA" w:eastAsia="ar-SA"/>
              </w:rPr>
              <w:t>Здобувачка освіти</w:t>
            </w:r>
          </w:p>
        </w:tc>
        <w:tc>
          <w:tcPr>
            <w:tcW w:w="3190" w:type="dxa"/>
            <w:hideMark/>
          </w:tcPr>
          <w:p w:rsidR="00933D76" w:rsidRPr="003B512F" w:rsidRDefault="00933D76" w:rsidP="00323C7E">
            <w:pPr>
              <w:widowControl w:val="0"/>
              <w:suppressAutoHyphens/>
              <w:spacing w:line="360" w:lineRule="auto"/>
              <w:jc w:val="center"/>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noProof/>
                <w:kern w:val="2"/>
                <w:sz w:val="28"/>
                <w:szCs w:val="28"/>
                <w:lang w:eastAsia="ru-RU"/>
              </w:rPr>
              <w:drawing>
                <wp:inline distT="0" distB="0" distL="0" distR="0" wp14:anchorId="517CE6FD" wp14:editId="3FB64CCE">
                  <wp:extent cx="791570" cy="545911"/>
                  <wp:effectExtent l="0" t="0" r="889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6290" cy="549166"/>
                          </a:xfrm>
                          <a:prstGeom prst="rect">
                            <a:avLst/>
                          </a:prstGeom>
                          <a:noFill/>
                          <a:ln>
                            <a:noFill/>
                          </a:ln>
                        </pic:spPr>
                      </pic:pic>
                    </a:graphicData>
                  </a:graphic>
                </wp:inline>
              </w:drawing>
            </w:r>
          </w:p>
        </w:tc>
        <w:tc>
          <w:tcPr>
            <w:tcW w:w="3191" w:type="dxa"/>
          </w:tcPr>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p>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Н. І. Черв’якова</w:t>
            </w:r>
          </w:p>
        </w:tc>
      </w:tr>
      <w:tr w:rsidR="00933D76" w:rsidRPr="003B512F" w:rsidTr="00323C7E">
        <w:tc>
          <w:tcPr>
            <w:tcW w:w="3369" w:type="dxa"/>
            <w:hideMark/>
          </w:tcPr>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 xml:space="preserve">Науковий керівник, </w:t>
            </w:r>
          </w:p>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 xml:space="preserve">канд. пед. наук     </w:t>
            </w:r>
          </w:p>
        </w:tc>
        <w:tc>
          <w:tcPr>
            <w:tcW w:w="3190" w:type="dxa"/>
          </w:tcPr>
          <w:p w:rsidR="00933D76" w:rsidRPr="003B512F" w:rsidRDefault="00933D76" w:rsidP="00323C7E">
            <w:pPr>
              <w:widowControl w:val="0"/>
              <w:suppressAutoHyphens/>
              <w:spacing w:line="360" w:lineRule="auto"/>
              <w:jc w:val="center"/>
              <w:rPr>
                <w:rFonts w:ascii="Times New Roman" w:eastAsia="Times New Roman" w:hAnsi="Times New Roman" w:cs="Times New Roman"/>
                <w:bCs/>
                <w:kern w:val="2"/>
                <w:sz w:val="28"/>
                <w:szCs w:val="28"/>
                <w:lang w:val="uk-UA" w:eastAsia="ar-SA"/>
              </w:rPr>
            </w:pPr>
          </w:p>
        </w:tc>
        <w:tc>
          <w:tcPr>
            <w:tcW w:w="3191" w:type="dxa"/>
          </w:tcPr>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p>
        </w:tc>
      </w:tr>
      <w:tr w:rsidR="00933D76" w:rsidRPr="003B512F" w:rsidTr="00323C7E">
        <w:tc>
          <w:tcPr>
            <w:tcW w:w="3369" w:type="dxa"/>
          </w:tcPr>
          <w:p w:rsidR="00933D76" w:rsidRPr="003B512F" w:rsidRDefault="00933D76" w:rsidP="00323C7E">
            <w:pPr>
              <w:widowControl w:val="0"/>
              <w:suppressAutoHyphens/>
              <w:spacing w:line="360" w:lineRule="auto"/>
              <w:rPr>
                <w:rFonts w:ascii="Times New Roman" w:eastAsia="Times New Roman" w:hAnsi="Times New Roman" w:cs="Times New Roman"/>
                <w:bCs/>
                <w:kern w:val="2"/>
                <w:sz w:val="18"/>
                <w:szCs w:val="18"/>
                <w:lang w:val="uk-UA" w:eastAsia="ar-SA"/>
              </w:rPr>
            </w:pPr>
          </w:p>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Завідувачка кафедри</w:t>
            </w:r>
          </w:p>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r>
              <w:rPr>
                <w:rFonts w:ascii="Times New Roman" w:eastAsia="Times New Roman" w:hAnsi="Times New Roman" w:cs="Times New Roman"/>
                <w:bCs/>
                <w:kern w:val="2"/>
                <w:sz w:val="28"/>
                <w:szCs w:val="28"/>
                <w:lang w:val="uk-UA" w:eastAsia="ar-SA"/>
              </w:rPr>
              <w:t>док. пед.</w:t>
            </w:r>
            <w:r w:rsidRPr="003B512F">
              <w:rPr>
                <w:rFonts w:ascii="Times New Roman" w:eastAsia="Times New Roman" w:hAnsi="Times New Roman" w:cs="Times New Roman"/>
                <w:bCs/>
                <w:kern w:val="2"/>
                <w:sz w:val="28"/>
                <w:szCs w:val="28"/>
                <w:lang w:val="uk-UA" w:eastAsia="ar-SA"/>
              </w:rPr>
              <w:t xml:space="preserve"> наук.       </w:t>
            </w:r>
          </w:p>
        </w:tc>
        <w:tc>
          <w:tcPr>
            <w:tcW w:w="3190" w:type="dxa"/>
          </w:tcPr>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p>
        </w:tc>
        <w:tc>
          <w:tcPr>
            <w:tcW w:w="3191" w:type="dxa"/>
          </w:tcPr>
          <w:p w:rsidR="00933D76" w:rsidRPr="003B512F" w:rsidRDefault="00933D76" w:rsidP="00323C7E">
            <w:pPr>
              <w:widowControl w:val="0"/>
              <w:suppressAutoHyphens/>
              <w:spacing w:line="360" w:lineRule="auto"/>
              <w:rPr>
                <w:rFonts w:ascii="Times New Roman" w:eastAsia="Times New Roman" w:hAnsi="Times New Roman" w:cs="Times New Roman"/>
                <w:bCs/>
                <w:kern w:val="2"/>
                <w:sz w:val="16"/>
                <w:szCs w:val="16"/>
                <w:lang w:val="uk-UA" w:eastAsia="ar-SA"/>
              </w:rPr>
            </w:pPr>
          </w:p>
          <w:p w:rsidR="00933D76" w:rsidRPr="003B512F" w:rsidRDefault="00933D76" w:rsidP="00323C7E">
            <w:pPr>
              <w:widowControl w:val="0"/>
              <w:suppressAutoHyphens/>
              <w:spacing w:line="360" w:lineRule="auto"/>
              <w:rPr>
                <w:rFonts w:ascii="Times New Roman" w:eastAsia="Times New Roman" w:hAnsi="Times New Roman" w:cs="Times New Roman"/>
                <w:bCs/>
                <w:kern w:val="2"/>
                <w:sz w:val="16"/>
                <w:szCs w:val="16"/>
                <w:lang w:val="uk-UA" w:eastAsia="ar-SA"/>
              </w:rPr>
            </w:pPr>
          </w:p>
          <w:p w:rsidR="00933D76" w:rsidRPr="003B512F" w:rsidRDefault="00933D76" w:rsidP="00323C7E">
            <w:pPr>
              <w:widowControl w:val="0"/>
              <w:suppressAutoHyphens/>
              <w:spacing w:line="360" w:lineRule="auto"/>
              <w:rPr>
                <w:rFonts w:ascii="Times New Roman" w:eastAsia="Times New Roman" w:hAnsi="Times New Roman" w:cs="Times New Roman"/>
                <w:b/>
                <w:color w:val="000000"/>
                <w:spacing w:val="1"/>
                <w:kern w:val="2"/>
                <w:sz w:val="28"/>
                <w:szCs w:val="28"/>
                <w:lang w:val="uk-UA" w:eastAsia="ar-SA"/>
              </w:rPr>
            </w:pPr>
            <w:r w:rsidRPr="003B512F">
              <w:rPr>
                <w:rFonts w:ascii="Times New Roman" w:eastAsia="Times New Roman" w:hAnsi="Times New Roman" w:cs="Times New Roman"/>
                <w:bCs/>
                <w:kern w:val="2"/>
                <w:sz w:val="28"/>
                <w:szCs w:val="28"/>
                <w:lang w:val="uk-UA" w:eastAsia="ar-SA"/>
              </w:rPr>
              <w:t>С. О. Бадер</w:t>
            </w:r>
          </w:p>
          <w:p w:rsidR="00933D76" w:rsidRPr="003B512F" w:rsidRDefault="00933D76" w:rsidP="00323C7E">
            <w:pPr>
              <w:widowControl w:val="0"/>
              <w:suppressAutoHyphens/>
              <w:spacing w:line="360" w:lineRule="auto"/>
              <w:rPr>
                <w:rFonts w:ascii="Times New Roman" w:eastAsia="Times New Roman" w:hAnsi="Times New Roman" w:cs="Times New Roman"/>
                <w:bCs/>
                <w:kern w:val="2"/>
                <w:sz w:val="28"/>
                <w:szCs w:val="28"/>
                <w:lang w:val="uk-UA" w:eastAsia="ar-SA"/>
              </w:rPr>
            </w:pPr>
          </w:p>
        </w:tc>
      </w:tr>
    </w:tbl>
    <w:p w:rsidR="00933D76" w:rsidRPr="003B512F" w:rsidRDefault="00933D76" w:rsidP="00933D76">
      <w:pPr>
        <w:widowControl w:val="0"/>
        <w:suppressAutoHyphens/>
        <w:spacing w:after="0" w:line="360" w:lineRule="auto"/>
        <w:rPr>
          <w:rFonts w:ascii="Times New Roman" w:eastAsia="Times New Roman" w:hAnsi="Times New Roman" w:cs="Times New Roman"/>
          <w:bCs/>
          <w:kern w:val="2"/>
          <w:sz w:val="28"/>
          <w:szCs w:val="28"/>
          <w:lang w:val="uk-UA" w:eastAsia="ar-SA"/>
        </w:rPr>
      </w:pPr>
    </w:p>
    <w:p w:rsidR="00933D76" w:rsidRPr="003B512F" w:rsidRDefault="00933D76" w:rsidP="00933D76">
      <w:pPr>
        <w:widowControl w:val="0"/>
        <w:tabs>
          <w:tab w:val="left" w:pos="4388"/>
        </w:tabs>
        <w:suppressAutoHyphens/>
        <w:spacing w:after="0" w:line="360" w:lineRule="auto"/>
        <w:jc w:val="center"/>
        <w:rPr>
          <w:rFonts w:ascii="Times New Roman" w:eastAsia="Calibri" w:hAnsi="Times New Roman" w:cs="Times New Roman"/>
          <w:b/>
          <w:kern w:val="2"/>
          <w:sz w:val="28"/>
          <w:szCs w:val="28"/>
          <w:lang w:val="uk-UA" w:eastAsia="ar-SA"/>
        </w:rPr>
      </w:pPr>
      <w:r w:rsidRPr="003B512F">
        <w:rPr>
          <w:rFonts w:ascii="Times New Roman" w:eastAsia="Calibri" w:hAnsi="Times New Roman" w:cs="Times New Roman"/>
          <w:b/>
          <w:kern w:val="2"/>
          <w:sz w:val="28"/>
          <w:szCs w:val="28"/>
          <w:lang w:val="uk-UA" w:eastAsia="ar-SA"/>
        </w:rPr>
        <w:t>Лубни – 2025</w:t>
      </w:r>
    </w:p>
    <w:p w:rsidR="00933D76" w:rsidRDefault="00933D76" w:rsidP="00933D76"/>
    <w:p w:rsidR="00933D76" w:rsidRDefault="00933D76" w:rsidP="00933D76">
      <w:pPr>
        <w:jc w:val="center"/>
        <w:rPr>
          <w:rFonts w:ascii="Times New Roman" w:hAnsi="Times New Roman"/>
          <w:b/>
          <w:bCs/>
          <w:sz w:val="28"/>
          <w:szCs w:val="28"/>
          <w:lang w:val="uk-UA"/>
        </w:rPr>
      </w:pPr>
      <w:r>
        <w:rPr>
          <w:rFonts w:ascii="Times New Roman" w:hAnsi="Times New Roman"/>
          <w:b/>
          <w:bCs/>
          <w:sz w:val="28"/>
          <w:szCs w:val="28"/>
          <w:lang w:val="uk-UA"/>
        </w:rPr>
        <w:lastRenderedPageBreak/>
        <w:t>ЗМІСТ РОБОТИ</w:t>
      </w:r>
    </w:p>
    <w:tbl>
      <w:tblPr>
        <w:tblStyle w:val="a4"/>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087"/>
        <w:gridCol w:w="1276"/>
      </w:tblGrid>
      <w:tr w:rsidR="00933D76" w:rsidTr="00842D13">
        <w:tc>
          <w:tcPr>
            <w:tcW w:w="8613" w:type="dxa"/>
            <w:gridSpan w:val="2"/>
          </w:tcPr>
          <w:p w:rsidR="00933D76" w:rsidRPr="00171A8B" w:rsidRDefault="00933D76" w:rsidP="00323C7E">
            <w:pPr>
              <w:rPr>
                <w:b/>
                <w:lang w:val="uk-UA"/>
              </w:rPr>
            </w:pPr>
            <w:r>
              <w:rPr>
                <w:rFonts w:ascii="Times New Roman" w:eastAsia="Calibri" w:hAnsi="Times New Roman" w:cs="Times New Roman"/>
                <w:b/>
                <w:sz w:val="28"/>
                <w:szCs w:val="28"/>
                <w:lang w:val="uk-UA" w:eastAsia="ar-SA"/>
              </w:rPr>
              <w:t>ВСТУП</w:t>
            </w:r>
            <w:r>
              <w:rPr>
                <w:lang w:val="uk-UA"/>
              </w:rPr>
              <w:t xml:space="preserve"> </w:t>
            </w:r>
            <w:r w:rsidRPr="00171A8B">
              <w:rPr>
                <w:b/>
                <w:lang w:val="uk-UA"/>
              </w:rPr>
              <w:t>……………………………………………………………………………………</w:t>
            </w:r>
            <w:r>
              <w:rPr>
                <w:b/>
                <w:lang w:val="uk-UA"/>
              </w:rPr>
              <w:t>……………………………………..</w:t>
            </w:r>
          </w:p>
          <w:p w:rsidR="00933D76" w:rsidRDefault="00933D76" w:rsidP="00323C7E">
            <w:pPr>
              <w:rPr>
                <w:rFonts w:ascii="Times New Roman" w:hAnsi="Times New Roman" w:cs="Times New Roman"/>
                <w:b/>
                <w:sz w:val="28"/>
                <w:szCs w:val="28"/>
                <w:lang w:val="uk-UA"/>
              </w:rPr>
            </w:pPr>
          </w:p>
        </w:tc>
        <w:tc>
          <w:tcPr>
            <w:tcW w:w="1276" w:type="dxa"/>
          </w:tcPr>
          <w:p w:rsidR="00933D76"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p>
        </w:tc>
      </w:tr>
      <w:tr w:rsidR="00933D76" w:rsidTr="00842D13">
        <w:tc>
          <w:tcPr>
            <w:tcW w:w="1526" w:type="dxa"/>
            <w:hideMark/>
          </w:tcPr>
          <w:p w:rsidR="00933D76" w:rsidRDefault="00933D76" w:rsidP="00323C7E">
            <w:pPr>
              <w:spacing w:line="276" w:lineRule="auto"/>
              <w:jc w:val="center"/>
              <w:rPr>
                <w:rFonts w:ascii="Times New Roman" w:hAnsi="Times New Roman" w:cs="Times New Roman"/>
                <w:b/>
                <w:sz w:val="28"/>
                <w:szCs w:val="28"/>
                <w:lang w:val="uk-UA"/>
              </w:rPr>
            </w:pPr>
            <w:r>
              <w:rPr>
                <w:rFonts w:ascii="Times New Roman" w:eastAsia="Calibri" w:hAnsi="Times New Roman" w:cs="Times New Roman"/>
                <w:b/>
                <w:sz w:val="28"/>
                <w:szCs w:val="28"/>
                <w:lang w:val="uk-UA" w:eastAsia="ar-SA"/>
              </w:rPr>
              <w:t>РОЗДІЛ 1.</w:t>
            </w:r>
          </w:p>
        </w:tc>
        <w:tc>
          <w:tcPr>
            <w:tcW w:w="7087" w:type="dxa"/>
          </w:tcPr>
          <w:p w:rsidR="00933D76" w:rsidRDefault="00933D76" w:rsidP="00323C7E">
            <w:pPr>
              <w:suppressAutoHyphens/>
              <w:spacing w:line="276" w:lineRule="auto"/>
              <w:jc w:val="both"/>
              <w:rPr>
                <w:rFonts w:ascii="Times New Roman" w:hAnsi="Times New Roman" w:cs="Times New Roman"/>
                <w:b/>
                <w:sz w:val="28"/>
                <w:szCs w:val="28"/>
                <w:lang w:val="uk-UA"/>
              </w:rPr>
            </w:pPr>
            <w:r>
              <w:rPr>
                <w:rFonts w:ascii="Times New Roman" w:hAnsi="Times New Roman"/>
                <w:b/>
                <w:bCs/>
                <w:sz w:val="28"/>
                <w:szCs w:val="28"/>
                <w:lang w:val="uk-UA"/>
              </w:rPr>
              <w:t>Т</w:t>
            </w:r>
            <w:r w:rsidRPr="00315ABB">
              <w:rPr>
                <w:rFonts w:ascii="Times New Roman" w:hAnsi="Times New Roman"/>
                <w:b/>
                <w:bCs/>
                <w:sz w:val="28"/>
                <w:szCs w:val="28"/>
                <w:lang w:val="uk-UA"/>
              </w:rPr>
              <w:t>еоретико-методологічні засади дослідження проблеми морально-етичного виховання дітей старшого дошкільного віку</w:t>
            </w:r>
            <w:r>
              <w:rPr>
                <w:rFonts w:ascii="Times New Roman" w:hAnsi="Times New Roman"/>
                <w:b/>
                <w:bCs/>
                <w:sz w:val="28"/>
                <w:szCs w:val="28"/>
                <w:lang w:val="uk-UA"/>
              </w:rPr>
              <w:t xml:space="preserve"> ……………………………</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8</w:t>
            </w:r>
          </w:p>
        </w:tc>
      </w:tr>
      <w:tr w:rsidR="00933D76" w:rsidTr="00842D13">
        <w:tc>
          <w:tcPr>
            <w:tcW w:w="1526" w:type="dxa"/>
            <w:hideMark/>
          </w:tcPr>
          <w:p w:rsidR="00933D76" w:rsidRDefault="00933D76" w:rsidP="00323C7E">
            <w:pPr>
              <w:suppressAutoHyphens/>
              <w:spacing w:line="276" w:lineRule="auto"/>
              <w:ind w:firstLine="426"/>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1.1.</w:t>
            </w:r>
          </w:p>
        </w:tc>
        <w:tc>
          <w:tcPr>
            <w:tcW w:w="7087" w:type="dxa"/>
            <w:hideMark/>
          </w:tcPr>
          <w:p w:rsidR="00933D76" w:rsidRPr="00315ABB" w:rsidRDefault="00933D76" w:rsidP="00323C7E">
            <w:pPr>
              <w:shd w:val="clear" w:color="auto" w:fill="FFFFFF"/>
              <w:spacing w:line="276" w:lineRule="auto"/>
              <w:jc w:val="both"/>
              <w:rPr>
                <w:rFonts w:ascii="Times New Roman" w:eastAsia="Times New Roman" w:hAnsi="Times New Roman" w:cs="Times New Roman"/>
                <w:color w:val="1A1A1A"/>
                <w:sz w:val="28"/>
                <w:szCs w:val="28"/>
                <w:lang w:val="uk-UA" w:eastAsia="ru-RU"/>
              </w:rPr>
            </w:pPr>
            <w:r w:rsidRPr="00315ABB">
              <w:rPr>
                <w:rFonts w:ascii="Times New Roman" w:eastAsia="Times New Roman" w:hAnsi="Times New Roman" w:cs="Times New Roman"/>
                <w:color w:val="1A1A1A"/>
                <w:sz w:val="28"/>
                <w:szCs w:val="28"/>
                <w:lang w:val="uk-UA" w:eastAsia="ru-RU"/>
              </w:rPr>
              <w:t>Філософсько-методологічні детермінанти морально-етичного виховання дітей дошкільного віку ………</w:t>
            </w:r>
            <w:r>
              <w:rPr>
                <w:rFonts w:ascii="Times New Roman" w:eastAsia="Times New Roman" w:hAnsi="Times New Roman" w:cs="Times New Roman"/>
                <w:color w:val="1A1A1A"/>
                <w:sz w:val="28"/>
                <w:szCs w:val="28"/>
                <w:lang w:val="uk-UA" w:eastAsia="ru-RU"/>
              </w:rPr>
              <w:t>……</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8</w:t>
            </w:r>
          </w:p>
        </w:tc>
      </w:tr>
      <w:tr w:rsidR="00933D76" w:rsidTr="00842D13">
        <w:tc>
          <w:tcPr>
            <w:tcW w:w="1526" w:type="dxa"/>
            <w:hideMark/>
          </w:tcPr>
          <w:p w:rsidR="00933D76" w:rsidRDefault="00933D76" w:rsidP="00323C7E">
            <w:pPr>
              <w:suppressAutoHyphens/>
              <w:spacing w:line="276" w:lineRule="auto"/>
              <w:ind w:firstLine="426"/>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1.2.</w:t>
            </w:r>
          </w:p>
        </w:tc>
        <w:tc>
          <w:tcPr>
            <w:tcW w:w="7087" w:type="dxa"/>
            <w:hideMark/>
          </w:tcPr>
          <w:p w:rsidR="00933D76" w:rsidRPr="00E53998" w:rsidRDefault="00933D76" w:rsidP="00323C7E">
            <w:pPr>
              <w:spacing w:line="276" w:lineRule="auto"/>
              <w:jc w:val="both"/>
              <w:rPr>
                <w:rFonts w:ascii="Times New Roman" w:eastAsia="Calibri" w:hAnsi="Times New Roman" w:cs="Times New Roman"/>
                <w:sz w:val="28"/>
                <w:szCs w:val="28"/>
                <w:lang w:val="uk-UA" w:eastAsia="ar-SA"/>
              </w:rPr>
            </w:pPr>
            <w:r w:rsidRPr="00E53998">
              <w:rPr>
                <w:rFonts w:ascii="Times New Roman" w:hAnsi="Times New Roman" w:cs="Times New Roman"/>
                <w:sz w:val="28"/>
                <w:szCs w:val="28"/>
                <w:lang w:val="uk-UA"/>
              </w:rPr>
              <w:t>Історичні аспекти становлення проблеми морально-етично</w:t>
            </w:r>
            <w:r>
              <w:rPr>
                <w:rFonts w:ascii="Times New Roman" w:hAnsi="Times New Roman" w:cs="Times New Roman"/>
                <w:sz w:val="28"/>
                <w:szCs w:val="28"/>
                <w:lang w:val="uk-UA"/>
              </w:rPr>
              <w:t>го виховання особистості дитини ………………..</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19</w:t>
            </w:r>
          </w:p>
        </w:tc>
      </w:tr>
      <w:tr w:rsidR="00933D76" w:rsidTr="00842D13">
        <w:tc>
          <w:tcPr>
            <w:tcW w:w="1526" w:type="dxa"/>
            <w:hideMark/>
          </w:tcPr>
          <w:p w:rsidR="00933D76" w:rsidRDefault="00933D76" w:rsidP="00323C7E">
            <w:pPr>
              <w:suppressAutoHyphens/>
              <w:spacing w:line="276" w:lineRule="auto"/>
              <w:ind w:firstLine="426"/>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1.3.</w:t>
            </w:r>
          </w:p>
        </w:tc>
        <w:tc>
          <w:tcPr>
            <w:tcW w:w="7087" w:type="dxa"/>
          </w:tcPr>
          <w:p w:rsidR="00933D76" w:rsidRDefault="00933D76" w:rsidP="00323C7E">
            <w:pPr>
              <w:spacing w:line="276" w:lineRule="auto"/>
              <w:jc w:val="both"/>
              <w:rPr>
                <w:rFonts w:ascii="Times New Roman" w:hAnsi="Times New Roman" w:cs="Times New Roman"/>
                <w:b/>
                <w:color w:val="FF0000"/>
                <w:sz w:val="28"/>
                <w:szCs w:val="28"/>
                <w:lang w:val="uk-UA"/>
              </w:rPr>
            </w:pPr>
            <w:r w:rsidRPr="00E53998">
              <w:rPr>
                <w:rFonts w:ascii="Times New Roman" w:hAnsi="Times New Roman" w:cs="Times New Roman"/>
                <w:sz w:val="28"/>
                <w:szCs w:val="28"/>
                <w:lang w:val="uk-UA"/>
              </w:rPr>
              <w:t xml:space="preserve">Психологічні та вікові особливості морального розвитку дітей </w:t>
            </w:r>
            <w:r>
              <w:rPr>
                <w:rFonts w:ascii="Times New Roman" w:hAnsi="Times New Roman" w:cs="Times New Roman"/>
                <w:sz w:val="28"/>
                <w:szCs w:val="28"/>
                <w:lang w:val="uk-UA"/>
              </w:rPr>
              <w:t xml:space="preserve">старшого </w:t>
            </w:r>
            <w:r w:rsidRPr="00E53998">
              <w:rPr>
                <w:rFonts w:ascii="Times New Roman" w:hAnsi="Times New Roman" w:cs="Times New Roman"/>
                <w:sz w:val="28"/>
                <w:szCs w:val="28"/>
                <w:lang w:val="uk-UA"/>
              </w:rPr>
              <w:t>дошкільного віку</w:t>
            </w:r>
            <w:r>
              <w:rPr>
                <w:rFonts w:ascii="Times New Roman" w:hAnsi="Times New Roman" w:cs="Times New Roman"/>
                <w:sz w:val="28"/>
                <w:szCs w:val="28"/>
                <w:lang w:val="uk-UA"/>
              </w:rPr>
              <w:t xml:space="preserve"> </w:t>
            </w:r>
            <w:r>
              <w:rPr>
                <w:rFonts w:ascii="Times New Roman" w:eastAsia="Calibri" w:hAnsi="Times New Roman" w:cs="Times New Roman"/>
                <w:sz w:val="28"/>
                <w:szCs w:val="28"/>
                <w:lang w:val="uk-UA" w:eastAsia="ar-SA"/>
              </w:rPr>
              <w:t>……………………....</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28</w:t>
            </w:r>
          </w:p>
        </w:tc>
      </w:tr>
      <w:tr w:rsidR="00933D76" w:rsidTr="00842D13">
        <w:tc>
          <w:tcPr>
            <w:tcW w:w="1526" w:type="dxa"/>
          </w:tcPr>
          <w:p w:rsidR="00933D76" w:rsidRDefault="00933D76" w:rsidP="00323C7E">
            <w:pPr>
              <w:suppressAutoHyphens/>
              <w:ind w:firstLine="426"/>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1.4.</w:t>
            </w:r>
          </w:p>
        </w:tc>
        <w:tc>
          <w:tcPr>
            <w:tcW w:w="7087" w:type="dxa"/>
          </w:tcPr>
          <w:p w:rsidR="00933D76" w:rsidRPr="00DF2BE8" w:rsidRDefault="00933D76" w:rsidP="00323C7E">
            <w:pPr>
              <w:jc w:val="both"/>
              <w:rPr>
                <w:rFonts w:ascii="Times New Roman" w:hAnsi="Times New Roman" w:cs="Times New Roman"/>
                <w:sz w:val="28"/>
                <w:szCs w:val="28"/>
                <w:lang w:val="uk-UA"/>
              </w:rPr>
            </w:pPr>
            <w:r w:rsidRPr="00DF2BE8">
              <w:rPr>
                <w:rFonts w:ascii="Times New Roman" w:hAnsi="Times New Roman" w:cs="Times New Roman"/>
                <w:sz w:val="28"/>
                <w:szCs w:val="28"/>
                <w:lang w:val="uk-UA"/>
              </w:rPr>
              <w:t xml:space="preserve">Питання теорії і практики морально-етичного виховання дошкільників у </w:t>
            </w:r>
            <w:r>
              <w:rPr>
                <w:rFonts w:ascii="Times New Roman" w:hAnsi="Times New Roman" w:cs="Times New Roman"/>
                <w:sz w:val="28"/>
                <w:szCs w:val="28"/>
                <w:lang w:val="uk-UA"/>
              </w:rPr>
              <w:t>сучасних соціокультурних умовах</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w:t>
            </w:r>
          </w:p>
        </w:tc>
        <w:tc>
          <w:tcPr>
            <w:tcW w:w="1276" w:type="dxa"/>
          </w:tcPr>
          <w:p w:rsidR="002B54E7" w:rsidRDefault="002B54E7" w:rsidP="00323C7E">
            <w:pPr>
              <w:jc w:val="center"/>
              <w:rPr>
                <w:rFonts w:ascii="Times New Roman" w:hAnsi="Times New Roman" w:cs="Times New Roman"/>
                <w:b/>
                <w:sz w:val="28"/>
                <w:szCs w:val="28"/>
                <w:lang w:val="uk-UA"/>
              </w:rPr>
            </w:pPr>
          </w:p>
          <w:p w:rsidR="00933D76" w:rsidRDefault="002B54E7" w:rsidP="00323C7E">
            <w:pPr>
              <w:jc w:val="center"/>
              <w:rPr>
                <w:rFonts w:ascii="Times New Roman" w:hAnsi="Times New Roman" w:cs="Times New Roman"/>
                <w:b/>
                <w:sz w:val="28"/>
                <w:szCs w:val="28"/>
                <w:lang w:val="uk-UA"/>
              </w:rPr>
            </w:pPr>
            <w:r>
              <w:rPr>
                <w:rFonts w:ascii="Times New Roman" w:hAnsi="Times New Roman" w:cs="Times New Roman"/>
                <w:b/>
                <w:sz w:val="28"/>
                <w:szCs w:val="28"/>
                <w:lang w:val="uk-UA"/>
              </w:rPr>
              <w:t>43</w:t>
            </w:r>
          </w:p>
        </w:tc>
      </w:tr>
      <w:tr w:rsidR="00933D76" w:rsidTr="00842D13">
        <w:tc>
          <w:tcPr>
            <w:tcW w:w="8613" w:type="dxa"/>
            <w:gridSpan w:val="2"/>
          </w:tcPr>
          <w:p w:rsidR="00933D76" w:rsidRDefault="00933D76" w:rsidP="00323C7E">
            <w:pPr>
              <w:rPr>
                <w:rFonts w:ascii="Times New Roman" w:hAnsi="Times New Roman" w:cs="Times New Roman"/>
                <w:b/>
                <w:sz w:val="28"/>
                <w:szCs w:val="28"/>
                <w:lang w:val="uk-UA"/>
              </w:rPr>
            </w:pPr>
            <w:r>
              <w:rPr>
                <w:rFonts w:ascii="Times New Roman" w:hAnsi="Times New Roman" w:cs="Times New Roman"/>
                <w:b/>
                <w:sz w:val="28"/>
                <w:szCs w:val="28"/>
                <w:lang w:val="uk-UA"/>
              </w:rPr>
              <w:t>Висновки до першого розділу………………………………………..</w:t>
            </w:r>
          </w:p>
          <w:p w:rsidR="00933D76" w:rsidRDefault="00933D76" w:rsidP="00323C7E">
            <w:pPr>
              <w:spacing w:line="276" w:lineRule="auto"/>
              <w:rPr>
                <w:rFonts w:ascii="Times New Roman" w:hAnsi="Times New Roman" w:cs="Times New Roman"/>
                <w:b/>
                <w:sz w:val="28"/>
                <w:szCs w:val="28"/>
                <w:lang w:val="uk-UA"/>
              </w:rPr>
            </w:pPr>
          </w:p>
        </w:tc>
        <w:tc>
          <w:tcPr>
            <w:tcW w:w="1276" w:type="dxa"/>
          </w:tcPr>
          <w:p w:rsidR="00933D76"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61</w:t>
            </w:r>
          </w:p>
        </w:tc>
      </w:tr>
      <w:tr w:rsidR="00933D76" w:rsidTr="00842D13">
        <w:tc>
          <w:tcPr>
            <w:tcW w:w="1526" w:type="dxa"/>
            <w:hideMark/>
          </w:tcPr>
          <w:p w:rsidR="00933D76" w:rsidRDefault="00933D76"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Розділ 2.</w:t>
            </w:r>
          </w:p>
        </w:tc>
        <w:tc>
          <w:tcPr>
            <w:tcW w:w="7087" w:type="dxa"/>
          </w:tcPr>
          <w:p w:rsidR="00933D76" w:rsidRPr="005C2F9B" w:rsidRDefault="00933D76" w:rsidP="00323C7E">
            <w:pPr>
              <w:jc w:val="both"/>
              <w:rPr>
                <w:rFonts w:ascii="Times New Roman" w:hAnsi="Times New Roman" w:cs="Times New Roman"/>
                <w:b/>
                <w:sz w:val="28"/>
                <w:szCs w:val="28"/>
                <w:lang w:val="uk-UA"/>
              </w:rPr>
            </w:pPr>
            <w:r>
              <w:rPr>
                <w:rFonts w:ascii="Times New Roman" w:hAnsi="Times New Roman" w:cs="Times New Roman"/>
                <w:b/>
                <w:sz w:val="28"/>
                <w:szCs w:val="28"/>
                <w:lang w:val="uk-UA"/>
              </w:rPr>
              <w:t>Розробка та експериментальна перевірка методичних</w:t>
            </w:r>
            <w:r w:rsidRPr="005830D5">
              <w:rPr>
                <w:rFonts w:ascii="Times New Roman" w:hAnsi="Times New Roman" w:cs="Times New Roman"/>
                <w:b/>
                <w:sz w:val="28"/>
                <w:szCs w:val="28"/>
                <w:lang w:val="uk-UA"/>
              </w:rPr>
              <w:t xml:space="preserve"> </w:t>
            </w:r>
            <w:r>
              <w:rPr>
                <w:rFonts w:ascii="Times New Roman" w:hAnsi="Times New Roman" w:cs="Times New Roman"/>
                <w:b/>
                <w:sz w:val="28"/>
                <w:szCs w:val="28"/>
                <w:lang w:val="uk-UA"/>
              </w:rPr>
              <w:t>засад морально-етичного виховання старших дошкільників засобами сторітелінгу………………….</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2B54E7">
            <w:pPr>
              <w:spacing w:line="276"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64</w:t>
            </w:r>
          </w:p>
        </w:tc>
      </w:tr>
      <w:tr w:rsidR="00933D76" w:rsidTr="00842D13">
        <w:tc>
          <w:tcPr>
            <w:tcW w:w="1526" w:type="dxa"/>
            <w:hideMark/>
          </w:tcPr>
          <w:p w:rsidR="00933D76" w:rsidRDefault="00933D76"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2.1.</w:t>
            </w:r>
          </w:p>
        </w:tc>
        <w:tc>
          <w:tcPr>
            <w:tcW w:w="7087" w:type="dxa"/>
            <w:hideMark/>
          </w:tcPr>
          <w:p w:rsidR="00933D76" w:rsidRDefault="00933D76" w:rsidP="00323C7E">
            <w:pPr>
              <w:spacing w:line="276" w:lineRule="auto"/>
              <w:jc w:val="both"/>
              <w:rPr>
                <w:rFonts w:ascii="Times New Roman" w:hAnsi="Times New Roman" w:cs="Times New Roman"/>
                <w:color w:val="FF0000"/>
                <w:sz w:val="28"/>
                <w:szCs w:val="28"/>
                <w:lang w:val="uk-UA"/>
              </w:rPr>
            </w:pPr>
            <w:r w:rsidRPr="000840B4">
              <w:rPr>
                <w:rFonts w:ascii="Times New Roman" w:hAnsi="Times New Roman" w:cs="Times New Roman"/>
                <w:sz w:val="28"/>
                <w:szCs w:val="28"/>
                <w:lang w:val="uk-UA"/>
              </w:rPr>
              <w:t xml:space="preserve">Сутність та освітньо-розвивальний потенціал сторітелінгу як інноваційної технології </w:t>
            </w:r>
            <w:r>
              <w:rPr>
                <w:rFonts w:ascii="Times New Roman" w:hAnsi="Times New Roman" w:cs="Times New Roman"/>
                <w:sz w:val="28"/>
                <w:szCs w:val="28"/>
                <w:lang w:val="uk-UA"/>
              </w:rPr>
              <w:t>………………</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64</w:t>
            </w:r>
          </w:p>
        </w:tc>
      </w:tr>
      <w:tr w:rsidR="00933D76" w:rsidTr="00842D13">
        <w:tc>
          <w:tcPr>
            <w:tcW w:w="1526" w:type="dxa"/>
            <w:hideMark/>
          </w:tcPr>
          <w:p w:rsidR="00933D76" w:rsidRDefault="00933D76"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2.2.</w:t>
            </w:r>
          </w:p>
        </w:tc>
        <w:tc>
          <w:tcPr>
            <w:tcW w:w="7087" w:type="dxa"/>
            <w:hideMark/>
          </w:tcPr>
          <w:p w:rsidR="00933D76" w:rsidRDefault="00933D76" w:rsidP="00323C7E">
            <w:pPr>
              <w:spacing w:line="276" w:lineRule="auto"/>
              <w:jc w:val="both"/>
              <w:rPr>
                <w:rFonts w:ascii="Times New Roman" w:hAnsi="Times New Roman" w:cs="Times New Roman"/>
                <w:color w:val="FF0000"/>
                <w:sz w:val="28"/>
                <w:szCs w:val="28"/>
                <w:lang w:val="uk-UA"/>
              </w:rPr>
            </w:pPr>
            <w:r w:rsidRPr="000840B4">
              <w:rPr>
                <w:rFonts w:ascii="Times New Roman" w:hAnsi="Times New Roman" w:cs="Times New Roman"/>
                <w:sz w:val="28"/>
                <w:szCs w:val="28"/>
                <w:lang w:val="uk-UA"/>
              </w:rPr>
              <w:t>Методика використання сторітелінгу в процесі морально-етичног</w:t>
            </w:r>
            <w:r>
              <w:rPr>
                <w:rFonts w:ascii="Times New Roman" w:hAnsi="Times New Roman" w:cs="Times New Roman"/>
                <w:sz w:val="28"/>
                <w:szCs w:val="28"/>
                <w:lang w:val="uk-UA"/>
              </w:rPr>
              <w:t>о виховання старших дошкільників….</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81</w:t>
            </w:r>
          </w:p>
        </w:tc>
      </w:tr>
      <w:tr w:rsidR="00933D76" w:rsidTr="00842D13">
        <w:tc>
          <w:tcPr>
            <w:tcW w:w="1526" w:type="dxa"/>
            <w:hideMark/>
          </w:tcPr>
          <w:p w:rsidR="00933D76" w:rsidRDefault="00933D76"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2.3.</w:t>
            </w:r>
          </w:p>
        </w:tc>
        <w:tc>
          <w:tcPr>
            <w:tcW w:w="7087" w:type="dxa"/>
          </w:tcPr>
          <w:p w:rsidR="00933D76" w:rsidRDefault="00933D76" w:rsidP="00323C7E">
            <w:pPr>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Аналіз та інтерпретація результатів дослідно-експериментальної роботи ………………………………..</w:t>
            </w:r>
          </w:p>
        </w:tc>
        <w:tc>
          <w:tcPr>
            <w:tcW w:w="1276" w:type="dxa"/>
          </w:tcPr>
          <w:p w:rsidR="00933D76" w:rsidRDefault="00933D76" w:rsidP="00323C7E">
            <w:pPr>
              <w:spacing w:line="276" w:lineRule="auto"/>
              <w:jc w:val="center"/>
              <w:rPr>
                <w:rFonts w:ascii="Times New Roman" w:hAnsi="Times New Roman" w:cs="Times New Roman"/>
                <w:b/>
                <w:sz w:val="28"/>
                <w:szCs w:val="28"/>
                <w:lang w:val="uk-UA"/>
              </w:rPr>
            </w:pPr>
          </w:p>
          <w:p w:rsidR="002B54E7"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93</w:t>
            </w:r>
          </w:p>
        </w:tc>
      </w:tr>
      <w:tr w:rsidR="00933D76" w:rsidTr="00842D13">
        <w:tc>
          <w:tcPr>
            <w:tcW w:w="8613" w:type="dxa"/>
            <w:gridSpan w:val="2"/>
          </w:tcPr>
          <w:p w:rsidR="00933D76" w:rsidRDefault="00933D76" w:rsidP="00323C7E">
            <w:pPr>
              <w:suppressAutoHyphens/>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Висновки до другого розділ ………………………………………….</w:t>
            </w:r>
          </w:p>
          <w:p w:rsidR="00933D76" w:rsidRDefault="00933D76" w:rsidP="00323C7E">
            <w:pPr>
              <w:suppressAutoHyphens/>
              <w:spacing w:line="276" w:lineRule="auto"/>
              <w:rPr>
                <w:rFonts w:ascii="Times New Roman" w:eastAsia="Calibri" w:hAnsi="Times New Roman" w:cs="Times New Roman"/>
                <w:b/>
                <w:sz w:val="28"/>
                <w:szCs w:val="28"/>
                <w:lang w:val="uk-UA" w:eastAsia="ar-SA"/>
              </w:rPr>
            </w:pPr>
          </w:p>
        </w:tc>
        <w:tc>
          <w:tcPr>
            <w:tcW w:w="1276" w:type="dxa"/>
          </w:tcPr>
          <w:p w:rsidR="00933D76"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103</w:t>
            </w:r>
          </w:p>
        </w:tc>
      </w:tr>
      <w:tr w:rsidR="00933D76" w:rsidTr="00842D13">
        <w:tc>
          <w:tcPr>
            <w:tcW w:w="8613" w:type="dxa"/>
            <w:gridSpan w:val="2"/>
          </w:tcPr>
          <w:p w:rsidR="00933D76" w:rsidRDefault="00933D76" w:rsidP="00323C7E">
            <w:pPr>
              <w:suppressAutoHyphens/>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ЗАГАЛЬНІ ВИСНОВКИ …………………………………………….</w:t>
            </w:r>
          </w:p>
          <w:p w:rsidR="00933D76" w:rsidRDefault="00933D76" w:rsidP="00323C7E">
            <w:pPr>
              <w:suppressAutoHyphens/>
              <w:spacing w:line="276" w:lineRule="auto"/>
              <w:rPr>
                <w:rFonts w:ascii="Times New Roman" w:eastAsia="Calibri" w:hAnsi="Times New Roman" w:cs="Times New Roman"/>
                <w:b/>
                <w:sz w:val="28"/>
                <w:szCs w:val="28"/>
                <w:lang w:val="uk-UA" w:eastAsia="ar-SA"/>
              </w:rPr>
            </w:pPr>
          </w:p>
        </w:tc>
        <w:tc>
          <w:tcPr>
            <w:tcW w:w="1276" w:type="dxa"/>
          </w:tcPr>
          <w:p w:rsidR="00933D76"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105</w:t>
            </w:r>
          </w:p>
        </w:tc>
      </w:tr>
      <w:tr w:rsidR="00933D76" w:rsidTr="00842D13">
        <w:tc>
          <w:tcPr>
            <w:tcW w:w="8613" w:type="dxa"/>
            <w:gridSpan w:val="2"/>
          </w:tcPr>
          <w:p w:rsidR="00933D76" w:rsidRDefault="00933D76" w:rsidP="00323C7E">
            <w:pPr>
              <w:suppressAutoHyphens/>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СПИСОК ВИКОРИСТАНИХ ДЖЕРЕЛ ………………………….</w:t>
            </w:r>
          </w:p>
          <w:p w:rsidR="00933D76" w:rsidRDefault="00933D76" w:rsidP="00323C7E">
            <w:pPr>
              <w:suppressAutoHyphens/>
              <w:spacing w:line="276" w:lineRule="auto"/>
              <w:rPr>
                <w:rFonts w:ascii="Times New Roman" w:eastAsia="Calibri" w:hAnsi="Times New Roman" w:cs="Times New Roman"/>
                <w:b/>
                <w:sz w:val="28"/>
                <w:szCs w:val="28"/>
                <w:lang w:val="uk-UA" w:eastAsia="ar-SA"/>
              </w:rPr>
            </w:pPr>
          </w:p>
        </w:tc>
        <w:tc>
          <w:tcPr>
            <w:tcW w:w="1276" w:type="dxa"/>
          </w:tcPr>
          <w:p w:rsidR="00933D76"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108</w:t>
            </w:r>
          </w:p>
        </w:tc>
      </w:tr>
      <w:tr w:rsidR="00933D76" w:rsidTr="00842D13">
        <w:tc>
          <w:tcPr>
            <w:tcW w:w="8613" w:type="dxa"/>
            <w:gridSpan w:val="2"/>
          </w:tcPr>
          <w:p w:rsidR="00933D76" w:rsidRDefault="00933D76" w:rsidP="00323C7E">
            <w:pPr>
              <w:suppressAutoHyphens/>
              <w:rPr>
                <w:rFonts w:ascii="Times New Roman" w:eastAsia="Calibri" w:hAnsi="Times New Roman" w:cs="Times New Roman"/>
                <w:b/>
                <w:sz w:val="28"/>
                <w:szCs w:val="28"/>
                <w:lang w:val="uk-UA" w:eastAsia="ar-SA"/>
              </w:rPr>
            </w:pPr>
            <w:r>
              <w:rPr>
                <w:rFonts w:ascii="Times New Roman" w:eastAsia="Calibri" w:hAnsi="Times New Roman" w:cs="Times New Roman"/>
                <w:b/>
                <w:sz w:val="28"/>
                <w:szCs w:val="28"/>
                <w:lang w:val="uk-UA" w:eastAsia="ar-SA"/>
              </w:rPr>
              <w:t>ДОДАТКИ …………………………………………………………….</w:t>
            </w:r>
          </w:p>
          <w:p w:rsidR="00933D76" w:rsidRDefault="00933D76" w:rsidP="00323C7E">
            <w:pPr>
              <w:suppressAutoHyphens/>
              <w:spacing w:line="276" w:lineRule="auto"/>
              <w:rPr>
                <w:rFonts w:ascii="Times New Roman" w:eastAsia="Calibri" w:hAnsi="Times New Roman" w:cs="Times New Roman"/>
                <w:b/>
                <w:sz w:val="28"/>
                <w:szCs w:val="28"/>
                <w:lang w:val="uk-UA" w:eastAsia="ar-SA"/>
              </w:rPr>
            </w:pPr>
          </w:p>
        </w:tc>
        <w:tc>
          <w:tcPr>
            <w:tcW w:w="1276" w:type="dxa"/>
          </w:tcPr>
          <w:p w:rsidR="00933D76" w:rsidRDefault="002B54E7" w:rsidP="00323C7E">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118</w:t>
            </w:r>
          </w:p>
        </w:tc>
      </w:tr>
    </w:tbl>
    <w:p w:rsidR="00933D76" w:rsidRDefault="00933D76" w:rsidP="00933D76">
      <w:pPr>
        <w:jc w:val="center"/>
        <w:rPr>
          <w:rFonts w:ascii="Times New Roman" w:hAnsi="Times New Roman"/>
          <w:b/>
          <w:bCs/>
          <w:sz w:val="28"/>
          <w:szCs w:val="28"/>
          <w:lang w:val="uk-UA"/>
        </w:rPr>
      </w:pPr>
    </w:p>
    <w:p w:rsidR="00933D76" w:rsidRPr="002D1D64" w:rsidRDefault="00933D76" w:rsidP="00933D76">
      <w:pPr>
        <w:rPr>
          <w:lang w:val="uk-UA"/>
        </w:rPr>
      </w:pPr>
    </w:p>
    <w:p w:rsidR="00933D76" w:rsidRDefault="00933D76" w:rsidP="00FA78AB">
      <w:pPr>
        <w:spacing w:after="0" w:line="360" w:lineRule="auto"/>
        <w:ind w:firstLine="709"/>
        <w:jc w:val="center"/>
        <w:rPr>
          <w:rFonts w:ascii="Times New Roman" w:hAnsi="Times New Roman" w:cs="Times New Roman"/>
          <w:b/>
          <w:sz w:val="28"/>
          <w:szCs w:val="28"/>
          <w:lang w:val="uk-UA"/>
        </w:rPr>
      </w:pPr>
    </w:p>
    <w:p w:rsidR="00933D76" w:rsidRDefault="00933D76" w:rsidP="00FA78AB">
      <w:pPr>
        <w:spacing w:after="0" w:line="360" w:lineRule="auto"/>
        <w:ind w:firstLine="709"/>
        <w:jc w:val="center"/>
        <w:rPr>
          <w:rFonts w:ascii="Times New Roman" w:hAnsi="Times New Roman" w:cs="Times New Roman"/>
          <w:b/>
          <w:sz w:val="28"/>
          <w:szCs w:val="28"/>
          <w:lang w:val="uk-UA"/>
        </w:rPr>
        <w:sectPr w:rsidR="00933D7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pPr>
    </w:p>
    <w:p w:rsidR="00F1611E" w:rsidRDefault="00FA78AB" w:rsidP="00FA78AB">
      <w:pPr>
        <w:spacing w:after="0" w:line="360" w:lineRule="auto"/>
        <w:ind w:firstLine="709"/>
        <w:jc w:val="center"/>
        <w:rPr>
          <w:rFonts w:ascii="Times New Roman" w:hAnsi="Times New Roman" w:cs="Times New Roman"/>
          <w:b/>
          <w:sz w:val="28"/>
          <w:szCs w:val="28"/>
          <w:lang w:val="uk-UA"/>
        </w:rPr>
      </w:pPr>
      <w:r w:rsidRPr="00FA78AB">
        <w:rPr>
          <w:rFonts w:ascii="Times New Roman" w:hAnsi="Times New Roman" w:cs="Times New Roman"/>
          <w:b/>
          <w:sz w:val="28"/>
          <w:szCs w:val="28"/>
          <w:lang w:val="uk-UA"/>
        </w:rPr>
        <w:lastRenderedPageBreak/>
        <w:t>ВСТУП</w:t>
      </w:r>
    </w:p>
    <w:p w:rsidR="00FA78AB" w:rsidRDefault="00FA78AB" w:rsidP="00FA78AB">
      <w:pPr>
        <w:spacing w:after="0" w:line="360" w:lineRule="auto"/>
        <w:ind w:firstLine="709"/>
        <w:jc w:val="both"/>
        <w:rPr>
          <w:rFonts w:ascii="Times New Roman" w:eastAsia="Times New Roman" w:hAnsi="Times New Roman" w:cs="Times New Roman"/>
          <w:color w:val="1A1A1A"/>
          <w:sz w:val="28"/>
          <w:szCs w:val="28"/>
          <w:lang w:val="uk-UA" w:eastAsia="ru-RU"/>
        </w:rPr>
      </w:pPr>
      <w:r>
        <w:rPr>
          <w:rFonts w:ascii="Times New Roman" w:hAnsi="Times New Roman" w:cs="Times New Roman"/>
          <w:b/>
          <w:sz w:val="28"/>
          <w:szCs w:val="28"/>
          <w:lang w:val="uk-UA"/>
        </w:rPr>
        <w:t xml:space="preserve">Актуальність теми магістерської роботи. </w:t>
      </w:r>
      <w:r>
        <w:rPr>
          <w:rFonts w:ascii="Times New Roman" w:eastAsia="Times New Roman" w:hAnsi="Times New Roman" w:cs="Times New Roman"/>
          <w:color w:val="1A1A1A"/>
          <w:sz w:val="28"/>
          <w:szCs w:val="28"/>
          <w:lang w:val="uk-UA" w:eastAsia="ru-RU"/>
        </w:rPr>
        <w:t xml:space="preserve">Одним з провідних напрямів виховання молодого покоління </w:t>
      </w:r>
      <w:r w:rsidR="00085582">
        <w:rPr>
          <w:rFonts w:ascii="Times New Roman" w:eastAsia="Times New Roman" w:hAnsi="Times New Roman" w:cs="Times New Roman"/>
          <w:color w:val="1A1A1A"/>
          <w:sz w:val="28"/>
          <w:szCs w:val="28"/>
          <w:lang w:val="uk-UA" w:eastAsia="ru-RU"/>
        </w:rPr>
        <w:t>на всіх етапах розвитку людства</w:t>
      </w:r>
      <w:r>
        <w:rPr>
          <w:rFonts w:ascii="Times New Roman" w:eastAsia="Times New Roman" w:hAnsi="Times New Roman" w:cs="Times New Roman"/>
          <w:color w:val="1A1A1A"/>
          <w:sz w:val="28"/>
          <w:szCs w:val="28"/>
          <w:lang w:val="uk-UA" w:eastAsia="ru-RU"/>
        </w:rPr>
        <w:t xml:space="preserve"> було моральне виховання, яке завжди відігравало провідну</w:t>
      </w:r>
      <w:r w:rsidRPr="003E47A0">
        <w:rPr>
          <w:rFonts w:ascii="Times New Roman" w:eastAsia="Times New Roman" w:hAnsi="Times New Roman" w:cs="Times New Roman"/>
          <w:color w:val="1A1A1A"/>
          <w:sz w:val="28"/>
          <w:szCs w:val="28"/>
          <w:lang w:val="uk-UA" w:eastAsia="ru-RU"/>
        </w:rPr>
        <w:t xml:space="preserve"> роль </w:t>
      </w:r>
      <w:r>
        <w:rPr>
          <w:rFonts w:ascii="Times New Roman" w:eastAsia="Times New Roman" w:hAnsi="Times New Roman" w:cs="Times New Roman"/>
          <w:color w:val="1A1A1A"/>
          <w:sz w:val="28"/>
          <w:szCs w:val="28"/>
          <w:lang w:val="uk-UA" w:eastAsia="ru-RU"/>
        </w:rPr>
        <w:t xml:space="preserve">в </w:t>
      </w:r>
      <w:r w:rsidR="00085582">
        <w:rPr>
          <w:rFonts w:ascii="Times New Roman" w:eastAsia="Times New Roman" w:hAnsi="Times New Roman" w:cs="Times New Roman"/>
          <w:color w:val="1A1A1A"/>
          <w:sz w:val="28"/>
          <w:szCs w:val="28"/>
          <w:lang w:val="uk-UA" w:eastAsia="ru-RU"/>
        </w:rPr>
        <w:t>становленні</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 xml:space="preserve">держави, </w:t>
      </w:r>
      <w:r w:rsidRPr="003E47A0">
        <w:rPr>
          <w:rFonts w:ascii="Times New Roman" w:eastAsia="Times New Roman" w:hAnsi="Times New Roman" w:cs="Times New Roman"/>
          <w:color w:val="1A1A1A"/>
          <w:sz w:val="28"/>
          <w:szCs w:val="28"/>
          <w:lang w:val="uk-UA" w:eastAsia="ru-RU"/>
        </w:rPr>
        <w:t>суспільства</w:t>
      </w:r>
      <w:r>
        <w:rPr>
          <w:rFonts w:ascii="Times New Roman" w:eastAsia="Times New Roman" w:hAnsi="Times New Roman" w:cs="Times New Roman"/>
          <w:color w:val="1A1A1A"/>
          <w:sz w:val="28"/>
          <w:szCs w:val="28"/>
          <w:lang w:val="uk-UA" w:eastAsia="ru-RU"/>
        </w:rPr>
        <w:t>, конкретної</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 xml:space="preserve">людини. </w:t>
      </w:r>
      <w:r w:rsidRPr="00FA78AB">
        <w:rPr>
          <w:rFonts w:ascii="Times New Roman" w:eastAsia="Times New Roman" w:hAnsi="Times New Roman" w:cs="Times New Roman"/>
          <w:color w:val="1A1A1A"/>
          <w:sz w:val="28"/>
          <w:szCs w:val="28"/>
          <w:lang w:val="uk-UA" w:eastAsia="ru-RU"/>
        </w:rPr>
        <w:t xml:space="preserve">Кожний </w:t>
      </w:r>
      <w:r>
        <w:rPr>
          <w:rFonts w:ascii="Times New Roman" w:eastAsia="Times New Roman" w:hAnsi="Times New Roman" w:cs="Times New Roman"/>
          <w:color w:val="1A1A1A"/>
          <w:sz w:val="28"/>
          <w:szCs w:val="28"/>
          <w:lang w:val="uk-UA" w:eastAsia="ru-RU"/>
        </w:rPr>
        <w:t>історичний етап формує світоглядні</w:t>
      </w:r>
      <w:r w:rsidRPr="00FA78AB">
        <w:rPr>
          <w:rFonts w:ascii="Times New Roman" w:eastAsia="Times New Roman" w:hAnsi="Times New Roman" w:cs="Times New Roman"/>
          <w:color w:val="1A1A1A"/>
          <w:sz w:val="28"/>
          <w:szCs w:val="28"/>
          <w:lang w:val="uk-UA" w:eastAsia="ru-RU"/>
        </w:rPr>
        <w:t xml:space="preserve"> орієнтири, диктує норми </w:t>
      </w:r>
      <w:r w:rsidR="00085582">
        <w:rPr>
          <w:rFonts w:ascii="Times New Roman" w:eastAsia="Times New Roman" w:hAnsi="Times New Roman" w:cs="Times New Roman"/>
          <w:color w:val="1A1A1A"/>
          <w:sz w:val="28"/>
          <w:szCs w:val="28"/>
          <w:lang w:val="uk-UA" w:eastAsia="ru-RU"/>
        </w:rPr>
        <w:t xml:space="preserve">і правила </w:t>
      </w:r>
      <w:r w:rsidRPr="00FA78AB">
        <w:rPr>
          <w:rFonts w:ascii="Times New Roman" w:eastAsia="Times New Roman" w:hAnsi="Times New Roman" w:cs="Times New Roman"/>
          <w:color w:val="1A1A1A"/>
          <w:sz w:val="28"/>
          <w:szCs w:val="28"/>
          <w:lang w:val="uk-UA" w:eastAsia="ru-RU"/>
        </w:rPr>
        <w:t>поведінки у соціумі та у процесі взаємин із іншими людьми, визначає цінності та пріоритети.</w:t>
      </w:r>
      <w:r>
        <w:rPr>
          <w:rFonts w:ascii="Times New Roman" w:eastAsia="Times New Roman" w:hAnsi="Times New Roman" w:cs="Times New Roman"/>
          <w:color w:val="1A1A1A"/>
          <w:sz w:val="28"/>
          <w:szCs w:val="28"/>
          <w:lang w:val="uk-UA" w:eastAsia="ru-RU"/>
        </w:rPr>
        <w:t xml:space="preserve"> Особливої актуальності проблема морально-етичного виховання набуває на сучасному етапі</w:t>
      </w:r>
      <w:r w:rsidR="007B716D">
        <w:rPr>
          <w:rFonts w:ascii="Times New Roman" w:eastAsia="Times New Roman" w:hAnsi="Times New Roman" w:cs="Times New Roman"/>
          <w:color w:val="1A1A1A"/>
          <w:sz w:val="28"/>
          <w:szCs w:val="28"/>
          <w:lang w:val="uk-UA" w:eastAsia="ru-RU"/>
        </w:rPr>
        <w:t>, коли український народ відстоює свою незалежність, бореться за збереження своє культури, цінностей, ідеалів.</w:t>
      </w:r>
    </w:p>
    <w:p w:rsidR="007B716D" w:rsidRDefault="007B716D" w:rsidP="007B716D">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 xml:space="preserve">В </w:t>
      </w:r>
      <w:r w:rsidRPr="004037EA">
        <w:rPr>
          <w:rFonts w:ascii="Times New Roman" w:eastAsia="Times New Roman" w:hAnsi="Times New Roman" w:cs="Times New Roman"/>
          <w:color w:val="1A1A1A"/>
          <w:sz w:val="28"/>
          <w:szCs w:val="28"/>
          <w:lang w:val="uk-UA" w:eastAsia="ru-RU"/>
        </w:rPr>
        <w:t>державних</w:t>
      </w:r>
      <w:r>
        <w:rPr>
          <w:rFonts w:ascii="Times New Roman" w:eastAsia="Times New Roman" w:hAnsi="Times New Roman" w:cs="Times New Roman"/>
          <w:color w:val="1A1A1A"/>
          <w:sz w:val="28"/>
          <w:szCs w:val="28"/>
          <w:lang w:val="uk-UA" w:eastAsia="ru-RU"/>
        </w:rPr>
        <w:t xml:space="preserve"> нормативно-законодавчих документах</w:t>
      </w:r>
      <w:r w:rsidRPr="004037EA">
        <w:rPr>
          <w:rFonts w:ascii="Times New Roman" w:eastAsia="Times New Roman" w:hAnsi="Times New Roman" w:cs="Times New Roman"/>
          <w:color w:val="1A1A1A"/>
          <w:sz w:val="28"/>
          <w:szCs w:val="28"/>
          <w:lang w:val="uk-UA" w:eastAsia="ru-RU"/>
        </w:rPr>
        <w:t xml:space="preserve"> (Закони України «Про освіту» (201</w:t>
      </w:r>
      <w:r>
        <w:rPr>
          <w:rFonts w:ascii="Times New Roman" w:eastAsia="Times New Roman" w:hAnsi="Times New Roman" w:cs="Times New Roman"/>
          <w:color w:val="1A1A1A"/>
          <w:sz w:val="28"/>
          <w:szCs w:val="28"/>
          <w:lang w:val="uk-UA" w:eastAsia="ru-RU"/>
        </w:rPr>
        <w:t>7), «Про дошкільну освіту» (2024</w:t>
      </w:r>
      <w:r w:rsidRPr="004037EA">
        <w:rPr>
          <w:rFonts w:ascii="Times New Roman" w:eastAsia="Times New Roman" w:hAnsi="Times New Roman" w:cs="Times New Roman"/>
          <w:color w:val="1A1A1A"/>
          <w:sz w:val="28"/>
          <w:szCs w:val="28"/>
          <w:lang w:val="uk-UA" w:eastAsia="ru-RU"/>
        </w:rPr>
        <w:t>), Базовий компонент д</w:t>
      </w:r>
      <w:r>
        <w:rPr>
          <w:rFonts w:ascii="Times New Roman" w:eastAsia="Times New Roman" w:hAnsi="Times New Roman" w:cs="Times New Roman"/>
          <w:color w:val="1A1A1A"/>
          <w:sz w:val="28"/>
          <w:szCs w:val="28"/>
          <w:lang w:val="uk-UA" w:eastAsia="ru-RU"/>
        </w:rPr>
        <w:t>ошкільної освіти в Україні (2021</w:t>
      </w:r>
      <w:r w:rsidRPr="004037EA">
        <w:rPr>
          <w:rFonts w:ascii="Times New Roman" w:eastAsia="Times New Roman" w:hAnsi="Times New Roman" w:cs="Times New Roman"/>
          <w:color w:val="1A1A1A"/>
          <w:sz w:val="28"/>
          <w:szCs w:val="28"/>
          <w:lang w:val="uk-UA" w:eastAsia="ru-RU"/>
        </w:rPr>
        <w:t>)) провідним завданням дошкільної ос</w:t>
      </w:r>
      <w:r>
        <w:rPr>
          <w:rFonts w:ascii="Times New Roman" w:eastAsia="Times New Roman" w:hAnsi="Times New Roman" w:cs="Times New Roman"/>
          <w:color w:val="1A1A1A"/>
          <w:sz w:val="28"/>
          <w:szCs w:val="28"/>
          <w:lang w:val="uk-UA" w:eastAsia="ru-RU"/>
        </w:rPr>
        <w:t>віти визначається всебічний розвиток дитини</w:t>
      </w:r>
      <w:r w:rsidRPr="004037EA">
        <w:rPr>
          <w:rFonts w:ascii="Times New Roman" w:eastAsia="Times New Roman" w:hAnsi="Times New Roman" w:cs="Times New Roman"/>
          <w:color w:val="1A1A1A"/>
          <w:sz w:val="28"/>
          <w:szCs w:val="28"/>
          <w:lang w:val="uk-UA" w:eastAsia="ru-RU"/>
        </w:rPr>
        <w:t xml:space="preserve"> як особистості, як найвищої цінності суспільства; виховання високих моральних якостей майбутніх громадян, збагачення їхнього культурного потенціалу, що ґрунтується на культурно-історичних та моральних цінностях українського народу, його традиціях і духовності; оволодіння цінностями світової культури, загальнолюдськими надбаннями</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en-US" w:eastAsia="ru-RU"/>
        </w:rPr>
        <w:t xml:space="preserve">[ </w:t>
      </w:r>
      <w:r w:rsidR="00C36676">
        <w:rPr>
          <w:rFonts w:ascii="Times New Roman" w:eastAsia="Times New Roman" w:hAnsi="Times New Roman" w:cs="Times New Roman"/>
          <w:color w:val="1A1A1A"/>
          <w:sz w:val="28"/>
          <w:szCs w:val="28"/>
          <w:lang w:val="uk-UA" w:eastAsia="ru-RU"/>
        </w:rPr>
        <w:t xml:space="preserve">5, 46 </w:t>
      </w:r>
      <w:r>
        <w:rPr>
          <w:rFonts w:ascii="Times New Roman" w:eastAsia="Times New Roman" w:hAnsi="Times New Roman" w:cs="Times New Roman"/>
          <w:color w:val="1A1A1A"/>
          <w:sz w:val="28"/>
          <w:szCs w:val="28"/>
          <w:lang w:val="en-US" w:eastAsia="ru-RU"/>
        </w:rPr>
        <w:t>]</w:t>
      </w:r>
      <w:r w:rsidRPr="004037EA">
        <w:rPr>
          <w:rFonts w:ascii="Times New Roman" w:eastAsia="Times New Roman" w:hAnsi="Times New Roman" w:cs="Times New Roman"/>
          <w:color w:val="1A1A1A"/>
          <w:sz w:val="28"/>
          <w:szCs w:val="28"/>
          <w:lang w:val="uk-UA" w:eastAsia="ru-RU"/>
        </w:rPr>
        <w:t xml:space="preserve">. </w:t>
      </w:r>
    </w:p>
    <w:p w:rsidR="007B716D" w:rsidRDefault="007B716D" w:rsidP="007B716D">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Згідно ключового нормативного документа – Базового компонента</w:t>
      </w:r>
      <w:r w:rsidRPr="00677DDF">
        <w:rPr>
          <w:rFonts w:ascii="Times New Roman" w:eastAsia="Times New Roman" w:hAnsi="Times New Roman" w:cs="Times New Roman"/>
          <w:color w:val="1A1A1A"/>
          <w:sz w:val="28"/>
          <w:szCs w:val="28"/>
          <w:lang w:val="uk-UA" w:eastAsia="ru-RU"/>
        </w:rPr>
        <w:t xml:space="preserve"> дошкільної освіти (</w:t>
      </w:r>
      <w:r>
        <w:rPr>
          <w:rFonts w:ascii="Times New Roman" w:eastAsia="Times New Roman" w:hAnsi="Times New Roman" w:cs="Times New Roman"/>
          <w:color w:val="1A1A1A"/>
          <w:sz w:val="28"/>
          <w:szCs w:val="28"/>
          <w:lang w:val="uk-UA" w:eastAsia="ru-RU"/>
        </w:rPr>
        <w:t>2021р.) –</w:t>
      </w:r>
      <w:r w:rsidRPr="00677DDF">
        <w:rPr>
          <w:rFonts w:ascii="Times New Roman" w:eastAsia="Times New Roman" w:hAnsi="Times New Roman" w:cs="Times New Roman"/>
          <w:color w:val="1A1A1A"/>
          <w:sz w:val="28"/>
          <w:szCs w:val="28"/>
          <w:lang w:val="uk-UA" w:eastAsia="ru-RU"/>
        </w:rPr>
        <w:t xml:space="preserve"> процес морального виховання має місце під час реалізації </w:t>
      </w:r>
      <w:r>
        <w:rPr>
          <w:rFonts w:ascii="Times New Roman" w:eastAsia="Times New Roman" w:hAnsi="Times New Roman" w:cs="Times New Roman"/>
          <w:color w:val="1A1A1A"/>
          <w:sz w:val="28"/>
          <w:szCs w:val="28"/>
          <w:lang w:val="uk-UA" w:eastAsia="ru-RU"/>
        </w:rPr>
        <w:t>змісту фактично всіх освітніх напрямів</w:t>
      </w:r>
      <w:r w:rsidRPr="00677DDF">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напрям «Особистість дитини» передбачає</w:t>
      </w:r>
      <w:r w:rsidRPr="00677DDF">
        <w:rPr>
          <w:rFonts w:ascii="Times New Roman" w:eastAsia="Times New Roman" w:hAnsi="Times New Roman" w:cs="Times New Roman"/>
          <w:color w:val="1A1A1A"/>
          <w:sz w:val="28"/>
          <w:szCs w:val="28"/>
          <w:lang w:val="uk-UA" w:eastAsia="ru-RU"/>
        </w:rPr>
        <w:t xml:space="preserve"> розвиток саморегуляції, самоставлення, самосвідомості, особистісно-оцінної компетенції; «Дитина в соціумі» – формування </w:t>
      </w:r>
      <w:r>
        <w:rPr>
          <w:rFonts w:ascii="Times New Roman" w:eastAsia="Times New Roman" w:hAnsi="Times New Roman" w:cs="Times New Roman"/>
          <w:color w:val="1A1A1A"/>
          <w:sz w:val="28"/>
          <w:szCs w:val="28"/>
          <w:lang w:val="uk-UA" w:eastAsia="ru-RU"/>
        </w:rPr>
        <w:t>соціально-комунікативної компетенції</w:t>
      </w:r>
      <w:r w:rsidRPr="00677DDF">
        <w:rPr>
          <w:rFonts w:ascii="Times New Roman" w:eastAsia="Times New Roman" w:hAnsi="Times New Roman" w:cs="Times New Roman"/>
          <w:color w:val="1A1A1A"/>
          <w:sz w:val="28"/>
          <w:szCs w:val="28"/>
          <w:lang w:val="uk-UA" w:eastAsia="ru-RU"/>
        </w:rPr>
        <w:t>; «Дитина в природному до</w:t>
      </w:r>
      <w:r w:rsidR="00F251EE">
        <w:rPr>
          <w:rFonts w:ascii="Times New Roman" w:eastAsia="Times New Roman" w:hAnsi="Times New Roman" w:cs="Times New Roman"/>
          <w:color w:val="1A1A1A"/>
          <w:sz w:val="28"/>
          <w:szCs w:val="28"/>
          <w:lang w:val="uk-UA" w:eastAsia="ru-RU"/>
        </w:rPr>
        <w:t>вкіллі» – формування екологічної культури</w:t>
      </w:r>
      <w:r>
        <w:rPr>
          <w:rFonts w:ascii="Times New Roman" w:eastAsia="Times New Roman" w:hAnsi="Times New Roman" w:cs="Times New Roman"/>
          <w:color w:val="1A1A1A"/>
          <w:sz w:val="28"/>
          <w:szCs w:val="28"/>
          <w:lang w:val="uk-UA" w:eastAsia="ru-RU"/>
        </w:rPr>
        <w:t xml:space="preserve">, що передбачає бережливе ставлення до природного довкілля; </w:t>
      </w:r>
      <w:r w:rsidRPr="00677DDF">
        <w:rPr>
          <w:rFonts w:ascii="Times New Roman" w:eastAsia="Times New Roman" w:hAnsi="Times New Roman" w:cs="Times New Roman"/>
          <w:color w:val="1A1A1A"/>
          <w:sz w:val="28"/>
          <w:szCs w:val="28"/>
          <w:lang w:val="uk-UA" w:eastAsia="ru-RU"/>
        </w:rPr>
        <w:t xml:space="preserve">«Гра дитини» – формування </w:t>
      </w:r>
      <w:r>
        <w:rPr>
          <w:rFonts w:ascii="Times New Roman" w:eastAsia="Times New Roman" w:hAnsi="Times New Roman" w:cs="Times New Roman"/>
          <w:color w:val="1A1A1A"/>
          <w:sz w:val="28"/>
          <w:szCs w:val="28"/>
          <w:lang w:val="uk-UA" w:eastAsia="ru-RU"/>
        </w:rPr>
        <w:t xml:space="preserve">моральних якостей </w:t>
      </w:r>
      <w:r w:rsidRPr="00677DDF">
        <w:rPr>
          <w:rFonts w:ascii="Times New Roman" w:eastAsia="Times New Roman" w:hAnsi="Times New Roman" w:cs="Times New Roman"/>
          <w:color w:val="1A1A1A"/>
          <w:sz w:val="28"/>
          <w:szCs w:val="28"/>
          <w:lang w:val="uk-UA" w:eastAsia="ru-RU"/>
        </w:rPr>
        <w:t>особис</w:t>
      </w:r>
      <w:r w:rsidR="00F251EE">
        <w:rPr>
          <w:rFonts w:ascii="Times New Roman" w:eastAsia="Times New Roman" w:hAnsi="Times New Roman" w:cs="Times New Roman"/>
          <w:color w:val="1A1A1A"/>
          <w:sz w:val="28"/>
          <w:szCs w:val="28"/>
          <w:lang w:val="uk-UA" w:eastAsia="ru-RU"/>
        </w:rPr>
        <w:t>тості в грі тощо</w:t>
      </w:r>
      <w:r w:rsidR="0097334B">
        <w:rPr>
          <w:rFonts w:ascii="Times New Roman" w:eastAsia="Times New Roman" w:hAnsi="Times New Roman" w:cs="Times New Roman"/>
          <w:color w:val="1A1A1A"/>
          <w:sz w:val="28"/>
          <w:szCs w:val="28"/>
          <w:lang w:val="uk-UA" w:eastAsia="ru-RU"/>
        </w:rPr>
        <w:t xml:space="preserve"> </w:t>
      </w:r>
      <w:r w:rsidRPr="0097334B">
        <w:rPr>
          <w:rFonts w:ascii="Times New Roman" w:eastAsia="Times New Roman" w:hAnsi="Times New Roman" w:cs="Times New Roman"/>
          <w:sz w:val="28"/>
          <w:szCs w:val="28"/>
          <w:lang w:val="en-US" w:eastAsia="ru-RU"/>
        </w:rPr>
        <w:t>[</w:t>
      </w:r>
      <w:r w:rsidR="0097334B" w:rsidRPr="0097334B">
        <w:rPr>
          <w:rFonts w:ascii="Times New Roman" w:eastAsia="Times New Roman" w:hAnsi="Times New Roman" w:cs="Times New Roman"/>
          <w:sz w:val="28"/>
          <w:szCs w:val="28"/>
          <w:lang w:val="uk-UA" w:eastAsia="ru-RU"/>
        </w:rPr>
        <w:t xml:space="preserve"> 5 </w:t>
      </w:r>
      <w:r w:rsidRPr="0097334B">
        <w:rPr>
          <w:rFonts w:ascii="Times New Roman" w:eastAsia="Times New Roman" w:hAnsi="Times New Roman" w:cs="Times New Roman"/>
          <w:sz w:val="28"/>
          <w:szCs w:val="28"/>
          <w:lang w:val="en-US" w:eastAsia="ru-RU"/>
        </w:rPr>
        <w:t>]</w:t>
      </w:r>
      <w:r w:rsidRPr="0097334B">
        <w:rPr>
          <w:rFonts w:ascii="Times New Roman" w:eastAsia="Times New Roman" w:hAnsi="Times New Roman" w:cs="Times New Roman"/>
          <w:sz w:val="28"/>
          <w:szCs w:val="28"/>
          <w:lang w:val="uk-UA" w:eastAsia="ru-RU"/>
        </w:rPr>
        <w:t>.</w:t>
      </w:r>
    </w:p>
    <w:p w:rsidR="007B716D" w:rsidRPr="00A4318F" w:rsidRDefault="007B716D" w:rsidP="007B716D">
      <w:pPr>
        <w:pStyle w:val="a3"/>
        <w:spacing w:after="0" w:line="360" w:lineRule="auto"/>
        <w:ind w:left="0"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val="uk-UA" w:eastAsia="ru-RU"/>
        </w:rPr>
        <w:t>Завдання морально-етичного виховання дітей дошкільного віку репрезентовано в основних прог</w:t>
      </w:r>
      <w:r w:rsidR="00F251EE">
        <w:rPr>
          <w:rFonts w:ascii="Times New Roman" w:eastAsia="Times New Roman" w:hAnsi="Times New Roman" w:cs="Times New Roman"/>
          <w:color w:val="1A1A1A"/>
          <w:sz w:val="28"/>
          <w:szCs w:val="28"/>
          <w:lang w:val="uk-UA" w:eastAsia="ru-RU"/>
        </w:rPr>
        <w:t>р</w:t>
      </w:r>
      <w:r>
        <w:rPr>
          <w:rFonts w:ascii="Times New Roman" w:eastAsia="Times New Roman" w:hAnsi="Times New Roman" w:cs="Times New Roman"/>
          <w:color w:val="1A1A1A"/>
          <w:sz w:val="28"/>
          <w:szCs w:val="28"/>
          <w:lang w:val="uk-UA" w:eastAsia="ru-RU"/>
        </w:rPr>
        <w:t xml:space="preserve">амах («Дитина», «Я у світі», «Українське </w:t>
      </w:r>
      <w:r>
        <w:rPr>
          <w:rFonts w:ascii="Times New Roman" w:eastAsia="Times New Roman" w:hAnsi="Times New Roman" w:cs="Times New Roman"/>
          <w:color w:val="1A1A1A"/>
          <w:sz w:val="28"/>
          <w:szCs w:val="28"/>
          <w:lang w:val="uk-UA" w:eastAsia="ru-RU"/>
        </w:rPr>
        <w:lastRenderedPageBreak/>
        <w:t xml:space="preserve">дошкілля» та ін.) та парціальних програмах, зокрема, </w:t>
      </w:r>
      <w:r w:rsidRPr="009E0FBC">
        <w:rPr>
          <w:rFonts w:ascii="Times New Roman" w:eastAsia="Times New Roman" w:hAnsi="Times New Roman" w:cs="Times New Roman"/>
          <w:color w:val="1A1A1A"/>
          <w:sz w:val="28"/>
          <w:szCs w:val="28"/>
          <w:lang w:val="uk-UA" w:eastAsia="ru-RU"/>
        </w:rPr>
        <w:t>«Скарбниця моралі»</w:t>
      </w:r>
      <w:r>
        <w:rPr>
          <w:rFonts w:ascii="Times New Roman" w:eastAsia="Times New Roman" w:hAnsi="Times New Roman" w:cs="Times New Roman"/>
          <w:color w:val="1A1A1A"/>
          <w:sz w:val="28"/>
          <w:szCs w:val="28"/>
          <w:lang w:val="uk-UA" w:eastAsia="ru-RU"/>
        </w:rPr>
        <w:t xml:space="preserve">  (</w:t>
      </w:r>
      <w:r w:rsidRPr="009E0FBC">
        <w:rPr>
          <w:rFonts w:ascii="Times New Roman" w:eastAsia="Times New Roman" w:hAnsi="Times New Roman" w:cs="Times New Roman"/>
          <w:color w:val="1A1A1A"/>
          <w:sz w:val="28"/>
          <w:szCs w:val="28"/>
          <w:lang w:val="uk-UA" w:eastAsia="ru-RU"/>
        </w:rPr>
        <w:t>Програма з морального виховання дітей</w:t>
      </w:r>
      <w:r>
        <w:rPr>
          <w:rFonts w:ascii="Times New Roman" w:eastAsia="Times New Roman" w:hAnsi="Times New Roman" w:cs="Times New Roman"/>
          <w:color w:val="1A1A1A"/>
          <w:sz w:val="28"/>
          <w:szCs w:val="28"/>
          <w:lang w:val="uk-UA" w:eastAsia="ru-RU"/>
        </w:rPr>
        <w:t xml:space="preserve"> дошкільного віку Л. Лохвицької), «</w:t>
      </w:r>
      <w:r w:rsidRPr="006C02C2">
        <w:rPr>
          <w:rFonts w:ascii="Times New Roman" w:eastAsia="Times New Roman" w:hAnsi="Times New Roman" w:cs="Times New Roman"/>
          <w:color w:val="1A1A1A"/>
          <w:sz w:val="28"/>
          <w:szCs w:val="28"/>
          <w:lang w:eastAsia="ru-RU"/>
        </w:rPr>
        <w:t>Морально-етичне виховання дітей дошкільного віку</w:t>
      </w:r>
      <w:r>
        <w:rPr>
          <w:rFonts w:ascii="Times New Roman" w:eastAsia="Times New Roman" w:hAnsi="Times New Roman" w:cs="Times New Roman"/>
          <w:color w:val="1A1A1A"/>
          <w:sz w:val="28"/>
          <w:szCs w:val="28"/>
          <w:lang w:val="uk-UA" w:eastAsia="ru-RU"/>
        </w:rPr>
        <w:t>» (</w:t>
      </w:r>
      <w:r w:rsidRPr="00A4318F">
        <w:rPr>
          <w:rFonts w:ascii="Times New Roman" w:eastAsia="Times New Roman" w:hAnsi="Times New Roman" w:cs="Times New Roman"/>
          <w:color w:val="1A1A1A"/>
          <w:sz w:val="28"/>
          <w:szCs w:val="28"/>
          <w:lang w:eastAsia="ru-RU"/>
        </w:rPr>
        <w:t>Адаптована програма морально етичного виховання дітей</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дошкільного віку Н.</w:t>
      </w:r>
      <w:r w:rsidRPr="00A4318F">
        <w:rPr>
          <w:rFonts w:ascii="Times New Roman" w:eastAsia="Times New Roman" w:hAnsi="Times New Roman" w:cs="Times New Roman"/>
          <w:color w:val="1A1A1A"/>
          <w:sz w:val="28"/>
          <w:szCs w:val="28"/>
          <w:lang w:eastAsia="ru-RU"/>
        </w:rPr>
        <w:t xml:space="preserve"> Черн</w:t>
      </w:r>
      <w:r>
        <w:rPr>
          <w:rFonts w:ascii="Times New Roman" w:eastAsia="Times New Roman" w:hAnsi="Times New Roman" w:cs="Times New Roman"/>
          <w:color w:val="1A1A1A"/>
          <w:sz w:val="28"/>
          <w:szCs w:val="28"/>
          <w:lang w:eastAsia="ru-RU"/>
        </w:rPr>
        <w:t>ег</w:t>
      </w:r>
      <w:r>
        <w:rPr>
          <w:rFonts w:ascii="Times New Roman" w:eastAsia="Times New Roman" w:hAnsi="Times New Roman" w:cs="Times New Roman"/>
          <w:color w:val="1A1A1A"/>
          <w:sz w:val="28"/>
          <w:szCs w:val="28"/>
          <w:lang w:val="uk-UA" w:eastAsia="ru-RU"/>
        </w:rPr>
        <w:t>и), «</w:t>
      </w:r>
      <w:r w:rsidRPr="007A37CB">
        <w:rPr>
          <w:rFonts w:ascii="Times New Roman" w:eastAsia="Times New Roman" w:hAnsi="Times New Roman" w:cs="Times New Roman"/>
          <w:color w:val="1A1A1A"/>
          <w:sz w:val="28"/>
          <w:szCs w:val="28"/>
          <w:lang w:eastAsia="ru-RU"/>
        </w:rPr>
        <w:t>Духовно-моральне виховання дітей дошкільного віку на християнських</w:t>
      </w:r>
      <w:r>
        <w:rPr>
          <w:rFonts w:ascii="Times New Roman" w:eastAsia="Times New Roman" w:hAnsi="Times New Roman" w:cs="Times New Roman"/>
          <w:color w:val="1A1A1A"/>
          <w:sz w:val="28"/>
          <w:szCs w:val="28"/>
          <w:lang w:val="uk-UA" w:eastAsia="ru-RU"/>
        </w:rPr>
        <w:t xml:space="preserve"> </w:t>
      </w:r>
      <w:r w:rsidRPr="007A37CB">
        <w:rPr>
          <w:rFonts w:ascii="Times New Roman" w:eastAsia="Times New Roman" w:hAnsi="Times New Roman" w:cs="Times New Roman"/>
          <w:color w:val="1A1A1A"/>
          <w:sz w:val="28"/>
          <w:szCs w:val="28"/>
          <w:lang w:eastAsia="ru-RU"/>
        </w:rPr>
        <w:t>цінностях</w:t>
      </w:r>
      <w:r>
        <w:rPr>
          <w:rFonts w:ascii="Times New Roman" w:eastAsia="Times New Roman" w:hAnsi="Times New Roman" w:cs="Times New Roman"/>
          <w:color w:val="1A1A1A"/>
          <w:sz w:val="28"/>
          <w:szCs w:val="28"/>
          <w:lang w:val="uk-UA" w:eastAsia="ru-RU"/>
        </w:rPr>
        <w:t xml:space="preserve">» (втори А. Богуш, І. </w:t>
      </w:r>
      <w:r w:rsidRPr="007A37CB">
        <w:rPr>
          <w:rFonts w:ascii="Times New Roman" w:eastAsia="Times New Roman" w:hAnsi="Times New Roman" w:cs="Times New Roman"/>
          <w:color w:val="1A1A1A"/>
          <w:sz w:val="28"/>
          <w:szCs w:val="28"/>
          <w:lang w:val="uk-UA" w:eastAsia="ru-RU"/>
        </w:rPr>
        <w:t>Сіданіч,</w:t>
      </w:r>
      <w:r>
        <w:rPr>
          <w:rFonts w:ascii="Times New Roman" w:eastAsia="Times New Roman" w:hAnsi="Times New Roman" w:cs="Times New Roman"/>
          <w:color w:val="1A1A1A"/>
          <w:sz w:val="28"/>
          <w:szCs w:val="28"/>
          <w:lang w:val="uk-UA" w:eastAsia="ru-RU"/>
        </w:rPr>
        <w:t xml:space="preserve"> В. Сучок та ін.)</w:t>
      </w:r>
      <w:r w:rsidRPr="00A4318F">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 xml:space="preserve">[ </w:t>
      </w:r>
      <w:r w:rsidR="0097334B">
        <w:rPr>
          <w:rFonts w:ascii="Times New Roman" w:eastAsia="Times New Roman" w:hAnsi="Times New Roman" w:cs="Times New Roman"/>
          <w:color w:val="1A1A1A"/>
          <w:sz w:val="28"/>
          <w:szCs w:val="28"/>
          <w:lang w:val="uk-UA" w:eastAsia="ru-RU"/>
        </w:rPr>
        <w:t xml:space="preserve">17, 35, 61, 76, 87, </w:t>
      </w:r>
      <w:r>
        <w:rPr>
          <w:rFonts w:ascii="Times New Roman" w:eastAsia="Times New Roman" w:hAnsi="Times New Roman" w:cs="Times New Roman"/>
          <w:color w:val="1A1A1A"/>
          <w:sz w:val="28"/>
          <w:szCs w:val="28"/>
          <w:lang w:val="uk-UA" w:eastAsia="ru-RU"/>
        </w:rPr>
        <w:t xml:space="preserve"> </w:t>
      </w:r>
      <w:r w:rsidR="0097334B">
        <w:rPr>
          <w:rFonts w:ascii="Times New Roman" w:eastAsia="Times New Roman" w:hAnsi="Times New Roman" w:cs="Times New Roman"/>
          <w:color w:val="1A1A1A"/>
          <w:sz w:val="28"/>
          <w:szCs w:val="28"/>
          <w:lang w:val="uk-UA" w:eastAsia="ru-RU"/>
        </w:rPr>
        <w:t xml:space="preserve">92 </w:t>
      </w:r>
      <w:r w:rsidRPr="007A37CB">
        <w:rPr>
          <w:rFonts w:ascii="Times New Roman" w:eastAsia="Times New Roman" w:hAnsi="Times New Roman" w:cs="Times New Roman"/>
          <w:color w:val="1A1A1A"/>
          <w:sz w:val="28"/>
          <w:szCs w:val="28"/>
          <w:lang w:val="uk-UA" w:eastAsia="ru-RU"/>
        </w:rPr>
        <w:t>].</w:t>
      </w:r>
    </w:p>
    <w:p w:rsidR="007B716D" w:rsidRDefault="00F251EE" w:rsidP="007B716D">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М</w:t>
      </w:r>
      <w:r w:rsidR="007B716D" w:rsidRPr="004037EA">
        <w:rPr>
          <w:rFonts w:ascii="Times New Roman" w:eastAsia="Times New Roman" w:hAnsi="Times New Roman" w:cs="Times New Roman"/>
          <w:color w:val="1A1A1A"/>
          <w:sz w:val="28"/>
          <w:szCs w:val="28"/>
          <w:lang w:val="uk-UA" w:eastAsia="ru-RU"/>
        </w:rPr>
        <w:t>орально-етичне</w:t>
      </w:r>
      <w:r w:rsidR="0046296D">
        <w:rPr>
          <w:rFonts w:ascii="Times New Roman" w:eastAsia="Times New Roman" w:hAnsi="Times New Roman" w:cs="Times New Roman"/>
          <w:color w:val="1A1A1A"/>
          <w:sz w:val="28"/>
          <w:szCs w:val="28"/>
          <w:lang w:val="uk-UA" w:eastAsia="ru-RU"/>
        </w:rPr>
        <w:t xml:space="preserve"> виховання дошкільників є</w:t>
      </w:r>
      <w:r w:rsidR="007B716D" w:rsidRPr="004037EA">
        <w:rPr>
          <w:rFonts w:ascii="Times New Roman" w:eastAsia="Times New Roman" w:hAnsi="Times New Roman" w:cs="Times New Roman"/>
          <w:color w:val="1A1A1A"/>
          <w:sz w:val="28"/>
          <w:szCs w:val="28"/>
          <w:lang w:val="uk-UA" w:eastAsia="ru-RU"/>
        </w:rPr>
        <w:t xml:space="preserve"> складним і довготривалим процесом, який охоплює весь період дитинства і продовжується в дорослому житті та розглядається в його кінцевому результаті як сформованість морально-етичної вихованості</w:t>
      </w:r>
      <w:r w:rsidR="00085582">
        <w:rPr>
          <w:rFonts w:ascii="Times New Roman" w:eastAsia="Times New Roman" w:hAnsi="Times New Roman" w:cs="Times New Roman"/>
          <w:color w:val="1A1A1A"/>
          <w:sz w:val="28"/>
          <w:szCs w:val="28"/>
          <w:lang w:val="uk-UA" w:eastAsia="ru-RU"/>
        </w:rPr>
        <w:t xml:space="preserve"> особистості</w:t>
      </w:r>
      <w:r w:rsidR="007B716D" w:rsidRPr="004037EA">
        <w:rPr>
          <w:rFonts w:ascii="Times New Roman" w:eastAsia="Times New Roman" w:hAnsi="Times New Roman" w:cs="Times New Roman"/>
          <w:color w:val="1A1A1A"/>
          <w:sz w:val="28"/>
          <w:szCs w:val="28"/>
          <w:lang w:val="uk-UA" w:eastAsia="ru-RU"/>
        </w:rPr>
        <w:t xml:space="preserve">. </w:t>
      </w:r>
    </w:p>
    <w:p w:rsidR="00F251EE" w:rsidRPr="00F251EE" w:rsidRDefault="00F251EE" w:rsidP="00F251EE">
      <w:pPr>
        <w:spacing w:after="0" w:line="360" w:lineRule="auto"/>
        <w:ind w:firstLine="709"/>
        <w:jc w:val="both"/>
        <w:rPr>
          <w:rFonts w:ascii="Times New Roman" w:eastAsia="Times New Roman" w:hAnsi="Times New Roman" w:cs="Times New Roman"/>
          <w:color w:val="1A1A1A"/>
          <w:sz w:val="28"/>
          <w:szCs w:val="28"/>
          <w:lang w:val="uk-UA" w:eastAsia="ru-RU"/>
        </w:rPr>
      </w:pPr>
      <w:r w:rsidRPr="00F251EE">
        <w:rPr>
          <w:rFonts w:ascii="Times New Roman" w:eastAsia="Times New Roman" w:hAnsi="Times New Roman" w:cs="Times New Roman"/>
          <w:color w:val="1A1A1A"/>
          <w:sz w:val="28"/>
          <w:szCs w:val="28"/>
          <w:lang w:val="uk-UA" w:eastAsia="ru-RU"/>
        </w:rPr>
        <w:t xml:space="preserve">Аналіз праць </w:t>
      </w:r>
      <w:r w:rsidR="00085582">
        <w:rPr>
          <w:rFonts w:ascii="Times New Roman" w:eastAsia="Times New Roman" w:hAnsi="Times New Roman" w:cs="Times New Roman"/>
          <w:color w:val="1A1A1A"/>
          <w:sz w:val="28"/>
          <w:szCs w:val="28"/>
          <w:lang w:val="uk-UA" w:eastAsia="ru-RU"/>
        </w:rPr>
        <w:t xml:space="preserve">провідних </w:t>
      </w:r>
      <w:r w:rsidRPr="00F251EE">
        <w:rPr>
          <w:rFonts w:ascii="Times New Roman" w:eastAsia="Times New Roman" w:hAnsi="Times New Roman" w:cs="Times New Roman"/>
          <w:color w:val="1A1A1A"/>
          <w:sz w:val="28"/>
          <w:szCs w:val="28"/>
          <w:lang w:val="uk-UA" w:eastAsia="ru-RU"/>
        </w:rPr>
        <w:t>учених засвідчив, що натепер досліджено такі питання морально-етичного виховання:</w:t>
      </w:r>
      <w:r w:rsidR="0090109C">
        <w:rPr>
          <w:rFonts w:ascii="Times New Roman" w:eastAsia="Times New Roman" w:hAnsi="Times New Roman" w:cs="Times New Roman"/>
          <w:color w:val="1A1A1A"/>
          <w:sz w:val="28"/>
          <w:szCs w:val="28"/>
          <w:lang w:val="uk-UA" w:eastAsia="ru-RU"/>
        </w:rPr>
        <w:t xml:space="preserve"> </w:t>
      </w:r>
      <w:r w:rsidRPr="00F251EE">
        <w:rPr>
          <w:rFonts w:ascii="Times New Roman" w:eastAsia="Times New Roman" w:hAnsi="Times New Roman" w:cs="Times New Roman"/>
          <w:color w:val="1A1A1A"/>
          <w:sz w:val="28"/>
          <w:szCs w:val="28"/>
          <w:lang w:val="uk-UA" w:eastAsia="ru-RU"/>
        </w:rPr>
        <w:t xml:space="preserve">психологічні механізми становлення й розвитку моральних почуттів, уявлень, суджень, переконань і поведінки </w:t>
      </w:r>
      <w:r w:rsidR="0090109C">
        <w:rPr>
          <w:rFonts w:ascii="Times New Roman" w:eastAsia="Times New Roman" w:hAnsi="Times New Roman" w:cs="Times New Roman"/>
          <w:color w:val="1A1A1A"/>
          <w:sz w:val="28"/>
          <w:szCs w:val="28"/>
          <w:lang w:val="uk-UA" w:eastAsia="ru-RU"/>
        </w:rPr>
        <w:br/>
      </w:r>
      <w:r w:rsidRPr="00F251EE">
        <w:rPr>
          <w:rFonts w:ascii="Times New Roman" w:eastAsia="Times New Roman" w:hAnsi="Times New Roman" w:cs="Times New Roman"/>
          <w:color w:val="1A1A1A"/>
          <w:sz w:val="28"/>
          <w:szCs w:val="28"/>
          <w:lang w:val="uk-UA" w:eastAsia="ru-RU"/>
        </w:rPr>
        <w:t>(</w:t>
      </w:r>
      <w:r w:rsidR="0090109C">
        <w:rPr>
          <w:rFonts w:ascii="Times New Roman" w:eastAsia="Times New Roman" w:hAnsi="Times New Roman" w:cs="Times New Roman"/>
          <w:color w:val="1A1A1A"/>
          <w:sz w:val="28"/>
          <w:szCs w:val="28"/>
          <w:lang w:val="uk-UA" w:eastAsia="ru-RU"/>
        </w:rPr>
        <w:t xml:space="preserve">І. Бех, </w:t>
      </w:r>
      <w:r w:rsidRPr="00F251EE">
        <w:rPr>
          <w:rFonts w:ascii="Times New Roman" w:eastAsia="Times New Roman" w:hAnsi="Times New Roman" w:cs="Times New Roman"/>
          <w:color w:val="1A1A1A"/>
          <w:sz w:val="28"/>
          <w:szCs w:val="28"/>
          <w:lang w:val="uk-UA" w:eastAsia="ru-RU"/>
        </w:rPr>
        <w:t xml:space="preserve">Л. Божович, </w:t>
      </w:r>
      <w:r w:rsidR="0046296D">
        <w:rPr>
          <w:rFonts w:ascii="Times New Roman" w:eastAsia="Times New Roman" w:hAnsi="Times New Roman" w:cs="Times New Roman"/>
          <w:color w:val="1A1A1A"/>
          <w:sz w:val="28"/>
          <w:szCs w:val="28"/>
          <w:lang w:val="uk-UA" w:eastAsia="ru-RU"/>
        </w:rPr>
        <w:t xml:space="preserve">Л. Виготський, </w:t>
      </w:r>
      <w:r w:rsidRPr="00F251EE">
        <w:rPr>
          <w:rFonts w:ascii="Times New Roman" w:eastAsia="Times New Roman" w:hAnsi="Times New Roman" w:cs="Times New Roman"/>
          <w:color w:val="1A1A1A"/>
          <w:sz w:val="28"/>
          <w:szCs w:val="28"/>
          <w:lang w:val="uk-UA" w:eastAsia="ru-RU"/>
        </w:rPr>
        <w:t xml:space="preserve">Д. Ельконін, О. Запорожець, О. Кононко, </w:t>
      </w:r>
      <w:r w:rsidR="0090109C">
        <w:rPr>
          <w:rFonts w:ascii="Times New Roman" w:eastAsia="Times New Roman" w:hAnsi="Times New Roman" w:cs="Times New Roman"/>
          <w:color w:val="1A1A1A"/>
          <w:sz w:val="28"/>
          <w:szCs w:val="28"/>
          <w:lang w:val="uk-UA" w:eastAsia="ru-RU"/>
        </w:rPr>
        <w:t xml:space="preserve">Г. Костюк, </w:t>
      </w:r>
      <w:r w:rsidRPr="00F251EE">
        <w:rPr>
          <w:rFonts w:ascii="Times New Roman" w:eastAsia="Times New Roman" w:hAnsi="Times New Roman" w:cs="Times New Roman"/>
          <w:color w:val="1A1A1A"/>
          <w:sz w:val="28"/>
          <w:szCs w:val="28"/>
          <w:lang w:val="uk-UA" w:eastAsia="ru-RU"/>
        </w:rPr>
        <w:t xml:space="preserve">Г. Кошелєва, </w:t>
      </w:r>
      <w:r w:rsidR="004B782E">
        <w:rPr>
          <w:rFonts w:ascii="Times New Roman" w:eastAsia="Times New Roman" w:hAnsi="Times New Roman" w:cs="Times New Roman"/>
          <w:color w:val="1A1A1A"/>
          <w:sz w:val="28"/>
          <w:szCs w:val="28"/>
          <w:lang w:val="uk-UA" w:eastAsia="ru-RU"/>
        </w:rPr>
        <w:t xml:space="preserve">К. Крутій, </w:t>
      </w:r>
      <w:r w:rsidR="0046296D">
        <w:rPr>
          <w:rFonts w:ascii="Times New Roman" w:eastAsia="Times New Roman" w:hAnsi="Times New Roman" w:cs="Times New Roman"/>
          <w:color w:val="1A1A1A"/>
          <w:sz w:val="28"/>
          <w:szCs w:val="28"/>
          <w:lang w:val="uk-UA" w:eastAsia="ru-RU"/>
        </w:rPr>
        <w:t xml:space="preserve">Г. Люблинска, </w:t>
      </w:r>
      <w:r w:rsidR="0090109C">
        <w:rPr>
          <w:rFonts w:ascii="Times New Roman" w:eastAsia="Times New Roman" w:hAnsi="Times New Roman" w:cs="Times New Roman"/>
          <w:color w:val="1A1A1A"/>
          <w:sz w:val="28"/>
          <w:szCs w:val="28"/>
          <w:lang w:val="uk-UA" w:eastAsia="ru-RU"/>
        </w:rPr>
        <w:t>Т. Піроженко</w:t>
      </w:r>
      <w:r w:rsidR="004B782E">
        <w:rPr>
          <w:rFonts w:ascii="Times New Roman" w:eastAsia="Times New Roman" w:hAnsi="Times New Roman" w:cs="Times New Roman"/>
          <w:color w:val="1A1A1A"/>
          <w:sz w:val="28"/>
          <w:szCs w:val="28"/>
          <w:lang w:val="uk-UA" w:eastAsia="ru-RU"/>
        </w:rPr>
        <w:t xml:space="preserve"> та ін.</w:t>
      </w:r>
      <w:r w:rsidRPr="00F251EE">
        <w:rPr>
          <w:rFonts w:ascii="Times New Roman" w:eastAsia="Times New Roman" w:hAnsi="Times New Roman" w:cs="Times New Roman"/>
          <w:color w:val="1A1A1A"/>
          <w:sz w:val="28"/>
          <w:szCs w:val="28"/>
          <w:lang w:val="uk-UA" w:eastAsia="ru-RU"/>
        </w:rPr>
        <w:t>)</w:t>
      </w:r>
      <w:r w:rsidR="0097334B">
        <w:rPr>
          <w:rFonts w:ascii="Times New Roman" w:eastAsia="Times New Roman" w:hAnsi="Times New Roman" w:cs="Times New Roman"/>
          <w:color w:val="1A1A1A"/>
          <w:sz w:val="28"/>
          <w:szCs w:val="28"/>
          <w:lang w:val="uk-UA" w:eastAsia="ru-RU"/>
        </w:rPr>
        <w:t xml:space="preserve"> </w:t>
      </w:r>
      <w:r w:rsidR="0097334B">
        <w:rPr>
          <w:rFonts w:ascii="Times New Roman" w:eastAsia="Times New Roman" w:hAnsi="Times New Roman" w:cs="Times New Roman"/>
          <w:color w:val="1A1A1A"/>
          <w:sz w:val="28"/>
          <w:szCs w:val="28"/>
          <w:lang w:val="uk-UA" w:eastAsia="ru-RU"/>
        </w:rPr>
        <w:br/>
        <w:t>[12, 24 ,50, 53 63]</w:t>
      </w:r>
      <w:r w:rsidRPr="00F251EE">
        <w:rPr>
          <w:rFonts w:ascii="Times New Roman" w:eastAsia="Times New Roman" w:hAnsi="Times New Roman" w:cs="Times New Roman"/>
          <w:color w:val="1A1A1A"/>
          <w:sz w:val="28"/>
          <w:szCs w:val="28"/>
          <w:lang w:val="uk-UA" w:eastAsia="ru-RU"/>
        </w:rPr>
        <w:t>; специфіка й закономірності</w:t>
      </w:r>
      <w:r w:rsidR="00085582">
        <w:rPr>
          <w:rFonts w:ascii="Times New Roman" w:eastAsia="Times New Roman" w:hAnsi="Times New Roman" w:cs="Times New Roman"/>
          <w:color w:val="1A1A1A"/>
          <w:sz w:val="28"/>
          <w:szCs w:val="28"/>
          <w:lang w:val="uk-UA" w:eastAsia="ru-RU"/>
        </w:rPr>
        <w:t xml:space="preserve"> морального розвитку дошкільників</w:t>
      </w:r>
      <w:r w:rsidRPr="00F251EE">
        <w:rPr>
          <w:rFonts w:ascii="Times New Roman" w:eastAsia="Times New Roman" w:hAnsi="Times New Roman" w:cs="Times New Roman"/>
          <w:color w:val="1A1A1A"/>
          <w:sz w:val="28"/>
          <w:szCs w:val="28"/>
          <w:lang w:val="uk-UA" w:eastAsia="ru-RU"/>
        </w:rPr>
        <w:t xml:space="preserve"> (</w:t>
      </w:r>
      <w:r w:rsidR="00085582">
        <w:rPr>
          <w:rFonts w:ascii="Times New Roman" w:eastAsia="Times New Roman" w:hAnsi="Times New Roman" w:cs="Times New Roman"/>
          <w:color w:val="1A1A1A"/>
          <w:sz w:val="28"/>
          <w:szCs w:val="28"/>
          <w:lang w:val="uk-UA" w:eastAsia="ru-RU"/>
        </w:rPr>
        <w:t>Т. </w:t>
      </w:r>
      <w:r w:rsidR="004B782E">
        <w:rPr>
          <w:rFonts w:ascii="Times New Roman" w:eastAsia="Times New Roman" w:hAnsi="Times New Roman" w:cs="Times New Roman"/>
          <w:color w:val="1A1A1A"/>
          <w:sz w:val="28"/>
          <w:szCs w:val="28"/>
          <w:lang w:val="uk-UA" w:eastAsia="ru-RU"/>
        </w:rPr>
        <w:t>Поніманська</w:t>
      </w:r>
      <w:r w:rsidRPr="00F251EE">
        <w:rPr>
          <w:rFonts w:ascii="Times New Roman" w:eastAsia="Times New Roman" w:hAnsi="Times New Roman" w:cs="Times New Roman"/>
          <w:color w:val="1A1A1A"/>
          <w:sz w:val="28"/>
          <w:szCs w:val="28"/>
          <w:lang w:val="uk-UA" w:eastAsia="ru-RU"/>
        </w:rPr>
        <w:t>)</w:t>
      </w:r>
      <w:r w:rsidR="0097334B">
        <w:rPr>
          <w:rFonts w:ascii="Times New Roman" w:eastAsia="Times New Roman" w:hAnsi="Times New Roman" w:cs="Times New Roman"/>
          <w:color w:val="1A1A1A"/>
          <w:sz w:val="28"/>
          <w:szCs w:val="28"/>
          <w:lang w:val="uk-UA" w:eastAsia="ru-RU"/>
        </w:rPr>
        <w:t xml:space="preserve"> </w:t>
      </w:r>
      <w:r w:rsidR="0097334B">
        <w:rPr>
          <w:rFonts w:ascii="Times New Roman" w:eastAsia="Times New Roman" w:hAnsi="Times New Roman" w:cs="Times New Roman"/>
          <w:color w:val="1A1A1A"/>
          <w:sz w:val="28"/>
          <w:szCs w:val="28"/>
          <w:lang w:val="en-US" w:eastAsia="ru-RU"/>
        </w:rPr>
        <w:t>[</w:t>
      </w:r>
      <w:r w:rsidR="00745624">
        <w:rPr>
          <w:rFonts w:ascii="Times New Roman" w:eastAsia="Times New Roman" w:hAnsi="Times New Roman" w:cs="Times New Roman"/>
          <w:color w:val="1A1A1A"/>
          <w:sz w:val="28"/>
          <w:szCs w:val="28"/>
          <w:lang w:val="en-US" w:eastAsia="ru-RU"/>
        </w:rPr>
        <w:t>74</w:t>
      </w:r>
      <w:r w:rsidR="0097334B">
        <w:rPr>
          <w:rFonts w:ascii="Times New Roman" w:eastAsia="Times New Roman" w:hAnsi="Times New Roman" w:cs="Times New Roman"/>
          <w:color w:val="1A1A1A"/>
          <w:sz w:val="28"/>
          <w:szCs w:val="28"/>
          <w:lang w:val="en-US" w:eastAsia="ru-RU"/>
        </w:rPr>
        <w:t xml:space="preserve"> ]</w:t>
      </w:r>
      <w:r w:rsidR="0097334B">
        <w:rPr>
          <w:rFonts w:ascii="Times New Roman" w:eastAsia="Times New Roman" w:hAnsi="Times New Roman" w:cs="Times New Roman"/>
          <w:color w:val="1A1A1A"/>
          <w:sz w:val="28"/>
          <w:szCs w:val="28"/>
          <w:lang w:val="uk-UA" w:eastAsia="ru-RU"/>
        </w:rPr>
        <w:t xml:space="preserve"> </w:t>
      </w:r>
      <w:r w:rsidRPr="00F251EE">
        <w:rPr>
          <w:rFonts w:ascii="Times New Roman" w:eastAsia="Times New Roman" w:hAnsi="Times New Roman" w:cs="Times New Roman"/>
          <w:color w:val="1A1A1A"/>
          <w:sz w:val="28"/>
          <w:szCs w:val="28"/>
          <w:lang w:val="uk-UA" w:eastAsia="ru-RU"/>
        </w:rPr>
        <w:t>; педагогічні умови й засоби формування моральної свідомості (Л.</w:t>
      </w:r>
      <w:r w:rsidR="00085582">
        <w:rPr>
          <w:rFonts w:ascii="Times New Roman" w:eastAsia="Times New Roman" w:hAnsi="Times New Roman" w:cs="Times New Roman"/>
          <w:color w:val="1A1A1A"/>
          <w:sz w:val="28"/>
          <w:szCs w:val="28"/>
          <w:lang w:val="uk-UA" w:eastAsia="ru-RU"/>
        </w:rPr>
        <w:t> Артемова, І. </w:t>
      </w:r>
      <w:r w:rsidR="0090109C">
        <w:rPr>
          <w:rFonts w:ascii="Times New Roman" w:eastAsia="Times New Roman" w:hAnsi="Times New Roman" w:cs="Times New Roman"/>
          <w:color w:val="1A1A1A"/>
          <w:sz w:val="28"/>
          <w:szCs w:val="28"/>
          <w:lang w:val="uk-UA" w:eastAsia="ru-RU"/>
        </w:rPr>
        <w:t>Бех, О. Галян,</w:t>
      </w:r>
      <w:r w:rsidR="00085582">
        <w:rPr>
          <w:rFonts w:ascii="Times New Roman" w:eastAsia="Times New Roman" w:hAnsi="Times New Roman" w:cs="Times New Roman"/>
          <w:color w:val="1A1A1A"/>
          <w:sz w:val="28"/>
          <w:szCs w:val="28"/>
          <w:lang w:val="uk-UA" w:eastAsia="ru-RU"/>
        </w:rPr>
        <w:t xml:space="preserve"> </w:t>
      </w:r>
      <w:r w:rsidR="005B28AC">
        <w:rPr>
          <w:rFonts w:ascii="Times New Roman" w:eastAsia="Times New Roman" w:hAnsi="Times New Roman" w:cs="Times New Roman"/>
          <w:color w:val="1A1A1A"/>
          <w:sz w:val="28"/>
          <w:szCs w:val="28"/>
          <w:lang w:val="uk-UA" w:eastAsia="ru-RU"/>
        </w:rPr>
        <w:t xml:space="preserve"> В. киричок, </w:t>
      </w:r>
      <w:r w:rsidR="004B782E">
        <w:rPr>
          <w:rFonts w:ascii="Times New Roman" w:eastAsia="Times New Roman" w:hAnsi="Times New Roman" w:cs="Times New Roman"/>
          <w:color w:val="1A1A1A"/>
          <w:sz w:val="28"/>
          <w:szCs w:val="28"/>
          <w:lang w:val="uk-UA" w:eastAsia="ru-RU"/>
        </w:rPr>
        <w:t>Р. Павелків</w:t>
      </w:r>
      <w:r w:rsidR="005B28AC">
        <w:rPr>
          <w:rFonts w:ascii="Times New Roman" w:eastAsia="Times New Roman" w:hAnsi="Times New Roman" w:cs="Times New Roman"/>
          <w:color w:val="1A1A1A"/>
          <w:sz w:val="28"/>
          <w:szCs w:val="28"/>
          <w:lang w:val="uk-UA" w:eastAsia="ru-RU"/>
        </w:rPr>
        <w:t>, К. Чорна</w:t>
      </w:r>
      <w:r w:rsidRPr="00F251EE">
        <w:rPr>
          <w:rFonts w:ascii="Times New Roman" w:eastAsia="Times New Roman" w:hAnsi="Times New Roman" w:cs="Times New Roman"/>
          <w:color w:val="1A1A1A"/>
          <w:sz w:val="28"/>
          <w:szCs w:val="28"/>
          <w:lang w:val="uk-UA" w:eastAsia="ru-RU"/>
        </w:rPr>
        <w:t>)</w:t>
      </w:r>
      <w:r w:rsidR="004B782E">
        <w:rPr>
          <w:rFonts w:ascii="Times New Roman" w:eastAsia="Times New Roman" w:hAnsi="Times New Roman" w:cs="Times New Roman"/>
          <w:color w:val="1A1A1A"/>
          <w:sz w:val="28"/>
          <w:szCs w:val="28"/>
          <w:lang w:val="uk-UA" w:eastAsia="ru-RU"/>
        </w:rPr>
        <w:t xml:space="preserve"> [ </w:t>
      </w:r>
      <w:r w:rsidR="00745624">
        <w:rPr>
          <w:rFonts w:ascii="Times New Roman" w:eastAsia="Times New Roman" w:hAnsi="Times New Roman" w:cs="Times New Roman"/>
          <w:color w:val="1A1A1A"/>
          <w:sz w:val="28"/>
          <w:szCs w:val="28"/>
          <w:lang w:val="en-US" w:eastAsia="ru-RU"/>
        </w:rPr>
        <w:t>9</w:t>
      </w:r>
      <w:r w:rsidR="00745624">
        <w:rPr>
          <w:rFonts w:ascii="Times New Roman" w:eastAsia="Times New Roman" w:hAnsi="Times New Roman" w:cs="Times New Roman"/>
          <w:color w:val="1A1A1A"/>
          <w:sz w:val="28"/>
          <w:szCs w:val="28"/>
          <w:lang w:val="uk-UA" w:eastAsia="ru-RU"/>
        </w:rPr>
        <w:t>,</w:t>
      </w:r>
      <w:r w:rsidR="005B28AC">
        <w:rPr>
          <w:rFonts w:ascii="Times New Roman" w:eastAsia="Times New Roman" w:hAnsi="Times New Roman" w:cs="Times New Roman"/>
          <w:color w:val="1A1A1A"/>
          <w:sz w:val="28"/>
          <w:szCs w:val="28"/>
          <w:lang w:val="uk-UA" w:eastAsia="ru-RU"/>
        </w:rPr>
        <w:t xml:space="preserve"> 26, </w:t>
      </w:r>
      <w:r w:rsidR="00745624">
        <w:rPr>
          <w:rFonts w:ascii="Times New Roman" w:eastAsia="Times New Roman" w:hAnsi="Times New Roman" w:cs="Times New Roman"/>
          <w:color w:val="1A1A1A"/>
          <w:sz w:val="28"/>
          <w:szCs w:val="28"/>
          <w:lang w:val="uk-UA" w:eastAsia="ru-RU"/>
        </w:rPr>
        <w:t xml:space="preserve"> 29, 72 </w:t>
      </w:r>
      <w:r w:rsidR="004B782E" w:rsidRPr="007A37CB">
        <w:rPr>
          <w:rFonts w:ascii="Times New Roman" w:eastAsia="Times New Roman" w:hAnsi="Times New Roman" w:cs="Times New Roman"/>
          <w:color w:val="1A1A1A"/>
          <w:sz w:val="28"/>
          <w:szCs w:val="28"/>
          <w:lang w:val="uk-UA" w:eastAsia="ru-RU"/>
        </w:rPr>
        <w:t>].</w:t>
      </w:r>
      <w:r w:rsidRPr="00F251EE">
        <w:rPr>
          <w:rFonts w:ascii="Times New Roman" w:eastAsia="Times New Roman" w:hAnsi="Times New Roman" w:cs="Times New Roman"/>
          <w:color w:val="1A1A1A"/>
          <w:sz w:val="28"/>
          <w:szCs w:val="28"/>
          <w:lang w:val="uk-UA" w:eastAsia="ru-RU"/>
        </w:rPr>
        <w:t xml:space="preserve"> </w:t>
      </w:r>
    </w:p>
    <w:p w:rsidR="004B782E" w:rsidRDefault="00F251EE" w:rsidP="00FA78AB">
      <w:pPr>
        <w:spacing w:after="0" w:line="360" w:lineRule="auto"/>
        <w:ind w:firstLine="709"/>
        <w:jc w:val="both"/>
        <w:rPr>
          <w:rFonts w:ascii="Times New Roman" w:eastAsia="Times New Roman" w:hAnsi="Times New Roman" w:cs="Times New Roman"/>
          <w:color w:val="1A1A1A"/>
          <w:sz w:val="28"/>
          <w:szCs w:val="28"/>
          <w:lang w:val="uk-UA" w:eastAsia="ru-RU"/>
        </w:rPr>
      </w:pPr>
      <w:r w:rsidRPr="00F251EE">
        <w:rPr>
          <w:rFonts w:ascii="Times New Roman" w:eastAsia="Times New Roman" w:hAnsi="Times New Roman" w:cs="Times New Roman"/>
          <w:color w:val="1A1A1A"/>
          <w:sz w:val="28"/>
          <w:szCs w:val="28"/>
          <w:lang w:val="uk-UA" w:eastAsia="ru-RU"/>
        </w:rPr>
        <w:t>Особливу увагу привертають сучасні пр</w:t>
      </w:r>
      <w:r w:rsidR="00085582">
        <w:rPr>
          <w:rFonts w:ascii="Times New Roman" w:eastAsia="Times New Roman" w:hAnsi="Times New Roman" w:cs="Times New Roman"/>
          <w:color w:val="1A1A1A"/>
          <w:sz w:val="28"/>
          <w:szCs w:val="28"/>
          <w:lang w:val="uk-UA" w:eastAsia="ru-RU"/>
        </w:rPr>
        <w:t>аці науковців, у яких розкриваються такі питання, як-от</w:t>
      </w:r>
      <w:r w:rsidRPr="00F251EE">
        <w:rPr>
          <w:rFonts w:ascii="Times New Roman" w:eastAsia="Times New Roman" w:hAnsi="Times New Roman" w:cs="Times New Roman"/>
          <w:color w:val="1A1A1A"/>
          <w:sz w:val="28"/>
          <w:szCs w:val="28"/>
          <w:lang w:val="uk-UA" w:eastAsia="ru-RU"/>
        </w:rPr>
        <w:t xml:space="preserve">: формування оцінно-етичних суджень у художньо-мовленнєвій діяльності </w:t>
      </w:r>
      <w:r w:rsidR="005B28AC">
        <w:rPr>
          <w:rFonts w:ascii="Times New Roman" w:eastAsia="Times New Roman" w:hAnsi="Times New Roman" w:cs="Times New Roman"/>
          <w:color w:val="1A1A1A"/>
          <w:sz w:val="28"/>
          <w:szCs w:val="28"/>
          <w:lang w:val="uk-UA" w:eastAsia="ru-RU"/>
        </w:rPr>
        <w:t>дошкільників (А. </w:t>
      </w:r>
      <w:r w:rsidR="0090109C">
        <w:rPr>
          <w:rFonts w:ascii="Times New Roman" w:eastAsia="Times New Roman" w:hAnsi="Times New Roman" w:cs="Times New Roman"/>
          <w:color w:val="1A1A1A"/>
          <w:sz w:val="28"/>
          <w:szCs w:val="28"/>
          <w:lang w:val="uk-UA" w:eastAsia="ru-RU"/>
        </w:rPr>
        <w:t>Богуш,</w:t>
      </w:r>
      <w:r w:rsidR="005B28AC">
        <w:rPr>
          <w:rFonts w:ascii="Times New Roman" w:eastAsia="Times New Roman" w:hAnsi="Times New Roman" w:cs="Times New Roman"/>
          <w:color w:val="1A1A1A"/>
          <w:sz w:val="28"/>
          <w:szCs w:val="28"/>
          <w:lang w:val="uk-UA" w:eastAsia="ru-RU"/>
        </w:rPr>
        <w:t xml:space="preserve"> І. Бех,</w:t>
      </w:r>
      <w:r w:rsidR="0090109C">
        <w:rPr>
          <w:rFonts w:ascii="Times New Roman" w:eastAsia="Times New Roman" w:hAnsi="Times New Roman" w:cs="Times New Roman"/>
          <w:color w:val="1A1A1A"/>
          <w:sz w:val="28"/>
          <w:szCs w:val="28"/>
          <w:lang w:val="uk-UA" w:eastAsia="ru-RU"/>
        </w:rPr>
        <w:t xml:space="preserve"> Н.</w:t>
      </w:r>
      <w:r w:rsidR="005B28AC">
        <w:rPr>
          <w:rFonts w:ascii="Times New Roman" w:eastAsia="Times New Roman" w:hAnsi="Times New Roman" w:cs="Times New Roman"/>
          <w:color w:val="1A1A1A"/>
          <w:sz w:val="28"/>
          <w:szCs w:val="28"/>
          <w:lang w:val="uk-UA" w:eastAsia="ru-RU"/>
        </w:rPr>
        <w:t> </w:t>
      </w:r>
      <w:r w:rsidR="0090109C">
        <w:rPr>
          <w:rFonts w:ascii="Times New Roman" w:eastAsia="Times New Roman" w:hAnsi="Times New Roman" w:cs="Times New Roman"/>
          <w:color w:val="1A1A1A"/>
          <w:sz w:val="28"/>
          <w:szCs w:val="28"/>
          <w:lang w:val="uk-UA" w:eastAsia="ru-RU"/>
        </w:rPr>
        <w:t>Гавриш</w:t>
      </w:r>
      <w:r w:rsidRPr="00F251EE">
        <w:rPr>
          <w:rFonts w:ascii="Times New Roman" w:eastAsia="Times New Roman" w:hAnsi="Times New Roman" w:cs="Times New Roman"/>
          <w:color w:val="1A1A1A"/>
          <w:sz w:val="28"/>
          <w:szCs w:val="28"/>
          <w:lang w:val="uk-UA" w:eastAsia="ru-RU"/>
        </w:rPr>
        <w:t xml:space="preserve">); виховання гуманних взаємин старших дошкільників </w:t>
      </w:r>
      <w:r w:rsidR="005B28AC">
        <w:rPr>
          <w:rFonts w:ascii="Times New Roman" w:eastAsia="Times New Roman" w:hAnsi="Times New Roman" w:cs="Times New Roman"/>
          <w:color w:val="1A1A1A"/>
          <w:sz w:val="28"/>
          <w:szCs w:val="28"/>
          <w:lang w:val="uk-UA" w:eastAsia="ru-RU"/>
        </w:rPr>
        <w:t>(А. </w:t>
      </w:r>
      <w:r w:rsidRPr="00F251EE">
        <w:rPr>
          <w:rFonts w:ascii="Times New Roman" w:eastAsia="Times New Roman" w:hAnsi="Times New Roman" w:cs="Times New Roman"/>
          <w:color w:val="1A1A1A"/>
          <w:sz w:val="28"/>
          <w:szCs w:val="28"/>
          <w:lang w:val="uk-UA" w:eastAsia="ru-RU"/>
        </w:rPr>
        <w:t>Гончаренко, С. Литвиненко), моральної поведінки дошкільників (</w:t>
      </w:r>
      <w:r w:rsidR="005B28AC">
        <w:rPr>
          <w:rFonts w:ascii="Times New Roman" w:eastAsia="Times New Roman" w:hAnsi="Times New Roman" w:cs="Times New Roman"/>
          <w:color w:val="1A1A1A"/>
          <w:sz w:val="28"/>
          <w:szCs w:val="28"/>
          <w:lang w:val="uk-UA" w:eastAsia="ru-RU"/>
        </w:rPr>
        <w:t>О. </w:t>
      </w:r>
      <w:r w:rsidR="004B782E">
        <w:rPr>
          <w:rFonts w:ascii="Times New Roman" w:eastAsia="Times New Roman" w:hAnsi="Times New Roman" w:cs="Times New Roman"/>
          <w:color w:val="1A1A1A"/>
          <w:sz w:val="28"/>
          <w:szCs w:val="28"/>
          <w:lang w:val="uk-UA" w:eastAsia="ru-RU"/>
        </w:rPr>
        <w:t>Білан, О. Добрянська, С. Заболоцька, Г. </w:t>
      </w:r>
      <w:r w:rsidRPr="00F251EE">
        <w:rPr>
          <w:rFonts w:ascii="Times New Roman" w:eastAsia="Times New Roman" w:hAnsi="Times New Roman" w:cs="Times New Roman"/>
          <w:color w:val="1A1A1A"/>
          <w:sz w:val="28"/>
          <w:szCs w:val="28"/>
          <w:lang w:val="uk-UA" w:eastAsia="ru-RU"/>
        </w:rPr>
        <w:t>Са</w:t>
      </w:r>
      <w:r w:rsidR="0090109C">
        <w:rPr>
          <w:rFonts w:ascii="Times New Roman" w:eastAsia="Times New Roman" w:hAnsi="Times New Roman" w:cs="Times New Roman"/>
          <w:color w:val="1A1A1A"/>
          <w:sz w:val="28"/>
          <w:szCs w:val="28"/>
          <w:lang w:val="uk-UA" w:eastAsia="ru-RU"/>
        </w:rPr>
        <w:t>вицька,</w:t>
      </w:r>
      <w:r w:rsidR="00085582">
        <w:rPr>
          <w:rFonts w:ascii="Times New Roman" w:eastAsia="Times New Roman" w:hAnsi="Times New Roman" w:cs="Times New Roman"/>
          <w:color w:val="1A1A1A"/>
          <w:sz w:val="28"/>
          <w:szCs w:val="28"/>
          <w:lang w:val="uk-UA" w:eastAsia="ru-RU"/>
        </w:rPr>
        <w:t xml:space="preserve"> </w:t>
      </w:r>
      <w:r w:rsidR="004B782E">
        <w:rPr>
          <w:rFonts w:ascii="Times New Roman" w:eastAsia="Times New Roman" w:hAnsi="Times New Roman" w:cs="Times New Roman"/>
          <w:color w:val="1A1A1A"/>
          <w:sz w:val="28"/>
          <w:szCs w:val="28"/>
          <w:lang w:val="uk-UA" w:eastAsia="ru-RU"/>
        </w:rPr>
        <w:t>Т. </w:t>
      </w:r>
      <w:r w:rsidR="0090109C">
        <w:rPr>
          <w:rFonts w:ascii="Times New Roman" w:eastAsia="Times New Roman" w:hAnsi="Times New Roman" w:cs="Times New Roman"/>
          <w:color w:val="1A1A1A"/>
          <w:sz w:val="28"/>
          <w:szCs w:val="28"/>
          <w:lang w:val="uk-UA" w:eastAsia="ru-RU"/>
        </w:rPr>
        <w:t>Фасолько та ін.</w:t>
      </w:r>
      <w:r w:rsidRPr="00F251EE">
        <w:rPr>
          <w:rFonts w:ascii="Times New Roman" w:eastAsia="Times New Roman" w:hAnsi="Times New Roman" w:cs="Times New Roman"/>
          <w:color w:val="1A1A1A"/>
          <w:sz w:val="28"/>
          <w:szCs w:val="28"/>
          <w:lang w:val="uk-UA" w:eastAsia="ru-RU"/>
        </w:rPr>
        <w:t xml:space="preserve">); педагогічний вплив на становлення морального вибору дошкільників </w:t>
      </w:r>
      <w:r w:rsidR="005B28AC">
        <w:rPr>
          <w:rFonts w:ascii="Times New Roman" w:eastAsia="Times New Roman" w:hAnsi="Times New Roman" w:cs="Times New Roman"/>
          <w:color w:val="1A1A1A"/>
          <w:sz w:val="28"/>
          <w:szCs w:val="28"/>
          <w:lang w:val="uk-UA" w:eastAsia="ru-RU"/>
        </w:rPr>
        <w:t>(О. </w:t>
      </w:r>
      <w:r w:rsidRPr="00F251EE">
        <w:rPr>
          <w:rFonts w:ascii="Times New Roman" w:eastAsia="Times New Roman" w:hAnsi="Times New Roman" w:cs="Times New Roman"/>
          <w:color w:val="1A1A1A"/>
          <w:sz w:val="28"/>
          <w:szCs w:val="28"/>
          <w:lang w:val="uk-UA" w:eastAsia="ru-RU"/>
        </w:rPr>
        <w:t xml:space="preserve">Кошелівська), роль емоцій у моральному становленні особистості </w:t>
      </w:r>
      <w:r w:rsidR="005B28AC">
        <w:rPr>
          <w:rFonts w:ascii="Times New Roman" w:eastAsia="Times New Roman" w:hAnsi="Times New Roman" w:cs="Times New Roman"/>
          <w:color w:val="1A1A1A"/>
          <w:sz w:val="28"/>
          <w:szCs w:val="28"/>
          <w:lang w:val="uk-UA" w:eastAsia="ru-RU"/>
        </w:rPr>
        <w:t>(Л. </w:t>
      </w:r>
      <w:r w:rsidRPr="00F251EE">
        <w:rPr>
          <w:rFonts w:ascii="Times New Roman" w:eastAsia="Times New Roman" w:hAnsi="Times New Roman" w:cs="Times New Roman"/>
          <w:color w:val="1A1A1A"/>
          <w:sz w:val="28"/>
          <w:szCs w:val="28"/>
          <w:lang w:val="uk-UA" w:eastAsia="ru-RU"/>
        </w:rPr>
        <w:t>Подоляк), виховання милосердя в старших дошкільників</w:t>
      </w:r>
      <w:r w:rsidR="00085582">
        <w:rPr>
          <w:rFonts w:ascii="Times New Roman" w:eastAsia="Times New Roman" w:hAnsi="Times New Roman" w:cs="Times New Roman"/>
          <w:color w:val="1A1A1A"/>
          <w:sz w:val="28"/>
          <w:szCs w:val="28"/>
          <w:lang w:val="uk-UA" w:eastAsia="ru-RU"/>
        </w:rPr>
        <w:t xml:space="preserve"> (І. </w:t>
      </w:r>
      <w:r w:rsidR="004B782E">
        <w:rPr>
          <w:rFonts w:ascii="Times New Roman" w:eastAsia="Times New Roman" w:hAnsi="Times New Roman" w:cs="Times New Roman"/>
          <w:color w:val="1A1A1A"/>
          <w:sz w:val="28"/>
          <w:szCs w:val="28"/>
          <w:lang w:val="uk-UA" w:eastAsia="ru-RU"/>
        </w:rPr>
        <w:t>Княжева);</w:t>
      </w:r>
      <w:r w:rsidR="004B782E" w:rsidRPr="004B782E">
        <w:rPr>
          <w:rFonts w:ascii="Times New Roman" w:hAnsi="Times New Roman" w:cs="Times New Roman"/>
          <w:sz w:val="28"/>
          <w:szCs w:val="28"/>
          <w:lang w:val="uk-UA"/>
        </w:rPr>
        <w:t xml:space="preserve"> </w:t>
      </w:r>
      <w:r w:rsidR="004B782E">
        <w:rPr>
          <w:rFonts w:ascii="Times New Roman" w:hAnsi="Times New Roman" w:cs="Times New Roman"/>
          <w:sz w:val="28"/>
          <w:szCs w:val="28"/>
          <w:lang w:val="uk-UA"/>
        </w:rPr>
        <w:t>м</w:t>
      </w:r>
      <w:r w:rsidR="004B782E" w:rsidRPr="00487A68">
        <w:rPr>
          <w:rFonts w:ascii="Times New Roman" w:hAnsi="Times New Roman" w:cs="Times New Roman"/>
          <w:sz w:val="28"/>
          <w:szCs w:val="28"/>
          <w:lang w:val="uk-UA"/>
        </w:rPr>
        <w:t>оральне вихов</w:t>
      </w:r>
      <w:r w:rsidR="004B782E">
        <w:rPr>
          <w:rFonts w:ascii="Times New Roman" w:hAnsi="Times New Roman" w:cs="Times New Roman"/>
          <w:sz w:val="28"/>
          <w:szCs w:val="28"/>
          <w:lang w:val="uk-UA"/>
        </w:rPr>
        <w:t>ання старших дошкільників засоб</w:t>
      </w:r>
      <w:r w:rsidR="004B782E" w:rsidRPr="00487A68">
        <w:rPr>
          <w:rFonts w:ascii="Times New Roman" w:hAnsi="Times New Roman" w:cs="Times New Roman"/>
          <w:sz w:val="28"/>
          <w:szCs w:val="28"/>
          <w:lang w:val="uk-UA"/>
        </w:rPr>
        <w:t>ами народної педагогіки</w:t>
      </w:r>
      <w:r w:rsidR="004B782E">
        <w:rPr>
          <w:rFonts w:ascii="Times New Roman" w:hAnsi="Times New Roman" w:cs="Times New Roman"/>
          <w:sz w:val="28"/>
          <w:szCs w:val="28"/>
          <w:lang w:val="uk-UA"/>
        </w:rPr>
        <w:t xml:space="preserve"> (І. Бабій) </w:t>
      </w:r>
      <w:r w:rsidR="00B54985">
        <w:rPr>
          <w:rFonts w:ascii="Times New Roman" w:eastAsia="Times New Roman" w:hAnsi="Times New Roman" w:cs="Times New Roman"/>
          <w:color w:val="1A1A1A"/>
          <w:sz w:val="28"/>
          <w:szCs w:val="28"/>
          <w:lang w:val="uk-UA" w:eastAsia="ru-RU"/>
        </w:rPr>
        <w:t xml:space="preserve">[2, </w:t>
      </w:r>
      <w:r w:rsidR="005B28AC">
        <w:rPr>
          <w:rFonts w:ascii="Times New Roman" w:eastAsia="Times New Roman" w:hAnsi="Times New Roman" w:cs="Times New Roman"/>
          <w:color w:val="1A1A1A"/>
          <w:sz w:val="28"/>
          <w:szCs w:val="28"/>
          <w:lang w:val="uk-UA" w:eastAsia="ru-RU"/>
        </w:rPr>
        <w:t xml:space="preserve">10, </w:t>
      </w:r>
      <w:r w:rsidR="00B54985">
        <w:rPr>
          <w:rFonts w:ascii="Times New Roman" w:eastAsia="Times New Roman" w:hAnsi="Times New Roman" w:cs="Times New Roman"/>
          <w:color w:val="1A1A1A"/>
          <w:sz w:val="28"/>
          <w:szCs w:val="28"/>
          <w:lang w:val="uk-UA" w:eastAsia="ru-RU"/>
        </w:rPr>
        <w:t xml:space="preserve">14, 16, 27, 44 </w:t>
      </w:r>
      <w:r w:rsidR="004B782E" w:rsidRPr="007A37CB">
        <w:rPr>
          <w:rFonts w:ascii="Times New Roman" w:eastAsia="Times New Roman" w:hAnsi="Times New Roman" w:cs="Times New Roman"/>
          <w:color w:val="1A1A1A"/>
          <w:sz w:val="28"/>
          <w:szCs w:val="28"/>
          <w:lang w:val="uk-UA" w:eastAsia="ru-RU"/>
        </w:rPr>
        <w:t>].</w:t>
      </w:r>
    </w:p>
    <w:p w:rsidR="004B782E" w:rsidRPr="0077024F" w:rsidRDefault="004B782E" w:rsidP="00FA78AB">
      <w:pPr>
        <w:spacing w:after="0" w:line="360" w:lineRule="auto"/>
        <w:ind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lastRenderedPageBreak/>
        <w:t>У процесі магістерського дослідження було з’ясовано, що одним з дієвих засобів морально-етичного виховання дітей старшого дошкільного віку є інно</w:t>
      </w:r>
      <w:r w:rsidR="0077024F">
        <w:rPr>
          <w:rFonts w:ascii="Times New Roman" w:eastAsia="Times New Roman" w:hAnsi="Times New Roman" w:cs="Times New Roman"/>
          <w:color w:val="1A1A1A"/>
          <w:sz w:val="28"/>
          <w:szCs w:val="28"/>
          <w:lang w:val="uk-UA" w:eastAsia="ru-RU"/>
        </w:rPr>
        <w:t>ваці</w:t>
      </w:r>
      <w:r w:rsidR="005B28AC">
        <w:rPr>
          <w:rFonts w:ascii="Times New Roman" w:eastAsia="Times New Roman" w:hAnsi="Times New Roman" w:cs="Times New Roman"/>
          <w:color w:val="1A1A1A"/>
          <w:sz w:val="28"/>
          <w:szCs w:val="28"/>
          <w:lang w:val="uk-UA" w:eastAsia="ru-RU"/>
        </w:rPr>
        <w:t>йна технологія сторітелінгу (Д. </w:t>
      </w:r>
      <w:r w:rsidR="0077024F">
        <w:rPr>
          <w:rFonts w:ascii="Times New Roman" w:eastAsia="Times New Roman" w:hAnsi="Times New Roman" w:cs="Times New Roman"/>
          <w:color w:val="1A1A1A"/>
          <w:sz w:val="28"/>
          <w:szCs w:val="28"/>
          <w:lang w:val="uk-UA" w:eastAsia="ru-RU"/>
        </w:rPr>
        <w:t>Армсторонг (</w:t>
      </w:r>
      <w:r w:rsidR="0077024F" w:rsidRPr="0077024F">
        <w:rPr>
          <w:rFonts w:ascii="Times New Roman" w:eastAsia="Times New Roman" w:hAnsi="Times New Roman" w:cs="Times New Roman"/>
          <w:color w:val="1A1A1A"/>
          <w:sz w:val="28"/>
          <w:szCs w:val="28"/>
          <w:lang w:val="uk-UA" w:eastAsia="ru-RU"/>
        </w:rPr>
        <w:t>David M. Armstrong</w:t>
      </w:r>
      <w:r w:rsidR="0077024F">
        <w:rPr>
          <w:rFonts w:ascii="Times New Roman" w:eastAsia="Times New Roman" w:hAnsi="Times New Roman" w:cs="Times New Roman"/>
          <w:color w:val="1A1A1A"/>
          <w:sz w:val="28"/>
          <w:szCs w:val="28"/>
          <w:lang w:val="uk-UA" w:eastAsia="ru-RU"/>
        </w:rPr>
        <w:t>)</w:t>
      </w:r>
      <w:r w:rsidR="00085582">
        <w:rPr>
          <w:rFonts w:ascii="Times New Roman" w:eastAsia="Times New Roman" w:hAnsi="Times New Roman" w:cs="Times New Roman"/>
          <w:color w:val="1A1A1A"/>
          <w:sz w:val="28"/>
          <w:szCs w:val="28"/>
          <w:lang w:val="uk-UA" w:eastAsia="ru-RU"/>
        </w:rPr>
        <w:t>, яка н</w:t>
      </w:r>
      <w:r w:rsidR="0077024F">
        <w:rPr>
          <w:rFonts w:ascii="Times New Roman" w:eastAsia="Times New Roman" w:hAnsi="Times New Roman" w:cs="Times New Roman"/>
          <w:color w:val="000000"/>
          <w:spacing w:val="3"/>
          <w:sz w:val="28"/>
          <w:szCs w:val="28"/>
          <w:lang w:eastAsia="ru-RU"/>
        </w:rPr>
        <w:t>а рубежі</w:t>
      </w:r>
      <w:r w:rsidR="0077024F" w:rsidRPr="00A77879">
        <w:rPr>
          <w:rFonts w:ascii="Times New Roman" w:eastAsia="Times New Roman" w:hAnsi="Times New Roman" w:cs="Times New Roman"/>
          <w:color w:val="000000"/>
          <w:spacing w:val="3"/>
          <w:sz w:val="28"/>
          <w:szCs w:val="28"/>
          <w:lang w:eastAsia="ru-RU"/>
        </w:rPr>
        <w:t xml:space="preserve"> 80-90-х років минулого століття </w:t>
      </w:r>
      <w:r w:rsidR="00085582">
        <w:rPr>
          <w:rFonts w:ascii="Times New Roman" w:eastAsia="Times New Roman" w:hAnsi="Times New Roman" w:cs="Times New Roman"/>
          <w:color w:val="000000"/>
          <w:spacing w:val="3"/>
          <w:sz w:val="28"/>
          <w:szCs w:val="28"/>
          <w:lang w:val="uk-UA" w:eastAsia="ru-RU"/>
        </w:rPr>
        <w:t>набула широкого висвітлення в</w:t>
      </w:r>
      <w:r w:rsidR="00741D5A">
        <w:rPr>
          <w:rFonts w:ascii="Times New Roman" w:eastAsia="Times New Roman" w:hAnsi="Times New Roman" w:cs="Times New Roman"/>
          <w:color w:val="000000"/>
          <w:spacing w:val="3"/>
          <w:sz w:val="28"/>
          <w:szCs w:val="28"/>
          <w:lang w:eastAsia="ru-RU"/>
        </w:rPr>
        <w:t xml:space="preserve"> прац</w:t>
      </w:r>
      <w:r w:rsidR="00741D5A">
        <w:rPr>
          <w:rFonts w:ascii="Times New Roman" w:eastAsia="Times New Roman" w:hAnsi="Times New Roman" w:cs="Times New Roman"/>
          <w:color w:val="000000"/>
          <w:spacing w:val="3"/>
          <w:sz w:val="28"/>
          <w:szCs w:val="28"/>
          <w:lang w:val="uk-UA" w:eastAsia="ru-RU"/>
        </w:rPr>
        <w:t>ях</w:t>
      </w:r>
      <w:r w:rsidR="0077024F" w:rsidRPr="00A77879">
        <w:rPr>
          <w:rFonts w:ascii="Times New Roman" w:eastAsia="Times New Roman" w:hAnsi="Times New Roman" w:cs="Times New Roman"/>
          <w:color w:val="000000"/>
          <w:spacing w:val="3"/>
          <w:sz w:val="28"/>
          <w:szCs w:val="28"/>
          <w:lang w:eastAsia="ru-RU"/>
        </w:rPr>
        <w:t>, зокрема американських</w:t>
      </w:r>
      <w:r w:rsidR="0077024F">
        <w:rPr>
          <w:rFonts w:ascii="Times New Roman" w:eastAsia="Times New Roman" w:hAnsi="Times New Roman" w:cs="Times New Roman"/>
          <w:color w:val="000000"/>
          <w:spacing w:val="3"/>
          <w:sz w:val="28"/>
          <w:szCs w:val="28"/>
          <w:lang w:val="uk-UA" w:eastAsia="ru-RU"/>
        </w:rPr>
        <w:t xml:space="preserve"> учених</w:t>
      </w:r>
      <w:r w:rsidR="0077024F">
        <w:rPr>
          <w:rFonts w:ascii="Times New Roman" w:eastAsia="Times New Roman" w:hAnsi="Times New Roman" w:cs="Times New Roman"/>
          <w:color w:val="000000"/>
          <w:spacing w:val="3"/>
          <w:sz w:val="28"/>
          <w:szCs w:val="28"/>
          <w:lang w:eastAsia="ru-RU"/>
        </w:rPr>
        <w:t xml:space="preserve">, </w:t>
      </w:r>
      <w:r w:rsidR="0077024F">
        <w:rPr>
          <w:rFonts w:ascii="Times New Roman" w:eastAsia="Times New Roman" w:hAnsi="Times New Roman" w:cs="Times New Roman"/>
          <w:color w:val="000000"/>
          <w:spacing w:val="3"/>
          <w:sz w:val="28"/>
          <w:szCs w:val="28"/>
          <w:lang w:val="uk-UA" w:eastAsia="ru-RU"/>
        </w:rPr>
        <w:t>в</w:t>
      </w:r>
      <w:r w:rsidR="0077024F">
        <w:rPr>
          <w:rFonts w:ascii="Times New Roman" w:eastAsia="Times New Roman" w:hAnsi="Times New Roman" w:cs="Times New Roman"/>
          <w:color w:val="000000"/>
          <w:spacing w:val="3"/>
          <w:sz w:val="28"/>
          <w:szCs w:val="28"/>
          <w:lang w:eastAsia="ru-RU"/>
        </w:rPr>
        <w:t xml:space="preserve"> яких </w:t>
      </w:r>
      <w:r w:rsidR="00085582">
        <w:rPr>
          <w:rFonts w:ascii="Times New Roman" w:eastAsia="Times New Roman" w:hAnsi="Times New Roman" w:cs="Times New Roman"/>
          <w:color w:val="000000"/>
          <w:spacing w:val="3"/>
          <w:sz w:val="28"/>
          <w:szCs w:val="28"/>
          <w:lang w:val="uk-UA" w:eastAsia="ru-RU"/>
        </w:rPr>
        <w:t>викладено</w:t>
      </w:r>
      <w:r w:rsidR="0077024F">
        <w:rPr>
          <w:rFonts w:ascii="Times New Roman" w:eastAsia="Times New Roman" w:hAnsi="Times New Roman" w:cs="Times New Roman"/>
          <w:color w:val="000000"/>
          <w:spacing w:val="3"/>
          <w:sz w:val="28"/>
          <w:szCs w:val="28"/>
          <w:lang w:eastAsia="ru-RU"/>
        </w:rPr>
        <w:t xml:space="preserve"> теоретичн</w:t>
      </w:r>
      <w:r w:rsidR="0077024F">
        <w:rPr>
          <w:rFonts w:ascii="Times New Roman" w:eastAsia="Times New Roman" w:hAnsi="Times New Roman" w:cs="Times New Roman"/>
          <w:color w:val="000000"/>
          <w:spacing w:val="3"/>
          <w:sz w:val="28"/>
          <w:szCs w:val="28"/>
          <w:lang w:val="uk-UA" w:eastAsia="ru-RU"/>
        </w:rPr>
        <w:t xml:space="preserve">і </w:t>
      </w:r>
      <w:r w:rsidR="0077024F">
        <w:rPr>
          <w:rFonts w:ascii="Times New Roman" w:eastAsia="Times New Roman" w:hAnsi="Times New Roman" w:cs="Times New Roman"/>
          <w:color w:val="000000"/>
          <w:spacing w:val="3"/>
          <w:sz w:val="28"/>
          <w:szCs w:val="28"/>
          <w:lang w:eastAsia="ru-RU"/>
        </w:rPr>
        <w:t xml:space="preserve">практичні </w:t>
      </w:r>
      <w:r w:rsidR="0077024F">
        <w:rPr>
          <w:rFonts w:ascii="Times New Roman" w:eastAsia="Times New Roman" w:hAnsi="Times New Roman" w:cs="Times New Roman"/>
          <w:color w:val="000000"/>
          <w:spacing w:val="3"/>
          <w:sz w:val="28"/>
          <w:szCs w:val="28"/>
          <w:lang w:val="uk-UA" w:eastAsia="ru-RU"/>
        </w:rPr>
        <w:t>засади</w:t>
      </w:r>
      <w:r w:rsidR="0077024F" w:rsidRPr="00A77879">
        <w:rPr>
          <w:rFonts w:ascii="Times New Roman" w:eastAsia="Times New Roman" w:hAnsi="Times New Roman" w:cs="Times New Roman"/>
          <w:color w:val="000000"/>
          <w:spacing w:val="3"/>
          <w:sz w:val="28"/>
          <w:szCs w:val="28"/>
          <w:lang w:eastAsia="ru-RU"/>
        </w:rPr>
        <w:t xml:space="preserve"> сторітеллінгу</w:t>
      </w:r>
      <w:r w:rsidR="0077024F" w:rsidRPr="00A77879">
        <w:rPr>
          <w:rFonts w:ascii="Times New Roman" w:eastAsia="Times New Roman" w:hAnsi="Times New Roman" w:cs="Times New Roman"/>
          <w:color w:val="000000"/>
          <w:sz w:val="28"/>
          <w:szCs w:val="28"/>
          <w:lang w:eastAsia="ru-RU"/>
        </w:rPr>
        <w:t xml:space="preserve">: </w:t>
      </w:r>
      <w:r w:rsidR="00741D5A">
        <w:rPr>
          <w:rFonts w:ascii="Times New Roman" w:eastAsia="Times New Roman" w:hAnsi="Times New Roman" w:cs="Times New Roman"/>
          <w:color w:val="000000"/>
          <w:spacing w:val="3"/>
          <w:sz w:val="28"/>
          <w:szCs w:val="28"/>
          <w:lang w:eastAsia="ru-RU"/>
        </w:rPr>
        <w:t>C.</w:t>
      </w:r>
      <w:r w:rsidR="00741D5A">
        <w:rPr>
          <w:rFonts w:ascii="Times New Roman" w:eastAsia="Times New Roman" w:hAnsi="Times New Roman" w:cs="Times New Roman"/>
          <w:color w:val="000000"/>
          <w:spacing w:val="3"/>
          <w:sz w:val="28"/>
          <w:szCs w:val="28"/>
          <w:lang w:val="uk-UA" w:eastAsia="ru-RU"/>
        </w:rPr>
        <w:t> </w:t>
      </w:r>
      <w:r w:rsidR="00741D5A">
        <w:rPr>
          <w:rFonts w:ascii="Times New Roman" w:eastAsia="Times New Roman" w:hAnsi="Times New Roman" w:cs="Times New Roman"/>
          <w:color w:val="000000"/>
          <w:spacing w:val="3"/>
          <w:sz w:val="28"/>
          <w:szCs w:val="28"/>
          <w:lang w:eastAsia="ru-RU"/>
        </w:rPr>
        <w:t>Peg, D.</w:t>
      </w:r>
      <w:r w:rsidR="00741D5A">
        <w:rPr>
          <w:rFonts w:ascii="Times New Roman" w:eastAsia="Times New Roman" w:hAnsi="Times New Roman" w:cs="Times New Roman"/>
          <w:color w:val="000000"/>
          <w:spacing w:val="3"/>
          <w:sz w:val="28"/>
          <w:szCs w:val="28"/>
          <w:lang w:val="uk-UA" w:eastAsia="ru-RU"/>
        </w:rPr>
        <w:t> </w:t>
      </w:r>
      <w:r w:rsidR="0077024F" w:rsidRPr="00A77879">
        <w:rPr>
          <w:rFonts w:ascii="Times New Roman" w:eastAsia="Times New Roman" w:hAnsi="Times New Roman" w:cs="Times New Roman"/>
          <w:color w:val="000000"/>
          <w:spacing w:val="3"/>
          <w:sz w:val="28"/>
          <w:szCs w:val="28"/>
          <w:lang w:eastAsia="ru-RU"/>
        </w:rPr>
        <w:t xml:space="preserve">Polkinghorne, </w:t>
      </w:r>
      <w:r w:rsidR="00741D5A">
        <w:rPr>
          <w:rFonts w:ascii="Times New Roman" w:eastAsia="Times New Roman" w:hAnsi="Times New Roman" w:cs="Times New Roman"/>
          <w:color w:val="000000"/>
          <w:spacing w:val="3"/>
          <w:sz w:val="28"/>
          <w:szCs w:val="28"/>
          <w:lang w:val="uk-UA" w:eastAsia="ru-RU"/>
        </w:rPr>
        <w:br/>
      </w:r>
      <w:r w:rsidR="00741D5A">
        <w:rPr>
          <w:rFonts w:ascii="Times New Roman" w:eastAsia="Times New Roman" w:hAnsi="Times New Roman" w:cs="Times New Roman"/>
          <w:color w:val="000000"/>
          <w:spacing w:val="3"/>
          <w:sz w:val="28"/>
          <w:szCs w:val="28"/>
          <w:lang w:eastAsia="ru-RU"/>
        </w:rPr>
        <w:t>L.</w:t>
      </w:r>
      <w:r w:rsidR="00741D5A">
        <w:rPr>
          <w:rFonts w:ascii="Times New Roman" w:eastAsia="Times New Roman" w:hAnsi="Times New Roman" w:cs="Times New Roman"/>
          <w:color w:val="000000"/>
          <w:spacing w:val="3"/>
          <w:sz w:val="28"/>
          <w:szCs w:val="28"/>
          <w:lang w:val="uk-UA" w:eastAsia="ru-RU"/>
        </w:rPr>
        <w:t> </w:t>
      </w:r>
      <w:r w:rsidR="0077024F" w:rsidRPr="00A77879">
        <w:rPr>
          <w:rFonts w:ascii="Times New Roman" w:eastAsia="Times New Roman" w:hAnsi="Times New Roman" w:cs="Times New Roman"/>
          <w:color w:val="000000"/>
          <w:spacing w:val="3"/>
          <w:sz w:val="28"/>
          <w:szCs w:val="28"/>
          <w:lang w:eastAsia="ru-RU"/>
        </w:rPr>
        <w:t>Richard, Hunter McEwan, P. Jackson L. Thomas</w:t>
      </w:r>
      <w:r w:rsidR="0077024F">
        <w:rPr>
          <w:rFonts w:ascii="Times New Roman" w:eastAsia="Times New Roman" w:hAnsi="Times New Roman" w:cs="Times New Roman"/>
          <w:color w:val="000000"/>
          <w:spacing w:val="3"/>
          <w:sz w:val="28"/>
          <w:szCs w:val="28"/>
          <w:lang w:val="uk-UA" w:eastAsia="ru-RU"/>
        </w:rPr>
        <w:t xml:space="preserve"> </w:t>
      </w:r>
      <w:r w:rsidR="0077024F">
        <w:rPr>
          <w:rFonts w:ascii="Times New Roman" w:hAnsi="Times New Roman" w:cs="Times New Roman"/>
          <w:sz w:val="28"/>
          <w:szCs w:val="28"/>
          <w:lang w:val="uk-UA"/>
        </w:rPr>
        <w:t>[</w:t>
      </w:r>
      <w:r w:rsidR="00AC0594">
        <w:rPr>
          <w:rFonts w:ascii="Times New Roman" w:hAnsi="Times New Roman" w:cs="Times New Roman"/>
          <w:sz w:val="28"/>
          <w:szCs w:val="28"/>
          <w:lang w:val="uk-UA"/>
        </w:rPr>
        <w:t>96, 98, 101</w:t>
      </w:r>
      <w:r w:rsidR="0077024F">
        <w:rPr>
          <w:rFonts w:ascii="Times New Roman" w:hAnsi="Times New Roman" w:cs="Times New Roman"/>
          <w:sz w:val="28"/>
          <w:szCs w:val="28"/>
          <w:lang w:val="uk-UA"/>
        </w:rPr>
        <w:t>].</w:t>
      </w:r>
    </w:p>
    <w:p w:rsidR="0077024F" w:rsidRPr="0077024F" w:rsidRDefault="0077024F" w:rsidP="004B78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Проблему використання сторітелінгу в умовах дошкільної освіти розкрито в роботі </w:t>
      </w:r>
      <w:r w:rsidR="00085582">
        <w:rPr>
          <w:rFonts w:ascii="Times New Roman" w:hAnsi="Times New Roman" w:cs="Times New Roman"/>
          <w:sz w:val="28"/>
          <w:szCs w:val="28"/>
          <w:lang w:val="uk-UA"/>
        </w:rPr>
        <w:t>К. </w:t>
      </w:r>
      <w:r w:rsidR="00085582">
        <w:rPr>
          <w:rFonts w:ascii="Times New Roman" w:eastAsia="Times New Roman" w:hAnsi="Times New Roman" w:cs="Times New Roman"/>
          <w:sz w:val="28"/>
          <w:szCs w:val="28"/>
          <w:lang w:eastAsia="ru-RU"/>
        </w:rPr>
        <w:t>Крутій</w:t>
      </w:r>
      <w:r w:rsidRPr="00487A68">
        <w:rPr>
          <w:rFonts w:ascii="Times New Roman" w:eastAsia="Times New Roman" w:hAnsi="Times New Roman" w:cs="Times New Roman"/>
          <w:sz w:val="28"/>
          <w:szCs w:val="28"/>
          <w:lang w:eastAsia="ru-RU"/>
        </w:rPr>
        <w:t xml:space="preserve">, </w:t>
      </w:r>
      <w:r w:rsidR="00085582">
        <w:rPr>
          <w:rFonts w:ascii="Times New Roman" w:eastAsia="Times New Roman" w:hAnsi="Times New Roman" w:cs="Times New Roman"/>
          <w:sz w:val="28"/>
          <w:szCs w:val="28"/>
          <w:lang w:val="uk-UA" w:eastAsia="ru-RU"/>
        </w:rPr>
        <w:t>Л. </w:t>
      </w:r>
      <w:r w:rsidR="00085582">
        <w:rPr>
          <w:rFonts w:ascii="Times New Roman" w:eastAsia="Times New Roman" w:hAnsi="Times New Roman" w:cs="Times New Roman"/>
          <w:sz w:val="28"/>
          <w:szCs w:val="28"/>
          <w:lang w:eastAsia="ru-RU"/>
        </w:rPr>
        <w:t>Зданевич</w:t>
      </w:r>
      <w:r w:rsidRPr="00487A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Сторітелінг: мистецтво розповідання, або як</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зацікавити й мотивувати дітей</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 xml:space="preserve">[ </w:t>
      </w:r>
      <w:r w:rsidR="00AC0594">
        <w:rPr>
          <w:rFonts w:ascii="Times New Roman" w:hAnsi="Times New Roman" w:cs="Times New Roman"/>
          <w:sz w:val="28"/>
          <w:szCs w:val="28"/>
          <w:lang w:val="uk-UA"/>
        </w:rPr>
        <w:t>56</w:t>
      </w:r>
      <w:r>
        <w:rPr>
          <w:rFonts w:ascii="Times New Roman" w:hAnsi="Times New Roman" w:cs="Times New Roman"/>
          <w:sz w:val="28"/>
          <w:szCs w:val="28"/>
          <w:lang w:val="uk-UA"/>
        </w:rPr>
        <w:t xml:space="preserve"> ].</w:t>
      </w:r>
    </w:p>
    <w:p w:rsidR="004B782E" w:rsidRDefault="0077024F" w:rsidP="004B78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Ш</w:t>
      </w:r>
      <w:r w:rsidR="004B782E" w:rsidRPr="00A77879">
        <w:rPr>
          <w:rFonts w:ascii="Times New Roman" w:hAnsi="Times New Roman" w:cs="Times New Roman"/>
          <w:sz w:val="28"/>
          <w:szCs w:val="28"/>
          <w:lang w:val="uk-UA"/>
        </w:rPr>
        <w:t>ляхи впровадження Storytelling-технології з метою формування ровесницьких стосунків дітей дош</w:t>
      </w:r>
      <w:r>
        <w:rPr>
          <w:rFonts w:ascii="Times New Roman" w:hAnsi="Times New Roman" w:cs="Times New Roman"/>
          <w:sz w:val="28"/>
          <w:szCs w:val="28"/>
          <w:lang w:val="uk-UA"/>
        </w:rPr>
        <w:t>кільного віку викладено в роботі</w:t>
      </w:r>
      <w:r w:rsidR="004B782E" w:rsidRPr="00A77879">
        <w:rPr>
          <w:rFonts w:ascii="Times New Roman" w:hAnsi="Times New Roman" w:cs="Times New Roman"/>
          <w:sz w:val="28"/>
          <w:szCs w:val="28"/>
          <w:lang w:val="uk-UA"/>
        </w:rPr>
        <w:t xml:space="preserve"> І.</w:t>
      </w:r>
      <w:r w:rsidR="004B782E" w:rsidRPr="00A77879">
        <w:rPr>
          <w:lang w:val="uk-UA"/>
        </w:rPr>
        <w:t> </w:t>
      </w:r>
      <w:r w:rsidR="004B782E" w:rsidRPr="00A77879">
        <w:rPr>
          <w:rFonts w:ascii="Times New Roman" w:hAnsi="Times New Roman" w:cs="Times New Roman"/>
          <w:sz w:val="28"/>
          <w:szCs w:val="28"/>
          <w:lang w:val="uk-UA"/>
        </w:rPr>
        <w:t xml:space="preserve">Бондар </w:t>
      </w:r>
      <w:r w:rsidR="004B782E" w:rsidRPr="00A77879">
        <w:rPr>
          <w:rFonts w:ascii="Times New Roman" w:hAnsi="Times New Roman" w:cs="Times New Roman"/>
          <w:sz w:val="28"/>
          <w:szCs w:val="28"/>
          <w:lang w:val="uk-UA"/>
        </w:rPr>
        <w:br/>
        <w:t>[</w:t>
      </w:r>
      <w:r w:rsidR="00AC0594">
        <w:rPr>
          <w:rFonts w:ascii="Times New Roman" w:hAnsi="Times New Roman" w:cs="Times New Roman"/>
          <w:sz w:val="28"/>
          <w:szCs w:val="28"/>
          <w:lang w:val="uk-UA"/>
        </w:rPr>
        <w:t>20</w:t>
      </w:r>
      <w:r w:rsidR="004B782E" w:rsidRPr="00A77879">
        <w:rPr>
          <w:rFonts w:ascii="Times New Roman" w:hAnsi="Times New Roman" w:cs="Times New Roman"/>
          <w:sz w:val="28"/>
          <w:szCs w:val="28"/>
          <w:lang w:val="uk-UA"/>
        </w:rPr>
        <w:t>]; сторітелінг як інноваційну методику формування мовної компетентності учнів загальноосвітніх за</w:t>
      </w:r>
      <w:r>
        <w:rPr>
          <w:rFonts w:ascii="Times New Roman" w:hAnsi="Times New Roman" w:cs="Times New Roman"/>
          <w:sz w:val="28"/>
          <w:szCs w:val="28"/>
          <w:lang w:val="uk-UA"/>
        </w:rPr>
        <w:t>кладів схарактеризовано</w:t>
      </w:r>
      <w:r w:rsidR="004B782E" w:rsidRPr="00A77879">
        <w:rPr>
          <w:rFonts w:ascii="Times New Roman" w:hAnsi="Times New Roman" w:cs="Times New Roman"/>
          <w:sz w:val="28"/>
          <w:szCs w:val="28"/>
          <w:lang w:val="uk-UA"/>
        </w:rPr>
        <w:t xml:space="preserve"> Г. Гич [</w:t>
      </w:r>
      <w:r w:rsidR="00AC0594">
        <w:rPr>
          <w:rFonts w:ascii="Times New Roman" w:hAnsi="Times New Roman" w:cs="Times New Roman"/>
          <w:sz w:val="28"/>
          <w:szCs w:val="28"/>
          <w:lang w:val="uk-UA"/>
        </w:rPr>
        <w:t>30</w:t>
      </w:r>
      <w:r w:rsidR="004B782E" w:rsidRPr="00A77879">
        <w:rPr>
          <w:rFonts w:ascii="Times New Roman" w:hAnsi="Times New Roman" w:cs="Times New Roman"/>
          <w:sz w:val="28"/>
          <w:szCs w:val="28"/>
          <w:lang w:val="uk-UA"/>
        </w:rPr>
        <w:t xml:space="preserve"> ]; дослідники С. Кость, Г. Крохмальна, М. Мазурок, О. Саприкіна розкрили методику сторітелінга як ефективного інструмента формування комунікативної компетентності здобувачів освіти [</w:t>
      </w:r>
      <w:r w:rsidR="005B28AC">
        <w:rPr>
          <w:rFonts w:ascii="Times New Roman" w:hAnsi="Times New Roman" w:cs="Times New Roman"/>
          <w:sz w:val="28"/>
          <w:szCs w:val="28"/>
          <w:lang w:val="uk-UA"/>
        </w:rPr>
        <w:t>52, 64</w:t>
      </w:r>
      <w:r w:rsidR="004B782E" w:rsidRPr="00A77879">
        <w:rPr>
          <w:rFonts w:ascii="Times New Roman" w:hAnsi="Times New Roman" w:cs="Times New Roman"/>
          <w:sz w:val="28"/>
          <w:szCs w:val="28"/>
          <w:lang w:val="uk-UA"/>
        </w:rPr>
        <w:t xml:space="preserve"> ]; питання застосування цифровий сторітеллінгу з метою забезпечення співтворчість педагога та учня репрезентовано в науковій публікації української дослідниці Л. Панченко</w:t>
      </w:r>
      <w:r w:rsidR="004B782E" w:rsidRPr="00A77879">
        <w:rPr>
          <w:rFonts w:ascii="Times New Roman" w:hAnsi="Times New Roman" w:cs="Times New Roman"/>
          <w:sz w:val="28"/>
          <w:szCs w:val="28"/>
          <w:lang w:val="uk-UA"/>
        </w:rPr>
        <w:br/>
        <w:t>[</w:t>
      </w:r>
      <w:r w:rsidR="005B28AC">
        <w:rPr>
          <w:rFonts w:ascii="Times New Roman" w:hAnsi="Times New Roman" w:cs="Times New Roman"/>
          <w:sz w:val="28"/>
          <w:szCs w:val="28"/>
          <w:lang w:val="uk-UA"/>
        </w:rPr>
        <w:t>71</w:t>
      </w:r>
      <w:r w:rsidR="004B782E" w:rsidRPr="00A77879">
        <w:rPr>
          <w:rFonts w:ascii="Times New Roman" w:hAnsi="Times New Roman" w:cs="Times New Roman"/>
          <w:sz w:val="28"/>
          <w:szCs w:val="28"/>
          <w:lang w:val="uk-UA"/>
        </w:rPr>
        <w:t xml:space="preserve">]; Ю. Маковецька-Гудзь розкрила методичні засади використання Storytelling у </w:t>
      </w:r>
      <w:r w:rsidR="00085582">
        <w:rPr>
          <w:rFonts w:ascii="Times New Roman" w:hAnsi="Times New Roman" w:cs="Times New Roman"/>
          <w:sz w:val="28"/>
          <w:szCs w:val="28"/>
          <w:lang w:val="uk-UA"/>
        </w:rPr>
        <w:t>педагогічній практиці викладача</w:t>
      </w:r>
      <w:r w:rsidR="004B782E" w:rsidRPr="00A77879">
        <w:rPr>
          <w:rFonts w:ascii="Times New Roman" w:hAnsi="Times New Roman" w:cs="Times New Roman"/>
          <w:sz w:val="28"/>
          <w:szCs w:val="28"/>
          <w:lang w:val="uk-UA"/>
        </w:rPr>
        <w:t xml:space="preserve"> ЗВО [ </w:t>
      </w:r>
      <w:r w:rsidR="005B28AC">
        <w:rPr>
          <w:rFonts w:ascii="Times New Roman" w:hAnsi="Times New Roman" w:cs="Times New Roman"/>
          <w:sz w:val="28"/>
          <w:szCs w:val="28"/>
          <w:lang w:val="uk-UA"/>
        </w:rPr>
        <w:t>21</w:t>
      </w:r>
      <w:r w:rsidR="004B782E" w:rsidRPr="00A77879">
        <w:rPr>
          <w:rFonts w:ascii="Times New Roman" w:hAnsi="Times New Roman" w:cs="Times New Roman"/>
          <w:sz w:val="28"/>
          <w:szCs w:val="28"/>
          <w:lang w:val="uk-UA"/>
        </w:rPr>
        <w:t xml:space="preserve"> ].</w:t>
      </w:r>
    </w:p>
    <w:p w:rsidR="0077024F" w:rsidRPr="00060202" w:rsidRDefault="0077024F" w:rsidP="004B78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Вище викладене свідчить, що проблема морально-етичного виховання дітей старшого дошкільного засобами інноваційної технології сторітелінгу є актуальною і потребує свого подальшого дослідження. Виходячи з цього, нами було обрано теми магістерської роботи – </w:t>
      </w:r>
      <w:r w:rsidR="00085582" w:rsidRPr="00085582">
        <w:rPr>
          <w:rFonts w:ascii="Times New Roman" w:hAnsi="Times New Roman" w:cs="Times New Roman"/>
          <w:b/>
          <w:sz w:val="28"/>
          <w:szCs w:val="28"/>
          <w:lang w:val="uk-UA"/>
        </w:rPr>
        <w:t>Морально-етичне виховання старших дошкільників засобами технології сторітелігну</w:t>
      </w:r>
      <w:r w:rsidR="00060202">
        <w:rPr>
          <w:rFonts w:ascii="Times New Roman" w:hAnsi="Times New Roman" w:cs="Times New Roman"/>
          <w:b/>
          <w:sz w:val="28"/>
          <w:szCs w:val="28"/>
          <w:lang w:val="uk-UA"/>
        </w:rPr>
        <w:t xml:space="preserve"> </w:t>
      </w:r>
      <w:r w:rsidR="00060202" w:rsidRPr="00060202">
        <w:rPr>
          <w:rFonts w:ascii="Times New Roman" w:hAnsi="Times New Roman" w:cs="Times New Roman"/>
          <w:sz w:val="28"/>
          <w:szCs w:val="28"/>
          <w:lang w:val="uk-UA"/>
        </w:rPr>
        <w:t>–</w:t>
      </w:r>
      <w:r w:rsidR="00060202">
        <w:rPr>
          <w:rFonts w:ascii="Times New Roman" w:hAnsi="Times New Roman" w:cs="Times New Roman"/>
          <w:b/>
          <w:sz w:val="28"/>
          <w:szCs w:val="28"/>
          <w:lang w:val="uk-UA"/>
        </w:rPr>
        <w:t xml:space="preserve"> </w:t>
      </w:r>
      <w:r w:rsidR="00060202" w:rsidRPr="00060202">
        <w:rPr>
          <w:rFonts w:ascii="Times New Roman" w:hAnsi="Times New Roman" w:cs="Times New Roman"/>
          <w:sz w:val="28"/>
          <w:szCs w:val="28"/>
          <w:lang w:val="uk-UA"/>
        </w:rPr>
        <w:t>та розроблено науковий апарат дослідження.</w:t>
      </w:r>
    </w:p>
    <w:p w:rsidR="00060202" w:rsidRDefault="00060202" w:rsidP="004B78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Об’єкт дослідження </w:t>
      </w:r>
      <w:r w:rsidRPr="00060202">
        <w:rPr>
          <w:rFonts w:ascii="Times New Roman" w:hAnsi="Times New Roman" w:cs="Times New Roman"/>
          <w:sz w:val="28"/>
          <w:szCs w:val="28"/>
          <w:lang w:val="uk-UA"/>
        </w:rPr>
        <w:t xml:space="preserve">– </w:t>
      </w:r>
      <w:r>
        <w:rPr>
          <w:rFonts w:ascii="Times New Roman" w:hAnsi="Times New Roman" w:cs="Times New Roman"/>
          <w:sz w:val="28"/>
          <w:szCs w:val="28"/>
          <w:lang w:val="uk-UA"/>
        </w:rPr>
        <w:t>морально-етичне виховання дітей старшого дошкільного віку в умовах сучасного ЗДО.</w:t>
      </w:r>
    </w:p>
    <w:p w:rsidR="00060202" w:rsidRPr="00085582" w:rsidRDefault="00060202" w:rsidP="004B782E">
      <w:pPr>
        <w:spacing w:after="0" w:line="360" w:lineRule="auto"/>
        <w:ind w:firstLine="709"/>
        <w:jc w:val="both"/>
        <w:rPr>
          <w:rFonts w:ascii="Times New Roman" w:hAnsi="Times New Roman" w:cs="Times New Roman"/>
          <w:b/>
          <w:sz w:val="28"/>
          <w:szCs w:val="28"/>
          <w:lang w:val="uk-UA"/>
        </w:rPr>
      </w:pPr>
      <w:r w:rsidRPr="00060202">
        <w:rPr>
          <w:rFonts w:ascii="Times New Roman" w:hAnsi="Times New Roman" w:cs="Times New Roman"/>
          <w:b/>
          <w:sz w:val="28"/>
          <w:szCs w:val="28"/>
          <w:lang w:val="uk-UA"/>
        </w:rPr>
        <w:lastRenderedPageBreak/>
        <w:t>Предмет дослідження</w:t>
      </w:r>
      <w:r>
        <w:rPr>
          <w:rFonts w:ascii="Times New Roman" w:hAnsi="Times New Roman" w:cs="Times New Roman"/>
          <w:sz w:val="28"/>
          <w:szCs w:val="28"/>
          <w:lang w:val="uk-UA"/>
        </w:rPr>
        <w:t xml:space="preserve"> – інноваційна технологія сторітелінгу як засіб морально-етичного виховання старших дошкільників.</w:t>
      </w:r>
    </w:p>
    <w:p w:rsidR="00060202" w:rsidRDefault="004B782E" w:rsidP="00FA78AB">
      <w:pPr>
        <w:spacing w:after="0" w:line="360" w:lineRule="auto"/>
        <w:ind w:firstLine="709"/>
        <w:jc w:val="both"/>
        <w:rPr>
          <w:rFonts w:ascii="Times New Roman" w:hAnsi="Times New Roman" w:cs="Times New Roman"/>
          <w:sz w:val="28"/>
          <w:szCs w:val="28"/>
          <w:lang w:val="uk-UA"/>
        </w:rPr>
      </w:pPr>
      <w:r>
        <w:rPr>
          <w:rFonts w:ascii="Times New Roman" w:eastAsia="Times New Roman" w:hAnsi="Times New Roman" w:cs="Times New Roman"/>
          <w:color w:val="1A1A1A"/>
          <w:sz w:val="28"/>
          <w:szCs w:val="28"/>
          <w:lang w:val="uk-UA" w:eastAsia="ru-RU"/>
        </w:rPr>
        <w:t xml:space="preserve"> </w:t>
      </w:r>
      <w:r w:rsidR="0046296D" w:rsidRPr="00487A68">
        <w:rPr>
          <w:rFonts w:ascii="Times New Roman" w:hAnsi="Times New Roman" w:cs="Times New Roman"/>
          <w:sz w:val="28"/>
          <w:szCs w:val="28"/>
          <w:lang w:val="uk-UA"/>
        </w:rPr>
        <w:t xml:space="preserve"> </w:t>
      </w:r>
      <w:r w:rsidR="00060202" w:rsidRPr="00060202">
        <w:rPr>
          <w:rFonts w:ascii="Times New Roman" w:hAnsi="Times New Roman" w:cs="Times New Roman"/>
          <w:b/>
          <w:sz w:val="28"/>
          <w:szCs w:val="28"/>
          <w:lang w:val="uk-UA"/>
        </w:rPr>
        <w:t>Мета дослідження</w:t>
      </w:r>
      <w:r w:rsidR="00060202">
        <w:rPr>
          <w:rFonts w:ascii="Times New Roman" w:hAnsi="Times New Roman" w:cs="Times New Roman"/>
          <w:sz w:val="28"/>
          <w:szCs w:val="28"/>
          <w:lang w:val="uk-UA"/>
        </w:rPr>
        <w:t xml:space="preserve"> – розробити та експериментально перевірити методичні засади морально-етичного виховання старших дошкільників засобами сторітелінгу в умовах сучасного закладу дошкільної освіти.</w:t>
      </w:r>
    </w:p>
    <w:p w:rsidR="00083E85" w:rsidRDefault="00083E85" w:rsidP="00083E85">
      <w:pPr>
        <w:spacing w:after="0" w:line="360" w:lineRule="auto"/>
        <w:ind w:firstLine="709"/>
        <w:jc w:val="both"/>
        <w:rPr>
          <w:rFonts w:ascii="Times New Roman" w:hAnsi="Times New Roman" w:cs="Times New Roman"/>
          <w:sz w:val="28"/>
          <w:szCs w:val="28"/>
          <w:lang w:val="uk-UA"/>
        </w:rPr>
      </w:pPr>
      <w:r w:rsidRPr="002C366C">
        <w:rPr>
          <w:rFonts w:ascii="Times New Roman" w:hAnsi="Times New Roman" w:cs="Times New Roman"/>
          <w:b/>
          <w:sz w:val="28"/>
          <w:szCs w:val="28"/>
          <w:lang w:val="uk-UA"/>
        </w:rPr>
        <w:t>Гіпотеза дослідження.</w:t>
      </w:r>
      <w:r w:rsidRPr="002C366C">
        <w:rPr>
          <w:rFonts w:ascii="Times New Roman" w:hAnsi="Times New Roman" w:cs="Times New Roman"/>
          <w:sz w:val="28"/>
          <w:szCs w:val="28"/>
          <w:lang w:val="uk-UA"/>
        </w:rPr>
        <w:t xml:space="preserve"> Процес </w:t>
      </w:r>
      <w:r>
        <w:rPr>
          <w:rFonts w:ascii="Times New Roman" w:hAnsi="Times New Roman" w:cs="Times New Roman"/>
          <w:sz w:val="28"/>
          <w:szCs w:val="28"/>
          <w:lang w:val="uk-UA"/>
        </w:rPr>
        <w:t>морально-етичного виховання старших дошкільників набуде ефективності за умови розробки</w:t>
      </w:r>
      <w:r w:rsidR="00741D5A">
        <w:rPr>
          <w:rFonts w:ascii="Times New Roman" w:hAnsi="Times New Roman" w:cs="Times New Roman"/>
          <w:sz w:val="28"/>
          <w:szCs w:val="28"/>
          <w:lang w:val="uk-UA"/>
        </w:rPr>
        <w:t xml:space="preserve"> та впровадження спеціально змод</w:t>
      </w:r>
      <w:r>
        <w:rPr>
          <w:rFonts w:ascii="Times New Roman" w:hAnsi="Times New Roman" w:cs="Times New Roman"/>
          <w:sz w:val="28"/>
          <w:szCs w:val="28"/>
          <w:lang w:val="uk-UA"/>
        </w:rPr>
        <w:t>ельованих занять, що передбачають використання такої інноваційної технології</w:t>
      </w:r>
      <w:r w:rsidR="00820F97">
        <w:rPr>
          <w:rFonts w:ascii="Times New Roman" w:hAnsi="Times New Roman" w:cs="Times New Roman"/>
          <w:sz w:val="28"/>
          <w:szCs w:val="28"/>
          <w:lang w:val="uk-UA"/>
        </w:rPr>
        <w:t xml:space="preserve"> як </w:t>
      </w:r>
      <w:r>
        <w:rPr>
          <w:rFonts w:ascii="Times New Roman" w:hAnsi="Times New Roman" w:cs="Times New Roman"/>
          <w:sz w:val="28"/>
          <w:szCs w:val="28"/>
          <w:lang w:val="uk-UA"/>
        </w:rPr>
        <w:t>сторітелінгу, під якою розуміють метод викладу</w:t>
      </w:r>
      <w:r w:rsidRPr="00F7426D">
        <w:rPr>
          <w:rFonts w:ascii="Times New Roman" w:hAnsi="Times New Roman" w:cs="Times New Roman"/>
          <w:sz w:val="28"/>
          <w:szCs w:val="28"/>
          <w:lang w:val="uk-UA"/>
        </w:rPr>
        <w:t xml:space="preserve"> інформації шляхом розповідання</w:t>
      </w:r>
      <w:r w:rsidR="00820F97">
        <w:rPr>
          <w:rFonts w:ascii="Times New Roman" w:hAnsi="Times New Roman" w:cs="Times New Roman"/>
          <w:sz w:val="28"/>
          <w:szCs w:val="28"/>
          <w:lang w:val="uk-UA"/>
        </w:rPr>
        <w:t xml:space="preserve"> дітям</w:t>
      </w:r>
      <w:r w:rsidRPr="00F7426D">
        <w:rPr>
          <w:rFonts w:ascii="Times New Roman" w:hAnsi="Times New Roman" w:cs="Times New Roman"/>
          <w:sz w:val="28"/>
          <w:szCs w:val="28"/>
          <w:lang w:val="uk-UA"/>
        </w:rPr>
        <w:t xml:space="preserve"> </w:t>
      </w:r>
      <w:r>
        <w:rPr>
          <w:rFonts w:ascii="Times New Roman" w:hAnsi="Times New Roman" w:cs="Times New Roman"/>
          <w:sz w:val="28"/>
          <w:szCs w:val="28"/>
          <w:lang w:val="uk-UA"/>
        </w:rPr>
        <w:t>цікавих, захоплюючих</w:t>
      </w:r>
      <w:r w:rsidRPr="00F7426D">
        <w:rPr>
          <w:rFonts w:ascii="Times New Roman" w:hAnsi="Times New Roman" w:cs="Times New Roman"/>
          <w:sz w:val="28"/>
          <w:szCs w:val="28"/>
          <w:lang w:val="uk-UA"/>
        </w:rPr>
        <w:t xml:space="preserve"> або повчальних історій з реальними або </w:t>
      </w:r>
      <w:r>
        <w:rPr>
          <w:rFonts w:ascii="Times New Roman" w:hAnsi="Times New Roman" w:cs="Times New Roman"/>
          <w:sz w:val="28"/>
          <w:szCs w:val="28"/>
          <w:lang w:val="uk-UA"/>
        </w:rPr>
        <w:t>вигаданими персонажами, що поєднують</w:t>
      </w:r>
      <w:r w:rsidRPr="00F7426D">
        <w:rPr>
          <w:rFonts w:ascii="Times New Roman" w:hAnsi="Times New Roman" w:cs="Times New Roman"/>
          <w:sz w:val="28"/>
          <w:szCs w:val="28"/>
          <w:lang w:val="uk-UA"/>
        </w:rPr>
        <w:t xml:space="preserve"> в собі психологічні,</w:t>
      </w:r>
      <w:r>
        <w:rPr>
          <w:rFonts w:ascii="Times New Roman" w:hAnsi="Times New Roman" w:cs="Times New Roman"/>
          <w:sz w:val="28"/>
          <w:szCs w:val="28"/>
          <w:lang w:val="uk-UA"/>
        </w:rPr>
        <w:t xml:space="preserve"> педагогічні, </w:t>
      </w:r>
      <w:r w:rsidRPr="00F7426D">
        <w:rPr>
          <w:rFonts w:ascii="Times New Roman" w:hAnsi="Times New Roman" w:cs="Times New Roman"/>
          <w:sz w:val="28"/>
          <w:szCs w:val="28"/>
          <w:lang w:val="uk-UA"/>
        </w:rPr>
        <w:t xml:space="preserve"> </w:t>
      </w:r>
      <w:r>
        <w:rPr>
          <w:rFonts w:ascii="Times New Roman" w:hAnsi="Times New Roman" w:cs="Times New Roman"/>
          <w:sz w:val="28"/>
          <w:szCs w:val="28"/>
          <w:lang w:val="uk-UA"/>
        </w:rPr>
        <w:t>емоційно-вольові</w:t>
      </w:r>
      <w:r w:rsidRPr="00F7426D">
        <w:rPr>
          <w:rFonts w:ascii="Times New Roman" w:hAnsi="Times New Roman" w:cs="Times New Roman"/>
          <w:sz w:val="28"/>
          <w:szCs w:val="28"/>
          <w:lang w:val="uk-UA"/>
        </w:rPr>
        <w:t xml:space="preserve"> аспекти</w:t>
      </w:r>
      <w:r w:rsidR="00820F97">
        <w:rPr>
          <w:rFonts w:ascii="Times New Roman" w:hAnsi="Times New Roman" w:cs="Times New Roman"/>
          <w:sz w:val="28"/>
          <w:szCs w:val="28"/>
          <w:lang w:val="uk-UA"/>
        </w:rPr>
        <w:t xml:space="preserve"> впливу і дозволяють</w:t>
      </w:r>
      <w:r w:rsidRPr="00F7426D">
        <w:rPr>
          <w:rFonts w:ascii="Times New Roman" w:hAnsi="Times New Roman" w:cs="Times New Roman"/>
          <w:sz w:val="28"/>
          <w:szCs w:val="28"/>
          <w:lang w:val="uk-UA"/>
        </w:rPr>
        <w:t xml:space="preserve"> не лише ефективно</w:t>
      </w:r>
      <w:r>
        <w:rPr>
          <w:rFonts w:ascii="Times New Roman" w:hAnsi="Times New Roman" w:cs="Times New Roman"/>
          <w:sz w:val="28"/>
          <w:szCs w:val="28"/>
          <w:lang w:val="uk-UA"/>
        </w:rPr>
        <w:t xml:space="preserve"> донести інформацію</w:t>
      </w:r>
      <w:r w:rsidRPr="00F7426D">
        <w:rPr>
          <w:rFonts w:ascii="Times New Roman" w:hAnsi="Times New Roman" w:cs="Times New Roman"/>
          <w:sz w:val="28"/>
          <w:szCs w:val="28"/>
          <w:lang w:val="uk-UA"/>
        </w:rPr>
        <w:t xml:space="preserve">, а й </w:t>
      </w:r>
      <w:r>
        <w:rPr>
          <w:rFonts w:ascii="Times New Roman" w:hAnsi="Times New Roman" w:cs="Times New Roman"/>
          <w:sz w:val="28"/>
          <w:szCs w:val="28"/>
          <w:lang w:val="uk-UA"/>
        </w:rPr>
        <w:t>мотивувати дітей</w:t>
      </w:r>
      <w:r w:rsidRPr="00F7426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w:t>
      </w:r>
      <w:r w:rsidRPr="00F7426D">
        <w:rPr>
          <w:rFonts w:ascii="Times New Roman" w:hAnsi="Times New Roman" w:cs="Times New Roman"/>
          <w:sz w:val="28"/>
          <w:szCs w:val="28"/>
          <w:lang w:val="uk-UA"/>
        </w:rPr>
        <w:t>вчинки</w:t>
      </w:r>
      <w:r>
        <w:rPr>
          <w:rFonts w:ascii="Times New Roman" w:hAnsi="Times New Roman" w:cs="Times New Roman"/>
          <w:sz w:val="28"/>
          <w:szCs w:val="28"/>
          <w:lang w:val="uk-UA"/>
        </w:rPr>
        <w:t>, що відповідають принцам моралі і правилам культури поведінки.</w:t>
      </w:r>
      <w:r w:rsidRPr="00F7426D">
        <w:rPr>
          <w:rFonts w:ascii="Times New Roman" w:hAnsi="Times New Roman" w:cs="Times New Roman"/>
          <w:sz w:val="28"/>
          <w:szCs w:val="28"/>
          <w:lang w:val="uk-UA"/>
        </w:rPr>
        <w:t xml:space="preserve"> </w:t>
      </w:r>
    </w:p>
    <w:p w:rsidR="00083E85" w:rsidRDefault="00083E85" w:rsidP="00083E85">
      <w:pPr>
        <w:spacing w:after="0" w:line="360" w:lineRule="auto"/>
        <w:ind w:firstLine="709"/>
        <w:jc w:val="both"/>
        <w:rPr>
          <w:rFonts w:ascii="Times New Roman" w:hAnsi="Times New Roman" w:cs="Times New Roman"/>
          <w:sz w:val="28"/>
          <w:szCs w:val="28"/>
          <w:lang w:val="uk-UA"/>
        </w:rPr>
      </w:pPr>
      <w:r w:rsidRPr="002C366C">
        <w:rPr>
          <w:rFonts w:ascii="Times New Roman" w:hAnsi="Times New Roman" w:cs="Times New Roman"/>
          <w:sz w:val="28"/>
          <w:szCs w:val="28"/>
          <w:lang w:val="uk-UA"/>
        </w:rPr>
        <w:t>Відповідно</w:t>
      </w:r>
      <w:r>
        <w:rPr>
          <w:rFonts w:ascii="Times New Roman" w:hAnsi="Times New Roman" w:cs="Times New Roman"/>
          <w:sz w:val="28"/>
          <w:szCs w:val="28"/>
          <w:lang w:val="uk-UA"/>
        </w:rPr>
        <w:t xml:space="preserve"> до</w:t>
      </w:r>
      <w:r w:rsidRPr="002C366C">
        <w:rPr>
          <w:rFonts w:ascii="Times New Roman" w:hAnsi="Times New Roman" w:cs="Times New Roman"/>
          <w:sz w:val="28"/>
          <w:szCs w:val="28"/>
          <w:lang w:val="uk-UA"/>
        </w:rPr>
        <w:t xml:space="preserve"> мети та гіпотези дослідження сформульовано такі </w:t>
      </w:r>
      <w:r w:rsidRPr="002C366C">
        <w:rPr>
          <w:rFonts w:ascii="Times New Roman" w:hAnsi="Times New Roman" w:cs="Times New Roman"/>
          <w:b/>
          <w:sz w:val="28"/>
          <w:szCs w:val="28"/>
          <w:lang w:val="uk-UA"/>
        </w:rPr>
        <w:t>завдання</w:t>
      </w:r>
      <w:r w:rsidRPr="002C366C">
        <w:rPr>
          <w:rFonts w:ascii="Times New Roman" w:hAnsi="Times New Roman" w:cs="Times New Roman"/>
          <w:sz w:val="28"/>
          <w:szCs w:val="28"/>
          <w:lang w:val="uk-UA"/>
        </w:rPr>
        <w:t xml:space="preserve"> магістерської роботи:</w:t>
      </w:r>
    </w:p>
    <w:p w:rsidR="00820F97" w:rsidRPr="00D11633" w:rsidRDefault="00820F97" w:rsidP="00D11633">
      <w:pPr>
        <w:pStyle w:val="a3"/>
        <w:numPr>
          <w:ilvl w:val="0"/>
          <w:numId w:val="1"/>
        </w:numPr>
        <w:tabs>
          <w:tab w:val="left" w:pos="993"/>
        </w:tabs>
        <w:spacing w:after="0" w:line="360" w:lineRule="auto"/>
        <w:ind w:left="0" w:firstLine="709"/>
        <w:jc w:val="both"/>
        <w:rPr>
          <w:rFonts w:ascii="Times New Roman" w:hAnsi="Times New Roman" w:cs="Times New Roman"/>
          <w:sz w:val="28"/>
          <w:szCs w:val="28"/>
          <w:lang w:val="uk-UA"/>
        </w:rPr>
      </w:pPr>
      <w:r>
        <w:rPr>
          <w:rFonts w:ascii="Times New Roman" w:eastAsia="Times New Roman" w:hAnsi="Times New Roman" w:cs="Times New Roman"/>
          <w:color w:val="1A1A1A"/>
          <w:sz w:val="28"/>
          <w:szCs w:val="28"/>
          <w:lang w:val="uk-UA" w:eastAsia="ru-RU"/>
        </w:rPr>
        <w:t>Розкрити ф</w:t>
      </w:r>
      <w:r w:rsidRPr="00315ABB">
        <w:rPr>
          <w:rFonts w:ascii="Times New Roman" w:eastAsia="Times New Roman" w:hAnsi="Times New Roman" w:cs="Times New Roman"/>
          <w:color w:val="1A1A1A"/>
          <w:sz w:val="28"/>
          <w:szCs w:val="28"/>
          <w:lang w:val="uk-UA" w:eastAsia="ru-RU"/>
        </w:rPr>
        <w:t xml:space="preserve">ілософсько-методологічні детермінанти морально-етичного </w:t>
      </w:r>
      <w:r w:rsidR="00D11633">
        <w:rPr>
          <w:rFonts w:ascii="Times New Roman" w:eastAsia="Times New Roman" w:hAnsi="Times New Roman" w:cs="Times New Roman"/>
          <w:color w:val="1A1A1A"/>
          <w:sz w:val="28"/>
          <w:szCs w:val="28"/>
          <w:lang w:val="uk-UA" w:eastAsia="ru-RU"/>
        </w:rPr>
        <w:t>виховання особистості</w:t>
      </w:r>
      <w:r>
        <w:rPr>
          <w:rFonts w:ascii="Times New Roman" w:eastAsia="Times New Roman" w:hAnsi="Times New Roman" w:cs="Times New Roman"/>
          <w:color w:val="1A1A1A"/>
          <w:sz w:val="28"/>
          <w:szCs w:val="28"/>
          <w:lang w:val="uk-UA" w:eastAsia="ru-RU"/>
        </w:rPr>
        <w:t>.</w:t>
      </w:r>
    </w:p>
    <w:p w:rsidR="00D11633" w:rsidRDefault="00D11633" w:rsidP="00D11633">
      <w:pPr>
        <w:pStyle w:val="a3"/>
        <w:numPr>
          <w:ilvl w:val="0"/>
          <w:numId w:val="1"/>
        </w:numPr>
        <w:tabs>
          <w:tab w:val="left" w:pos="993"/>
        </w:tabs>
        <w:spacing w:after="0" w:line="360" w:lineRule="auto"/>
        <w:ind w:left="0" w:firstLine="709"/>
        <w:jc w:val="both"/>
        <w:rPr>
          <w:rFonts w:ascii="Times New Roman" w:hAnsi="Times New Roman" w:cs="Times New Roman"/>
          <w:sz w:val="28"/>
          <w:szCs w:val="28"/>
          <w:lang w:val="uk-UA"/>
        </w:rPr>
      </w:pPr>
      <w:r>
        <w:rPr>
          <w:rFonts w:ascii="Times New Roman" w:eastAsia="Times New Roman" w:hAnsi="Times New Roman" w:cs="Times New Roman"/>
          <w:color w:val="1A1A1A"/>
          <w:sz w:val="28"/>
          <w:szCs w:val="28"/>
          <w:lang w:val="uk-UA" w:eastAsia="ru-RU"/>
        </w:rPr>
        <w:t xml:space="preserve">Схарактеризувати </w:t>
      </w:r>
      <w:r>
        <w:rPr>
          <w:rFonts w:ascii="Times New Roman" w:hAnsi="Times New Roman" w:cs="Times New Roman"/>
          <w:sz w:val="28"/>
          <w:szCs w:val="28"/>
          <w:lang w:val="uk-UA"/>
        </w:rPr>
        <w:t>і</w:t>
      </w:r>
      <w:r w:rsidRPr="00E53998">
        <w:rPr>
          <w:rFonts w:ascii="Times New Roman" w:hAnsi="Times New Roman" w:cs="Times New Roman"/>
          <w:sz w:val="28"/>
          <w:szCs w:val="28"/>
          <w:lang w:val="uk-UA"/>
        </w:rPr>
        <w:t>сторичні аспекти становлення проблеми морально-етично</w:t>
      </w:r>
      <w:r>
        <w:rPr>
          <w:rFonts w:ascii="Times New Roman" w:hAnsi="Times New Roman" w:cs="Times New Roman"/>
          <w:sz w:val="28"/>
          <w:szCs w:val="28"/>
          <w:lang w:val="uk-UA"/>
        </w:rPr>
        <w:t>го виховання дітей дошкільного віку.</w:t>
      </w:r>
    </w:p>
    <w:p w:rsidR="00D11633" w:rsidRDefault="000F2817" w:rsidP="00D11633">
      <w:pPr>
        <w:pStyle w:val="a3"/>
        <w:numPr>
          <w:ilvl w:val="0"/>
          <w:numId w:val="1"/>
        </w:numPr>
        <w:tabs>
          <w:tab w:val="left" w:pos="993"/>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Викласти п</w:t>
      </w:r>
      <w:r w:rsidRPr="00E53998">
        <w:rPr>
          <w:rFonts w:ascii="Times New Roman" w:hAnsi="Times New Roman" w:cs="Times New Roman"/>
          <w:sz w:val="28"/>
          <w:szCs w:val="28"/>
          <w:lang w:val="uk-UA"/>
        </w:rPr>
        <w:t xml:space="preserve">сихологічні та вікові особливості морального розвитку дітей </w:t>
      </w:r>
      <w:r>
        <w:rPr>
          <w:rFonts w:ascii="Times New Roman" w:hAnsi="Times New Roman" w:cs="Times New Roman"/>
          <w:sz w:val="28"/>
          <w:szCs w:val="28"/>
          <w:lang w:val="uk-UA"/>
        </w:rPr>
        <w:t xml:space="preserve">старшого </w:t>
      </w:r>
      <w:r w:rsidRPr="00E53998">
        <w:rPr>
          <w:rFonts w:ascii="Times New Roman" w:hAnsi="Times New Roman" w:cs="Times New Roman"/>
          <w:sz w:val="28"/>
          <w:szCs w:val="28"/>
          <w:lang w:val="uk-UA"/>
        </w:rPr>
        <w:t>дошкільного віку</w:t>
      </w:r>
      <w:r>
        <w:rPr>
          <w:rFonts w:ascii="Times New Roman" w:hAnsi="Times New Roman" w:cs="Times New Roman"/>
          <w:sz w:val="28"/>
          <w:szCs w:val="28"/>
          <w:lang w:val="uk-UA"/>
        </w:rPr>
        <w:t>.</w:t>
      </w:r>
    </w:p>
    <w:p w:rsidR="000F2817" w:rsidRDefault="000F2817" w:rsidP="00D11633">
      <w:pPr>
        <w:pStyle w:val="a3"/>
        <w:numPr>
          <w:ilvl w:val="0"/>
          <w:numId w:val="1"/>
        </w:numPr>
        <w:tabs>
          <w:tab w:val="left" w:pos="993"/>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Розкрити сучасні питання теорії і практики морально-етичного виховання дошкільників.</w:t>
      </w:r>
    </w:p>
    <w:p w:rsidR="000F2817" w:rsidRDefault="000F2817" w:rsidP="00D11633">
      <w:pPr>
        <w:pStyle w:val="a3"/>
        <w:numPr>
          <w:ilvl w:val="0"/>
          <w:numId w:val="1"/>
        </w:numPr>
        <w:tabs>
          <w:tab w:val="left" w:pos="993"/>
        </w:tabs>
        <w:spacing w:after="0" w:line="360" w:lineRule="auto"/>
        <w:ind w:left="0" w:firstLine="709"/>
        <w:jc w:val="both"/>
        <w:rPr>
          <w:rFonts w:ascii="Times New Roman" w:hAnsi="Times New Roman" w:cs="Times New Roman"/>
          <w:sz w:val="28"/>
          <w:szCs w:val="28"/>
          <w:lang w:val="uk-UA"/>
        </w:rPr>
      </w:pPr>
      <w:r w:rsidRPr="000F2817">
        <w:rPr>
          <w:rFonts w:ascii="Times New Roman" w:hAnsi="Times New Roman" w:cs="Times New Roman"/>
          <w:sz w:val="28"/>
          <w:szCs w:val="28"/>
          <w:lang w:val="uk-UA"/>
        </w:rPr>
        <w:t>Розро</w:t>
      </w:r>
      <w:r>
        <w:rPr>
          <w:rFonts w:ascii="Times New Roman" w:hAnsi="Times New Roman" w:cs="Times New Roman"/>
          <w:sz w:val="28"/>
          <w:szCs w:val="28"/>
          <w:lang w:val="uk-UA"/>
        </w:rPr>
        <w:t>б</w:t>
      </w:r>
      <w:r w:rsidRPr="000F2817">
        <w:rPr>
          <w:rFonts w:ascii="Times New Roman" w:hAnsi="Times New Roman" w:cs="Times New Roman"/>
          <w:sz w:val="28"/>
          <w:szCs w:val="28"/>
          <w:lang w:val="uk-UA"/>
        </w:rPr>
        <w:t xml:space="preserve">ити </w:t>
      </w:r>
      <w:r>
        <w:rPr>
          <w:rFonts w:ascii="Times New Roman" w:hAnsi="Times New Roman" w:cs="Times New Roman"/>
          <w:sz w:val="28"/>
          <w:szCs w:val="28"/>
          <w:lang w:val="uk-UA"/>
        </w:rPr>
        <w:t>методичні</w:t>
      </w:r>
      <w:r w:rsidRPr="000F2817">
        <w:rPr>
          <w:rFonts w:ascii="Times New Roman" w:hAnsi="Times New Roman" w:cs="Times New Roman"/>
          <w:sz w:val="28"/>
          <w:szCs w:val="28"/>
          <w:lang w:val="uk-UA"/>
        </w:rPr>
        <w:t xml:space="preserve"> засад</w:t>
      </w:r>
      <w:r>
        <w:rPr>
          <w:rFonts w:ascii="Times New Roman" w:hAnsi="Times New Roman" w:cs="Times New Roman"/>
          <w:sz w:val="28"/>
          <w:szCs w:val="28"/>
          <w:lang w:val="uk-UA"/>
        </w:rPr>
        <w:t>и</w:t>
      </w:r>
      <w:r w:rsidRPr="000F2817">
        <w:rPr>
          <w:rFonts w:ascii="Times New Roman" w:hAnsi="Times New Roman" w:cs="Times New Roman"/>
          <w:sz w:val="28"/>
          <w:szCs w:val="28"/>
          <w:lang w:val="uk-UA"/>
        </w:rPr>
        <w:t xml:space="preserve"> морально-етичного виховання старших дошкільників засобами </w:t>
      </w:r>
      <w:r>
        <w:rPr>
          <w:rFonts w:ascii="Times New Roman" w:hAnsi="Times New Roman" w:cs="Times New Roman"/>
          <w:sz w:val="28"/>
          <w:szCs w:val="28"/>
          <w:lang w:val="uk-UA"/>
        </w:rPr>
        <w:t>інноваційної технології сторітелінгу.</w:t>
      </w:r>
    </w:p>
    <w:p w:rsidR="00DA7E7F" w:rsidRDefault="000F2817" w:rsidP="00D11633">
      <w:pPr>
        <w:pStyle w:val="a3"/>
        <w:numPr>
          <w:ilvl w:val="0"/>
          <w:numId w:val="1"/>
        </w:numPr>
        <w:tabs>
          <w:tab w:val="left" w:pos="993"/>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Експериментально перевірити ефективність занять з морально-етичного виховання старших дошкільників з використанням методични</w:t>
      </w:r>
      <w:r w:rsidR="00DA7E7F">
        <w:rPr>
          <w:rFonts w:ascii="Times New Roman" w:hAnsi="Times New Roman" w:cs="Times New Roman"/>
          <w:sz w:val="28"/>
          <w:szCs w:val="28"/>
          <w:lang w:val="uk-UA"/>
        </w:rPr>
        <w:t>х прийомів та технік сторітелінгу</w:t>
      </w:r>
      <w:r>
        <w:rPr>
          <w:rFonts w:ascii="Times New Roman" w:hAnsi="Times New Roman" w:cs="Times New Roman"/>
          <w:sz w:val="28"/>
          <w:szCs w:val="28"/>
          <w:lang w:val="uk-UA"/>
        </w:rPr>
        <w:t>.</w:t>
      </w:r>
    </w:p>
    <w:p w:rsidR="00DA7E7F" w:rsidRDefault="00DA7E7F" w:rsidP="0050467B">
      <w:pPr>
        <w:pStyle w:val="a3"/>
        <w:tabs>
          <w:tab w:val="left" w:pos="993"/>
        </w:tabs>
        <w:spacing w:after="0" w:line="360" w:lineRule="auto"/>
        <w:ind w:left="0" w:firstLine="992"/>
        <w:jc w:val="both"/>
        <w:rPr>
          <w:rFonts w:ascii="Times New Roman" w:hAnsi="Times New Roman" w:cs="Times New Roman"/>
          <w:sz w:val="28"/>
          <w:szCs w:val="28"/>
          <w:lang w:val="uk-UA"/>
        </w:rPr>
      </w:pPr>
      <w:r w:rsidRPr="00DA7E7F">
        <w:rPr>
          <w:rFonts w:ascii="Times New Roman" w:hAnsi="Times New Roman" w:cs="Times New Roman"/>
          <w:sz w:val="28"/>
          <w:szCs w:val="28"/>
          <w:lang w:val="uk-UA"/>
        </w:rPr>
        <w:lastRenderedPageBreak/>
        <w:t xml:space="preserve">Для перевірки гіпотези і розв’язання поставлених завдань було використано такі </w:t>
      </w:r>
      <w:r w:rsidRPr="00DA7E7F">
        <w:rPr>
          <w:rFonts w:ascii="Times New Roman" w:hAnsi="Times New Roman" w:cs="Times New Roman"/>
          <w:b/>
          <w:sz w:val="28"/>
          <w:szCs w:val="28"/>
          <w:lang w:val="uk-UA"/>
        </w:rPr>
        <w:t>методи дослідження</w:t>
      </w:r>
      <w:r w:rsidRPr="00DA7E7F">
        <w:rPr>
          <w:rFonts w:ascii="Times New Roman" w:hAnsi="Times New Roman" w:cs="Times New Roman"/>
          <w:sz w:val="28"/>
          <w:szCs w:val="28"/>
          <w:lang w:val="uk-UA"/>
        </w:rPr>
        <w:t xml:space="preserve">: </w:t>
      </w:r>
      <w:r w:rsidRPr="00DA7E7F">
        <w:rPr>
          <w:rFonts w:ascii="Times New Roman" w:hAnsi="Times New Roman" w:cs="Times New Roman"/>
          <w:i/>
          <w:sz w:val="28"/>
          <w:szCs w:val="28"/>
          <w:lang w:val="uk-UA"/>
        </w:rPr>
        <w:t>теоретичні</w:t>
      </w:r>
      <w:r w:rsidRPr="00DA7E7F">
        <w:rPr>
          <w:rFonts w:ascii="Times New Roman" w:hAnsi="Times New Roman" w:cs="Times New Roman"/>
          <w:sz w:val="28"/>
          <w:szCs w:val="28"/>
          <w:lang w:val="uk-UA"/>
        </w:rPr>
        <w:t xml:space="preserve"> – аналіз психолого-педагогічної л</w:t>
      </w:r>
      <w:r>
        <w:rPr>
          <w:rFonts w:ascii="Times New Roman" w:hAnsi="Times New Roman" w:cs="Times New Roman"/>
          <w:sz w:val="28"/>
          <w:szCs w:val="28"/>
          <w:lang w:val="uk-UA"/>
        </w:rPr>
        <w:t>ітератури з проблеми морально-етичного виховання дітей дошкільного віку</w:t>
      </w:r>
      <w:r w:rsidRPr="00DA7E7F">
        <w:rPr>
          <w:rFonts w:ascii="Times New Roman" w:hAnsi="Times New Roman" w:cs="Times New Roman"/>
          <w:sz w:val="28"/>
          <w:szCs w:val="28"/>
          <w:lang w:val="uk-UA"/>
        </w:rPr>
        <w:t xml:space="preserve">; узагальнення </w:t>
      </w:r>
      <w:r>
        <w:rPr>
          <w:rFonts w:ascii="Times New Roman" w:hAnsi="Times New Roman" w:cs="Times New Roman"/>
          <w:sz w:val="28"/>
          <w:szCs w:val="28"/>
          <w:lang w:val="uk-UA"/>
        </w:rPr>
        <w:t>літературних джерел з питань сутності та освітньо-виховного потенціалу технології сторітелінгу та шляхів її використання в ЗДО; моделювання з метою розробки занять задля формування морально-етичних якостей у дітей старшого дошкільного віку засоби сторітелінгу;</w:t>
      </w:r>
      <w:r w:rsidR="0050467B">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узагальнення дослідно-експериментальних даних щодо ефективності використання те</w:t>
      </w:r>
      <w:r w:rsidR="0050467B">
        <w:rPr>
          <w:rFonts w:ascii="Times New Roman" w:hAnsi="Times New Roman" w:cs="Times New Roman"/>
          <w:sz w:val="28"/>
          <w:szCs w:val="28"/>
          <w:lang w:val="uk-UA"/>
        </w:rPr>
        <w:t xml:space="preserve">хнології сторітелінгу в освітньо-виховному процесі ЗДО; </w:t>
      </w:r>
      <w:r w:rsidR="0050467B" w:rsidRPr="0050467B">
        <w:rPr>
          <w:rFonts w:ascii="Times New Roman" w:hAnsi="Times New Roman" w:cs="Times New Roman"/>
          <w:i/>
          <w:sz w:val="28"/>
          <w:szCs w:val="28"/>
          <w:lang w:val="uk-UA"/>
        </w:rPr>
        <w:t>емпіричні</w:t>
      </w:r>
      <w:r w:rsidR="0050467B">
        <w:rPr>
          <w:rFonts w:ascii="Times New Roman" w:hAnsi="Times New Roman" w:cs="Times New Roman"/>
          <w:sz w:val="28"/>
          <w:szCs w:val="28"/>
          <w:lang w:val="uk-UA"/>
        </w:rPr>
        <w:t xml:space="preserve">: педагогічне спостереження, анкетування, аналіз продуктів творчої діяльності дошкільників; </w:t>
      </w:r>
      <w:r w:rsidR="0050467B" w:rsidRPr="0050467B">
        <w:rPr>
          <w:rFonts w:ascii="Times New Roman" w:hAnsi="Times New Roman" w:cs="Times New Roman"/>
          <w:i/>
          <w:sz w:val="28"/>
          <w:szCs w:val="28"/>
          <w:lang w:val="uk-UA"/>
        </w:rPr>
        <w:t>методи математичної статистики</w:t>
      </w:r>
      <w:r w:rsidR="0050467B">
        <w:rPr>
          <w:rFonts w:ascii="Times New Roman" w:hAnsi="Times New Roman" w:cs="Times New Roman"/>
          <w:sz w:val="28"/>
          <w:szCs w:val="28"/>
          <w:lang w:val="uk-UA"/>
        </w:rPr>
        <w:t xml:space="preserve">. </w:t>
      </w:r>
    </w:p>
    <w:p w:rsidR="0050467B" w:rsidRDefault="0050467B" w:rsidP="0050467B">
      <w:pPr>
        <w:spacing w:after="0" w:line="360" w:lineRule="auto"/>
        <w:ind w:firstLine="709"/>
        <w:jc w:val="both"/>
        <w:rPr>
          <w:rFonts w:ascii="Times New Roman" w:hAnsi="Times New Roman" w:cs="Times New Roman"/>
          <w:sz w:val="28"/>
          <w:szCs w:val="28"/>
          <w:lang w:val="uk-UA"/>
        </w:rPr>
      </w:pPr>
      <w:r w:rsidRPr="00C02D64">
        <w:rPr>
          <w:rFonts w:ascii="Times New Roman" w:hAnsi="Times New Roman" w:cs="Times New Roman"/>
          <w:b/>
          <w:sz w:val="28"/>
          <w:szCs w:val="28"/>
          <w:lang w:val="uk-UA"/>
        </w:rPr>
        <w:t>Практичне значення роботи</w:t>
      </w:r>
      <w:r w:rsidRPr="00C02D64">
        <w:rPr>
          <w:rFonts w:ascii="Times New Roman" w:hAnsi="Times New Roman" w:cs="Times New Roman"/>
          <w:sz w:val="28"/>
          <w:szCs w:val="28"/>
          <w:lang w:val="uk-UA"/>
        </w:rPr>
        <w:t xml:space="preserve"> по</w:t>
      </w:r>
      <w:r>
        <w:rPr>
          <w:rFonts w:ascii="Times New Roman" w:hAnsi="Times New Roman" w:cs="Times New Roman"/>
          <w:sz w:val="28"/>
          <w:szCs w:val="28"/>
          <w:lang w:val="uk-UA"/>
        </w:rPr>
        <w:t>лягає в</w:t>
      </w:r>
      <w:r w:rsidRPr="00C02D64">
        <w:rPr>
          <w:rFonts w:ascii="Times New Roman" w:hAnsi="Times New Roman" w:cs="Times New Roman"/>
          <w:sz w:val="28"/>
          <w:szCs w:val="28"/>
          <w:lang w:val="uk-UA"/>
        </w:rPr>
        <w:t xml:space="preserve"> </w:t>
      </w:r>
      <w:r>
        <w:rPr>
          <w:rFonts w:ascii="Times New Roman" w:hAnsi="Times New Roman" w:cs="Times New Roman"/>
          <w:sz w:val="28"/>
          <w:szCs w:val="28"/>
          <w:lang w:val="uk-UA"/>
        </w:rPr>
        <w:t>упровадженні</w:t>
      </w:r>
      <w:r w:rsidRPr="00C02D64">
        <w:rPr>
          <w:rFonts w:ascii="Times New Roman" w:hAnsi="Times New Roman" w:cs="Times New Roman"/>
          <w:sz w:val="28"/>
          <w:szCs w:val="28"/>
          <w:lang w:val="uk-UA"/>
        </w:rPr>
        <w:t xml:space="preserve"> в освітній </w:t>
      </w:r>
      <w:r>
        <w:rPr>
          <w:rFonts w:ascii="Times New Roman" w:hAnsi="Times New Roman" w:cs="Times New Roman"/>
          <w:sz w:val="28"/>
          <w:szCs w:val="28"/>
          <w:lang w:val="uk-UA"/>
        </w:rPr>
        <w:t xml:space="preserve">процес сучасних ЗДО розробленого </w:t>
      </w:r>
      <w:r w:rsidRPr="00C02D64">
        <w:rPr>
          <w:rFonts w:ascii="Times New Roman" w:hAnsi="Times New Roman" w:cs="Times New Roman"/>
          <w:sz w:val="28"/>
          <w:szCs w:val="28"/>
          <w:lang w:val="uk-UA"/>
        </w:rPr>
        <w:t>методичного забезпечення</w:t>
      </w:r>
      <w:r>
        <w:rPr>
          <w:rFonts w:ascii="Times New Roman" w:hAnsi="Times New Roman" w:cs="Times New Roman"/>
          <w:sz w:val="28"/>
          <w:szCs w:val="28"/>
          <w:lang w:val="uk-UA"/>
        </w:rPr>
        <w:t xml:space="preserve"> процесу формування морально-етичних якостей дітей старшого дошкільного віку засобами інноваційної технології сторітелінгу.</w:t>
      </w:r>
    </w:p>
    <w:p w:rsidR="0050467B" w:rsidRPr="009414CC" w:rsidRDefault="0050467B" w:rsidP="0050467B">
      <w:pPr>
        <w:spacing w:after="0" w:line="360" w:lineRule="auto"/>
        <w:ind w:firstLine="709"/>
        <w:jc w:val="both"/>
        <w:rPr>
          <w:rFonts w:ascii="Times New Roman" w:hAnsi="Times New Roman" w:cs="Times New Roman"/>
          <w:sz w:val="28"/>
          <w:szCs w:val="28"/>
          <w:lang w:val="uk-UA"/>
        </w:rPr>
      </w:pPr>
      <w:r w:rsidRPr="009414CC">
        <w:rPr>
          <w:rFonts w:ascii="Times New Roman" w:hAnsi="Times New Roman" w:cs="Times New Roman"/>
          <w:b/>
          <w:sz w:val="28"/>
          <w:szCs w:val="28"/>
          <w:lang w:val="uk-UA"/>
        </w:rPr>
        <w:t>Структура магістерської роботи</w:t>
      </w:r>
      <w:r w:rsidRPr="009414CC">
        <w:rPr>
          <w:rFonts w:ascii="Times New Roman" w:hAnsi="Times New Roman" w:cs="Times New Roman"/>
          <w:sz w:val="28"/>
          <w:szCs w:val="28"/>
          <w:lang w:val="uk-UA"/>
        </w:rPr>
        <w:t>. Робота складається зі Вступу, двох розділів, висновків до розділів та загальних висновків, списку використаних джерел</w:t>
      </w:r>
      <w:r w:rsidR="00C93211" w:rsidRPr="009414CC">
        <w:rPr>
          <w:rFonts w:ascii="Times New Roman" w:hAnsi="Times New Roman" w:cs="Times New Roman"/>
          <w:sz w:val="28"/>
          <w:szCs w:val="28"/>
          <w:lang w:val="uk-UA"/>
        </w:rPr>
        <w:t xml:space="preserve"> (101 найменувань, з них 6</w:t>
      </w:r>
      <w:r w:rsidRPr="009414CC">
        <w:rPr>
          <w:rFonts w:ascii="Times New Roman" w:hAnsi="Times New Roman" w:cs="Times New Roman"/>
          <w:sz w:val="28"/>
          <w:szCs w:val="28"/>
          <w:lang w:val="uk-UA"/>
        </w:rPr>
        <w:t xml:space="preserve"> іноземною мовою), </w:t>
      </w:r>
      <w:r w:rsidR="00842D13">
        <w:rPr>
          <w:rFonts w:ascii="Times New Roman" w:hAnsi="Times New Roman" w:cs="Times New Roman"/>
          <w:sz w:val="28"/>
          <w:szCs w:val="28"/>
          <w:lang w:val="uk-UA"/>
        </w:rPr>
        <w:t>3</w:t>
      </w:r>
      <w:r w:rsidRPr="009414CC">
        <w:rPr>
          <w:rFonts w:ascii="Times New Roman" w:hAnsi="Times New Roman" w:cs="Times New Roman"/>
          <w:sz w:val="28"/>
          <w:szCs w:val="28"/>
          <w:lang w:val="uk-UA"/>
        </w:rPr>
        <w:t xml:space="preserve"> додатків. Загальний обсяг магістерської роботи </w:t>
      </w:r>
      <w:r w:rsidR="009414CC" w:rsidRPr="009414CC">
        <w:rPr>
          <w:rFonts w:ascii="Times New Roman" w:hAnsi="Times New Roman" w:cs="Times New Roman"/>
          <w:sz w:val="28"/>
          <w:szCs w:val="28"/>
          <w:lang w:val="uk-UA"/>
        </w:rPr>
        <w:t>12</w:t>
      </w:r>
      <w:r w:rsidR="00842D13">
        <w:rPr>
          <w:rFonts w:ascii="Times New Roman" w:hAnsi="Times New Roman" w:cs="Times New Roman"/>
          <w:sz w:val="28"/>
          <w:szCs w:val="28"/>
          <w:lang w:val="uk-UA"/>
        </w:rPr>
        <w:t>3</w:t>
      </w:r>
      <w:r w:rsidRPr="009414CC">
        <w:rPr>
          <w:rFonts w:ascii="Times New Roman" w:hAnsi="Times New Roman" w:cs="Times New Roman"/>
          <w:sz w:val="28"/>
          <w:szCs w:val="28"/>
          <w:lang w:val="uk-UA"/>
        </w:rPr>
        <w:t xml:space="preserve"> сторінок. Робота містить</w:t>
      </w:r>
      <w:r w:rsidR="00C93211" w:rsidRPr="009414CC">
        <w:rPr>
          <w:rFonts w:ascii="Times New Roman" w:hAnsi="Times New Roman" w:cs="Times New Roman"/>
          <w:sz w:val="28"/>
          <w:szCs w:val="28"/>
          <w:lang w:val="uk-UA"/>
        </w:rPr>
        <w:t xml:space="preserve"> 5 таблиць,</w:t>
      </w:r>
      <w:r w:rsidRPr="009414CC">
        <w:rPr>
          <w:rFonts w:ascii="Times New Roman" w:hAnsi="Times New Roman" w:cs="Times New Roman"/>
          <w:sz w:val="28"/>
          <w:szCs w:val="28"/>
          <w:lang w:val="uk-UA"/>
        </w:rPr>
        <w:t xml:space="preserve"> </w:t>
      </w:r>
      <w:r w:rsidR="00C93211" w:rsidRPr="009414CC">
        <w:rPr>
          <w:rFonts w:ascii="Times New Roman" w:hAnsi="Times New Roman" w:cs="Times New Roman"/>
          <w:sz w:val="28"/>
          <w:szCs w:val="28"/>
          <w:lang w:val="uk-UA"/>
        </w:rPr>
        <w:t>5 рисунків</w:t>
      </w:r>
      <w:r w:rsidRPr="009414CC">
        <w:rPr>
          <w:rFonts w:ascii="Times New Roman" w:hAnsi="Times New Roman" w:cs="Times New Roman"/>
          <w:sz w:val="28"/>
          <w:szCs w:val="28"/>
          <w:lang w:val="uk-UA"/>
        </w:rPr>
        <w:t>.</w:t>
      </w:r>
    </w:p>
    <w:p w:rsidR="0050467B" w:rsidRPr="009414CC" w:rsidRDefault="0050467B" w:rsidP="0050467B">
      <w:pPr>
        <w:spacing w:after="0" w:line="360" w:lineRule="auto"/>
        <w:ind w:firstLine="709"/>
        <w:jc w:val="both"/>
        <w:rPr>
          <w:rFonts w:ascii="Times New Roman" w:hAnsi="Times New Roman" w:cs="Times New Roman"/>
          <w:sz w:val="28"/>
          <w:szCs w:val="28"/>
          <w:lang w:val="uk-UA"/>
        </w:rPr>
      </w:pPr>
    </w:p>
    <w:p w:rsidR="0050467B" w:rsidRDefault="0050467B" w:rsidP="0050467B">
      <w:pPr>
        <w:spacing w:after="0" w:line="360" w:lineRule="auto"/>
        <w:ind w:firstLine="709"/>
        <w:jc w:val="both"/>
        <w:rPr>
          <w:rFonts w:ascii="Times New Roman" w:hAnsi="Times New Roman" w:cs="Times New Roman"/>
          <w:sz w:val="28"/>
          <w:szCs w:val="28"/>
          <w:lang w:val="uk-UA"/>
        </w:rPr>
      </w:pPr>
    </w:p>
    <w:p w:rsidR="00DA7E7F" w:rsidRDefault="00DA7E7F" w:rsidP="00DA7E7F">
      <w:pPr>
        <w:pStyle w:val="a3"/>
        <w:tabs>
          <w:tab w:val="left" w:pos="993"/>
        </w:tabs>
        <w:spacing w:after="0" w:line="360" w:lineRule="auto"/>
        <w:ind w:left="0" w:firstLine="99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A7E7F">
        <w:rPr>
          <w:rFonts w:ascii="Times New Roman" w:hAnsi="Times New Roman" w:cs="Times New Roman"/>
          <w:sz w:val="28"/>
          <w:szCs w:val="28"/>
          <w:lang w:val="uk-UA"/>
        </w:rPr>
        <w:t xml:space="preserve"> </w:t>
      </w:r>
    </w:p>
    <w:p w:rsidR="00DA7E7F" w:rsidRDefault="00DA7E7F" w:rsidP="00DA7E7F">
      <w:pPr>
        <w:pStyle w:val="a3"/>
        <w:tabs>
          <w:tab w:val="left" w:pos="993"/>
        </w:tabs>
        <w:spacing w:after="0" w:line="360" w:lineRule="auto"/>
        <w:ind w:left="0" w:firstLine="992"/>
        <w:jc w:val="both"/>
        <w:rPr>
          <w:rFonts w:ascii="Times New Roman" w:hAnsi="Times New Roman" w:cs="Times New Roman"/>
          <w:sz w:val="28"/>
          <w:szCs w:val="28"/>
          <w:lang w:val="uk-UA"/>
        </w:rPr>
      </w:pPr>
    </w:p>
    <w:p w:rsidR="00DA7E7F" w:rsidRDefault="00DA7E7F" w:rsidP="00DA7E7F">
      <w:pPr>
        <w:pStyle w:val="a3"/>
        <w:tabs>
          <w:tab w:val="left" w:pos="993"/>
        </w:tabs>
        <w:spacing w:after="0" w:line="360" w:lineRule="auto"/>
        <w:ind w:left="0" w:firstLine="992"/>
        <w:jc w:val="both"/>
        <w:rPr>
          <w:rFonts w:ascii="Times New Roman" w:hAnsi="Times New Roman" w:cs="Times New Roman"/>
          <w:sz w:val="28"/>
          <w:szCs w:val="28"/>
          <w:lang w:val="uk-UA"/>
        </w:rPr>
      </w:pPr>
    </w:p>
    <w:p w:rsidR="00820F97" w:rsidRPr="00820F97" w:rsidRDefault="00820F97" w:rsidP="00DA7E7F">
      <w:pPr>
        <w:pStyle w:val="a3"/>
        <w:spacing w:after="0" w:line="360" w:lineRule="auto"/>
        <w:ind w:left="0" w:firstLine="992"/>
        <w:jc w:val="both"/>
        <w:rPr>
          <w:rFonts w:ascii="Times New Roman" w:hAnsi="Times New Roman" w:cs="Times New Roman"/>
          <w:sz w:val="28"/>
          <w:szCs w:val="28"/>
          <w:lang w:val="uk-UA"/>
        </w:rPr>
      </w:pPr>
    </w:p>
    <w:p w:rsidR="00820F97" w:rsidRDefault="00820F97" w:rsidP="00DA7E7F">
      <w:pPr>
        <w:spacing w:after="0" w:line="360" w:lineRule="auto"/>
        <w:ind w:firstLine="992"/>
        <w:jc w:val="both"/>
        <w:rPr>
          <w:rFonts w:ascii="Times New Roman" w:hAnsi="Times New Roman" w:cs="Times New Roman"/>
          <w:sz w:val="28"/>
          <w:szCs w:val="28"/>
          <w:lang w:val="uk-UA"/>
        </w:rPr>
      </w:pPr>
    </w:p>
    <w:p w:rsidR="00820F97" w:rsidRDefault="00820F97" w:rsidP="00DA7E7F">
      <w:pPr>
        <w:spacing w:after="0" w:line="360" w:lineRule="auto"/>
        <w:ind w:firstLine="992"/>
        <w:jc w:val="both"/>
        <w:rPr>
          <w:rFonts w:ascii="Times New Roman" w:hAnsi="Times New Roman" w:cs="Times New Roman"/>
          <w:sz w:val="28"/>
          <w:szCs w:val="28"/>
          <w:lang w:val="uk-UA"/>
        </w:rPr>
      </w:pPr>
    </w:p>
    <w:p w:rsidR="001B06E0" w:rsidRDefault="001B06E0" w:rsidP="00083E85">
      <w:pPr>
        <w:spacing w:after="0" w:line="360" w:lineRule="auto"/>
        <w:ind w:firstLine="709"/>
        <w:jc w:val="both"/>
        <w:rPr>
          <w:rFonts w:ascii="Times New Roman" w:hAnsi="Times New Roman" w:cs="Times New Roman"/>
          <w:sz w:val="28"/>
          <w:szCs w:val="28"/>
          <w:lang w:val="uk-UA"/>
        </w:rPr>
        <w:sectPr w:rsidR="001B06E0">
          <w:pgSz w:w="11906" w:h="16838"/>
          <w:pgMar w:top="1134" w:right="850" w:bottom="1134" w:left="1701" w:header="708" w:footer="708" w:gutter="0"/>
          <w:cols w:space="708"/>
          <w:docGrid w:linePitch="360"/>
        </w:sectPr>
      </w:pPr>
    </w:p>
    <w:p w:rsidR="001B06E0" w:rsidRPr="000B7F4F" w:rsidRDefault="001B06E0" w:rsidP="001B06E0">
      <w:pPr>
        <w:spacing w:after="0" w:line="360" w:lineRule="auto"/>
        <w:ind w:firstLine="709"/>
        <w:jc w:val="center"/>
        <w:rPr>
          <w:rFonts w:ascii="Times New Roman" w:hAnsi="Times New Roman" w:cs="Times New Roman"/>
          <w:b/>
          <w:sz w:val="28"/>
          <w:szCs w:val="28"/>
          <w:lang w:val="uk-UA"/>
        </w:rPr>
      </w:pPr>
      <w:r w:rsidRPr="000B7F4F">
        <w:rPr>
          <w:rFonts w:ascii="Times New Roman" w:hAnsi="Times New Roman" w:cs="Times New Roman"/>
          <w:b/>
          <w:sz w:val="28"/>
          <w:szCs w:val="28"/>
          <w:lang w:val="uk-UA"/>
        </w:rPr>
        <w:lastRenderedPageBreak/>
        <w:t>РОЗДІЛ 1.</w:t>
      </w:r>
    </w:p>
    <w:p w:rsidR="001B06E0" w:rsidRDefault="001B06E0" w:rsidP="001B06E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ТЕОРЕТИКО-МЕТОДОЛОГІЧНІ</w:t>
      </w:r>
      <w:r w:rsidRPr="000B7F4F">
        <w:rPr>
          <w:rFonts w:ascii="Times New Roman" w:hAnsi="Times New Roman" w:cs="Times New Roman"/>
          <w:b/>
          <w:sz w:val="28"/>
          <w:szCs w:val="28"/>
          <w:lang w:val="uk-UA"/>
        </w:rPr>
        <w:t xml:space="preserve"> ЗАСАДИ ДОСЛІДЖЕННЯ</w:t>
      </w:r>
      <w:r>
        <w:rPr>
          <w:rFonts w:ascii="Times New Roman" w:hAnsi="Times New Roman" w:cs="Times New Roman"/>
          <w:b/>
          <w:sz w:val="28"/>
          <w:szCs w:val="28"/>
          <w:lang w:val="uk-UA"/>
        </w:rPr>
        <w:t xml:space="preserve"> </w:t>
      </w:r>
      <w:r w:rsidRPr="000B7F4F">
        <w:rPr>
          <w:rFonts w:ascii="Times New Roman" w:hAnsi="Times New Roman" w:cs="Times New Roman"/>
          <w:b/>
          <w:sz w:val="28"/>
          <w:szCs w:val="28"/>
          <w:lang w:val="uk-UA"/>
        </w:rPr>
        <w:t>ПРОБЛЕМИ МОРАЛЬНО-ЕТИЧНОГО ВИХОВАННЯ ДІТЕЙ СТАРШОГО ДОШКІЛЬНОГО ВІКУ</w:t>
      </w:r>
    </w:p>
    <w:p w:rsidR="001B06E0" w:rsidRPr="00896E9C" w:rsidRDefault="001B06E0" w:rsidP="001B06E0">
      <w:pPr>
        <w:pStyle w:val="a3"/>
        <w:numPr>
          <w:ilvl w:val="1"/>
          <w:numId w:val="2"/>
        </w:numPr>
        <w:shd w:val="clear" w:color="auto" w:fill="FFFFFF"/>
        <w:spacing w:after="0" w:line="360" w:lineRule="auto"/>
        <w:ind w:left="0" w:firstLine="709"/>
        <w:jc w:val="both"/>
        <w:rPr>
          <w:rFonts w:ascii="Times New Roman" w:eastAsia="Times New Roman" w:hAnsi="Times New Roman" w:cs="Times New Roman"/>
          <w:b/>
          <w:color w:val="1A1A1A"/>
          <w:sz w:val="28"/>
          <w:szCs w:val="28"/>
          <w:lang w:val="uk-UA" w:eastAsia="ru-RU"/>
        </w:rPr>
      </w:pPr>
      <w:r>
        <w:rPr>
          <w:rFonts w:ascii="Times New Roman" w:eastAsia="Times New Roman" w:hAnsi="Times New Roman" w:cs="Times New Roman"/>
          <w:b/>
          <w:color w:val="1A1A1A"/>
          <w:sz w:val="28"/>
          <w:szCs w:val="28"/>
          <w:lang w:val="uk-UA" w:eastAsia="ru-RU"/>
        </w:rPr>
        <w:t>Філософсько-методологічні детермінанти морально-етичного</w:t>
      </w:r>
      <w:r w:rsidRPr="00896E9C">
        <w:rPr>
          <w:rFonts w:ascii="Times New Roman" w:eastAsia="Times New Roman" w:hAnsi="Times New Roman" w:cs="Times New Roman"/>
          <w:b/>
          <w:color w:val="1A1A1A"/>
          <w:sz w:val="28"/>
          <w:szCs w:val="28"/>
          <w:lang w:val="uk-UA" w:eastAsia="ru-RU"/>
        </w:rPr>
        <w:t xml:space="preserve"> виховання</w:t>
      </w:r>
      <w:r>
        <w:rPr>
          <w:rFonts w:ascii="Times New Roman" w:eastAsia="Times New Roman" w:hAnsi="Times New Roman" w:cs="Times New Roman"/>
          <w:b/>
          <w:color w:val="1A1A1A"/>
          <w:sz w:val="28"/>
          <w:szCs w:val="28"/>
          <w:lang w:val="uk-UA" w:eastAsia="ru-RU"/>
        </w:rPr>
        <w:t xml:space="preserve"> дітей дошкільного віку</w:t>
      </w:r>
      <w:r w:rsidRPr="00896E9C">
        <w:rPr>
          <w:rFonts w:ascii="Times New Roman" w:eastAsia="Times New Roman" w:hAnsi="Times New Roman" w:cs="Times New Roman"/>
          <w:b/>
          <w:color w:val="1A1A1A"/>
          <w:sz w:val="28"/>
          <w:szCs w:val="28"/>
          <w:lang w:val="uk-UA" w:eastAsia="ru-RU"/>
        </w:rPr>
        <w:t xml:space="preserve">.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 xml:space="preserve">Одним з провідних напрямів виховання молодого покоління у всі часи було моральне виховання. </w:t>
      </w:r>
      <w:r w:rsidRPr="003E47A0">
        <w:rPr>
          <w:rFonts w:ascii="Times New Roman" w:eastAsia="Times New Roman" w:hAnsi="Times New Roman" w:cs="Times New Roman"/>
          <w:color w:val="1A1A1A"/>
          <w:sz w:val="28"/>
          <w:szCs w:val="28"/>
          <w:lang w:val="uk-UA" w:eastAsia="ru-RU"/>
        </w:rPr>
        <w:t xml:space="preserve">Моральне </w:t>
      </w:r>
      <w:r>
        <w:rPr>
          <w:rFonts w:ascii="Times New Roman" w:eastAsia="Times New Roman" w:hAnsi="Times New Roman" w:cs="Times New Roman"/>
          <w:color w:val="1A1A1A"/>
          <w:sz w:val="28"/>
          <w:szCs w:val="28"/>
          <w:lang w:val="uk-UA" w:eastAsia="ru-RU"/>
        </w:rPr>
        <w:t>виховання завжди відігравало провідну</w:t>
      </w:r>
      <w:r w:rsidRPr="003E47A0">
        <w:rPr>
          <w:rFonts w:ascii="Times New Roman" w:eastAsia="Times New Roman" w:hAnsi="Times New Roman" w:cs="Times New Roman"/>
          <w:color w:val="1A1A1A"/>
          <w:sz w:val="28"/>
          <w:szCs w:val="28"/>
          <w:lang w:val="uk-UA" w:eastAsia="ru-RU"/>
        </w:rPr>
        <w:t xml:space="preserve"> роль </w:t>
      </w:r>
      <w:r>
        <w:rPr>
          <w:rFonts w:ascii="Times New Roman" w:eastAsia="Times New Roman" w:hAnsi="Times New Roman" w:cs="Times New Roman"/>
          <w:color w:val="1A1A1A"/>
          <w:sz w:val="28"/>
          <w:szCs w:val="28"/>
          <w:lang w:val="uk-UA" w:eastAsia="ru-RU"/>
        </w:rPr>
        <w:t xml:space="preserve">в </w:t>
      </w:r>
      <w:r w:rsidRPr="003E47A0">
        <w:rPr>
          <w:rFonts w:ascii="Times New Roman" w:eastAsia="Times New Roman" w:hAnsi="Times New Roman" w:cs="Times New Roman"/>
          <w:color w:val="1A1A1A"/>
          <w:sz w:val="28"/>
          <w:szCs w:val="28"/>
          <w:lang w:val="uk-UA" w:eastAsia="ru-RU"/>
        </w:rPr>
        <w:t xml:space="preserve">розвитку </w:t>
      </w:r>
      <w:r>
        <w:rPr>
          <w:rFonts w:ascii="Times New Roman" w:eastAsia="Times New Roman" w:hAnsi="Times New Roman" w:cs="Times New Roman"/>
          <w:color w:val="1A1A1A"/>
          <w:sz w:val="28"/>
          <w:szCs w:val="28"/>
          <w:lang w:val="uk-UA" w:eastAsia="ru-RU"/>
        </w:rPr>
        <w:t xml:space="preserve">держави, </w:t>
      </w:r>
      <w:r w:rsidRPr="003E47A0">
        <w:rPr>
          <w:rFonts w:ascii="Times New Roman" w:eastAsia="Times New Roman" w:hAnsi="Times New Roman" w:cs="Times New Roman"/>
          <w:color w:val="1A1A1A"/>
          <w:sz w:val="28"/>
          <w:szCs w:val="28"/>
          <w:lang w:val="uk-UA" w:eastAsia="ru-RU"/>
        </w:rPr>
        <w:t>суспільства</w:t>
      </w:r>
      <w:r>
        <w:rPr>
          <w:rFonts w:ascii="Times New Roman" w:eastAsia="Times New Roman" w:hAnsi="Times New Roman" w:cs="Times New Roman"/>
          <w:color w:val="1A1A1A"/>
          <w:sz w:val="28"/>
          <w:szCs w:val="28"/>
          <w:lang w:val="uk-UA" w:eastAsia="ru-RU"/>
        </w:rPr>
        <w:t>, конкретної</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людини. Широке коло вітчизняних</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педагогів виокремлюють</w:t>
      </w:r>
      <w:r w:rsidRPr="003E47A0">
        <w:rPr>
          <w:rFonts w:ascii="Times New Roman" w:eastAsia="Times New Roman" w:hAnsi="Times New Roman" w:cs="Times New Roman"/>
          <w:color w:val="1A1A1A"/>
          <w:sz w:val="28"/>
          <w:szCs w:val="28"/>
          <w:lang w:val="uk-UA" w:eastAsia="ru-RU"/>
        </w:rPr>
        <w:t xml:space="preserve"> моральний аспект у вихованні особистості як </w:t>
      </w:r>
      <w:r>
        <w:rPr>
          <w:rFonts w:ascii="Times New Roman" w:eastAsia="Times New Roman" w:hAnsi="Times New Roman" w:cs="Times New Roman"/>
          <w:color w:val="1A1A1A"/>
          <w:sz w:val="28"/>
          <w:szCs w:val="28"/>
          <w:lang w:val="uk-UA" w:eastAsia="ru-RU"/>
        </w:rPr>
        <w:t xml:space="preserve">ключовий </w:t>
      </w:r>
      <w:r>
        <w:rPr>
          <w:rFonts w:ascii="Times New Roman" w:eastAsia="Times New Roman" w:hAnsi="Times New Roman" w:cs="Times New Roman"/>
          <w:color w:val="1A1A1A"/>
          <w:sz w:val="28"/>
          <w:szCs w:val="28"/>
          <w:lang w:val="en-US" w:eastAsia="ru-RU"/>
        </w:rPr>
        <w:t xml:space="preserve">[ </w:t>
      </w:r>
      <w:r w:rsidR="00D507DD">
        <w:rPr>
          <w:rFonts w:ascii="Times New Roman" w:eastAsia="Times New Roman" w:hAnsi="Times New Roman" w:cs="Times New Roman"/>
          <w:color w:val="1A1A1A"/>
          <w:sz w:val="28"/>
          <w:szCs w:val="28"/>
          <w:lang w:val="uk-UA" w:eastAsia="ru-RU"/>
        </w:rPr>
        <w:t>1, 25, 28, 42, 57, 62, 74, 81, 84, 91</w:t>
      </w:r>
      <w:r>
        <w:rPr>
          <w:rFonts w:ascii="Times New Roman" w:eastAsia="Times New Roman" w:hAnsi="Times New Roman" w:cs="Times New Roman"/>
          <w:color w:val="1A1A1A"/>
          <w:sz w:val="28"/>
          <w:szCs w:val="28"/>
          <w:lang w:val="en-US" w:eastAsia="ru-RU"/>
        </w:rPr>
        <w:t>]</w:t>
      </w:r>
      <w:r w:rsidRPr="003E47A0">
        <w:rPr>
          <w:rFonts w:ascii="Times New Roman" w:eastAsia="Times New Roman" w:hAnsi="Times New Roman" w:cs="Times New Roman"/>
          <w:color w:val="1A1A1A"/>
          <w:sz w:val="28"/>
          <w:szCs w:val="28"/>
          <w:lang w:val="uk-UA" w:eastAsia="ru-RU"/>
        </w:rPr>
        <w:t>.</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4037EA">
        <w:rPr>
          <w:rFonts w:ascii="Times New Roman" w:eastAsia="Times New Roman" w:hAnsi="Times New Roman" w:cs="Times New Roman"/>
          <w:color w:val="1A1A1A"/>
          <w:sz w:val="28"/>
          <w:szCs w:val="28"/>
          <w:lang w:val="uk-UA" w:eastAsia="ru-RU"/>
        </w:rPr>
        <w:t>Відповідно до державних документів (Закони України «Про освіту» (201</w:t>
      </w:r>
      <w:r>
        <w:rPr>
          <w:rFonts w:ascii="Times New Roman" w:eastAsia="Times New Roman" w:hAnsi="Times New Roman" w:cs="Times New Roman"/>
          <w:color w:val="1A1A1A"/>
          <w:sz w:val="28"/>
          <w:szCs w:val="28"/>
          <w:lang w:val="uk-UA" w:eastAsia="ru-RU"/>
        </w:rPr>
        <w:t>7), «Про дошкільну освіту» (2024</w:t>
      </w:r>
      <w:r w:rsidRPr="004037EA">
        <w:rPr>
          <w:rFonts w:ascii="Times New Roman" w:eastAsia="Times New Roman" w:hAnsi="Times New Roman" w:cs="Times New Roman"/>
          <w:color w:val="1A1A1A"/>
          <w:sz w:val="28"/>
          <w:szCs w:val="28"/>
          <w:lang w:val="uk-UA" w:eastAsia="ru-RU"/>
        </w:rPr>
        <w:t>), Базовий компонент д</w:t>
      </w:r>
      <w:r>
        <w:rPr>
          <w:rFonts w:ascii="Times New Roman" w:eastAsia="Times New Roman" w:hAnsi="Times New Roman" w:cs="Times New Roman"/>
          <w:color w:val="1A1A1A"/>
          <w:sz w:val="28"/>
          <w:szCs w:val="28"/>
          <w:lang w:val="uk-UA" w:eastAsia="ru-RU"/>
        </w:rPr>
        <w:t>ошкільної освіти в Україні (2021</w:t>
      </w:r>
      <w:r w:rsidRPr="004037EA">
        <w:rPr>
          <w:rFonts w:ascii="Times New Roman" w:eastAsia="Times New Roman" w:hAnsi="Times New Roman" w:cs="Times New Roman"/>
          <w:color w:val="1A1A1A"/>
          <w:sz w:val="28"/>
          <w:szCs w:val="28"/>
          <w:lang w:val="uk-UA" w:eastAsia="ru-RU"/>
        </w:rPr>
        <w:t>)) провідним завданням дошкільної ос</w:t>
      </w:r>
      <w:r>
        <w:rPr>
          <w:rFonts w:ascii="Times New Roman" w:eastAsia="Times New Roman" w:hAnsi="Times New Roman" w:cs="Times New Roman"/>
          <w:color w:val="1A1A1A"/>
          <w:sz w:val="28"/>
          <w:szCs w:val="28"/>
          <w:lang w:val="uk-UA" w:eastAsia="ru-RU"/>
        </w:rPr>
        <w:t>віти є всебічний розвиток дитини</w:t>
      </w:r>
      <w:r w:rsidRPr="004037EA">
        <w:rPr>
          <w:rFonts w:ascii="Times New Roman" w:eastAsia="Times New Roman" w:hAnsi="Times New Roman" w:cs="Times New Roman"/>
          <w:color w:val="1A1A1A"/>
          <w:sz w:val="28"/>
          <w:szCs w:val="28"/>
          <w:lang w:val="uk-UA" w:eastAsia="ru-RU"/>
        </w:rPr>
        <w:t xml:space="preserve"> як особистості, як найвищої цінності суспільства; виховання високих моральних якостей майбутніх громадян, збагачення їхнього культурного потенціалу, що ґрунтується на культурно-історичних та моральних цінностях українського народу, його традиціях і духовності; оволодіння цінностями світової культури, загальнолюдськими надбаннями.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В Законі України «Про дошкільну освіту» зазначається, що</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о</w:t>
      </w:r>
      <w:r w:rsidRPr="003214F0">
        <w:rPr>
          <w:rFonts w:ascii="Times New Roman" w:eastAsia="Times New Roman" w:hAnsi="Times New Roman" w:cs="Times New Roman"/>
          <w:color w:val="1A1A1A"/>
          <w:sz w:val="28"/>
          <w:szCs w:val="28"/>
          <w:lang w:val="uk-UA" w:eastAsia="ru-RU"/>
        </w:rPr>
        <w:t>світній процес має ґрунтуватися на культурних</w:t>
      </w:r>
      <w:r>
        <w:rPr>
          <w:rFonts w:ascii="Times New Roman" w:eastAsia="Times New Roman" w:hAnsi="Times New Roman" w:cs="Times New Roman"/>
          <w:color w:val="1A1A1A"/>
          <w:sz w:val="28"/>
          <w:szCs w:val="28"/>
          <w:lang w:val="uk-UA" w:eastAsia="ru-RU"/>
        </w:rPr>
        <w:t xml:space="preserve"> цінностях Українського народу </w:t>
      </w:r>
      <w:r w:rsidRPr="003214F0">
        <w:rPr>
          <w:rFonts w:ascii="Times New Roman" w:eastAsia="Times New Roman" w:hAnsi="Times New Roman" w:cs="Times New Roman"/>
          <w:color w:val="1A1A1A"/>
          <w:sz w:val="28"/>
          <w:szCs w:val="28"/>
          <w:lang w:val="uk-UA" w:eastAsia="ru-RU"/>
        </w:rPr>
        <w:t>та спрямовуватися на формування у вихованців суспільних цінностей, зокрема правди, справедливості, патріотизму, гуманізму, милосердя, толерантності, поваги до честі та гідност</w:t>
      </w:r>
      <w:r>
        <w:rPr>
          <w:rFonts w:ascii="Times New Roman" w:eastAsia="Times New Roman" w:hAnsi="Times New Roman" w:cs="Times New Roman"/>
          <w:color w:val="1A1A1A"/>
          <w:sz w:val="28"/>
          <w:szCs w:val="28"/>
          <w:lang w:val="uk-UA" w:eastAsia="ru-RU"/>
        </w:rPr>
        <w:t xml:space="preserve">і людини і результатів її праці </w:t>
      </w:r>
      <w:r>
        <w:rPr>
          <w:rFonts w:ascii="Times New Roman" w:eastAsia="Times New Roman" w:hAnsi="Times New Roman" w:cs="Times New Roman"/>
          <w:color w:val="1A1A1A"/>
          <w:sz w:val="28"/>
          <w:szCs w:val="28"/>
          <w:lang w:val="en-US" w:eastAsia="ru-RU"/>
        </w:rPr>
        <w:t>[</w:t>
      </w:r>
      <w:r w:rsidR="00A320C6">
        <w:rPr>
          <w:rFonts w:ascii="Times New Roman" w:eastAsia="Times New Roman" w:hAnsi="Times New Roman" w:cs="Times New Roman"/>
          <w:color w:val="1A1A1A"/>
          <w:sz w:val="28"/>
          <w:szCs w:val="28"/>
          <w:lang w:val="uk-UA" w:eastAsia="ru-RU"/>
        </w:rPr>
        <w:t>46</w:t>
      </w:r>
      <w:r>
        <w:rPr>
          <w:rFonts w:ascii="Times New Roman" w:eastAsia="Times New Roman" w:hAnsi="Times New Roman" w:cs="Times New Roman"/>
          <w:color w:val="1A1A1A"/>
          <w:sz w:val="28"/>
          <w:szCs w:val="28"/>
          <w:lang w:val="en-US" w:eastAsia="ru-RU"/>
        </w:rPr>
        <w:t>]</w:t>
      </w:r>
      <w:r w:rsidRPr="003214F0">
        <w:rPr>
          <w:rFonts w:ascii="Times New Roman" w:eastAsia="Times New Roman" w:hAnsi="Times New Roman" w:cs="Times New Roman"/>
          <w:color w:val="1A1A1A"/>
          <w:sz w:val="28"/>
          <w:szCs w:val="28"/>
          <w:lang w:val="uk-UA" w:eastAsia="ru-RU"/>
        </w:rPr>
        <w:t>.</w:t>
      </w:r>
    </w:p>
    <w:p w:rsidR="001B06E0" w:rsidRPr="00A320C6"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1A1A1A"/>
          <w:sz w:val="28"/>
          <w:szCs w:val="28"/>
          <w:lang w:val="uk-UA" w:eastAsia="ru-RU"/>
        </w:rPr>
        <w:t>Згідно нормативного документа – Базового компонента</w:t>
      </w:r>
      <w:r w:rsidRPr="00677DDF">
        <w:rPr>
          <w:rFonts w:ascii="Times New Roman" w:eastAsia="Times New Roman" w:hAnsi="Times New Roman" w:cs="Times New Roman"/>
          <w:color w:val="1A1A1A"/>
          <w:sz w:val="28"/>
          <w:szCs w:val="28"/>
          <w:lang w:val="uk-UA" w:eastAsia="ru-RU"/>
        </w:rPr>
        <w:t xml:space="preserve"> дошкільної освіти (</w:t>
      </w:r>
      <w:r>
        <w:rPr>
          <w:rFonts w:ascii="Times New Roman" w:eastAsia="Times New Roman" w:hAnsi="Times New Roman" w:cs="Times New Roman"/>
          <w:color w:val="1A1A1A"/>
          <w:sz w:val="28"/>
          <w:szCs w:val="28"/>
          <w:lang w:val="uk-UA" w:eastAsia="ru-RU"/>
        </w:rPr>
        <w:t>2021р.) –</w:t>
      </w:r>
      <w:r w:rsidRPr="00677DDF">
        <w:rPr>
          <w:rFonts w:ascii="Times New Roman" w:eastAsia="Times New Roman" w:hAnsi="Times New Roman" w:cs="Times New Roman"/>
          <w:color w:val="1A1A1A"/>
          <w:sz w:val="28"/>
          <w:szCs w:val="28"/>
          <w:lang w:val="uk-UA" w:eastAsia="ru-RU"/>
        </w:rPr>
        <w:t xml:space="preserve"> процес морального виховання має місце під час реалізації </w:t>
      </w:r>
      <w:r>
        <w:rPr>
          <w:rFonts w:ascii="Times New Roman" w:eastAsia="Times New Roman" w:hAnsi="Times New Roman" w:cs="Times New Roman"/>
          <w:color w:val="1A1A1A"/>
          <w:sz w:val="28"/>
          <w:szCs w:val="28"/>
          <w:lang w:val="uk-UA" w:eastAsia="ru-RU"/>
        </w:rPr>
        <w:t>змісту фактично всіх освітніх напрямів</w:t>
      </w:r>
      <w:r w:rsidRPr="00677DDF">
        <w:rPr>
          <w:rFonts w:ascii="Times New Roman" w:eastAsia="Times New Roman" w:hAnsi="Times New Roman" w:cs="Times New Roman"/>
          <w:color w:val="1A1A1A"/>
          <w:sz w:val="28"/>
          <w:szCs w:val="28"/>
          <w:lang w:val="uk-UA" w:eastAsia="ru-RU"/>
        </w:rPr>
        <w:t xml:space="preserve">, які становлять його інваріантну складову:  «Особистість дитини» – розвиток саморегуляції, самоставлення, самосвідомості, особистісно-оцінної компетенції; «Дитина в соціумі» – формування родинно-побутової і соціальної компетенцій; «Дитина в </w:t>
      </w:r>
      <w:r w:rsidRPr="00677DDF">
        <w:rPr>
          <w:rFonts w:ascii="Times New Roman" w:eastAsia="Times New Roman" w:hAnsi="Times New Roman" w:cs="Times New Roman"/>
          <w:color w:val="1A1A1A"/>
          <w:sz w:val="28"/>
          <w:szCs w:val="28"/>
          <w:lang w:val="uk-UA" w:eastAsia="ru-RU"/>
        </w:rPr>
        <w:lastRenderedPageBreak/>
        <w:t>природному довкіллі» – формування природничо-екологічної компе</w:t>
      </w:r>
      <w:r>
        <w:rPr>
          <w:rFonts w:ascii="Times New Roman" w:eastAsia="Times New Roman" w:hAnsi="Times New Roman" w:cs="Times New Roman"/>
          <w:color w:val="1A1A1A"/>
          <w:sz w:val="28"/>
          <w:szCs w:val="28"/>
          <w:lang w:val="uk-UA" w:eastAsia="ru-RU"/>
        </w:rPr>
        <w:t xml:space="preserve">тенції, що передбачає бережливе ставлення до природного довкілля; </w:t>
      </w:r>
      <w:r w:rsidRPr="00677DDF">
        <w:rPr>
          <w:rFonts w:ascii="Times New Roman" w:eastAsia="Times New Roman" w:hAnsi="Times New Roman" w:cs="Times New Roman"/>
          <w:color w:val="1A1A1A"/>
          <w:sz w:val="28"/>
          <w:szCs w:val="28"/>
          <w:lang w:val="uk-UA" w:eastAsia="ru-RU"/>
        </w:rPr>
        <w:t xml:space="preserve">«Гра дитини» – формування </w:t>
      </w:r>
      <w:r>
        <w:rPr>
          <w:rFonts w:ascii="Times New Roman" w:eastAsia="Times New Roman" w:hAnsi="Times New Roman" w:cs="Times New Roman"/>
          <w:color w:val="1A1A1A"/>
          <w:sz w:val="28"/>
          <w:szCs w:val="28"/>
          <w:lang w:val="uk-UA" w:eastAsia="ru-RU"/>
        </w:rPr>
        <w:t xml:space="preserve">моральних якостей </w:t>
      </w:r>
      <w:r w:rsidRPr="00677DDF">
        <w:rPr>
          <w:rFonts w:ascii="Times New Roman" w:eastAsia="Times New Roman" w:hAnsi="Times New Roman" w:cs="Times New Roman"/>
          <w:color w:val="1A1A1A"/>
          <w:sz w:val="28"/>
          <w:szCs w:val="28"/>
          <w:lang w:val="uk-UA" w:eastAsia="ru-RU"/>
        </w:rPr>
        <w:t>особистості в грі, ігрової компетенції; «Дитина в сенсорно-пізнавальному просторі» – розвиток пізнавальної активності; «Мовлення дитини» – формування комунікативної компетенції</w:t>
      </w:r>
      <w:r>
        <w:rPr>
          <w:rFonts w:ascii="Times New Roman" w:eastAsia="Times New Roman" w:hAnsi="Times New Roman" w:cs="Times New Roman"/>
          <w:color w:val="1A1A1A"/>
          <w:sz w:val="28"/>
          <w:szCs w:val="28"/>
          <w:lang w:val="uk-UA" w:eastAsia="ru-RU"/>
        </w:rPr>
        <w:t xml:space="preserve"> </w:t>
      </w:r>
      <w:r w:rsidR="00A320C6">
        <w:rPr>
          <w:rFonts w:ascii="Times New Roman" w:eastAsia="Times New Roman" w:hAnsi="Times New Roman" w:cs="Times New Roman"/>
          <w:color w:val="1A1A1A"/>
          <w:sz w:val="28"/>
          <w:szCs w:val="28"/>
          <w:lang w:val="uk-UA" w:eastAsia="ru-RU"/>
        </w:rPr>
        <w:br/>
      </w:r>
      <w:r w:rsidRPr="00A320C6">
        <w:rPr>
          <w:rFonts w:ascii="Times New Roman" w:eastAsia="Times New Roman" w:hAnsi="Times New Roman" w:cs="Times New Roman"/>
          <w:sz w:val="28"/>
          <w:szCs w:val="28"/>
          <w:lang w:val="en-US" w:eastAsia="ru-RU"/>
        </w:rPr>
        <w:t>[</w:t>
      </w:r>
      <w:r w:rsidR="00A320C6" w:rsidRPr="00A320C6">
        <w:rPr>
          <w:rFonts w:ascii="Times New Roman" w:eastAsia="Times New Roman" w:hAnsi="Times New Roman" w:cs="Times New Roman"/>
          <w:sz w:val="28"/>
          <w:szCs w:val="28"/>
          <w:lang w:val="uk-UA" w:eastAsia="ru-RU"/>
        </w:rPr>
        <w:t xml:space="preserve"> 5</w:t>
      </w:r>
      <w:r w:rsidRPr="00A320C6">
        <w:rPr>
          <w:rFonts w:ascii="Times New Roman" w:eastAsia="Times New Roman" w:hAnsi="Times New Roman" w:cs="Times New Roman"/>
          <w:sz w:val="28"/>
          <w:szCs w:val="28"/>
          <w:lang w:val="en-US" w:eastAsia="ru-RU"/>
        </w:rPr>
        <w:t>]</w:t>
      </w:r>
      <w:r w:rsidRPr="00A320C6">
        <w:rPr>
          <w:rFonts w:ascii="Times New Roman" w:eastAsia="Times New Roman" w:hAnsi="Times New Roman" w:cs="Times New Roman"/>
          <w:sz w:val="28"/>
          <w:szCs w:val="28"/>
          <w:lang w:val="uk-UA" w:eastAsia="ru-RU"/>
        </w:rPr>
        <w:t>.</w:t>
      </w:r>
    </w:p>
    <w:p w:rsidR="001B06E0" w:rsidRPr="00A4318F" w:rsidRDefault="001B06E0" w:rsidP="001B06E0">
      <w:pPr>
        <w:pStyle w:val="a3"/>
        <w:spacing w:after="0" w:line="360" w:lineRule="auto"/>
        <w:ind w:left="0"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val="uk-UA" w:eastAsia="ru-RU"/>
        </w:rPr>
        <w:t xml:space="preserve">Завдання морально-етичного виховання дітей дошкільного віку репрезентовано в основних програмах («Дитина», «Я у світі», «Українське дошкілля» та ін.) та парціальних програмах, зокрема, </w:t>
      </w:r>
      <w:r w:rsidRPr="009E0FBC">
        <w:rPr>
          <w:rFonts w:ascii="Times New Roman" w:eastAsia="Times New Roman" w:hAnsi="Times New Roman" w:cs="Times New Roman"/>
          <w:color w:val="1A1A1A"/>
          <w:sz w:val="28"/>
          <w:szCs w:val="28"/>
          <w:lang w:val="uk-UA" w:eastAsia="ru-RU"/>
        </w:rPr>
        <w:t>«Скарбниця моралі»</w:t>
      </w:r>
      <w:r>
        <w:rPr>
          <w:rFonts w:ascii="Times New Roman" w:eastAsia="Times New Roman" w:hAnsi="Times New Roman" w:cs="Times New Roman"/>
          <w:color w:val="1A1A1A"/>
          <w:sz w:val="28"/>
          <w:szCs w:val="28"/>
          <w:lang w:val="uk-UA" w:eastAsia="ru-RU"/>
        </w:rPr>
        <w:t xml:space="preserve">  (</w:t>
      </w:r>
      <w:r w:rsidRPr="009E0FBC">
        <w:rPr>
          <w:rFonts w:ascii="Times New Roman" w:eastAsia="Times New Roman" w:hAnsi="Times New Roman" w:cs="Times New Roman"/>
          <w:color w:val="1A1A1A"/>
          <w:sz w:val="28"/>
          <w:szCs w:val="28"/>
          <w:lang w:val="uk-UA" w:eastAsia="ru-RU"/>
        </w:rPr>
        <w:t>Програма з морального виховання дітей</w:t>
      </w:r>
      <w:r>
        <w:rPr>
          <w:rFonts w:ascii="Times New Roman" w:eastAsia="Times New Roman" w:hAnsi="Times New Roman" w:cs="Times New Roman"/>
          <w:color w:val="1A1A1A"/>
          <w:sz w:val="28"/>
          <w:szCs w:val="28"/>
          <w:lang w:val="uk-UA" w:eastAsia="ru-RU"/>
        </w:rPr>
        <w:t xml:space="preserve"> дошкільного віку Л. Лохвицької), «</w:t>
      </w:r>
      <w:r w:rsidRPr="006C02C2">
        <w:rPr>
          <w:rFonts w:ascii="Times New Roman" w:eastAsia="Times New Roman" w:hAnsi="Times New Roman" w:cs="Times New Roman"/>
          <w:color w:val="1A1A1A"/>
          <w:sz w:val="28"/>
          <w:szCs w:val="28"/>
          <w:lang w:eastAsia="ru-RU"/>
        </w:rPr>
        <w:t>Морально-етичне виховання дітей дошкільного віку</w:t>
      </w:r>
      <w:r>
        <w:rPr>
          <w:rFonts w:ascii="Times New Roman" w:eastAsia="Times New Roman" w:hAnsi="Times New Roman" w:cs="Times New Roman"/>
          <w:color w:val="1A1A1A"/>
          <w:sz w:val="28"/>
          <w:szCs w:val="28"/>
          <w:lang w:val="uk-UA" w:eastAsia="ru-RU"/>
        </w:rPr>
        <w:t>» (</w:t>
      </w:r>
      <w:r w:rsidRPr="00A4318F">
        <w:rPr>
          <w:rFonts w:ascii="Times New Roman" w:eastAsia="Times New Roman" w:hAnsi="Times New Roman" w:cs="Times New Roman"/>
          <w:color w:val="1A1A1A"/>
          <w:sz w:val="28"/>
          <w:szCs w:val="28"/>
          <w:lang w:eastAsia="ru-RU"/>
        </w:rPr>
        <w:t>Адаптована програма щодо морально етичного виховання дітей</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дошкільного віку Н.</w:t>
      </w:r>
      <w:r w:rsidRPr="00A4318F">
        <w:rPr>
          <w:rFonts w:ascii="Times New Roman" w:eastAsia="Times New Roman" w:hAnsi="Times New Roman" w:cs="Times New Roman"/>
          <w:color w:val="1A1A1A"/>
          <w:sz w:val="28"/>
          <w:szCs w:val="28"/>
          <w:lang w:eastAsia="ru-RU"/>
        </w:rPr>
        <w:t xml:space="preserve"> Черн</w:t>
      </w:r>
      <w:r>
        <w:rPr>
          <w:rFonts w:ascii="Times New Roman" w:eastAsia="Times New Roman" w:hAnsi="Times New Roman" w:cs="Times New Roman"/>
          <w:color w:val="1A1A1A"/>
          <w:sz w:val="28"/>
          <w:szCs w:val="28"/>
          <w:lang w:eastAsia="ru-RU"/>
        </w:rPr>
        <w:t>ег</w:t>
      </w:r>
      <w:r>
        <w:rPr>
          <w:rFonts w:ascii="Times New Roman" w:eastAsia="Times New Roman" w:hAnsi="Times New Roman" w:cs="Times New Roman"/>
          <w:color w:val="1A1A1A"/>
          <w:sz w:val="28"/>
          <w:szCs w:val="28"/>
          <w:lang w:val="uk-UA" w:eastAsia="ru-RU"/>
        </w:rPr>
        <w:t>и), «</w:t>
      </w:r>
      <w:r w:rsidRPr="007A37CB">
        <w:rPr>
          <w:rFonts w:ascii="Times New Roman" w:eastAsia="Times New Roman" w:hAnsi="Times New Roman" w:cs="Times New Roman"/>
          <w:color w:val="1A1A1A"/>
          <w:sz w:val="28"/>
          <w:szCs w:val="28"/>
          <w:lang w:eastAsia="ru-RU"/>
        </w:rPr>
        <w:t>Духовно-моральне виховання дітей дошкільного віку на християнських</w:t>
      </w:r>
      <w:r>
        <w:rPr>
          <w:rFonts w:ascii="Times New Roman" w:eastAsia="Times New Roman" w:hAnsi="Times New Roman" w:cs="Times New Roman"/>
          <w:color w:val="1A1A1A"/>
          <w:sz w:val="28"/>
          <w:szCs w:val="28"/>
          <w:lang w:val="uk-UA" w:eastAsia="ru-RU"/>
        </w:rPr>
        <w:t xml:space="preserve"> </w:t>
      </w:r>
      <w:r w:rsidRPr="007A37CB">
        <w:rPr>
          <w:rFonts w:ascii="Times New Roman" w:eastAsia="Times New Roman" w:hAnsi="Times New Roman" w:cs="Times New Roman"/>
          <w:color w:val="1A1A1A"/>
          <w:sz w:val="28"/>
          <w:szCs w:val="28"/>
          <w:lang w:eastAsia="ru-RU"/>
        </w:rPr>
        <w:t>цінностях</w:t>
      </w:r>
      <w:r>
        <w:rPr>
          <w:rFonts w:ascii="Times New Roman" w:eastAsia="Times New Roman" w:hAnsi="Times New Roman" w:cs="Times New Roman"/>
          <w:color w:val="1A1A1A"/>
          <w:sz w:val="28"/>
          <w:szCs w:val="28"/>
          <w:lang w:val="uk-UA" w:eastAsia="ru-RU"/>
        </w:rPr>
        <w:t xml:space="preserve">» (втори А. Богуш, І. </w:t>
      </w:r>
      <w:r w:rsidRPr="007A37CB">
        <w:rPr>
          <w:rFonts w:ascii="Times New Roman" w:eastAsia="Times New Roman" w:hAnsi="Times New Roman" w:cs="Times New Roman"/>
          <w:color w:val="1A1A1A"/>
          <w:sz w:val="28"/>
          <w:szCs w:val="28"/>
          <w:lang w:val="uk-UA" w:eastAsia="ru-RU"/>
        </w:rPr>
        <w:t>Сіданіч,</w:t>
      </w:r>
      <w:r>
        <w:rPr>
          <w:rFonts w:ascii="Times New Roman" w:eastAsia="Times New Roman" w:hAnsi="Times New Roman" w:cs="Times New Roman"/>
          <w:color w:val="1A1A1A"/>
          <w:sz w:val="28"/>
          <w:szCs w:val="28"/>
          <w:lang w:val="uk-UA" w:eastAsia="ru-RU"/>
        </w:rPr>
        <w:t xml:space="preserve"> В. Сучок та ін.)</w:t>
      </w:r>
      <w:r w:rsidRPr="00A4318F">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w:t>
      </w:r>
      <w:r w:rsidR="00A320C6">
        <w:rPr>
          <w:rFonts w:ascii="Times New Roman" w:eastAsia="Times New Roman" w:hAnsi="Times New Roman" w:cs="Times New Roman"/>
          <w:color w:val="1A1A1A"/>
          <w:sz w:val="28"/>
          <w:szCs w:val="28"/>
          <w:lang w:val="uk-UA" w:eastAsia="ru-RU"/>
        </w:rPr>
        <w:t xml:space="preserve">17, 35, 61, 76, </w:t>
      </w:r>
      <w:r w:rsidR="00A320C6">
        <w:rPr>
          <w:rFonts w:ascii="Times New Roman" w:eastAsia="Times New Roman" w:hAnsi="Times New Roman" w:cs="Times New Roman"/>
          <w:color w:val="1A1A1A"/>
          <w:sz w:val="28"/>
          <w:szCs w:val="28"/>
          <w:lang w:val="uk-UA" w:eastAsia="ru-RU"/>
        </w:rPr>
        <w:br/>
        <w:t>87, 92</w:t>
      </w:r>
      <w:r w:rsidRPr="007A37CB">
        <w:rPr>
          <w:rFonts w:ascii="Times New Roman" w:eastAsia="Times New Roman" w:hAnsi="Times New Roman" w:cs="Times New Roman"/>
          <w:color w:val="1A1A1A"/>
          <w:sz w:val="28"/>
          <w:szCs w:val="28"/>
          <w:lang w:val="uk-UA" w:eastAsia="ru-RU"/>
        </w:rPr>
        <w:t>].</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4037EA">
        <w:rPr>
          <w:rFonts w:ascii="Times New Roman" w:eastAsia="Times New Roman" w:hAnsi="Times New Roman" w:cs="Times New Roman"/>
          <w:color w:val="1A1A1A"/>
          <w:sz w:val="28"/>
          <w:szCs w:val="28"/>
          <w:lang w:val="uk-UA" w:eastAsia="ru-RU"/>
        </w:rPr>
        <w:t xml:space="preserve">Отже, морально-етичне виховання дошкільників є досить складним і довготривалим процесом, який охоплює весь період дитинства і продовжується в дорослому житті та розглядається в його кінцевому результаті як сформованість морально-етичної вихованості. </w:t>
      </w:r>
    </w:p>
    <w:p w:rsidR="001B06E0" w:rsidRPr="00A320C6"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Аналіз теоретичних аспектів морально-етичного виховання здійснювався нами на основі вивчення наукових робіт</w:t>
      </w:r>
      <w:r w:rsidRPr="00EC65A4">
        <w:rPr>
          <w:rFonts w:ascii="Times New Roman" w:eastAsia="Times New Roman" w:hAnsi="Times New Roman" w:cs="Times New Roman"/>
          <w:color w:val="1A1A1A"/>
          <w:sz w:val="28"/>
          <w:szCs w:val="28"/>
          <w:lang w:eastAsia="ru-RU"/>
        </w:rPr>
        <w:t xml:space="preserve"> з етики, </w:t>
      </w:r>
      <w:r>
        <w:rPr>
          <w:rFonts w:ascii="Times New Roman" w:eastAsia="Times New Roman" w:hAnsi="Times New Roman" w:cs="Times New Roman"/>
          <w:color w:val="1A1A1A"/>
          <w:sz w:val="28"/>
          <w:szCs w:val="28"/>
          <w:lang w:val="uk-UA" w:eastAsia="ru-RU"/>
        </w:rPr>
        <w:t xml:space="preserve">що </w:t>
      </w:r>
      <w:r w:rsidRPr="00EC65A4">
        <w:rPr>
          <w:rFonts w:ascii="Times New Roman" w:eastAsia="Times New Roman" w:hAnsi="Times New Roman" w:cs="Times New Roman"/>
          <w:color w:val="1A1A1A"/>
          <w:sz w:val="28"/>
          <w:szCs w:val="28"/>
          <w:lang w:eastAsia="ru-RU"/>
        </w:rPr>
        <w:t>позбавлені від попередньог</w:t>
      </w:r>
      <w:r>
        <w:rPr>
          <w:rFonts w:ascii="Times New Roman" w:eastAsia="Times New Roman" w:hAnsi="Times New Roman" w:cs="Times New Roman"/>
          <w:color w:val="1A1A1A"/>
          <w:sz w:val="28"/>
          <w:szCs w:val="28"/>
          <w:lang w:eastAsia="ru-RU"/>
        </w:rPr>
        <w:t>о ідеологічного забарвлення</w:t>
      </w:r>
      <w:r>
        <w:rPr>
          <w:rFonts w:ascii="Times New Roman" w:eastAsia="Times New Roman" w:hAnsi="Times New Roman" w:cs="Times New Roman"/>
          <w:color w:val="1A1A1A"/>
          <w:sz w:val="28"/>
          <w:szCs w:val="28"/>
          <w:lang w:val="uk-UA" w:eastAsia="ru-RU"/>
        </w:rPr>
        <w:t>, а саме робіт</w:t>
      </w:r>
      <w:r>
        <w:rPr>
          <w:rFonts w:ascii="Times New Roman" w:eastAsia="Times New Roman" w:hAnsi="Times New Roman" w:cs="Times New Roman"/>
          <w:color w:val="1A1A1A"/>
          <w:sz w:val="28"/>
          <w:szCs w:val="28"/>
          <w:lang w:eastAsia="ru-RU"/>
        </w:rPr>
        <w:t xml:space="preserve"> Т.</w:t>
      </w:r>
      <w:r>
        <w:rPr>
          <w:rFonts w:ascii="Times New Roman" w:eastAsia="Times New Roman" w:hAnsi="Times New Roman" w:cs="Times New Roman"/>
          <w:color w:val="1A1A1A"/>
          <w:sz w:val="28"/>
          <w:szCs w:val="28"/>
          <w:lang w:val="uk-UA" w:eastAsia="ru-RU"/>
        </w:rPr>
        <w:t> </w:t>
      </w:r>
      <w:r>
        <w:rPr>
          <w:rFonts w:ascii="Times New Roman" w:eastAsia="Times New Roman" w:hAnsi="Times New Roman" w:cs="Times New Roman"/>
          <w:color w:val="1A1A1A"/>
          <w:sz w:val="28"/>
          <w:szCs w:val="28"/>
          <w:lang w:eastAsia="ru-RU"/>
        </w:rPr>
        <w:t>Аболіної, В.</w:t>
      </w:r>
      <w:r>
        <w:rPr>
          <w:rFonts w:ascii="Times New Roman" w:eastAsia="Times New Roman" w:hAnsi="Times New Roman" w:cs="Times New Roman"/>
          <w:color w:val="1A1A1A"/>
          <w:sz w:val="28"/>
          <w:szCs w:val="28"/>
          <w:lang w:val="uk-UA" w:eastAsia="ru-RU"/>
        </w:rPr>
        <w:t> </w:t>
      </w:r>
      <w:r>
        <w:rPr>
          <w:rFonts w:ascii="Times New Roman" w:eastAsia="Times New Roman" w:hAnsi="Times New Roman" w:cs="Times New Roman"/>
          <w:color w:val="1A1A1A"/>
          <w:sz w:val="28"/>
          <w:szCs w:val="28"/>
          <w:lang w:eastAsia="ru-RU"/>
        </w:rPr>
        <w:t>Єфіменка, Є</w:t>
      </w:r>
      <w:r>
        <w:rPr>
          <w:rFonts w:ascii="Times New Roman" w:eastAsia="Times New Roman" w:hAnsi="Times New Roman" w:cs="Times New Roman"/>
          <w:color w:val="1A1A1A"/>
          <w:sz w:val="28"/>
          <w:szCs w:val="28"/>
          <w:lang w:val="uk-UA" w:eastAsia="ru-RU"/>
        </w:rPr>
        <w:t>. </w:t>
      </w:r>
      <w:r>
        <w:rPr>
          <w:rFonts w:ascii="Times New Roman" w:eastAsia="Times New Roman" w:hAnsi="Times New Roman" w:cs="Times New Roman"/>
          <w:color w:val="1A1A1A"/>
          <w:sz w:val="28"/>
          <w:szCs w:val="28"/>
          <w:lang w:eastAsia="ru-RU"/>
        </w:rPr>
        <w:t xml:space="preserve">Шинкарука, В. Малахова та ін., </w:t>
      </w:r>
      <w:r>
        <w:rPr>
          <w:rFonts w:ascii="Times New Roman" w:eastAsia="Times New Roman" w:hAnsi="Times New Roman" w:cs="Times New Roman"/>
          <w:color w:val="1A1A1A"/>
          <w:sz w:val="28"/>
          <w:szCs w:val="28"/>
          <w:lang w:val="uk-UA" w:eastAsia="ru-RU"/>
        </w:rPr>
        <w:t>а також</w:t>
      </w:r>
      <w:r>
        <w:rPr>
          <w:rFonts w:ascii="Times New Roman" w:eastAsia="Times New Roman" w:hAnsi="Times New Roman" w:cs="Times New Roman"/>
          <w:color w:val="1A1A1A"/>
          <w:sz w:val="28"/>
          <w:szCs w:val="28"/>
          <w:lang w:eastAsia="ru-RU"/>
        </w:rPr>
        <w:t xml:space="preserve"> науков</w:t>
      </w:r>
      <w:r>
        <w:rPr>
          <w:rFonts w:ascii="Times New Roman" w:eastAsia="Times New Roman" w:hAnsi="Times New Roman" w:cs="Times New Roman"/>
          <w:color w:val="1A1A1A"/>
          <w:sz w:val="28"/>
          <w:szCs w:val="28"/>
          <w:lang w:val="uk-UA" w:eastAsia="ru-RU"/>
        </w:rPr>
        <w:t>их</w:t>
      </w:r>
      <w:r>
        <w:rPr>
          <w:rFonts w:ascii="Times New Roman" w:eastAsia="Times New Roman" w:hAnsi="Times New Roman" w:cs="Times New Roman"/>
          <w:color w:val="1A1A1A"/>
          <w:sz w:val="28"/>
          <w:szCs w:val="28"/>
          <w:lang w:eastAsia="ru-RU"/>
        </w:rPr>
        <w:t xml:space="preserve"> прац</w:t>
      </w:r>
      <w:r>
        <w:rPr>
          <w:rFonts w:ascii="Times New Roman" w:eastAsia="Times New Roman" w:hAnsi="Times New Roman" w:cs="Times New Roman"/>
          <w:color w:val="1A1A1A"/>
          <w:sz w:val="28"/>
          <w:szCs w:val="28"/>
          <w:lang w:val="uk-UA" w:eastAsia="ru-RU"/>
        </w:rPr>
        <w:t>ь</w:t>
      </w:r>
      <w:r>
        <w:rPr>
          <w:rFonts w:ascii="Times New Roman" w:eastAsia="Times New Roman" w:hAnsi="Times New Roman" w:cs="Times New Roman"/>
          <w:color w:val="1A1A1A"/>
          <w:sz w:val="28"/>
          <w:szCs w:val="28"/>
          <w:lang w:eastAsia="ru-RU"/>
        </w:rPr>
        <w:t>, присвячен</w:t>
      </w:r>
      <w:r>
        <w:rPr>
          <w:rFonts w:ascii="Times New Roman" w:eastAsia="Times New Roman" w:hAnsi="Times New Roman" w:cs="Times New Roman"/>
          <w:color w:val="1A1A1A"/>
          <w:sz w:val="28"/>
          <w:szCs w:val="28"/>
          <w:lang w:val="uk-UA" w:eastAsia="ru-RU"/>
        </w:rPr>
        <w:t>их</w:t>
      </w:r>
      <w:r w:rsidRPr="00EC65A4">
        <w:rPr>
          <w:rFonts w:ascii="Times New Roman" w:eastAsia="Times New Roman" w:hAnsi="Times New Roman" w:cs="Times New Roman"/>
          <w:color w:val="1A1A1A"/>
          <w:sz w:val="28"/>
          <w:szCs w:val="28"/>
          <w:lang w:eastAsia="ru-RU"/>
        </w:rPr>
        <w:t xml:space="preserve"> еволюції української етичної думки (В. Нічик, В. Горський, </w:t>
      </w:r>
      <w:r>
        <w:rPr>
          <w:rFonts w:ascii="Times New Roman" w:eastAsia="Times New Roman" w:hAnsi="Times New Roman" w:cs="Times New Roman"/>
          <w:color w:val="1A1A1A"/>
          <w:sz w:val="28"/>
          <w:szCs w:val="28"/>
          <w:lang w:val="uk-UA" w:eastAsia="ru-RU"/>
        </w:rPr>
        <w:br/>
      </w:r>
      <w:r w:rsidRPr="00A320C6">
        <w:rPr>
          <w:rFonts w:ascii="Times New Roman" w:eastAsia="Times New Roman" w:hAnsi="Times New Roman" w:cs="Times New Roman"/>
          <w:color w:val="1A1A1A"/>
          <w:sz w:val="28"/>
          <w:szCs w:val="28"/>
          <w:lang w:eastAsia="ru-RU"/>
        </w:rPr>
        <w:t>М. Лук, В.</w:t>
      </w:r>
      <w:r w:rsidRPr="00A320C6">
        <w:rPr>
          <w:rFonts w:ascii="Times New Roman" w:eastAsia="Times New Roman" w:hAnsi="Times New Roman" w:cs="Times New Roman"/>
          <w:color w:val="1A1A1A"/>
          <w:sz w:val="28"/>
          <w:szCs w:val="28"/>
          <w:lang w:val="uk-UA" w:eastAsia="ru-RU"/>
        </w:rPr>
        <w:t> </w:t>
      </w:r>
      <w:r w:rsidRPr="00A320C6">
        <w:rPr>
          <w:rFonts w:ascii="Times New Roman" w:eastAsia="Times New Roman" w:hAnsi="Times New Roman" w:cs="Times New Roman"/>
          <w:color w:val="1A1A1A"/>
          <w:sz w:val="28"/>
          <w:szCs w:val="28"/>
          <w:lang w:eastAsia="ru-RU"/>
        </w:rPr>
        <w:t xml:space="preserve">Нападиста), проблемам універсальних і національних моральних цінностей (В. Малахов), питанням прикладної та практичної етики </w:t>
      </w:r>
      <w:r w:rsidRPr="00A320C6">
        <w:rPr>
          <w:rFonts w:ascii="Times New Roman" w:eastAsia="Times New Roman" w:hAnsi="Times New Roman" w:cs="Times New Roman"/>
          <w:color w:val="1A1A1A"/>
          <w:sz w:val="28"/>
          <w:szCs w:val="28"/>
          <w:lang w:val="uk-UA" w:eastAsia="ru-RU"/>
        </w:rPr>
        <w:br/>
      </w:r>
      <w:r w:rsidRPr="00A320C6">
        <w:rPr>
          <w:rFonts w:ascii="Times New Roman" w:eastAsia="Times New Roman" w:hAnsi="Times New Roman" w:cs="Times New Roman"/>
          <w:color w:val="1A1A1A"/>
          <w:sz w:val="28"/>
          <w:szCs w:val="28"/>
          <w:lang w:eastAsia="ru-RU"/>
        </w:rPr>
        <w:t xml:space="preserve">(Т. Аболіна, О. Шинкаренко, В. Нападиста, В. Єфіменко, В. Лісовий, </w:t>
      </w:r>
      <w:r w:rsidRPr="00A320C6">
        <w:rPr>
          <w:rFonts w:ascii="Times New Roman" w:eastAsia="Times New Roman" w:hAnsi="Times New Roman" w:cs="Times New Roman"/>
          <w:color w:val="1A1A1A"/>
          <w:sz w:val="28"/>
          <w:szCs w:val="28"/>
          <w:lang w:val="uk-UA" w:eastAsia="ru-RU"/>
        </w:rPr>
        <w:br/>
      </w:r>
      <w:r w:rsidR="00A320C6">
        <w:rPr>
          <w:rFonts w:ascii="Times New Roman" w:eastAsia="Times New Roman" w:hAnsi="Times New Roman" w:cs="Times New Roman"/>
          <w:color w:val="1A1A1A"/>
          <w:sz w:val="28"/>
          <w:szCs w:val="28"/>
          <w:lang w:eastAsia="ru-RU"/>
        </w:rPr>
        <w:t>М. Кисельов)</w:t>
      </w:r>
      <w:r w:rsidR="00A320C6">
        <w:rPr>
          <w:rFonts w:ascii="Times New Roman" w:eastAsia="Times New Roman" w:hAnsi="Times New Roman" w:cs="Times New Roman"/>
          <w:color w:val="1A1A1A"/>
          <w:sz w:val="28"/>
          <w:szCs w:val="28"/>
          <w:lang w:val="uk-UA" w:eastAsia="ru-RU"/>
        </w:rPr>
        <w:t xml:space="preserve"> </w:t>
      </w:r>
      <w:r w:rsidRPr="00A320C6">
        <w:rPr>
          <w:rFonts w:ascii="Times New Roman" w:eastAsia="Times New Roman" w:hAnsi="Times New Roman" w:cs="Times New Roman"/>
          <w:color w:val="1A1A1A"/>
          <w:sz w:val="28"/>
          <w:szCs w:val="28"/>
          <w:lang w:val="en-US" w:eastAsia="ru-RU"/>
        </w:rPr>
        <w:t>[</w:t>
      </w:r>
      <w:r w:rsidR="00A320C6" w:rsidRPr="00A320C6">
        <w:rPr>
          <w:rFonts w:ascii="Times New Roman" w:hAnsi="Times New Roman" w:cs="Times New Roman"/>
          <w:sz w:val="28"/>
          <w:szCs w:val="28"/>
          <w:lang w:val="uk-UA"/>
        </w:rPr>
        <w:t xml:space="preserve"> 69</w:t>
      </w:r>
      <w:r w:rsidR="00A320C6">
        <w:rPr>
          <w:rFonts w:ascii="Times New Roman" w:hAnsi="Times New Roman" w:cs="Times New Roman"/>
          <w:sz w:val="28"/>
          <w:szCs w:val="28"/>
          <w:lang w:val="uk-UA"/>
        </w:rPr>
        <w:t>, 65, 80, 95</w:t>
      </w:r>
      <w:r w:rsidRPr="00A320C6">
        <w:rPr>
          <w:rFonts w:ascii="Times New Roman" w:eastAsia="Times New Roman" w:hAnsi="Times New Roman" w:cs="Times New Roman"/>
          <w:color w:val="1A1A1A"/>
          <w:sz w:val="28"/>
          <w:szCs w:val="28"/>
          <w:lang w:val="en-US" w:eastAsia="ru-RU"/>
        </w:rPr>
        <w:t>]</w:t>
      </w:r>
      <w:r w:rsidRPr="00A320C6">
        <w:rPr>
          <w:rFonts w:ascii="Times New Roman" w:eastAsia="Times New Roman" w:hAnsi="Times New Roman" w:cs="Times New Roman"/>
          <w:color w:val="1A1A1A"/>
          <w:sz w:val="28"/>
          <w:szCs w:val="28"/>
          <w:lang w:val="uk-UA" w:eastAsia="ru-RU"/>
        </w:rPr>
        <w:t>.</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72867">
        <w:rPr>
          <w:rFonts w:ascii="Times New Roman" w:eastAsia="Times New Roman" w:hAnsi="Times New Roman" w:cs="Times New Roman"/>
          <w:color w:val="1A1A1A"/>
          <w:sz w:val="28"/>
          <w:szCs w:val="28"/>
          <w:lang w:val="uk-UA" w:eastAsia="ru-RU"/>
        </w:rPr>
        <w:t>Методологічною основою морального виховання є етика –</w:t>
      </w:r>
      <w:r>
        <w:rPr>
          <w:rFonts w:ascii="Times New Roman" w:eastAsia="Times New Roman" w:hAnsi="Times New Roman" w:cs="Times New Roman"/>
          <w:color w:val="1A1A1A"/>
          <w:sz w:val="28"/>
          <w:szCs w:val="28"/>
          <w:lang w:val="uk-UA" w:eastAsia="ru-RU"/>
        </w:rPr>
        <w:t xml:space="preserve"> </w:t>
      </w:r>
      <w:r w:rsidRPr="00C84FB4">
        <w:rPr>
          <w:rFonts w:ascii="Times New Roman" w:eastAsia="Times New Roman" w:hAnsi="Times New Roman" w:cs="Times New Roman"/>
          <w:color w:val="1A1A1A"/>
          <w:sz w:val="28"/>
          <w:szCs w:val="28"/>
          <w:lang w:val="uk-UA" w:eastAsia="ru-RU"/>
        </w:rPr>
        <w:t xml:space="preserve">наука про мораль, її природу, структуру та особливості походження й розвитку </w:t>
      </w:r>
      <w:r w:rsidRPr="00C84FB4">
        <w:rPr>
          <w:rFonts w:ascii="Times New Roman" w:eastAsia="Times New Roman" w:hAnsi="Times New Roman" w:cs="Times New Roman"/>
          <w:color w:val="1A1A1A"/>
          <w:sz w:val="28"/>
          <w:szCs w:val="28"/>
          <w:lang w:val="uk-UA" w:eastAsia="ru-RU"/>
        </w:rPr>
        <w:lastRenderedPageBreak/>
        <w:t>моральних норм і взаємовідносин між людьми в суспільстві.</w:t>
      </w:r>
      <w:r>
        <w:rPr>
          <w:rFonts w:ascii="Times New Roman" w:eastAsia="Times New Roman" w:hAnsi="Times New Roman" w:cs="Times New Roman"/>
          <w:color w:val="1A1A1A"/>
          <w:sz w:val="28"/>
          <w:szCs w:val="28"/>
          <w:lang w:val="uk-UA" w:eastAsia="ru-RU"/>
        </w:rPr>
        <w:t xml:space="preserve"> При цьому, перш за все, с</w:t>
      </w:r>
      <w:r w:rsidRPr="00D72867">
        <w:rPr>
          <w:rFonts w:ascii="Times New Roman" w:eastAsia="Times New Roman" w:hAnsi="Times New Roman" w:cs="Times New Roman"/>
          <w:color w:val="1A1A1A"/>
          <w:sz w:val="28"/>
          <w:szCs w:val="28"/>
          <w:lang w:val="uk-UA" w:eastAsia="ru-RU"/>
        </w:rPr>
        <w:t xml:space="preserve">лід розрізняти і означувати такі категорії, як мораль і моральність.  </w:t>
      </w:r>
    </w:p>
    <w:p w:rsidR="001B06E0" w:rsidRPr="00A320C6"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3E47A0">
        <w:rPr>
          <w:rFonts w:ascii="Times New Roman" w:eastAsia="Times New Roman" w:hAnsi="Times New Roman" w:cs="Times New Roman"/>
          <w:color w:val="1A1A1A"/>
          <w:sz w:val="28"/>
          <w:szCs w:val="28"/>
          <w:lang w:eastAsia="ru-RU"/>
        </w:rPr>
        <w:t>Термін «мораль» (лат. moralitas, від лат.</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мores – загальноприйняті традиції, правила) </w:t>
      </w:r>
      <w:r>
        <w:rPr>
          <w:rFonts w:ascii="Times New Roman" w:eastAsia="Times New Roman" w:hAnsi="Times New Roman" w:cs="Times New Roman"/>
          <w:color w:val="1A1A1A"/>
          <w:sz w:val="28"/>
          <w:szCs w:val="28"/>
          <w:lang w:val="uk-UA" w:eastAsia="ru-RU"/>
        </w:rPr>
        <w:t>був в</w:t>
      </w:r>
      <w:r w:rsidRPr="003E47A0">
        <w:rPr>
          <w:rFonts w:ascii="Times New Roman" w:eastAsia="Times New Roman" w:hAnsi="Times New Roman" w:cs="Times New Roman"/>
          <w:color w:val="1A1A1A"/>
          <w:sz w:val="28"/>
          <w:szCs w:val="28"/>
          <w:lang w:eastAsia="ru-RU"/>
        </w:rPr>
        <w:t xml:space="preserve">ведений </w:t>
      </w:r>
      <w:r>
        <w:rPr>
          <w:rFonts w:ascii="Times New Roman" w:eastAsia="Times New Roman" w:hAnsi="Times New Roman" w:cs="Times New Roman"/>
          <w:color w:val="1A1A1A"/>
          <w:sz w:val="28"/>
          <w:szCs w:val="28"/>
          <w:lang w:val="uk-UA" w:eastAsia="ru-RU"/>
        </w:rPr>
        <w:t>давньоримським філософом, політичним діячем</w:t>
      </w:r>
      <w:r w:rsidRPr="003E47A0">
        <w:rPr>
          <w:rFonts w:ascii="Times New Roman" w:eastAsia="Times New Roman" w:hAnsi="Times New Roman" w:cs="Times New Roman"/>
          <w:color w:val="1A1A1A"/>
          <w:sz w:val="28"/>
          <w:szCs w:val="28"/>
          <w:lang w:eastAsia="ru-RU"/>
        </w:rPr>
        <w:t xml:space="preserve"> Цицероном</w:t>
      </w:r>
      <w:r>
        <w:rPr>
          <w:rFonts w:ascii="Times New Roman" w:eastAsia="Times New Roman" w:hAnsi="Times New Roman" w:cs="Times New Roman"/>
          <w:color w:val="1A1A1A"/>
          <w:sz w:val="28"/>
          <w:szCs w:val="28"/>
          <w:lang w:val="uk-UA" w:eastAsia="ru-RU"/>
        </w:rPr>
        <w:t xml:space="preserve"> (106-43 до н.е.) і означає</w:t>
      </w:r>
      <w:r w:rsidRPr="003E47A0">
        <w:rPr>
          <w:rFonts w:ascii="Times New Roman" w:eastAsia="Times New Roman" w:hAnsi="Times New Roman" w:cs="Times New Roman"/>
          <w:color w:val="1A1A1A"/>
          <w:sz w:val="28"/>
          <w:szCs w:val="28"/>
          <w:lang w:eastAsia="ru-RU"/>
        </w:rPr>
        <w:t xml:space="preserve"> прийняті в суспільстві</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уявлення та узагальнення про такі норми як: гарне та погане, правильне</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і неправильне, добре та зле, а також сукупність норм поведінки, що</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витікає з цих уявлень </w:t>
      </w:r>
      <w:r w:rsidRPr="00A320C6">
        <w:rPr>
          <w:rFonts w:ascii="Times New Roman" w:eastAsia="Times New Roman" w:hAnsi="Times New Roman" w:cs="Times New Roman"/>
          <w:sz w:val="28"/>
          <w:szCs w:val="28"/>
          <w:lang w:eastAsia="ru-RU"/>
        </w:rPr>
        <w:t>[</w:t>
      </w:r>
      <w:r w:rsidR="00A320C6" w:rsidRPr="00A320C6">
        <w:rPr>
          <w:rFonts w:ascii="Times New Roman" w:eastAsia="Times New Roman" w:hAnsi="Times New Roman" w:cs="Times New Roman"/>
          <w:sz w:val="28"/>
          <w:szCs w:val="28"/>
          <w:lang w:val="uk-UA" w:eastAsia="ru-RU"/>
        </w:rPr>
        <w:t xml:space="preserve">90 </w:t>
      </w:r>
      <w:r w:rsidRPr="00A320C6">
        <w:rPr>
          <w:rFonts w:ascii="Times New Roman" w:eastAsia="Times New Roman" w:hAnsi="Times New Roman" w:cs="Times New Roman"/>
          <w:sz w:val="28"/>
          <w:szCs w:val="28"/>
          <w:lang w:eastAsia="ru-RU"/>
        </w:rPr>
        <w:t>].</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Проблема морального виховання змістовно спирається та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пов’язується з такими поняттями як «мораль», «моральність». Для того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щоб визначити головний зміст процесу морального виховання</w:t>
      </w:r>
      <w:r>
        <w:rPr>
          <w:rFonts w:ascii="Times New Roman" w:eastAsia="Times New Roman" w:hAnsi="Times New Roman" w:cs="Times New Roman"/>
          <w:color w:val="1A1A1A"/>
          <w:sz w:val="28"/>
          <w:szCs w:val="28"/>
          <w:lang w:val="uk-UA" w:eastAsia="ru-RU"/>
        </w:rPr>
        <w:t xml:space="preserve"> дітей дошкільного віку</w:t>
      </w:r>
      <w:r>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необхідно</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звернутис</w:t>
      </w:r>
      <w:r>
        <w:rPr>
          <w:rFonts w:ascii="Times New Roman" w:eastAsia="Times New Roman" w:hAnsi="Times New Roman" w:cs="Times New Roman"/>
          <w:color w:val="1A1A1A"/>
          <w:sz w:val="28"/>
          <w:szCs w:val="28"/>
          <w:lang w:val="uk-UA" w:eastAsia="ru-RU"/>
        </w:rPr>
        <w:t>я</w:t>
      </w:r>
      <w:r>
        <w:rPr>
          <w:rFonts w:ascii="Times New Roman" w:eastAsia="Times New Roman" w:hAnsi="Times New Roman" w:cs="Times New Roman"/>
          <w:color w:val="1A1A1A"/>
          <w:sz w:val="28"/>
          <w:szCs w:val="28"/>
          <w:lang w:eastAsia="ru-RU"/>
        </w:rPr>
        <w:t xml:space="preserve"> до тлумачення ц</w:t>
      </w:r>
      <w:r>
        <w:rPr>
          <w:rFonts w:ascii="Times New Roman" w:eastAsia="Times New Roman" w:hAnsi="Times New Roman" w:cs="Times New Roman"/>
          <w:color w:val="1A1A1A"/>
          <w:sz w:val="28"/>
          <w:szCs w:val="28"/>
          <w:lang w:val="uk-UA" w:eastAsia="ru-RU"/>
        </w:rPr>
        <w:t>их</w:t>
      </w:r>
      <w:r>
        <w:rPr>
          <w:rFonts w:ascii="Times New Roman" w:eastAsia="Times New Roman" w:hAnsi="Times New Roman" w:cs="Times New Roman"/>
          <w:color w:val="1A1A1A"/>
          <w:sz w:val="28"/>
          <w:szCs w:val="28"/>
          <w:lang w:eastAsia="ru-RU"/>
        </w:rPr>
        <w:t xml:space="preserve"> понят</w:t>
      </w:r>
      <w:r>
        <w:rPr>
          <w:rFonts w:ascii="Times New Roman" w:eastAsia="Times New Roman" w:hAnsi="Times New Roman" w:cs="Times New Roman"/>
          <w:color w:val="1A1A1A"/>
          <w:sz w:val="28"/>
          <w:szCs w:val="28"/>
          <w:lang w:val="uk-UA" w:eastAsia="ru-RU"/>
        </w:rPr>
        <w:t>ь, а також низки похідних  – моральні якості, моральні цінності, моральні принципи та ін</w:t>
      </w:r>
      <w:r w:rsidRPr="003E47A0">
        <w:rPr>
          <w:rFonts w:ascii="Times New Roman" w:eastAsia="Times New Roman" w:hAnsi="Times New Roman" w:cs="Times New Roman"/>
          <w:color w:val="1A1A1A"/>
          <w:sz w:val="28"/>
          <w:szCs w:val="28"/>
          <w:lang w:eastAsia="ru-RU"/>
        </w:rPr>
        <w:t>.</w:t>
      </w:r>
    </w:p>
    <w:p w:rsidR="001B06E0" w:rsidRPr="00412F8E" w:rsidRDefault="001B06E0" w:rsidP="001B06E0">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412F8E">
        <w:rPr>
          <w:rFonts w:ascii="Times New Roman" w:eastAsia="Times New Roman" w:hAnsi="Times New Roman" w:cs="Times New Roman"/>
          <w:color w:val="1A1A1A"/>
          <w:sz w:val="28"/>
          <w:szCs w:val="28"/>
          <w:lang w:eastAsia="ru-RU"/>
        </w:rPr>
        <w:t>Під</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поняттям</w:t>
      </w:r>
      <w:r>
        <w:rPr>
          <w:rFonts w:ascii="Times New Roman" w:eastAsia="Times New Roman" w:hAnsi="Times New Roman" w:cs="Times New Roman"/>
          <w:color w:val="1A1A1A"/>
          <w:sz w:val="28"/>
          <w:szCs w:val="28"/>
          <w:lang w:val="uk-UA" w:eastAsia="ru-RU"/>
        </w:rPr>
        <w:t xml:space="preserve"> </w:t>
      </w:r>
      <w:r w:rsidRPr="00DD2482">
        <w:rPr>
          <w:rFonts w:ascii="Times New Roman" w:eastAsia="Times New Roman" w:hAnsi="Times New Roman" w:cs="Times New Roman"/>
          <w:i/>
          <w:color w:val="1A1A1A"/>
          <w:sz w:val="28"/>
          <w:szCs w:val="28"/>
          <w:lang w:val="uk-UA" w:eastAsia="ru-RU"/>
        </w:rPr>
        <w:t>«</w:t>
      </w:r>
      <w:r w:rsidRPr="00DD2482">
        <w:rPr>
          <w:rFonts w:ascii="Times New Roman" w:eastAsia="Times New Roman" w:hAnsi="Times New Roman" w:cs="Times New Roman"/>
          <w:i/>
          <w:color w:val="1A1A1A"/>
          <w:sz w:val="28"/>
          <w:szCs w:val="28"/>
          <w:lang w:eastAsia="ru-RU"/>
        </w:rPr>
        <w:t>мораль</w:t>
      </w:r>
      <w:r w:rsidRPr="00DD2482">
        <w:rPr>
          <w:rFonts w:ascii="Times New Roman" w:eastAsia="Times New Roman" w:hAnsi="Times New Roman" w:cs="Times New Roman"/>
          <w:i/>
          <w:color w:val="1A1A1A"/>
          <w:sz w:val="28"/>
          <w:szCs w:val="28"/>
          <w:lang w:val="uk-UA" w:eastAsia="ru-RU"/>
        </w:rPr>
        <w:t>»</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розуміється</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сукупність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історично</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зумовлених</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правил, норм, звичаїв, принципів співжиття і поведінки людей, їхні відносини в</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процесі створення матеріальних і духовних цінностей, що визначають їхні</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обов'язки один до одного, до соціальних груп, до суспільства, і виконання яких</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базується на громадській думці; етичні уявлення про добро, справедливість,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честь,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відповідальність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(І. Білоконь,</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br/>
      </w:r>
      <w:r w:rsidRPr="00412F8E">
        <w:rPr>
          <w:rFonts w:ascii="Times New Roman" w:eastAsia="Times New Roman" w:hAnsi="Times New Roman" w:cs="Times New Roman"/>
          <w:color w:val="1A1A1A"/>
          <w:sz w:val="28"/>
          <w:szCs w:val="28"/>
          <w:lang w:eastAsia="ru-RU"/>
        </w:rPr>
        <w:t>Б. Братусь,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Н. Ганнусенко,</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В. Киричок</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та ін</w:t>
      </w:r>
      <w:r w:rsidRPr="00A320C6">
        <w:rPr>
          <w:rFonts w:ascii="Times New Roman" w:eastAsia="Times New Roman" w:hAnsi="Times New Roman" w:cs="Times New Roman"/>
          <w:sz w:val="28"/>
          <w:szCs w:val="28"/>
          <w:lang w:eastAsia="ru-RU"/>
        </w:rPr>
        <w:t>.)</w:t>
      </w:r>
      <w:r w:rsidRPr="00A320C6">
        <w:rPr>
          <w:rFonts w:ascii="Times New Roman" w:eastAsia="Times New Roman" w:hAnsi="Times New Roman" w:cs="Times New Roman"/>
          <w:sz w:val="28"/>
          <w:szCs w:val="28"/>
          <w:lang w:val="uk-UA" w:eastAsia="ru-RU"/>
        </w:rPr>
        <w:t xml:space="preserve"> </w:t>
      </w:r>
      <w:r w:rsidRPr="00A320C6">
        <w:rPr>
          <w:rFonts w:ascii="Times New Roman" w:eastAsia="Times New Roman" w:hAnsi="Times New Roman" w:cs="Times New Roman"/>
          <w:sz w:val="28"/>
          <w:szCs w:val="28"/>
          <w:lang w:eastAsia="ru-RU"/>
        </w:rPr>
        <w:t>[</w:t>
      </w:r>
      <w:r w:rsidR="00A320C6" w:rsidRPr="00A320C6">
        <w:rPr>
          <w:rFonts w:ascii="Times New Roman" w:eastAsia="Times New Roman" w:hAnsi="Times New Roman" w:cs="Times New Roman"/>
          <w:sz w:val="28"/>
          <w:szCs w:val="28"/>
          <w:lang w:val="uk-UA" w:eastAsia="ru-RU"/>
        </w:rPr>
        <w:t xml:space="preserve"> 23 </w:t>
      </w:r>
      <w:r w:rsidRPr="00A320C6">
        <w:rPr>
          <w:rFonts w:ascii="Times New Roman" w:eastAsia="Times New Roman" w:hAnsi="Times New Roman" w:cs="Times New Roman"/>
          <w:sz w:val="28"/>
          <w:szCs w:val="28"/>
          <w:lang w:eastAsia="ru-RU"/>
        </w:rPr>
        <w:t>].</w:t>
      </w:r>
    </w:p>
    <w:p w:rsidR="001B06E0" w:rsidRPr="00412F8E" w:rsidRDefault="001B06E0" w:rsidP="001B06E0">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DD2482">
        <w:rPr>
          <w:rFonts w:ascii="Times New Roman" w:eastAsia="Times New Roman" w:hAnsi="Times New Roman" w:cs="Times New Roman"/>
          <w:i/>
          <w:color w:val="1A1A1A"/>
          <w:sz w:val="28"/>
          <w:szCs w:val="28"/>
          <w:lang w:eastAsia="ru-RU"/>
        </w:rPr>
        <w:t>Моральність</w:t>
      </w:r>
      <w:r>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w:t>
      </w:r>
      <w:r w:rsidRPr="00412F8E">
        <w:rPr>
          <w:rFonts w:ascii="Times New Roman" w:eastAsia="Times New Roman" w:hAnsi="Times New Roman" w:cs="Times New Roman"/>
          <w:color w:val="1A1A1A"/>
          <w:sz w:val="28"/>
          <w:szCs w:val="28"/>
          <w:lang w:eastAsia="ru-RU"/>
        </w:rPr>
        <w:t xml:space="preserve"> це буттєвий корелят моралі, що виник з життєвої практики</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людей і є однією з важливих сфер людських відносин. Останнім часом у теорії</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етики затвердився понятійний поділ моралі та моральності, де перше поняття</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виражає специфіку моральної свідомості,</w:t>
      </w:r>
      <w:r>
        <w:rPr>
          <w:rFonts w:ascii="Times New Roman" w:eastAsia="Times New Roman" w:hAnsi="Times New Roman" w:cs="Times New Roman"/>
          <w:color w:val="1A1A1A"/>
          <w:sz w:val="28"/>
          <w:szCs w:val="28"/>
          <w:lang w:eastAsia="ru-RU"/>
        </w:rPr>
        <w:t xml:space="preserve"> або морально належне, а друге </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реально існуючі моральні відносини людей або звичаї, в яких відступи від норм і</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принципів моралі виступають як данина, суперечність самого буття. Звідсимо</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ральність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тлумачиться</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як</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характеристика</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особливого</w:t>
      </w:r>
      <w:r>
        <w:rPr>
          <w:rFonts w:ascii="Times New Roman" w:eastAsia="Times New Roman" w:hAnsi="Times New Roman" w:cs="Times New Roman"/>
          <w:color w:val="1A1A1A"/>
          <w:sz w:val="28"/>
          <w:szCs w:val="28"/>
          <w:lang w:val="uk-UA" w:eastAsia="ru-RU"/>
        </w:rPr>
        <w:t xml:space="preserve"> в</w:t>
      </w:r>
      <w:r w:rsidRPr="00412F8E">
        <w:rPr>
          <w:rFonts w:ascii="Times New Roman" w:eastAsia="Times New Roman" w:hAnsi="Times New Roman" w:cs="Times New Roman"/>
          <w:color w:val="1A1A1A"/>
          <w:sz w:val="28"/>
          <w:szCs w:val="28"/>
          <w:lang w:eastAsia="ru-RU"/>
        </w:rPr>
        <w:t>иду</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практичної</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діяльності</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людей,</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що</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мотивується</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моральними</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ідеалами,</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переконаннями,</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нормами і принципами.</w:t>
      </w:r>
    </w:p>
    <w:p w:rsidR="001B06E0" w:rsidRDefault="001B06E0" w:rsidP="001B06E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Таким чином, </w:t>
      </w:r>
      <w:r>
        <w:rPr>
          <w:rFonts w:ascii="Times New Roman" w:hAnsi="Times New Roman" w:cs="Times New Roman"/>
          <w:i/>
          <w:sz w:val="28"/>
          <w:szCs w:val="28"/>
          <w:lang w:val="uk-UA"/>
        </w:rPr>
        <w:t>м</w:t>
      </w:r>
      <w:r w:rsidRPr="00D72867">
        <w:rPr>
          <w:rFonts w:ascii="Times New Roman" w:hAnsi="Times New Roman" w:cs="Times New Roman"/>
          <w:i/>
          <w:sz w:val="28"/>
          <w:szCs w:val="28"/>
          <w:lang w:val="uk-UA"/>
        </w:rPr>
        <w:t>ораль</w:t>
      </w:r>
      <w:r w:rsidRPr="00D72867">
        <w:rPr>
          <w:rFonts w:ascii="Times New Roman" w:hAnsi="Times New Roman" w:cs="Times New Roman"/>
          <w:sz w:val="28"/>
          <w:szCs w:val="28"/>
          <w:lang w:val="uk-UA"/>
        </w:rPr>
        <w:t xml:space="preserve"> – це сукупність норм поведінки людей, що регулюють їх відношення до суспільства, нації, колективу, один до одного, підтримане особистим переконанням, традицією, суспільною думкою. Мораль – це система принципів, норм і правил, які регулюють поведінку людини в суспільстві, роблять її правильною. Моральні норми складають основу моральності людини, але повністю її не визначають. </w:t>
      </w:r>
    </w:p>
    <w:p w:rsidR="001B06E0" w:rsidRPr="00A320C6"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3E47A0">
        <w:rPr>
          <w:rFonts w:ascii="Times New Roman" w:eastAsia="Times New Roman" w:hAnsi="Times New Roman" w:cs="Times New Roman"/>
          <w:color w:val="1A1A1A"/>
          <w:sz w:val="28"/>
          <w:szCs w:val="28"/>
          <w:lang w:eastAsia="ru-RU"/>
        </w:rPr>
        <w:t>Мораль є однією з форм суспільної свідомості, системою уявлень,</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поглядів, ціннісних орієнтацій, норм, що регулюють діяльність</w:t>
      </w:r>
      <w:r>
        <w:rPr>
          <w:rFonts w:ascii="Times New Roman" w:eastAsia="Times New Roman" w:hAnsi="Times New Roman" w:cs="Times New Roman"/>
          <w:color w:val="1A1A1A"/>
          <w:sz w:val="28"/>
          <w:szCs w:val="28"/>
          <w:lang w:val="uk-UA" w:eastAsia="ru-RU"/>
        </w:rPr>
        <w:t xml:space="preserve"> і життя</w:t>
      </w:r>
      <w:r w:rsidRPr="003E47A0">
        <w:rPr>
          <w:rFonts w:ascii="Times New Roman" w:eastAsia="Times New Roman" w:hAnsi="Times New Roman" w:cs="Times New Roman"/>
          <w:color w:val="1A1A1A"/>
          <w:sz w:val="28"/>
          <w:szCs w:val="28"/>
          <w:lang w:eastAsia="ru-RU"/>
        </w:rPr>
        <w:t xml:space="preserve"> людей.</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За ви</w:t>
      </w:r>
      <w:r>
        <w:rPr>
          <w:rFonts w:ascii="Times New Roman" w:eastAsia="Times New Roman" w:hAnsi="Times New Roman" w:cs="Times New Roman"/>
          <w:color w:val="1A1A1A"/>
          <w:sz w:val="28"/>
          <w:szCs w:val="28"/>
          <w:lang w:val="uk-UA" w:eastAsia="ru-RU"/>
        </w:rPr>
        <w:t>знаним є положення, що</w:t>
      </w:r>
      <w:r w:rsidRPr="003E47A0">
        <w:rPr>
          <w:rFonts w:ascii="Times New Roman" w:eastAsia="Times New Roman" w:hAnsi="Times New Roman" w:cs="Times New Roman"/>
          <w:color w:val="FF0000"/>
          <w:sz w:val="28"/>
          <w:szCs w:val="28"/>
          <w:lang w:eastAsia="ru-RU"/>
        </w:rPr>
        <w:t xml:space="preserve"> </w:t>
      </w:r>
      <w:r w:rsidRPr="003E47A0">
        <w:rPr>
          <w:rFonts w:ascii="Times New Roman" w:eastAsia="Times New Roman" w:hAnsi="Times New Roman" w:cs="Times New Roman"/>
          <w:color w:val="1A1A1A"/>
          <w:sz w:val="28"/>
          <w:szCs w:val="28"/>
          <w:lang w:eastAsia="ru-RU"/>
        </w:rPr>
        <w:t>мораль є сукупністю цінностей, що</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 xml:space="preserve">орієнтують людей у </w:t>
      </w:r>
      <w:r>
        <w:rPr>
          <w:rFonts w:ascii="Times New Roman" w:eastAsia="Times New Roman" w:hAnsi="Times New Roman" w:cs="Times New Roman"/>
          <w:color w:val="1A1A1A"/>
          <w:sz w:val="28"/>
          <w:szCs w:val="28"/>
          <w:lang w:val="uk-UA" w:eastAsia="ru-RU"/>
        </w:rPr>
        <w:t>різноманітних життєвих</w:t>
      </w:r>
      <w:r w:rsidRPr="003E47A0">
        <w:rPr>
          <w:rFonts w:ascii="Times New Roman" w:eastAsia="Times New Roman" w:hAnsi="Times New Roman" w:cs="Times New Roman"/>
          <w:color w:val="1A1A1A"/>
          <w:sz w:val="28"/>
          <w:szCs w:val="28"/>
          <w:lang w:eastAsia="ru-RU"/>
        </w:rPr>
        <w:t xml:space="preserve"> відносинах. Це ідеали, норми,</w:t>
      </w:r>
      <w:r w:rsidRPr="003E47A0">
        <w:rPr>
          <w:rFonts w:ascii="Times New Roman" w:eastAsia="Times New Roman" w:hAnsi="Times New Roman" w:cs="Times New Roman"/>
          <w:color w:val="1A1A1A"/>
          <w:sz w:val="28"/>
          <w:szCs w:val="28"/>
          <w:lang w:val="uk-UA" w:eastAsia="ru-RU"/>
        </w:rPr>
        <w:t xml:space="preserve"> </w:t>
      </w:r>
      <w:r w:rsidRPr="00A23AA5">
        <w:rPr>
          <w:rFonts w:ascii="Times New Roman" w:eastAsia="Times New Roman" w:hAnsi="Times New Roman" w:cs="Times New Roman"/>
          <w:color w:val="1A1A1A"/>
          <w:sz w:val="28"/>
          <w:szCs w:val="28"/>
          <w:lang w:eastAsia="ru-RU"/>
        </w:rPr>
        <w:t xml:space="preserve">принципи, погляди на </w:t>
      </w:r>
      <w:r w:rsidRPr="00A23AA5">
        <w:rPr>
          <w:rFonts w:ascii="Times New Roman" w:eastAsia="Times New Roman" w:hAnsi="Times New Roman" w:cs="Times New Roman"/>
          <w:color w:val="1A1A1A"/>
          <w:sz w:val="28"/>
          <w:szCs w:val="28"/>
          <w:lang w:val="uk-UA" w:eastAsia="ru-RU"/>
        </w:rPr>
        <w:t xml:space="preserve">такі поняття, як </w:t>
      </w:r>
      <w:r w:rsidRPr="00A23AA5">
        <w:rPr>
          <w:rFonts w:ascii="Times New Roman" w:eastAsia="Times New Roman" w:hAnsi="Times New Roman" w:cs="Times New Roman"/>
          <w:color w:val="1A1A1A"/>
          <w:sz w:val="28"/>
          <w:szCs w:val="28"/>
          <w:lang w:eastAsia="ru-RU"/>
        </w:rPr>
        <w:t xml:space="preserve">добро й зло, на сенс життя, на гідність, </w:t>
      </w:r>
      <w:r w:rsidRPr="00A320C6">
        <w:rPr>
          <w:rFonts w:ascii="Times New Roman" w:eastAsia="Times New Roman" w:hAnsi="Times New Roman" w:cs="Times New Roman"/>
          <w:sz w:val="28"/>
          <w:szCs w:val="28"/>
          <w:lang w:eastAsia="ru-RU"/>
        </w:rPr>
        <w:t>на честь,</w:t>
      </w:r>
      <w:r w:rsidRPr="00A320C6">
        <w:rPr>
          <w:rFonts w:ascii="Times New Roman" w:eastAsia="Times New Roman" w:hAnsi="Times New Roman" w:cs="Times New Roman"/>
          <w:sz w:val="28"/>
          <w:szCs w:val="28"/>
          <w:lang w:val="uk-UA" w:eastAsia="ru-RU"/>
        </w:rPr>
        <w:t xml:space="preserve"> </w:t>
      </w:r>
      <w:r w:rsidRPr="00A320C6">
        <w:rPr>
          <w:rFonts w:ascii="Times New Roman" w:eastAsia="Times New Roman" w:hAnsi="Times New Roman" w:cs="Times New Roman"/>
          <w:sz w:val="28"/>
          <w:szCs w:val="28"/>
          <w:lang w:eastAsia="ru-RU"/>
        </w:rPr>
        <w:t>на всю систему відносин особистісного і суспільного [</w:t>
      </w:r>
      <w:r w:rsidR="00A320C6" w:rsidRPr="00A320C6">
        <w:rPr>
          <w:rFonts w:ascii="Times New Roman" w:eastAsia="Times New Roman" w:hAnsi="Times New Roman" w:cs="Times New Roman"/>
          <w:sz w:val="28"/>
          <w:szCs w:val="28"/>
          <w:lang w:val="uk-UA" w:eastAsia="ru-RU"/>
        </w:rPr>
        <w:t>65</w:t>
      </w:r>
      <w:r w:rsidRPr="00A320C6">
        <w:rPr>
          <w:rFonts w:ascii="Times New Roman" w:eastAsia="Times New Roman" w:hAnsi="Times New Roman" w:cs="Times New Roman"/>
          <w:sz w:val="28"/>
          <w:szCs w:val="28"/>
          <w:lang w:eastAsia="ru-RU"/>
        </w:rPr>
        <w:t>, с.150].</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Мораль є свідченням та показником певного рівня розвитку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людини, її духовної зрілості, характеру її </w:t>
      </w:r>
      <w:r>
        <w:rPr>
          <w:rFonts w:ascii="Times New Roman" w:eastAsia="Times New Roman" w:hAnsi="Times New Roman" w:cs="Times New Roman"/>
          <w:color w:val="1A1A1A"/>
          <w:sz w:val="28"/>
          <w:szCs w:val="28"/>
          <w:lang w:val="uk-UA" w:eastAsia="ru-RU"/>
        </w:rPr>
        <w:t xml:space="preserve">ставлення до інших людей, </w:t>
      </w:r>
      <w:r w:rsidRPr="003E47A0">
        <w:rPr>
          <w:rFonts w:ascii="Times New Roman" w:eastAsia="Times New Roman" w:hAnsi="Times New Roman" w:cs="Times New Roman"/>
          <w:color w:val="1A1A1A"/>
          <w:sz w:val="28"/>
          <w:szCs w:val="28"/>
          <w:lang w:eastAsia="ru-RU"/>
        </w:rPr>
        <w:t>відносин з</w:t>
      </w:r>
      <w:r>
        <w:rPr>
          <w:rFonts w:ascii="Times New Roman" w:eastAsia="Times New Roman" w:hAnsi="Times New Roman" w:cs="Times New Roman"/>
          <w:color w:val="1A1A1A"/>
          <w:sz w:val="28"/>
          <w:szCs w:val="28"/>
          <w:lang w:val="uk-UA" w:eastAsia="ru-RU"/>
        </w:rPr>
        <w:t>і</w:t>
      </w:r>
      <w:r w:rsidRPr="003E47A0">
        <w:rPr>
          <w:rFonts w:ascii="Times New Roman" w:eastAsia="Times New Roman" w:hAnsi="Times New Roman" w:cs="Times New Roman"/>
          <w:color w:val="1A1A1A"/>
          <w:sz w:val="28"/>
          <w:szCs w:val="28"/>
          <w:lang w:eastAsia="ru-RU"/>
        </w:rPr>
        <w:t xml:space="preserve"> світом.</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3E47A0">
        <w:rPr>
          <w:rFonts w:ascii="Times New Roman" w:eastAsia="Times New Roman" w:hAnsi="Times New Roman" w:cs="Times New Roman"/>
          <w:color w:val="1A1A1A"/>
          <w:sz w:val="28"/>
          <w:szCs w:val="28"/>
          <w:lang w:eastAsia="ru-RU"/>
        </w:rPr>
        <w:t>Особливістю моралі є те, що вона регулює поведінку і свідомість</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люде</w:t>
      </w:r>
      <w:r>
        <w:rPr>
          <w:rFonts w:ascii="Times New Roman" w:eastAsia="Times New Roman" w:hAnsi="Times New Roman" w:cs="Times New Roman"/>
          <w:color w:val="1A1A1A"/>
          <w:sz w:val="28"/>
          <w:szCs w:val="28"/>
          <w:lang w:eastAsia="ru-RU"/>
        </w:rPr>
        <w:t>й в усіх сферах життя (</w:t>
      </w:r>
      <w:r>
        <w:rPr>
          <w:rFonts w:ascii="Times New Roman" w:eastAsia="Times New Roman" w:hAnsi="Times New Roman" w:cs="Times New Roman"/>
          <w:color w:val="1A1A1A"/>
          <w:sz w:val="28"/>
          <w:szCs w:val="28"/>
          <w:lang w:val="uk-UA" w:eastAsia="ru-RU"/>
        </w:rPr>
        <w:t>професійній</w:t>
      </w:r>
      <w:r w:rsidRPr="003E47A0">
        <w:rPr>
          <w:rFonts w:ascii="Times New Roman" w:eastAsia="Times New Roman" w:hAnsi="Times New Roman" w:cs="Times New Roman"/>
          <w:color w:val="1A1A1A"/>
          <w:sz w:val="28"/>
          <w:szCs w:val="28"/>
          <w:lang w:eastAsia="ru-RU"/>
        </w:rPr>
        <w:t xml:space="preserve"> діяльність, побут</w:t>
      </w:r>
      <w:r>
        <w:rPr>
          <w:rFonts w:ascii="Times New Roman" w:eastAsia="Times New Roman" w:hAnsi="Times New Roman" w:cs="Times New Roman"/>
          <w:color w:val="1A1A1A"/>
          <w:sz w:val="28"/>
          <w:szCs w:val="28"/>
          <w:lang w:val="uk-UA" w:eastAsia="ru-RU"/>
        </w:rPr>
        <w:t>і</w:t>
      </w:r>
      <w:r>
        <w:rPr>
          <w:rFonts w:ascii="Times New Roman" w:eastAsia="Times New Roman" w:hAnsi="Times New Roman" w:cs="Times New Roman"/>
          <w:color w:val="1A1A1A"/>
          <w:sz w:val="28"/>
          <w:szCs w:val="28"/>
          <w:lang w:eastAsia="ru-RU"/>
        </w:rPr>
        <w:t>, сімейн</w:t>
      </w:r>
      <w:r>
        <w:rPr>
          <w:rFonts w:ascii="Times New Roman" w:eastAsia="Times New Roman" w:hAnsi="Times New Roman" w:cs="Times New Roman"/>
          <w:color w:val="1A1A1A"/>
          <w:sz w:val="28"/>
          <w:szCs w:val="28"/>
          <w:lang w:val="uk-UA" w:eastAsia="ru-RU"/>
        </w:rPr>
        <w:t>их та</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міжособистісн</w:t>
      </w:r>
      <w:r>
        <w:rPr>
          <w:rFonts w:ascii="Times New Roman" w:eastAsia="Times New Roman" w:hAnsi="Times New Roman" w:cs="Times New Roman"/>
          <w:color w:val="1A1A1A"/>
          <w:sz w:val="28"/>
          <w:szCs w:val="28"/>
          <w:lang w:val="uk-UA" w:eastAsia="ru-RU"/>
        </w:rPr>
        <w:t>их</w:t>
      </w:r>
      <w:r>
        <w:rPr>
          <w:rFonts w:ascii="Times New Roman" w:eastAsia="Times New Roman" w:hAnsi="Times New Roman" w:cs="Times New Roman"/>
          <w:color w:val="1A1A1A"/>
          <w:sz w:val="28"/>
          <w:szCs w:val="28"/>
          <w:lang w:eastAsia="ru-RU"/>
        </w:rPr>
        <w:t xml:space="preserve"> відносин</w:t>
      </w:r>
      <w:r>
        <w:rPr>
          <w:rFonts w:ascii="Times New Roman" w:eastAsia="Times New Roman" w:hAnsi="Times New Roman" w:cs="Times New Roman"/>
          <w:color w:val="1A1A1A"/>
          <w:sz w:val="28"/>
          <w:szCs w:val="28"/>
          <w:lang w:val="uk-UA" w:eastAsia="ru-RU"/>
        </w:rPr>
        <w:t>ах</w:t>
      </w:r>
      <w:r w:rsidRPr="003E47A0">
        <w:rPr>
          <w:rFonts w:ascii="Times New Roman" w:eastAsia="Times New Roman" w:hAnsi="Times New Roman" w:cs="Times New Roman"/>
          <w:color w:val="1A1A1A"/>
          <w:sz w:val="28"/>
          <w:szCs w:val="28"/>
          <w:lang w:eastAsia="ru-RU"/>
        </w:rPr>
        <w:t>). Мораль поширюється також на</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 xml:space="preserve">міжнародні та </w:t>
      </w:r>
      <w:r>
        <w:rPr>
          <w:rFonts w:ascii="Times New Roman" w:eastAsia="Times New Roman" w:hAnsi="Times New Roman" w:cs="Times New Roman"/>
          <w:color w:val="1A1A1A"/>
          <w:sz w:val="28"/>
          <w:szCs w:val="28"/>
          <w:lang w:eastAsia="ru-RU"/>
        </w:rPr>
        <w:t>міждержавні відносини</w:t>
      </w:r>
      <w:r>
        <w:rPr>
          <w:rFonts w:ascii="Times New Roman" w:eastAsia="Times New Roman" w:hAnsi="Times New Roman" w:cs="Times New Roman"/>
          <w:color w:val="1A1A1A"/>
          <w:sz w:val="28"/>
          <w:szCs w:val="28"/>
          <w:lang w:val="uk-UA" w:eastAsia="ru-RU"/>
        </w:rPr>
        <w:t>.</w:t>
      </w:r>
    </w:p>
    <w:p w:rsidR="001B06E0" w:rsidRPr="00D72867" w:rsidRDefault="001B06E0" w:rsidP="001B06E0">
      <w:pPr>
        <w:pStyle w:val="a3"/>
        <w:spacing w:after="0" w:line="360" w:lineRule="auto"/>
        <w:ind w:left="0" w:firstLine="709"/>
        <w:jc w:val="both"/>
        <w:rPr>
          <w:rFonts w:ascii="Times New Roman" w:hAnsi="Times New Roman" w:cs="Times New Roman"/>
          <w:sz w:val="28"/>
          <w:szCs w:val="28"/>
          <w:lang w:val="uk-UA"/>
        </w:rPr>
      </w:pPr>
      <w:r w:rsidRPr="00D72867">
        <w:rPr>
          <w:rFonts w:ascii="Times New Roman" w:hAnsi="Times New Roman" w:cs="Times New Roman"/>
          <w:i/>
          <w:sz w:val="28"/>
          <w:szCs w:val="28"/>
          <w:lang w:val="uk-UA"/>
        </w:rPr>
        <w:t>Моральність</w:t>
      </w:r>
      <w:r w:rsidRPr="00D72867">
        <w:rPr>
          <w:rFonts w:ascii="Times New Roman" w:hAnsi="Times New Roman" w:cs="Times New Roman"/>
          <w:sz w:val="28"/>
          <w:szCs w:val="28"/>
          <w:lang w:val="uk-UA"/>
        </w:rPr>
        <w:t xml:space="preserve"> – моральна якість людини, певні правила, якими вона керується в своєму виборі.  Моральність включає моральні погляди, теорії, переконання, почуття, відношення людей, моральну поведінку, правила, якими вона керується в своєму виборі.  </w:t>
      </w:r>
    </w:p>
    <w:p w:rsidR="001B06E0" w:rsidRDefault="001B06E0" w:rsidP="001B06E0">
      <w:pPr>
        <w:pStyle w:val="a3"/>
        <w:spacing w:after="0" w:line="360" w:lineRule="auto"/>
        <w:ind w:left="0" w:firstLine="709"/>
        <w:jc w:val="both"/>
        <w:rPr>
          <w:rFonts w:ascii="Times New Roman" w:hAnsi="Times New Roman" w:cs="Times New Roman"/>
          <w:sz w:val="28"/>
          <w:szCs w:val="28"/>
          <w:lang w:val="uk-UA"/>
        </w:rPr>
      </w:pPr>
      <w:r w:rsidRPr="00D72867">
        <w:rPr>
          <w:rFonts w:ascii="Times New Roman" w:hAnsi="Times New Roman" w:cs="Times New Roman"/>
          <w:sz w:val="28"/>
          <w:szCs w:val="28"/>
          <w:lang w:val="uk-UA"/>
        </w:rPr>
        <w:t>Моральність включає моральні погляди, теорії, переконання, почуття, відношення людей, моральні поведінку. Поняття «моральний», «моральність» використовують, коли мова йде про конкретний вчинок, практичну сторону стосунків.</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252A05">
        <w:rPr>
          <w:rFonts w:ascii="Times New Roman" w:eastAsia="Times New Roman" w:hAnsi="Times New Roman" w:cs="Times New Roman"/>
          <w:i/>
          <w:color w:val="1A1A1A"/>
          <w:sz w:val="28"/>
          <w:szCs w:val="28"/>
          <w:lang w:eastAsia="ru-RU"/>
        </w:rPr>
        <w:t>Моральні норми</w:t>
      </w:r>
      <w:r w:rsidRPr="003E47A0">
        <w:rPr>
          <w:rFonts w:ascii="Times New Roman" w:eastAsia="Times New Roman" w:hAnsi="Times New Roman" w:cs="Times New Roman"/>
          <w:color w:val="1A1A1A"/>
          <w:sz w:val="28"/>
          <w:szCs w:val="28"/>
          <w:lang w:eastAsia="ru-RU"/>
        </w:rPr>
        <w:t xml:space="preserve"> повсякденно відтворюються в суспільстві,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проявляються в традиції, владою загальновизнаної та підтримуваної</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громадською думкою</w:t>
      </w:r>
      <w:r w:rsidRPr="003E47A0">
        <w:rPr>
          <w:rFonts w:ascii="Times New Roman" w:eastAsia="Times New Roman" w:hAnsi="Times New Roman" w:cs="Times New Roman"/>
          <w:color w:val="1A1A1A"/>
          <w:sz w:val="28"/>
          <w:szCs w:val="28"/>
          <w:lang w:eastAsia="ru-RU"/>
        </w:rPr>
        <w:t>.</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Моральні норми – це моральні вимоги, які регул</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юють </w:t>
      </w:r>
      <w:r w:rsidRPr="003E47A0">
        <w:rPr>
          <w:rFonts w:ascii="Times New Roman" w:eastAsia="Times New Roman" w:hAnsi="Times New Roman" w:cs="Times New Roman"/>
          <w:color w:val="1A1A1A"/>
          <w:sz w:val="28"/>
          <w:szCs w:val="28"/>
          <w:lang w:eastAsia="ru-RU"/>
        </w:rPr>
        <w:lastRenderedPageBreak/>
        <w:t>поведінкулюдини в конкретному випадку («будь ввічливий зі старшими»,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«допомагай старшим» тощо).</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Моральність не обмежу</w:t>
      </w:r>
      <w:r>
        <w:rPr>
          <w:rFonts w:ascii="Times New Roman" w:eastAsia="Times New Roman" w:hAnsi="Times New Roman" w:cs="Times New Roman"/>
          <w:color w:val="1A1A1A"/>
          <w:sz w:val="28"/>
          <w:szCs w:val="28"/>
          <w:lang w:val="uk-UA" w:eastAsia="ru-RU"/>
        </w:rPr>
        <w:t>є</w:t>
      </w:r>
      <w:r>
        <w:rPr>
          <w:rFonts w:ascii="Times New Roman" w:eastAsia="Times New Roman" w:hAnsi="Times New Roman" w:cs="Times New Roman"/>
          <w:color w:val="1A1A1A"/>
          <w:sz w:val="28"/>
          <w:szCs w:val="28"/>
          <w:lang w:eastAsia="ru-RU"/>
        </w:rPr>
        <w:t xml:space="preserve"> людей. Вон</w:t>
      </w:r>
      <w:r>
        <w:rPr>
          <w:rFonts w:ascii="Times New Roman" w:eastAsia="Times New Roman" w:hAnsi="Times New Roman" w:cs="Times New Roman"/>
          <w:color w:val="1A1A1A"/>
          <w:sz w:val="28"/>
          <w:szCs w:val="28"/>
          <w:lang w:val="uk-UA" w:eastAsia="ru-RU"/>
        </w:rPr>
        <w:t>а</w:t>
      </w:r>
      <w:r w:rsidRPr="003E47A0">
        <w:rPr>
          <w:rFonts w:ascii="Times New Roman" w:eastAsia="Times New Roman" w:hAnsi="Times New Roman" w:cs="Times New Roman"/>
          <w:color w:val="1A1A1A"/>
          <w:sz w:val="28"/>
          <w:szCs w:val="28"/>
          <w:lang w:eastAsia="ru-RU"/>
        </w:rPr>
        <w:t xml:space="preserve"> навпаки допомагають та</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захищають їх</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від наслідків поганих вчинків.</w:t>
      </w:r>
    </w:p>
    <w:p w:rsidR="001B06E0" w:rsidRPr="00A23AA5" w:rsidRDefault="001B06E0" w:rsidP="001B06E0">
      <w:pPr>
        <w:pStyle w:val="a3"/>
        <w:spacing w:after="0" w:line="360" w:lineRule="auto"/>
        <w:ind w:left="0" w:firstLine="709"/>
        <w:jc w:val="both"/>
        <w:rPr>
          <w:rFonts w:ascii="Times New Roman" w:hAnsi="Times New Roman" w:cs="Times New Roman"/>
          <w:sz w:val="28"/>
          <w:szCs w:val="28"/>
          <w:lang w:val="uk-UA"/>
        </w:rPr>
      </w:pPr>
      <w:r w:rsidRPr="00A23AA5">
        <w:rPr>
          <w:rFonts w:ascii="Times New Roman" w:hAnsi="Times New Roman" w:cs="Times New Roman"/>
          <w:i/>
          <w:sz w:val="28"/>
          <w:szCs w:val="28"/>
          <w:lang w:val="uk-UA"/>
        </w:rPr>
        <w:t>Моральні якості</w:t>
      </w:r>
      <w:r w:rsidRPr="00A23AA5">
        <w:rPr>
          <w:rFonts w:ascii="Times New Roman" w:hAnsi="Times New Roman" w:cs="Times New Roman"/>
          <w:sz w:val="28"/>
          <w:szCs w:val="28"/>
          <w:lang w:val="uk-UA"/>
        </w:rPr>
        <w:t xml:space="preserve"> – це складна інтегративна властивість, яка виражається у розумінні і визнанні загальнолюдських цінностей, поважному ставленні до людей, почутті співпереживання й відповідальності перед ними, в стійкій моральній поведінці. Процес формування моральних якостей особистості – це послідовний перехід знань про моральні норми поведінки і моральні переконання в потребу у моральних вчинках і взаємостосунках (взаємовідносинах).  </w:t>
      </w:r>
    </w:p>
    <w:p w:rsidR="001B06E0" w:rsidRPr="00A23AA5" w:rsidRDefault="001B06E0" w:rsidP="001B06E0">
      <w:pPr>
        <w:pStyle w:val="a3"/>
        <w:spacing w:after="0" w:line="360" w:lineRule="auto"/>
        <w:ind w:left="0" w:firstLine="709"/>
        <w:jc w:val="both"/>
        <w:rPr>
          <w:rFonts w:ascii="Times New Roman" w:eastAsia="Times New Roman" w:hAnsi="Times New Roman" w:cs="Times New Roman"/>
          <w:color w:val="1A1A1A"/>
          <w:sz w:val="28"/>
          <w:szCs w:val="28"/>
          <w:lang w:val="uk-UA" w:eastAsia="ru-RU"/>
        </w:rPr>
      </w:pPr>
      <w:r w:rsidRPr="00A23AA5">
        <w:rPr>
          <w:rFonts w:ascii="Times New Roman" w:hAnsi="Times New Roman" w:cs="Times New Roman"/>
          <w:i/>
          <w:sz w:val="28"/>
          <w:szCs w:val="28"/>
          <w:lang w:val="uk-UA"/>
        </w:rPr>
        <w:t>Моральна поведінка</w:t>
      </w:r>
      <w:r w:rsidRPr="00A23AA5">
        <w:rPr>
          <w:rFonts w:ascii="Times New Roman" w:hAnsi="Times New Roman" w:cs="Times New Roman"/>
          <w:sz w:val="28"/>
          <w:szCs w:val="28"/>
          <w:lang w:val="uk-UA"/>
        </w:rPr>
        <w:t xml:space="preserve"> – це здійснення дій та вчинків у відповідності з нормами та правилами моралі. Моральна поведінка людини базується на засвоєних моральних цінностях. Певні форми поведінки не повинні засвоюватись дитиною автоматично, без емоційного ставлення до них, без моральної мотивації, оскільки, важливо, щоб вони що перетворились на потребу в моральній поведінці. Саме дотримання норм суспільної моралі і побудова своєї поведінки на її принципах забезпечує людині успіх її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A23AA5">
        <w:rPr>
          <w:rFonts w:ascii="Times New Roman" w:eastAsia="Times New Roman" w:hAnsi="Times New Roman" w:cs="Times New Roman"/>
          <w:i/>
          <w:color w:val="1A1A1A"/>
          <w:sz w:val="28"/>
          <w:szCs w:val="28"/>
          <w:lang w:eastAsia="ru-RU"/>
        </w:rPr>
        <w:t>Моральний розвиток</w:t>
      </w:r>
      <w:r w:rsidRPr="003E47A0">
        <w:rPr>
          <w:rFonts w:ascii="Times New Roman" w:eastAsia="Times New Roman" w:hAnsi="Times New Roman" w:cs="Times New Roman"/>
          <w:color w:val="1A1A1A"/>
          <w:sz w:val="28"/>
          <w:szCs w:val="28"/>
          <w:lang w:eastAsia="ru-RU"/>
        </w:rPr>
        <w:t xml:space="preserve"> – це рівень засвоєння людиною уявлень про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моральні норми, показник сформованості моральних почуттів та</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моральної поведінки суб</w:t>
      </w:r>
      <w:r>
        <w:rPr>
          <w:rFonts w:ascii="Times New Roman" w:eastAsia="Times New Roman" w:hAnsi="Times New Roman" w:cs="Times New Roman"/>
          <w:color w:val="1A1A1A"/>
          <w:sz w:val="28"/>
          <w:szCs w:val="28"/>
          <w:lang w:val="en-US" w:eastAsia="ru-RU"/>
        </w:rPr>
        <w:t>’</w:t>
      </w:r>
      <w:r w:rsidRPr="003E47A0">
        <w:rPr>
          <w:rFonts w:ascii="Times New Roman" w:eastAsia="Times New Roman" w:hAnsi="Times New Roman" w:cs="Times New Roman"/>
          <w:color w:val="1A1A1A"/>
          <w:sz w:val="28"/>
          <w:szCs w:val="28"/>
          <w:lang w:eastAsia="ru-RU"/>
        </w:rPr>
        <w:t xml:space="preserve">єкта, як у сім'ї так і суспільстві </w:t>
      </w:r>
      <w:r w:rsidR="00A320C6">
        <w:rPr>
          <w:rFonts w:ascii="Times New Roman" w:eastAsia="Times New Roman" w:hAnsi="Times New Roman" w:cs="Times New Roman"/>
          <w:color w:val="1A1A1A"/>
          <w:sz w:val="28"/>
          <w:szCs w:val="28"/>
          <w:lang w:val="uk-UA" w:eastAsia="ru-RU"/>
        </w:rPr>
        <w:t xml:space="preserve"> (Т. </w:t>
      </w:r>
      <w:r w:rsidR="00A320C6">
        <w:rPr>
          <w:rFonts w:ascii="Times New Roman" w:eastAsia="Times New Roman" w:hAnsi="Times New Roman" w:cs="Times New Roman"/>
          <w:color w:val="1A1A1A"/>
          <w:sz w:val="28"/>
          <w:szCs w:val="28"/>
          <w:lang w:eastAsia="ru-RU"/>
        </w:rPr>
        <w:t>Лебеденк</w:t>
      </w:r>
      <w:r w:rsidR="00A320C6">
        <w:rPr>
          <w:rFonts w:ascii="Times New Roman" w:eastAsia="Times New Roman" w:hAnsi="Times New Roman" w:cs="Times New Roman"/>
          <w:color w:val="1A1A1A"/>
          <w:sz w:val="28"/>
          <w:szCs w:val="28"/>
          <w:lang w:val="uk-UA" w:eastAsia="ru-RU"/>
        </w:rPr>
        <w:t>о)</w:t>
      </w:r>
      <w:r w:rsidR="00A320C6" w:rsidRPr="00A320C6">
        <w:rPr>
          <w:rFonts w:ascii="Times New Roman" w:eastAsia="Times New Roman" w:hAnsi="Times New Roman" w:cs="Times New Roman"/>
          <w:sz w:val="28"/>
          <w:szCs w:val="28"/>
          <w:lang w:eastAsia="ru-RU"/>
        </w:rPr>
        <w:t xml:space="preserve"> </w:t>
      </w:r>
      <w:r w:rsidRPr="003E47A0">
        <w:rPr>
          <w:rFonts w:ascii="Times New Roman" w:eastAsia="Times New Roman" w:hAnsi="Times New Roman" w:cs="Times New Roman"/>
          <w:color w:val="1A1A1A"/>
          <w:sz w:val="28"/>
          <w:szCs w:val="28"/>
          <w:lang w:eastAsia="ru-RU"/>
        </w:rPr>
        <w:t>[</w:t>
      </w:r>
      <w:r w:rsidR="00A320C6" w:rsidRPr="00A320C6">
        <w:rPr>
          <w:rFonts w:ascii="Times New Roman" w:eastAsia="Times New Roman" w:hAnsi="Times New Roman" w:cs="Times New Roman"/>
          <w:sz w:val="28"/>
          <w:szCs w:val="28"/>
          <w:lang w:val="uk-UA" w:eastAsia="ru-RU"/>
        </w:rPr>
        <w:t>58</w:t>
      </w:r>
      <w:r w:rsidRPr="00A320C6">
        <w:rPr>
          <w:rFonts w:ascii="Times New Roman" w:eastAsia="Times New Roman" w:hAnsi="Times New Roman" w:cs="Times New Roman"/>
          <w:sz w:val="28"/>
          <w:szCs w:val="28"/>
          <w:lang w:eastAsia="ru-RU"/>
        </w:rPr>
        <w:t>, с.</w:t>
      </w:r>
      <w:r w:rsidR="00804562">
        <w:rPr>
          <w:rFonts w:ascii="Times New Roman" w:eastAsia="Times New Roman" w:hAnsi="Times New Roman" w:cs="Times New Roman"/>
          <w:sz w:val="28"/>
          <w:szCs w:val="28"/>
          <w:lang w:val="uk-UA" w:eastAsia="ru-RU"/>
        </w:rPr>
        <w:t xml:space="preserve"> </w:t>
      </w:r>
      <w:r w:rsidRPr="00A320C6">
        <w:rPr>
          <w:rFonts w:ascii="Times New Roman" w:eastAsia="Times New Roman" w:hAnsi="Times New Roman" w:cs="Times New Roman"/>
          <w:sz w:val="28"/>
          <w:szCs w:val="28"/>
          <w:lang w:eastAsia="ru-RU"/>
        </w:rPr>
        <w:t>44 ].</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A23AA5">
        <w:rPr>
          <w:rFonts w:ascii="Times New Roman" w:eastAsia="Times New Roman" w:hAnsi="Times New Roman" w:cs="Times New Roman"/>
          <w:i/>
          <w:color w:val="1A1A1A"/>
          <w:sz w:val="28"/>
          <w:szCs w:val="28"/>
          <w:lang w:eastAsia="ru-RU"/>
        </w:rPr>
        <w:t>Моральні принципи</w:t>
      </w:r>
      <w:r w:rsidRPr="003E47A0">
        <w:rPr>
          <w:rFonts w:ascii="Times New Roman" w:eastAsia="Times New Roman" w:hAnsi="Times New Roman" w:cs="Times New Roman"/>
          <w:color w:val="1A1A1A"/>
          <w:sz w:val="28"/>
          <w:szCs w:val="28"/>
          <w:lang w:eastAsia="ru-RU"/>
        </w:rPr>
        <w:t xml:space="preserve"> мають загальне значення, охоплюють всіх</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людей, закріплюють основи культури їх взаємин, створювані в</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тривалому процесі історичного розвитку суспільства (гуманізм,</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колективізм, альтруїзм).</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Кожен вчинок, поведінка людини може мати різноманітне</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значення (правове, політичне, естетичне та ін.). Але її моральну сторону,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моральний зміст оцінюють за єдиною шкалою.</w:t>
      </w:r>
    </w:p>
    <w:p w:rsidR="001B06E0" w:rsidRPr="00804562" w:rsidRDefault="001B06E0" w:rsidP="001B06E0">
      <w:pPr>
        <w:pStyle w:val="a3"/>
        <w:shd w:val="clear" w:color="auto" w:fill="FFFFFF"/>
        <w:spacing w:after="0" w:line="360" w:lineRule="auto"/>
        <w:ind w:left="113" w:firstLine="709"/>
        <w:jc w:val="both"/>
        <w:rPr>
          <w:rFonts w:ascii="Times New Roman" w:eastAsia="Times New Roman" w:hAnsi="Times New Roman" w:cs="Times New Roman"/>
          <w:sz w:val="28"/>
          <w:szCs w:val="28"/>
          <w:lang w:val="uk-UA" w:eastAsia="ru-RU"/>
        </w:rPr>
      </w:pPr>
      <w:r w:rsidRPr="003E47A0">
        <w:rPr>
          <w:rFonts w:ascii="Times New Roman" w:eastAsia="Times New Roman" w:hAnsi="Times New Roman" w:cs="Times New Roman"/>
          <w:color w:val="1A1A1A"/>
          <w:sz w:val="28"/>
          <w:szCs w:val="28"/>
          <w:lang w:eastAsia="ru-RU"/>
        </w:rPr>
        <w:t>Перші уроки моралі дитина засвоює у власній сім’ї. Саме батьки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допомагають опанувати норми порядності, доброти, працьовитості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тощо. У процесі морального розвитку, під впливом дорослих</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формується </w:t>
      </w:r>
      <w:r w:rsidRPr="003E47A0">
        <w:rPr>
          <w:rFonts w:ascii="Times New Roman" w:eastAsia="Times New Roman" w:hAnsi="Times New Roman" w:cs="Times New Roman"/>
          <w:color w:val="1A1A1A"/>
          <w:sz w:val="28"/>
          <w:szCs w:val="28"/>
          <w:lang w:eastAsia="ru-RU"/>
        </w:rPr>
        <w:lastRenderedPageBreak/>
        <w:t>спрямованість особистості – система мотивів поведінки і це</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відбувається </w:t>
      </w:r>
      <w:r w:rsidRPr="00804562">
        <w:rPr>
          <w:rFonts w:ascii="Times New Roman" w:eastAsia="Times New Roman" w:hAnsi="Times New Roman" w:cs="Times New Roman"/>
          <w:sz w:val="28"/>
          <w:szCs w:val="28"/>
          <w:lang w:eastAsia="ru-RU"/>
        </w:rPr>
        <w:t>протягом дошкільного віку</w:t>
      </w:r>
      <w:r w:rsidRPr="00804562">
        <w:rPr>
          <w:rFonts w:ascii="Times New Roman" w:eastAsia="Times New Roman" w:hAnsi="Times New Roman" w:cs="Times New Roman"/>
          <w:sz w:val="28"/>
          <w:szCs w:val="28"/>
          <w:lang w:val="uk-UA" w:eastAsia="ru-RU"/>
        </w:rPr>
        <w:t xml:space="preserve"> </w:t>
      </w:r>
      <w:r w:rsidR="00804562" w:rsidRPr="00804562">
        <w:rPr>
          <w:rFonts w:ascii="Times New Roman" w:eastAsia="Times New Roman" w:hAnsi="Times New Roman" w:cs="Times New Roman"/>
          <w:sz w:val="28"/>
          <w:szCs w:val="28"/>
          <w:lang w:val="uk-UA" w:eastAsia="ru-RU"/>
        </w:rPr>
        <w:t>( Л. </w:t>
      </w:r>
      <w:r w:rsidR="00804562" w:rsidRPr="00804562">
        <w:rPr>
          <w:rFonts w:ascii="Times New Roman" w:eastAsia="Times New Roman" w:hAnsi="Times New Roman" w:cs="Times New Roman"/>
          <w:sz w:val="28"/>
          <w:szCs w:val="28"/>
          <w:lang w:eastAsia="ru-RU"/>
        </w:rPr>
        <w:t>Лохвицька Л. В.</w:t>
      </w:r>
      <w:r w:rsidR="00804562" w:rsidRPr="00804562">
        <w:rPr>
          <w:rFonts w:ascii="Times New Roman" w:eastAsia="Times New Roman" w:hAnsi="Times New Roman" w:cs="Times New Roman"/>
          <w:sz w:val="28"/>
          <w:szCs w:val="28"/>
          <w:lang w:val="uk-UA" w:eastAsia="ru-RU"/>
        </w:rPr>
        <w:t>)</w:t>
      </w:r>
      <w:r w:rsidR="00804562" w:rsidRPr="00804562">
        <w:rPr>
          <w:rFonts w:ascii="Times New Roman" w:eastAsia="Times New Roman" w:hAnsi="Times New Roman" w:cs="Times New Roman"/>
          <w:sz w:val="28"/>
          <w:szCs w:val="28"/>
          <w:lang w:eastAsia="ru-RU"/>
        </w:rPr>
        <w:t xml:space="preserve"> </w:t>
      </w:r>
      <w:r w:rsidRPr="00804562">
        <w:rPr>
          <w:rFonts w:ascii="Times New Roman" w:eastAsia="Times New Roman" w:hAnsi="Times New Roman" w:cs="Times New Roman"/>
          <w:sz w:val="28"/>
          <w:szCs w:val="28"/>
          <w:lang w:eastAsia="ru-RU"/>
        </w:rPr>
        <w:t xml:space="preserve">[ </w:t>
      </w:r>
      <w:r w:rsidR="00804562" w:rsidRPr="00804562">
        <w:rPr>
          <w:rFonts w:ascii="Times New Roman" w:eastAsia="Times New Roman" w:hAnsi="Times New Roman" w:cs="Times New Roman"/>
          <w:sz w:val="28"/>
          <w:szCs w:val="28"/>
          <w:lang w:val="uk-UA" w:eastAsia="ru-RU"/>
        </w:rPr>
        <w:t xml:space="preserve">61, </w:t>
      </w:r>
      <w:r w:rsidRPr="00804562">
        <w:rPr>
          <w:rFonts w:ascii="Times New Roman" w:eastAsia="Times New Roman" w:hAnsi="Times New Roman" w:cs="Times New Roman"/>
          <w:sz w:val="28"/>
          <w:szCs w:val="28"/>
          <w:lang w:eastAsia="ru-RU"/>
        </w:rPr>
        <w:t>с. 15].</w:t>
      </w:r>
    </w:p>
    <w:p w:rsidR="001B06E0" w:rsidRPr="00804562" w:rsidRDefault="001B06E0" w:rsidP="001B06E0">
      <w:pPr>
        <w:pStyle w:val="a3"/>
        <w:shd w:val="clear" w:color="auto" w:fill="FFFFFF"/>
        <w:spacing w:after="0" w:line="360" w:lineRule="auto"/>
        <w:ind w:left="11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1A1A1A"/>
          <w:sz w:val="28"/>
          <w:szCs w:val="28"/>
          <w:lang w:val="uk-UA" w:eastAsia="ru-RU"/>
        </w:rPr>
        <w:t xml:space="preserve">Видатний педагог минулого </w:t>
      </w:r>
      <w:r w:rsidRPr="0046307D">
        <w:rPr>
          <w:rFonts w:ascii="Times New Roman" w:eastAsia="Times New Roman" w:hAnsi="Times New Roman" w:cs="Times New Roman"/>
          <w:color w:val="1A1A1A"/>
          <w:sz w:val="28"/>
          <w:szCs w:val="28"/>
          <w:lang w:eastAsia="ru-RU"/>
        </w:rPr>
        <w:t>К.</w:t>
      </w:r>
      <w:r>
        <w:rPr>
          <w:rFonts w:ascii="Times New Roman" w:eastAsia="Times New Roman" w:hAnsi="Times New Roman" w:cs="Times New Roman"/>
          <w:color w:val="1A1A1A"/>
          <w:sz w:val="28"/>
          <w:szCs w:val="28"/>
          <w:lang w:val="uk-UA" w:eastAsia="ru-RU"/>
        </w:rPr>
        <w:t> </w:t>
      </w:r>
      <w:r w:rsidRPr="0046307D">
        <w:rPr>
          <w:rFonts w:ascii="Times New Roman" w:eastAsia="Times New Roman" w:hAnsi="Times New Roman" w:cs="Times New Roman"/>
          <w:color w:val="1A1A1A"/>
          <w:sz w:val="28"/>
          <w:szCs w:val="28"/>
          <w:lang w:eastAsia="ru-RU"/>
        </w:rPr>
        <w:t xml:space="preserve">Ушинський </w:t>
      </w:r>
      <w:r>
        <w:rPr>
          <w:rFonts w:ascii="Times New Roman" w:eastAsia="Times New Roman" w:hAnsi="Times New Roman" w:cs="Times New Roman"/>
          <w:color w:val="1A1A1A"/>
          <w:sz w:val="28"/>
          <w:szCs w:val="28"/>
          <w:lang w:val="uk-UA" w:eastAsia="ru-RU"/>
        </w:rPr>
        <w:t>наголошував «</w:t>
      </w:r>
      <w:r w:rsidRPr="0046307D">
        <w:rPr>
          <w:rFonts w:ascii="Times New Roman" w:eastAsia="Times New Roman" w:hAnsi="Times New Roman" w:cs="Times New Roman"/>
          <w:color w:val="1A1A1A"/>
          <w:sz w:val="28"/>
          <w:szCs w:val="28"/>
          <w:lang w:eastAsia="ru-RU"/>
        </w:rPr>
        <w:t>Моральне виховання слід починати з найменшого віку і здійснювати постійно і систематично. Одним з першочергових завдань є</w:t>
      </w:r>
      <w:r>
        <w:rPr>
          <w:rFonts w:ascii="Times New Roman" w:eastAsia="Times New Roman" w:hAnsi="Times New Roman" w:cs="Times New Roman"/>
          <w:color w:val="1A1A1A"/>
          <w:sz w:val="28"/>
          <w:szCs w:val="28"/>
          <w:lang w:eastAsia="ru-RU"/>
        </w:rPr>
        <w:t xml:space="preserve"> формування гуманізму, </w:t>
      </w:r>
      <w:r w:rsidRPr="00804562">
        <w:rPr>
          <w:rFonts w:ascii="Times New Roman" w:eastAsia="Times New Roman" w:hAnsi="Times New Roman" w:cs="Times New Roman"/>
          <w:sz w:val="28"/>
          <w:szCs w:val="28"/>
          <w:lang w:eastAsia="ru-RU"/>
        </w:rPr>
        <w:t>дисциплінованості, чесності» (</w:t>
      </w:r>
      <w:r w:rsidR="00804562" w:rsidRPr="00804562">
        <w:rPr>
          <w:rFonts w:ascii="Times New Roman" w:eastAsia="Times New Roman" w:hAnsi="Times New Roman" w:cs="Times New Roman"/>
          <w:sz w:val="28"/>
          <w:szCs w:val="28"/>
          <w:lang w:val="uk-UA" w:eastAsia="ru-RU"/>
        </w:rPr>
        <w:t>К. Ушинський</w:t>
      </w:r>
      <w:r w:rsidRPr="00804562">
        <w:rPr>
          <w:rFonts w:ascii="Times New Roman" w:eastAsia="Times New Roman" w:hAnsi="Times New Roman" w:cs="Times New Roman"/>
          <w:sz w:val="28"/>
          <w:szCs w:val="28"/>
          <w:lang w:eastAsia="ru-RU"/>
        </w:rPr>
        <w:t>)</w:t>
      </w:r>
      <w:r w:rsidR="00804562">
        <w:rPr>
          <w:rFonts w:ascii="Times New Roman" w:eastAsia="Times New Roman" w:hAnsi="Times New Roman" w:cs="Times New Roman"/>
          <w:sz w:val="28"/>
          <w:szCs w:val="28"/>
          <w:lang w:val="uk-UA" w:eastAsia="ru-RU"/>
        </w:rPr>
        <w:t xml:space="preserve"> </w:t>
      </w:r>
      <w:r w:rsidR="00804562" w:rsidRPr="00804562">
        <w:rPr>
          <w:rFonts w:ascii="Times New Roman" w:eastAsia="Times New Roman" w:hAnsi="Times New Roman" w:cs="Times New Roman"/>
          <w:sz w:val="28"/>
          <w:szCs w:val="28"/>
          <w:lang w:eastAsia="ru-RU"/>
        </w:rPr>
        <w:t xml:space="preserve">[ </w:t>
      </w:r>
      <w:r w:rsidR="00804562">
        <w:rPr>
          <w:rFonts w:ascii="Times New Roman" w:eastAsia="Times New Roman" w:hAnsi="Times New Roman" w:cs="Times New Roman"/>
          <w:sz w:val="28"/>
          <w:szCs w:val="28"/>
          <w:lang w:val="uk-UA" w:eastAsia="ru-RU"/>
        </w:rPr>
        <w:t>89</w:t>
      </w:r>
      <w:r w:rsidR="00804562" w:rsidRPr="00804562">
        <w:rPr>
          <w:rFonts w:ascii="Times New Roman" w:eastAsia="Times New Roman" w:hAnsi="Times New Roman" w:cs="Times New Roman"/>
          <w:sz w:val="28"/>
          <w:szCs w:val="28"/>
          <w:lang w:eastAsia="ru-RU"/>
        </w:rPr>
        <w:t>].</w:t>
      </w:r>
      <w:r w:rsidRPr="00804562">
        <w:rPr>
          <w:rFonts w:ascii="Times New Roman" w:eastAsia="Times New Roman" w:hAnsi="Times New Roman" w:cs="Times New Roman"/>
          <w:sz w:val="28"/>
          <w:szCs w:val="28"/>
          <w:lang w:eastAsia="ru-RU"/>
        </w:rPr>
        <w:t>.</w:t>
      </w:r>
    </w:p>
    <w:p w:rsidR="001B06E0" w:rsidRPr="00804562" w:rsidRDefault="001B06E0" w:rsidP="001B06E0">
      <w:pPr>
        <w:pStyle w:val="a3"/>
        <w:shd w:val="clear" w:color="auto" w:fill="FFFFFF"/>
        <w:spacing w:after="0" w:line="360" w:lineRule="auto"/>
        <w:ind w:left="11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1A1A1A"/>
          <w:sz w:val="28"/>
          <w:szCs w:val="28"/>
          <w:lang w:val="uk-UA" w:eastAsia="ru-RU"/>
        </w:rPr>
        <w:t xml:space="preserve">Відома українська педагогиня </w:t>
      </w:r>
      <w:r>
        <w:rPr>
          <w:rFonts w:ascii="Times New Roman" w:eastAsia="Times New Roman" w:hAnsi="Times New Roman" w:cs="Times New Roman"/>
          <w:color w:val="1A1A1A"/>
          <w:sz w:val="28"/>
          <w:szCs w:val="28"/>
          <w:lang w:eastAsia="ru-RU"/>
        </w:rPr>
        <w:t>С.</w:t>
      </w:r>
      <w:r>
        <w:rPr>
          <w:rFonts w:ascii="Times New Roman" w:eastAsia="Times New Roman" w:hAnsi="Times New Roman" w:cs="Times New Roman"/>
          <w:color w:val="1A1A1A"/>
          <w:sz w:val="28"/>
          <w:szCs w:val="28"/>
          <w:lang w:val="uk-UA" w:eastAsia="ru-RU"/>
        </w:rPr>
        <w:t> </w:t>
      </w:r>
      <w:r w:rsidRPr="003E47A0">
        <w:rPr>
          <w:rFonts w:ascii="Times New Roman" w:eastAsia="Times New Roman" w:hAnsi="Times New Roman" w:cs="Times New Roman"/>
          <w:color w:val="1A1A1A"/>
          <w:sz w:val="28"/>
          <w:szCs w:val="28"/>
          <w:lang w:eastAsia="ru-RU"/>
        </w:rPr>
        <w:t>Русова, вважаючи творення моральної особистості стрижнем</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усієї виховної роботи, стверджувала, що «моральним вихованням має</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бути перейняте все навчання, все життя, а </w:t>
      </w:r>
      <w:r w:rsidRPr="00804562">
        <w:rPr>
          <w:rFonts w:ascii="Times New Roman" w:eastAsia="Times New Roman" w:hAnsi="Times New Roman" w:cs="Times New Roman"/>
          <w:sz w:val="28"/>
          <w:szCs w:val="28"/>
          <w:lang w:eastAsia="ru-RU"/>
        </w:rPr>
        <w:t>головним у цій роботі – є</w:t>
      </w:r>
      <w:r w:rsidRPr="00804562">
        <w:rPr>
          <w:rFonts w:ascii="Times New Roman" w:eastAsia="Times New Roman" w:hAnsi="Times New Roman" w:cs="Times New Roman"/>
          <w:sz w:val="28"/>
          <w:szCs w:val="28"/>
          <w:lang w:val="uk-UA" w:eastAsia="ru-RU"/>
        </w:rPr>
        <w:t xml:space="preserve"> </w:t>
      </w:r>
      <w:r w:rsidRPr="00804562">
        <w:rPr>
          <w:rFonts w:ascii="Times New Roman" w:eastAsia="Times New Roman" w:hAnsi="Times New Roman" w:cs="Times New Roman"/>
          <w:sz w:val="28"/>
          <w:szCs w:val="28"/>
          <w:lang w:eastAsia="ru-RU"/>
        </w:rPr>
        <w:t>вироблення характеру» [</w:t>
      </w:r>
      <w:r w:rsidR="00804562" w:rsidRPr="00804562">
        <w:rPr>
          <w:rFonts w:ascii="Times New Roman" w:eastAsia="Times New Roman" w:hAnsi="Times New Roman" w:cs="Times New Roman"/>
          <w:sz w:val="28"/>
          <w:szCs w:val="28"/>
          <w:lang w:val="uk-UA" w:eastAsia="ru-RU"/>
        </w:rPr>
        <w:t xml:space="preserve"> 78</w:t>
      </w:r>
      <w:r w:rsidR="00804562" w:rsidRPr="00804562">
        <w:rPr>
          <w:rFonts w:ascii="Times New Roman" w:eastAsia="Times New Roman" w:hAnsi="Times New Roman" w:cs="Times New Roman"/>
          <w:sz w:val="28"/>
          <w:szCs w:val="28"/>
          <w:lang w:eastAsia="ru-RU"/>
        </w:rPr>
        <w:t xml:space="preserve"> </w:t>
      </w:r>
      <w:r w:rsidRPr="00804562">
        <w:rPr>
          <w:rFonts w:ascii="Times New Roman" w:eastAsia="Times New Roman" w:hAnsi="Times New Roman" w:cs="Times New Roman"/>
          <w:sz w:val="28"/>
          <w:szCs w:val="28"/>
          <w:lang w:eastAsia="ru-RU"/>
        </w:rPr>
        <w:t>].</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Функці</w:t>
      </w:r>
      <w:r>
        <w:rPr>
          <w:rFonts w:ascii="Times New Roman" w:eastAsia="Times New Roman" w:hAnsi="Times New Roman" w:cs="Times New Roman"/>
          <w:color w:val="1A1A1A"/>
          <w:sz w:val="28"/>
          <w:szCs w:val="28"/>
          <w:lang w:val="uk-UA" w:eastAsia="ru-RU"/>
        </w:rPr>
        <w:t>йний</w:t>
      </w:r>
      <w:r w:rsidRPr="003E47A0">
        <w:rPr>
          <w:rFonts w:ascii="Times New Roman" w:eastAsia="Times New Roman" w:hAnsi="Times New Roman" w:cs="Times New Roman"/>
          <w:color w:val="1A1A1A"/>
          <w:sz w:val="28"/>
          <w:szCs w:val="28"/>
          <w:lang w:eastAsia="ru-RU"/>
        </w:rPr>
        <w:t xml:space="preserve"> аналіз да</w:t>
      </w:r>
      <w:r>
        <w:rPr>
          <w:rFonts w:ascii="Times New Roman" w:eastAsia="Times New Roman" w:hAnsi="Times New Roman" w:cs="Times New Roman"/>
          <w:color w:val="1A1A1A"/>
          <w:sz w:val="28"/>
          <w:szCs w:val="28"/>
          <w:lang w:eastAsia="ru-RU"/>
        </w:rPr>
        <w:t xml:space="preserve">є нам змогу розкрити </w:t>
      </w:r>
      <w:r>
        <w:rPr>
          <w:rFonts w:ascii="Times New Roman" w:eastAsia="Times New Roman" w:hAnsi="Times New Roman" w:cs="Times New Roman"/>
          <w:color w:val="1A1A1A"/>
          <w:sz w:val="28"/>
          <w:szCs w:val="28"/>
          <w:lang w:val="uk-UA" w:eastAsia="ru-RU"/>
        </w:rPr>
        <w:t>окремі аспекти та характеристики</w:t>
      </w:r>
      <w:r w:rsidRPr="003E47A0">
        <w:rPr>
          <w:rFonts w:ascii="Times New Roman" w:eastAsia="Times New Roman" w:hAnsi="Times New Roman" w:cs="Times New Roman"/>
          <w:color w:val="1A1A1A"/>
          <w:sz w:val="28"/>
          <w:szCs w:val="28"/>
          <w:lang w:eastAsia="ru-RU"/>
        </w:rPr>
        <w:t xml:space="preserve"> моралі.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 виконує найрізноманітніші функції,</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як універсальний регулятор</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поведінки людини</w:t>
      </w:r>
      <w:r>
        <w:rPr>
          <w:rFonts w:ascii="Times New Roman" w:eastAsia="Times New Roman" w:hAnsi="Times New Roman" w:cs="Times New Roman"/>
          <w:color w:val="1A1A1A"/>
          <w:sz w:val="28"/>
          <w:szCs w:val="28"/>
          <w:lang w:val="uk-UA" w:eastAsia="ru-RU"/>
        </w:rPr>
        <w:t xml:space="preserve"> та</w:t>
      </w:r>
      <w:r>
        <w:rPr>
          <w:rFonts w:ascii="Times New Roman" w:eastAsia="Times New Roman" w:hAnsi="Times New Roman" w:cs="Times New Roman"/>
          <w:color w:val="1A1A1A"/>
          <w:sz w:val="28"/>
          <w:szCs w:val="28"/>
          <w:lang w:eastAsia="ru-RU"/>
        </w:rPr>
        <w:t xml:space="preserve"> її відносин </w:t>
      </w:r>
      <w:r>
        <w:rPr>
          <w:rFonts w:ascii="Times New Roman" w:eastAsia="Times New Roman" w:hAnsi="Times New Roman" w:cs="Times New Roman"/>
          <w:color w:val="1A1A1A"/>
          <w:sz w:val="28"/>
          <w:szCs w:val="28"/>
          <w:lang w:val="uk-UA" w:eastAsia="ru-RU"/>
        </w:rPr>
        <w:t>з іними</w:t>
      </w:r>
      <w:r>
        <w:rPr>
          <w:rFonts w:ascii="Times New Roman" w:eastAsia="Times New Roman" w:hAnsi="Times New Roman" w:cs="Times New Roman"/>
          <w:color w:val="1A1A1A"/>
          <w:sz w:val="28"/>
          <w:szCs w:val="28"/>
          <w:lang w:eastAsia="ru-RU"/>
        </w:rPr>
        <w:t xml:space="preserve"> людьми, </w:t>
      </w:r>
      <w:r>
        <w:rPr>
          <w:rFonts w:ascii="Times New Roman" w:eastAsia="Times New Roman" w:hAnsi="Times New Roman" w:cs="Times New Roman"/>
          <w:color w:val="1A1A1A"/>
          <w:sz w:val="28"/>
          <w:szCs w:val="28"/>
          <w:lang w:val="uk-UA" w:eastAsia="ru-RU"/>
        </w:rPr>
        <w:t>що</w:t>
      </w:r>
      <w:r>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з</w:t>
      </w:r>
      <w:r w:rsidRPr="003E47A0">
        <w:rPr>
          <w:rFonts w:ascii="Times New Roman" w:eastAsia="Times New Roman" w:hAnsi="Times New Roman" w:cs="Times New Roman"/>
          <w:color w:val="1A1A1A"/>
          <w:sz w:val="28"/>
          <w:szCs w:val="28"/>
          <w:lang w:eastAsia="ru-RU"/>
        </w:rPr>
        <w:t>умовлюються як сферою,</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характером вияву життєдіяльності особи</w:t>
      </w:r>
      <w:r>
        <w:rPr>
          <w:rFonts w:ascii="Times New Roman" w:eastAsia="Times New Roman" w:hAnsi="Times New Roman" w:cs="Times New Roman"/>
          <w:color w:val="1A1A1A"/>
          <w:sz w:val="28"/>
          <w:szCs w:val="28"/>
          <w:lang w:val="uk-UA" w:eastAsia="ru-RU"/>
        </w:rPr>
        <w:t>стості,</w:t>
      </w:r>
      <w:r w:rsidRPr="003E47A0">
        <w:rPr>
          <w:rFonts w:ascii="Times New Roman" w:eastAsia="Times New Roman" w:hAnsi="Times New Roman" w:cs="Times New Roman"/>
          <w:color w:val="1A1A1A"/>
          <w:sz w:val="28"/>
          <w:szCs w:val="28"/>
          <w:lang w:eastAsia="ru-RU"/>
        </w:rPr>
        <w:t xml:space="preserve"> так і соціальною групою,</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суспільств</w:t>
      </w:r>
      <w:r>
        <w:rPr>
          <w:rFonts w:ascii="Times New Roman" w:eastAsia="Times New Roman" w:hAnsi="Times New Roman" w:cs="Times New Roman"/>
          <w:color w:val="1A1A1A"/>
          <w:sz w:val="28"/>
          <w:szCs w:val="28"/>
          <w:lang w:val="uk-UA" w:eastAsia="ru-RU"/>
        </w:rPr>
        <w:t>ом у цілому</w:t>
      </w:r>
      <w:r w:rsidRPr="003E47A0">
        <w:rPr>
          <w:rFonts w:ascii="Times New Roman" w:eastAsia="Times New Roman" w:hAnsi="Times New Roman" w:cs="Times New Roman"/>
          <w:color w:val="1A1A1A"/>
          <w:sz w:val="28"/>
          <w:szCs w:val="28"/>
          <w:lang w:eastAsia="ru-RU"/>
        </w:rPr>
        <w:t>.</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Регулятивна функція є однією з провідних функцій моралі. Мораль,</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як </w:t>
      </w:r>
      <w:r>
        <w:rPr>
          <w:rFonts w:ascii="Times New Roman" w:eastAsia="Times New Roman" w:hAnsi="Times New Roman" w:cs="Times New Roman"/>
          <w:color w:val="1A1A1A"/>
          <w:sz w:val="28"/>
          <w:szCs w:val="28"/>
          <w:lang w:val="uk-UA" w:eastAsia="ru-RU"/>
        </w:rPr>
        <w:t>навігатор</w:t>
      </w:r>
      <w:r w:rsidRPr="003E47A0">
        <w:rPr>
          <w:rFonts w:ascii="Times New Roman" w:eastAsia="Times New Roman" w:hAnsi="Times New Roman" w:cs="Times New Roman"/>
          <w:color w:val="1A1A1A"/>
          <w:sz w:val="28"/>
          <w:szCs w:val="28"/>
          <w:lang w:eastAsia="ru-RU"/>
        </w:rPr>
        <w:t xml:space="preserve"> направляє та кор</w:t>
      </w:r>
      <w:r>
        <w:rPr>
          <w:rFonts w:ascii="Times New Roman" w:eastAsia="Times New Roman" w:hAnsi="Times New Roman" w:cs="Times New Roman"/>
          <w:color w:val="1A1A1A"/>
          <w:sz w:val="28"/>
          <w:szCs w:val="28"/>
          <w:lang w:eastAsia="ru-RU"/>
        </w:rPr>
        <w:t>игує практичну діяльність люди</w:t>
      </w:r>
      <w:r>
        <w:rPr>
          <w:rFonts w:ascii="Times New Roman" w:eastAsia="Times New Roman" w:hAnsi="Times New Roman" w:cs="Times New Roman"/>
          <w:color w:val="1A1A1A"/>
          <w:sz w:val="28"/>
          <w:szCs w:val="28"/>
          <w:lang w:val="uk-UA" w:eastAsia="ru-RU"/>
        </w:rPr>
        <w:t>ни</w:t>
      </w:r>
      <w:r w:rsidRPr="003E47A0">
        <w:rPr>
          <w:rFonts w:ascii="Times New Roman" w:eastAsia="Times New Roman" w:hAnsi="Times New Roman" w:cs="Times New Roman"/>
          <w:color w:val="1A1A1A"/>
          <w:sz w:val="28"/>
          <w:szCs w:val="28"/>
          <w:lang w:eastAsia="ru-RU"/>
        </w:rPr>
        <w:t>,</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враховуючи інтереси інших людей, а також суспільства</w:t>
      </w:r>
      <w:r>
        <w:rPr>
          <w:rFonts w:ascii="Times New Roman" w:eastAsia="Times New Roman" w:hAnsi="Times New Roman" w:cs="Times New Roman"/>
          <w:color w:val="1A1A1A"/>
          <w:sz w:val="28"/>
          <w:szCs w:val="28"/>
          <w:lang w:val="uk-UA" w:eastAsia="ru-RU"/>
        </w:rPr>
        <w:t xml:space="preserve"> у цілому</w:t>
      </w:r>
      <w:r w:rsidRPr="003E47A0">
        <w:rPr>
          <w:rFonts w:ascii="Times New Roman" w:eastAsia="Times New Roman" w:hAnsi="Times New Roman" w:cs="Times New Roman"/>
          <w:color w:val="1A1A1A"/>
          <w:sz w:val="28"/>
          <w:szCs w:val="28"/>
          <w:lang w:eastAsia="ru-RU"/>
        </w:rPr>
        <w:t>. При цьому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активний вплив моралі на суспільні відносини реалізовується через</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індивідуальну поведінку</w:t>
      </w:r>
      <w:r>
        <w:rPr>
          <w:rFonts w:ascii="Times New Roman" w:eastAsia="Times New Roman" w:hAnsi="Times New Roman" w:cs="Times New Roman"/>
          <w:color w:val="1A1A1A"/>
          <w:sz w:val="28"/>
          <w:szCs w:val="28"/>
          <w:lang w:val="uk-UA" w:eastAsia="ru-RU"/>
        </w:rPr>
        <w:t xml:space="preserve"> особтсості</w:t>
      </w:r>
      <w:r w:rsidRPr="003E47A0">
        <w:rPr>
          <w:rFonts w:ascii="Times New Roman" w:eastAsia="Times New Roman" w:hAnsi="Times New Roman" w:cs="Times New Roman"/>
          <w:color w:val="1A1A1A"/>
          <w:sz w:val="28"/>
          <w:szCs w:val="28"/>
          <w:lang w:eastAsia="ru-RU"/>
        </w:rPr>
        <w:t>.</w:t>
      </w:r>
    </w:p>
    <w:p w:rsidR="001B06E0" w:rsidRPr="00804562"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3E47A0">
        <w:rPr>
          <w:rFonts w:ascii="Times New Roman" w:eastAsia="Times New Roman" w:hAnsi="Times New Roman" w:cs="Times New Roman"/>
          <w:color w:val="1A1A1A"/>
          <w:sz w:val="28"/>
          <w:szCs w:val="28"/>
          <w:lang w:eastAsia="ru-RU"/>
        </w:rPr>
        <w:t>Виховна функція моралі полягає в тому, що вона бере участь 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формуванні людської особистості, її самосвідомості. Мораль сприяє</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становленню поглядів на мету та сенс життя, усвідомлення людиною</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 xml:space="preserve">своєї гідності, </w:t>
      </w:r>
      <w:r>
        <w:rPr>
          <w:rFonts w:ascii="Times New Roman" w:eastAsia="Times New Roman" w:hAnsi="Times New Roman" w:cs="Times New Roman"/>
          <w:color w:val="1A1A1A"/>
          <w:sz w:val="28"/>
          <w:szCs w:val="28"/>
          <w:lang w:val="uk-UA" w:eastAsia="ru-RU"/>
        </w:rPr>
        <w:t>відповідальності</w:t>
      </w:r>
      <w:r w:rsidRPr="003E47A0">
        <w:rPr>
          <w:rFonts w:ascii="Times New Roman" w:eastAsia="Times New Roman" w:hAnsi="Times New Roman" w:cs="Times New Roman"/>
          <w:color w:val="1A1A1A"/>
          <w:sz w:val="28"/>
          <w:szCs w:val="28"/>
          <w:lang w:eastAsia="ru-RU"/>
        </w:rPr>
        <w:t xml:space="preserve"> перед іншими людьми та суспільством,</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необхідності поваги до прав,</w:t>
      </w:r>
      <w:r>
        <w:rPr>
          <w:rFonts w:ascii="Times New Roman" w:eastAsia="Times New Roman" w:hAnsi="Times New Roman" w:cs="Times New Roman"/>
          <w:color w:val="1A1A1A"/>
          <w:sz w:val="28"/>
          <w:szCs w:val="28"/>
          <w:lang w:val="uk-UA" w:eastAsia="ru-RU"/>
        </w:rPr>
        <w:t xml:space="preserve"> свобод</w:t>
      </w:r>
      <w:r w:rsidRPr="003E47A0">
        <w:rPr>
          <w:rFonts w:ascii="Times New Roman" w:eastAsia="Times New Roman" w:hAnsi="Times New Roman" w:cs="Times New Roman"/>
          <w:color w:val="1A1A1A"/>
          <w:sz w:val="28"/>
          <w:szCs w:val="28"/>
          <w:lang w:eastAsia="ru-RU"/>
        </w:rPr>
        <w:t xml:space="preserve"> інших. Цю функцію</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прийнято характеризувати як гуманістичну. Вона впливає на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регулятивну та інші </w:t>
      </w:r>
      <w:r w:rsidRPr="00804562">
        <w:rPr>
          <w:rFonts w:ascii="Times New Roman" w:eastAsia="Times New Roman" w:hAnsi="Times New Roman" w:cs="Times New Roman"/>
          <w:sz w:val="28"/>
          <w:szCs w:val="28"/>
          <w:lang w:eastAsia="ru-RU"/>
        </w:rPr>
        <w:t>функції моралі [</w:t>
      </w:r>
      <w:r w:rsidR="00804562" w:rsidRPr="00804562">
        <w:rPr>
          <w:rFonts w:ascii="Times New Roman" w:eastAsia="Times New Roman" w:hAnsi="Times New Roman" w:cs="Times New Roman"/>
          <w:sz w:val="28"/>
          <w:szCs w:val="28"/>
          <w:lang w:val="uk-UA" w:eastAsia="ru-RU"/>
        </w:rPr>
        <w:t xml:space="preserve">74 </w:t>
      </w:r>
      <w:r w:rsidRPr="00804562">
        <w:rPr>
          <w:rFonts w:ascii="Times New Roman" w:eastAsia="Times New Roman" w:hAnsi="Times New Roman" w:cs="Times New Roman"/>
          <w:sz w:val="28"/>
          <w:szCs w:val="28"/>
          <w:lang w:eastAsia="ru-RU"/>
        </w:rPr>
        <w:t>].</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Моральна свідомість є одним з елементів моралі, які представляють</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собою її ідеальну, суб’єктивну сторону. Моральна свідомість </w:t>
      </w:r>
      <w:r>
        <w:rPr>
          <w:rFonts w:ascii="Times New Roman" w:eastAsia="Times New Roman" w:hAnsi="Times New Roman" w:cs="Times New Roman"/>
          <w:color w:val="1A1A1A"/>
          <w:sz w:val="28"/>
          <w:szCs w:val="28"/>
          <w:lang w:val="uk-UA" w:eastAsia="ru-RU"/>
        </w:rPr>
        <w:t>формує</w:t>
      </w:r>
      <w:r>
        <w:rPr>
          <w:rFonts w:ascii="Times New Roman" w:eastAsia="Times New Roman" w:hAnsi="Times New Roman" w:cs="Times New Roman"/>
          <w:color w:val="1A1A1A"/>
          <w:sz w:val="28"/>
          <w:szCs w:val="28"/>
          <w:lang w:eastAsia="ru-RU"/>
        </w:rPr>
        <w:t xml:space="preserve"> певн</w:t>
      </w:r>
      <w:r>
        <w:rPr>
          <w:rFonts w:ascii="Times New Roman" w:eastAsia="Times New Roman" w:hAnsi="Times New Roman" w:cs="Times New Roman"/>
          <w:color w:val="1A1A1A"/>
          <w:sz w:val="28"/>
          <w:szCs w:val="28"/>
          <w:lang w:val="uk-UA" w:eastAsia="ru-RU"/>
        </w:rPr>
        <w:t>ий стиль</w:t>
      </w:r>
      <w:r>
        <w:rPr>
          <w:rFonts w:ascii="Times New Roman" w:eastAsia="Times New Roman" w:hAnsi="Times New Roman" w:cs="Times New Roman"/>
          <w:color w:val="1A1A1A"/>
          <w:sz w:val="28"/>
          <w:szCs w:val="28"/>
          <w:lang w:eastAsia="ru-RU"/>
        </w:rPr>
        <w:t xml:space="preserve"> поведінк</w:t>
      </w:r>
      <w:r>
        <w:rPr>
          <w:rFonts w:ascii="Times New Roman" w:eastAsia="Times New Roman" w:hAnsi="Times New Roman" w:cs="Times New Roman"/>
          <w:color w:val="1A1A1A"/>
          <w:sz w:val="28"/>
          <w:szCs w:val="28"/>
          <w:lang w:val="uk-UA" w:eastAsia="ru-RU"/>
        </w:rPr>
        <w:t>и</w:t>
      </w:r>
      <w:r>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та</w:t>
      </w:r>
      <w:r>
        <w:rPr>
          <w:rFonts w:ascii="Times New Roman" w:eastAsia="Times New Roman" w:hAnsi="Times New Roman" w:cs="Times New Roman"/>
          <w:color w:val="1A1A1A"/>
          <w:sz w:val="28"/>
          <w:szCs w:val="28"/>
          <w:lang w:eastAsia="ru-RU"/>
        </w:rPr>
        <w:t xml:space="preserve"> вчинк</w:t>
      </w:r>
      <w:r>
        <w:rPr>
          <w:rFonts w:ascii="Times New Roman" w:eastAsia="Times New Roman" w:hAnsi="Times New Roman" w:cs="Times New Roman"/>
          <w:color w:val="1A1A1A"/>
          <w:sz w:val="28"/>
          <w:szCs w:val="28"/>
          <w:lang w:val="uk-UA" w:eastAsia="ru-RU"/>
        </w:rPr>
        <w:t>ів</w:t>
      </w:r>
      <w:r w:rsidRPr="003E47A0">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Завдяки м</w:t>
      </w:r>
      <w:r>
        <w:rPr>
          <w:rFonts w:ascii="Times New Roman" w:eastAsia="Times New Roman" w:hAnsi="Times New Roman" w:cs="Times New Roman"/>
          <w:color w:val="1A1A1A"/>
          <w:sz w:val="28"/>
          <w:szCs w:val="28"/>
          <w:lang w:eastAsia="ru-RU"/>
        </w:rPr>
        <w:t>оральн</w:t>
      </w:r>
      <w:r>
        <w:rPr>
          <w:rFonts w:ascii="Times New Roman" w:eastAsia="Times New Roman" w:hAnsi="Times New Roman" w:cs="Times New Roman"/>
          <w:color w:val="1A1A1A"/>
          <w:sz w:val="28"/>
          <w:szCs w:val="28"/>
          <w:lang w:val="uk-UA" w:eastAsia="ru-RU"/>
        </w:rPr>
        <w:t>ій</w:t>
      </w:r>
      <w:r>
        <w:rPr>
          <w:rFonts w:ascii="Times New Roman" w:eastAsia="Times New Roman" w:hAnsi="Times New Roman" w:cs="Times New Roman"/>
          <w:color w:val="1A1A1A"/>
          <w:sz w:val="28"/>
          <w:szCs w:val="28"/>
          <w:lang w:eastAsia="ru-RU"/>
        </w:rPr>
        <w:t xml:space="preserve"> свідом</w:t>
      </w:r>
      <w:r>
        <w:rPr>
          <w:rFonts w:ascii="Times New Roman" w:eastAsia="Times New Roman" w:hAnsi="Times New Roman" w:cs="Times New Roman"/>
          <w:color w:val="1A1A1A"/>
          <w:sz w:val="28"/>
          <w:szCs w:val="28"/>
          <w:lang w:val="uk-UA" w:eastAsia="ru-RU"/>
        </w:rPr>
        <w:t>ості людина</w:t>
      </w:r>
      <w:r w:rsidRPr="003E47A0">
        <w:rPr>
          <w:rFonts w:ascii="Times New Roman" w:eastAsia="Times New Roman" w:hAnsi="Times New Roman" w:cs="Times New Roman"/>
          <w:color w:val="1A1A1A"/>
          <w:sz w:val="28"/>
          <w:szCs w:val="28"/>
          <w:lang w:eastAsia="ru-RU"/>
        </w:rPr>
        <w:t xml:space="preserve"> дає оцінку </w:t>
      </w:r>
      <w:r w:rsidRPr="003E47A0">
        <w:rPr>
          <w:rFonts w:ascii="Times New Roman" w:eastAsia="Times New Roman" w:hAnsi="Times New Roman" w:cs="Times New Roman"/>
          <w:color w:val="1A1A1A"/>
          <w:sz w:val="28"/>
          <w:szCs w:val="28"/>
          <w:lang w:eastAsia="ru-RU"/>
        </w:rPr>
        <w:lastRenderedPageBreak/>
        <w:t>різним</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явищам соціальної дійсності (вчинку, його мотивів, поведінки, способу</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 xml:space="preserve">життя </w:t>
      </w:r>
      <w:r>
        <w:rPr>
          <w:rFonts w:ascii="Times New Roman" w:eastAsia="Times New Roman" w:hAnsi="Times New Roman" w:cs="Times New Roman"/>
          <w:color w:val="1A1A1A"/>
          <w:sz w:val="28"/>
          <w:szCs w:val="28"/>
          <w:lang w:val="uk-UA" w:eastAsia="ru-RU"/>
        </w:rPr>
        <w:t>тощо</w:t>
      </w:r>
      <w:r w:rsidRPr="003E47A0">
        <w:rPr>
          <w:rFonts w:ascii="Times New Roman" w:eastAsia="Times New Roman" w:hAnsi="Times New Roman" w:cs="Times New Roman"/>
          <w:color w:val="1A1A1A"/>
          <w:sz w:val="28"/>
          <w:szCs w:val="28"/>
          <w:lang w:eastAsia="ru-RU"/>
        </w:rPr>
        <w:t>) З точки зору відповідності моральним вимогам. Ця оцінка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виражається в схваленні або засудженні, похвали або осуду, симпатії 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неприязні, любові і ненависті.</w:t>
      </w:r>
    </w:p>
    <w:p w:rsidR="001B06E0" w:rsidRPr="00804562"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3E47A0">
        <w:rPr>
          <w:rFonts w:ascii="Times New Roman" w:eastAsia="Times New Roman" w:hAnsi="Times New Roman" w:cs="Times New Roman"/>
          <w:color w:val="1A1A1A"/>
          <w:sz w:val="28"/>
          <w:szCs w:val="28"/>
          <w:lang w:eastAsia="ru-RU"/>
        </w:rPr>
        <w:t>Знання моральних норм, усвідомлення їх значення для особистості,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яке здійснюється через моральні почуття все це поєднує у собі моральна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свідомість . Значну роль при цьому відіграє воля, вона мотивує та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допомагає людині опановувати себе, наділяє внутрішньою свободою та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спонукає до </w:t>
      </w:r>
      <w:r w:rsidRPr="00804562">
        <w:rPr>
          <w:rFonts w:ascii="Times New Roman" w:eastAsia="Times New Roman" w:hAnsi="Times New Roman" w:cs="Times New Roman"/>
          <w:sz w:val="28"/>
          <w:szCs w:val="28"/>
          <w:lang w:eastAsia="ru-RU"/>
        </w:rPr>
        <w:t>морального вчинку [</w:t>
      </w:r>
      <w:r w:rsidR="00804562" w:rsidRPr="00804562">
        <w:rPr>
          <w:rFonts w:ascii="Times New Roman" w:eastAsia="Times New Roman" w:hAnsi="Times New Roman" w:cs="Times New Roman"/>
          <w:sz w:val="28"/>
          <w:szCs w:val="28"/>
          <w:lang w:val="uk-UA" w:eastAsia="ru-RU"/>
        </w:rPr>
        <w:t>59</w:t>
      </w:r>
      <w:r w:rsidRPr="00804562">
        <w:rPr>
          <w:rFonts w:ascii="Times New Roman" w:eastAsia="Times New Roman" w:hAnsi="Times New Roman" w:cs="Times New Roman"/>
          <w:sz w:val="28"/>
          <w:szCs w:val="28"/>
          <w:lang w:val="uk-UA" w:eastAsia="ru-RU"/>
        </w:rPr>
        <w:t xml:space="preserve"> </w:t>
      </w:r>
      <w:r w:rsidRPr="00804562">
        <w:rPr>
          <w:rFonts w:ascii="Times New Roman" w:eastAsia="Times New Roman" w:hAnsi="Times New Roman" w:cs="Times New Roman"/>
          <w:sz w:val="28"/>
          <w:szCs w:val="28"/>
          <w:lang w:eastAsia="ru-RU"/>
        </w:rPr>
        <w:t>, с. 64].</w:t>
      </w:r>
    </w:p>
    <w:p w:rsidR="00804562" w:rsidRPr="00804562"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3E47A0">
        <w:rPr>
          <w:rFonts w:ascii="Times New Roman" w:eastAsia="Times New Roman" w:hAnsi="Times New Roman" w:cs="Times New Roman"/>
          <w:color w:val="1A1A1A"/>
          <w:sz w:val="28"/>
          <w:szCs w:val="28"/>
          <w:lang w:eastAsia="ru-RU"/>
        </w:rPr>
        <w:t>Моральні відносини виникають між людьми в процесі їх тісної</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співпраці та діяльності, що має моральний характер. Вони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розрізняються за змістом, формою, способом соціального зв’язку між</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суб’єктами. Вони відрізняються змістом у відношенні до кого, які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моральні обов’язки несе людина до суспільства в цілому; до людей,</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об’єднаних однією професією; до </w:t>
      </w:r>
      <w:r w:rsidRPr="00804562">
        <w:rPr>
          <w:rFonts w:ascii="Times New Roman" w:eastAsia="Times New Roman" w:hAnsi="Times New Roman" w:cs="Times New Roman"/>
          <w:sz w:val="28"/>
          <w:szCs w:val="28"/>
          <w:lang w:eastAsia="ru-RU"/>
        </w:rPr>
        <w:t>колективу; до членів сім’ї [</w:t>
      </w:r>
      <w:r w:rsidR="00804562" w:rsidRPr="00804562">
        <w:rPr>
          <w:rFonts w:ascii="Times New Roman" w:eastAsia="Times New Roman" w:hAnsi="Times New Roman" w:cs="Times New Roman"/>
          <w:sz w:val="28"/>
          <w:szCs w:val="28"/>
          <w:lang w:val="uk-UA" w:eastAsia="ru-RU"/>
        </w:rPr>
        <w:t>27</w:t>
      </w:r>
      <w:r w:rsidRPr="00804562">
        <w:rPr>
          <w:rFonts w:ascii="Times New Roman" w:eastAsia="Times New Roman" w:hAnsi="Times New Roman" w:cs="Times New Roman"/>
          <w:sz w:val="28"/>
          <w:szCs w:val="28"/>
          <w:lang w:val="uk-UA" w:eastAsia="ru-RU"/>
        </w:rPr>
        <w:t xml:space="preserve"> </w:t>
      </w:r>
      <w:r w:rsidRPr="00804562">
        <w:rPr>
          <w:rFonts w:ascii="Times New Roman" w:eastAsia="Times New Roman" w:hAnsi="Times New Roman" w:cs="Times New Roman"/>
          <w:sz w:val="28"/>
          <w:szCs w:val="28"/>
          <w:lang w:eastAsia="ru-RU"/>
        </w:rPr>
        <w:t>, с.</w:t>
      </w:r>
      <w:r w:rsidR="00804562" w:rsidRPr="00804562">
        <w:rPr>
          <w:rFonts w:ascii="Times New Roman" w:eastAsia="Times New Roman" w:hAnsi="Times New Roman" w:cs="Times New Roman"/>
          <w:sz w:val="28"/>
          <w:szCs w:val="28"/>
          <w:lang w:val="uk-UA" w:eastAsia="ru-RU"/>
        </w:rPr>
        <w:t>12</w:t>
      </w:r>
      <w:r w:rsidRPr="00804562">
        <w:rPr>
          <w:rFonts w:ascii="Times New Roman" w:eastAsia="Times New Roman" w:hAnsi="Times New Roman" w:cs="Times New Roman"/>
          <w:sz w:val="28"/>
          <w:szCs w:val="28"/>
          <w:lang w:eastAsia="ru-RU"/>
        </w:rPr>
        <w:t xml:space="preserve">2]. </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всіх випадках людина в кінцевому рахунку виявляється в системі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моральних відносин як до суспільства в цілому, так і до себе, як його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члену. У моральних відносинах людина виступає і як суб’єкт, і як</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об’єкт моральної діяльності. Так, оскільки вона виконує обов’язки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перед іншими людьми, є суб’єктом по відношенню до суспільства,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соціальної групи тощо. Але одночасно вона і об’єкт моральних</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обов’язків для інших, оскільки вони повинні захищати інтереси,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піклуватися про неї.</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Моральна діяльність має об’єктивну сторону моралі. Про моральну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діяльність можна говорити тоді, коли вчинок, поведінка, їх мотиви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піддаються оцінці з позиції розмежування добра і зла, гідного 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негідного тощо. Первинним елементом моральної діяльності є вчинок,</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оскільки в ньому, як у дзеркалі, відображаються моральні цілі, мотиви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або орієнтації. Вчинок включає такі елементи – мотив, намір, мету,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діяння, наслідки вчинку. Моральні наслідки вчинку – це самооцінка його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людиною та оцінка з боку оточуючих.</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lastRenderedPageBreak/>
        <w:t>Мораль включає в себе моральні норми, моральні принципи,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моральні ідеали, моральні критерії.</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Моральні норми – це соціальні норми, які регулюють поведінку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людини в суспільстві, її ставлення до інших людей, до суспільства та до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себе. Їх виконання забезпечується силою громадської думки, внутрішнім</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переконанням на основі прийнятих в даному суспільстві уявлень про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добро і зло, справедливість і несправедливість, чесноти і осуд. Ще</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Аристотель стверджував, що «моральні чесноти існують у нас не від</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природи, не всупереч їй, а завдяки привчанню. Вчиняючи розважливо,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ми стаємо розважливими; діючи мужньо, ми стаємо мужніми. 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повторення схожих моральних вчинків формує моральний фундамент»</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w:t>
      </w:r>
      <w:r w:rsidR="00804562">
        <w:rPr>
          <w:rFonts w:ascii="Times New Roman" w:eastAsia="Times New Roman" w:hAnsi="Times New Roman" w:cs="Times New Roman"/>
          <w:color w:val="1A1A1A"/>
          <w:sz w:val="28"/>
          <w:szCs w:val="28"/>
          <w:lang w:eastAsia="ru-RU"/>
        </w:rPr>
        <w:t xml:space="preserve"> </w:t>
      </w:r>
      <w:r w:rsidR="00804562">
        <w:rPr>
          <w:rFonts w:ascii="Times New Roman" w:eastAsia="Times New Roman" w:hAnsi="Times New Roman" w:cs="Times New Roman"/>
          <w:color w:val="1A1A1A"/>
          <w:sz w:val="28"/>
          <w:szCs w:val="28"/>
          <w:lang w:val="uk-UA" w:eastAsia="ru-RU"/>
        </w:rPr>
        <w:t>88</w:t>
      </w:r>
      <w:r w:rsidRPr="003E47A0">
        <w:rPr>
          <w:rFonts w:ascii="Times New Roman" w:eastAsia="Times New Roman" w:hAnsi="Times New Roman" w:cs="Times New Roman"/>
          <w:color w:val="1A1A1A"/>
          <w:sz w:val="28"/>
          <w:szCs w:val="28"/>
          <w:lang w:eastAsia="ru-RU"/>
        </w:rPr>
        <w:t>, c. 36].</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3E47A0">
        <w:rPr>
          <w:rFonts w:ascii="Times New Roman" w:eastAsia="Times New Roman" w:hAnsi="Times New Roman" w:cs="Times New Roman"/>
          <w:color w:val="1A1A1A"/>
          <w:sz w:val="28"/>
          <w:szCs w:val="28"/>
          <w:lang w:eastAsia="ru-RU"/>
        </w:rPr>
        <w:t>Моральні принципи – одна з форм вираження моральних вимог, в</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найбільш загальному вигляді розкриває зміст моральності, яка існує в</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тому чи іншому суспільстві [</w:t>
      </w:r>
      <w:r w:rsidRPr="003E47A0">
        <w:rPr>
          <w:rFonts w:ascii="Times New Roman" w:eastAsia="Times New Roman" w:hAnsi="Times New Roman" w:cs="Times New Roman"/>
          <w:color w:val="1A1A1A"/>
          <w:sz w:val="28"/>
          <w:szCs w:val="28"/>
          <w:lang w:val="uk-UA" w:eastAsia="ru-RU"/>
        </w:rPr>
        <w:t>словник</w:t>
      </w:r>
      <w:r w:rsidRPr="003E47A0">
        <w:rPr>
          <w:rFonts w:ascii="Times New Roman" w:eastAsia="Times New Roman" w:hAnsi="Times New Roman" w:cs="Times New Roman"/>
          <w:color w:val="1A1A1A"/>
          <w:sz w:val="28"/>
          <w:szCs w:val="28"/>
          <w:lang w:eastAsia="ru-RU"/>
        </w:rPr>
        <w:t>]. Вони висловлюють основоположні</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вимоги та принципи, що стосуються моральної сутності людини,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характеру взаємовідносин між людьми, визначають загальний напрямок</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діяльності людини та лежать в основі приватних, конкретних норм</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поведінки. В цьому відношенні вони служать критеріями моральності</w:t>
      </w:r>
      <w:r w:rsidRPr="003E47A0">
        <w:rPr>
          <w:rFonts w:ascii="Times New Roman" w:eastAsia="Times New Roman" w:hAnsi="Times New Roman" w:cs="Times New Roman"/>
          <w:color w:val="1A1A1A"/>
          <w:sz w:val="28"/>
          <w:szCs w:val="28"/>
          <w:lang w:val="uk-UA" w:eastAsia="ru-RU"/>
        </w:rPr>
        <w:t>.</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Моральні ідеали – поняття моральної свідомості, в яких</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висуваються до людей моральні вимоги, виражаються у вигляді образу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морально досконалої особистості, уявлень про людину, що втілюють в</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собі найвищі моральні якості. Моральний ідеал по-різному бачили в</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різний час, в різних суспільствах. Аристотель бачив моральний ідеал в</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особистості, яка вищою доблестю вважає самодостатнє, відчужена від</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хвилювань і тривог практичної діяльності споглядання істини. Еммануїл</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Кант характеризував моральний ідеал як керівництво для наших вчинків,</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«божественного людини всередині нас», з яким ми порівнюємо себе та</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покращуємо, однак, не будучи в змозі стати на один рівень з ним.</w:t>
      </w:r>
    </w:p>
    <w:p w:rsidR="001B06E0" w:rsidRPr="003E47A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3E47A0">
        <w:rPr>
          <w:rFonts w:ascii="Times New Roman" w:eastAsia="Times New Roman" w:hAnsi="Times New Roman" w:cs="Times New Roman"/>
          <w:color w:val="1A1A1A"/>
          <w:sz w:val="28"/>
          <w:szCs w:val="28"/>
          <w:lang w:eastAsia="ru-RU"/>
        </w:rPr>
        <w:t>Моральний ідеал по-своєму визначають різні релігійні вчення, політичні</w:t>
      </w:r>
      <w:r w:rsidRPr="003E47A0">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течії, філософи</w:t>
      </w:r>
      <w:r w:rsidRPr="003E47A0">
        <w:rPr>
          <w:rFonts w:ascii="Times New Roman" w:eastAsia="Times New Roman" w:hAnsi="Times New Roman" w:cs="Times New Roman"/>
          <w:color w:val="1A1A1A"/>
          <w:sz w:val="28"/>
          <w:szCs w:val="28"/>
          <w:lang w:eastAsia="ru-RU"/>
        </w:rPr>
        <w:t>.</w:t>
      </w:r>
      <w:r>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 xml:space="preserve">Моральний ідеал, прийнятий людиною, вказує </w:t>
      </w:r>
      <w:r w:rsidRPr="003E47A0">
        <w:rPr>
          <w:rFonts w:ascii="Times New Roman" w:eastAsia="Times New Roman" w:hAnsi="Times New Roman" w:cs="Times New Roman"/>
          <w:color w:val="1A1A1A"/>
          <w:sz w:val="28"/>
          <w:szCs w:val="28"/>
          <w:lang w:eastAsia="ru-RU"/>
        </w:rPr>
        <w:lastRenderedPageBreak/>
        <w:t>кінцеву мету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самовиховання. Моральний ідеал, прийнятий громадською моральною</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свідомістю, визначає мету виховання, впливає на зміст моральних</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принципів та норм.</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3E47A0">
        <w:rPr>
          <w:rFonts w:ascii="Times New Roman" w:eastAsia="Times New Roman" w:hAnsi="Times New Roman" w:cs="Times New Roman"/>
          <w:color w:val="1A1A1A"/>
          <w:sz w:val="28"/>
          <w:szCs w:val="28"/>
          <w:lang w:eastAsia="ru-RU"/>
        </w:rPr>
        <w:t>Таким чином, мораль – це сукупність норм, правил поведінки,</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моральних законів, звичаїв, яким люди, як правило, добровільно</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підкоряються. Вона має свої основні функції та структуру. Мораль</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вимагає від людини бути людиною, не опускатися до тваринного стану,</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поважати інших людей, робити добро, керуватися у своїх вчинках</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любов’ю, а не злобою, допомагати один одному, шанувати своїх</w:t>
      </w:r>
      <w:r w:rsidRPr="003E47A0">
        <w:rPr>
          <w:rFonts w:ascii="Times New Roman" w:eastAsia="Times New Roman" w:hAnsi="Times New Roman" w:cs="Times New Roman"/>
          <w:color w:val="1A1A1A"/>
          <w:sz w:val="28"/>
          <w:szCs w:val="28"/>
          <w:lang w:val="uk-UA" w:eastAsia="ru-RU"/>
        </w:rPr>
        <w:t xml:space="preserve"> </w:t>
      </w:r>
      <w:r w:rsidRPr="003E47A0">
        <w:rPr>
          <w:rFonts w:ascii="Times New Roman" w:eastAsia="Times New Roman" w:hAnsi="Times New Roman" w:cs="Times New Roman"/>
          <w:color w:val="1A1A1A"/>
          <w:sz w:val="28"/>
          <w:szCs w:val="28"/>
          <w:lang w:eastAsia="ru-RU"/>
        </w:rPr>
        <w:t>пращурів тощо.</w:t>
      </w:r>
    </w:p>
    <w:p w:rsidR="001B06E0" w:rsidRPr="0054057D"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1A1A1A"/>
          <w:sz w:val="28"/>
          <w:szCs w:val="28"/>
          <w:lang w:val="uk-UA" w:eastAsia="ru-RU"/>
        </w:rPr>
        <w:t xml:space="preserve">До ключових понять проблеми морально-етичного виховання відноситься також поняття </w:t>
      </w:r>
      <w:r>
        <w:rPr>
          <w:rFonts w:ascii="Times New Roman" w:eastAsia="Times New Roman" w:hAnsi="Times New Roman" w:cs="Times New Roman"/>
          <w:i/>
          <w:color w:val="1A1A1A"/>
          <w:sz w:val="28"/>
          <w:szCs w:val="28"/>
          <w:lang w:val="uk-UA" w:eastAsia="ru-RU"/>
        </w:rPr>
        <w:t xml:space="preserve">моральної культури, </w:t>
      </w:r>
      <w:r w:rsidRPr="000134D8">
        <w:rPr>
          <w:rFonts w:ascii="Times New Roman" w:eastAsia="Times New Roman" w:hAnsi="Times New Roman" w:cs="Times New Roman"/>
          <w:color w:val="1A1A1A"/>
          <w:sz w:val="28"/>
          <w:szCs w:val="28"/>
          <w:lang w:val="uk-UA" w:eastAsia="ru-RU"/>
        </w:rPr>
        <w:t xml:space="preserve">яка </w:t>
      </w:r>
      <w:r w:rsidRPr="00ED6F30">
        <w:rPr>
          <w:rFonts w:ascii="Times New Roman" w:eastAsia="Times New Roman" w:hAnsi="Times New Roman" w:cs="Times New Roman"/>
          <w:color w:val="1A1A1A"/>
          <w:sz w:val="28"/>
          <w:szCs w:val="28"/>
          <w:lang w:val="uk-UA" w:eastAsia="ru-RU"/>
        </w:rPr>
        <w:t xml:space="preserve">є свідченням розвитку індивіда, набуттям ним соціальних характеристик. У цьому плані найбільш важливою її ознакою стає моральність. </w:t>
      </w:r>
      <w:r>
        <w:rPr>
          <w:rFonts w:ascii="Times New Roman" w:eastAsia="Times New Roman" w:hAnsi="Times New Roman" w:cs="Times New Roman"/>
          <w:color w:val="1A1A1A"/>
          <w:sz w:val="28"/>
          <w:szCs w:val="28"/>
          <w:lang w:val="uk-UA" w:eastAsia="ru-RU"/>
        </w:rPr>
        <w:t>Вчені, як правило, пов</w:t>
      </w:r>
      <w:r>
        <w:rPr>
          <w:rFonts w:ascii="Times New Roman" w:eastAsia="Times New Roman" w:hAnsi="Times New Roman" w:cs="Times New Roman"/>
          <w:color w:val="1A1A1A"/>
          <w:sz w:val="28"/>
          <w:szCs w:val="28"/>
          <w:lang w:val="en-US" w:eastAsia="ru-RU"/>
        </w:rPr>
        <w:t>’</w:t>
      </w:r>
      <w:r>
        <w:rPr>
          <w:rFonts w:ascii="Times New Roman" w:eastAsia="Times New Roman" w:hAnsi="Times New Roman" w:cs="Times New Roman"/>
          <w:color w:val="1A1A1A"/>
          <w:sz w:val="28"/>
          <w:szCs w:val="28"/>
          <w:lang w:val="uk-UA" w:eastAsia="ru-RU"/>
        </w:rPr>
        <w:t>язують</w:t>
      </w:r>
      <w:r w:rsidRPr="00ED6F30">
        <w:rPr>
          <w:rFonts w:ascii="Times New Roman" w:eastAsia="Times New Roman" w:hAnsi="Times New Roman" w:cs="Times New Roman"/>
          <w:color w:val="1A1A1A"/>
          <w:sz w:val="28"/>
          <w:szCs w:val="28"/>
          <w:lang w:val="uk-UA" w:eastAsia="ru-RU"/>
        </w:rPr>
        <w:t xml:space="preserve"> її</w:t>
      </w:r>
      <w:r>
        <w:rPr>
          <w:rFonts w:ascii="Times New Roman" w:eastAsia="Times New Roman" w:hAnsi="Times New Roman" w:cs="Times New Roman"/>
          <w:color w:val="1A1A1A"/>
          <w:sz w:val="28"/>
          <w:szCs w:val="28"/>
          <w:lang w:val="uk-UA" w:eastAsia="ru-RU"/>
        </w:rPr>
        <w:t xml:space="preserve"> </w:t>
      </w:r>
      <w:r w:rsidRPr="00ED6F30">
        <w:rPr>
          <w:rFonts w:ascii="Times New Roman" w:eastAsia="Times New Roman" w:hAnsi="Times New Roman" w:cs="Times New Roman"/>
          <w:color w:val="1A1A1A"/>
          <w:sz w:val="28"/>
          <w:szCs w:val="28"/>
          <w:lang w:val="uk-UA" w:eastAsia="ru-RU"/>
        </w:rPr>
        <w:t xml:space="preserve">з моральною зрілістю. На думку </w:t>
      </w:r>
      <w:r>
        <w:rPr>
          <w:rFonts w:ascii="Times New Roman" w:eastAsia="Times New Roman" w:hAnsi="Times New Roman" w:cs="Times New Roman"/>
          <w:color w:val="1A1A1A"/>
          <w:sz w:val="28"/>
          <w:szCs w:val="28"/>
          <w:lang w:val="uk-UA" w:eastAsia="ru-RU"/>
        </w:rPr>
        <w:t>дослідників</w:t>
      </w:r>
      <w:r w:rsidRPr="00ED6F30">
        <w:rPr>
          <w:rFonts w:ascii="Times New Roman" w:eastAsia="Times New Roman" w:hAnsi="Times New Roman" w:cs="Times New Roman"/>
          <w:color w:val="1A1A1A"/>
          <w:sz w:val="28"/>
          <w:szCs w:val="28"/>
          <w:lang w:val="uk-UA" w:eastAsia="ru-RU"/>
        </w:rPr>
        <w:t xml:space="preserve"> – це особистісне досягнення, що виявляється у своєрідній соціальній позиції. У відповідності до неї особистість враховує найбільш актуальні </w:t>
      </w:r>
      <w:r>
        <w:rPr>
          <w:rFonts w:ascii="Times New Roman" w:eastAsia="Times New Roman" w:hAnsi="Times New Roman" w:cs="Times New Roman"/>
          <w:color w:val="1A1A1A"/>
          <w:sz w:val="28"/>
          <w:szCs w:val="28"/>
          <w:lang w:val="uk-UA" w:eastAsia="ru-RU"/>
        </w:rPr>
        <w:t>мотиви, переживання</w:t>
      </w:r>
      <w:r w:rsidRPr="00ED6F30">
        <w:rPr>
          <w:rFonts w:ascii="Times New Roman" w:eastAsia="Times New Roman" w:hAnsi="Times New Roman" w:cs="Times New Roman"/>
          <w:color w:val="1A1A1A"/>
          <w:sz w:val="28"/>
          <w:szCs w:val="28"/>
          <w:lang w:val="uk-UA" w:eastAsia="ru-RU"/>
        </w:rPr>
        <w:t xml:space="preserve">, ставлення, зацікавленість інших людей, які знаходяться поряд, поважає їх, а також а також виявляє у своїй діяльності елементи суб'єктивності, що стають її власним, внутрішнім надбанням. Як бачимо, тут підкреслюється роль внутрішнього досвіду, переконань, ставлень які ввійшли до структури особистості і визначають її діяльнісний стан, моральність у стосунках з </w:t>
      </w:r>
      <w:r w:rsidRPr="0054057D">
        <w:rPr>
          <w:rFonts w:ascii="Times New Roman" w:eastAsia="Times New Roman" w:hAnsi="Times New Roman" w:cs="Times New Roman"/>
          <w:sz w:val="28"/>
          <w:szCs w:val="28"/>
          <w:lang w:val="uk-UA" w:eastAsia="ru-RU"/>
        </w:rPr>
        <w:t>іншими [</w:t>
      </w:r>
      <w:r w:rsidR="0054057D" w:rsidRPr="0054057D">
        <w:rPr>
          <w:rFonts w:ascii="Times New Roman" w:eastAsia="Times New Roman" w:hAnsi="Times New Roman" w:cs="Times New Roman"/>
          <w:sz w:val="28"/>
          <w:szCs w:val="28"/>
          <w:lang w:val="uk-UA" w:eastAsia="ru-RU"/>
        </w:rPr>
        <w:t>14</w:t>
      </w:r>
      <w:r w:rsidRPr="0054057D">
        <w:rPr>
          <w:rFonts w:ascii="Times New Roman" w:eastAsia="Times New Roman" w:hAnsi="Times New Roman" w:cs="Times New Roman"/>
          <w:sz w:val="28"/>
          <w:szCs w:val="28"/>
          <w:lang w:val="uk-UA" w:eastAsia="ru-RU"/>
        </w:rPr>
        <w:t>, с. 7].</w:t>
      </w:r>
    </w:p>
    <w:p w:rsidR="001B06E0" w:rsidRPr="0054057D"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1A1A1A"/>
          <w:sz w:val="28"/>
          <w:szCs w:val="28"/>
          <w:lang w:val="uk-UA" w:eastAsia="ru-RU"/>
        </w:rPr>
        <w:t xml:space="preserve">Дослідники </w:t>
      </w:r>
      <w:r w:rsidRPr="00D0456F">
        <w:rPr>
          <w:rFonts w:ascii="Times New Roman" w:eastAsia="Times New Roman" w:hAnsi="Times New Roman" w:cs="Times New Roman"/>
          <w:color w:val="1A1A1A"/>
          <w:sz w:val="28"/>
          <w:szCs w:val="28"/>
          <w:lang w:val="uk-UA" w:eastAsia="ru-RU"/>
        </w:rPr>
        <w:t xml:space="preserve">підкреслює роль внутрішніх інстанцій у моральному, </w:t>
      </w:r>
      <w:r>
        <w:rPr>
          <w:rFonts w:ascii="Times New Roman" w:eastAsia="Times New Roman" w:hAnsi="Times New Roman" w:cs="Times New Roman"/>
          <w:color w:val="1A1A1A"/>
          <w:sz w:val="28"/>
          <w:szCs w:val="28"/>
          <w:lang w:val="uk-UA" w:eastAsia="ru-RU"/>
        </w:rPr>
        <w:t>духовному стані</w:t>
      </w:r>
      <w:r w:rsidRPr="00D0456F">
        <w:rPr>
          <w:rFonts w:ascii="Times New Roman" w:eastAsia="Times New Roman" w:hAnsi="Times New Roman" w:cs="Times New Roman"/>
          <w:color w:val="1A1A1A"/>
          <w:sz w:val="28"/>
          <w:szCs w:val="28"/>
          <w:lang w:val="uk-UA" w:eastAsia="ru-RU"/>
        </w:rPr>
        <w:t xml:space="preserve"> людини. До неї автор</w:t>
      </w:r>
      <w:r>
        <w:rPr>
          <w:rFonts w:ascii="Times New Roman" w:eastAsia="Times New Roman" w:hAnsi="Times New Roman" w:cs="Times New Roman"/>
          <w:color w:val="1A1A1A"/>
          <w:sz w:val="28"/>
          <w:szCs w:val="28"/>
          <w:lang w:val="uk-UA" w:eastAsia="ru-RU"/>
        </w:rPr>
        <w:t>и віднося</w:t>
      </w:r>
      <w:r w:rsidRPr="00D0456F">
        <w:rPr>
          <w:rFonts w:ascii="Times New Roman" w:eastAsia="Times New Roman" w:hAnsi="Times New Roman" w:cs="Times New Roman"/>
          <w:color w:val="1A1A1A"/>
          <w:sz w:val="28"/>
          <w:szCs w:val="28"/>
          <w:lang w:val="uk-UA" w:eastAsia="ru-RU"/>
        </w:rPr>
        <w:t>ть потенціал особистості, що спрямований на досягнення вершин самосвідомості, що має прояв у моральній активності та в цілому у бутті особи. До них він відносить витоки духовної творчості, основу якої становлять гуманні почуття, моральні досягнення, устої, а так здатність вияву і виконаного морального обов'язку по відношенню до інших та самог</w:t>
      </w:r>
      <w:r>
        <w:rPr>
          <w:rFonts w:ascii="Times New Roman" w:eastAsia="Times New Roman" w:hAnsi="Times New Roman" w:cs="Times New Roman"/>
          <w:color w:val="1A1A1A"/>
          <w:sz w:val="28"/>
          <w:szCs w:val="28"/>
          <w:lang w:val="uk-UA" w:eastAsia="ru-RU"/>
        </w:rPr>
        <w:t>о себе. Джерелом цього</w:t>
      </w:r>
      <w:r w:rsidRPr="00D0456F">
        <w:rPr>
          <w:rFonts w:ascii="Times New Roman" w:eastAsia="Times New Roman" w:hAnsi="Times New Roman" w:cs="Times New Roman"/>
          <w:color w:val="1A1A1A"/>
          <w:sz w:val="28"/>
          <w:szCs w:val="28"/>
          <w:lang w:val="uk-UA" w:eastAsia="ru-RU"/>
        </w:rPr>
        <w:t xml:space="preserve"> є творчість. Отже, </w:t>
      </w:r>
      <w:r w:rsidRPr="00D0456F">
        <w:rPr>
          <w:rFonts w:ascii="Times New Roman" w:eastAsia="Times New Roman" w:hAnsi="Times New Roman" w:cs="Times New Roman"/>
          <w:color w:val="1A1A1A"/>
          <w:sz w:val="28"/>
          <w:szCs w:val="28"/>
          <w:lang w:val="uk-UA" w:eastAsia="ru-RU"/>
        </w:rPr>
        <w:lastRenderedPageBreak/>
        <w:t>автор</w:t>
      </w:r>
      <w:r>
        <w:rPr>
          <w:rFonts w:ascii="Times New Roman" w:eastAsia="Times New Roman" w:hAnsi="Times New Roman" w:cs="Times New Roman"/>
          <w:color w:val="1A1A1A"/>
          <w:sz w:val="28"/>
          <w:szCs w:val="28"/>
          <w:lang w:val="uk-UA" w:eastAsia="ru-RU"/>
        </w:rPr>
        <w:t>и підкреслюють</w:t>
      </w:r>
      <w:r w:rsidRPr="00D0456F">
        <w:rPr>
          <w:rFonts w:ascii="Times New Roman" w:eastAsia="Times New Roman" w:hAnsi="Times New Roman" w:cs="Times New Roman"/>
          <w:color w:val="1A1A1A"/>
          <w:sz w:val="28"/>
          <w:szCs w:val="28"/>
          <w:lang w:val="uk-UA" w:eastAsia="ru-RU"/>
        </w:rPr>
        <w:t xml:space="preserve"> духовно-творчий потенціал моральної культури, </w:t>
      </w:r>
      <w:r w:rsidRPr="0054057D">
        <w:rPr>
          <w:rFonts w:ascii="Times New Roman" w:eastAsia="Times New Roman" w:hAnsi="Times New Roman" w:cs="Times New Roman"/>
          <w:sz w:val="28"/>
          <w:szCs w:val="28"/>
          <w:lang w:val="uk-UA" w:eastAsia="ru-RU"/>
        </w:rPr>
        <w:t>відносячи ставлення до найбільшого блага людства в [</w:t>
      </w:r>
      <w:r w:rsidR="0054057D" w:rsidRPr="0054057D">
        <w:rPr>
          <w:rFonts w:ascii="Times New Roman" w:eastAsia="Times New Roman" w:hAnsi="Times New Roman" w:cs="Times New Roman"/>
          <w:sz w:val="28"/>
          <w:szCs w:val="28"/>
          <w:lang w:val="uk-UA" w:eastAsia="ru-RU"/>
        </w:rPr>
        <w:t xml:space="preserve">12 </w:t>
      </w:r>
      <w:r w:rsidRPr="0054057D">
        <w:rPr>
          <w:rFonts w:ascii="Times New Roman" w:eastAsia="Times New Roman" w:hAnsi="Times New Roman" w:cs="Times New Roman"/>
          <w:sz w:val="28"/>
          <w:szCs w:val="28"/>
          <w:lang w:val="uk-UA" w:eastAsia="ru-RU"/>
        </w:rPr>
        <w:t>].</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 xml:space="preserve">Широке кола авторів </w:t>
      </w:r>
      <w:r w:rsidRPr="00D0456F">
        <w:rPr>
          <w:rFonts w:ascii="Times New Roman" w:eastAsia="Times New Roman" w:hAnsi="Times New Roman" w:cs="Times New Roman"/>
          <w:color w:val="1A1A1A"/>
          <w:sz w:val="28"/>
          <w:szCs w:val="28"/>
          <w:lang w:val="uk-UA" w:eastAsia="ru-RU"/>
        </w:rPr>
        <w:t xml:space="preserve">вважає моральною культурою сенс всього людського </w:t>
      </w:r>
      <w:r>
        <w:rPr>
          <w:rFonts w:ascii="Times New Roman" w:eastAsia="Times New Roman" w:hAnsi="Times New Roman" w:cs="Times New Roman"/>
          <w:color w:val="1A1A1A"/>
          <w:sz w:val="28"/>
          <w:szCs w:val="28"/>
          <w:lang w:val="uk-UA" w:eastAsia="ru-RU"/>
        </w:rPr>
        <w:t>існування. Вони</w:t>
      </w:r>
      <w:r w:rsidRPr="00D0456F">
        <w:rPr>
          <w:rFonts w:ascii="Times New Roman" w:eastAsia="Times New Roman" w:hAnsi="Times New Roman" w:cs="Times New Roman"/>
          <w:color w:val="1A1A1A"/>
          <w:sz w:val="28"/>
          <w:szCs w:val="28"/>
          <w:lang w:val="uk-UA" w:eastAsia="ru-RU"/>
        </w:rPr>
        <w:t>, аналізуючи екзис</w:t>
      </w:r>
      <w:r>
        <w:rPr>
          <w:rFonts w:ascii="Times New Roman" w:eastAsia="Times New Roman" w:hAnsi="Times New Roman" w:cs="Times New Roman"/>
          <w:color w:val="1A1A1A"/>
          <w:sz w:val="28"/>
          <w:szCs w:val="28"/>
          <w:lang w:val="uk-UA" w:eastAsia="ru-RU"/>
        </w:rPr>
        <w:t>тенціальний досвід людей, вказують,</w:t>
      </w:r>
      <w:r w:rsidRPr="00D0456F">
        <w:rPr>
          <w:rFonts w:ascii="Times New Roman" w:eastAsia="Times New Roman" w:hAnsi="Times New Roman" w:cs="Times New Roman"/>
          <w:color w:val="1A1A1A"/>
          <w:sz w:val="28"/>
          <w:szCs w:val="28"/>
          <w:lang w:val="uk-UA" w:eastAsia="ru-RU"/>
        </w:rPr>
        <w:t xml:space="preserve"> що основою життя є потреби у любові, щасті, захопленості красою навколишнього світу. Всі ці цінності індивідууми у суспільстві мають виявляти один до одного. Вони мають бути над політикою, державами, світом. Саме у цьому сенс життя людини. Ігнорування людиною цього питання призводить до моральної </w:t>
      </w:r>
      <w:r>
        <w:rPr>
          <w:rFonts w:ascii="Times New Roman" w:eastAsia="Times New Roman" w:hAnsi="Times New Roman" w:cs="Times New Roman"/>
          <w:color w:val="1A1A1A"/>
          <w:sz w:val="28"/>
          <w:szCs w:val="28"/>
          <w:lang w:val="uk-UA" w:eastAsia="ru-RU"/>
        </w:rPr>
        <w:t>деградації. Отже, науковці</w:t>
      </w:r>
      <w:r w:rsidRPr="00D0456F">
        <w:rPr>
          <w:rFonts w:ascii="Times New Roman" w:eastAsia="Times New Roman" w:hAnsi="Times New Roman" w:cs="Times New Roman"/>
          <w:color w:val="1A1A1A"/>
          <w:sz w:val="28"/>
          <w:szCs w:val="28"/>
          <w:lang w:val="uk-UA" w:eastAsia="ru-RU"/>
        </w:rPr>
        <w:t xml:space="preserve"> підкреслює свідоме ставлення до вічних цінностей людського існування, виявлення їх у своїй поведінці до ближніх, творчість у навколишньому світі – ознака сенсу життя, високоморальної особистості.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Д</w:t>
      </w:r>
      <w:r w:rsidRPr="00D0456F">
        <w:rPr>
          <w:rFonts w:ascii="Times New Roman" w:eastAsia="Times New Roman" w:hAnsi="Times New Roman" w:cs="Times New Roman"/>
          <w:color w:val="1A1A1A"/>
          <w:sz w:val="28"/>
          <w:szCs w:val="28"/>
          <w:lang w:val="uk-UA" w:eastAsia="ru-RU"/>
        </w:rPr>
        <w:t>осліджуючи</w:t>
      </w:r>
      <w:r>
        <w:rPr>
          <w:rFonts w:ascii="Times New Roman" w:eastAsia="Times New Roman" w:hAnsi="Times New Roman" w:cs="Times New Roman"/>
          <w:color w:val="1A1A1A"/>
          <w:sz w:val="28"/>
          <w:szCs w:val="28"/>
          <w:lang w:val="uk-UA" w:eastAsia="ru-RU"/>
        </w:rPr>
        <w:t xml:space="preserve"> етичну</w:t>
      </w:r>
      <w:r w:rsidRPr="00D0456F">
        <w:rPr>
          <w:rFonts w:ascii="Times New Roman" w:eastAsia="Times New Roman" w:hAnsi="Times New Roman" w:cs="Times New Roman"/>
          <w:color w:val="1A1A1A"/>
          <w:sz w:val="28"/>
          <w:szCs w:val="28"/>
          <w:lang w:val="uk-UA" w:eastAsia="ru-RU"/>
        </w:rPr>
        <w:t xml:space="preserve"> культуру особистості </w:t>
      </w:r>
      <w:r>
        <w:rPr>
          <w:rFonts w:ascii="Times New Roman" w:eastAsia="Times New Roman" w:hAnsi="Times New Roman" w:cs="Times New Roman"/>
          <w:color w:val="1A1A1A"/>
          <w:sz w:val="28"/>
          <w:szCs w:val="28"/>
          <w:lang w:val="uk-UA" w:eastAsia="ru-RU"/>
        </w:rPr>
        <w:t>вчені звертають</w:t>
      </w:r>
      <w:r w:rsidRPr="00D0456F">
        <w:rPr>
          <w:rFonts w:ascii="Times New Roman" w:eastAsia="Times New Roman" w:hAnsi="Times New Roman" w:cs="Times New Roman"/>
          <w:color w:val="1A1A1A"/>
          <w:sz w:val="28"/>
          <w:szCs w:val="28"/>
          <w:lang w:val="uk-UA" w:eastAsia="ru-RU"/>
        </w:rPr>
        <w:t xml:space="preserve"> увагу на емпатію, яка є основою названих здібностей і розуміється ним як можливість співчуття, співпереживання, досягнення стану внутрішньої активності, єдності моральних рис, властивостей, що дозволяє здійснювати певні вчинки. Саме ці здатності духовного плану, на думку автора і є основою житт</w:t>
      </w:r>
      <w:r>
        <w:rPr>
          <w:rFonts w:ascii="Times New Roman" w:eastAsia="Times New Roman" w:hAnsi="Times New Roman" w:cs="Times New Roman"/>
          <w:color w:val="1A1A1A"/>
          <w:sz w:val="28"/>
          <w:szCs w:val="28"/>
          <w:lang w:val="uk-UA" w:eastAsia="ru-RU"/>
        </w:rPr>
        <w:t>я і творчості. Підкреслюючи</w:t>
      </w:r>
      <w:r w:rsidRPr="00D0456F">
        <w:rPr>
          <w:rFonts w:ascii="Times New Roman" w:eastAsia="Times New Roman" w:hAnsi="Times New Roman" w:cs="Times New Roman"/>
          <w:color w:val="1A1A1A"/>
          <w:sz w:val="28"/>
          <w:szCs w:val="28"/>
          <w:lang w:val="uk-UA" w:eastAsia="ru-RU"/>
        </w:rPr>
        <w:t xml:space="preserve"> значення емпатії, яка лежить в </w:t>
      </w:r>
      <w:r>
        <w:rPr>
          <w:rFonts w:ascii="Times New Roman" w:eastAsia="Times New Roman" w:hAnsi="Times New Roman" w:cs="Times New Roman"/>
          <w:color w:val="1A1A1A"/>
          <w:sz w:val="28"/>
          <w:szCs w:val="28"/>
          <w:lang w:val="uk-UA" w:eastAsia="ru-RU"/>
        </w:rPr>
        <w:t>основі моральності, вчені  вказують</w:t>
      </w:r>
      <w:r w:rsidRPr="00D0456F">
        <w:rPr>
          <w:rFonts w:ascii="Times New Roman" w:eastAsia="Times New Roman" w:hAnsi="Times New Roman" w:cs="Times New Roman"/>
          <w:color w:val="1A1A1A"/>
          <w:sz w:val="28"/>
          <w:szCs w:val="28"/>
          <w:lang w:val="uk-UA" w:eastAsia="ru-RU"/>
        </w:rPr>
        <w:t xml:space="preserve"> ще на один компонент моральної культури </w:t>
      </w:r>
      <w:r>
        <w:rPr>
          <w:rFonts w:ascii="Times New Roman" w:eastAsia="Times New Roman" w:hAnsi="Times New Roman" w:cs="Times New Roman"/>
          <w:color w:val="1A1A1A"/>
          <w:sz w:val="28"/>
          <w:szCs w:val="28"/>
          <w:lang w:val="uk-UA" w:eastAsia="ru-RU"/>
        </w:rPr>
        <w:t>особистості – моральні якості</w:t>
      </w:r>
      <w:r w:rsidRPr="00D0456F">
        <w:rPr>
          <w:rFonts w:ascii="Times New Roman" w:eastAsia="Times New Roman" w:hAnsi="Times New Roman" w:cs="Times New Roman"/>
          <w:color w:val="1A1A1A"/>
          <w:sz w:val="28"/>
          <w:szCs w:val="28"/>
          <w:lang w:val="uk-UA" w:eastAsia="ru-RU"/>
        </w:rPr>
        <w:t xml:space="preserve">. В цілому вихованість, висока моральність особистості проявляється у знаннях, переконаннях, мотивах поведінки, якостях, емпатії до яких є свідоме ставлення.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В</w:t>
      </w:r>
      <w:r w:rsidRPr="00D0456F">
        <w:rPr>
          <w:rFonts w:ascii="Times New Roman" w:eastAsia="Times New Roman" w:hAnsi="Times New Roman" w:cs="Times New Roman"/>
          <w:color w:val="1A1A1A"/>
          <w:sz w:val="28"/>
          <w:szCs w:val="28"/>
          <w:lang w:val="uk-UA" w:eastAsia="ru-RU"/>
        </w:rPr>
        <w:t xml:space="preserve"> основі високоморальної особистості закладені її цілепокладання, свобода, цілісність, здатність до розвитку. Вони визначають можливості пізнання себе, інших людей, усвідомлення себе як відповідальну за дії вчинки особу, покладаючись лише на саму себе, розвиваючись при цьому у </w:t>
      </w:r>
      <w:r>
        <w:rPr>
          <w:rFonts w:ascii="Times New Roman" w:eastAsia="Times New Roman" w:hAnsi="Times New Roman" w:cs="Times New Roman"/>
          <w:color w:val="1A1A1A"/>
          <w:sz w:val="28"/>
          <w:szCs w:val="28"/>
          <w:lang w:val="uk-UA" w:eastAsia="ru-RU"/>
        </w:rPr>
        <w:t xml:space="preserve">внутрішньому плані. Отже, </w:t>
      </w:r>
      <w:r w:rsidRPr="00D0456F">
        <w:rPr>
          <w:rFonts w:ascii="Times New Roman" w:eastAsia="Times New Roman" w:hAnsi="Times New Roman" w:cs="Times New Roman"/>
          <w:color w:val="1A1A1A"/>
          <w:sz w:val="28"/>
          <w:szCs w:val="28"/>
          <w:lang w:val="uk-UA" w:eastAsia="ru-RU"/>
        </w:rPr>
        <w:t>цінності особистісної активності</w:t>
      </w:r>
      <w:r>
        <w:rPr>
          <w:rFonts w:ascii="Times New Roman" w:eastAsia="Times New Roman" w:hAnsi="Times New Roman" w:cs="Times New Roman"/>
          <w:color w:val="1A1A1A"/>
          <w:sz w:val="28"/>
          <w:szCs w:val="28"/>
          <w:lang w:val="uk-UA" w:eastAsia="ru-RU"/>
        </w:rPr>
        <w:t xml:space="preserve"> у плані пізнання себе та інших сприяють усвідомленню </w:t>
      </w:r>
      <w:r w:rsidRPr="00D0456F">
        <w:rPr>
          <w:rFonts w:ascii="Times New Roman" w:eastAsia="Times New Roman" w:hAnsi="Times New Roman" w:cs="Times New Roman"/>
          <w:color w:val="1A1A1A"/>
          <w:sz w:val="28"/>
          <w:szCs w:val="28"/>
          <w:lang w:val="uk-UA" w:eastAsia="ru-RU"/>
        </w:rPr>
        <w:t>важливост</w:t>
      </w:r>
      <w:r>
        <w:rPr>
          <w:rFonts w:ascii="Times New Roman" w:eastAsia="Times New Roman" w:hAnsi="Times New Roman" w:cs="Times New Roman"/>
          <w:color w:val="1A1A1A"/>
          <w:sz w:val="28"/>
          <w:szCs w:val="28"/>
          <w:lang w:val="uk-UA" w:eastAsia="ru-RU"/>
        </w:rPr>
        <w:t>і та наслідків дії та вчинків в</w:t>
      </w:r>
      <w:r w:rsidRPr="00D0456F">
        <w:rPr>
          <w:rFonts w:ascii="Times New Roman" w:eastAsia="Times New Roman" w:hAnsi="Times New Roman" w:cs="Times New Roman"/>
          <w:color w:val="1A1A1A"/>
          <w:sz w:val="28"/>
          <w:szCs w:val="28"/>
          <w:lang w:val="uk-UA" w:eastAsia="ru-RU"/>
        </w:rPr>
        <w:t xml:space="preserve"> плані вдосконалення </w:t>
      </w:r>
      <w:r>
        <w:rPr>
          <w:rFonts w:ascii="Times New Roman" w:eastAsia="Times New Roman" w:hAnsi="Times New Roman" w:cs="Times New Roman"/>
          <w:color w:val="1A1A1A"/>
          <w:sz w:val="28"/>
          <w:szCs w:val="28"/>
          <w:lang w:val="uk-UA" w:eastAsia="ru-RU"/>
        </w:rPr>
        <w:t xml:space="preserve">самого </w:t>
      </w:r>
      <w:r w:rsidRPr="00D0456F">
        <w:rPr>
          <w:rFonts w:ascii="Times New Roman" w:eastAsia="Times New Roman" w:hAnsi="Times New Roman" w:cs="Times New Roman"/>
          <w:color w:val="1A1A1A"/>
          <w:sz w:val="28"/>
          <w:szCs w:val="28"/>
          <w:lang w:val="uk-UA" w:eastAsia="ru-RU"/>
        </w:rPr>
        <w:t>себе. Тому, основою моральної</w:t>
      </w:r>
      <w:r>
        <w:rPr>
          <w:rFonts w:ascii="Times New Roman" w:eastAsia="Times New Roman" w:hAnsi="Times New Roman" w:cs="Times New Roman"/>
          <w:color w:val="1A1A1A"/>
          <w:sz w:val="28"/>
          <w:szCs w:val="28"/>
          <w:lang w:val="uk-UA" w:eastAsia="ru-RU"/>
        </w:rPr>
        <w:t xml:space="preserve"> культури, </w:t>
      </w:r>
      <w:r>
        <w:rPr>
          <w:rFonts w:ascii="Times New Roman" w:eastAsia="Times New Roman" w:hAnsi="Times New Roman" w:cs="Times New Roman"/>
          <w:color w:val="1A1A1A"/>
          <w:sz w:val="28"/>
          <w:szCs w:val="28"/>
          <w:lang w:val="uk-UA" w:eastAsia="ru-RU"/>
        </w:rPr>
        <w:lastRenderedPageBreak/>
        <w:t xml:space="preserve">вихованості  </w:t>
      </w:r>
      <w:r w:rsidRPr="00D0456F">
        <w:rPr>
          <w:rFonts w:ascii="Times New Roman" w:eastAsia="Times New Roman" w:hAnsi="Times New Roman" w:cs="Times New Roman"/>
          <w:color w:val="1A1A1A"/>
          <w:sz w:val="28"/>
          <w:szCs w:val="28"/>
          <w:lang w:val="uk-UA" w:eastAsia="ru-RU"/>
        </w:rPr>
        <w:t xml:space="preserve">є суб’єктну активність та набуті на основі неї можливості морального спрямування. </w:t>
      </w:r>
    </w:p>
    <w:p w:rsidR="001B06E0" w:rsidRPr="00E959A6" w:rsidRDefault="001B06E0" w:rsidP="001B06E0">
      <w:pPr>
        <w:pStyle w:val="a3"/>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1A1A1A"/>
          <w:sz w:val="28"/>
          <w:szCs w:val="28"/>
          <w:lang w:val="uk-UA" w:eastAsia="ru-RU"/>
        </w:rPr>
        <w:t xml:space="preserve">Моральне виховання є основою </w:t>
      </w:r>
      <w:r w:rsidRPr="00D0456F">
        <w:rPr>
          <w:rFonts w:ascii="Times New Roman" w:eastAsia="Times New Roman" w:hAnsi="Times New Roman" w:cs="Times New Roman"/>
          <w:color w:val="1A1A1A"/>
          <w:sz w:val="28"/>
          <w:szCs w:val="28"/>
          <w:lang w:val="uk-UA" w:eastAsia="ru-RU"/>
        </w:rPr>
        <w:t xml:space="preserve"> гармонійного становлення</w:t>
      </w:r>
      <w:r>
        <w:rPr>
          <w:rFonts w:ascii="Times New Roman" w:eastAsia="Times New Roman" w:hAnsi="Times New Roman" w:cs="Times New Roman"/>
          <w:color w:val="1A1A1A"/>
          <w:sz w:val="28"/>
          <w:szCs w:val="28"/>
          <w:lang w:val="uk-UA" w:eastAsia="ru-RU"/>
        </w:rPr>
        <w:t xml:space="preserve"> особистості</w:t>
      </w:r>
      <w:r w:rsidRPr="00D0456F">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 xml:space="preserve">Науковцями </w:t>
      </w:r>
      <w:r w:rsidRPr="00D0456F">
        <w:rPr>
          <w:rFonts w:ascii="Times New Roman" w:eastAsia="Times New Roman" w:hAnsi="Times New Roman" w:cs="Times New Roman"/>
          <w:color w:val="1A1A1A"/>
          <w:sz w:val="28"/>
          <w:szCs w:val="28"/>
          <w:lang w:val="uk-UA" w:eastAsia="ru-RU"/>
        </w:rPr>
        <w:t>здійснено спробу опису й рівнів її мо</w:t>
      </w:r>
      <w:r>
        <w:rPr>
          <w:rFonts w:ascii="Times New Roman" w:eastAsia="Times New Roman" w:hAnsi="Times New Roman" w:cs="Times New Roman"/>
          <w:color w:val="1A1A1A"/>
          <w:sz w:val="28"/>
          <w:szCs w:val="28"/>
          <w:lang w:val="uk-UA" w:eastAsia="ru-RU"/>
        </w:rPr>
        <w:t>ральної вихованості. Зокрема виокремлено такі:</w:t>
      </w:r>
      <w:r w:rsidRPr="00D0456F">
        <w:rPr>
          <w:rFonts w:ascii="Times New Roman" w:eastAsia="Times New Roman" w:hAnsi="Times New Roman" w:cs="Times New Roman"/>
          <w:color w:val="1A1A1A"/>
          <w:sz w:val="28"/>
          <w:szCs w:val="28"/>
          <w:lang w:val="uk-UA" w:eastAsia="ru-RU"/>
        </w:rPr>
        <w:t xml:space="preserve"> відмінна або внутрішня, добра або зовнішня, ситуативна, задовільна, повна відсутність вихованості. Як бачимо, найвищою мірою розвиненості є внутрішня, яка відображає прагнення до морального схвалювання вчинків, протидію </w:t>
      </w:r>
      <w:r>
        <w:rPr>
          <w:rFonts w:ascii="Times New Roman" w:eastAsia="Times New Roman" w:hAnsi="Times New Roman" w:cs="Times New Roman"/>
          <w:color w:val="1A1A1A"/>
          <w:sz w:val="28"/>
          <w:szCs w:val="28"/>
          <w:lang w:val="uk-UA" w:eastAsia="ru-RU"/>
        </w:rPr>
        <w:t>анти</w:t>
      </w:r>
      <w:r w:rsidRPr="00D0456F">
        <w:rPr>
          <w:rFonts w:ascii="Times New Roman" w:eastAsia="Times New Roman" w:hAnsi="Times New Roman" w:cs="Times New Roman"/>
          <w:color w:val="1A1A1A"/>
          <w:sz w:val="28"/>
          <w:szCs w:val="28"/>
          <w:lang w:val="uk-UA" w:eastAsia="ru-RU"/>
        </w:rPr>
        <w:t xml:space="preserve">моральним актам поведінки, вияви </w:t>
      </w:r>
      <w:r>
        <w:rPr>
          <w:rFonts w:ascii="Times New Roman" w:eastAsia="Times New Roman" w:hAnsi="Times New Roman" w:cs="Times New Roman"/>
          <w:color w:val="1A1A1A"/>
          <w:sz w:val="28"/>
          <w:szCs w:val="28"/>
          <w:lang w:val="uk-UA" w:eastAsia="ru-RU"/>
        </w:rPr>
        <w:t>а</w:t>
      </w:r>
      <w:r w:rsidRPr="00D0456F">
        <w:rPr>
          <w:rFonts w:ascii="Times New Roman" w:eastAsia="Times New Roman" w:hAnsi="Times New Roman" w:cs="Times New Roman"/>
          <w:color w:val="1A1A1A"/>
          <w:sz w:val="28"/>
          <w:szCs w:val="28"/>
          <w:lang w:val="uk-UA" w:eastAsia="ru-RU"/>
        </w:rPr>
        <w:t xml:space="preserve">моральної спрямованості. Отже, основою моральної культури є вчинки, схвалювані соціумом, та відповідне ставлення до них з боку </w:t>
      </w:r>
      <w:r w:rsidRPr="00E959A6">
        <w:rPr>
          <w:rFonts w:ascii="Times New Roman" w:eastAsia="Times New Roman" w:hAnsi="Times New Roman" w:cs="Times New Roman"/>
          <w:sz w:val="28"/>
          <w:szCs w:val="28"/>
          <w:lang w:val="uk-UA" w:eastAsia="ru-RU"/>
        </w:rPr>
        <w:t>особистості [</w:t>
      </w:r>
      <w:r w:rsidR="00E959A6" w:rsidRPr="00E959A6">
        <w:rPr>
          <w:rFonts w:ascii="Times New Roman" w:eastAsia="Times New Roman" w:hAnsi="Times New Roman" w:cs="Times New Roman"/>
          <w:sz w:val="28"/>
          <w:szCs w:val="28"/>
          <w:lang w:val="uk-UA" w:eastAsia="ru-RU"/>
        </w:rPr>
        <w:t>39</w:t>
      </w:r>
      <w:r w:rsidRPr="00E959A6">
        <w:rPr>
          <w:rFonts w:ascii="Times New Roman" w:eastAsia="Times New Roman" w:hAnsi="Times New Roman" w:cs="Times New Roman"/>
          <w:sz w:val="28"/>
          <w:szCs w:val="28"/>
          <w:lang w:val="uk-UA" w:eastAsia="ru-RU"/>
        </w:rPr>
        <w:t xml:space="preserve">].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0456F">
        <w:rPr>
          <w:rFonts w:ascii="Times New Roman" w:eastAsia="Times New Roman" w:hAnsi="Times New Roman" w:cs="Times New Roman"/>
          <w:color w:val="1A1A1A"/>
          <w:sz w:val="28"/>
          <w:szCs w:val="28"/>
          <w:lang w:val="uk-UA" w:eastAsia="ru-RU"/>
        </w:rPr>
        <w:t xml:space="preserve">Таким чином, моральна культура розглядається у науці з двох позицій: як надбання соціуму, в цілому людства у процесі еволюції матеріальних і духовних цінностей, так і суб’єктивною ознакою, набутим досвідом </w:t>
      </w:r>
      <w:r>
        <w:rPr>
          <w:rFonts w:ascii="Times New Roman" w:eastAsia="Times New Roman" w:hAnsi="Times New Roman" w:cs="Times New Roman"/>
          <w:color w:val="1A1A1A"/>
          <w:sz w:val="28"/>
          <w:szCs w:val="28"/>
          <w:lang w:val="uk-UA" w:eastAsia="ru-RU"/>
        </w:rPr>
        <w:t xml:space="preserve"> </w:t>
      </w:r>
      <w:r w:rsidRPr="00D0456F">
        <w:rPr>
          <w:rFonts w:ascii="Times New Roman" w:eastAsia="Times New Roman" w:hAnsi="Times New Roman" w:cs="Times New Roman"/>
          <w:color w:val="1A1A1A"/>
          <w:sz w:val="28"/>
          <w:szCs w:val="28"/>
          <w:lang w:val="uk-UA" w:eastAsia="ru-RU"/>
        </w:rPr>
        <w:t>у процесі</w:t>
      </w:r>
      <w:r>
        <w:rPr>
          <w:rFonts w:ascii="Times New Roman" w:eastAsia="Times New Roman" w:hAnsi="Times New Roman" w:cs="Times New Roman"/>
          <w:color w:val="1A1A1A"/>
          <w:sz w:val="28"/>
          <w:szCs w:val="28"/>
          <w:lang w:val="uk-UA" w:eastAsia="ru-RU"/>
        </w:rPr>
        <w:t xml:space="preserve"> </w:t>
      </w:r>
      <w:r w:rsidRPr="00D0456F">
        <w:rPr>
          <w:rFonts w:ascii="Times New Roman" w:eastAsia="Times New Roman" w:hAnsi="Times New Roman" w:cs="Times New Roman"/>
          <w:color w:val="1A1A1A"/>
          <w:sz w:val="28"/>
          <w:szCs w:val="28"/>
          <w:lang w:val="uk-UA" w:eastAsia="ru-RU"/>
        </w:rPr>
        <w:t xml:space="preserve">онтогенезу окремою особистістю.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0456F">
        <w:rPr>
          <w:rFonts w:ascii="Times New Roman" w:eastAsia="Times New Roman" w:hAnsi="Times New Roman" w:cs="Times New Roman"/>
          <w:color w:val="1A1A1A"/>
          <w:sz w:val="28"/>
          <w:szCs w:val="28"/>
          <w:lang w:val="uk-UA" w:eastAsia="ru-RU"/>
        </w:rPr>
        <w:t xml:space="preserve">Відмічається наявність кількох пластів цього утворення в особистісній організації індивіда: внутрішній, або духовний, рівень властивостей характеру, особистісних якостей, та рівень поведінки, діяльнісний.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0456F">
        <w:rPr>
          <w:rFonts w:ascii="Times New Roman" w:eastAsia="Times New Roman" w:hAnsi="Times New Roman" w:cs="Times New Roman"/>
          <w:color w:val="1A1A1A"/>
          <w:sz w:val="28"/>
          <w:szCs w:val="28"/>
          <w:lang w:val="uk-UA" w:eastAsia="ru-RU"/>
        </w:rPr>
        <w:t xml:space="preserve">У першому аспекті до уваги науковців потрапляють елементи спрямованості: потреби, мотиви, ціннісні орієнтації, переконання, знання, уявлення, ставлення до світу, людей, соціальних цінностей. Відмічається також </w:t>
      </w:r>
      <w:r>
        <w:rPr>
          <w:rFonts w:ascii="Times New Roman" w:eastAsia="Times New Roman" w:hAnsi="Times New Roman" w:cs="Times New Roman"/>
          <w:color w:val="1A1A1A"/>
          <w:sz w:val="28"/>
          <w:szCs w:val="28"/>
          <w:lang w:val="uk-UA" w:eastAsia="ru-RU"/>
        </w:rPr>
        <w:t xml:space="preserve">і культура як </w:t>
      </w:r>
      <w:r w:rsidRPr="00D0456F">
        <w:rPr>
          <w:rFonts w:ascii="Times New Roman" w:eastAsia="Times New Roman" w:hAnsi="Times New Roman" w:cs="Times New Roman"/>
          <w:color w:val="1A1A1A"/>
          <w:sz w:val="28"/>
          <w:szCs w:val="28"/>
          <w:lang w:val="uk-UA" w:eastAsia="ru-RU"/>
        </w:rPr>
        <w:t xml:space="preserve"> досягнутий рівень розвиненості усіх цих явищ.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0456F">
        <w:rPr>
          <w:rFonts w:ascii="Times New Roman" w:eastAsia="Times New Roman" w:hAnsi="Times New Roman" w:cs="Times New Roman"/>
          <w:color w:val="1A1A1A"/>
          <w:sz w:val="28"/>
          <w:szCs w:val="28"/>
          <w:lang w:val="uk-UA" w:eastAsia="ru-RU"/>
        </w:rPr>
        <w:t xml:space="preserve">У полі зору іншої складової моральної культури знаходяться якості особистості, де на перший план виступають риси гуманної людини, її чесноти: високий рівень морального розвитку та, насамперед, гуманістичні, альтруїстичні якості, такі як людяність, доброзичливість, духовність, емпатія, ерудованість, тактовність, чуйність, уявлення про призначення людини, її щастя, повноцінне буття, служіння людству та ін. </w:t>
      </w:r>
    </w:p>
    <w:p w:rsidR="001B06E0" w:rsidRDefault="001B06E0"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0456F">
        <w:rPr>
          <w:rFonts w:ascii="Times New Roman" w:eastAsia="Times New Roman" w:hAnsi="Times New Roman" w:cs="Times New Roman"/>
          <w:color w:val="1A1A1A"/>
          <w:sz w:val="28"/>
          <w:szCs w:val="28"/>
          <w:lang w:val="uk-UA" w:eastAsia="ru-RU"/>
        </w:rPr>
        <w:t xml:space="preserve">Третьою складовою феномену є всі ці прояви у поведінці: мовленнєвий етикет, культура поведінки та мовлення, виявлення поваги до кожної </w:t>
      </w:r>
      <w:r w:rsidRPr="00D0456F">
        <w:rPr>
          <w:rFonts w:ascii="Times New Roman" w:eastAsia="Times New Roman" w:hAnsi="Times New Roman" w:cs="Times New Roman"/>
          <w:color w:val="1A1A1A"/>
          <w:sz w:val="28"/>
          <w:szCs w:val="28"/>
          <w:lang w:val="uk-UA" w:eastAsia="ru-RU"/>
        </w:rPr>
        <w:lastRenderedPageBreak/>
        <w:t xml:space="preserve">особистості, дитини зокрема. Всі ці пласти відображаються узагальненим поняттям – моральна вихованість особистості з сильним, доволі яскравим проявом у поведінці гуманістичних тенденцій. </w:t>
      </w:r>
    </w:p>
    <w:p w:rsidR="00C84EAB" w:rsidRDefault="00C84EAB"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p>
    <w:p w:rsidR="00C84EAB" w:rsidRDefault="00C84EAB" w:rsidP="001B06E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p>
    <w:p w:rsidR="00C84EAB" w:rsidRPr="00885BF2" w:rsidRDefault="00C84EAB" w:rsidP="00C84EAB">
      <w:pPr>
        <w:pStyle w:val="a3"/>
        <w:numPr>
          <w:ilvl w:val="1"/>
          <w:numId w:val="3"/>
        </w:numPr>
        <w:spacing w:after="0" w:line="360" w:lineRule="auto"/>
        <w:ind w:left="0" w:firstLine="720"/>
        <w:jc w:val="both"/>
        <w:rPr>
          <w:rFonts w:ascii="Times New Roman" w:hAnsi="Times New Roman" w:cs="Times New Roman"/>
          <w:b/>
          <w:sz w:val="28"/>
          <w:szCs w:val="28"/>
          <w:lang w:val="uk-UA"/>
        </w:rPr>
      </w:pPr>
      <w:r w:rsidRPr="00885BF2">
        <w:rPr>
          <w:rFonts w:ascii="Times New Roman" w:hAnsi="Times New Roman" w:cs="Times New Roman"/>
          <w:b/>
          <w:sz w:val="28"/>
          <w:szCs w:val="28"/>
          <w:lang w:val="uk-UA"/>
        </w:rPr>
        <w:t>Історичні аспекти становлення проблеми морально-етичного виховання особистості дитини.</w:t>
      </w:r>
    </w:p>
    <w:p w:rsidR="00C84EAB" w:rsidRPr="00692346"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w:t>
      </w:r>
      <w:r w:rsidRPr="000B7F4F">
        <w:rPr>
          <w:rFonts w:ascii="Times New Roman" w:hAnsi="Times New Roman" w:cs="Times New Roman"/>
          <w:sz w:val="28"/>
          <w:szCs w:val="28"/>
          <w:lang w:val="uk-UA"/>
        </w:rPr>
        <w:t xml:space="preserve"> морально</w:t>
      </w:r>
      <w:r>
        <w:rPr>
          <w:rFonts w:ascii="Times New Roman" w:hAnsi="Times New Roman" w:cs="Times New Roman"/>
          <w:sz w:val="28"/>
          <w:szCs w:val="28"/>
          <w:lang w:val="uk-UA"/>
        </w:rPr>
        <w:t>го-етичного виховання людини, зокрема молодого покоління,</w:t>
      </w:r>
      <w:r w:rsidRPr="000B7F4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має давню історію і </w:t>
      </w:r>
      <w:r w:rsidRPr="000B7F4F">
        <w:rPr>
          <w:rFonts w:ascii="Times New Roman" w:hAnsi="Times New Roman" w:cs="Times New Roman"/>
          <w:sz w:val="28"/>
          <w:szCs w:val="28"/>
          <w:lang w:val="uk-UA"/>
        </w:rPr>
        <w:t xml:space="preserve">була актуальною ще в стародавньому світі й </w:t>
      </w:r>
      <w:r>
        <w:rPr>
          <w:rFonts w:ascii="Times New Roman" w:hAnsi="Times New Roman" w:cs="Times New Roman"/>
          <w:sz w:val="28"/>
          <w:szCs w:val="28"/>
          <w:lang w:val="uk-UA"/>
        </w:rPr>
        <w:t>пріоритетною в контексті визначення</w:t>
      </w:r>
      <w:r w:rsidRPr="000B7F4F">
        <w:rPr>
          <w:rFonts w:ascii="Times New Roman" w:hAnsi="Times New Roman" w:cs="Times New Roman"/>
          <w:sz w:val="28"/>
          <w:szCs w:val="28"/>
          <w:lang w:val="uk-UA"/>
        </w:rPr>
        <w:t xml:space="preserve"> важливих законів морального розвитку суспільства. Так, Аристотель</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384–322 гг. до н. </w:t>
      </w:r>
      <w:r>
        <w:rPr>
          <w:rFonts w:ascii="Times New Roman" w:hAnsi="Times New Roman" w:cs="Times New Roman"/>
          <w:sz w:val="28"/>
          <w:szCs w:val="28"/>
          <w:lang w:val="uk-UA"/>
        </w:rPr>
        <w:t>е</w:t>
      </w:r>
      <w:r>
        <w:rPr>
          <w:rFonts w:ascii="Times New Roman" w:hAnsi="Times New Roman" w:cs="Times New Roman"/>
          <w:sz w:val="28"/>
          <w:szCs w:val="28"/>
        </w:rPr>
        <w:t>.</w:t>
      </w:r>
      <w:r>
        <w:rPr>
          <w:rFonts w:ascii="Times New Roman" w:hAnsi="Times New Roman" w:cs="Times New Roman"/>
          <w:sz w:val="28"/>
          <w:szCs w:val="28"/>
          <w:lang w:val="uk-UA"/>
        </w:rPr>
        <w:t xml:space="preserve">) – </w:t>
      </w:r>
      <w:r>
        <w:rPr>
          <w:rFonts w:ascii="Times New Roman" w:hAnsi="Times New Roman" w:cs="Times New Roman"/>
          <w:sz w:val="28"/>
          <w:szCs w:val="28"/>
        </w:rPr>
        <w:t>ф</w:t>
      </w:r>
      <w:r>
        <w:rPr>
          <w:rFonts w:ascii="Times New Roman" w:hAnsi="Times New Roman" w:cs="Times New Roman"/>
          <w:sz w:val="28"/>
          <w:szCs w:val="28"/>
          <w:lang w:val="uk-UA"/>
        </w:rPr>
        <w:t>і</w:t>
      </w:r>
      <w:r>
        <w:rPr>
          <w:rFonts w:ascii="Times New Roman" w:hAnsi="Times New Roman" w:cs="Times New Roman"/>
          <w:sz w:val="28"/>
          <w:szCs w:val="28"/>
        </w:rPr>
        <w:t xml:space="preserve">лософ </w:t>
      </w:r>
      <w:r>
        <w:rPr>
          <w:rFonts w:ascii="Times New Roman" w:hAnsi="Times New Roman" w:cs="Times New Roman"/>
          <w:sz w:val="28"/>
          <w:szCs w:val="28"/>
          <w:lang w:val="uk-UA"/>
        </w:rPr>
        <w:t>і</w:t>
      </w:r>
      <w:r>
        <w:rPr>
          <w:rFonts w:ascii="Times New Roman" w:hAnsi="Times New Roman" w:cs="Times New Roman"/>
          <w:sz w:val="28"/>
          <w:szCs w:val="28"/>
        </w:rPr>
        <w:t xml:space="preserve"> </w:t>
      </w:r>
      <w:r>
        <w:rPr>
          <w:rFonts w:ascii="Times New Roman" w:hAnsi="Times New Roman" w:cs="Times New Roman"/>
          <w:sz w:val="28"/>
          <w:szCs w:val="28"/>
          <w:lang w:val="uk-UA"/>
        </w:rPr>
        <w:t>ерудит</w:t>
      </w:r>
      <w:r w:rsidRPr="00061575">
        <w:rPr>
          <w:rFonts w:ascii="Times New Roman" w:hAnsi="Times New Roman" w:cs="Times New Roman"/>
          <w:sz w:val="28"/>
          <w:szCs w:val="28"/>
        </w:rPr>
        <w:t xml:space="preserve"> </w:t>
      </w:r>
      <w:r>
        <w:rPr>
          <w:rFonts w:ascii="Times New Roman" w:hAnsi="Times New Roman" w:cs="Times New Roman"/>
          <w:sz w:val="28"/>
          <w:szCs w:val="28"/>
          <w:lang w:val="uk-UA"/>
        </w:rPr>
        <w:t xml:space="preserve">класичного періоду в Стародавній Греції </w:t>
      </w:r>
      <w:r w:rsidRPr="000B7F4F">
        <w:rPr>
          <w:rFonts w:ascii="Times New Roman" w:hAnsi="Times New Roman" w:cs="Times New Roman"/>
          <w:sz w:val="28"/>
          <w:szCs w:val="28"/>
          <w:lang w:val="uk-UA"/>
        </w:rPr>
        <w:t xml:space="preserve">був переконаний, що не стільки розум, скільки правильно </w:t>
      </w:r>
      <w:r>
        <w:rPr>
          <w:rFonts w:ascii="Times New Roman" w:hAnsi="Times New Roman" w:cs="Times New Roman"/>
          <w:sz w:val="28"/>
          <w:szCs w:val="28"/>
          <w:lang w:val="uk-UA"/>
        </w:rPr>
        <w:t>спрямований рух почуттів слугує початком чеснот</w:t>
      </w:r>
      <w:r w:rsidRPr="000B7F4F">
        <w:rPr>
          <w:rFonts w:ascii="Times New Roman" w:hAnsi="Times New Roman" w:cs="Times New Roman"/>
          <w:sz w:val="28"/>
          <w:szCs w:val="28"/>
          <w:lang w:val="uk-UA"/>
        </w:rPr>
        <w:t xml:space="preserve">. Платон, розвиваючи ідеї </w:t>
      </w:r>
      <w:r>
        <w:rPr>
          <w:rFonts w:ascii="Times New Roman" w:hAnsi="Times New Roman" w:cs="Times New Roman"/>
          <w:sz w:val="28"/>
          <w:szCs w:val="28"/>
          <w:lang w:val="uk-UA"/>
        </w:rPr>
        <w:t>Сократа, сформулював висновок</w:t>
      </w:r>
      <w:r w:rsidRPr="000B7F4F">
        <w:rPr>
          <w:rFonts w:ascii="Times New Roman" w:hAnsi="Times New Roman" w:cs="Times New Roman"/>
          <w:sz w:val="28"/>
          <w:szCs w:val="28"/>
          <w:lang w:val="uk-UA"/>
        </w:rPr>
        <w:t xml:space="preserve">, що від Бога кожній </w:t>
      </w:r>
      <w:r>
        <w:rPr>
          <w:rFonts w:ascii="Times New Roman" w:hAnsi="Times New Roman" w:cs="Times New Roman"/>
          <w:sz w:val="28"/>
          <w:szCs w:val="28"/>
          <w:lang w:val="uk-UA"/>
        </w:rPr>
        <w:t>людині з народження даються свої чесноти</w:t>
      </w:r>
      <w:r w:rsidRPr="000B7F4F">
        <w:rPr>
          <w:rFonts w:ascii="Times New Roman" w:hAnsi="Times New Roman" w:cs="Times New Roman"/>
          <w:sz w:val="28"/>
          <w:szCs w:val="28"/>
          <w:lang w:val="uk-UA"/>
        </w:rPr>
        <w:t xml:space="preserve">. Найвища чеснота – </w:t>
      </w:r>
      <w:r>
        <w:rPr>
          <w:rFonts w:ascii="Times New Roman" w:hAnsi="Times New Roman" w:cs="Times New Roman"/>
          <w:sz w:val="28"/>
          <w:szCs w:val="28"/>
          <w:lang w:val="uk-UA"/>
        </w:rPr>
        <w:t xml:space="preserve">це </w:t>
      </w:r>
      <w:r w:rsidR="00692346" w:rsidRPr="00692346">
        <w:rPr>
          <w:rFonts w:ascii="Times New Roman" w:hAnsi="Times New Roman" w:cs="Times New Roman"/>
          <w:sz w:val="28"/>
          <w:szCs w:val="28"/>
          <w:lang w:val="uk-UA"/>
        </w:rPr>
        <w:t>справедливість</w:t>
      </w:r>
      <w:r w:rsidRPr="00692346">
        <w:rPr>
          <w:rFonts w:ascii="Times New Roman" w:hAnsi="Times New Roman" w:cs="Times New Roman"/>
          <w:sz w:val="28"/>
          <w:szCs w:val="28"/>
          <w:lang w:val="uk-UA"/>
        </w:rPr>
        <w:t xml:space="preserve"> [</w:t>
      </w:r>
      <w:r w:rsidR="00692346" w:rsidRPr="00692346">
        <w:rPr>
          <w:rFonts w:ascii="Times New Roman" w:hAnsi="Times New Roman" w:cs="Times New Roman"/>
          <w:sz w:val="28"/>
          <w:szCs w:val="28"/>
          <w:lang w:val="uk-UA"/>
        </w:rPr>
        <w:t xml:space="preserve"> 88 </w:t>
      </w:r>
      <w:r w:rsidRPr="00692346">
        <w:rPr>
          <w:rFonts w:ascii="Times New Roman" w:hAnsi="Times New Roman" w:cs="Times New Roman"/>
          <w:sz w:val="28"/>
          <w:szCs w:val="28"/>
          <w:lang w:val="uk-UA"/>
        </w:rPr>
        <w:t xml:space="preserve">]. </w:t>
      </w:r>
    </w:p>
    <w:p w:rsidR="00C84EAB" w:rsidRPr="00692346"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Щодо педагогічної науки, то вже в епоху Відродження в європейській</w:t>
      </w:r>
      <w:r>
        <w:rPr>
          <w:rFonts w:ascii="Times New Roman" w:hAnsi="Times New Roman" w:cs="Times New Roman"/>
          <w:sz w:val="28"/>
          <w:szCs w:val="28"/>
          <w:lang w:val="uk-UA"/>
        </w:rPr>
        <w:t xml:space="preserve"> педагогіці провідним</w:t>
      </w:r>
      <w:r w:rsidRPr="000B7F4F">
        <w:rPr>
          <w:rFonts w:ascii="Times New Roman" w:hAnsi="Times New Roman" w:cs="Times New Roman"/>
          <w:sz w:val="28"/>
          <w:szCs w:val="28"/>
          <w:lang w:val="uk-UA"/>
        </w:rPr>
        <w:t xml:space="preserve"> став гуманістичний напрямок (М.</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Монтень, Дж.</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Локк, Ф.</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Рабле, Е.</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 xml:space="preserve">Роттердамський та ін.), а погляди науковців на поняття </w:t>
      </w:r>
      <w:r>
        <w:rPr>
          <w:rFonts w:ascii="Times New Roman" w:hAnsi="Times New Roman" w:cs="Times New Roman"/>
          <w:sz w:val="28"/>
          <w:szCs w:val="28"/>
          <w:lang w:val="uk-UA"/>
        </w:rPr>
        <w:t xml:space="preserve">та </w:t>
      </w:r>
      <w:r w:rsidRPr="000B7F4F">
        <w:rPr>
          <w:rFonts w:ascii="Times New Roman" w:hAnsi="Times New Roman" w:cs="Times New Roman"/>
          <w:sz w:val="28"/>
          <w:szCs w:val="28"/>
          <w:lang w:val="uk-UA"/>
        </w:rPr>
        <w:t>сутність</w:t>
      </w:r>
      <w:r>
        <w:rPr>
          <w:rFonts w:ascii="Times New Roman" w:hAnsi="Times New Roman" w:cs="Times New Roman"/>
          <w:sz w:val="28"/>
          <w:szCs w:val="28"/>
          <w:lang w:val="uk-UA"/>
        </w:rPr>
        <w:t xml:space="preserve"> морально-етичного виховання були досить оригінальними</w:t>
      </w:r>
      <w:r w:rsidRPr="000B7F4F">
        <w:rPr>
          <w:rFonts w:ascii="Times New Roman" w:hAnsi="Times New Roman" w:cs="Times New Roman"/>
          <w:sz w:val="28"/>
          <w:szCs w:val="28"/>
          <w:lang w:val="uk-UA"/>
        </w:rPr>
        <w:t>.</w:t>
      </w:r>
      <w:r>
        <w:rPr>
          <w:rFonts w:ascii="Times New Roman" w:hAnsi="Times New Roman" w:cs="Times New Roman"/>
          <w:sz w:val="28"/>
          <w:szCs w:val="28"/>
          <w:lang w:val="uk-UA"/>
        </w:rPr>
        <w:t xml:space="preserve"> Так</w:t>
      </w:r>
      <w:r w:rsidRPr="000B7F4F">
        <w:rPr>
          <w:rFonts w:ascii="Times New Roman" w:hAnsi="Times New Roman" w:cs="Times New Roman"/>
          <w:sz w:val="28"/>
          <w:szCs w:val="28"/>
          <w:lang w:val="uk-UA"/>
        </w:rPr>
        <w:t>,</w:t>
      </w:r>
      <w:r>
        <w:rPr>
          <w:rFonts w:ascii="Times New Roman" w:hAnsi="Times New Roman" w:cs="Times New Roman"/>
          <w:sz w:val="28"/>
          <w:szCs w:val="28"/>
          <w:lang w:val="uk-UA"/>
        </w:rPr>
        <w:t xml:space="preserve"> французький письменник, філософ-гуманіст і просвітитель епохи Відродження М. Монтень і Дж. Локк – </w:t>
      </w:r>
      <w:r w:rsidRPr="000B7F4F">
        <w:rPr>
          <w:rFonts w:ascii="Times New Roman" w:hAnsi="Times New Roman" w:cs="Times New Roman"/>
          <w:sz w:val="28"/>
          <w:szCs w:val="28"/>
          <w:lang w:val="uk-UA"/>
        </w:rPr>
        <w:t xml:space="preserve"> </w:t>
      </w:r>
      <w:r w:rsidRPr="00776352">
        <w:rPr>
          <w:rFonts w:ascii="Times New Roman" w:hAnsi="Times New Roman" w:cs="Times New Roman"/>
          <w:sz w:val="28"/>
          <w:szCs w:val="28"/>
        </w:rPr>
        <w:t xml:space="preserve">англійський </w:t>
      </w:r>
      <w:r>
        <w:rPr>
          <w:rFonts w:ascii="Times New Roman" w:hAnsi="Times New Roman" w:cs="Times New Roman"/>
          <w:sz w:val="28"/>
          <w:szCs w:val="28"/>
        </w:rPr>
        <w:t>філософ, просвітитель, педагог</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 xml:space="preserve">розглядали </w:t>
      </w:r>
      <w:r>
        <w:rPr>
          <w:rFonts w:ascii="Times New Roman" w:hAnsi="Times New Roman" w:cs="Times New Roman"/>
          <w:sz w:val="28"/>
          <w:szCs w:val="28"/>
          <w:lang w:val="uk-UA"/>
        </w:rPr>
        <w:t xml:space="preserve">моральне виховання як стрижень формування особистості: </w:t>
      </w:r>
      <w:r w:rsidRPr="00776352">
        <w:rPr>
          <w:rFonts w:ascii="Times New Roman" w:hAnsi="Times New Roman" w:cs="Times New Roman"/>
          <w:sz w:val="28"/>
          <w:szCs w:val="28"/>
        </w:rPr>
        <w:t xml:space="preserve">щоб досягти </w:t>
      </w:r>
      <w:r>
        <w:rPr>
          <w:rFonts w:ascii="Times New Roman" w:hAnsi="Times New Roman" w:cs="Times New Roman"/>
          <w:sz w:val="28"/>
          <w:szCs w:val="28"/>
        </w:rPr>
        <w:t xml:space="preserve">щастя, людина повинна мати </w:t>
      </w:r>
      <w:r>
        <w:rPr>
          <w:rFonts w:ascii="Times New Roman" w:hAnsi="Times New Roman" w:cs="Times New Roman"/>
          <w:sz w:val="28"/>
          <w:szCs w:val="28"/>
          <w:lang w:val="uk-UA"/>
        </w:rPr>
        <w:t>високі</w:t>
      </w:r>
      <w:r w:rsidRPr="00776352">
        <w:rPr>
          <w:rFonts w:ascii="Times New Roman" w:hAnsi="Times New Roman" w:cs="Times New Roman"/>
          <w:sz w:val="28"/>
          <w:szCs w:val="28"/>
        </w:rPr>
        <w:t xml:space="preserve"> моральні якості</w:t>
      </w:r>
      <w:r>
        <w:rPr>
          <w:rFonts w:ascii="Times New Roman" w:hAnsi="Times New Roman" w:cs="Times New Roman"/>
          <w:sz w:val="28"/>
          <w:szCs w:val="28"/>
          <w:lang w:val="uk-UA"/>
        </w:rPr>
        <w:t xml:space="preserve">: </w:t>
      </w:r>
      <w:r w:rsidRPr="00776352">
        <w:rPr>
          <w:rFonts w:ascii="Times New Roman" w:hAnsi="Times New Roman" w:cs="Times New Roman"/>
          <w:sz w:val="28"/>
          <w:szCs w:val="28"/>
          <w:lang w:val="uk-UA"/>
        </w:rPr>
        <w:t xml:space="preserve">чесність, гуманність, великодушність. Усі ці риси в сукупності створювали образ ідеальної, гармонійно розвиненої особистості, яка </w:t>
      </w:r>
      <w:r w:rsidRPr="00692346">
        <w:rPr>
          <w:rFonts w:ascii="Times New Roman" w:hAnsi="Times New Roman" w:cs="Times New Roman"/>
          <w:sz w:val="28"/>
          <w:szCs w:val="28"/>
          <w:lang w:val="uk-UA"/>
        </w:rPr>
        <w:t>досягаючи свого власного щастя, не заважала щастю інших [</w:t>
      </w:r>
      <w:r w:rsidR="00692346" w:rsidRPr="00692346">
        <w:rPr>
          <w:rFonts w:ascii="Times New Roman" w:hAnsi="Times New Roman" w:cs="Times New Roman"/>
          <w:sz w:val="28"/>
          <w:szCs w:val="28"/>
          <w:lang w:val="uk-UA"/>
        </w:rPr>
        <w:t xml:space="preserve"> 60 </w:t>
      </w:r>
      <w:r w:rsidRPr="00692346">
        <w:rPr>
          <w:rFonts w:ascii="Times New Roman" w:hAnsi="Times New Roman" w:cs="Times New Roman"/>
          <w:sz w:val="28"/>
          <w:szCs w:val="28"/>
          <w:lang w:val="uk-UA"/>
        </w:rPr>
        <w:t xml:space="preserve">]. </w:t>
      </w:r>
    </w:p>
    <w:p w:rsidR="00C84EAB" w:rsidRPr="007E018B"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Н</w:t>
      </w:r>
      <w:r>
        <w:rPr>
          <w:rFonts w:ascii="Times New Roman" w:hAnsi="Times New Roman" w:cs="Times New Roman"/>
          <w:sz w:val="28"/>
          <w:szCs w:val="28"/>
          <w:lang w:val="uk-UA"/>
        </w:rPr>
        <w:t xml:space="preserve">айбільш переконливими з цього питання є погляди чеського педагога, філософа, гуманіста, просвітителя, основоположника педагогічної науки  Яна Амоса </w:t>
      </w:r>
      <w:r w:rsidRPr="000B7F4F">
        <w:rPr>
          <w:rFonts w:ascii="Times New Roman" w:hAnsi="Times New Roman" w:cs="Times New Roman"/>
          <w:sz w:val="28"/>
          <w:szCs w:val="28"/>
          <w:lang w:val="uk-UA"/>
        </w:rPr>
        <w:t>Коменського</w:t>
      </w:r>
      <w:r>
        <w:rPr>
          <w:rFonts w:ascii="Times New Roman" w:hAnsi="Times New Roman" w:cs="Times New Roman"/>
          <w:sz w:val="28"/>
          <w:szCs w:val="28"/>
          <w:lang w:val="uk-UA"/>
        </w:rPr>
        <w:t xml:space="preserve"> </w:t>
      </w:r>
      <w:r w:rsidRPr="00663A07">
        <w:rPr>
          <w:rFonts w:ascii="Times New Roman" w:hAnsi="Times New Roman" w:cs="Times New Roman"/>
          <w:sz w:val="28"/>
          <w:szCs w:val="28"/>
        </w:rPr>
        <w:t>(1592-1670 р.р.)</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 xml:space="preserve"> </w:t>
      </w:r>
      <w:r>
        <w:rPr>
          <w:rFonts w:ascii="Times New Roman" w:hAnsi="Times New Roman" w:cs="Times New Roman"/>
          <w:sz w:val="28"/>
          <w:szCs w:val="28"/>
          <w:lang w:val="uk-UA"/>
        </w:rPr>
        <w:t>який виокремив у</w:t>
      </w:r>
      <w:r w:rsidRPr="000B7F4F">
        <w:rPr>
          <w:rFonts w:ascii="Times New Roman" w:hAnsi="Times New Roman" w:cs="Times New Roman"/>
          <w:sz w:val="28"/>
          <w:szCs w:val="28"/>
          <w:lang w:val="uk-UA"/>
        </w:rPr>
        <w:t xml:space="preserve"> вихованні</w:t>
      </w:r>
      <w:r>
        <w:rPr>
          <w:rFonts w:ascii="Times New Roman" w:hAnsi="Times New Roman" w:cs="Times New Roman"/>
          <w:sz w:val="28"/>
          <w:szCs w:val="28"/>
          <w:lang w:val="uk-UA"/>
        </w:rPr>
        <w:t xml:space="preserve"> дітей </w:t>
      </w:r>
      <w:r>
        <w:rPr>
          <w:rFonts w:ascii="Times New Roman" w:hAnsi="Times New Roman" w:cs="Times New Roman"/>
          <w:sz w:val="28"/>
          <w:szCs w:val="28"/>
          <w:lang w:val="uk-UA"/>
        </w:rPr>
        <w:lastRenderedPageBreak/>
        <w:t>формування таких почуттів, як гуманізм</w:t>
      </w:r>
      <w:r w:rsidRPr="000B7F4F">
        <w:rPr>
          <w:rFonts w:ascii="Times New Roman" w:hAnsi="Times New Roman" w:cs="Times New Roman"/>
          <w:sz w:val="28"/>
          <w:szCs w:val="28"/>
          <w:lang w:val="uk-UA"/>
        </w:rPr>
        <w:t xml:space="preserve">, </w:t>
      </w:r>
      <w:r>
        <w:rPr>
          <w:rFonts w:ascii="Times New Roman" w:hAnsi="Times New Roman" w:cs="Times New Roman"/>
          <w:sz w:val="28"/>
          <w:szCs w:val="28"/>
          <w:lang w:val="uk-UA"/>
        </w:rPr>
        <w:t>правдивість</w:t>
      </w:r>
      <w:r w:rsidRPr="000B7F4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чесність </w:t>
      </w:r>
      <w:r w:rsidRPr="000B7F4F">
        <w:rPr>
          <w:rFonts w:ascii="Times New Roman" w:hAnsi="Times New Roman" w:cs="Times New Roman"/>
          <w:sz w:val="28"/>
          <w:szCs w:val="28"/>
          <w:lang w:val="uk-UA"/>
        </w:rPr>
        <w:t xml:space="preserve">й інших шляхетних переживань. </w:t>
      </w:r>
      <w:r>
        <w:rPr>
          <w:rFonts w:ascii="Times New Roman" w:hAnsi="Times New Roman" w:cs="Times New Roman"/>
          <w:sz w:val="28"/>
          <w:szCs w:val="28"/>
          <w:lang w:val="uk-UA"/>
        </w:rPr>
        <w:t xml:space="preserve">Педагог визначив </w:t>
      </w:r>
      <w:r w:rsidRPr="00663A07">
        <w:rPr>
          <w:rFonts w:ascii="Times New Roman" w:hAnsi="Times New Roman" w:cs="Times New Roman"/>
          <w:sz w:val="28"/>
          <w:szCs w:val="28"/>
        </w:rPr>
        <w:t xml:space="preserve">три ступені (триєдине завдання виховання): оволодіння мудрістю (все знати про себе i речі навколишнього світу) – цьому сприяє розумове виховання, освіта; </w:t>
      </w:r>
      <w:r w:rsidRPr="007E018B">
        <w:rPr>
          <w:rFonts w:ascii="Times New Roman" w:hAnsi="Times New Roman" w:cs="Times New Roman"/>
          <w:sz w:val="28"/>
          <w:szCs w:val="28"/>
        </w:rPr>
        <w:t>оволодіння доброчесністю (зовнішня i внутрішня вихованість) – досягається через моральне виховання</w:t>
      </w:r>
      <w:r w:rsidRPr="00663A07">
        <w:rPr>
          <w:rFonts w:ascii="Times New Roman" w:hAnsi="Times New Roman" w:cs="Times New Roman"/>
          <w:sz w:val="28"/>
          <w:szCs w:val="28"/>
        </w:rPr>
        <w:t>;</w:t>
      </w:r>
      <w:r>
        <w:rPr>
          <w:rFonts w:ascii="Times New Roman" w:hAnsi="Times New Roman" w:cs="Times New Roman"/>
          <w:sz w:val="28"/>
          <w:szCs w:val="28"/>
          <w:lang w:val="uk-UA"/>
        </w:rPr>
        <w:t xml:space="preserve"> </w:t>
      </w:r>
      <w:r w:rsidRPr="00663A07">
        <w:rPr>
          <w:rFonts w:ascii="Times New Roman" w:hAnsi="Times New Roman" w:cs="Times New Roman"/>
          <w:sz w:val="28"/>
          <w:szCs w:val="28"/>
        </w:rPr>
        <w:t>оволодіння благочестям (внутрішнє богошанування, зв’язок з Богом) – здійснюється шляхом релігійного виховання.</w:t>
      </w:r>
    </w:p>
    <w:p w:rsidR="00C84EAB"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7E018B">
        <w:rPr>
          <w:rFonts w:ascii="Times New Roman" w:hAnsi="Times New Roman" w:cs="Times New Roman"/>
          <w:sz w:val="28"/>
          <w:szCs w:val="28"/>
        </w:rPr>
        <w:t xml:space="preserve">асобами морального виховання </w:t>
      </w:r>
      <w:r>
        <w:rPr>
          <w:rFonts w:ascii="Times New Roman" w:hAnsi="Times New Roman" w:cs="Times New Roman"/>
          <w:sz w:val="28"/>
          <w:szCs w:val="28"/>
          <w:lang w:val="uk-UA"/>
        </w:rPr>
        <w:t>Я. А. </w:t>
      </w:r>
      <w:r w:rsidRPr="007E018B">
        <w:rPr>
          <w:rFonts w:ascii="Times New Roman" w:hAnsi="Times New Roman" w:cs="Times New Roman"/>
          <w:sz w:val="28"/>
          <w:szCs w:val="28"/>
        </w:rPr>
        <w:t>Коменський в</w:t>
      </w:r>
      <w:r>
        <w:rPr>
          <w:rFonts w:ascii="Times New Roman" w:hAnsi="Times New Roman" w:cs="Times New Roman"/>
          <w:sz w:val="28"/>
          <w:szCs w:val="28"/>
        </w:rPr>
        <w:t xml:space="preserve">важав: приклад батьків, </w:t>
      </w:r>
      <w:r>
        <w:rPr>
          <w:rFonts w:ascii="Times New Roman" w:hAnsi="Times New Roman" w:cs="Times New Roman"/>
          <w:sz w:val="28"/>
          <w:szCs w:val="28"/>
          <w:lang w:val="uk-UA"/>
        </w:rPr>
        <w:t>педагогів</w:t>
      </w:r>
      <w:r w:rsidRPr="007E018B">
        <w:rPr>
          <w:rFonts w:ascii="Times New Roman" w:hAnsi="Times New Roman" w:cs="Times New Roman"/>
          <w:sz w:val="28"/>
          <w:szCs w:val="28"/>
        </w:rPr>
        <w:t>, товаришів; настанови, бесіди з дітьми; вправи дітей в моральному поводженні; боротьбу з розбещеністю, з лінню, необачністю, недисциплінованістю. Велике значення в процесі морального виховання має вироблення позитивних звичок.</w:t>
      </w:r>
    </w:p>
    <w:p w:rsidR="00C84EAB" w:rsidRPr="00692346" w:rsidRDefault="00C84EAB" w:rsidP="00C84EA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Одне з </w:t>
      </w:r>
      <w:r>
        <w:rPr>
          <w:rFonts w:ascii="Times New Roman" w:hAnsi="Times New Roman" w:cs="Times New Roman"/>
          <w:sz w:val="28"/>
          <w:szCs w:val="28"/>
          <w:lang w:val="uk-UA"/>
        </w:rPr>
        <w:t>провідних</w:t>
      </w:r>
      <w:r w:rsidRPr="007E018B">
        <w:rPr>
          <w:rFonts w:ascii="Times New Roman" w:hAnsi="Times New Roman" w:cs="Times New Roman"/>
          <w:sz w:val="28"/>
          <w:szCs w:val="28"/>
        </w:rPr>
        <w:t xml:space="preserve"> місць у моральному вихованні дітей </w:t>
      </w:r>
      <w:r>
        <w:rPr>
          <w:rFonts w:ascii="Times New Roman" w:hAnsi="Times New Roman" w:cs="Times New Roman"/>
          <w:sz w:val="28"/>
          <w:szCs w:val="28"/>
          <w:lang w:val="uk-UA"/>
        </w:rPr>
        <w:br/>
        <w:t>Я. А. </w:t>
      </w:r>
      <w:r w:rsidRPr="007E018B">
        <w:rPr>
          <w:rFonts w:ascii="Times New Roman" w:hAnsi="Times New Roman" w:cs="Times New Roman"/>
          <w:sz w:val="28"/>
          <w:szCs w:val="28"/>
        </w:rPr>
        <w:t>Коменський відводить родині, ролі мат</w:t>
      </w:r>
      <w:r>
        <w:rPr>
          <w:rFonts w:ascii="Times New Roman" w:hAnsi="Times New Roman" w:cs="Times New Roman"/>
          <w:sz w:val="28"/>
          <w:szCs w:val="28"/>
        </w:rPr>
        <w:t>ері і батька. Школа, вихователі</w:t>
      </w:r>
      <w:r w:rsidRPr="007E018B">
        <w:rPr>
          <w:rFonts w:ascii="Times New Roman" w:hAnsi="Times New Roman" w:cs="Times New Roman"/>
          <w:sz w:val="28"/>
          <w:szCs w:val="28"/>
        </w:rPr>
        <w:t xml:space="preserve"> можуть лише розвинути і деяким чином направити виховання діт</w:t>
      </w:r>
      <w:r>
        <w:rPr>
          <w:rFonts w:ascii="Times New Roman" w:hAnsi="Times New Roman" w:cs="Times New Roman"/>
          <w:sz w:val="28"/>
          <w:szCs w:val="28"/>
        </w:rPr>
        <w:t>ей у потрібне русло, але основн</w:t>
      </w:r>
      <w:r>
        <w:rPr>
          <w:rFonts w:ascii="Times New Roman" w:hAnsi="Times New Roman" w:cs="Times New Roman"/>
          <w:sz w:val="28"/>
          <w:szCs w:val="28"/>
          <w:lang w:val="uk-UA"/>
        </w:rPr>
        <w:t>ий</w:t>
      </w:r>
      <w:r w:rsidRPr="007E018B">
        <w:rPr>
          <w:rFonts w:ascii="Times New Roman" w:hAnsi="Times New Roman" w:cs="Times New Roman"/>
          <w:sz w:val="28"/>
          <w:szCs w:val="28"/>
        </w:rPr>
        <w:t xml:space="preserve"> умонастрій особистості народжується в сім'ї.</w:t>
      </w:r>
      <w:r>
        <w:rPr>
          <w:rFonts w:ascii="Times New Roman" w:hAnsi="Times New Roman" w:cs="Times New Roman"/>
          <w:sz w:val="28"/>
          <w:szCs w:val="28"/>
          <w:lang w:val="uk-UA"/>
        </w:rPr>
        <w:t xml:space="preserve"> </w:t>
      </w:r>
      <w:r w:rsidRPr="007E018B">
        <w:rPr>
          <w:rFonts w:ascii="Times New Roman" w:hAnsi="Times New Roman" w:cs="Times New Roman"/>
          <w:sz w:val="28"/>
          <w:szCs w:val="28"/>
        </w:rPr>
        <w:t>Намага</w:t>
      </w:r>
      <w:r>
        <w:rPr>
          <w:rFonts w:ascii="Times New Roman" w:hAnsi="Times New Roman" w:cs="Times New Roman"/>
          <w:sz w:val="28"/>
          <w:szCs w:val="28"/>
        </w:rPr>
        <w:t xml:space="preserve">ючись підтримувати у своїх </w:t>
      </w:r>
      <w:r>
        <w:rPr>
          <w:rFonts w:ascii="Times New Roman" w:hAnsi="Times New Roman" w:cs="Times New Roman"/>
          <w:sz w:val="28"/>
          <w:szCs w:val="28"/>
          <w:lang w:val="uk-UA"/>
        </w:rPr>
        <w:t>вихованцях</w:t>
      </w:r>
      <w:r w:rsidRPr="007E018B">
        <w:rPr>
          <w:rFonts w:ascii="Times New Roman" w:hAnsi="Times New Roman" w:cs="Times New Roman"/>
          <w:sz w:val="28"/>
          <w:szCs w:val="28"/>
        </w:rPr>
        <w:t xml:space="preserve"> жвавість, властиву дитячому віку, </w:t>
      </w:r>
      <w:r>
        <w:rPr>
          <w:rFonts w:ascii="Times New Roman" w:hAnsi="Times New Roman" w:cs="Times New Roman"/>
          <w:sz w:val="28"/>
          <w:szCs w:val="28"/>
          <w:lang w:val="uk-UA"/>
        </w:rPr>
        <w:t xml:space="preserve">Я. А. </w:t>
      </w:r>
      <w:r w:rsidRPr="007E018B">
        <w:rPr>
          <w:rFonts w:ascii="Times New Roman" w:hAnsi="Times New Roman" w:cs="Times New Roman"/>
          <w:sz w:val="28"/>
          <w:szCs w:val="28"/>
        </w:rPr>
        <w:t>Коменський разом з тим і вимагав від них дисципліни</w:t>
      </w:r>
      <w:r>
        <w:rPr>
          <w:rFonts w:ascii="Times New Roman" w:hAnsi="Times New Roman" w:cs="Times New Roman"/>
          <w:sz w:val="28"/>
          <w:szCs w:val="28"/>
        </w:rPr>
        <w:t xml:space="preserve">. Слід підтримувати дисципліну </w:t>
      </w:r>
      <w:r>
        <w:rPr>
          <w:rFonts w:ascii="Times New Roman" w:hAnsi="Times New Roman" w:cs="Times New Roman"/>
          <w:sz w:val="28"/>
          <w:szCs w:val="28"/>
          <w:lang w:val="uk-UA"/>
        </w:rPr>
        <w:t>«</w:t>
      </w:r>
      <w:r w:rsidRPr="007E018B">
        <w:rPr>
          <w:rFonts w:ascii="Times New Roman" w:hAnsi="Times New Roman" w:cs="Times New Roman"/>
          <w:sz w:val="28"/>
          <w:szCs w:val="28"/>
        </w:rPr>
        <w:t xml:space="preserve">хорошими прикладами, ласкавими словами, і </w:t>
      </w:r>
      <w:r w:rsidRPr="00692346">
        <w:rPr>
          <w:rFonts w:ascii="Times New Roman" w:hAnsi="Times New Roman" w:cs="Times New Roman"/>
          <w:sz w:val="28"/>
          <w:szCs w:val="28"/>
        </w:rPr>
        <w:t>завжди щир</w:t>
      </w:r>
      <w:r w:rsidRPr="00692346">
        <w:rPr>
          <w:rFonts w:ascii="Times New Roman" w:hAnsi="Times New Roman" w:cs="Times New Roman"/>
          <w:sz w:val="28"/>
          <w:szCs w:val="28"/>
          <w:lang w:val="uk-UA"/>
        </w:rPr>
        <w:t>ою</w:t>
      </w:r>
      <w:r w:rsidRPr="00692346">
        <w:rPr>
          <w:rFonts w:ascii="Times New Roman" w:hAnsi="Times New Roman" w:cs="Times New Roman"/>
          <w:sz w:val="28"/>
          <w:szCs w:val="28"/>
        </w:rPr>
        <w:t xml:space="preserve"> і відверт</w:t>
      </w:r>
      <w:r w:rsidRPr="00692346">
        <w:rPr>
          <w:rFonts w:ascii="Times New Roman" w:hAnsi="Times New Roman" w:cs="Times New Roman"/>
          <w:sz w:val="28"/>
          <w:szCs w:val="28"/>
          <w:lang w:val="uk-UA"/>
        </w:rPr>
        <w:t>ою</w:t>
      </w:r>
      <w:r w:rsidRPr="00692346">
        <w:rPr>
          <w:rFonts w:ascii="Times New Roman" w:hAnsi="Times New Roman" w:cs="Times New Roman"/>
          <w:sz w:val="28"/>
          <w:szCs w:val="28"/>
        </w:rPr>
        <w:t xml:space="preserve"> прихильністю</w:t>
      </w:r>
      <w:r w:rsidRPr="00692346">
        <w:rPr>
          <w:rFonts w:ascii="Times New Roman" w:hAnsi="Times New Roman" w:cs="Times New Roman"/>
          <w:sz w:val="28"/>
          <w:szCs w:val="28"/>
          <w:lang w:val="uk-UA"/>
        </w:rPr>
        <w:t>»</w:t>
      </w:r>
      <w:r w:rsidRPr="00692346">
        <w:rPr>
          <w:rFonts w:ascii="Times New Roman" w:hAnsi="Times New Roman" w:cs="Times New Roman"/>
          <w:sz w:val="28"/>
          <w:szCs w:val="28"/>
        </w:rPr>
        <w:t xml:space="preserve"> [</w:t>
      </w:r>
      <w:r w:rsidR="00692346" w:rsidRPr="00692346">
        <w:rPr>
          <w:rFonts w:ascii="Times New Roman" w:hAnsi="Times New Roman" w:cs="Times New Roman"/>
          <w:iCs/>
          <w:sz w:val="28"/>
          <w:szCs w:val="28"/>
          <w:lang w:val="uk-UA"/>
        </w:rPr>
        <w:t xml:space="preserve">49 </w:t>
      </w:r>
      <w:r w:rsidRPr="00692346">
        <w:rPr>
          <w:rFonts w:ascii="Times New Roman" w:hAnsi="Times New Roman" w:cs="Times New Roman"/>
          <w:sz w:val="28"/>
          <w:szCs w:val="28"/>
        </w:rPr>
        <w:t>с. 37]</w:t>
      </w:r>
    </w:p>
    <w:p w:rsidR="00C84EAB" w:rsidRPr="00692346"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Згодом, </w:t>
      </w:r>
      <w:r>
        <w:rPr>
          <w:rFonts w:ascii="Times New Roman" w:hAnsi="Times New Roman" w:cs="Times New Roman"/>
          <w:sz w:val="28"/>
          <w:szCs w:val="28"/>
          <w:lang w:val="uk-UA"/>
        </w:rPr>
        <w:t xml:space="preserve">французький філософ і педагог </w:t>
      </w:r>
      <w:r w:rsidRPr="000B7F4F">
        <w:rPr>
          <w:rFonts w:ascii="Times New Roman" w:hAnsi="Times New Roman" w:cs="Times New Roman"/>
          <w:sz w:val="28"/>
          <w:szCs w:val="28"/>
          <w:lang w:val="uk-UA"/>
        </w:rPr>
        <w:t>Ж.</w:t>
      </w:r>
      <w:r>
        <w:rPr>
          <w:rFonts w:ascii="Times New Roman" w:hAnsi="Times New Roman" w:cs="Times New Roman"/>
          <w:sz w:val="28"/>
          <w:szCs w:val="28"/>
          <w:lang w:val="uk-UA"/>
        </w:rPr>
        <w:t>-Ж. Руссо звернув</w:t>
      </w:r>
      <w:r w:rsidRPr="000B7F4F">
        <w:rPr>
          <w:rFonts w:ascii="Times New Roman" w:hAnsi="Times New Roman" w:cs="Times New Roman"/>
          <w:sz w:val="28"/>
          <w:szCs w:val="28"/>
          <w:lang w:val="uk-UA"/>
        </w:rPr>
        <w:t xml:space="preserve"> увагу на виховання в людині гуманістичних почуттів доброти й безкорисливості. Його ідеї про пріоритет почуттів над розумом підтримали </w:t>
      </w:r>
      <w:r>
        <w:rPr>
          <w:rFonts w:ascii="Times New Roman" w:hAnsi="Times New Roman" w:cs="Times New Roman"/>
          <w:sz w:val="28"/>
          <w:szCs w:val="28"/>
          <w:lang w:val="uk-UA"/>
        </w:rPr>
        <w:t xml:space="preserve">швейцарський педагог </w:t>
      </w:r>
      <w:r w:rsidRPr="00692346">
        <w:rPr>
          <w:rFonts w:ascii="Times New Roman" w:hAnsi="Times New Roman" w:cs="Times New Roman"/>
          <w:sz w:val="28"/>
          <w:szCs w:val="28"/>
          <w:lang w:val="uk-UA"/>
        </w:rPr>
        <w:t>Г. Песталоцці [</w:t>
      </w:r>
      <w:r w:rsidR="00692346" w:rsidRPr="00692346">
        <w:rPr>
          <w:rFonts w:ascii="Times New Roman" w:hAnsi="Times New Roman" w:cs="Times New Roman"/>
          <w:sz w:val="28"/>
          <w:szCs w:val="28"/>
          <w:lang w:val="uk-UA"/>
        </w:rPr>
        <w:t xml:space="preserve"> 88 </w:t>
      </w:r>
      <w:r w:rsidRPr="00692346">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Відомий педагог</w:t>
      </w:r>
      <w:r w:rsidRPr="000B7F4F">
        <w:rPr>
          <w:rFonts w:ascii="Times New Roman" w:hAnsi="Times New Roman" w:cs="Times New Roman"/>
          <w:sz w:val="28"/>
          <w:szCs w:val="28"/>
          <w:lang w:val="uk-UA"/>
        </w:rPr>
        <w:t xml:space="preserve"> К.</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Ушинський був переконаний, що ні слова, ні думки, ні навіть учинки наші не виражають так я</w:t>
      </w:r>
      <w:r>
        <w:rPr>
          <w:rFonts w:ascii="Times New Roman" w:hAnsi="Times New Roman" w:cs="Times New Roman"/>
          <w:sz w:val="28"/>
          <w:szCs w:val="28"/>
          <w:lang w:val="uk-UA"/>
        </w:rPr>
        <w:t>сно й правильно нас самих і наше ставлення до світу, як наші відчуття, в яких</w:t>
      </w:r>
      <w:r w:rsidRPr="000B7F4F">
        <w:rPr>
          <w:rFonts w:ascii="Times New Roman" w:hAnsi="Times New Roman" w:cs="Times New Roman"/>
          <w:sz w:val="28"/>
          <w:szCs w:val="28"/>
          <w:lang w:val="uk-UA"/>
        </w:rPr>
        <w:t xml:space="preserve"> відчутний характер не окремої думки чи рішення, а всього змісту душі нашої </w:t>
      </w:r>
      <w:r w:rsidRPr="00692346">
        <w:rPr>
          <w:rFonts w:ascii="Times New Roman" w:hAnsi="Times New Roman" w:cs="Times New Roman"/>
          <w:sz w:val="28"/>
          <w:szCs w:val="28"/>
          <w:lang w:val="uk-UA"/>
        </w:rPr>
        <w:t>[</w:t>
      </w:r>
      <w:r w:rsidR="00692346" w:rsidRPr="00692346">
        <w:rPr>
          <w:rFonts w:ascii="Times New Roman" w:hAnsi="Times New Roman" w:cs="Times New Roman"/>
          <w:sz w:val="28"/>
          <w:szCs w:val="28"/>
          <w:lang w:val="uk-UA"/>
        </w:rPr>
        <w:t>89</w:t>
      </w:r>
      <w:r w:rsidRPr="00692346">
        <w:rPr>
          <w:rFonts w:ascii="Times New Roman" w:hAnsi="Times New Roman" w:cs="Times New Roman"/>
          <w:sz w:val="28"/>
          <w:szCs w:val="28"/>
          <w:lang w:val="uk-UA"/>
        </w:rPr>
        <w:t>, с.</w:t>
      </w:r>
      <w:r w:rsidR="00692346">
        <w:rPr>
          <w:rFonts w:ascii="Times New Roman" w:hAnsi="Times New Roman" w:cs="Times New Roman"/>
          <w:sz w:val="28"/>
          <w:szCs w:val="28"/>
          <w:lang w:val="uk-UA"/>
        </w:rPr>
        <w:t xml:space="preserve"> </w:t>
      </w:r>
      <w:r w:rsidRPr="00692346">
        <w:rPr>
          <w:rFonts w:ascii="Times New Roman" w:hAnsi="Times New Roman" w:cs="Times New Roman"/>
          <w:sz w:val="28"/>
          <w:szCs w:val="28"/>
          <w:lang w:val="uk-UA"/>
        </w:rPr>
        <w:t xml:space="preserve">96].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Аналіз літературних джерел з історії педагогіки засвідчив,</w:t>
      </w:r>
      <w:r w:rsidRPr="000B7F4F">
        <w:rPr>
          <w:rFonts w:ascii="Times New Roman" w:hAnsi="Times New Roman" w:cs="Times New Roman"/>
          <w:sz w:val="28"/>
          <w:szCs w:val="28"/>
          <w:lang w:val="uk-UA"/>
        </w:rPr>
        <w:t xml:space="preserve"> що педагогічна наука України в означеному контексті </w:t>
      </w:r>
      <w:r>
        <w:rPr>
          <w:rFonts w:ascii="Times New Roman" w:hAnsi="Times New Roman" w:cs="Times New Roman"/>
          <w:sz w:val="28"/>
          <w:szCs w:val="28"/>
          <w:lang w:val="uk-UA"/>
        </w:rPr>
        <w:t xml:space="preserve">була </w:t>
      </w:r>
      <w:r w:rsidRPr="000B7F4F">
        <w:rPr>
          <w:rFonts w:ascii="Times New Roman" w:hAnsi="Times New Roman" w:cs="Times New Roman"/>
          <w:sz w:val="28"/>
          <w:szCs w:val="28"/>
          <w:lang w:val="uk-UA"/>
        </w:rPr>
        <w:t xml:space="preserve">тісно взаємопов’язана зі світовою психолого-педагогічною наукою.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Ще в ХVІ-ХVII століттях із Західної Європи в Україну проникли передові гуманістичні ідеї, що знайшли своє втілення у філософській концепції Г.</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Сковороди. Він закликав розвивати духовну свідомість людини, «зберігати серце» і виховувати його через чесноту й служіння суспільст</w:t>
      </w:r>
      <w:r w:rsidR="00692346">
        <w:rPr>
          <w:rFonts w:ascii="Times New Roman" w:hAnsi="Times New Roman" w:cs="Times New Roman"/>
          <w:sz w:val="28"/>
          <w:szCs w:val="28"/>
          <w:lang w:val="uk-UA"/>
        </w:rPr>
        <w:t>ву на основі народних традицій</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Пізніше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Вишневський і Г.</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 xml:space="preserve">Ващенко обґрунтували національний моральний ідеал виховання, в основу якого закладено, </w:t>
      </w:r>
      <w:r>
        <w:rPr>
          <w:rFonts w:ascii="Times New Roman" w:hAnsi="Times New Roman" w:cs="Times New Roman"/>
          <w:sz w:val="28"/>
          <w:szCs w:val="28"/>
          <w:lang w:val="uk-UA"/>
        </w:rPr>
        <w:t>о</w:t>
      </w:r>
      <w:r w:rsidRPr="000B7F4F">
        <w:rPr>
          <w:rFonts w:ascii="Times New Roman" w:hAnsi="Times New Roman" w:cs="Times New Roman"/>
          <w:sz w:val="28"/>
          <w:szCs w:val="28"/>
          <w:lang w:val="uk-UA"/>
        </w:rPr>
        <w:t>крім національних цінностей, ще й загально</w:t>
      </w:r>
      <w:r w:rsidR="00692346">
        <w:rPr>
          <w:rFonts w:ascii="Times New Roman" w:hAnsi="Times New Roman" w:cs="Times New Roman"/>
          <w:sz w:val="28"/>
          <w:szCs w:val="28"/>
          <w:lang w:val="uk-UA"/>
        </w:rPr>
        <w:t xml:space="preserve">людські гуманістичні ідеали [88 </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Подібні до принципів стародавніх філософів (виховання особистим</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прикладом, звернення у вихованні до народних традицій, ритуалів, до почуттів вихованців) і педагог</w:t>
      </w:r>
      <w:r>
        <w:rPr>
          <w:rFonts w:ascii="Times New Roman" w:hAnsi="Times New Roman" w:cs="Times New Roman"/>
          <w:sz w:val="28"/>
          <w:szCs w:val="28"/>
          <w:lang w:val="uk-UA"/>
        </w:rPr>
        <w:t xml:space="preserve">ічні погляди відомих педагогів – </w:t>
      </w:r>
      <w:r w:rsidRPr="000B7F4F">
        <w:rPr>
          <w:rFonts w:ascii="Times New Roman" w:hAnsi="Times New Roman" w:cs="Times New Roman"/>
          <w:sz w:val="28"/>
          <w:szCs w:val="28"/>
          <w:lang w:val="uk-UA"/>
        </w:rPr>
        <w:t>С.</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Русової, В.</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Сухомлинського</w:t>
      </w:r>
      <w:r>
        <w:rPr>
          <w:rFonts w:ascii="Times New Roman" w:hAnsi="Times New Roman" w:cs="Times New Roman"/>
          <w:sz w:val="28"/>
          <w:szCs w:val="28"/>
          <w:lang w:val="uk-UA"/>
        </w:rPr>
        <w:t>, М. Стельмаховича та ін.</w:t>
      </w:r>
      <w:r w:rsidRPr="000B7F4F">
        <w:rPr>
          <w:rFonts w:ascii="Times New Roman" w:hAnsi="Times New Roman" w:cs="Times New Roman"/>
          <w:sz w:val="28"/>
          <w:szCs w:val="28"/>
          <w:lang w:val="uk-UA"/>
        </w:rPr>
        <w:t xml:space="preserve"> [</w:t>
      </w:r>
      <w:r w:rsidR="00692346">
        <w:rPr>
          <w:rFonts w:ascii="Times New Roman" w:hAnsi="Times New Roman" w:cs="Times New Roman"/>
          <w:sz w:val="28"/>
          <w:szCs w:val="28"/>
          <w:lang w:val="uk-UA"/>
        </w:rPr>
        <w:t>78, 84</w:t>
      </w:r>
      <w:r w:rsidR="00692346">
        <w:rPr>
          <w:rFonts w:ascii="Times New Roman" w:hAnsi="Times New Roman" w:cs="Times New Roman"/>
          <w:color w:val="FF0000"/>
          <w:sz w:val="28"/>
          <w:szCs w:val="28"/>
          <w:lang w:val="uk-UA"/>
        </w:rPr>
        <w:t xml:space="preserve"> </w:t>
      </w:r>
      <w:r w:rsidRPr="000B7F4F">
        <w:rPr>
          <w:rFonts w:ascii="Times New Roman" w:hAnsi="Times New Roman" w:cs="Times New Roman"/>
          <w:sz w:val="28"/>
          <w:szCs w:val="28"/>
          <w:lang w:val="uk-UA"/>
        </w:rPr>
        <w:t xml:space="preserve">]. </w:t>
      </w:r>
    </w:p>
    <w:p w:rsidR="00C84EAB"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Зокрема, </w:t>
      </w:r>
      <w:r>
        <w:rPr>
          <w:rFonts w:ascii="Times New Roman" w:hAnsi="Times New Roman" w:cs="Times New Roman"/>
          <w:sz w:val="28"/>
          <w:szCs w:val="28"/>
          <w:lang w:val="uk-UA"/>
        </w:rPr>
        <w:t xml:space="preserve">видатний український педагог </w:t>
      </w:r>
      <w:r w:rsidRPr="000B7F4F">
        <w:rPr>
          <w:rFonts w:ascii="Times New Roman" w:hAnsi="Times New Roman" w:cs="Times New Roman"/>
          <w:sz w:val="28"/>
          <w:szCs w:val="28"/>
          <w:lang w:val="uk-UA"/>
        </w:rPr>
        <w:t>В.</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 xml:space="preserve">Сухомлинський трактує почуття «як промінь, що пронизує сутність людських учинків», відповідно моральність </w:t>
      </w:r>
      <w:r>
        <w:rPr>
          <w:rFonts w:ascii="Times New Roman" w:hAnsi="Times New Roman" w:cs="Times New Roman"/>
          <w:sz w:val="28"/>
          <w:szCs w:val="28"/>
          <w:lang w:val="uk-UA"/>
        </w:rPr>
        <w:t>трактує</w:t>
      </w:r>
      <w:r w:rsidRPr="000B7F4F">
        <w:rPr>
          <w:rFonts w:ascii="Times New Roman" w:hAnsi="Times New Roman" w:cs="Times New Roman"/>
          <w:sz w:val="28"/>
          <w:szCs w:val="28"/>
          <w:lang w:val="uk-UA"/>
        </w:rPr>
        <w:t xml:space="preserve"> як головний компонент педагогічної системи. Мистецтву й музиці, як засобу виховання, педагог також відводив важливе місце. Він вважав, що школа немислима без національного ґрунту, вона зобов’язана зберігати національну культуру й при цьому органічно поєднувати і стверджувати загальнолюдські та національні цінності.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Автор переконаний, що необхідно виховувати в душах дітей чутливість до найтонших відтінків думок і почуттів інших людей, що в молодшому віці норми моралі розкриваються, насамперед, у конкретному, емоційному виразному контексті – учинку. Науковець зазначає, якщо виховувати за схемою – «зрозумій те, що я тобі говорю; відчуй те, що хочу закріпити у твоїй душі, і ти будеш гарною людиною», – все це приведе до того, що високі слова в свідомості дитини знеціняться. До почуття потрібно підвести, його варто викликати, ро</w:t>
      </w:r>
      <w:r w:rsidR="00692346">
        <w:rPr>
          <w:rFonts w:ascii="Times New Roman" w:hAnsi="Times New Roman" w:cs="Times New Roman"/>
          <w:sz w:val="28"/>
          <w:szCs w:val="28"/>
          <w:lang w:val="uk-UA"/>
        </w:rPr>
        <w:t>збудити емоційною ситуацією [ 84</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Видатний педагог наголошував, «щ</w:t>
      </w:r>
      <w:r w:rsidRPr="000B7F4F">
        <w:rPr>
          <w:rFonts w:ascii="Times New Roman" w:hAnsi="Times New Roman" w:cs="Times New Roman"/>
          <w:sz w:val="28"/>
          <w:szCs w:val="28"/>
          <w:lang w:val="uk-UA"/>
        </w:rPr>
        <w:t>об мо</w:t>
      </w:r>
      <w:r>
        <w:rPr>
          <w:rFonts w:ascii="Times New Roman" w:hAnsi="Times New Roman" w:cs="Times New Roman"/>
          <w:sz w:val="28"/>
          <w:szCs w:val="28"/>
          <w:lang w:val="uk-UA"/>
        </w:rPr>
        <w:t xml:space="preserve">ральний ідеал став реальністю, </w:t>
      </w:r>
      <w:r w:rsidRPr="000B7F4F">
        <w:rPr>
          <w:rFonts w:ascii="Times New Roman" w:hAnsi="Times New Roman" w:cs="Times New Roman"/>
          <w:sz w:val="28"/>
          <w:szCs w:val="28"/>
          <w:lang w:val="uk-UA"/>
        </w:rPr>
        <w:t xml:space="preserve">треба вчити </w:t>
      </w:r>
      <w:r>
        <w:rPr>
          <w:rFonts w:ascii="Times New Roman" w:hAnsi="Times New Roman" w:cs="Times New Roman"/>
          <w:sz w:val="28"/>
          <w:szCs w:val="28"/>
          <w:lang w:val="uk-UA"/>
        </w:rPr>
        <w:t>дитину</w:t>
      </w:r>
      <w:r w:rsidRPr="000B7F4F">
        <w:rPr>
          <w:rFonts w:ascii="Times New Roman" w:hAnsi="Times New Roman" w:cs="Times New Roman"/>
          <w:sz w:val="28"/>
          <w:szCs w:val="28"/>
          <w:lang w:val="uk-UA"/>
        </w:rPr>
        <w:t xml:space="preserve"> правильно жити, вчиняти, ставитися з повагою до людей</w:t>
      </w:r>
      <w:r>
        <w:rPr>
          <w:rFonts w:ascii="Times New Roman" w:hAnsi="Times New Roman" w:cs="Times New Roman"/>
          <w:sz w:val="28"/>
          <w:szCs w:val="28"/>
          <w:lang w:val="uk-UA"/>
        </w:rPr>
        <w:t xml:space="preserve">  і до самого себе. Педагог</w:t>
      </w:r>
      <w:r w:rsidRPr="000B7F4F">
        <w:rPr>
          <w:rFonts w:ascii="Times New Roman" w:hAnsi="Times New Roman" w:cs="Times New Roman"/>
          <w:sz w:val="28"/>
          <w:szCs w:val="28"/>
          <w:lang w:val="uk-UA"/>
        </w:rPr>
        <w:t xml:space="preserve"> стає вихователем, лише оволодівши найтоншим </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інструментом виховання: етикою – наукою про моральність, бо вона – це «практична</w:t>
      </w:r>
      <w:r w:rsidR="000B0F22">
        <w:rPr>
          <w:rFonts w:ascii="Times New Roman" w:hAnsi="Times New Roman" w:cs="Times New Roman"/>
          <w:sz w:val="28"/>
          <w:szCs w:val="28"/>
          <w:lang w:val="uk-UA"/>
        </w:rPr>
        <w:t xml:space="preserve"> філософія виховання» [84 </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0B7F4F">
        <w:rPr>
          <w:rFonts w:ascii="Times New Roman" w:hAnsi="Times New Roman" w:cs="Times New Roman"/>
          <w:sz w:val="28"/>
          <w:szCs w:val="28"/>
          <w:lang w:val="uk-UA"/>
        </w:rPr>
        <w:t>едагогом доведено, що майстерність</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морального виховання полягає в тому, щоб дитину з перших кроків її життя переконували її власні вчинки, щоб у словах вихователя вона знаходила відголос власних думок і переживань, які нар</w:t>
      </w:r>
      <w:r>
        <w:rPr>
          <w:rFonts w:ascii="Times New Roman" w:hAnsi="Times New Roman" w:cs="Times New Roman"/>
          <w:sz w:val="28"/>
          <w:szCs w:val="28"/>
          <w:lang w:val="uk-UA"/>
        </w:rPr>
        <w:t>оджуються в активній діяльності</w:t>
      </w:r>
      <w:r w:rsidRPr="000B7F4F">
        <w:rPr>
          <w:rFonts w:ascii="Times New Roman" w:hAnsi="Times New Roman" w:cs="Times New Roman"/>
          <w:sz w:val="28"/>
          <w:szCs w:val="28"/>
          <w:lang w:val="uk-UA"/>
        </w:rPr>
        <w:t xml:space="preserve">. «Багатство духовного життя починається там, де благородна думка й моральне почуття, зливаючись, живуть у доброчесний вчинок» </w:t>
      </w:r>
      <w:r>
        <w:rPr>
          <w:rFonts w:ascii="Times New Roman" w:hAnsi="Times New Roman" w:cs="Times New Roman"/>
          <w:sz w:val="28"/>
          <w:szCs w:val="28"/>
          <w:lang w:val="uk-UA"/>
        </w:rPr>
        <w:t>–</w:t>
      </w:r>
      <w:r w:rsidR="000B0F22">
        <w:rPr>
          <w:rFonts w:ascii="Times New Roman" w:hAnsi="Times New Roman" w:cs="Times New Roman"/>
          <w:sz w:val="28"/>
          <w:szCs w:val="28"/>
          <w:lang w:val="uk-UA"/>
        </w:rPr>
        <w:t xml:space="preserve"> писав В.Сухомлинський [ 84</w:t>
      </w:r>
      <w:r w:rsidRPr="000B7F4F">
        <w:rPr>
          <w:rFonts w:ascii="Times New Roman" w:hAnsi="Times New Roman" w:cs="Times New Roman"/>
          <w:sz w:val="28"/>
          <w:szCs w:val="28"/>
          <w:lang w:val="uk-UA"/>
        </w:rPr>
        <w:t xml:space="preserve">].  </w:t>
      </w:r>
    </w:p>
    <w:p w:rsidR="00C84EAB"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Особливо гостротою є проблема виховання емоційно-моральної сфери особистості дитини в сучасній вітчизняній науці. Провідні українські учені (І.</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Бех, А.</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Богуш, В.</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Киричок,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Кононко,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Савченко, А.</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Щербо та ін.) визнають її пріоритетною в формуванні інноваційної національної освіти, що ґрунтується на гуманістичних ідеалах. Водночас спрямованість зусиль на розкриття й розвиток внутрішніх можливостей особистості, її потреб,</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інтересів, емоцій і почуттів вимагають ефективніших методів та засобів впливу завдяки їхньої емоційної сфери. Відповідно існують розроблені інноваційні виховні технології (І.</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Бех), у яких представлено загальні напрями</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вирішення соціально-моральних завдань, що сприяють духовному росту школярів. Провідним постає особистісно-орієнтоване виховання, засноване на загальнолюдських ідеалах, що існують за законами Істини, Добра й Краси.</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Загальнолюдські ідеї гуманістичного емоційно-морального виховання особливо близькі українському менталітету. Підтвердженням тому в історії є українська</w:t>
      </w:r>
      <w:r w:rsidR="000B0F22">
        <w:rPr>
          <w:rFonts w:ascii="Times New Roman" w:hAnsi="Times New Roman" w:cs="Times New Roman"/>
          <w:sz w:val="28"/>
          <w:szCs w:val="28"/>
          <w:lang w:val="uk-UA"/>
        </w:rPr>
        <w:t xml:space="preserve"> народна педагогіка</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Таким чином, формування морально-етичних якостей особистості дитини на ґрунті відродження національних традицій, звичаїв передбачає вироблення стійких моральних якостей, покликаних функціонувати регуляторами взаємовідносин у суспільстві, узгоджених дій і вчинків людей.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Поділяючи думку Л. Хоружої</w:t>
      </w:r>
      <w:r w:rsidRPr="000B7F4F">
        <w:rPr>
          <w:rFonts w:ascii="Times New Roman" w:hAnsi="Times New Roman" w:cs="Times New Roman"/>
          <w:sz w:val="28"/>
          <w:szCs w:val="28"/>
          <w:lang w:val="uk-UA"/>
        </w:rPr>
        <w:t>, що «етика як атмосфера добра й поваги між усіма учасниками навчально-виховного процесу формують унікальні педагогічні можливості для виховання й навчання, спільної життєдіяльності учнів в умовах цього середовища. Воно також здатне збалансувати вплив зовнішніх соціально-педагогічних умов і внутрішніх факторів особистісного та соціально-культурного розвитку учнів й педагогів у процесі їх спільної взаємодії, що сприяє їхньому особистісному й соціокультурному розвитку, підвищує якіс</w:t>
      </w:r>
      <w:r w:rsidR="000B0F22">
        <w:rPr>
          <w:rFonts w:ascii="Times New Roman" w:hAnsi="Times New Roman" w:cs="Times New Roman"/>
          <w:sz w:val="28"/>
          <w:szCs w:val="28"/>
          <w:lang w:val="uk-UA"/>
        </w:rPr>
        <w:t>ть освіти на всіх її рівнях» [9</w:t>
      </w:r>
      <w:r w:rsidRPr="000B7F4F">
        <w:rPr>
          <w:rFonts w:ascii="Times New Roman" w:hAnsi="Times New Roman" w:cs="Times New Roman"/>
          <w:sz w:val="28"/>
          <w:szCs w:val="28"/>
          <w:lang w:val="uk-UA"/>
        </w:rPr>
        <w:t xml:space="preserve">1].  </w:t>
      </w:r>
    </w:p>
    <w:p w:rsidR="00C84EAB" w:rsidRPr="000B7F4F" w:rsidRDefault="000B0F22"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Дослідники</w:t>
      </w:r>
      <w:r w:rsidR="00C84EAB" w:rsidRPr="00AF095B">
        <w:rPr>
          <w:rFonts w:ascii="Times New Roman" w:hAnsi="Times New Roman" w:cs="Times New Roman"/>
          <w:color w:val="FF0000"/>
          <w:sz w:val="28"/>
          <w:szCs w:val="28"/>
          <w:lang w:val="uk-UA"/>
        </w:rPr>
        <w:t xml:space="preserve"> </w:t>
      </w:r>
      <w:r w:rsidR="00C84EAB" w:rsidRPr="000B7F4F">
        <w:rPr>
          <w:rFonts w:ascii="Times New Roman" w:hAnsi="Times New Roman" w:cs="Times New Roman"/>
          <w:sz w:val="28"/>
          <w:szCs w:val="28"/>
          <w:lang w:val="uk-UA"/>
        </w:rPr>
        <w:t>підкреслюють, що жодне явище</w:t>
      </w:r>
      <w:r w:rsidR="00C84EAB">
        <w:rPr>
          <w:rFonts w:ascii="Times New Roman" w:hAnsi="Times New Roman" w:cs="Times New Roman"/>
          <w:sz w:val="28"/>
          <w:szCs w:val="28"/>
          <w:lang w:val="uk-UA"/>
        </w:rPr>
        <w:t xml:space="preserve"> </w:t>
      </w:r>
      <w:r w:rsidR="00C84EAB" w:rsidRPr="000B7F4F">
        <w:rPr>
          <w:rFonts w:ascii="Times New Roman" w:hAnsi="Times New Roman" w:cs="Times New Roman"/>
          <w:sz w:val="28"/>
          <w:szCs w:val="28"/>
          <w:lang w:val="uk-UA"/>
        </w:rPr>
        <w:t xml:space="preserve">соціального життя не трактувались так різнобічно, як мораль. Сутність її вони визначають у такий спосіб: життєва мудрість; школа виховання людини; вища насолода, задоволення індивіда своєю поведінкою; найкоротший шлях знаходження щастя; служіння честі; порядок у суспільстві; забезпечення чесності в стосунках людей; служіння ідеалу; інститут, що приборкує «тваринні інстинкти» людини; визначення </w:t>
      </w:r>
      <w:r>
        <w:rPr>
          <w:rFonts w:ascii="Times New Roman" w:hAnsi="Times New Roman" w:cs="Times New Roman"/>
          <w:sz w:val="28"/>
          <w:szCs w:val="28"/>
          <w:lang w:val="uk-UA"/>
        </w:rPr>
        <w:t xml:space="preserve">змісту людського життя, тощо [ 9 </w:t>
      </w:r>
      <w:r w:rsidR="00C84EAB"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Переважно науковці</w:t>
      </w:r>
      <w:r w:rsidRPr="000B7F4F">
        <w:rPr>
          <w:rFonts w:ascii="Times New Roman" w:hAnsi="Times New Roman" w:cs="Times New Roman"/>
          <w:sz w:val="28"/>
          <w:szCs w:val="28"/>
          <w:lang w:val="uk-UA"/>
        </w:rPr>
        <w:t xml:space="preserve"> розглядає моральність як одну з форм суспільної свідомості, що виражає внутрішній стан дитини, а через нього пояснює увесь </w:t>
      </w:r>
      <w:r>
        <w:rPr>
          <w:rFonts w:ascii="Times New Roman" w:hAnsi="Times New Roman" w:cs="Times New Roman"/>
          <w:sz w:val="28"/>
          <w:szCs w:val="28"/>
          <w:lang w:val="uk-UA"/>
        </w:rPr>
        <w:t>об’єктивний світ. Вони зазначають</w:t>
      </w:r>
      <w:r w:rsidRPr="000B7F4F">
        <w:rPr>
          <w:rFonts w:ascii="Times New Roman" w:hAnsi="Times New Roman" w:cs="Times New Roman"/>
          <w:sz w:val="28"/>
          <w:szCs w:val="28"/>
          <w:lang w:val="uk-UA"/>
        </w:rPr>
        <w:t>, що структура моральної свідомості стійка. Провідне місце в ній посідають переконання, основа яких – система понять. У свою чергу, вона створює моральні знання, що є початковою ланкою в процесі засвоєння</w:t>
      </w:r>
      <w:r>
        <w:rPr>
          <w:rFonts w:ascii="Times New Roman" w:hAnsi="Times New Roman" w:cs="Times New Roman"/>
          <w:sz w:val="28"/>
          <w:szCs w:val="28"/>
          <w:lang w:val="uk-UA"/>
        </w:rPr>
        <w:t xml:space="preserve"> школярами моральних цінностей</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Відповідно у своїй праці «Практикум з педагогіки»,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Дубасенюк поняття «мораль» трактує як враховування інтересів своєї сім’ї, школи, жителів населеного пункту. Стрижневим у понятті «мораль» є ставлення до людини й природи, до міжособистісних суспільних відносин і найгуманніших стосунків. У процесі їх спільної діяльності й народжуються принципи, закони, норми та правила співжиття, що регулюють взаємини між людьми та пр</w:t>
      </w:r>
      <w:r w:rsidR="000B0F22">
        <w:rPr>
          <w:rFonts w:ascii="Times New Roman" w:hAnsi="Times New Roman" w:cs="Times New Roman"/>
          <w:sz w:val="28"/>
          <w:szCs w:val="28"/>
          <w:lang w:val="uk-UA"/>
        </w:rPr>
        <w:t xml:space="preserve">иродою в будь-яких ситуаціях [ 40 </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Особливо важливою на наш погляд, є думка І. Беха про те, що мораль дитина не успадковує, вона виховується і, що емоційно-моральне </w:t>
      </w:r>
      <w:r w:rsidRPr="000B7F4F">
        <w:rPr>
          <w:rFonts w:ascii="Times New Roman" w:hAnsi="Times New Roman" w:cs="Times New Roman"/>
          <w:sz w:val="28"/>
          <w:szCs w:val="28"/>
          <w:lang w:val="uk-UA"/>
        </w:rPr>
        <w:lastRenderedPageBreak/>
        <w:t>удосконалення дитини залежить від уміння педагога проникнути у внутрішній світ вих</w:t>
      </w:r>
      <w:r w:rsidR="000B0F22">
        <w:rPr>
          <w:rFonts w:ascii="Times New Roman" w:hAnsi="Times New Roman" w:cs="Times New Roman"/>
          <w:sz w:val="28"/>
          <w:szCs w:val="28"/>
          <w:lang w:val="uk-UA"/>
        </w:rPr>
        <w:t xml:space="preserve">ованця через співпереживання [11 </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У повсякденному житті виховання особистості оцінюється за різними ознаками й властивостями (залежно від їх цінності). Найчастіше її визначають рівнем володіння й правилами поведінки, що традиційно склалися. У народних оцінках вихованість, передусім, оцінюється гуманізмом, здійсненими добрими справами та вчинками.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Загалом, мораль є сукупністю ідей, принципів і закономірностей, ціннісних орієнтацій гуманних демократичних відносин, які в конкретних умовах реалізуються в системі норм, процедур, правил діяльності та поведінки в інтересах усіх, що постійно удосконалюються.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Моральна свідомість </w:t>
      </w:r>
      <w:r>
        <w:rPr>
          <w:rFonts w:ascii="Times New Roman" w:hAnsi="Times New Roman" w:cs="Times New Roman"/>
          <w:sz w:val="28"/>
          <w:szCs w:val="28"/>
          <w:lang w:val="uk-UA"/>
        </w:rPr>
        <w:t>особистості</w:t>
      </w:r>
      <w:r w:rsidRPr="000B7F4F">
        <w:rPr>
          <w:rFonts w:ascii="Times New Roman" w:hAnsi="Times New Roman" w:cs="Times New Roman"/>
          <w:sz w:val="28"/>
          <w:szCs w:val="28"/>
          <w:lang w:val="uk-UA"/>
        </w:rPr>
        <w:t xml:space="preserve"> – складова суспільної свідомості, її суб’єктивно-ідеальна форма, яка в уявленнях і поняттях відображає реальні відносини й регулює моральні аспекти діяльності. Моральні переконання – це пережиті та узагальнюючі моральні принципи, норми. Вони формуються в</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процесі активного й вольового оволодіння всім багатством моральної культури й стають керівництвом до дії особистості. Моральні почуття виражають запити, оцінки, відношення, спрямованість духовного розвитку особистості. В результаті їх формування в системі морального виховання з’являється емоційне ставлення до то</w:t>
      </w:r>
      <w:r w:rsidR="00776D8F">
        <w:rPr>
          <w:rFonts w:ascii="Times New Roman" w:hAnsi="Times New Roman" w:cs="Times New Roman"/>
          <w:sz w:val="28"/>
          <w:szCs w:val="28"/>
          <w:lang w:val="uk-UA"/>
        </w:rPr>
        <w:t>го, що раніше було байдужим [31</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Розглядаючи категорію «</w:t>
      </w:r>
      <w:r>
        <w:rPr>
          <w:rFonts w:ascii="Times New Roman" w:hAnsi="Times New Roman" w:cs="Times New Roman"/>
          <w:sz w:val="28"/>
          <w:szCs w:val="28"/>
          <w:lang w:val="uk-UA"/>
        </w:rPr>
        <w:t xml:space="preserve">моральні </w:t>
      </w:r>
      <w:r w:rsidRPr="000B7F4F">
        <w:rPr>
          <w:rFonts w:ascii="Times New Roman" w:hAnsi="Times New Roman" w:cs="Times New Roman"/>
          <w:sz w:val="28"/>
          <w:szCs w:val="28"/>
          <w:lang w:val="uk-UA"/>
        </w:rPr>
        <w:t>почуття», варто враховувати існування двох термінів, в яких виявляється емоційний стан</w:t>
      </w:r>
      <w:r>
        <w:rPr>
          <w:rFonts w:ascii="Times New Roman" w:hAnsi="Times New Roman" w:cs="Times New Roman"/>
          <w:sz w:val="28"/>
          <w:szCs w:val="28"/>
          <w:lang w:val="uk-UA"/>
        </w:rPr>
        <w:t xml:space="preserve"> особистості: емоції й почуття. Науковці, як правило, застосовують ці</w:t>
      </w:r>
      <w:r w:rsidRPr="000B7F4F">
        <w:rPr>
          <w:rFonts w:ascii="Times New Roman" w:hAnsi="Times New Roman" w:cs="Times New Roman"/>
          <w:sz w:val="28"/>
          <w:szCs w:val="28"/>
          <w:lang w:val="uk-UA"/>
        </w:rPr>
        <w:t xml:space="preserve"> поняття як синоніми. Однак дослідження Л.</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Виготського, К.</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Платонова та ін. доводять необхідність їхнього розрізнення. Приміром, К.</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Платонов стверджує, що емоції в людини відображають об’єктивні відносини предметів і явищ зовнішнього світу до недоліків людини як організму, а почуття – як до особистості</w:t>
      </w:r>
      <w:r w:rsidR="00776D8F">
        <w:rPr>
          <w:rFonts w:ascii="Times New Roman" w:hAnsi="Times New Roman" w:cs="Times New Roman"/>
          <w:sz w:val="28"/>
          <w:szCs w:val="28"/>
          <w:lang w:val="uk-UA"/>
        </w:rPr>
        <w:t xml:space="preserve">, до члена суспільства [24 </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У сво</w:t>
      </w:r>
      <w:r>
        <w:rPr>
          <w:rFonts w:ascii="Times New Roman" w:hAnsi="Times New Roman" w:cs="Times New Roman"/>
          <w:sz w:val="28"/>
          <w:szCs w:val="28"/>
          <w:lang w:val="uk-UA"/>
        </w:rPr>
        <w:t>ї</w:t>
      </w:r>
      <w:r w:rsidRPr="000B7F4F">
        <w:rPr>
          <w:rFonts w:ascii="Times New Roman" w:hAnsi="Times New Roman" w:cs="Times New Roman"/>
          <w:sz w:val="28"/>
          <w:szCs w:val="28"/>
          <w:lang w:val="uk-UA"/>
        </w:rPr>
        <w:t>х дослідженнях психолог Л.</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 xml:space="preserve">Виготський підкреслює, що емоція виникла на основі інстинктів і є близьким відгалуженням останніх. Особливо </w:t>
      </w:r>
      <w:r w:rsidRPr="000B7F4F">
        <w:rPr>
          <w:rFonts w:ascii="Times New Roman" w:hAnsi="Times New Roman" w:cs="Times New Roman"/>
          <w:sz w:val="28"/>
          <w:szCs w:val="28"/>
          <w:lang w:val="uk-UA"/>
        </w:rPr>
        <w:lastRenderedPageBreak/>
        <w:t>очевидною є інстинктивна основа емоцій у найбільш примітивних елементарних</w:t>
      </w:r>
      <w:r>
        <w:rPr>
          <w:rFonts w:ascii="Times New Roman" w:hAnsi="Times New Roman" w:cs="Times New Roman"/>
          <w:sz w:val="28"/>
          <w:szCs w:val="28"/>
          <w:lang w:val="uk-UA"/>
        </w:rPr>
        <w:t xml:space="preserve"> проявах (гнів, страх тощо)</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Емоційний досвід </w:t>
      </w:r>
      <w:r>
        <w:rPr>
          <w:rFonts w:ascii="Times New Roman" w:hAnsi="Times New Roman" w:cs="Times New Roman"/>
          <w:sz w:val="28"/>
          <w:szCs w:val="28"/>
          <w:lang w:val="uk-UA"/>
        </w:rPr>
        <w:t xml:space="preserve">особистості </w:t>
      </w:r>
      <w:r w:rsidRPr="000B7F4F">
        <w:rPr>
          <w:rFonts w:ascii="Times New Roman" w:hAnsi="Times New Roman" w:cs="Times New Roman"/>
          <w:sz w:val="28"/>
          <w:szCs w:val="28"/>
          <w:lang w:val="uk-UA"/>
        </w:rPr>
        <w:t>змінюється й збагачується під впливом співпереживань (емпатії), що виникають у спілкуванні з іншими людьми, при сприйнятті творів мистецтва, під впливом засобів масової інформації. Отже, поняття «почуття» і «емоція» доцільно розділяти. Почуття, на відміну від емоції, – не відключене від розуму людське переживання, навпаки, свідоме відчуття дійсності й існування в дійсності своїми відчуттями. Емоція ж має інтелектуальний зміст, однак без духовності, – це порушення особистості аж до непокори волі й свідомості. Натомість для почуття притаманна духовність, у ньому світогляд людської особистості, воно проходить і підлягає вихованню й розви</w:t>
      </w:r>
      <w:r w:rsidR="00776D8F">
        <w:rPr>
          <w:rFonts w:ascii="Times New Roman" w:hAnsi="Times New Roman" w:cs="Times New Roman"/>
          <w:sz w:val="28"/>
          <w:szCs w:val="28"/>
          <w:lang w:val="uk-UA"/>
        </w:rPr>
        <w:t xml:space="preserve">тку, як і вся природа людини [24 </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Отож, моральні почуття визначають ставлення  людини до соціальних установ, до держави, до інших людей, до самої себе. Так, О.</w:t>
      </w:r>
      <w:r w:rsidR="00776D8F">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 xml:space="preserve">Запорожець підкреслював, що ті високі моральні, естетичні й інтелектуальні почуття, які характеризують розвиток дорослої людини, які здатні надихати її на великі справи та шляхетні вчинки, не надані дитині в готовому вигляді від народження. Вони виникають і розвиваються впродовж дитинства </w:t>
      </w:r>
      <w:r w:rsidR="00776D8F">
        <w:rPr>
          <w:rFonts w:ascii="Times New Roman" w:hAnsi="Times New Roman" w:cs="Times New Roman"/>
          <w:sz w:val="28"/>
          <w:szCs w:val="28"/>
          <w:lang w:val="uk-UA"/>
        </w:rPr>
        <w:t>під впливом соціальних умов</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На думку Л.</w:t>
      </w:r>
      <w:r>
        <w:rPr>
          <w:rFonts w:ascii="Times New Roman" w:hAnsi="Times New Roman" w:cs="Times New Roman"/>
          <w:sz w:val="28"/>
          <w:szCs w:val="28"/>
          <w:lang w:val="uk-UA"/>
        </w:rPr>
        <w:t xml:space="preserve"> </w:t>
      </w:r>
      <w:r w:rsidRPr="000B7F4F">
        <w:rPr>
          <w:rFonts w:ascii="Times New Roman" w:hAnsi="Times New Roman" w:cs="Times New Roman"/>
          <w:sz w:val="28"/>
          <w:szCs w:val="28"/>
          <w:lang w:val="uk-UA"/>
        </w:rPr>
        <w:t>Виготського, виховання моральних почуттів – це завжди їх перевиховання, тобто зміни в напрямку емоційної природженої реакції. Разом із тим, саме ці емоційні реакції повинні склад</w:t>
      </w:r>
      <w:r w:rsidR="00776D8F">
        <w:rPr>
          <w:rFonts w:ascii="Times New Roman" w:hAnsi="Times New Roman" w:cs="Times New Roman"/>
          <w:sz w:val="28"/>
          <w:szCs w:val="28"/>
          <w:lang w:val="uk-UA"/>
        </w:rPr>
        <w:t>ати основу виховного процесу [24</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З огляду на природні задатки дитини, І. Бех розробив інноваційні виховні технології, спрямовані на її духовне зростання. Пріоритетну роль педагог відводить індивідуально-орієнтованому вихованню, у якому потрібно: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враховувати індивідуально-природні умови дитини;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створювати умови, необхідні для виховного процесу;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надавати дитині волю вибору;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lastRenderedPageBreak/>
        <w:t xml:space="preserve">- моделювати ситуації вільної творчої роботи;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проникати у внутрішній світ</w:t>
      </w:r>
      <w:r w:rsidR="00776D8F">
        <w:rPr>
          <w:rFonts w:ascii="Times New Roman" w:hAnsi="Times New Roman" w:cs="Times New Roman"/>
          <w:sz w:val="28"/>
          <w:szCs w:val="28"/>
          <w:lang w:val="uk-UA"/>
        </w:rPr>
        <w:t xml:space="preserve"> дитини за допомогою емпатії [9</w:t>
      </w:r>
      <w:r w:rsidRPr="000B7F4F">
        <w:rPr>
          <w:rFonts w:ascii="Times New Roman" w:hAnsi="Times New Roman" w:cs="Times New Roman"/>
          <w:sz w:val="28"/>
          <w:szCs w:val="28"/>
          <w:lang w:val="uk-UA"/>
        </w:rPr>
        <w:t xml:space="preserve">, с.125].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Відомий педагог В.Сухомлинський переконаний, що емоційний стан дитини має поворотну силу впливу на розум та інтелектуальне життя дитини, що емоційна байдужість – корінь моральної байдужості, і знаходиться в тісній залежності не лише від здатності емоційного реагування на різні події: співпереживати, радіти, обурюватися. На думку автора, головною умовою виховання моральності є: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пробудження думки й волі дитини;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поглиблення їх через шляхетність, вищий зміст, велич ідеї, на основі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якої виниклі почуття пізнаються на власному досвіді [200].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Дослідниця М.</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 xml:space="preserve">Виноградова однією з умов виховання почуттів визначає розвиток моральної свідомості. Вона стверджує, що від усвідомлення причин і мотивів учинків залежить глибина й стійкість почуттів дитини.  Розвиток моральної свідомості – це шлях формування знань про моральну та правильну поведінку, які складно усвідомлювати, чому слід поводитись саме так, а не по-іншому. Але це усвідомлення сприяє розвитку моральної свідомості, акумулює зв’язок із учинками. Почувати себе нечесним складно, соромно перед самим собою, навіть якщо ніхто не довідається, що ти збрехав. Для цього потрібно викликати емпатичне почуття до тих, хто постраждав через неправду. Міркування над учинками розвиває моральну свідомість, а усвідомлення їх мотивів сприяє засвоєнню етичних уявлень і розвитку почуттів.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Виходячи з цього, автор робить висновок, що вирішення проблеми полягає у формуванні в дітей етичних, узагальнених і диференційованих уявлень (що значить бути чесним, добрим, справедливим, чуйним). Виховання гуманних почуттів знаходиться в тісній залежності не тільки від рівня етичних уявлень дітей, але й від їхньої здатності емоційно реагувати на різні події: радіти, </w:t>
      </w:r>
      <w:r w:rsidR="00776D8F">
        <w:rPr>
          <w:rFonts w:ascii="Times New Roman" w:hAnsi="Times New Roman" w:cs="Times New Roman"/>
          <w:sz w:val="28"/>
          <w:szCs w:val="28"/>
          <w:lang w:val="uk-UA"/>
        </w:rPr>
        <w:t>співпереживати, обурюватися</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lastRenderedPageBreak/>
        <w:t xml:space="preserve">Отож, емоційне ставлення до своїх учинків і вчинків оточуючих з’являється у дітей за умови, коли їхній зміст для них зрозумілий. Емоційна ситуація повинна бути доступною віку дитини, зрозумілою та цікавою для неї.  </w:t>
      </w:r>
    </w:p>
    <w:p w:rsidR="00C84EAB" w:rsidRPr="00776D8F" w:rsidRDefault="00C84EAB" w:rsidP="00C84EAB">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Дослідники окреслили</w:t>
      </w:r>
      <w:r w:rsidRPr="000B7F4F">
        <w:rPr>
          <w:rFonts w:ascii="Times New Roman" w:hAnsi="Times New Roman" w:cs="Times New Roman"/>
          <w:sz w:val="28"/>
          <w:szCs w:val="28"/>
          <w:lang w:val="uk-UA"/>
        </w:rPr>
        <w:t xml:space="preserve"> низку основних правил виховання почуттів:  організувати життя й поведінку дитини так, щоб найчастіше зіштовхувалися в них подразники, між якими повинно бути створене перенесення зовнішнього почуття у внутрішнє. повідомляючи щось дитині, піклуватися про її почуття. емоційні реакції повинні стати основою виховного процесу, оскільки в такий спосіб факти запам’ятовуються краще. жодна моральна проповідь так не виховує, як живий біль, живе почуття, і в цьому змісті апарат емоцій є як би спеціально пристосованим і тонким знаряддям, через </w:t>
      </w:r>
      <w:r w:rsidRPr="00776D8F">
        <w:rPr>
          <w:rFonts w:ascii="Times New Roman" w:hAnsi="Times New Roman" w:cs="Times New Roman"/>
          <w:sz w:val="28"/>
          <w:szCs w:val="28"/>
          <w:lang w:val="uk-UA"/>
        </w:rPr>
        <w:t>яке легше впливати на поведінку [</w:t>
      </w:r>
      <w:r w:rsidR="00776D8F" w:rsidRPr="00776D8F">
        <w:rPr>
          <w:rFonts w:ascii="Times New Roman" w:hAnsi="Times New Roman" w:cs="Times New Roman"/>
          <w:sz w:val="28"/>
          <w:szCs w:val="28"/>
          <w:lang w:val="uk-UA"/>
        </w:rPr>
        <w:t xml:space="preserve">44 </w:t>
      </w:r>
      <w:r w:rsidRPr="00776D8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Відповідно, дослідник Б. Шугармен підкреслює, що той, хто з повагою ставиться до інших людей, до їх почуттів, бажань й інтересів і не зневажає ними в ім’я власних цілей – морально вихована людина. Високоморальна людина досить компетентна в соціальних уміннях, добре розуміє почуття інших і при цьому добре виражає свої почуття.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Щоб виховати в дітей співчуття, бажання робити благородні учинки, викликати сором, каяття, коли вчинив погано, важливо знайти прийоми, що ставили би дитину на місце іншого, потерпілого, змушували її переживати те, що переживає інший, тобто використовув</w:t>
      </w:r>
      <w:r w:rsidR="00776D8F">
        <w:rPr>
          <w:rFonts w:ascii="Times New Roman" w:hAnsi="Times New Roman" w:cs="Times New Roman"/>
          <w:sz w:val="28"/>
          <w:szCs w:val="28"/>
          <w:lang w:val="uk-UA"/>
        </w:rPr>
        <w:t>ати емоційну ідентифікацію</w:t>
      </w:r>
      <w:r w:rsidRPr="000B7F4F">
        <w:rPr>
          <w:rFonts w:ascii="Times New Roman" w:hAnsi="Times New Roman" w:cs="Times New Roman"/>
          <w:sz w:val="28"/>
          <w:szCs w:val="28"/>
          <w:lang w:val="uk-UA"/>
        </w:rPr>
        <w:t xml:space="preserve">.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Отже, моральність – це регулююча функція людської поведінки, а моральні почуття – це суб’єктивні переживання, що визначають ставлення до соціальних установ, до держави, до інших людей, до самого себе.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Моральність охоплює сферу буття й свідомості. У ній виокремлюють: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моральні переживання;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повсякденний життєвий рівень;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 теоретичний рівень.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lastRenderedPageBreak/>
        <w:t xml:space="preserve">Припускаємо, що засобом виховання емоційно-моральної сфери особистості має бути такий педагогічний матеріал, що, насамперед, торкнеться глибинних інстинктивних почуттів вихованця.  </w:t>
      </w:r>
    </w:p>
    <w:p w:rsidR="00C84EAB" w:rsidRPr="000B7F4F"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Отже, у вихованні моральних почуттів дітей необхідно спиратися на інстинктивний базис емоцій особистості, створюючи такі педагогічні умови, завдяки яким будуть виявлені, розкриті та інтегровані у виховний процес емпатичні переживання, а також почуття любові до усього оточуючого. </w:t>
      </w:r>
    </w:p>
    <w:p w:rsidR="00C84EAB" w:rsidRDefault="00C84EAB" w:rsidP="00C84EAB">
      <w:pPr>
        <w:pStyle w:val="a3"/>
        <w:spacing w:after="0" w:line="360" w:lineRule="auto"/>
        <w:ind w:left="0" w:firstLine="709"/>
        <w:jc w:val="both"/>
        <w:rPr>
          <w:rFonts w:ascii="Times New Roman" w:hAnsi="Times New Roman" w:cs="Times New Roman"/>
          <w:sz w:val="28"/>
          <w:szCs w:val="28"/>
          <w:lang w:val="uk-UA"/>
        </w:rPr>
      </w:pPr>
      <w:r w:rsidRPr="000B7F4F">
        <w:rPr>
          <w:rFonts w:ascii="Times New Roman" w:hAnsi="Times New Roman" w:cs="Times New Roman"/>
          <w:sz w:val="28"/>
          <w:szCs w:val="28"/>
          <w:lang w:val="uk-UA"/>
        </w:rPr>
        <w:t xml:space="preserve">Виховання високоморальної особистості детермінує сформована моральна свідомість, моральні почуття та моральна поведінка, які об’єднані у неподільне ціле. Засобом виховання емоційно-моральної сфери має бути такий матеріал, що, насамперед, сприятиме формуванню моральних якостей майбутніх учителів гуманітарних предметів: доброти, чуйності, доброзичливості, гуманності, відтак, торкнеться й глибинних кожного почуттів вихованця. У професійній діяльності власна моральна переконливість і особистий приклад суттєво впливають на утвердження моральних ідеалів старшокласників.  </w:t>
      </w:r>
    </w:p>
    <w:p w:rsidR="00BD2562" w:rsidRDefault="00BD2562" w:rsidP="00C84EAB">
      <w:pPr>
        <w:pStyle w:val="a3"/>
        <w:spacing w:after="0" w:line="360" w:lineRule="auto"/>
        <w:ind w:left="0" w:firstLine="709"/>
        <w:jc w:val="both"/>
        <w:rPr>
          <w:rFonts w:ascii="Times New Roman" w:hAnsi="Times New Roman" w:cs="Times New Roman"/>
          <w:sz w:val="28"/>
          <w:szCs w:val="28"/>
          <w:lang w:val="uk-UA"/>
        </w:rPr>
      </w:pPr>
    </w:p>
    <w:p w:rsidR="00BD2562" w:rsidRDefault="00BD2562" w:rsidP="00C84EAB">
      <w:pPr>
        <w:pStyle w:val="a3"/>
        <w:spacing w:after="0" w:line="360" w:lineRule="auto"/>
        <w:ind w:left="0" w:firstLine="709"/>
        <w:jc w:val="both"/>
        <w:rPr>
          <w:rFonts w:ascii="Times New Roman" w:hAnsi="Times New Roman" w:cs="Times New Roman"/>
          <w:sz w:val="28"/>
          <w:szCs w:val="28"/>
          <w:lang w:val="uk-UA"/>
        </w:rPr>
      </w:pPr>
    </w:p>
    <w:p w:rsidR="00CD0D06" w:rsidRPr="00F82226" w:rsidRDefault="00CD0D06" w:rsidP="00CD0D06">
      <w:pPr>
        <w:spacing w:after="0" w:line="360" w:lineRule="auto"/>
        <w:ind w:firstLine="709"/>
        <w:jc w:val="both"/>
        <w:rPr>
          <w:rFonts w:ascii="Times New Roman" w:hAnsi="Times New Roman" w:cs="Times New Roman"/>
          <w:b/>
          <w:sz w:val="28"/>
          <w:szCs w:val="28"/>
          <w:lang w:val="uk-UA"/>
        </w:rPr>
      </w:pPr>
      <w:r w:rsidRPr="00F82226">
        <w:rPr>
          <w:rFonts w:ascii="Times New Roman" w:hAnsi="Times New Roman" w:cs="Times New Roman"/>
          <w:b/>
          <w:sz w:val="28"/>
          <w:szCs w:val="28"/>
          <w:lang w:val="uk-UA"/>
        </w:rPr>
        <w:t>1.3. Психологічні особливості морального розвитку дітей дошкільного віку.</w:t>
      </w:r>
    </w:p>
    <w:p w:rsidR="005C0BD9" w:rsidRPr="000E5F2A" w:rsidRDefault="005C0BD9" w:rsidP="005C0BD9">
      <w:pPr>
        <w:spacing w:after="0" w:line="360" w:lineRule="auto"/>
        <w:ind w:firstLine="709"/>
        <w:jc w:val="both"/>
        <w:rPr>
          <w:rFonts w:ascii="Times New Roman" w:hAnsi="Times New Roman" w:cs="Times New Roman"/>
          <w:sz w:val="28"/>
          <w:szCs w:val="28"/>
        </w:rPr>
      </w:pPr>
      <w:r w:rsidRPr="000E5F2A">
        <w:rPr>
          <w:rFonts w:ascii="Times New Roman" w:hAnsi="Times New Roman" w:cs="Times New Roman"/>
          <w:sz w:val="28"/>
          <w:szCs w:val="28"/>
        </w:rPr>
        <w:t>Важливе значення для формулювання наукових засад морального виховання мали проведені у другій половині XX ст. психологічні дослідження з проблем розвитку емоцій у дітей дошкільного вік</w:t>
      </w:r>
      <w:r>
        <w:rPr>
          <w:rFonts w:ascii="Times New Roman" w:hAnsi="Times New Roman" w:cs="Times New Roman"/>
          <w:sz w:val="28"/>
          <w:szCs w:val="28"/>
        </w:rPr>
        <w:t>у</w:t>
      </w:r>
      <w:r w:rsidRPr="000E5F2A">
        <w:rPr>
          <w:rFonts w:ascii="Times New Roman" w:hAnsi="Times New Roman" w:cs="Times New Roman"/>
          <w:sz w:val="28"/>
          <w:szCs w:val="28"/>
        </w:rPr>
        <w:t>, дитячої с</w:t>
      </w:r>
      <w:r>
        <w:rPr>
          <w:rFonts w:ascii="Times New Roman" w:hAnsi="Times New Roman" w:cs="Times New Roman"/>
          <w:sz w:val="28"/>
          <w:szCs w:val="28"/>
        </w:rPr>
        <w:t>оціальної психології</w:t>
      </w:r>
      <w:r w:rsidRPr="000E5F2A">
        <w:rPr>
          <w:rFonts w:ascii="Times New Roman" w:hAnsi="Times New Roman" w:cs="Times New Roman"/>
          <w:sz w:val="28"/>
          <w:szCs w:val="28"/>
        </w:rPr>
        <w:t>, обґрунтування вченими системи морального в</w:t>
      </w:r>
      <w:r>
        <w:rPr>
          <w:rFonts w:ascii="Times New Roman" w:hAnsi="Times New Roman" w:cs="Times New Roman"/>
          <w:sz w:val="28"/>
          <w:szCs w:val="28"/>
        </w:rPr>
        <w:t>иховання дітей дошкільного віку</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[ 29</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41</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63</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83]</w:t>
      </w:r>
      <w:r w:rsidRPr="000E5F2A">
        <w:rPr>
          <w:rFonts w:ascii="Times New Roman" w:hAnsi="Times New Roman" w:cs="Times New Roman"/>
          <w:sz w:val="28"/>
          <w:szCs w:val="28"/>
        </w:rPr>
        <w:t>.</w:t>
      </w:r>
    </w:p>
    <w:p w:rsidR="00EE6E5D" w:rsidRPr="00512E2D" w:rsidRDefault="00EE6E5D" w:rsidP="00EE6E5D">
      <w:pPr>
        <w:spacing w:after="0" w:line="360" w:lineRule="auto"/>
        <w:ind w:firstLine="709"/>
        <w:jc w:val="both"/>
        <w:rPr>
          <w:rFonts w:ascii="Times New Roman" w:hAnsi="Times New Roman" w:cs="Times New Roman"/>
          <w:sz w:val="28"/>
          <w:szCs w:val="28"/>
          <w:lang w:val="uk-UA"/>
        </w:rPr>
      </w:pPr>
      <w:r w:rsidRPr="00512E2D">
        <w:rPr>
          <w:rFonts w:ascii="Times New Roman" w:hAnsi="Times New Roman" w:cs="Times New Roman"/>
          <w:sz w:val="28"/>
          <w:szCs w:val="28"/>
          <w:lang w:val="uk-UA"/>
        </w:rPr>
        <w:t xml:space="preserve">Пластичність нервової системи дошкільника є передумовою його високої емоційної активності. Навколишні предмети і явища завжди викликають у нього певні емоції. Тому незабутність перших вражень забезпечується не стільки глибиною їх усвідомлення, скільки силою емоційного впливу. У цьому віці динамічно розвивається як характер, так і </w:t>
      </w:r>
      <w:r w:rsidRPr="00512E2D">
        <w:rPr>
          <w:rFonts w:ascii="Times New Roman" w:hAnsi="Times New Roman" w:cs="Times New Roman"/>
          <w:sz w:val="28"/>
          <w:szCs w:val="28"/>
          <w:lang w:val="uk-UA"/>
        </w:rPr>
        <w:lastRenderedPageBreak/>
        <w:t>способи вияву емоцій. У найменших дітей виникає такий настрій, як і в людей, з якими вони спілкуються: дитина неначе «заражається» від них. Високий рівень розвитку емпатії (здатності до співпереживання) є результатом розуміння дитиною емоційного стану іншої людини. Цей стан вона не просто «копіює», а сприймає душею. Така форма вияву почуттів зумовлена потребою у підтримці з боку іншої людини, в її допомозі, а тому має моральний зміст.</w:t>
      </w:r>
    </w:p>
    <w:p w:rsidR="00EE6E5D" w:rsidRPr="00512E2D" w:rsidRDefault="00EE6E5D" w:rsidP="00EE6E5D">
      <w:pPr>
        <w:spacing w:after="0" w:line="360" w:lineRule="auto"/>
        <w:ind w:firstLine="709"/>
        <w:jc w:val="both"/>
        <w:rPr>
          <w:rFonts w:ascii="Times New Roman" w:hAnsi="Times New Roman" w:cs="Times New Roman"/>
          <w:sz w:val="28"/>
          <w:szCs w:val="28"/>
          <w:lang w:val="uk-UA"/>
        </w:rPr>
      </w:pPr>
      <w:r w:rsidRPr="00512E2D">
        <w:rPr>
          <w:rFonts w:ascii="Times New Roman" w:hAnsi="Times New Roman" w:cs="Times New Roman"/>
          <w:sz w:val="28"/>
          <w:szCs w:val="28"/>
          <w:lang w:val="uk-UA"/>
        </w:rPr>
        <w:t>Процес морального формування особистості відбувається нерівномірно. У кожний період дошкільної пори дитина виходить на якісно нові рівні морального розвитку.</w:t>
      </w:r>
    </w:p>
    <w:p w:rsidR="00CD0D06" w:rsidRDefault="00CD0D06" w:rsidP="00CD0D06">
      <w:pPr>
        <w:spacing w:after="0" w:line="360" w:lineRule="auto"/>
        <w:ind w:firstLine="709"/>
        <w:jc w:val="both"/>
        <w:rPr>
          <w:rFonts w:ascii="Times New Roman" w:hAnsi="Times New Roman" w:cs="Times New Roman"/>
          <w:sz w:val="28"/>
          <w:szCs w:val="28"/>
          <w:lang w:val="uk-UA"/>
        </w:rPr>
      </w:pPr>
      <w:r w:rsidRPr="00D14FCD">
        <w:rPr>
          <w:rFonts w:ascii="Times New Roman" w:hAnsi="Times New Roman" w:cs="Times New Roman"/>
          <w:sz w:val="28"/>
          <w:szCs w:val="28"/>
        </w:rPr>
        <w:t>Дитина дошкільного віку інтенсивно розвивається: як фізично, так і духовно. Вона активно поринає в розгалужену систему взаємин, випробовує дію норм, зразків поведінки, способів спілкування, які виникають стихійно. У такий спосіб формується фундаментальна основа її духовно-морального розвитку, саме тому важливо цілеспрямовано надавати дитині дошкільного віку знання про морально-етичні цінності.</w:t>
      </w:r>
    </w:p>
    <w:p w:rsidR="00CD0D06" w:rsidRPr="00F01E3A" w:rsidRDefault="00CD0D06" w:rsidP="00CD0D06">
      <w:pPr>
        <w:spacing w:after="0" w:line="360" w:lineRule="auto"/>
        <w:ind w:firstLine="709"/>
        <w:jc w:val="both"/>
        <w:rPr>
          <w:rFonts w:ascii="Times New Roman" w:hAnsi="Times New Roman" w:cs="Times New Roman"/>
          <w:sz w:val="28"/>
          <w:szCs w:val="28"/>
        </w:rPr>
      </w:pPr>
      <w:r w:rsidRPr="007E145F">
        <w:rPr>
          <w:rFonts w:ascii="Times New Roman" w:hAnsi="Times New Roman" w:cs="Times New Roman"/>
          <w:bCs/>
          <w:sz w:val="28"/>
          <w:szCs w:val="28"/>
          <w:lang w:val="uk-UA"/>
        </w:rPr>
        <w:t>С</w:t>
      </w:r>
      <w:r w:rsidRPr="007E145F">
        <w:rPr>
          <w:rFonts w:ascii="Times New Roman" w:hAnsi="Times New Roman" w:cs="Times New Roman"/>
          <w:bCs/>
          <w:sz w:val="28"/>
          <w:szCs w:val="28"/>
        </w:rPr>
        <w:t>труктуру моральної сфери особистості</w:t>
      </w:r>
      <w:r>
        <w:rPr>
          <w:rFonts w:ascii="Times New Roman" w:hAnsi="Times New Roman" w:cs="Times New Roman"/>
          <w:bCs/>
          <w:sz w:val="28"/>
          <w:szCs w:val="28"/>
          <w:lang w:val="uk-UA"/>
        </w:rPr>
        <w:t xml:space="preserve"> дитини</w:t>
      </w:r>
      <w:r w:rsidRPr="00F01E3A">
        <w:rPr>
          <w:rFonts w:ascii="Times New Roman" w:hAnsi="Times New Roman" w:cs="Times New Roman"/>
          <w:sz w:val="28"/>
          <w:szCs w:val="28"/>
        </w:rPr>
        <w:t xml:space="preserve"> містить такі компоненти:</w:t>
      </w:r>
    </w:p>
    <w:p w:rsidR="00CD0D06" w:rsidRPr="00F01E3A" w:rsidRDefault="00CD0D06" w:rsidP="00CD0D06">
      <w:pPr>
        <w:numPr>
          <w:ilvl w:val="0"/>
          <w:numId w:val="4"/>
        </w:numPr>
        <w:spacing w:after="0" w:line="360" w:lineRule="auto"/>
        <w:ind w:left="0" w:firstLine="709"/>
        <w:jc w:val="both"/>
        <w:rPr>
          <w:rFonts w:ascii="Times New Roman" w:hAnsi="Times New Roman" w:cs="Times New Roman"/>
          <w:sz w:val="28"/>
          <w:szCs w:val="28"/>
        </w:rPr>
      </w:pPr>
      <w:r w:rsidRPr="00F01E3A">
        <w:rPr>
          <w:rFonts w:ascii="Times New Roman" w:hAnsi="Times New Roman" w:cs="Times New Roman"/>
          <w:i/>
          <w:iCs/>
          <w:sz w:val="28"/>
          <w:szCs w:val="28"/>
        </w:rPr>
        <w:t>когнітивний</w:t>
      </w:r>
      <w:r>
        <w:rPr>
          <w:rFonts w:ascii="Times New Roman" w:hAnsi="Times New Roman" w:cs="Times New Roman"/>
          <w:sz w:val="28"/>
          <w:szCs w:val="28"/>
        </w:rPr>
        <w:t xml:space="preserve"> (моральна свідомість) </w:t>
      </w:r>
      <w:r>
        <w:rPr>
          <w:rFonts w:ascii="Times New Roman" w:hAnsi="Times New Roman" w:cs="Times New Roman"/>
          <w:sz w:val="28"/>
          <w:szCs w:val="28"/>
          <w:lang w:val="uk-UA"/>
        </w:rPr>
        <w:t>–</w:t>
      </w:r>
      <w:r w:rsidRPr="00F01E3A">
        <w:rPr>
          <w:rFonts w:ascii="Times New Roman" w:hAnsi="Times New Roman" w:cs="Times New Roman"/>
          <w:sz w:val="28"/>
          <w:szCs w:val="28"/>
        </w:rPr>
        <w:t xml:space="preserve"> </w:t>
      </w:r>
      <w:r>
        <w:rPr>
          <w:rFonts w:ascii="Times New Roman" w:hAnsi="Times New Roman" w:cs="Times New Roman"/>
          <w:sz w:val="28"/>
          <w:szCs w:val="28"/>
          <w:lang w:val="uk-UA"/>
        </w:rPr>
        <w:t xml:space="preserve">морально-етичні уявлення, </w:t>
      </w:r>
      <w:r w:rsidRPr="00F01E3A">
        <w:rPr>
          <w:rFonts w:ascii="Times New Roman" w:hAnsi="Times New Roman" w:cs="Times New Roman"/>
          <w:sz w:val="28"/>
          <w:szCs w:val="28"/>
        </w:rPr>
        <w:t>знання моральних норм, знання</w:t>
      </w:r>
      <w:r>
        <w:rPr>
          <w:rFonts w:ascii="Times New Roman" w:hAnsi="Times New Roman" w:cs="Times New Roman"/>
          <w:sz w:val="28"/>
          <w:szCs w:val="28"/>
          <w:lang w:val="uk-UA"/>
        </w:rPr>
        <w:t xml:space="preserve"> </w:t>
      </w:r>
      <w:r w:rsidRPr="00F01E3A">
        <w:rPr>
          <w:rFonts w:ascii="Times New Roman" w:hAnsi="Times New Roman" w:cs="Times New Roman"/>
          <w:sz w:val="28"/>
          <w:szCs w:val="28"/>
        </w:rPr>
        <w:t>про те, що є добром, а що злом</w:t>
      </w:r>
      <w:r>
        <w:rPr>
          <w:rFonts w:ascii="Times New Roman" w:hAnsi="Times New Roman" w:cs="Times New Roman"/>
          <w:sz w:val="28"/>
          <w:szCs w:val="28"/>
          <w:lang w:val="uk-UA"/>
        </w:rPr>
        <w:t>;</w:t>
      </w:r>
    </w:p>
    <w:p w:rsidR="00CD0D06" w:rsidRPr="00F01E3A" w:rsidRDefault="00CD0D06" w:rsidP="00CD0D06">
      <w:pPr>
        <w:numPr>
          <w:ilvl w:val="0"/>
          <w:numId w:val="4"/>
        </w:numPr>
        <w:spacing w:after="0" w:line="360" w:lineRule="auto"/>
        <w:ind w:left="0" w:firstLine="709"/>
        <w:jc w:val="both"/>
        <w:rPr>
          <w:rFonts w:ascii="Times New Roman" w:hAnsi="Times New Roman" w:cs="Times New Roman"/>
          <w:sz w:val="28"/>
          <w:szCs w:val="28"/>
        </w:rPr>
      </w:pPr>
      <w:r w:rsidRPr="00F01E3A">
        <w:rPr>
          <w:rFonts w:ascii="Times New Roman" w:hAnsi="Times New Roman" w:cs="Times New Roman"/>
          <w:i/>
          <w:iCs/>
          <w:sz w:val="28"/>
          <w:szCs w:val="28"/>
        </w:rPr>
        <w:t>емоційний</w:t>
      </w:r>
      <w:r>
        <w:rPr>
          <w:rFonts w:ascii="Times New Roman" w:hAnsi="Times New Roman" w:cs="Times New Roman"/>
          <w:sz w:val="28"/>
          <w:szCs w:val="28"/>
        </w:rPr>
        <w:t xml:space="preserve"> (моральні почуття) </w:t>
      </w:r>
      <w:r>
        <w:rPr>
          <w:rFonts w:ascii="Times New Roman" w:hAnsi="Times New Roman" w:cs="Times New Roman"/>
          <w:sz w:val="28"/>
          <w:szCs w:val="28"/>
          <w:lang w:val="uk-UA"/>
        </w:rPr>
        <w:t>–</w:t>
      </w:r>
      <w:r w:rsidRPr="00F01E3A">
        <w:rPr>
          <w:rFonts w:ascii="Times New Roman" w:hAnsi="Times New Roman" w:cs="Times New Roman"/>
          <w:sz w:val="28"/>
          <w:szCs w:val="28"/>
        </w:rPr>
        <w:t xml:space="preserve"> почуття, які викликають у дитини ці норми (дитина може знати, що бути жадібним погано, і водночас нег</w:t>
      </w:r>
      <w:r>
        <w:rPr>
          <w:rFonts w:ascii="Times New Roman" w:hAnsi="Times New Roman" w:cs="Times New Roman"/>
          <w:sz w:val="28"/>
          <w:szCs w:val="28"/>
        </w:rPr>
        <w:t xml:space="preserve">ативно ставитися до цієї норми </w:t>
      </w:r>
      <w:r>
        <w:rPr>
          <w:rFonts w:ascii="Times New Roman" w:hAnsi="Times New Roman" w:cs="Times New Roman"/>
          <w:sz w:val="28"/>
          <w:szCs w:val="28"/>
          <w:lang w:val="uk-UA"/>
        </w:rPr>
        <w:t>–</w:t>
      </w:r>
      <w:r w:rsidRPr="00F01E3A">
        <w:rPr>
          <w:rFonts w:ascii="Times New Roman" w:hAnsi="Times New Roman" w:cs="Times New Roman"/>
          <w:sz w:val="28"/>
          <w:szCs w:val="28"/>
        </w:rPr>
        <w:t xml:space="preserve"> бути жадібним так вигідно)</w:t>
      </w:r>
      <w:r>
        <w:rPr>
          <w:rFonts w:ascii="Times New Roman" w:hAnsi="Times New Roman" w:cs="Times New Roman"/>
          <w:sz w:val="28"/>
          <w:szCs w:val="28"/>
          <w:lang w:val="uk-UA"/>
        </w:rPr>
        <w:t>;</w:t>
      </w:r>
    </w:p>
    <w:p w:rsidR="00CD0D06" w:rsidRPr="00F01E3A" w:rsidRDefault="00CD0D06" w:rsidP="00CD0D06">
      <w:pPr>
        <w:numPr>
          <w:ilvl w:val="0"/>
          <w:numId w:val="4"/>
        </w:numPr>
        <w:spacing w:after="0" w:line="360" w:lineRule="auto"/>
        <w:ind w:left="0" w:firstLine="709"/>
        <w:jc w:val="both"/>
        <w:rPr>
          <w:rFonts w:ascii="Times New Roman" w:hAnsi="Times New Roman" w:cs="Times New Roman"/>
          <w:sz w:val="28"/>
          <w:szCs w:val="28"/>
        </w:rPr>
      </w:pPr>
      <w:r w:rsidRPr="00F01E3A">
        <w:rPr>
          <w:rFonts w:ascii="Times New Roman" w:hAnsi="Times New Roman" w:cs="Times New Roman"/>
          <w:i/>
          <w:iCs/>
          <w:sz w:val="28"/>
          <w:szCs w:val="28"/>
        </w:rPr>
        <w:t>поведінковий</w:t>
      </w:r>
      <w:r w:rsidRPr="00F01E3A">
        <w:rPr>
          <w:rFonts w:ascii="Times New Roman" w:hAnsi="Times New Roman" w:cs="Times New Roman"/>
          <w:sz w:val="28"/>
          <w:szCs w:val="28"/>
        </w:rPr>
        <w:t xml:space="preserve"> (мор</w:t>
      </w:r>
      <w:r>
        <w:rPr>
          <w:rFonts w:ascii="Times New Roman" w:hAnsi="Times New Roman" w:cs="Times New Roman"/>
          <w:sz w:val="28"/>
          <w:szCs w:val="28"/>
        </w:rPr>
        <w:t xml:space="preserve">альна спрямованість поведінки) </w:t>
      </w:r>
      <w:r>
        <w:rPr>
          <w:rFonts w:ascii="Times New Roman" w:hAnsi="Times New Roman" w:cs="Times New Roman"/>
          <w:sz w:val="28"/>
          <w:szCs w:val="28"/>
          <w:lang w:val="uk-UA"/>
        </w:rPr>
        <w:t>–</w:t>
      </w:r>
      <w:r w:rsidRPr="00F01E3A">
        <w:rPr>
          <w:rFonts w:ascii="Times New Roman" w:hAnsi="Times New Roman" w:cs="Times New Roman"/>
          <w:sz w:val="28"/>
          <w:szCs w:val="28"/>
        </w:rPr>
        <w:t xml:space="preserve"> реальна поведінка дитини, що може як відповідати моральним нормам, так і суперечити їм.</w:t>
      </w:r>
    </w:p>
    <w:p w:rsidR="00CD0D0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Моральне виховання визначається як одна з найважливіших сторін у здійсненні загального розвитку дитини. Традиційно моральне виховання дошкільників здійснюється через ознайомлення з моральними нормами та правилами і привчанням до безперечного їх виконання. Задоволення </w:t>
      </w:r>
      <w:r w:rsidRPr="00F82226">
        <w:rPr>
          <w:rFonts w:ascii="Times New Roman" w:hAnsi="Times New Roman" w:cs="Times New Roman"/>
          <w:sz w:val="28"/>
          <w:szCs w:val="28"/>
          <w:lang w:val="uk-UA"/>
        </w:rPr>
        <w:lastRenderedPageBreak/>
        <w:t xml:space="preserve">сучасних вимог щодо становлення особистості </w:t>
      </w:r>
      <w:r>
        <w:rPr>
          <w:rFonts w:ascii="Times New Roman" w:hAnsi="Times New Roman" w:cs="Times New Roman"/>
          <w:sz w:val="28"/>
          <w:szCs w:val="28"/>
          <w:lang w:val="uk-UA"/>
        </w:rPr>
        <w:t>не може бути досягнуто</w:t>
      </w:r>
      <w:r w:rsidRPr="00F82226">
        <w:rPr>
          <w:rFonts w:ascii="Times New Roman" w:hAnsi="Times New Roman" w:cs="Times New Roman"/>
          <w:sz w:val="28"/>
          <w:szCs w:val="28"/>
          <w:lang w:val="uk-UA"/>
        </w:rPr>
        <w:t xml:space="preserve"> лише таким способом, оскільки акценти ставляться на формуванні усвідомленості значення моралі, її прийняття у внутріш</w:t>
      </w:r>
      <w:r>
        <w:rPr>
          <w:rFonts w:ascii="Times New Roman" w:hAnsi="Times New Roman" w:cs="Times New Roman"/>
          <w:sz w:val="28"/>
          <w:szCs w:val="28"/>
          <w:lang w:val="uk-UA"/>
        </w:rPr>
        <w:t>ній план і відповідне віддзеркале</w:t>
      </w:r>
      <w:r w:rsidRPr="00F82226">
        <w:rPr>
          <w:rFonts w:ascii="Times New Roman" w:hAnsi="Times New Roman" w:cs="Times New Roman"/>
          <w:sz w:val="28"/>
          <w:szCs w:val="28"/>
          <w:lang w:val="uk-UA"/>
        </w:rPr>
        <w:t>ння у словах, діях і поведінці через розвиток моральної самосвідомості.</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На кожному віковому етапі особистість проходить три фази розвитку: адаптація (переважає в дитинстві), індивідуалізація, інтеграція. У дошкільному віці перехід на новий етап розвитку особистості дитини детермінований цілою низкою зовнішніх соціальних причин. Якщо фаза інтеграції на етапі раннього дитинства не була пройдена успішно (дитина не навчилася керувати власною поведінкою, зважати на думку довколишніх, підкорятися вимогам дорослих, пред’являти їм реалістичні запити і т. д.), то складаються умови для кризи розвитку особистості – адаптація до умов закладу дошкільної освіти виявляється утрудненою. Включення в групу однолітків і формування довіри до вихователя (нарівні з батьками) вимагає нового рівня розвитку особистості дитини.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Три фази розвитку особистості впродовж дошкільного періоду передбачають: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адаптацію – засвоєння норм і способів такої поведінки в умовах взаємодії з іншими, яка схвалюється батьками та вихователями;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індивідуалізацію – прагнення дитини знайти в собі щось оригінальне, що виокремлює її поміж інших дітей (позитивне – в різних видах самостійної діяльності, негативне – у витівках та примхах), але з обов’язковим орієнтуванням на оцінку дорослого;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інтеграцію – гармонізація неусвідомлюваного дошкільником прагнення проявити своїми діями власну неповторність і готовність дорослих прийняти в ньому тільки те, що відповідає суспільно обумовленим нормам і водночас є найважливішим для них завданням у забезпеченні </w:t>
      </w:r>
      <w:r>
        <w:rPr>
          <w:rFonts w:ascii="Times New Roman" w:hAnsi="Times New Roman" w:cs="Times New Roman"/>
          <w:sz w:val="28"/>
          <w:szCs w:val="28"/>
          <w:lang w:val="uk-UA"/>
        </w:rPr>
        <w:t>дитині успішного переходу на но</w:t>
      </w:r>
      <w:r w:rsidRPr="00F82226">
        <w:rPr>
          <w:rFonts w:ascii="Times New Roman" w:hAnsi="Times New Roman" w:cs="Times New Roman"/>
          <w:sz w:val="28"/>
          <w:szCs w:val="28"/>
          <w:lang w:val="uk-UA"/>
        </w:rPr>
        <w:t xml:space="preserve">вий етап розвитку особистості.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Врахування фаз розвитку дає підстави виокремити чинники морального виховання, що сприяють розвитку особистості дошкільника: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lastRenderedPageBreak/>
        <w:t xml:space="preserve">• зовнішні – зміна соціальних умов (підвищення вимог з боку дорослих, розширення кола спілкування, спільна діяльність з однолітками і т. д.);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внутрішні – значущість соціальної ситуації для дитини. На розвиток особистості дитини дошкільного віку впливають: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дорослі (передусім, батьки і вихователі ЗДО). Основним шляхом впливу є організація засвоєння дітьми моральних норм, створення моральних ситуацій, що привчають до виконання правил поведінки, сприяють виробленню звичок поведінки, позитивного емоційного ставлення до цих норм і формуванню внутрішньої позиції дошкільника.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однолітки.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Основні шляхи впливу: 1) створення необхідності застосування на практиці норм поведінки, що засвоюються, сто</w:t>
      </w:r>
      <w:r>
        <w:rPr>
          <w:rFonts w:ascii="Times New Roman" w:hAnsi="Times New Roman" w:cs="Times New Roman"/>
          <w:sz w:val="28"/>
          <w:szCs w:val="28"/>
          <w:lang w:val="uk-UA"/>
        </w:rPr>
        <w:t>совно інших людей, розвиток по</w:t>
      </w:r>
      <w:r w:rsidRPr="00F82226">
        <w:rPr>
          <w:rFonts w:ascii="Times New Roman" w:hAnsi="Times New Roman" w:cs="Times New Roman"/>
          <w:sz w:val="28"/>
          <w:szCs w:val="28"/>
          <w:lang w:val="uk-UA"/>
        </w:rPr>
        <w:t>треби  пристосовувати ці норми і правила до різноманітних конкретних ситуацій (є потреба у сп</w:t>
      </w:r>
      <w:r>
        <w:rPr>
          <w:rFonts w:ascii="Times New Roman" w:hAnsi="Times New Roman" w:cs="Times New Roman"/>
          <w:sz w:val="28"/>
          <w:szCs w:val="28"/>
          <w:lang w:val="uk-UA"/>
        </w:rPr>
        <w:t>ілкуванні з однолітками –</w:t>
      </w:r>
      <w:r w:rsidRPr="00F82226">
        <w:rPr>
          <w:rFonts w:ascii="Times New Roman" w:hAnsi="Times New Roman" w:cs="Times New Roman"/>
          <w:sz w:val="28"/>
          <w:szCs w:val="28"/>
          <w:lang w:val="uk-UA"/>
        </w:rPr>
        <w:t xml:space="preserve"> є необхідність застосовувати правила поведінки);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2) формування спільної думки в осередку однолітків. Дитячі ігри і взаємини у групі ровесників сприяють виникненню роздумів про їхню моральність. Діти розмірковують про дії у спільній діяльності спочатку за їх наслідками, а не за намірами. Це сприяє їхньому моральному розвиткові і збагачує моральний досвід.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Засобами впливу виступають: </w:t>
      </w:r>
    </w:p>
    <w:p w:rsidR="00CD0D06" w:rsidRPr="00F8222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зразки та правила поведінки (наслідування вчинків і взаємин дорослих, позитивно оцінюваних дій однолітків, персонажів дитячої художньої літератури);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F82226">
        <w:rPr>
          <w:rFonts w:ascii="Times New Roman" w:hAnsi="Times New Roman" w:cs="Times New Roman"/>
          <w:sz w:val="28"/>
          <w:szCs w:val="28"/>
          <w:lang w:val="uk-UA"/>
        </w:rPr>
        <w:t xml:space="preserve">• спілкування і спільна діяльність, які забезпечують вправлянні дітей у моральних вчинках і сприяють виробленню спільної думки в рамках дитячого угруповання. </w:t>
      </w:r>
    </w:p>
    <w:p w:rsidR="00CD0D06" w:rsidRPr="00D14FCD" w:rsidRDefault="00CD0D06" w:rsidP="00CD0D06">
      <w:pPr>
        <w:spacing w:after="0" w:line="360" w:lineRule="auto"/>
        <w:ind w:firstLine="709"/>
        <w:jc w:val="both"/>
        <w:rPr>
          <w:rFonts w:ascii="Times New Roman" w:hAnsi="Times New Roman" w:cs="Times New Roman"/>
          <w:sz w:val="28"/>
          <w:szCs w:val="28"/>
        </w:rPr>
      </w:pPr>
      <w:r w:rsidRPr="00D14FCD">
        <w:rPr>
          <w:rFonts w:ascii="Times New Roman" w:hAnsi="Times New Roman" w:cs="Times New Roman"/>
          <w:sz w:val="28"/>
          <w:szCs w:val="28"/>
        </w:rPr>
        <w:t>У філософських, соціологічних та психологічних дослідженнях уявлення розглядають як передумови поведінки. Етичні уявлення відіграють ключову роль у сприйманні різних життєвих ситуацій.</w:t>
      </w:r>
      <w:r>
        <w:rPr>
          <w:rFonts w:ascii="Times New Roman" w:hAnsi="Times New Roman" w:cs="Times New Roman"/>
          <w:sz w:val="28"/>
          <w:szCs w:val="28"/>
          <w:lang w:val="uk-UA"/>
        </w:rPr>
        <w:t xml:space="preserve"> </w:t>
      </w:r>
      <w:r w:rsidRPr="00D14FCD">
        <w:rPr>
          <w:rFonts w:ascii="Times New Roman" w:hAnsi="Times New Roman" w:cs="Times New Roman"/>
          <w:sz w:val="28"/>
          <w:szCs w:val="28"/>
        </w:rPr>
        <w:t xml:space="preserve">Людина реагує не на </w:t>
      </w:r>
      <w:r w:rsidRPr="00D14FCD">
        <w:rPr>
          <w:rFonts w:ascii="Times New Roman" w:hAnsi="Times New Roman" w:cs="Times New Roman"/>
          <w:sz w:val="28"/>
          <w:szCs w:val="28"/>
        </w:rPr>
        <w:lastRenderedPageBreak/>
        <w:t>саму ситуацію, а на те, як вона уявляє її, у своїй поведінці вона керується своїми образами прийнятної поведінки.</w:t>
      </w:r>
    </w:p>
    <w:p w:rsidR="00CD0D06" w:rsidRPr="00F01E3A" w:rsidRDefault="00CD0D06" w:rsidP="00CD0D06">
      <w:pPr>
        <w:spacing w:after="0" w:line="36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8"/>
          <w:szCs w:val="28"/>
        </w:rPr>
        <w:t xml:space="preserve">Етичні уявлення </w:t>
      </w:r>
      <w:r>
        <w:rPr>
          <w:rFonts w:ascii="Times New Roman" w:hAnsi="Times New Roman" w:cs="Times New Roman"/>
          <w:sz w:val="28"/>
          <w:szCs w:val="28"/>
          <w:lang w:val="uk-UA"/>
        </w:rPr>
        <w:t>–</w:t>
      </w:r>
      <w:r w:rsidRPr="00D14FCD">
        <w:rPr>
          <w:rFonts w:ascii="Times New Roman" w:hAnsi="Times New Roman" w:cs="Times New Roman"/>
          <w:sz w:val="28"/>
          <w:szCs w:val="28"/>
        </w:rPr>
        <w:t xml:space="preserve"> узагальнені чуттєво-наглядні </w:t>
      </w:r>
      <w:r w:rsidRPr="00F01E3A">
        <w:rPr>
          <w:rFonts w:ascii="Times New Roman" w:hAnsi="Times New Roman" w:cs="Times New Roman"/>
          <w:bCs/>
          <w:sz w:val="28"/>
          <w:szCs w:val="28"/>
        </w:rPr>
        <w:t>образи прийнятної поведінки</w:t>
      </w:r>
      <w:r w:rsidRPr="00D14FCD">
        <w:rPr>
          <w:rFonts w:ascii="Times New Roman" w:hAnsi="Times New Roman" w:cs="Times New Roman"/>
          <w:sz w:val="28"/>
          <w:szCs w:val="28"/>
        </w:rPr>
        <w:t xml:space="preserve"> нормативно-оцінного змісту. Фор</w:t>
      </w:r>
      <w:r>
        <w:rPr>
          <w:rFonts w:ascii="Times New Roman" w:hAnsi="Times New Roman" w:cs="Times New Roman"/>
          <w:sz w:val="28"/>
          <w:szCs w:val="28"/>
        </w:rPr>
        <w:t xml:space="preserve">мування етичних уявлень дитини </w:t>
      </w:r>
      <w:r>
        <w:rPr>
          <w:rFonts w:ascii="Times New Roman" w:hAnsi="Times New Roman" w:cs="Times New Roman"/>
          <w:sz w:val="28"/>
          <w:szCs w:val="28"/>
          <w:lang w:val="uk-UA"/>
        </w:rPr>
        <w:t>–</w:t>
      </w:r>
      <w:r w:rsidRPr="00D14FCD">
        <w:rPr>
          <w:rFonts w:ascii="Times New Roman" w:hAnsi="Times New Roman" w:cs="Times New Roman"/>
          <w:sz w:val="28"/>
          <w:szCs w:val="28"/>
        </w:rPr>
        <w:t xml:space="preserve"> процес засвоєння узагальнених, найбільш точних емоційно-когнітивних образів позитивних еталонів поведінки та моральних якостей людини, доступних дитині цього вікового періоду. У майбутньому сформовані етичні уявлення виконуватимуть роль своєрідного фільтра, через який проходить вся інформація, </w:t>
      </w:r>
      <w:r w:rsidRPr="00F01E3A">
        <w:rPr>
          <w:rFonts w:ascii="Times New Roman" w:hAnsi="Times New Roman" w:cs="Times New Roman"/>
          <w:sz w:val="28"/>
          <w:szCs w:val="28"/>
        </w:rPr>
        <w:t>що</w:t>
      </w:r>
      <w:r w:rsidRPr="00F01E3A">
        <w:rPr>
          <w:rFonts w:ascii="Times New Roman" w:hAnsi="Times New Roman" w:cs="Times New Roman"/>
          <w:sz w:val="28"/>
          <w:szCs w:val="28"/>
          <w:lang w:val="uk-UA"/>
        </w:rPr>
        <w:t xml:space="preserve"> </w:t>
      </w:r>
      <w:r w:rsidRPr="00F01E3A">
        <w:rPr>
          <w:rFonts w:ascii="Times New Roman" w:eastAsia="Times New Roman" w:hAnsi="Times New Roman" w:cs="Times New Roman"/>
          <w:sz w:val="28"/>
          <w:szCs w:val="28"/>
          <w:lang w:eastAsia="ru-RU"/>
        </w:rPr>
        <w:t>надходить ззовні.</w:t>
      </w:r>
    </w:p>
    <w:p w:rsidR="00CD0D06" w:rsidRPr="00F01E3A" w:rsidRDefault="00CD0D06" w:rsidP="00CD0D06">
      <w:pPr>
        <w:spacing w:after="0" w:line="360" w:lineRule="auto"/>
        <w:ind w:firstLine="709"/>
        <w:jc w:val="both"/>
        <w:rPr>
          <w:rFonts w:ascii="Times New Roman" w:hAnsi="Times New Roman" w:cs="Times New Roman"/>
          <w:sz w:val="28"/>
          <w:szCs w:val="28"/>
        </w:rPr>
      </w:pPr>
      <w:r w:rsidRPr="00F01E3A">
        <w:rPr>
          <w:rFonts w:ascii="Times New Roman" w:hAnsi="Times New Roman" w:cs="Times New Roman"/>
          <w:sz w:val="28"/>
          <w:szCs w:val="28"/>
        </w:rPr>
        <w:t xml:space="preserve">З </w:t>
      </w:r>
      <w:r w:rsidRPr="007E145F">
        <w:rPr>
          <w:rFonts w:ascii="Times New Roman" w:hAnsi="Times New Roman" w:cs="Times New Roman"/>
          <w:sz w:val="28"/>
          <w:szCs w:val="28"/>
        </w:rPr>
        <w:t>формуванням етичних уявлень</w:t>
      </w:r>
      <w:r w:rsidRPr="00F01E3A">
        <w:rPr>
          <w:rFonts w:ascii="Times New Roman" w:hAnsi="Times New Roman" w:cs="Times New Roman"/>
          <w:sz w:val="28"/>
          <w:szCs w:val="28"/>
        </w:rPr>
        <w:t xml:space="preserve"> </w:t>
      </w:r>
      <w:r w:rsidRPr="007E145F">
        <w:rPr>
          <w:rFonts w:ascii="Times New Roman" w:hAnsi="Times New Roman" w:cs="Times New Roman"/>
          <w:bCs/>
          <w:sz w:val="28"/>
          <w:szCs w:val="28"/>
        </w:rPr>
        <w:t>виникають перші довільні форми поведінки</w:t>
      </w:r>
      <w:r w:rsidRPr="00F01E3A">
        <w:rPr>
          <w:rFonts w:ascii="Times New Roman" w:hAnsi="Times New Roman" w:cs="Times New Roman"/>
          <w:sz w:val="28"/>
          <w:szCs w:val="28"/>
        </w:rPr>
        <w:t xml:space="preserve">. Доведено, що 4–5-річні діти можуть довільно керувати собою на основі здатності діяти в плані загальних уявлень. Це важливо знати з огляду на психологію виховання дітей дошкільного віку.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F01E3A">
        <w:rPr>
          <w:rFonts w:ascii="Times New Roman" w:hAnsi="Times New Roman" w:cs="Times New Roman"/>
          <w:sz w:val="28"/>
          <w:szCs w:val="28"/>
        </w:rPr>
        <w:t xml:space="preserve">Етичні уявлення дитини формуються у її свідомості як стихійно, так і в процесі цілеспрямованого впливу </w:t>
      </w:r>
      <w:r>
        <w:rPr>
          <w:rFonts w:ascii="Times New Roman" w:hAnsi="Times New Roman" w:cs="Times New Roman"/>
          <w:sz w:val="28"/>
          <w:szCs w:val="28"/>
          <w:lang w:val="uk-UA"/>
        </w:rPr>
        <w:t xml:space="preserve">вихователів, батьків, інших </w:t>
      </w:r>
      <w:r w:rsidRPr="00F01E3A">
        <w:rPr>
          <w:rFonts w:ascii="Times New Roman" w:hAnsi="Times New Roman" w:cs="Times New Roman"/>
          <w:sz w:val="28"/>
          <w:szCs w:val="28"/>
        </w:rPr>
        <w:t>дорослих. Стихійне сприймання навколишнього середовища не завжди позитивно впливає на моральний розвиток особистості, яка формується. Без спеціальної, цілеспрямованої діяльності з боку дорослих (педагогів, батьків) навіть у дітей підліткового віку етичні уявлення розвинуті недостатньо, порівняно з іншими сферами знань (математикою, фізикою та іншими предметами).</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У дошкільному віці дитина через діяльність і спілкування в ній засвоює моральні норми і правила поведінки, поступово починає розуміти й усвідомлювати їх значення. Гра – як провідний вид у період дошкільного дитинства – забезпечує: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ознайомлення з правилами і мотивами поведінки дорослих (але </w:t>
      </w:r>
      <w:r w:rsidRPr="00F82226">
        <w:rPr>
          <w:rFonts w:ascii="Times New Roman" w:hAnsi="Times New Roman" w:cs="Times New Roman"/>
          <w:sz w:val="28"/>
          <w:szCs w:val="28"/>
          <w:lang w:val="uk-UA"/>
        </w:rPr>
        <w:t xml:space="preserve">  </w:t>
      </w:r>
      <w:r w:rsidRPr="00A56CAA">
        <w:rPr>
          <w:rFonts w:ascii="Times New Roman" w:hAnsi="Times New Roman" w:cs="Times New Roman"/>
          <w:sz w:val="28"/>
          <w:szCs w:val="28"/>
          <w:lang w:val="uk-UA"/>
        </w:rPr>
        <w:t xml:space="preserve">не завжди їх засвоєння);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переживання почуттів, відповідних до ролі, що виконується;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виконання непривабливих дій, уміння стримувати бажання, оскільки це відповідає ролі;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розвиток реальних взаємин.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lastRenderedPageBreak/>
        <w:t xml:space="preserve">Через продуктивні види діяльності (образотворча, трудова, музично-танцювальна та ін.) реалізуються: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спрямованість на результат, що сприяє розвитку волі, само контролю;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порівняння свого результату з результатами інших, що формує адекватну самооцінку;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стимулювання виникнення нових мотивів поведінки (суспільних, пізнавальних).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Розвиток мотивів поведінки і формування самосвідомості дитини в дошкільному віці відбувається в результаті змін у мотивах поведінки, що стосуються: розвиток потребово-мотиваційної сфери особистості (поступове розуміння дитиною навколишнього світу й усвідомлення свого місця в </w:t>
      </w:r>
      <w:r>
        <w:rPr>
          <w:rFonts w:ascii="Times New Roman" w:hAnsi="Times New Roman" w:cs="Times New Roman"/>
          <w:sz w:val="28"/>
          <w:szCs w:val="28"/>
          <w:lang w:val="uk-UA"/>
        </w:rPr>
        <w:t>ньому → нові мотиви поведінки);</w:t>
      </w:r>
      <w:r w:rsidRPr="00A56CAA">
        <w:rPr>
          <w:rFonts w:ascii="Times New Roman" w:hAnsi="Times New Roman" w:cs="Times New Roman"/>
          <w:sz w:val="28"/>
          <w:szCs w:val="28"/>
          <w:lang w:val="uk-UA"/>
        </w:rPr>
        <w:t xml:space="preserve"> розвиток емоційно-вольової сфери особистості (стійкості поведінки, дієвості мотивів, незалежності від зміни зовнішніх обставин)</w:t>
      </w:r>
      <w:r>
        <w:rPr>
          <w:rFonts w:ascii="Times New Roman" w:hAnsi="Times New Roman" w:cs="Times New Roman"/>
          <w:sz w:val="28"/>
          <w:szCs w:val="28"/>
          <w:lang w:val="uk-UA"/>
        </w:rPr>
        <w:t xml:space="preserve"> </w:t>
      </w:r>
      <w:r w:rsidRPr="00D14FCD">
        <w:rPr>
          <w:rFonts w:ascii="Times New Roman" w:hAnsi="Times New Roman" w:cs="Times New Roman"/>
          <w:sz w:val="28"/>
          <w:szCs w:val="28"/>
          <w:lang w:val="uk-UA"/>
        </w:rPr>
        <w:t>[</w:t>
      </w:r>
      <w:r w:rsidR="00EE6E5D">
        <w:rPr>
          <w:rFonts w:ascii="Times New Roman" w:hAnsi="Times New Roman" w:cs="Times New Roman"/>
          <w:sz w:val="28"/>
          <w:szCs w:val="28"/>
          <w:lang w:val="uk-UA"/>
        </w:rPr>
        <w:t>29</w:t>
      </w:r>
      <w:r w:rsidRPr="00D14FCD">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дош</w:t>
      </w:r>
      <w:r w:rsidRPr="00A56CAA">
        <w:rPr>
          <w:rFonts w:ascii="Times New Roman" w:hAnsi="Times New Roman" w:cs="Times New Roman"/>
          <w:sz w:val="28"/>
          <w:szCs w:val="28"/>
          <w:lang w:val="uk-UA"/>
        </w:rPr>
        <w:t>кільному віці відбувається в результаті змін у мотивах поведінки,</w:t>
      </w:r>
      <w:r>
        <w:rPr>
          <w:rFonts w:ascii="Times New Roman" w:hAnsi="Times New Roman" w:cs="Times New Roman"/>
          <w:sz w:val="28"/>
          <w:szCs w:val="28"/>
          <w:lang w:val="uk-UA"/>
        </w:rPr>
        <w:t xml:space="preserve"> що стосуються</w:t>
      </w:r>
      <w:r w:rsidRPr="00A56CAA">
        <w:rPr>
          <w:rFonts w:ascii="Times New Roman" w:hAnsi="Times New Roman" w:cs="Times New Roman"/>
          <w:sz w:val="28"/>
          <w:szCs w:val="28"/>
          <w:lang w:val="uk-UA"/>
        </w:rPr>
        <w:t xml:space="preserve"> зміни їх змісту, появи нових мотивів (пізнавальних, змагальних </w:t>
      </w:r>
      <w:r>
        <w:rPr>
          <w:rFonts w:ascii="Times New Roman" w:hAnsi="Times New Roman" w:cs="Times New Roman"/>
          <w:sz w:val="28"/>
          <w:szCs w:val="28"/>
          <w:lang w:val="uk-UA"/>
        </w:rPr>
        <w:t>та ін.) та</w:t>
      </w:r>
      <w:r w:rsidRPr="00A56CAA">
        <w:rPr>
          <w:rFonts w:ascii="Times New Roman" w:hAnsi="Times New Roman" w:cs="Times New Roman"/>
          <w:sz w:val="28"/>
          <w:szCs w:val="28"/>
          <w:lang w:val="uk-UA"/>
        </w:rPr>
        <w:t xml:space="preserve"> супідрядності, ієрархії мотивів – новоутворень.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У молодшому дошкільному віці дитина діє під впливом ситуативних почуттів і бажань, а в старшому – вчинки стають більш усвідомленими (дитина вже може їх пояснити). Для періоду</w:t>
      </w:r>
      <w:r>
        <w:rPr>
          <w:rFonts w:ascii="Times New Roman" w:hAnsi="Times New Roman" w:cs="Times New Roman"/>
          <w:sz w:val="28"/>
          <w:szCs w:val="28"/>
          <w:lang w:val="uk-UA"/>
        </w:rPr>
        <w:t xml:space="preserve"> до</w:t>
      </w:r>
      <w:r w:rsidRPr="00A56CAA">
        <w:rPr>
          <w:rFonts w:ascii="Times New Roman" w:hAnsi="Times New Roman" w:cs="Times New Roman"/>
          <w:sz w:val="28"/>
          <w:szCs w:val="28"/>
          <w:lang w:val="uk-UA"/>
        </w:rPr>
        <w:t xml:space="preserve">шкільного дитинства характерними є такі види мотивів: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«бути як дорослий»</w:t>
      </w:r>
      <w:r w:rsidRPr="00A56CAA">
        <w:rPr>
          <w:rFonts w:ascii="Times New Roman" w:hAnsi="Times New Roman" w:cs="Times New Roman"/>
          <w:sz w:val="28"/>
          <w:szCs w:val="28"/>
          <w:lang w:val="uk-UA"/>
        </w:rPr>
        <w:t xml:space="preserve"> – цей мотив відображає інтерес дітей до життєдіяльності дорослих (най</w:t>
      </w:r>
      <w:r>
        <w:rPr>
          <w:rFonts w:ascii="Times New Roman" w:hAnsi="Times New Roman" w:cs="Times New Roman"/>
          <w:sz w:val="28"/>
          <w:szCs w:val="28"/>
          <w:lang w:val="uk-UA"/>
        </w:rPr>
        <w:t>більше відтворюється в сюжетно-</w:t>
      </w:r>
      <w:r w:rsidRPr="00A56CAA">
        <w:rPr>
          <w:rFonts w:ascii="Times New Roman" w:hAnsi="Times New Roman" w:cs="Times New Roman"/>
          <w:sz w:val="28"/>
          <w:szCs w:val="28"/>
          <w:lang w:val="uk-UA"/>
        </w:rPr>
        <w:t xml:space="preserve">рольових іграх і відображає моральні взаємини);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w:t>
      </w:r>
      <w:r>
        <w:rPr>
          <w:rFonts w:ascii="Times New Roman" w:hAnsi="Times New Roman" w:cs="Times New Roman"/>
          <w:sz w:val="28"/>
          <w:szCs w:val="28"/>
          <w:lang w:val="uk-UA"/>
        </w:rPr>
        <w:t>ігрові мотиви (до процесу гри) –</w:t>
      </w:r>
      <w:r w:rsidRPr="00A56CAA">
        <w:rPr>
          <w:rFonts w:ascii="Times New Roman" w:hAnsi="Times New Roman" w:cs="Times New Roman"/>
          <w:sz w:val="28"/>
          <w:szCs w:val="28"/>
          <w:lang w:val="uk-UA"/>
        </w:rPr>
        <w:t xml:space="preserve"> дитина все перетворює в гру (це обумовлено її психологічними особливостями);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мотиви встановлення і збер</w:t>
      </w:r>
      <w:r>
        <w:rPr>
          <w:rFonts w:ascii="Times New Roman" w:hAnsi="Times New Roman" w:cs="Times New Roman"/>
          <w:sz w:val="28"/>
          <w:szCs w:val="28"/>
          <w:lang w:val="uk-UA"/>
        </w:rPr>
        <w:t>еження позитивних взаємин з до</w:t>
      </w:r>
      <w:r w:rsidRPr="00A56CAA">
        <w:rPr>
          <w:rFonts w:ascii="Times New Roman" w:hAnsi="Times New Roman" w:cs="Times New Roman"/>
          <w:sz w:val="28"/>
          <w:szCs w:val="28"/>
          <w:lang w:val="uk-UA"/>
        </w:rPr>
        <w:t xml:space="preserve">рослими та іншими дітьми (прагнення до прийняття правила, схвалення, домагання на визнання, повагу тощо);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lastRenderedPageBreak/>
        <w:t xml:space="preserve">• мотиви самолюбства, самоствердження (з’являються після кризи трьох років).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Вони проявляються як: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прагнення виконувати лише головні ролі в різних видах ігрової діяльності;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привласнення для себе особисто позитивних моральних </w:t>
      </w:r>
      <w:r>
        <w:rPr>
          <w:rFonts w:ascii="Times New Roman" w:hAnsi="Times New Roman" w:cs="Times New Roman"/>
          <w:sz w:val="28"/>
          <w:szCs w:val="28"/>
          <w:lang w:val="uk-UA"/>
        </w:rPr>
        <w:t>якостей (возвеличення «Я»</w:t>
      </w:r>
      <w:r w:rsidRPr="00A56CAA">
        <w:rPr>
          <w:rFonts w:ascii="Times New Roman" w:hAnsi="Times New Roman" w:cs="Times New Roman"/>
          <w:sz w:val="28"/>
          <w:szCs w:val="28"/>
          <w:lang w:val="uk-UA"/>
        </w:rPr>
        <w:t xml:space="preserve">);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демонстрація у формі капризування і вередування (привернення загальної уваги, щоб дорослі і діти дослухалися і в такий </w:t>
      </w:r>
      <w:r>
        <w:rPr>
          <w:rFonts w:ascii="Times New Roman" w:hAnsi="Times New Roman" w:cs="Times New Roman"/>
          <w:sz w:val="28"/>
          <w:szCs w:val="28"/>
          <w:lang w:val="uk-UA"/>
        </w:rPr>
        <w:t>спосіб «взяти гору»</w:t>
      </w:r>
      <w:r w:rsidRPr="00A56CAA">
        <w:rPr>
          <w:rFonts w:ascii="Times New Roman" w:hAnsi="Times New Roman" w:cs="Times New Roman"/>
          <w:sz w:val="28"/>
          <w:szCs w:val="28"/>
          <w:lang w:val="uk-UA"/>
        </w:rPr>
        <w:t xml:space="preserve"> над ними, тому що по-іншому такі діти не можуть самоутвердитися);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 моральні мотиви, що виражають ставлення до інших і пов’язані вони з бажанням принести користь довколишнім.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Таким чином, моральне виховання передбачає становлення у дитини системи пріорітетних мотивів, що відповідають моральним нормам </w:t>
      </w:r>
      <w:r>
        <w:rPr>
          <w:rFonts w:ascii="Times New Roman" w:hAnsi="Times New Roman" w:cs="Times New Roman"/>
          <w:sz w:val="28"/>
          <w:szCs w:val="28"/>
          <w:lang w:val="uk-UA"/>
        </w:rPr>
        <w:t>і визначають її взаємини з оточуючими їх</w:t>
      </w:r>
      <w:r w:rsidRPr="00A56CAA">
        <w:rPr>
          <w:rFonts w:ascii="Times New Roman" w:hAnsi="Times New Roman" w:cs="Times New Roman"/>
          <w:sz w:val="28"/>
          <w:szCs w:val="28"/>
          <w:lang w:val="uk-UA"/>
        </w:rPr>
        <w:t xml:space="preserve"> людьми. Важливим аспектом розвитку мотивів поведінки у дошкільному віці</w:t>
      </w:r>
      <w:r>
        <w:rPr>
          <w:rFonts w:ascii="Times New Roman" w:hAnsi="Times New Roman" w:cs="Times New Roman"/>
          <w:sz w:val="28"/>
          <w:szCs w:val="28"/>
          <w:lang w:val="uk-UA"/>
        </w:rPr>
        <w:t>, на думку Т. Поніманської,</w:t>
      </w:r>
      <w:r w:rsidRPr="00A56CAA">
        <w:rPr>
          <w:rFonts w:ascii="Times New Roman" w:hAnsi="Times New Roman" w:cs="Times New Roman"/>
          <w:sz w:val="28"/>
          <w:szCs w:val="28"/>
          <w:lang w:val="uk-UA"/>
        </w:rPr>
        <w:t xml:space="preserve"> є підвищення рівня їх усвідомленості: дитина починає розуміти, чим зумовлені її</w:t>
      </w:r>
      <w:r>
        <w:rPr>
          <w:rFonts w:ascii="Times New Roman" w:hAnsi="Times New Roman" w:cs="Times New Roman"/>
          <w:sz w:val="28"/>
          <w:szCs w:val="28"/>
          <w:lang w:val="uk-UA"/>
        </w:rPr>
        <w:t xml:space="preserve"> </w:t>
      </w:r>
      <w:r w:rsidRPr="00A56CAA">
        <w:rPr>
          <w:rFonts w:ascii="Times New Roman" w:hAnsi="Times New Roman" w:cs="Times New Roman"/>
          <w:sz w:val="28"/>
          <w:szCs w:val="28"/>
          <w:lang w:val="uk-UA"/>
        </w:rPr>
        <w:t>вчинки, як</w:t>
      </w:r>
      <w:r>
        <w:rPr>
          <w:rFonts w:ascii="Times New Roman" w:hAnsi="Times New Roman" w:cs="Times New Roman"/>
          <w:sz w:val="28"/>
          <w:szCs w:val="28"/>
          <w:lang w:val="uk-UA"/>
        </w:rPr>
        <w:t xml:space="preserve"> вони пов’язані з наслідками по</w:t>
      </w:r>
      <w:r w:rsidRPr="00A56CAA">
        <w:rPr>
          <w:rFonts w:ascii="Times New Roman" w:hAnsi="Times New Roman" w:cs="Times New Roman"/>
          <w:sz w:val="28"/>
          <w:szCs w:val="28"/>
          <w:lang w:val="uk-UA"/>
        </w:rPr>
        <w:t xml:space="preserve">ведінки (Т. Поніманська). </w:t>
      </w:r>
    </w:p>
    <w:p w:rsidR="00CD0D06" w:rsidRPr="00A56CAA"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У дошкільників поступово починає формуватися усвідомлення, що виконання загальноприйнятих моральних правил – це засіб підтримання позитивних взаємин з дорослими, які цього дотримуються і вимагають.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A56CAA">
        <w:rPr>
          <w:rFonts w:ascii="Times New Roman" w:hAnsi="Times New Roman" w:cs="Times New Roman"/>
          <w:sz w:val="28"/>
          <w:szCs w:val="28"/>
          <w:lang w:val="uk-UA"/>
        </w:rPr>
        <w:t xml:space="preserve">Дітям старшого дошкільного віку притаманно поширювати моральну поведінку на широке коло людей (тому що відбувся процес засвоєння моральних норм, усвідомлення їх значення і розуміння обов’язковості дотримання), тобто вони вже здатні до моральних дій і вчинків на рівні їх розуміння. </w:t>
      </w:r>
    </w:p>
    <w:p w:rsidR="00CD0D06" w:rsidRPr="00253824"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253824">
        <w:rPr>
          <w:rFonts w:ascii="Times New Roman" w:hAnsi="Times New Roman" w:cs="Times New Roman"/>
          <w:sz w:val="28"/>
          <w:szCs w:val="28"/>
          <w:lang w:val="uk-UA"/>
        </w:rPr>
        <w:t>днією зі сторін розвитку потребово-мотиваційної сфери в дошкільному віці є підвищення рівня усвідомленості. Це стає можливим завдяки розвитку в дитини</w:t>
      </w:r>
      <w:r>
        <w:rPr>
          <w:rFonts w:ascii="Times New Roman" w:hAnsi="Times New Roman" w:cs="Times New Roman"/>
          <w:sz w:val="28"/>
          <w:szCs w:val="28"/>
          <w:lang w:val="uk-UA"/>
        </w:rPr>
        <w:t xml:space="preserve"> самосвідомості (самосвідомість дорівнює образ </w:t>
      </w:r>
      <w:r>
        <w:rPr>
          <w:rFonts w:ascii="Times New Roman" w:hAnsi="Times New Roman" w:cs="Times New Roman"/>
          <w:sz w:val="28"/>
          <w:szCs w:val="28"/>
          <w:lang w:val="uk-UA"/>
        </w:rPr>
        <w:lastRenderedPageBreak/>
        <w:t>«Я» плюс</w:t>
      </w:r>
      <w:r w:rsidRPr="00253824">
        <w:rPr>
          <w:rFonts w:ascii="Times New Roman" w:hAnsi="Times New Roman" w:cs="Times New Roman"/>
          <w:sz w:val="28"/>
          <w:szCs w:val="28"/>
          <w:lang w:val="uk-UA"/>
        </w:rPr>
        <w:t xml:space="preserve"> самооцінка): розуміння, якою вона є, які в неї якості, яке ставлення з боку дорослих і дітей, чим воно спричинене. </w:t>
      </w:r>
    </w:p>
    <w:p w:rsidR="00CD0D06"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Самосвідомість – це діяльність «Я»</w:t>
      </w:r>
      <w:r w:rsidRPr="00253824">
        <w:rPr>
          <w:rFonts w:ascii="Times New Roman" w:hAnsi="Times New Roman" w:cs="Times New Roman"/>
          <w:sz w:val="28"/>
          <w:szCs w:val="28"/>
          <w:lang w:val="uk-UA"/>
        </w:rPr>
        <w:t xml:space="preserve"> як суб’єкта пізнання (або створення </w:t>
      </w:r>
      <w:r>
        <w:rPr>
          <w:rFonts w:ascii="Times New Roman" w:hAnsi="Times New Roman" w:cs="Times New Roman"/>
          <w:sz w:val="28"/>
          <w:szCs w:val="28"/>
          <w:lang w:val="uk-UA"/>
        </w:rPr>
        <w:t>образу «Я»</w:t>
      </w:r>
      <w:r w:rsidRPr="00253824">
        <w:rPr>
          <w:rFonts w:ascii="Times New Roman" w:hAnsi="Times New Roman" w:cs="Times New Roman"/>
          <w:sz w:val="28"/>
          <w:szCs w:val="28"/>
          <w:lang w:val="uk-UA"/>
        </w:rPr>
        <w:t xml:space="preserve">) і </w:t>
      </w:r>
      <w:r>
        <w:rPr>
          <w:rFonts w:ascii="Times New Roman" w:hAnsi="Times New Roman" w:cs="Times New Roman"/>
          <w:sz w:val="28"/>
          <w:szCs w:val="28"/>
          <w:lang w:val="uk-UA"/>
        </w:rPr>
        <w:t>формування його оцінки (інакше «Я» –</w:t>
      </w:r>
      <w:r w:rsidRPr="00253824">
        <w:rPr>
          <w:rFonts w:ascii="Times New Roman" w:hAnsi="Times New Roman" w:cs="Times New Roman"/>
          <w:sz w:val="28"/>
          <w:szCs w:val="28"/>
          <w:lang w:val="uk-UA"/>
        </w:rPr>
        <w:t xml:space="preserve"> концепції)</w:t>
      </w:r>
      <w:r>
        <w:rPr>
          <w:rFonts w:ascii="Times New Roman" w:hAnsi="Times New Roman" w:cs="Times New Roman"/>
          <w:sz w:val="28"/>
          <w:szCs w:val="28"/>
          <w:lang w:val="uk-UA"/>
        </w:rPr>
        <w:t>. «Я» –</w:t>
      </w:r>
      <w:r w:rsidRPr="00253824">
        <w:rPr>
          <w:rFonts w:ascii="Times New Roman" w:hAnsi="Times New Roman" w:cs="Times New Roman"/>
          <w:sz w:val="28"/>
          <w:szCs w:val="28"/>
          <w:lang w:val="uk-UA"/>
        </w:rPr>
        <w:t>концепція – відносно стійка, більш-менш усвідомлена, пережита як неповторна система уявлень індивіда про самого себе, на основі якої він будує взаємодію з іншими людьми і ставиться до себе. Усвідомлення й оцінка себе (вміння оцінювати свої досягнення і невдачі, якості й можливості) відбувається через засвоєння загальновизнаних цінностей та прийняття моральних норм і правил поведінки.</w:t>
      </w:r>
      <w:r w:rsidRPr="00A56CAA">
        <w:rPr>
          <w:rFonts w:ascii="Times New Roman" w:hAnsi="Times New Roman" w:cs="Times New Roman"/>
          <w:sz w:val="28"/>
          <w:szCs w:val="28"/>
          <w:lang w:val="uk-UA"/>
        </w:rPr>
        <w:t xml:space="preserve"> </w:t>
      </w:r>
    </w:p>
    <w:p w:rsidR="00CD0D06" w:rsidRPr="00253824" w:rsidRDefault="00CD0D06" w:rsidP="00CD0D06">
      <w:pPr>
        <w:spacing w:after="0" w:line="360" w:lineRule="auto"/>
        <w:ind w:firstLine="709"/>
        <w:jc w:val="both"/>
        <w:rPr>
          <w:rFonts w:ascii="Times New Roman" w:hAnsi="Times New Roman" w:cs="Times New Roman"/>
          <w:sz w:val="28"/>
          <w:szCs w:val="28"/>
          <w:lang w:val="uk-UA"/>
        </w:rPr>
      </w:pPr>
      <w:r w:rsidRPr="00253824">
        <w:rPr>
          <w:rFonts w:ascii="Times New Roman" w:hAnsi="Times New Roman" w:cs="Times New Roman"/>
          <w:sz w:val="28"/>
          <w:szCs w:val="28"/>
          <w:lang w:val="uk-UA"/>
        </w:rPr>
        <w:t>Отже, са</w:t>
      </w:r>
      <w:r>
        <w:rPr>
          <w:rFonts w:ascii="Times New Roman" w:hAnsi="Times New Roman" w:cs="Times New Roman"/>
          <w:sz w:val="28"/>
          <w:szCs w:val="28"/>
          <w:lang w:val="uk-UA"/>
        </w:rPr>
        <w:t xml:space="preserve">мооцінка дошкільника формується </w:t>
      </w:r>
      <w:r w:rsidRPr="00253824">
        <w:rPr>
          <w:rFonts w:ascii="Times New Roman" w:hAnsi="Times New Roman" w:cs="Times New Roman"/>
          <w:sz w:val="28"/>
          <w:szCs w:val="28"/>
          <w:lang w:val="uk-UA"/>
        </w:rPr>
        <w:t xml:space="preserve">під впливом схвалення дорослого, його доброзичливих оцінок щодо досягнень досягнення дитини – оцінювати не саму дитину, а її вчинки (діти, які виокремлюють власне “Я” через ставлення, схильні </w:t>
      </w:r>
      <w:r>
        <w:rPr>
          <w:rFonts w:ascii="Times New Roman" w:hAnsi="Times New Roman" w:cs="Times New Roman"/>
          <w:sz w:val="28"/>
          <w:szCs w:val="28"/>
          <w:lang w:val="uk-UA"/>
        </w:rPr>
        <w:t>до заниженої самооцінки).</w:t>
      </w:r>
      <w:r w:rsidRPr="00253824">
        <w:rPr>
          <w:rFonts w:ascii="Times New Roman" w:hAnsi="Times New Roman" w:cs="Times New Roman"/>
          <w:sz w:val="28"/>
          <w:szCs w:val="28"/>
          <w:lang w:val="uk-UA"/>
        </w:rPr>
        <w:t xml:space="preserve"> </w:t>
      </w:r>
    </w:p>
    <w:p w:rsidR="00CD0D06" w:rsidRPr="00253824"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Велике значення у цьому процесі мають емоції і почуття</w:t>
      </w:r>
      <w:r w:rsidRPr="00253824">
        <w:rPr>
          <w:rFonts w:ascii="Times New Roman" w:hAnsi="Times New Roman" w:cs="Times New Roman"/>
          <w:sz w:val="28"/>
          <w:szCs w:val="28"/>
          <w:lang w:val="uk-UA"/>
        </w:rPr>
        <w:t xml:space="preserve">, які дитина отримує від проявів самостійності, ініціативності і здобуття успіхів, які переживає у різних </w:t>
      </w:r>
      <w:r>
        <w:rPr>
          <w:rFonts w:ascii="Times New Roman" w:hAnsi="Times New Roman" w:cs="Times New Roman"/>
          <w:sz w:val="28"/>
          <w:szCs w:val="28"/>
          <w:lang w:val="uk-UA"/>
        </w:rPr>
        <w:t>видах діяльності. Але діти, які виокремлюють власне «Я»</w:t>
      </w:r>
      <w:r w:rsidRPr="00253824">
        <w:rPr>
          <w:rFonts w:ascii="Times New Roman" w:hAnsi="Times New Roman" w:cs="Times New Roman"/>
          <w:sz w:val="28"/>
          <w:szCs w:val="28"/>
          <w:lang w:val="uk-UA"/>
        </w:rPr>
        <w:t xml:space="preserve"> через діяльність, </w:t>
      </w:r>
      <w:r>
        <w:rPr>
          <w:rFonts w:ascii="Times New Roman" w:hAnsi="Times New Roman" w:cs="Times New Roman"/>
          <w:sz w:val="28"/>
          <w:szCs w:val="28"/>
          <w:lang w:val="uk-UA"/>
        </w:rPr>
        <w:t>схильні до завищеної самооцінки</w:t>
      </w:r>
      <w:r w:rsidRPr="00253824">
        <w:rPr>
          <w:rFonts w:ascii="Times New Roman" w:hAnsi="Times New Roman" w:cs="Times New Roman"/>
          <w:sz w:val="28"/>
          <w:szCs w:val="28"/>
          <w:lang w:val="uk-UA"/>
        </w:rPr>
        <w:t xml:space="preserve">. У різних видах діяльності самооцінка різна.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253824">
        <w:rPr>
          <w:rFonts w:ascii="Times New Roman" w:hAnsi="Times New Roman" w:cs="Times New Roman"/>
          <w:sz w:val="28"/>
          <w:szCs w:val="28"/>
          <w:lang w:val="uk-UA"/>
        </w:rPr>
        <w:t>Розвиток самосвідомост</w:t>
      </w:r>
      <w:r>
        <w:rPr>
          <w:rFonts w:ascii="Times New Roman" w:hAnsi="Times New Roman" w:cs="Times New Roman"/>
          <w:sz w:val="28"/>
          <w:szCs w:val="28"/>
          <w:lang w:val="uk-UA"/>
        </w:rPr>
        <w:t>і відбувається за таким логічним ланцюжком</w:t>
      </w:r>
      <w:r w:rsidRPr="00253824">
        <w:rPr>
          <w:rFonts w:ascii="Times New Roman" w:hAnsi="Times New Roman" w:cs="Times New Roman"/>
          <w:sz w:val="28"/>
          <w:szCs w:val="28"/>
          <w:lang w:val="uk-UA"/>
        </w:rPr>
        <w:t>: домагання на визнання → усвідомлення себе → ставлення до своїх прав та</w:t>
      </w:r>
      <w:r>
        <w:rPr>
          <w:rFonts w:ascii="Times New Roman" w:hAnsi="Times New Roman" w:cs="Times New Roman"/>
          <w:sz w:val="28"/>
          <w:szCs w:val="28"/>
          <w:lang w:val="uk-UA"/>
        </w:rPr>
        <w:t xml:space="preserve"> обов’язків. Джерелом формування домагання на визнання («</w:t>
      </w:r>
      <w:r w:rsidRPr="00253824">
        <w:rPr>
          <w:rFonts w:ascii="Times New Roman" w:hAnsi="Times New Roman" w:cs="Times New Roman"/>
          <w:sz w:val="28"/>
          <w:szCs w:val="28"/>
          <w:lang w:val="uk-UA"/>
        </w:rPr>
        <w:t xml:space="preserve">Я – </w:t>
      </w:r>
      <w:r>
        <w:rPr>
          <w:rFonts w:ascii="Times New Roman" w:hAnsi="Times New Roman" w:cs="Times New Roman"/>
          <w:sz w:val="28"/>
          <w:szCs w:val="28"/>
          <w:lang w:val="uk-UA"/>
        </w:rPr>
        <w:t>хороший чи хороша»</w:t>
      </w:r>
      <w:r w:rsidRPr="00253824">
        <w:rPr>
          <w:rFonts w:ascii="Times New Roman" w:hAnsi="Times New Roman" w:cs="Times New Roman"/>
          <w:sz w:val="28"/>
          <w:szCs w:val="28"/>
          <w:lang w:val="uk-UA"/>
        </w:rPr>
        <w:t>) є поч</w:t>
      </w:r>
      <w:r>
        <w:rPr>
          <w:rFonts w:ascii="Times New Roman" w:hAnsi="Times New Roman" w:cs="Times New Roman"/>
          <w:sz w:val="28"/>
          <w:szCs w:val="28"/>
          <w:lang w:val="uk-UA"/>
        </w:rPr>
        <w:t>уття довіри до людей, емоційно-</w:t>
      </w:r>
      <w:r w:rsidRPr="00253824">
        <w:rPr>
          <w:rFonts w:ascii="Times New Roman" w:hAnsi="Times New Roman" w:cs="Times New Roman"/>
          <w:sz w:val="28"/>
          <w:szCs w:val="28"/>
          <w:lang w:val="uk-UA"/>
        </w:rPr>
        <w:t xml:space="preserve">позитивне ставлення до них.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Важливим складником</w:t>
      </w:r>
      <w:r w:rsidRPr="00D86D82">
        <w:rPr>
          <w:rFonts w:ascii="Times New Roman" w:hAnsi="Times New Roman" w:cs="Times New Roman"/>
          <w:sz w:val="28"/>
          <w:szCs w:val="28"/>
          <w:lang w:val="uk-UA"/>
        </w:rPr>
        <w:t xml:space="preserve"> у моральному вихованні є розвиток емоцій та моральних почуттів дошкільника. Вони розвиваються і формуються під час спілкування дитини з дорослими і ровесниками; під час спеціально організованої дитячої діяльності (читання творів художньої літератури тощо); під час ігрової діяльності, наповненої переживаннями; під час виконання спільних дій, доручень, занять, що формують емоційну єдність дітей усієї групи.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lastRenderedPageBreak/>
        <w:t xml:space="preserve">Почуття дошкільників відзначаються такими особливостями: дитина ще не вміє </w:t>
      </w:r>
      <w:r>
        <w:rPr>
          <w:rFonts w:ascii="Times New Roman" w:hAnsi="Times New Roman" w:cs="Times New Roman"/>
          <w:sz w:val="28"/>
          <w:szCs w:val="28"/>
          <w:lang w:val="uk-UA"/>
        </w:rPr>
        <w:t xml:space="preserve">усвідомлено </w:t>
      </w:r>
      <w:r w:rsidRPr="00D86D82">
        <w:rPr>
          <w:rFonts w:ascii="Times New Roman" w:hAnsi="Times New Roman" w:cs="Times New Roman"/>
          <w:sz w:val="28"/>
          <w:szCs w:val="28"/>
          <w:lang w:val="uk-UA"/>
        </w:rPr>
        <w:t xml:space="preserve">керувати своїми емоціями і часто потрапляє </w:t>
      </w:r>
      <w:r>
        <w:rPr>
          <w:rFonts w:ascii="Times New Roman" w:hAnsi="Times New Roman" w:cs="Times New Roman"/>
          <w:sz w:val="28"/>
          <w:szCs w:val="28"/>
          <w:lang w:val="uk-UA"/>
        </w:rPr>
        <w:t>в «полон»</w:t>
      </w:r>
      <w:r w:rsidRPr="00D86D82">
        <w:rPr>
          <w:rFonts w:ascii="Times New Roman" w:hAnsi="Times New Roman" w:cs="Times New Roman"/>
          <w:sz w:val="28"/>
          <w:szCs w:val="28"/>
          <w:lang w:val="uk-UA"/>
        </w:rPr>
        <w:t xml:space="preserve"> того почуття, яке її охопило (емоція – страх, що викрили порушення нею норми поводження, почуття – розгубленість: що говорити на свій захист, як себе виправдати); характер емоцій і почуттів м</w:t>
      </w:r>
      <w:r>
        <w:rPr>
          <w:rFonts w:ascii="Times New Roman" w:hAnsi="Times New Roman" w:cs="Times New Roman"/>
          <w:sz w:val="28"/>
          <w:szCs w:val="28"/>
          <w:lang w:val="uk-UA"/>
        </w:rPr>
        <w:t>ає бурхливе, безпосереднє і ми</w:t>
      </w:r>
      <w:r w:rsidRPr="00D86D82">
        <w:rPr>
          <w:rFonts w:ascii="Times New Roman" w:hAnsi="Times New Roman" w:cs="Times New Roman"/>
          <w:sz w:val="28"/>
          <w:szCs w:val="28"/>
          <w:lang w:val="uk-UA"/>
        </w:rPr>
        <w:t xml:space="preserve">мовільне забарвлення. Почуття швидко і яскраво спалахують (виникають) і настільки ж швидко гаснуть (зникають).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Джерелами у виникненні почуттів дошкільників є:</w:t>
      </w:r>
      <w:r>
        <w:rPr>
          <w:rFonts w:ascii="Times New Roman" w:hAnsi="Times New Roman" w:cs="Times New Roman"/>
          <w:sz w:val="28"/>
          <w:szCs w:val="28"/>
          <w:lang w:val="uk-UA"/>
        </w:rPr>
        <w:t xml:space="preserve"> </w:t>
      </w:r>
      <w:r w:rsidRPr="00D86D82">
        <w:rPr>
          <w:rFonts w:ascii="Times New Roman" w:hAnsi="Times New Roman" w:cs="Times New Roman"/>
          <w:sz w:val="28"/>
          <w:szCs w:val="28"/>
          <w:lang w:val="uk-UA"/>
        </w:rPr>
        <w:t xml:space="preserve">іграшки, тварини, предмети, об’єкти природи (діти </w:t>
      </w:r>
      <w:r>
        <w:rPr>
          <w:rFonts w:ascii="Times New Roman" w:hAnsi="Times New Roman" w:cs="Times New Roman"/>
          <w:sz w:val="28"/>
          <w:szCs w:val="28"/>
          <w:lang w:val="uk-UA"/>
        </w:rPr>
        <w:t>олюднюють їх  через «оживлення»</w:t>
      </w:r>
      <w:r w:rsidRPr="00D86D82">
        <w:rPr>
          <w:rFonts w:ascii="Times New Roman" w:hAnsi="Times New Roman" w:cs="Times New Roman"/>
          <w:sz w:val="28"/>
          <w:szCs w:val="28"/>
          <w:lang w:val="uk-UA"/>
        </w:rPr>
        <w:t xml:space="preserve">); взаємини з іншими людьми (потреба в любові і схваленні; через оцінку вчинків).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xml:space="preserve">Емоційне благополуччя і моральна рівновага в сім’ї та дошкільному навчальному закладі сприяють повноцінному розвиткові особистості дитини, формуванню в неї позитивних якостей і доброзичливого ставлення до інших людей.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xml:space="preserve">Почуття, які переживають діти стовно інших людей, вони легко переносять у власну життєдіяльність, наприклад, на літературних героїв, з пасивного слухача перетворюються на активного учасника подій змісту художнього твору.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xml:space="preserve">Щодо основних напрямів у розвитку почуттів у дошкільному віці, варто виокремити такі: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xml:space="preserve">• набуття глибини і стійкості;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підвищення «моральності»</w:t>
      </w:r>
      <w:r w:rsidRPr="00D86D82">
        <w:rPr>
          <w:rFonts w:ascii="Times New Roman" w:hAnsi="Times New Roman" w:cs="Times New Roman"/>
          <w:sz w:val="28"/>
          <w:szCs w:val="28"/>
          <w:lang w:val="uk-UA"/>
        </w:rPr>
        <w:t xml:space="preserve"> почуттів, що пов’язане зі </w:t>
      </w:r>
      <w:r>
        <w:rPr>
          <w:rFonts w:ascii="Times New Roman" w:hAnsi="Times New Roman" w:cs="Times New Roman"/>
          <w:sz w:val="28"/>
          <w:szCs w:val="28"/>
          <w:lang w:val="uk-UA"/>
        </w:rPr>
        <w:t>зростан</w:t>
      </w:r>
      <w:r w:rsidRPr="00D86D82">
        <w:rPr>
          <w:rFonts w:ascii="Times New Roman" w:hAnsi="Times New Roman" w:cs="Times New Roman"/>
          <w:sz w:val="28"/>
          <w:szCs w:val="28"/>
          <w:lang w:val="uk-UA"/>
        </w:rPr>
        <w:t xml:space="preserve">ням рівня усвідомленості моральних норм;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зміна зовнішніх проявів почуттів – дитина привчаєть</w:t>
      </w:r>
      <w:r w:rsidR="00EE6E5D">
        <w:rPr>
          <w:rFonts w:ascii="Times New Roman" w:hAnsi="Times New Roman" w:cs="Times New Roman"/>
          <w:sz w:val="28"/>
          <w:szCs w:val="28"/>
          <w:lang w:val="uk-UA"/>
        </w:rPr>
        <w:t>ся стримувати почуття; засвоює «мову»</w:t>
      </w:r>
      <w:r w:rsidRPr="00D86D82">
        <w:rPr>
          <w:rFonts w:ascii="Times New Roman" w:hAnsi="Times New Roman" w:cs="Times New Roman"/>
          <w:sz w:val="28"/>
          <w:szCs w:val="28"/>
          <w:lang w:val="uk-UA"/>
        </w:rPr>
        <w:t xml:space="preserve"> почуттів (через наслідування).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Зовнішні прояви емоцій і п</w:t>
      </w:r>
      <w:r>
        <w:rPr>
          <w:rFonts w:ascii="Times New Roman" w:hAnsi="Times New Roman" w:cs="Times New Roman"/>
          <w:sz w:val="28"/>
          <w:szCs w:val="28"/>
          <w:lang w:val="uk-UA"/>
        </w:rPr>
        <w:t>очуттів підкріплюються виразни</w:t>
      </w:r>
      <w:r w:rsidRPr="00D86D82">
        <w:rPr>
          <w:rFonts w:ascii="Times New Roman" w:hAnsi="Times New Roman" w:cs="Times New Roman"/>
          <w:sz w:val="28"/>
          <w:szCs w:val="28"/>
          <w:lang w:val="uk-UA"/>
        </w:rPr>
        <w:t xml:space="preserve">ми рухами, мімікою, пантомімою. Розвиток емоційно-почуттєвої сфери має дуже тісний зв’язок із соціальними ситуаціями морального змісту.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lastRenderedPageBreak/>
        <w:t xml:space="preserve">Важливим є привчання дітей до подолання боязні (страху), що є характерним для більшості з них. Це може виникати через: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неправильне виховання (бат</w:t>
      </w:r>
      <w:r>
        <w:rPr>
          <w:rFonts w:ascii="Times New Roman" w:hAnsi="Times New Roman" w:cs="Times New Roman"/>
          <w:sz w:val="28"/>
          <w:szCs w:val="28"/>
          <w:lang w:val="uk-UA"/>
        </w:rPr>
        <w:t>ьки залякують дитину, самі проявляють боязнь, «трясуться над дитиною»</w:t>
      </w:r>
      <w:r w:rsidRPr="00D86D82">
        <w:rPr>
          <w:rFonts w:ascii="Times New Roman" w:hAnsi="Times New Roman" w:cs="Times New Roman"/>
          <w:sz w:val="28"/>
          <w:szCs w:val="28"/>
          <w:lang w:val="uk-UA"/>
        </w:rPr>
        <w:t xml:space="preserve"> тощо);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потрапляння в нову (незв</w:t>
      </w:r>
      <w:r>
        <w:rPr>
          <w:rFonts w:ascii="Times New Roman" w:hAnsi="Times New Roman" w:cs="Times New Roman"/>
          <w:sz w:val="28"/>
          <w:szCs w:val="28"/>
          <w:lang w:val="uk-UA"/>
        </w:rPr>
        <w:t>ичну) ситуацію, звідси – тривож</w:t>
      </w:r>
      <w:r w:rsidRPr="00D86D82">
        <w:rPr>
          <w:rFonts w:ascii="Times New Roman" w:hAnsi="Times New Roman" w:cs="Times New Roman"/>
          <w:sz w:val="28"/>
          <w:szCs w:val="28"/>
          <w:lang w:val="uk-UA"/>
        </w:rPr>
        <w:t xml:space="preserve">ність.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xml:space="preserve">Звідси бере початок і природа скарг, коли дитина проговорюючи, що відбулося, хоче отримати підтвердження в правильності розуміння </w:t>
      </w:r>
      <w:r>
        <w:rPr>
          <w:rFonts w:ascii="Times New Roman" w:hAnsi="Times New Roman" w:cs="Times New Roman"/>
          <w:sz w:val="28"/>
          <w:szCs w:val="28"/>
          <w:lang w:val="uk-UA"/>
        </w:rPr>
        <w:t>нею моральної норми: «</w:t>
      </w:r>
      <w:r w:rsidRPr="00D86D82">
        <w:rPr>
          <w:rFonts w:ascii="Times New Roman" w:hAnsi="Times New Roman" w:cs="Times New Roman"/>
          <w:sz w:val="28"/>
          <w:szCs w:val="28"/>
          <w:lang w:val="uk-UA"/>
        </w:rPr>
        <w:t>Я так, а чому він (вона) не т</w:t>
      </w:r>
      <w:r>
        <w:rPr>
          <w:rFonts w:ascii="Times New Roman" w:hAnsi="Times New Roman" w:cs="Times New Roman"/>
          <w:sz w:val="28"/>
          <w:szCs w:val="28"/>
          <w:lang w:val="uk-UA"/>
        </w:rPr>
        <w:t xml:space="preserve">ак поводяться?». </w:t>
      </w:r>
      <w:r w:rsidRPr="00D86D82">
        <w:rPr>
          <w:rFonts w:ascii="Times New Roman" w:hAnsi="Times New Roman" w:cs="Times New Roman"/>
          <w:sz w:val="28"/>
          <w:szCs w:val="28"/>
          <w:lang w:val="uk-UA"/>
        </w:rPr>
        <w:t xml:space="preserve">Свою позицію вона проявляє відповідними емоціями. У старшому </w:t>
      </w:r>
      <w:r>
        <w:rPr>
          <w:rFonts w:ascii="Times New Roman" w:hAnsi="Times New Roman" w:cs="Times New Roman"/>
          <w:sz w:val="28"/>
          <w:szCs w:val="28"/>
          <w:lang w:val="uk-UA"/>
        </w:rPr>
        <w:t>дошкільному віці характерною є «злитість» почуттів (наприклад, «</w:t>
      </w:r>
      <w:r w:rsidRPr="00D86D82">
        <w:rPr>
          <w:rFonts w:ascii="Times New Roman" w:hAnsi="Times New Roman" w:cs="Times New Roman"/>
          <w:sz w:val="28"/>
          <w:szCs w:val="28"/>
          <w:lang w:val="uk-UA"/>
        </w:rPr>
        <w:t>Він хороший, бо гарний</w:t>
      </w:r>
      <w:r>
        <w:rPr>
          <w:rFonts w:ascii="Times New Roman" w:hAnsi="Times New Roman" w:cs="Times New Roman"/>
          <w:sz w:val="28"/>
          <w:szCs w:val="28"/>
          <w:lang w:val="uk-UA"/>
        </w:rPr>
        <w:t>»</w:t>
      </w:r>
      <w:r w:rsidRPr="00D86D82">
        <w:rPr>
          <w:rFonts w:ascii="Times New Roman" w:hAnsi="Times New Roman" w:cs="Times New Roman"/>
          <w:sz w:val="28"/>
          <w:szCs w:val="28"/>
          <w:lang w:val="uk-UA"/>
        </w:rPr>
        <w:t xml:space="preserve"> (естетичні переживання), добрий (моральні переживання), багато знає (інтелектуальні пере</w:t>
      </w:r>
      <w:r>
        <w:rPr>
          <w:rFonts w:ascii="Times New Roman" w:hAnsi="Times New Roman" w:cs="Times New Roman"/>
          <w:sz w:val="28"/>
          <w:szCs w:val="28"/>
          <w:lang w:val="uk-UA"/>
        </w:rPr>
        <w:t>живання і навпаки «</w:t>
      </w:r>
      <w:r w:rsidRPr="00D86D82">
        <w:rPr>
          <w:rFonts w:ascii="Times New Roman" w:hAnsi="Times New Roman" w:cs="Times New Roman"/>
          <w:sz w:val="28"/>
          <w:szCs w:val="28"/>
          <w:lang w:val="uk-UA"/>
        </w:rPr>
        <w:t>Він поганий, бо</w:t>
      </w:r>
      <w:r>
        <w:rPr>
          <w:rFonts w:ascii="Times New Roman" w:hAnsi="Times New Roman" w:cs="Times New Roman"/>
          <w:sz w:val="28"/>
          <w:szCs w:val="28"/>
          <w:lang w:val="uk-UA"/>
        </w:rPr>
        <w:t xml:space="preserve"> страшний, злий, нічого не знає»</w:t>
      </w:r>
      <w:r w:rsidRPr="00D86D82">
        <w:rPr>
          <w:rFonts w:ascii="Times New Roman" w:hAnsi="Times New Roman" w:cs="Times New Roman"/>
          <w:sz w:val="28"/>
          <w:szCs w:val="28"/>
          <w:lang w:val="uk-UA"/>
        </w:rPr>
        <w:t xml:space="preserve">).  </w:t>
      </w:r>
    </w:p>
    <w:p w:rsidR="00CD0D06" w:rsidRPr="00D86D82"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 xml:space="preserve">Педагогічний вплив має полягати в тому, щоб не провокувати виникнення у дітей афективних станів (надбурхливих, вибухових переживань, надмірного емоційного піднесення – гнів, жах, лють, відчай, раптова велика радість тощо) і не довести до фрустрації (стану, що виникає при сильному переживанні, коли дитина зіткнулася, як їй здається, з непереборною перешкодою на шляху до поставленої мети, що призводить до появи в поведінці двох протилежних реакцій: з одного боку, може з’являтися відчуття гніву, агресивності, а з другого – безвихідь, відчай, що призводить і до випадків обману). Тобто, неузгодженість між поведінкою і </w:t>
      </w:r>
      <w:r>
        <w:rPr>
          <w:rFonts w:ascii="Times New Roman" w:hAnsi="Times New Roman" w:cs="Times New Roman"/>
          <w:sz w:val="28"/>
          <w:szCs w:val="28"/>
          <w:lang w:val="uk-UA"/>
        </w:rPr>
        <w:t>результатами може призвести до «викривлення»</w:t>
      </w:r>
      <w:r w:rsidRPr="00D86D82">
        <w:rPr>
          <w:rFonts w:ascii="Times New Roman" w:hAnsi="Times New Roman" w:cs="Times New Roman"/>
          <w:sz w:val="28"/>
          <w:szCs w:val="28"/>
          <w:lang w:val="uk-UA"/>
        </w:rPr>
        <w:t xml:space="preserve"> і порушень у формуванні моральної особистості дитини. За умови цілеспрямованого і систематичного здійснення виховних впливів до кінця дошкільного віку мотивами поведінки та регуляторами вчинків дітей стають вищі моральні почуття – дружба, відповідальність, чесність, доброзичливість тощо. Засвоєння моральних норм, правил поведінки, формування моральної самооцінки, що відбуваються в дошкільному віці, призводять до того, що саме виконання або невиконання цих норм починає переживатися дитиною, викликаючи певні почуття </w:t>
      </w:r>
      <w:r w:rsidRPr="00D86D82">
        <w:rPr>
          <w:rFonts w:ascii="Times New Roman" w:hAnsi="Times New Roman" w:cs="Times New Roman"/>
          <w:sz w:val="28"/>
          <w:szCs w:val="28"/>
          <w:lang w:val="uk-UA"/>
        </w:rPr>
        <w:lastRenderedPageBreak/>
        <w:t xml:space="preserve">(радість, гордість, сором) навіть у тому випадку, коли дитина перебуває наодинці із собою і про її вчинок ніхто не знає.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D86D82">
        <w:rPr>
          <w:rFonts w:ascii="Times New Roman" w:hAnsi="Times New Roman" w:cs="Times New Roman"/>
          <w:sz w:val="28"/>
          <w:szCs w:val="28"/>
          <w:lang w:val="uk-UA"/>
        </w:rPr>
        <w:t>Моральна вихованість особистості залежить і від розвитку волі. Дошкільний вік є тим віковим етапом, коли виникає і розвивається воля як засіб свідомого регулювання власною поведінкою, своїми зовнішніми і внутрішніми діями. Розвиток вольової сфери дитини дошкільного віку тісно пов’язаний зі зміною мотивів поведінки, що відбуваються у цьому віці, формуванням супідрядності мотивів та цільовою спрямованістю дій. Довільність поведінки і нове ставлення до себе, своїх можливостей, вчинків – психічне новоутворення дітей старшого дошкільного віку. Довільність поведінки дитини, прагнення до подолання трудно</w:t>
      </w:r>
      <w:r>
        <w:rPr>
          <w:rFonts w:ascii="Times New Roman" w:hAnsi="Times New Roman" w:cs="Times New Roman"/>
          <w:sz w:val="28"/>
          <w:szCs w:val="28"/>
          <w:lang w:val="uk-UA"/>
        </w:rPr>
        <w:t>щів, досягнення результату про</w:t>
      </w:r>
      <w:r w:rsidRPr="00D86D82">
        <w:rPr>
          <w:rFonts w:ascii="Times New Roman" w:hAnsi="Times New Roman" w:cs="Times New Roman"/>
          <w:sz w:val="28"/>
          <w:szCs w:val="28"/>
          <w:lang w:val="uk-UA"/>
        </w:rPr>
        <w:t xml:space="preserve">являються при виконанні вимог, конкретних правил, що їх задає педагог.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Для дітей дошкільного віку притаманні: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 дії, що спрямовуються почуттями, мета яких збігається з мотивом (результатом дій є те, заради чого вона виконується);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 дії, мета яких не збігається з мотивом – а) віддалений мотив, заради якого виконується дія, поєднується з мотивом, що збігається з метою – інтересом до самої дії (додатковий мотив підсилює процес діяльності);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б) віддалений мотив, заради якого виконується дія, не збігається з мотивом, що збігається з метою – заради отримання більш-менш віддалених привабливих наслідків потрібно виконати дію, яка сама по собі неприваблива і нецікава – випадок, що потребує прояву волі.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Моральні мотиви спонукають до певної дії, надають поведінці дітей особистісного змісту.</w:t>
      </w:r>
      <w:r w:rsidRPr="00D86D82">
        <w:rPr>
          <w:rFonts w:ascii="Times New Roman" w:hAnsi="Times New Roman" w:cs="Times New Roman"/>
          <w:sz w:val="28"/>
          <w:szCs w:val="28"/>
          <w:lang w:val="uk-UA"/>
        </w:rPr>
        <w:t xml:space="preserve">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Роль вихователя та батьків</w:t>
      </w:r>
      <w:r w:rsidRPr="00F00EFA">
        <w:rPr>
          <w:rFonts w:ascii="Times New Roman" w:hAnsi="Times New Roman" w:cs="Times New Roman"/>
          <w:sz w:val="28"/>
          <w:szCs w:val="28"/>
          <w:lang w:val="uk-UA"/>
        </w:rPr>
        <w:t xml:space="preserve"> у розвитку волі і цілеспрямованості дошкільників</w:t>
      </w:r>
      <w:r>
        <w:rPr>
          <w:rFonts w:ascii="Times New Roman" w:hAnsi="Times New Roman" w:cs="Times New Roman"/>
          <w:sz w:val="28"/>
          <w:szCs w:val="28"/>
          <w:lang w:val="uk-UA"/>
        </w:rPr>
        <w:t xml:space="preserve"> полягає у наступному</w:t>
      </w:r>
      <w:r w:rsidRPr="00F00EFA">
        <w:rPr>
          <w:rFonts w:ascii="Times New Roman" w:hAnsi="Times New Roman" w:cs="Times New Roman"/>
          <w:sz w:val="28"/>
          <w:szCs w:val="28"/>
          <w:lang w:val="uk-UA"/>
        </w:rPr>
        <w:t xml:space="preserve">: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 допомогти дитині зрозуміти і виконати поставлене завдання, поділивши його на низку послідовних етапів;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lastRenderedPageBreak/>
        <w:t xml:space="preserve">• поетапно давати вказівки, нагадуючи про способи досягнення мети (як?);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 оцінювати самостійні прагнення і бажання дитини ставити мету та стимулювати отримання результату;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сприяти виникненню самокорекції (коли дитину карають чи соромлять за помилки, в</w:t>
      </w:r>
      <w:r>
        <w:rPr>
          <w:rFonts w:ascii="Times New Roman" w:hAnsi="Times New Roman" w:cs="Times New Roman"/>
          <w:sz w:val="28"/>
          <w:szCs w:val="28"/>
          <w:lang w:val="uk-UA"/>
        </w:rPr>
        <w:t xml:space="preserve"> неї з’являється страх зробити «щось не так»</w:t>
      </w:r>
      <w:r w:rsidRPr="00F00EFA">
        <w:rPr>
          <w:rFonts w:ascii="Times New Roman" w:hAnsi="Times New Roman" w:cs="Times New Roman"/>
          <w:sz w:val="28"/>
          <w:szCs w:val="28"/>
          <w:lang w:val="uk-UA"/>
        </w:rPr>
        <w:t xml:space="preserve"> і послабляються вроджена здатність до самокорекції. Самокорекція – автоматичний процес, що здійснюється за допомогою імітації та співпраці, а не покарання і сорому).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Щоб виховати в дитини дух співпраці, впевненість у собі і чуйність, нео</w:t>
      </w:r>
      <w:r>
        <w:rPr>
          <w:rFonts w:ascii="Times New Roman" w:hAnsi="Times New Roman" w:cs="Times New Roman"/>
          <w:sz w:val="28"/>
          <w:szCs w:val="28"/>
          <w:lang w:val="uk-UA"/>
        </w:rPr>
        <w:t>бхідно розвивати її волю, а не «ламати»</w:t>
      </w:r>
      <w:r w:rsidRPr="00F00EFA">
        <w:rPr>
          <w:rFonts w:ascii="Times New Roman" w:hAnsi="Times New Roman" w:cs="Times New Roman"/>
          <w:sz w:val="28"/>
          <w:szCs w:val="28"/>
          <w:lang w:val="uk-UA"/>
        </w:rPr>
        <w:t xml:space="preserve"> її. Тобто, формувати вольову особистість, але при цьому готову до співпраці. Замі</w:t>
      </w:r>
      <w:r>
        <w:rPr>
          <w:rFonts w:ascii="Times New Roman" w:hAnsi="Times New Roman" w:cs="Times New Roman"/>
          <w:sz w:val="28"/>
          <w:szCs w:val="28"/>
          <w:lang w:val="uk-UA"/>
        </w:rPr>
        <w:t>сть того щоб розвивати в дітях «сліпу»</w:t>
      </w:r>
      <w:r w:rsidRPr="00F00EFA">
        <w:rPr>
          <w:rFonts w:ascii="Times New Roman" w:hAnsi="Times New Roman" w:cs="Times New Roman"/>
          <w:sz w:val="28"/>
          <w:szCs w:val="28"/>
          <w:lang w:val="uk-UA"/>
        </w:rPr>
        <w:t xml:space="preserve"> слухняність, треба прагнути розвинути в них милосердя. Упевнені в собі діти менше піддаються тиску з боку однолітк</w:t>
      </w:r>
      <w:r>
        <w:rPr>
          <w:rFonts w:ascii="Times New Roman" w:hAnsi="Times New Roman" w:cs="Times New Roman"/>
          <w:sz w:val="28"/>
          <w:szCs w:val="28"/>
          <w:lang w:val="uk-UA"/>
        </w:rPr>
        <w:t>ів і не відчувають потреби боро</w:t>
      </w:r>
      <w:r w:rsidRPr="00F00EFA">
        <w:rPr>
          <w:rFonts w:ascii="Times New Roman" w:hAnsi="Times New Roman" w:cs="Times New Roman"/>
          <w:sz w:val="28"/>
          <w:szCs w:val="28"/>
          <w:lang w:val="uk-UA"/>
        </w:rPr>
        <w:t xml:space="preserve">тися з </w:t>
      </w:r>
      <w:r>
        <w:rPr>
          <w:rFonts w:ascii="Times New Roman" w:hAnsi="Times New Roman" w:cs="Times New Roman"/>
          <w:sz w:val="28"/>
          <w:szCs w:val="28"/>
          <w:lang w:val="uk-UA"/>
        </w:rPr>
        <w:t>«комплексами»</w:t>
      </w:r>
      <w:r w:rsidRPr="00F00EFA">
        <w:rPr>
          <w:rFonts w:ascii="Times New Roman" w:hAnsi="Times New Roman" w:cs="Times New Roman"/>
          <w:sz w:val="28"/>
          <w:szCs w:val="28"/>
          <w:lang w:val="uk-UA"/>
        </w:rPr>
        <w:t xml:space="preserve">.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Утвердження моральності особистості відбувається у процесі здійснення нею морального вибору. Дитина опиняється перед низкою опцій (опція – один із варіантів вибору): вчинити по справедливості (але обмежити себе в чомусь) чи з користю для себе (раптом порушення норми не буде поміченим).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У дошкільників один і той самий вчинок може бути зумовлений різними мотивами і свідчити про різні рівні засвоєння певних норм. Одна дитина допомагає однолітку, сподіваючись на його вдячність і підтримку в майбутньому; інша – щоб її добрий вчинок помітив і відзначив педагог; третя – тому що у складному становищі опинився її друг; четверта – керуючись </w:t>
      </w:r>
      <w:r>
        <w:rPr>
          <w:rFonts w:ascii="Times New Roman" w:hAnsi="Times New Roman" w:cs="Times New Roman"/>
          <w:sz w:val="28"/>
          <w:szCs w:val="28"/>
          <w:lang w:val="uk-UA"/>
        </w:rPr>
        <w:br/>
        <w:t>по</w:t>
      </w:r>
      <w:r w:rsidRPr="00F00EFA">
        <w:rPr>
          <w:rFonts w:ascii="Times New Roman" w:hAnsi="Times New Roman" w:cs="Times New Roman"/>
          <w:sz w:val="28"/>
          <w:szCs w:val="28"/>
          <w:lang w:val="uk-UA"/>
        </w:rPr>
        <w:t xml:space="preserve">чуттями співпереживання.  </w:t>
      </w:r>
    </w:p>
    <w:p w:rsidR="00CD0D06" w:rsidRDefault="00CD0D06" w:rsidP="00CD0D06">
      <w:pPr>
        <w:spacing w:after="0" w:line="360" w:lineRule="auto"/>
        <w:ind w:firstLine="709"/>
        <w:jc w:val="both"/>
        <w:rPr>
          <w:rFonts w:ascii="Times New Roman" w:hAnsi="Times New Roman" w:cs="Times New Roman"/>
          <w:sz w:val="28"/>
          <w:szCs w:val="28"/>
          <w:lang w:val="uk-UA"/>
        </w:rPr>
      </w:pPr>
      <w:r w:rsidRPr="00F00EFA">
        <w:rPr>
          <w:rFonts w:ascii="Times New Roman" w:hAnsi="Times New Roman" w:cs="Times New Roman"/>
          <w:sz w:val="28"/>
          <w:szCs w:val="28"/>
          <w:lang w:val="uk-UA"/>
        </w:rPr>
        <w:t xml:space="preserve">Сутність розвитку морального вибору дітей дошкільного віку полягає у збагаченні емоційної сфери вихованців моральними почуттями та переживаннями, у появі емоційного передбачення та ієрархії мотивів; у розвитку когнітивних передумов, які дозволяють здійснювати моральний </w:t>
      </w:r>
      <w:r w:rsidRPr="00F00EFA">
        <w:rPr>
          <w:rFonts w:ascii="Times New Roman" w:hAnsi="Times New Roman" w:cs="Times New Roman"/>
          <w:sz w:val="28"/>
          <w:szCs w:val="28"/>
          <w:lang w:val="uk-UA"/>
        </w:rPr>
        <w:lastRenderedPageBreak/>
        <w:t>вибір на вербальному рівні; у розширенні досвіду моральної поведінки та моральної діяльності, у тому числі й досвіду здійснення</w:t>
      </w:r>
      <w:r>
        <w:rPr>
          <w:rFonts w:ascii="Times New Roman" w:hAnsi="Times New Roman" w:cs="Times New Roman"/>
          <w:sz w:val="28"/>
          <w:szCs w:val="28"/>
          <w:lang w:val="uk-UA"/>
        </w:rPr>
        <w:t xml:space="preserve"> вибору; в наповненні «Я» – </w:t>
      </w:r>
      <w:r w:rsidRPr="00F00EFA">
        <w:rPr>
          <w:rFonts w:ascii="Times New Roman" w:hAnsi="Times New Roman" w:cs="Times New Roman"/>
          <w:sz w:val="28"/>
          <w:szCs w:val="28"/>
          <w:lang w:val="uk-UA"/>
        </w:rPr>
        <w:t xml:space="preserve">образу дитини </w:t>
      </w:r>
      <w:r>
        <w:rPr>
          <w:rFonts w:ascii="Times New Roman" w:hAnsi="Times New Roman" w:cs="Times New Roman"/>
          <w:sz w:val="28"/>
          <w:szCs w:val="28"/>
          <w:lang w:val="uk-UA"/>
        </w:rPr>
        <w:t>уявленнями мораль</w:t>
      </w:r>
      <w:r w:rsidRPr="00F00EFA">
        <w:rPr>
          <w:rFonts w:ascii="Times New Roman" w:hAnsi="Times New Roman" w:cs="Times New Roman"/>
          <w:sz w:val="28"/>
          <w:szCs w:val="28"/>
          <w:lang w:val="uk-UA"/>
        </w:rPr>
        <w:t>ного змісту та розвитку в неї об’єктивної самооцінки; у встановленні взаємин дорослих і дітей на засадах демократичного альтруїстичного типу спілкування.</w:t>
      </w:r>
    </w:p>
    <w:p w:rsidR="00CD0D06"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Узагальнено характеристика складників і різних сторін морально-етичного розвитку старших дошкільникі</w:t>
      </w:r>
      <w:r w:rsidR="00044E2B">
        <w:rPr>
          <w:rFonts w:ascii="Times New Roman" w:hAnsi="Times New Roman" w:cs="Times New Roman"/>
          <w:sz w:val="28"/>
          <w:szCs w:val="28"/>
          <w:lang w:val="uk-UA"/>
        </w:rPr>
        <w:t>в представлено в таблиці</w:t>
      </w:r>
      <w:r w:rsidR="00044E2B">
        <w:rPr>
          <w:rFonts w:ascii="Times New Roman" w:hAnsi="Times New Roman" w:cs="Times New Roman"/>
          <w:sz w:val="28"/>
          <w:szCs w:val="28"/>
          <w:lang w:val="uk-UA"/>
        </w:rPr>
        <w:br/>
        <w:t xml:space="preserve"> (див. Т</w:t>
      </w:r>
      <w:r>
        <w:rPr>
          <w:rFonts w:ascii="Times New Roman" w:hAnsi="Times New Roman" w:cs="Times New Roman"/>
          <w:sz w:val="28"/>
          <w:szCs w:val="28"/>
          <w:lang w:val="uk-UA"/>
        </w:rPr>
        <w:t>абл.</w:t>
      </w:r>
      <w:r w:rsidR="00044E2B">
        <w:rPr>
          <w:rFonts w:ascii="Times New Roman" w:hAnsi="Times New Roman" w:cs="Times New Roman"/>
          <w:sz w:val="28"/>
          <w:szCs w:val="28"/>
          <w:lang w:val="uk-UA"/>
        </w:rPr>
        <w:t xml:space="preserve"> 1.1</w:t>
      </w:r>
      <w:r>
        <w:rPr>
          <w:rFonts w:ascii="Times New Roman" w:hAnsi="Times New Roman" w:cs="Times New Roman"/>
          <w:sz w:val="28"/>
          <w:szCs w:val="28"/>
          <w:lang w:val="uk-UA"/>
        </w:rPr>
        <w:t>)</w:t>
      </w:r>
      <w:r w:rsidRPr="00F00EFA">
        <w:rPr>
          <w:rFonts w:ascii="Times New Roman" w:hAnsi="Times New Roman" w:cs="Times New Roman"/>
          <w:sz w:val="28"/>
          <w:szCs w:val="28"/>
          <w:lang w:val="uk-UA"/>
        </w:rPr>
        <w:t xml:space="preserve"> </w:t>
      </w:r>
    </w:p>
    <w:p w:rsidR="00CD0D06" w:rsidRDefault="00CD0D06" w:rsidP="00CD0D06">
      <w:pPr>
        <w:spacing w:after="0" w:line="360" w:lineRule="auto"/>
        <w:ind w:firstLine="709"/>
        <w:jc w:val="right"/>
        <w:rPr>
          <w:rFonts w:ascii="Times New Roman" w:hAnsi="Times New Roman" w:cs="Times New Roman"/>
          <w:i/>
          <w:sz w:val="28"/>
          <w:szCs w:val="28"/>
          <w:lang w:val="uk-UA"/>
        </w:rPr>
      </w:pPr>
      <w:r w:rsidRPr="00DA00F6">
        <w:rPr>
          <w:rFonts w:ascii="Times New Roman" w:hAnsi="Times New Roman" w:cs="Times New Roman"/>
          <w:i/>
          <w:sz w:val="28"/>
          <w:szCs w:val="28"/>
          <w:lang w:val="uk-UA"/>
        </w:rPr>
        <w:t>Таблиця 1.</w:t>
      </w:r>
      <w:r w:rsidR="00044E2B">
        <w:rPr>
          <w:rFonts w:ascii="Times New Roman" w:hAnsi="Times New Roman" w:cs="Times New Roman"/>
          <w:i/>
          <w:sz w:val="28"/>
          <w:szCs w:val="28"/>
          <w:lang w:val="uk-UA"/>
        </w:rPr>
        <w:t>1.</w:t>
      </w:r>
    </w:p>
    <w:p w:rsidR="00044E2B" w:rsidRDefault="00044E2B" w:rsidP="00044E2B">
      <w:pPr>
        <w:spacing w:after="0"/>
        <w:ind w:firstLine="709"/>
        <w:jc w:val="center"/>
        <w:rPr>
          <w:rFonts w:ascii="Times New Roman" w:hAnsi="Times New Roman" w:cs="Times New Roman"/>
          <w:b/>
          <w:sz w:val="28"/>
          <w:szCs w:val="28"/>
          <w:lang w:val="uk-UA"/>
        </w:rPr>
      </w:pPr>
      <w:r w:rsidRPr="00044E2B">
        <w:rPr>
          <w:rFonts w:ascii="Times New Roman" w:hAnsi="Times New Roman" w:cs="Times New Roman"/>
          <w:b/>
          <w:sz w:val="28"/>
          <w:szCs w:val="28"/>
          <w:lang w:val="uk-UA"/>
        </w:rPr>
        <w:t>Характеристика складників морально-етичного розвитку дітей старшого дошкільного віку</w:t>
      </w:r>
    </w:p>
    <w:p w:rsidR="00044E2B" w:rsidRPr="00044E2B" w:rsidRDefault="00044E2B" w:rsidP="00044E2B">
      <w:pPr>
        <w:spacing w:after="0"/>
        <w:ind w:firstLine="709"/>
        <w:jc w:val="center"/>
        <w:rPr>
          <w:rFonts w:ascii="Times New Roman" w:hAnsi="Times New Roman" w:cs="Times New Roman"/>
          <w:b/>
          <w:sz w:val="28"/>
          <w:szCs w:val="28"/>
          <w:lang w:val="uk-UA"/>
        </w:rPr>
      </w:pPr>
    </w:p>
    <w:tbl>
      <w:tblPr>
        <w:tblStyle w:val="a4"/>
        <w:tblW w:w="9606" w:type="dxa"/>
        <w:tblLook w:val="04A0" w:firstRow="1" w:lastRow="0" w:firstColumn="1" w:lastColumn="0" w:noHBand="0" w:noVBand="1"/>
      </w:tblPr>
      <w:tblGrid>
        <w:gridCol w:w="3085"/>
        <w:gridCol w:w="6521"/>
      </w:tblGrid>
      <w:tr w:rsidR="00CD0D06" w:rsidRPr="00437323" w:rsidTr="00F477AB">
        <w:tc>
          <w:tcPr>
            <w:tcW w:w="3085" w:type="dxa"/>
          </w:tcPr>
          <w:p w:rsidR="00CD0D06" w:rsidRPr="00437323" w:rsidRDefault="00CD0D06" w:rsidP="00F477AB">
            <w:pPr>
              <w:spacing w:line="276" w:lineRule="auto"/>
              <w:jc w:val="center"/>
              <w:rPr>
                <w:rFonts w:ascii="Times New Roman" w:hAnsi="Times New Roman" w:cs="Times New Roman"/>
                <w:b/>
                <w:sz w:val="28"/>
                <w:szCs w:val="28"/>
                <w:lang w:val="uk-UA"/>
              </w:rPr>
            </w:pPr>
            <w:r w:rsidRPr="00437323">
              <w:rPr>
                <w:rFonts w:ascii="Times New Roman" w:hAnsi="Times New Roman" w:cs="Times New Roman"/>
                <w:b/>
                <w:sz w:val="28"/>
                <w:szCs w:val="28"/>
                <w:lang w:val="uk-UA"/>
              </w:rPr>
              <w:t>Параметри морально-етичного розвитку старших дошкільників</w:t>
            </w:r>
          </w:p>
        </w:tc>
        <w:tc>
          <w:tcPr>
            <w:tcW w:w="6521" w:type="dxa"/>
          </w:tcPr>
          <w:p w:rsidR="00CD0D06" w:rsidRPr="00C73F03" w:rsidRDefault="00CD0D06" w:rsidP="00F477AB">
            <w:pPr>
              <w:spacing w:line="276" w:lineRule="auto"/>
              <w:jc w:val="center"/>
              <w:rPr>
                <w:rFonts w:ascii="Times New Roman" w:hAnsi="Times New Roman" w:cs="Times New Roman"/>
                <w:b/>
                <w:sz w:val="28"/>
                <w:szCs w:val="28"/>
                <w:lang w:val="uk-UA"/>
              </w:rPr>
            </w:pPr>
            <w:r w:rsidRPr="00C73F03">
              <w:rPr>
                <w:rFonts w:ascii="Times New Roman" w:hAnsi="Times New Roman" w:cs="Times New Roman"/>
                <w:b/>
                <w:sz w:val="28"/>
                <w:szCs w:val="28"/>
                <w:lang w:val="uk-UA"/>
              </w:rPr>
              <w:t>Сутнісні ознаки складників морально-етичного розвитку старших дошкільників</w:t>
            </w:r>
          </w:p>
        </w:tc>
      </w:tr>
      <w:tr w:rsidR="00CD0D06" w:rsidRPr="00437323" w:rsidTr="00F477AB">
        <w:tc>
          <w:tcPr>
            <w:tcW w:w="3085" w:type="dxa"/>
          </w:tcPr>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Опанування правилами моральної поведінки</w:t>
            </w:r>
          </w:p>
        </w:tc>
        <w:tc>
          <w:tcPr>
            <w:tcW w:w="6521" w:type="dxa"/>
          </w:tcPr>
          <w:p w:rsidR="00CD0D06"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 xml:space="preserve">Засвоєння </w:t>
            </w:r>
            <w:r>
              <w:rPr>
                <w:rFonts w:ascii="Times New Roman" w:hAnsi="Times New Roman" w:cs="Times New Roman"/>
                <w:sz w:val="28"/>
                <w:szCs w:val="28"/>
                <w:lang w:val="uk-UA"/>
              </w:rPr>
              <w:t xml:space="preserve">базових </w:t>
            </w:r>
            <w:r w:rsidRPr="00437323">
              <w:rPr>
                <w:rFonts w:ascii="Times New Roman" w:hAnsi="Times New Roman" w:cs="Times New Roman"/>
                <w:sz w:val="28"/>
                <w:szCs w:val="28"/>
                <w:lang w:val="uk-UA"/>
              </w:rPr>
              <w:t>правил взаємин з іншими</w:t>
            </w:r>
            <w:r>
              <w:rPr>
                <w:rFonts w:ascii="Times New Roman" w:hAnsi="Times New Roman" w:cs="Times New Roman"/>
                <w:sz w:val="28"/>
                <w:szCs w:val="28"/>
                <w:lang w:val="uk-UA"/>
              </w:rPr>
              <w:t xml:space="preserve">, зокрема ровесниками, </w:t>
            </w:r>
            <w:r w:rsidRPr="00437323">
              <w:rPr>
                <w:rFonts w:ascii="Times New Roman" w:hAnsi="Times New Roman" w:cs="Times New Roman"/>
                <w:sz w:val="28"/>
                <w:szCs w:val="28"/>
                <w:lang w:val="uk-UA"/>
              </w:rPr>
              <w:t>як результат накопичення морального досвіду</w:t>
            </w:r>
            <w:r>
              <w:rPr>
                <w:rFonts w:ascii="Times New Roman" w:hAnsi="Times New Roman" w:cs="Times New Roman"/>
                <w:sz w:val="28"/>
                <w:szCs w:val="28"/>
                <w:lang w:val="uk-UA"/>
              </w:rPr>
              <w:t>.</w:t>
            </w:r>
          </w:p>
          <w:p w:rsidR="00CD0D06" w:rsidRPr="00437323" w:rsidRDefault="00CD0D06" w:rsidP="00F477AB">
            <w:pPr>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 xml:space="preserve">Свідоме виконання правил, що </w:t>
            </w:r>
            <w:r>
              <w:rPr>
                <w:rFonts w:ascii="Times New Roman" w:hAnsi="Times New Roman" w:cs="Times New Roman"/>
                <w:sz w:val="28"/>
                <w:szCs w:val="28"/>
                <w:lang w:val="uk-UA"/>
              </w:rPr>
              <w:t>ґрунтується</w:t>
            </w:r>
            <w:r w:rsidRPr="00437323">
              <w:rPr>
                <w:rFonts w:ascii="Times New Roman" w:hAnsi="Times New Roman" w:cs="Times New Roman"/>
                <w:sz w:val="28"/>
                <w:szCs w:val="28"/>
                <w:lang w:val="uk-UA"/>
              </w:rPr>
              <w:t xml:space="preserve"> на </w:t>
            </w:r>
            <w:r>
              <w:rPr>
                <w:rFonts w:ascii="Times New Roman" w:hAnsi="Times New Roman" w:cs="Times New Roman"/>
                <w:sz w:val="28"/>
                <w:szCs w:val="28"/>
                <w:lang w:val="uk-UA"/>
              </w:rPr>
              <w:br/>
              <w:t>ро</w:t>
            </w:r>
            <w:r w:rsidRPr="00437323">
              <w:rPr>
                <w:rFonts w:ascii="Times New Roman" w:hAnsi="Times New Roman" w:cs="Times New Roman"/>
                <w:sz w:val="28"/>
                <w:szCs w:val="28"/>
                <w:lang w:val="uk-UA"/>
              </w:rPr>
              <w:t>зумінні їх значення</w:t>
            </w:r>
            <w:r>
              <w:rPr>
                <w:rFonts w:ascii="Times New Roman" w:hAnsi="Times New Roman" w:cs="Times New Roman"/>
                <w:sz w:val="28"/>
                <w:szCs w:val="28"/>
                <w:lang w:val="uk-UA"/>
              </w:rPr>
              <w:t>.</w:t>
            </w:r>
          </w:p>
        </w:tc>
      </w:tr>
      <w:tr w:rsidR="00CD0D06" w:rsidRPr="00437323" w:rsidTr="00F477AB">
        <w:tc>
          <w:tcPr>
            <w:tcW w:w="3085" w:type="dxa"/>
          </w:tcPr>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Розвиток суспільної думки</w:t>
            </w:r>
          </w:p>
        </w:tc>
        <w:tc>
          <w:tcPr>
            <w:tcW w:w="6521" w:type="dxa"/>
          </w:tcPr>
          <w:p w:rsidR="00CD0D06" w:rsidRPr="00437323" w:rsidRDefault="00CD0D06" w:rsidP="00F477AB">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Конформність, як підпорядкування власної</w:t>
            </w:r>
            <w:r w:rsidRPr="00437323">
              <w:rPr>
                <w:rFonts w:ascii="Times New Roman" w:hAnsi="Times New Roman" w:cs="Times New Roman"/>
                <w:sz w:val="28"/>
                <w:szCs w:val="28"/>
                <w:lang w:val="uk-UA"/>
              </w:rPr>
              <w:t xml:space="preserve"> думки </w:t>
            </w:r>
          </w:p>
          <w:p w:rsidR="00CD0D06" w:rsidRDefault="00CD0D06" w:rsidP="00F477AB">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позиції більшості, поступово знижується.</w:t>
            </w:r>
          </w:p>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 xml:space="preserve">Оцінка </w:t>
            </w:r>
            <w:r>
              <w:rPr>
                <w:rFonts w:ascii="Times New Roman" w:hAnsi="Times New Roman" w:cs="Times New Roman"/>
                <w:sz w:val="28"/>
                <w:szCs w:val="28"/>
                <w:lang w:val="uk-UA"/>
              </w:rPr>
              <w:t>ровесників стає більш зміс</w:t>
            </w:r>
            <w:r w:rsidRPr="00437323">
              <w:rPr>
                <w:rFonts w:ascii="Times New Roman" w:hAnsi="Times New Roman" w:cs="Times New Roman"/>
                <w:sz w:val="28"/>
                <w:szCs w:val="28"/>
                <w:lang w:val="uk-UA"/>
              </w:rPr>
              <w:t>товною, диференційованою, аргументованою</w:t>
            </w:r>
            <w:r>
              <w:rPr>
                <w:rFonts w:ascii="Times New Roman" w:hAnsi="Times New Roman" w:cs="Times New Roman"/>
                <w:sz w:val="28"/>
                <w:szCs w:val="28"/>
                <w:lang w:val="uk-UA"/>
              </w:rPr>
              <w:t>.</w:t>
            </w:r>
            <w:r w:rsidRPr="00437323">
              <w:rPr>
                <w:rFonts w:ascii="Times New Roman" w:hAnsi="Times New Roman" w:cs="Times New Roman"/>
                <w:sz w:val="28"/>
                <w:szCs w:val="28"/>
                <w:lang w:val="uk-UA"/>
              </w:rPr>
              <w:t xml:space="preserve">  </w:t>
            </w:r>
          </w:p>
        </w:tc>
      </w:tr>
      <w:tr w:rsidR="00CD0D06" w:rsidRPr="00437323" w:rsidTr="00F477AB">
        <w:tc>
          <w:tcPr>
            <w:tcW w:w="3085" w:type="dxa"/>
          </w:tcPr>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Становлення мотиваційної сфери</w:t>
            </w:r>
          </w:p>
        </w:tc>
        <w:tc>
          <w:tcPr>
            <w:tcW w:w="6521" w:type="dxa"/>
          </w:tcPr>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Зростання самостійності; мотиви починають спрямовувати поведінку дошкільників.</w:t>
            </w:r>
            <w:r>
              <w:rPr>
                <w:rFonts w:ascii="Times New Roman" w:hAnsi="Times New Roman" w:cs="Times New Roman"/>
                <w:sz w:val="28"/>
                <w:szCs w:val="28"/>
                <w:lang w:val="uk-UA"/>
              </w:rPr>
              <w:t xml:space="preserve"> Р</w:t>
            </w:r>
            <w:r w:rsidRPr="00437323">
              <w:rPr>
                <w:rFonts w:ascii="Times New Roman" w:hAnsi="Times New Roman" w:cs="Times New Roman"/>
                <w:sz w:val="28"/>
                <w:szCs w:val="28"/>
                <w:lang w:val="uk-UA"/>
              </w:rPr>
              <w:t xml:space="preserve">ізні види діяльності (навіть там,   де   змагань не має бути), </w:t>
            </w:r>
          </w:p>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 xml:space="preserve">порівнюють свої досягнення з іншими; вихваляються, боляче переносять власні промахи, </w:t>
            </w:r>
          </w:p>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невдачі і ситуації неуспіху; прагнуть надати допомогу.</w:t>
            </w:r>
          </w:p>
        </w:tc>
      </w:tr>
      <w:tr w:rsidR="00CD0D06" w:rsidRPr="00437323" w:rsidTr="00F477AB">
        <w:tc>
          <w:tcPr>
            <w:tcW w:w="3085" w:type="dxa"/>
          </w:tcPr>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t>Розвиток вольових дій</w:t>
            </w:r>
          </w:p>
        </w:tc>
        <w:tc>
          <w:tcPr>
            <w:tcW w:w="6521" w:type="dxa"/>
          </w:tcPr>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Здатність дотримувати мети залежить від складності завдання і тривалості його виконання. Розмежування завдання, нагадування про способи досягнення мети по ходу виконання завдання – </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lastRenderedPageBreak/>
              <w:t xml:space="preserve">допомагають дитині впоратися із завданням. </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Велике значення мають успіхи і невдачі під час </w:t>
            </w:r>
          </w:p>
          <w:p w:rsidR="00CD0D06"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виконання завдання.</w:t>
            </w:r>
          </w:p>
          <w:p w:rsidR="00CD0D06" w:rsidRPr="0043732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З’являється наполегливість у подоланні негараздів.</w:t>
            </w:r>
          </w:p>
        </w:tc>
      </w:tr>
      <w:tr w:rsidR="00CD0D06" w:rsidRPr="00437323" w:rsidTr="00F477AB">
        <w:tc>
          <w:tcPr>
            <w:tcW w:w="3085" w:type="dxa"/>
          </w:tcPr>
          <w:p w:rsidR="00CD0D06" w:rsidRPr="00437323" w:rsidRDefault="00CD0D06" w:rsidP="00F477AB">
            <w:pPr>
              <w:spacing w:line="276" w:lineRule="auto"/>
              <w:jc w:val="both"/>
              <w:rPr>
                <w:rFonts w:ascii="Times New Roman" w:hAnsi="Times New Roman" w:cs="Times New Roman"/>
                <w:sz w:val="28"/>
                <w:szCs w:val="28"/>
                <w:lang w:val="uk-UA"/>
              </w:rPr>
            </w:pPr>
            <w:r w:rsidRPr="00437323">
              <w:rPr>
                <w:rFonts w:ascii="Times New Roman" w:hAnsi="Times New Roman" w:cs="Times New Roman"/>
                <w:sz w:val="28"/>
                <w:szCs w:val="28"/>
                <w:lang w:val="uk-UA"/>
              </w:rPr>
              <w:lastRenderedPageBreak/>
              <w:t>Мовленнєвий розвиток в контексті морально-етичного виховання</w:t>
            </w:r>
          </w:p>
        </w:tc>
        <w:tc>
          <w:tcPr>
            <w:tcW w:w="6521" w:type="dxa"/>
          </w:tcPr>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Мовні вказівки дорослих набувають більш стійкого </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значення, немає необхідності в наданні окремих </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вказі</w:t>
            </w:r>
            <w:r>
              <w:rPr>
                <w:rFonts w:ascii="Times New Roman" w:hAnsi="Times New Roman" w:cs="Times New Roman"/>
                <w:sz w:val="28"/>
                <w:szCs w:val="28"/>
                <w:lang w:val="uk-UA"/>
              </w:rPr>
              <w:t>в</w:t>
            </w:r>
            <w:r w:rsidRPr="00C73F03">
              <w:rPr>
                <w:rFonts w:ascii="Times New Roman" w:hAnsi="Times New Roman" w:cs="Times New Roman"/>
                <w:sz w:val="28"/>
                <w:szCs w:val="28"/>
                <w:lang w:val="uk-UA"/>
              </w:rPr>
              <w:t xml:space="preserve">ок кожної дії під час її виконання. Власне </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мовлення починає застосовуватися для планування </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дій і для керівництва ними (вголос). Важливі </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зовнішні засоби для нагадування чи координування </w:t>
            </w:r>
          </w:p>
          <w:p w:rsidR="00CD0D06"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дій.</w:t>
            </w:r>
          </w:p>
          <w:p w:rsidR="00CD0D06" w:rsidRPr="00C73F0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 xml:space="preserve">Уміє виконувати складні інструкції дорослих. </w:t>
            </w:r>
          </w:p>
          <w:p w:rsidR="00CD0D06" w:rsidRPr="00437323" w:rsidRDefault="00CD0D06" w:rsidP="00F477AB">
            <w:pPr>
              <w:spacing w:line="276" w:lineRule="auto"/>
              <w:jc w:val="both"/>
              <w:rPr>
                <w:rFonts w:ascii="Times New Roman" w:hAnsi="Times New Roman" w:cs="Times New Roman"/>
                <w:sz w:val="28"/>
                <w:szCs w:val="28"/>
                <w:lang w:val="uk-UA"/>
              </w:rPr>
            </w:pPr>
            <w:r w:rsidRPr="00C73F03">
              <w:rPr>
                <w:rFonts w:ascii="Times New Roman" w:hAnsi="Times New Roman" w:cs="Times New Roman"/>
                <w:sz w:val="28"/>
                <w:szCs w:val="28"/>
                <w:lang w:val="uk-UA"/>
              </w:rPr>
              <w:t>Може планувати власні дії подумки.</w:t>
            </w:r>
          </w:p>
        </w:tc>
      </w:tr>
    </w:tbl>
    <w:p w:rsidR="00CD0D06" w:rsidRPr="00DA00F6" w:rsidRDefault="00CD0D06" w:rsidP="00CD0D06">
      <w:pPr>
        <w:spacing w:after="0" w:line="360" w:lineRule="auto"/>
        <w:jc w:val="both"/>
        <w:rPr>
          <w:rFonts w:ascii="Times New Roman" w:hAnsi="Times New Roman" w:cs="Times New Roman"/>
          <w:sz w:val="28"/>
          <w:szCs w:val="28"/>
          <w:lang w:val="uk-UA"/>
        </w:rPr>
      </w:pPr>
    </w:p>
    <w:p w:rsidR="00CD0D06" w:rsidRPr="00675D3E" w:rsidRDefault="00CD0D06" w:rsidP="00CD0D06">
      <w:pPr>
        <w:spacing w:after="0" w:line="360" w:lineRule="auto"/>
        <w:ind w:firstLine="709"/>
        <w:jc w:val="both"/>
        <w:rPr>
          <w:rFonts w:ascii="Times New Roman" w:hAnsi="Times New Roman" w:cs="Times New Roman"/>
          <w:sz w:val="28"/>
          <w:szCs w:val="28"/>
          <w:lang w:val="uk-UA"/>
        </w:rPr>
      </w:pPr>
      <w:r w:rsidRPr="00675D3E">
        <w:rPr>
          <w:rFonts w:ascii="Times New Roman" w:hAnsi="Times New Roman" w:cs="Times New Roman"/>
          <w:sz w:val="28"/>
          <w:szCs w:val="28"/>
          <w:lang w:val="uk-UA"/>
        </w:rPr>
        <w:t xml:space="preserve">Отже, здійснення морального виховання особистості ґрунтується на врахуванні її вікових можливостей і особливостях морального розвитку. Відповідно, моральний розвиток особистості дошкільника визначається за такими параметрами:  знання про моральні норми;  усвідомлення моральних норм;  емоційне ставлення до правил поведінки;  прояви навичок моральної поведінки. </w:t>
      </w:r>
    </w:p>
    <w:p w:rsidR="00CD0D06" w:rsidRPr="00F00EFA" w:rsidRDefault="00CD0D06" w:rsidP="00CD0D06">
      <w:pPr>
        <w:spacing w:after="0" w:line="360" w:lineRule="auto"/>
        <w:ind w:firstLine="709"/>
        <w:jc w:val="both"/>
        <w:rPr>
          <w:rFonts w:ascii="Times New Roman" w:hAnsi="Times New Roman" w:cs="Times New Roman"/>
          <w:sz w:val="28"/>
          <w:szCs w:val="28"/>
          <w:lang w:val="uk-UA"/>
        </w:rPr>
      </w:pPr>
      <w:r w:rsidRPr="00675D3E">
        <w:rPr>
          <w:rFonts w:ascii="Times New Roman" w:hAnsi="Times New Roman" w:cs="Times New Roman"/>
          <w:sz w:val="28"/>
          <w:szCs w:val="28"/>
          <w:lang w:val="uk-UA"/>
        </w:rPr>
        <w:t xml:space="preserve">Загалом для дітей середнього дошкільного віку </w:t>
      </w:r>
      <w:r>
        <w:rPr>
          <w:rFonts w:ascii="Times New Roman" w:hAnsi="Times New Roman" w:cs="Times New Roman"/>
          <w:sz w:val="28"/>
          <w:szCs w:val="28"/>
          <w:lang w:val="uk-UA"/>
        </w:rPr>
        <w:t>притаманна специфіка процесу морально-етичного розвитку, що з</w:t>
      </w:r>
      <w:r w:rsidRPr="00675D3E">
        <w:rPr>
          <w:rFonts w:ascii="Times New Roman" w:hAnsi="Times New Roman" w:cs="Times New Roman"/>
          <w:sz w:val="28"/>
          <w:szCs w:val="28"/>
          <w:lang w:val="uk-UA"/>
        </w:rPr>
        <w:t xml:space="preserve">умовлена цілою низкою психологічних чинників. Його успішність визначають за такою схемою: від обізнаності про моральні норми → до потреби бути моральним і проходить такі етапи: спочатку діти поводяться, не задумуючись і не вдаючись до аналізу, що їхні дії можуть завдати шкоди довколишнім, згодом (старший дошкільний вік) вони фіксують ставлення до себе з </w:t>
      </w:r>
      <w:r>
        <w:rPr>
          <w:rFonts w:ascii="Times New Roman" w:hAnsi="Times New Roman" w:cs="Times New Roman"/>
          <w:sz w:val="28"/>
          <w:szCs w:val="28"/>
          <w:lang w:val="uk-UA"/>
        </w:rPr>
        <w:t>боку вихователів, батьків, ровесників, інших дорослих</w:t>
      </w:r>
      <w:r w:rsidRPr="00675D3E">
        <w:rPr>
          <w:rFonts w:ascii="Times New Roman" w:hAnsi="Times New Roman" w:cs="Times New Roman"/>
          <w:sz w:val="28"/>
          <w:szCs w:val="28"/>
          <w:lang w:val="uk-UA"/>
        </w:rPr>
        <w:t xml:space="preserve"> і усвідомлюють, </w:t>
      </w:r>
      <w:r>
        <w:rPr>
          <w:rFonts w:ascii="Times New Roman" w:hAnsi="Times New Roman" w:cs="Times New Roman"/>
          <w:sz w:val="28"/>
          <w:szCs w:val="28"/>
          <w:lang w:val="uk-UA"/>
        </w:rPr>
        <w:t xml:space="preserve">у чому полягає цінність правильне розуміння і дотримання правил поведінки, або </w:t>
      </w:r>
      <w:r w:rsidRPr="00675D3E">
        <w:rPr>
          <w:rFonts w:ascii="Times New Roman" w:hAnsi="Times New Roman" w:cs="Times New Roman"/>
          <w:sz w:val="28"/>
          <w:szCs w:val="28"/>
          <w:lang w:val="uk-UA"/>
        </w:rPr>
        <w:t>до чого може призвести порушення правил моральної поведінки.</w:t>
      </w:r>
    </w:p>
    <w:p w:rsidR="00CD0D06" w:rsidRPr="00512E2D" w:rsidRDefault="00CD0D06" w:rsidP="00CD0D06">
      <w:pPr>
        <w:spacing w:after="0" w:line="360" w:lineRule="auto"/>
        <w:ind w:firstLine="709"/>
        <w:jc w:val="both"/>
        <w:rPr>
          <w:rFonts w:ascii="Times New Roman" w:hAnsi="Times New Roman" w:cs="Times New Roman"/>
          <w:sz w:val="28"/>
          <w:szCs w:val="28"/>
          <w:lang w:val="uk-UA"/>
        </w:rPr>
      </w:pPr>
      <w:r w:rsidRPr="00512E2D">
        <w:rPr>
          <w:rFonts w:ascii="Times New Roman" w:hAnsi="Times New Roman" w:cs="Times New Roman"/>
          <w:sz w:val="28"/>
          <w:szCs w:val="28"/>
          <w:lang w:val="uk-UA"/>
        </w:rPr>
        <w:t xml:space="preserve">Дошкільне дитинство є початковим періодом становлення особистості, коли формуються основи характеру, ставлення до навколишнього світу, людей, до себе, засвоюються моральні норми поведінки, важливі для </w:t>
      </w:r>
      <w:r w:rsidRPr="00512E2D">
        <w:rPr>
          <w:rFonts w:ascii="Times New Roman" w:hAnsi="Times New Roman" w:cs="Times New Roman"/>
          <w:sz w:val="28"/>
          <w:szCs w:val="28"/>
          <w:lang w:val="uk-UA"/>
        </w:rPr>
        <w:lastRenderedPageBreak/>
        <w:t>особистісного розвитку якості психіки. Однією з перших моральних потреб є потреба у спілкуванні. Задовольняється вона у процесі взаємодії з дорослими, які добирають педагогічно доцільні зміст і засоби спілкування. У ньому дитина здобуває перший досвід моральної поведінки. Це аж ніяк не означає, що дорослий формує її за власним задумом чи зразком. Дитина розвивається лише тоді, коли сама активно діє. Мистецтво вихователя виявляється у пробудженні і спрямуванні її активності на самовиховання.</w:t>
      </w:r>
    </w:p>
    <w:p w:rsidR="00CD0D06" w:rsidRPr="00512E2D" w:rsidRDefault="00CD0D06" w:rsidP="00CD0D06">
      <w:pPr>
        <w:spacing w:after="0" w:line="360" w:lineRule="auto"/>
        <w:ind w:firstLine="709"/>
        <w:jc w:val="both"/>
        <w:rPr>
          <w:rFonts w:ascii="Times New Roman" w:hAnsi="Times New Roman" w:cs="Times New Roman"/>
          <w:sz w:val="28"/>
          <w:szCs w:val="28"/>
          <w:lang w:val="uk-UA"/>
        </w:rPr>
      </w:pPr>
      <w:r w:rsidRPr="00512E2D">
        <w:rPr>
          <w:rFonts w:ascii="Times New Roman" w:hAnsi="Times New Roman" w:cs="Times New Roman"/>
          <w:sz w:val="28"/>
          <w:szCs w:val="28"/>
          <w:lang w:val="uk-UA"/>
        </w:rPr>
        <w:t>З позицій гуманістичної свідомості основою особистості є її моральний розвиток, який виявляється у сповідуваній нею системі поглядів, уявлень, норм, оцінок, що регулюють її поведінку. Моральна особистість узгоджує свої дії з інтересами інших людей, керується у своїх помислах критеріями загальнолюдських цінностей, відповідає за свої вчинки не лише перед законом, людьми, а й перед власною совістю. Саме на таких вимірах моральності людського буття наголошує народна мудрість, надбаннями якої живиться етнопедагогіка. У ній втілені моральні імперативи (веління, настанови), критерії моральності, які проповідують доброту, чесність, щирість, вірність, любов, повагу до людей, відвагу, окреслюють обриси морального розвитку особистості.</w:t>
      </w:r>
    </w:p>
    <w:p w:rsidR="00CD0D06" w:rsidRPr="00EE6E5D" w:rsidRDefault="00CD0D06" w:rsidP="00CD0D06">
      <w:pPr>
        <w:spacing w:after="0" w:line="360" w:lineRule="auto"/>
        <w:ind w:firstLine="709"/>
        <w:jc w:val="both"/>
        <w:rPr>
          <w:rFonts w:ascii="Times New Roman" w:hAnsi="Times New Roman" w:cs="Times New Roman"/>
          <w:sz w:val="28"/>
          <w:szCs w:val="28"/>
          <w:lang w:val="uk-UA"/>
        </w:rPr>
      </w:pPr>
      <w:r w:rsidRPr="00512E2D">
        <w:rPr>
          <w:rFonts w:ascii="Times New Roman" w:hAnsi="Times New Roman" w:cs="Times New Roman"/>
          <w:sz w:val="28"/>
          <w:szCs w:val="28"/>
          <w:lang w:val="uk-UA"/>
        </w:rPr>
        <w:t>Становлення уявлень особистості про світ, стосунки людей, про себе починається у дошкільному дитинстві одночасно з розвитком почуттів і моральних якостей (гуманізму, колективізму, любові до батьків та ін.). Перші уроки моралі дитина засвоює у сім'ї, опановуючи з допомогою батьків норми порядності, доброти, працьовитості тощо. У процесі морального розвитку протягом дошкільного дитинства під впливом дорослих формує</w:t>
      </w:r>
      <w:r>
        <w:rPr>
          <w:rFonts w:ascii="Times New Roman" w:hAnsi="Times New Roman" w:cs="Times New Roman"/>
          <w:sz w:val="28"/>
          <w:szCs w:val="28"/>
          <w:lang w:val="uk-UA"/>
        </w:rPr>
        <w:t>ться спрямованість особистості –</w:t>
      </w:r>
      <w:r w:rsidRPr="00512E2D">
        <w:rPr>
          <w:rFonts w:ascii="Times New Roman" w:hAnsi="Times New Roman" w:cs="Times New Roman"/>
          <w:sz w:val="28"/>
          <w:szCs w:val="28"/>
          <w:lang w:val="uk-UA"/>
        </w:rPr>
        <w:t xml:space="preserve"> система мотивів поведінки. </w:t>
      </w:r>
      <w:r>
        <w:rPr>
          <w:rFonts w:ascii="Times New Roman" w:hAnsi="Times New Roman" w:cs="Times New Roman"/>
          <w:sz w:val="28"/>
          <w:szCs w:val="28"/>
          <w:lang w:val="uk-UA"/>
        </w:rPr>
        <w:t xml:space="preserve">Відома дослідниця з проблем дошкільного виховання </w:t>
      </w:r>
      <w:r w:rsidRPr="00512E2D">
        <w:rPr>
          <w:rFonts w:ascii="Times New Roman" w:hAnsi="Times New Roman" w:cs="Times New Roman"/>
          <w:sz w:val="28"/>
          <w:szCs w:val="28"/>
          <w:lang w:val="uk-UA"/>
        </w:rPr>
        <w:t xml:space="preserve">С. Русова, вважаючи творення моральної особистості стрижнем усієї виховної роботи, стверджувала, що «моральним вихованням має бути перейняте все навчання, все життя», а головним у цій </w:t>
      </w:r>
      <w:r w:rsidRPr="00EE6E5D">
        <w:rPr>
          <w:rFonts w:ascii="Times New Roman" w:hAnsi="Times New Roman" w:cs="Times New Roman"/>
          <w:sz w:val="28"/>
          <w:szCs w:val="28"/>
          <w:lang w:val="uk-UA"/>
        </w:rPr>
        <w:t>роботі є «вироблення характеру» [</w:t>
      </w:r>
      <w:r w:rsidR="00EE6E5D" w:rsidRPr="00EE6E5D">
        <w:rPr>
          <w:rFonts w:ascii="Times New Roman" w:hAnsi="Times New Roman" w:cs="Times New Roman"/>
          <w:sz w:val="28"/>
          <w:szCs w:val="28"/>
          <w:lang w:val="uk-UA"/>
        </w:rPr>
        <w:t xml:space="preserve"> 78 </w:t>
      </w:r>
      <w:r w:rsidRPr="00EE6E5D">
        <w:rPr>
          <w:rFonts w:ascii="Times New Roman" w:hAnsi="Times New Roman" w:cs="Times New Roman"/>
          <w:sz w:val="28"/>
          <w:szCs w:val="28"/>
          <w:lang w:val="uk-UA"/>
        </w:rPr>
        <w:t>].</w:t>
      </w:r>
    </w:p>
    <w:p w:rsidR="00CD0D06" w:rsidRPr="00512E2D" w:rsidRDefault="00CD0D06" w:rsidP="00CD0D06">
      <w:pPr>
        <w:spacing w:after="0" w:line="360" w:lineRule="auto"/>
        <w:ind w:firstLine="709"/>
        <w:jc w:val="both"/>
        <w:rPr>
          <w:rFonts w:ascii="Times New Roman" w:hAnsi="Times New Roman" w:cs="Times New Roman"/>
          <w:sz w:val="28"/>
          <w:szCs w:val="28"/>
          <w:lang w:val="uk-UA"/>
        </w:rPr>
      </w:pPr>
      <w:r w:rsidRPr="00512E2D">
        <w:rPr>
          <w:rFonts w:ascii="Times New Roman" w:hAnsi="Times New Roman" w:cs="Times New Roman"/>
          <w:sz w:val="28"/>
          <w:szCs w:val="28"/>
          <w:lang w:val="uk-UA"/>
        </w:rPr>
        <w:lastRenderedPageBreak/>
        <w:t xml:space="preserve">Знання моральних норм є етапом морального удосконалення. Механізмом перетворення моральних норм на суб'єктивну моральність є </w:t>
      </w:r>
      <w:r w:rsidR="00EE6E5D">
        <w:rPr>
          <w:rFonts w:ascii="Times New Roman" w:hAnsi="Times New Roman" w:cs="Times New Roman"/>
          <w:sz w:val="28"/>
          <w:szCs w:val="28"/>
          <w:lang w:val="uk-UA"/>
        </w:rPr>
        <w:t>моральні почуття –</w:t>
      </w:r>
      <w:r w:rsidRPr="00512E2D">
        <w:rPr>
          <w:rFonts w:ascii="Times New Roman" w:hAnsi="Times New Roman" w:cs="Times New Roman"/>
          <w:sz w:val="28"/>
          <w:szCs w:val="28"/>
          <w:lang w:val="uk-UA"/>
        </w:rPr>
        <w:t xml:space="preserve"> стійкі переживання у свідомості людини, її суб'єктивне ставлення до себе, явищ суспільного буття, до інших людей. Певний тип поведінки набуває для індивіда значення й усвідомленості через почуття задо</w:t>
      </w:r>
      <w:r>
        <w:rPr>
          <w:rFonts w:ascii="Times New Roman" w:hAnsi="Times New Roman" w:cs="Times New Roman"/>
          <w:sz w:val="28"/>
          <w:szCs w:val="28"/>
          <w:lang w:val="uk-UA"/>
        </w:rPr>
        <w:t>волення, радості або, навпаки, –</w:t>
      </w:r>
      <w:r w:rsidRPr="00512E2D">
        <w:rPr>
          <w:rFonts w:ascii="Times New Roman" w:hAnsi="Times New Roman" w:cs="Times New Roman"/>
          <w:sz w:val="28"/>
          <w:szCs w:val="28"/>
          <w:lang w:val="uk-UA"/>
        </w:rPr>
        <w:t xml:space="preserve"> сорому, дискомфорту. Завдяки моральним почуттям моральна свідомість і вчинки набувають морального смислу. Моральна свідомість поєднує у собі знання моральних норм, усвідомлення їх значення для особистості, яке здійснюється через моральні почуття. Значну роль при цьому відіграє воля, яка допомагає людині опановувати себе, дає їй внутрішню свободу і спонукає до морального вчинку.</w:t>
      </w:r>
    </w:p>
    <w:p w:rsidR="00CD0D06" w:rsidRPr="00512E2D" w:rsidRDefault="00CD0D06" w:rsidP="00CD0D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Моральна вихованість дитини</w:t>
      </w:r>
      <w:r w:rsidRPr="00512E2D">
        <w:rPr>
          <w:rFonts w:ascii="Times New Roman" w:hAnsi="Times New Roman" w:cs="Times New Roman"/>
          <w:sz w:val="28"/>
          <w:szCs w:val="28"/>
          <w:lang w:val="uk-UA"/>
        </w:rPr>
        <w:t xml:space="preserve"> є результатом засвоєння і внутрішнього прийняття нею норм моралі, які набувають регулюючої сили, зумовлюють її поведінку, ставлення до світу і себе. Виявляється вона у вільному свідомому виборі способу дій і здатності до моральної поведінки. За твердженням психологів, формування моральної поведінки відбувається у такій послідовності: життєва ситуація - морально-чуттєве переживання - моральне осмислення ситуації і мотивів поведінки - моральний вибір учинку - вольовий стимул - моральний учинок - моральна спрямованість поведінки - моральна якість.</w:t>
      </w:r>
    </w:p>
    <w:p w:rsidR="00CD0D06" w:rsidRDefault="00CD0D06" w:rsidP="00CD0D06">
      <w:pPr>
        <w:spacing w:after="0" w:line="360" w:lineRule="auto"/>
        <w:ind w:firstLine="709"/>
        <w:jc w:val="both"/>
        <w:rPr>
          <w:rFonts w:ascii="Times New Roman" w:hAnsi="Times New Roman" w:cs="Times New Roman"/>
          <w:sz w:val="28"/>
          <w:szCs w:val="28"/>
          <w:lang w:val="uk-UA"/>
        </w:rPr>
      </w:pPr>
      <w:r w:rsidRPr="00512E2D">
        <w:rPr>
          <w:rFonts w:ascii="Times New Roman" w:hAnsi="Times New Roman" w:cs="Times New Roman"/>
          <w:sz w:val="28"/>
          <w:szCs w:val="28"/>
          <w:lang w:val="uk-UA"/>
        </w:rPr>
        <w:t>Сформовані в дошкільному віці основи моральної спрямованості особистості значною мірою визначають подальше її життя, а виправити допущені батьками, педагогами помилки у моральному вихованні дітей важко або неможливо.</w:t>
      </w:r>
    </w:p>
    <w:p w:rsidR="00CA6EE1" w:rsidRDefault="00CA6EE1" w:rsidP="00CD0D06">
      <w:pPr>
        <w:spacing w:after="0" w:line="360" w:lineRule="auto"/>
        <w:ind w:firstLine="709"/>
        <w:jc w:val="both"/>
        <w:rPr>
          <w:rFonts w:ascii="Times New Roman" w:hAnsi="Times New Roman" w:cs="Times New Roman"/>
          <w:sz w:val="28"/>
          <w:szCs w:val="28"/>
          <w:lang w:val="uk-UA"/>
        </w:rPr>
      </w:pPr>
    </w:p>
    <w:p w:rsidR="00CA6EE1" w:rsidRPr="00A257F0" w:rsidRDefault="00CA6EE1" w:rsidP="00CA6EE1">
      <w:pPr>
        <w:spacing w:after="0" w:line="360" w:lineRule="auto"/>
        <w:ind w:firstLine="709"/>
        <w:jc w:val="both"/>
        <w:rPr>
          <w:rFonts w:ascii="Times New Roman" w:hAnsi="Times New Roman" w:cs="Times New Roman"/>
          <w:b/>
          <w:sz w:val="28"/>
          <w:szCs w:val="28"/>
          <w:lang w:val="uk-UA"/>
        </w:rPr>
      </w:pPr>
      <w:r w:rsidRPr="00A257F0">
        <w:rPr>
          <w:rFonts w:ascii="Times New Roman" w:hAnsi="Times New Roman" w:cs="Times New Roman"/>
          <w:b/>
          <w:sz w:val="28"/>
          <w:szCs w:val="28"/>
          <w:lang w:val="uk-UA"/>
        </w:rPr>
        <w:t>1.4. Питання теорії і практики морально-етичного виховання дошкільників у сучасних соціокультурних умовах.</w:t>
      </w:r>
    </w:p>
    <w:p w:rsidR="00CA6EE1" w:rsidRDefault="00CA6EE1" w:rsidP="00CA6EE1">
      <w:pPr>
        <w:spacing w:after="0" w:line="360" w:lineRule="auto"/>
        <w:ind w:firstLine="709"/>
        <w:jc w:val="both"/>
        <w:rPr>
          <w:rFonts w:ascii="Times New Roman" w:hAnsi="Times New Roman" w:cs="Times New Roman"/>
          <w:bCs/>
          <w:sz w:val="28"/>
          <w:szCs w:val="28"/>
          <w:lang w:val="uk-UA"/>
        </w:rPr>
      </w:pPr>
      <w:r w:rsidRPr="00A257F0">
        <w:rPr>
          <w:rFonts w:ascii="Times New Roman" w:hAnsi="Times New Roman" w:cs="Times New Roman"/>
          <w:bCs/>
          <w:sz w:val="28"/>
          <w:szCs w:val="28"/>
          <w:lang w:val="uk-UA"/>
        </w:rPr>
        <w:t xml:space="preserve">Формування особистості – одне з найбільш складних завдань, які поставлені суспільством перед освітою, зокрема й перед дошкільною. У </w:t>
      </w:r>
      <w:r w:rsidRPr="00A257F0">
        <w:rPr>
          <w:rFonts w:ascii="Times New Roman" w:hAnsi="Times New Roman" w:cs="Times New Roman"/>
          <w:bCs/>
          <w:sz w:val="28"/>
          <w:szCs w:val="28"/>
          <w:lang w:val="uk-UA"/>
        </w:rPr>
        <w:lastRenderedPageBreak/>
        <w:t>вихованні дітей дошкільного віку існує багато проблем, серед яких однією з найбіл</w:t>
      </w:r>
      <w:r>
        <w:rPr>
          <w:rFonts w:ascii="Times New Roman" w:hAnsi="Times New Roman" w:cs="Times New Roman"/>
          <w:bCs/>
          <w:sz w:val="28"/>
          <w:szCs w:val="28"/>
          <w:lang w:val="uk-UA"/>
        </w:rPr>
        <w:t>ьш важливих є питання морально-етичного</w:t>
      </w:r>
      <w:r w:rsidRPr="00A257F0">
        <w:rPr>
          <w:rFonts w:ascii="Times New Roman" w:hAnsi="Times New Roman" w:cs="Times New Roman"/>
          <w:bCs/>
          <w:sz w:val="28"/>
          <w:szCs w:val="28"/>
          <w:lang w:val="uk-UA"/>
        </w:rPr>
        <w:t xml:space="preserve"> виховання, що передбачає </w:t>
      </w:r>
      <w:r>
        <w:rPr>
          <w:rFonts w:ascii="Times New Roman" w:hAnsi="Times New Roman" w:cs="Times New Roman"/>
          <w:bCs/>
          <w:sz w:val="28"/>
          <w:szCs w:val="28"/>
          <w:lang w:val="uk-UA"/>
        </w:rPr>
        <w:t xml:space="preserve">прищеплення дитині норм моралі. </w:t>
      </w:r>
      <w:r w:rsidRPr="00A257F0">
        <w:rPr>
          <w:rFonts w:ascii="Times New Roman" w:hAnsi="Times New Roman" w:cs="Times New Roman"/>
          <w:bCs/>
          <w:sz w:val="28"/>
          <w:szCs w:val="28"/>
          <w:lang w:val="uk-UA"/>
        </w:rPr>
        <w:t xml:space="preserve">Особливої значущості сьогодні набувають такі загальнолюдські цінності, як гуманізм, патріотизм, честь, справедливість, працелюбність тощо. Моральні норми, цінності, основні правила життя людини у суспільстві, вироблені впродовж </w:t>
      </w:r>
      <w:r>
        <w:rPr>
          <w:rFonts w:ascii="Times New Roman" w:hAnsi="Times New Roman" w:cs="Times New Roman"/>
          <w:bCs/>
          <w:sz w:val="28"/>
          <w:szCs w:val="28"/>
          <w:lang w:val="uk-UA"/>
        </w:rPr>
        <w:t>тисячол</w:t>
      </w:r>
      <w:r w:rsidRPr="00A257F0">
        <w:rPr>
          <w:rFonts w:ascii="Times New Roman" w:hAnsi="Times New Roman" w:cs="Times New Roman"/>
          <w:bCs/>
          <w:sz w:val="28"/>
          <w:szCs w:val="28"/>
          <w:lang w:val="uk-UA"/>
        </w:rPr>
        <w:t>іть, стали основою загальнолюдської моралі. З найдавніших часів усі видатні мислителі, педагоги зверталися до найбільшої цінності людини, її головної ознаки – моральності</w:t>
      </w:r>
      <w:r w:rsidR="00B00696">
        <w:rPr>
          <w:rFonts w:ascii="Times New Roman" w:hAnsi="Times New Roman" w:cs="Times New Roman"/>
          <w:bCs/>
          <w:sz w:val="28"/>
          <w:szCs w:val="28"/>
          <w:lang w:val="uk-UA"/>
        </w:rPr>
        <w:t xml:space="preserve"> </w:t>
      </w:r>
      <w:r w:rsidR="00B00696">
        <w:rPr>
          <w:rFonts w:ascii="Times New Roman" w:hAnsi="Times New Roman" w:cs="Times New Roman"/>
          <w:bCs/>
          <w:sz w:val="28"/>
          <w:szCs w:val="28"/>
          <w:lang w:val="en-US"/>
        </w:rPr>
        <w:t>[85]</w:t>
      </w:r>
      <w:r w:rsidRPr="00A257F0">
        <w:rPr>
          <w:rFonts w:ascii="Times New Roman" w:hAnsi="Times New Roman" w:cs="Times New Roman"/>
          <w:bCs/>
          <w:sz w:val="28"/>
          <w:szCs w:val="28"/>
          <w:lang w:val="uk-UA"/>
        </w:rPr>
        <w:t>.</w:t>
      </w:r>
    </w:p>
    <w:p w:rsidR="00CA6EE1" w:rsidRDefault="00CA6EE1" w:rsidP="00CA6EE1">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Ефективність морально-етичного виховання дітей дошкільного віку визначається, в першу чергу, розробленістю його теоретичних засад.</w:t>
      </w:r>
    </w:p>
    <w:p w:rsidR="00CA6EE1" w:rsidRPr="005741D4" w:rsidRDefault="00CA6EE1" w:rsidP="00CA6EE1">
      <w:pPr>
        <w:spacing w:after="0" w:line="360" w:lineRule="auto"/>
        <w:ind w:firstLine="709"/>
        <w:jc w:val="both"/>
        <w:rPr>
          <w:rFonts w:ascii="Times New Roman" w:hAnsi="Times New Roman" w:cs="Times New Roman"/>
          <w:bCs/>
          <w:sz w:val="28"/>
          <w:szCs w:val="28"/>
          <w:lang w:val="uk-UA"/>
        </w:rPr>
      </w:pPr>
      <w:r w:rsidRPr="005741D4">
        <w:rPr>
          <w:rFonts w:ascii="Times New Roman" w:hAnsi="Times New Roman" w:cs="Times New Roman"/>
          <w:bCs/>
          <w:sz w:val="28"/>
          <w:szCs w:val="28"/>
          <w:lang w:val="uk-UA"/>
        </w:rPr>
        <w:t>Фундаментальні питання</w:t>
      </w:r>
      <w:r>
        <w:rPr>
          <w:rFonts w:ascii="Times New Roman" w:hAnsi="Times New Roman" w:cs="Times New Roman"/>
          <w:bCs/>
          <w:sz w:val="28"/>
          <w:szCs w:val="28"/>
          <w:lang w:val="uk-UA"/>
        </w:rPr>
        <w:t xml:space="preserve"> морально-етичного виховання</w:t>
      </w:r>
      <w:r w:rsidRPr="005741D4">
        <w:rPr>
          <w:rFonts w:ascii="Times New Roman" w:hAnsi="Times New Roman" w:cs="Times New Roman"/>
          <w:bCs/>
          <w:sz w:val="28"/>
          <w:szCs w:val="28"/>
          <w:lang w:val="uk-UA"/>
        </w:rPr>
        <w:t xml:space="preserve"> особистості </w:t>
      </w:r>
      <w:r w:rsidRPr="0072057F">
        <w:rPr>
          <w:rFonts w:ascii="Times New Roman" w:hAnsi="Times New Roman" w:cs="Times New Roman"/>
          <w:bCs/>
          <w:sz w:val="28"/>
          <w:szCs w:val="28"/>
          <w:lang w:val="uk-UA"/>
        </w:rPr>
        <w:t xml:space="preserve">викладено в працях: вітчизняних (Г. Сковорода, </w:t>
      </w:r>
      <w:r w:rsidRPr="0072057F">
        <w:rPr>
          <w:rFonts w:ascii="Times New Roman" w:hAnsi="Times New Roman" w:cs="Times New Roman"/>
          <w:bCs/>
          <w:sz w:val="28"/>
          <w:szCs w:val="28"/>
        </w:rPr>
        <w:t>О.</w:t>
      </w:r>
      <w:r w:rsidRPr="0072057F">
        <w:rPr>
          <w:rFonts w:ascii="Times New Roman" w:hAnsi="Times New Roman" w:cs="Times New Roman"/>
          <w:bCs/>
          <w:sz w:val="28"/>
          <w:szCs w:val="28"/>
          <w:lang w:val="uk-UA"/>
        </w:rPr>
        <w:t> </w:t>
      </w:r>
      <w:r w:rsidRPr="0072057F">
        <w:rPr>
          <w:rFonts w:ascii="Times New Roman" w:hAnsi="Times New Roman" w:cs="Times New Roman"/>
          <w:bCs/>
          <w:sz w:val="28"/>
          <w:szCs w:val="28"/>
        </w:rPr>
        <w:t>Духнович,</w:t>
      </w:r>
      <w:r w:rsidRPr="0072057F">
        <w:rPr>
          <w:rFonts w:ascii="Times New Roman" w:hAnsi="Times New Roman" w:cs="Times New Roman"/>
          <w:sz w:val="28"/>
          <w:szCs w:val="28"/>
          <w:shd w:val="clear" w:color="auto" w:fill="FFFFFF"/>
        </w:rPr>
        <w:t xml:space="preserve"> О.</w:t>
      </w:r>
      <w:r w:rsidRPr="0072057F">
        <w:rPr>
          <w:rFonts w:ascii="Times New Roman" w:hAnsi="Times New Roman" w:cs="Times New Roman"/>
          <w:sz w:val="28"/>
          <w:szCs w:val="28"/>
          <w:shd w:val="clear" w:color="auto" w:fill="FFFFFF"/>
          <w:lang w:val="uk-UA"/>
        </w:rPr>
        <w:t> </w:t>
      </w:r>
      <w:r w:rsidRPr="0072057F">
        <w:rPr>
          <w:rFonts w:ascii="Times New Roman" w:hAnsi="Times New Roman" w:cs="Times New Roman"/>
          <w:sz w:val="28"/>
          <w:szCs w:val="28"/>
          <w:shd w:val="clear" w:color="auto" w:fill="FFFFFF"/>
        </w:rPr>
        <w:t>Потебня</w:t>
      </w:r>
      <w:r w:rsidRPr="0072057F">
        <w:rPr>
          <w:rFonts w:ascii="Times New Roman" w:hAnsi="Times New Roman" w:cs="Times New Roman"/>
          <w:sz w:val="28"/>
          <w:szCs w:val="28"/>
          <w:shd w:val="clear" w:color="auto" w:fill="FFFFFF"/>
          <w:lang w:val="uk-UA"/>
        </w:rPr>
        <w:t xml:space="preserve">, </w:t>
      </w:r>
      <w:r w:rsidRPr="0072057F">
        <w:rPr>
          <w:rFonts w:ascii="Times New Roman" w:hAnsi="Times New Roman" w:cs="Times New Roman"/>
          <w:bCs/>
          <w:sz w:val="28"/>
          <w:szCs w:val="28"/>
          <w:lang w:val="uk-UA"/>
        </w:rPr>
        <w:t xml:space="preserve">О. Титаренко та ін.) та зарубіжних (Т. Баффорд, К. Галліган, К. Еган, Л. Кольберг, П. Пітерсон та ін.) філософів; відомих психологів (Б. Бех, </w:t>
      </w:r>
      <w:r w:rsidRPr="0072057F">
        <w:rPr>
          <w:rFonts w:ascii="Times New Roman" w:hAnsi="Times New Roman" w:cs="Times New Roman"/>
          <w:bCs/>
          <w:sz w:val="28"/>
          <w:szCs w:val="28"/>
          <w:lang w:val="uk-UA"/>
        </w:rPr>
        <w:br/>
      </w:r>
      <w:r>
        <w:rPr>
          <w:rFonts w:ascii="Times New Roman" w:hAnsi="Times New Roman" w:cs="Times New Roman"/>
          <w:bCs/>
          <w:sz w:val="28"/>
          <w:szCs w:val="28"/>
          <w:lang w:val="uk-UA"/>
        </w:rPr>
        <w:t>М. </w:t>
      </w:r>
      <w:r w:rsidRPr="005741D4">
        <w:rPr>
          <w:rFonts w:ascii="Times New Roman" w:hAnsi="Times New Roman" w:cs="Times New Roman"/>
          <w:bCs/>
          <w:sz w:val="28"/>
          <w:szCs w:val="28"/>
          <w:lang w:val="uk-UA"/>
        </w:rPr>
        <w:t xml:space="preserve">Боришевський, Г. Костюк, </w:t>
      </w:r>
      <w:r>
        <w:rPr>
          <w:rFonts w:ascii="Times New Roman" w:hAnsi="Times New Roman" w:cs="Times New Roman"/>
          <w:bCs/>
          <w:sz w:val="28"/>
          <w:szCs w:val="28"/>
          <w:lang w:val="uk-UA"/>
        </w:rPr>
        <w:t>В. </w:t>
      </w:r>
      <w:r w:rsidRPr="005741D4">
        <w:rPr>
          <w:rFonts w:ascii="Times New Roman" w:hAnsi="Times New Roman" w:cs="Times New Roman"/>
          <w:bCs/>
          <w:sz w:val="28"/>
          <w:szCs w:val="28"/>
          <w:lang w:val="uk-UA"/>
        </w:rPr>
        <w:t xml:space="preserve">Котирло, </w:t>
      </w:r>
      <w:r>
        <w:rPr>
          <w:rFonts w:ascii="Times New Roman" w:hAnsi="Times New Roman" w:cs="Times New Roman"/>
          <w:bCs/>
          <w:sz w:val="28"/>
          <w:szCs w:val="28"/>
          <w:lang w:val="uk-UA"/>
        </w:rPr>
        <w:t>С. </w:t>
      </w:r>
      <w:r w:rsidRPr="005741D4">
        <w:rPr>
          <w:rFonts w:ascii="Times New Roman" w:hAnsi="Times New Roman" w:cs="Times New Roman"/>
          <w:bCs/>
          <w:sz w:val="28"/>
          <w:szCs w:val="28"/>
          <w:lang w:val="uk-UA"/>
        </w:rPr>
        <w:t>Максименко,</w:t>
      </w:r>
      <w:r>
        <w:rPr>
          <w:rFonts w:ascii="Times New Roman" w:hAnsi="Times New Roman" w:cs="Times New Roman"/>
          <w:bCs/>
          <w:sz w:val="28"/>
          <w:szCs w:val="28"/>
          <w:lang w:val="uk-UA"/>
        </w:rPr>
        <w:t xml:space="preserve"> В. </w:t>
      </w:r>
      <w:r w:rsidRPr="005741D4">
        <w:rPr>
          <w:rFonts w:ascii="Times New Roman" w:hAnsi="Times New Roman" w:cs="Times New Roman"/>
          <w:bCs/>
          <w:sz w:val="28"/>
          <w:szCs w:val="28"/>
          <w:lang w:val="uk-UA"/>
        </w:rPr>
        <w:t xml:space="preserve">Рибалка та ін.); педагогів </w:t>
      </w:r>
      <w:r>
        <w:rPr>
          <w:rFonts w:ascii="Times New Roman" w:hAnsi="Times New Roman" w:cs="Times New Roman"/>
          <w:bCs/>
          <w:sz w:val="28"/>
          <w:szCs w:val="28"/>
          <w:lang w:val="uk-UA"/>
        </w:rPr>
        <w:t>(Г.</w:t>
      </w:r>
      <w:r>
        <w:rPr>
          <w:lang w:val="uk-UA"/>
        </w:rPr>
        <w:t> </w:t>
      </w:r>
      <w:r>
        <w:rPr>
          <w:rFonts w:ascii="Times New Roman" w:hAnsi="Times New Roman" w:cs="Times New Roman"/>
          <w:bCs/>
          <w:sz w:val="28"/>
          <w:szCs w:val="28"/>
          <w:lang w:val="uk-UA"/>
        </w:rPr>
        <w:t>Васянович, М. </w:t>
      </w:r>
      <w:r w:rsidRPr="005741D4">
        <w:rPr>
          <w:rFonts w:ascii="Times New Roman" w:hAnsi="Times New Roman" w:cs="Times New Roman"/>
          <w:bCs/>
          <w:sz w:val="28"/>
          <w:szCs w:val="28"/>
          <w:lang w:val="uk-UA"/>
        </w:rPr>
        <w:t>Євтух, І  Зязюн</w:t>
      </w:r>
      <w:r>
        <w:rPr>
          <w:rFonts w:ascii="Times New Roman" w:hAnsi="Times New Roman" w:cs="Times New Roman"/>
          <w:bCs/>
          <w:sz w:val="28"/>
          <w:szCs w:val="28"/>
          <w:lang w:val="uk-UA"/>
        </w:rPr>
        <w:t>, С Карпенчук, О. </w:t>
      </w:r>
      <w:r w:rsidRPr="005741D4">
        <w:rPr>
          <w:rFonts w:ascii="Times New Roman" w:hAnsi="Times New Roman" w:cs="Times New Roman"/>
          <w:bCs/>
          <w:sz w:val="28"/>
          <w:szCs w:val="28"/>
          <w:lang w:val="uk-UA"/>
        </w:rPr>
        <w:t xml:space="preserve">Коберник, </w:t>
      </w:r>
      <w:r>
        <w:rPr>
          <w:rFonts w:ascii="Times New Roman" w:hAnsi="Times New Roman" w:cs="Times New Roman"/>
          <w:bCs/>
          <w:sz w:val="28"/>
          <w:szCs w:val="28"/>
          <w:lang w:val="uk-UA"/>
        </w:rPr>
        <w:br/>
        <w:t>М. </w:t>
      </w:r>
      <w:r w:rsidRPr="005741D4">
        <w:rPr>
          <w:rFonts w:ascii="Times New Roman" w:hAnsi="Times New Roman" w:cs="Times New Roman"/>
          <w:bCs/>
          <w:sz w:val="28"/>
          <w:szCs w:val="28"/>
          <w:lang w:val="uk-UA"/>
        </w:rPr>
        <w:t>Стельмахович, В. Сухомлинський, О. Сухомлинська та ін.).</w:t>
      </w:r>
    </w:p>
    <w:p w:rsidR="00CA6EE1" w:rsidRPr="00924619" w:rsidRDefault="00CA6EE1" w:rsidP="00CA6EE1">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Ключовим питанням проблеми морально-етичного виховання є визначення самого поняття цього феномену.</w:t>
      </w:r>
    </w:p>
    <w:p w:rsidR="00CA6EE1" w:rsidRPr="000E5F2A" w:rsidRDefault="00CA6EE1" w:rsidP="00CA6EE1">
      <w:pPr>
        <w:spacing w:after="0" w:line="360" w:lineRule="auto"/>
        <w:ind w:firstLine="709"/>
        <w:jc w:val="both"/>
        <w:rPr>
          <w:rFonts w:ascii="Times New Roman" w:hAnsi="Times New Roman" w:cs="Times New Roman"/>
          <w:sz w:val="28"/>
          <w:szCs w:val="28"/>
        </w:rPr>
      </w:pPr>
      <w:r w:rsidRPr="0072057F">
        <w:rPr>
          <w:rFonts w:ascii="Times New Roman" w:hAnsi="Times New Roman" w:cs="Times New Roman"/>
          <w:i/>
          <w:sz w:val="28"/>
          <w:szCs w:val="28"/>
        </w:rPr>
        <w:t>Моральне виховання</w:t>
      </w:r>
      <w:r>
        <w:rPr>
          <w:rFonts w:ascii="Times New Roman" w:hAnsi="Times New Roman" w:cs="Times New Roman"/>
          <w:sz w:val="28"/>
          <w:szCs w:val="28"/>
        </w:rPr>
        <w:t xml:space="preserve"> </w:t>
      </w:r>
      <w:r>
        <w:rPr>
          <w:rFonts w:ascii="Times New Roman" w:hAnsi="Times New Roman" w:cs="Times New Roman"/>
          <w:sz w:val="28"/>
          <w:szCs w:val="28"/>
          <w:lang w:val="uk-UA"/>
        </w:rPr>
        <w:t>–</w:t>
      </w:r>
      <w:r w:rsidRPr="000E5F2A">
        <w:rPr>
          <w:rFonts w:ascii="Times New Roman" w:hAnsi="Times New Roman" w:cs="Times New Roman"/>
          <w:sz w:val="28"/>
          <w:szCs w:val="28"/>
        </w:rPr>
        <w:t xml:space="preserve"> цілеспрямована взаємодія дорослого і дитини з метою формування моральних почуттів і якостей, засвоєння моральних норм і правил, розвитку моральних мотивів і навичок поведінки [</w:t>
      </w:r>
      <w:r w:rsidR="00B00696" w:rsidRPr="00B00696">
        <w:rPr>
          <w:rFonts w:ascii="Times New Roman" w:hAnsi="Times New Roman" w:cs="Times New Roman"/>
          <w:sz w:val="28"/>
          <w:szCs w:val="28"/>
          <w:lang w:val="uk-UA"/>
        </w:rPr>
        <w:t>73</w:t>
      </w:r>
      <w:r w:rsidR="00F477AB" w:rsidRPr="00B00696">
        <w:rPr>
          <w:rFonts w:ascii="Times New Roman" w:hAnsi="Times New Roman" w:cs="Times New Roman"/>
          <w:sz w:val="28"/>
          <w:szCs w:val="28"/>
          <w:lang w:val="uk-UA"/>
        </w:rPr>
        <w:t xml:space="preserve"> </w:t>
      </w:r>
      <w:r w:rsidRPr="00B00696">
        <w:rPr>
          <w:rFonts w:ascii="Times New Roman" w:hAnsi="Times New Roman" w:cs="Times New Roman"/>
          <w:sz w:val="28"/>
          <w:szCs w:val="28"/>
        </w:rPr>
        <w:t>]</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72057F">
        <w:rPr>
          <w:rFonts w:ascii="Times New Roman" w:hAnsi="Times New Roman" w:cs="Times New Roman"/>
          <w:i/>
          <w:sz w:val="28"/>
          <w:szCs w:val="28"/>
          <w:lang w:val="uk-UA"/>
        </w:rPr>
        <w:t>Моральне виховання</w:t>
      </w:r>
      <w:r w:rsidRPr="004C70D1">
        <w:rPr>
          <w:rFonts w:ascii="Times New Roman" w:hAnsi="Times New Roman" w:cs="Times New Roman"/>
          <w:sz w:val="28"/>
          <w:szCs w:val="28"/>
          <w:lang w:val="uk-UA"/>
        </w:rPr>
        <w:t xml:space="preserve"> – це одна з форм відтворення, успадкування моральності; цілеспрямований процес залучення дітей до моральних цінностей людства і конкретного суспільства; формування моральних якостей, рис характеру, навичок і звичок поведінки.</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 xml:space="preserve">Моральне виховання дошкільників відбувається в сім’ї, ЗДО, у середовищі ровесників, на вулиці. Найбільш організовано і цілеспрямовано цей процес протікає в закладі дошкільної освіти. Дієвість моралі </w:t>
      </w:r>
      <w:r w:rsidRPr="004C70D1">
        <w:rPr>
          <w:rFonts w:ascii="Times New Roman" w:hAnsi="Times New Roman" w:cs="Times New Roman"/>
          <w:sz w:val="28"/>
          <w:szCs w:val="28"/>
          <w:lang w:val="uk-UA"/>
        </w:rPr>
        <w:lastRenderedPageBreak/>
        <w:t>проявляється в тому, що те, що суспільство вважає необхідним і справедливим, повинно стати особистісно необхідним, тобто основою поведінки особистості. Моральне виховання не зводиться лише до засвоєння норм і правил поведінки, а спрямоване на формування таких моральних якостей, як патріотизм, національна гідність, дружба, повага, обв’язки, вдячність, скромність та ін.</w:t>
      </w:r>
    </w:p>
    <w:p w:rsidR="00CA6EE1" w:rsidRDefault="00CA6EE1" w:rsidP="00CA6EE1">
      <w:pPr>
        <w:spacing w:after="0" w:line="360" w:lineRule="auto"/>
        <w:ind w:firstLine="709"/>
        <w:jc w:val="both"/>
        <w:rPr>
          <w:rFonts w:ascii="Times New Roman" w:hAnsi="Times New Roman" w:cs="Times New Roman"/>
          <w:sz w:val="28"/>
          <w:szCs w:val="28"/>
          <w:lang w:val="uk-UA"/>
        </w:rPr>
      </w:pPr>
      <w:r w:rsidRPr="000E5F2A">
        <w:rPr>
          <w:rFonts w:ascii="Times New Roman" w:hAnsi="Times New Roman" w:cs="Times New Roman"/>
          <w:sz w:val="28"/>
          <w:szCs w:val="28"/>
        </w:rPr>
        <w:t>Зміст морального виховання підпорядкований вічним цінностям і конкретним потребам суспільства, які з плином часу змінюються. Засноване воно на принципах рівноцінності особистостей педагога і дитини, гуманістичності змісту і засобів виховання, довіри і поваги а процесі виховання, створення позитивної емоційної атмосфери, творчої взаємодії педагога і дитини.</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Моральне виховання передбачає розвиток у дитини гуманних почуттів, формування етичних уявлень, соціально-громадських якостей, відповідального ставлення до виконання доручень, навичок культурної поведінки, поваги до дорослих, уміння дружно гратися й діяти в групі однолітків, справедливо оцінювати свої вчинки та дії інших дітей тощо.</w:t>
      </w:r>
    </w:p>
    <w:p w:rsidR="00CA6EE1" w:rsidRPr="000E5F2A" w:rsidRDefault="00CA6EE1" w:rsidP="00CA6EE1">
      <w:pPr>
        <w:spacing w:after="0" w:line="360" w:lineRule="auto"/>
        <w:ind w:firstLine="709"/>
        <w:jc w:val="both"/>
        <w:rPr>
          <w:rFonts w:ascii="Times New Roman" w:hAnsi="Times New Roman" w:cs="Times New Roman"/>
          <w:sz w:val="28"/>
          <w:szCs w:val="28"/>
        </w:rPr>
      </w:pPr>
      <w:r w:rsidRPr="000E5F2A">
        <w:rPr>
          <w:rFonts w:ascii="Times New Roman" w:hAnsi="Times New Roman" w:cs="Times New Roman"/>
          <w:sz w:val="28"/>
          <w:szCs w:val="28"/>
        </w:rPr>
        <w:t>Моральне виховання передбачає різноманітні впливи на думки, почуття, соціальну практику індивіда, його самовдосконалення. Цей процес поєднує в собі такі особливості.:</w:t>
      </w:r>
    </w:p>
    <w:p w:rsidR="00CA6EE1" w:rsidRPr="000E5F2A" w:rsidRDefault="00CA6EE1" w:rsidP="00CA6EE1">
      <w:pPr>
        <w:numPr>
          <w:ilvl w:val="0"/>
          <w:numId w:val="6"/>
        </w:numPr>
        <w:tabs>
          <w:tab w:val="left" w:pos="993"/>
        </w:tabs>
        <w:spacing w:after="0" w:line="360" w:lineRule="auto"/>
        <w:ind w:left="0" w:firstLine="709"/>
        <w:jc w:val="both"/>
        <w:rPr>
          <w:rFonts w:ascii="Times New Roman" w:hAnsi="Times New Roman" w:cs="Times New Roman"/>
          <w:sz w:val="28"/>
          <w:szCs w:val="28"/>
        </w:rPr>
      </w:pPr>
      <w:r w:rsidRPr="000E5F2A">
        <w:rPr>
          <w:rFonts w:ascii="Times New Roman" w:hAnsi="Times New Roman" w:cs="Times New Roman"/>
          <w:sz w:val="28"/>
          <w:szCs w:val="28"/>
        </w:rPr>
        <w:t>цілеспрямованість (полягає в чіткій окресленості мети педагогічних впливів);</w:t>
      </w:r>
    </w:p>
    <w:p w:rsidR="00CA6EE1" w:rsidRPr="000E5F2A" w:rsidRDefault="00CA6EE1" w:rsidP="00CA6EE1">
      <w:pPr>
        <w:numPr>
          <w:ilvl w:val="0"/>
          <w:numId w:val="6"/>
        </w:numPr>
        <w:tabs>
          <w:tab w:val="left" w:pos="993"/>
        </w:tabs>
        <w:spacing w:after="0" w:line="360" w:lineRule="auto"/>
        <w:ind w:left="0" w:firstLine="709"/>
        <w:jc w:val="both"/>
        <w:rPr>
          <w:rFonts w:ascii="Times New Roman" w:hAnsi="Times New Roman" w:cs="Times New Roman"/>
          <w:sz w:val="28"/>
          <w:szCs w:val="28"/>
        </w:rPr>
      </w:pPr>
      <w:r w:rsidRPr="000E5F2A">
        <w:rPr>
          <w:rFonts w:ascii="Times New Roman" w:hAnsi="Times New Roman" w:cs="Times New Roman"/>
          <w:sz w:val="28"/>
          <w:szCs w:val="28"/>
        </w:rPr>
        <w:t>багатофакторність (передбачає вираховування усіх чинників, які відіграють суттєву роль у процесі виховання);</w:t>
      </w:r>
    </w:p>
    <w:p w:rsidR="00CA6EE1" w:rsidRPr="000E5F2A" w:rsidRDefault="00CA6EE1" w:rsidP="00CA6EE1">
      <w:pPr>
        <w:numPr>
          <w:ilvl w:val="0"/>
          <w:numId w:val="6"/>
        </w:numPr>
        <w:tabs>
          <w:tab w:val="left" w:pos="993"/>
        </w:tabs>
        <w:spacing w:after="0" w:line="360" w:lineRule="auto"/>
        <w:ind w:left="0" w:firstLine="709"/>
        <w:jc w:val="both"/>
        <w:rPr>
          <w:rFonts w:ascii="Times New Roman" w:hAnsi="Times New Roman" w:cs="Times New Roman"/>
          <w:sz w:val="28"/>
          <w:szCs w:val="28"/>
        </w:rPr>
      </w:pPr>
      <w:r w:rsidRPr="000E5F2A">
        <w:rPr>
          <w:rFonts w:ascii="Times New Roman" w:hAnsi="Times New Roman" w:cs="Times New Roman"/>
          <w:sz w:val="28"/>
          <w:szCs w:val="28"/>
        </w:rPr>
        <w:t>віддаленість у часі результатів роботи (виховання є тривалим процесом, результати якого не можуть бути досягнутими відразу);</w:t>
      </w:r>
    </w:p>
    <w:p w:rsidR="00CA6EE1" w:rsidRPr="000E5F2A" w:rsidRDefault="00CA6EE1" w:rsidP="00CA6EE1">
      <w:pPr>
        <w:numPr>
          <w:ilvl w:val="0"/>
          <w:numId w:val="6"/>
        </w:numPr>
        <w:tabs>
          <w:tab w:val="left" w:pos="993"/>
        </w:tabs>
        <w:spacing w:after="0" w:line="360" w:lineRule="auto"/>
        <w:ind w:left="0" w:firstLine="709"/>
        <w:jc w:val="both"/>
        <w:rPr>
          <w:rFonts w:ascii="Times New Roman" w:hAnsi="Times New Roman" w:cs="Times New Roman"/>
          <w:sz w:val="28"/>
          <w:szCs w:val="28"/>
        </w:rPr>
      </w:pPr>
      <w:r w:rsidRPr="000E5F2A">
        <w:rPr>
          <w:rFonts w:ascii="Times New Roman" w:hAnsi="Times New Roman" w:cs="Times New Roman"/>
          <w:sz w:val="28"/>
          <w:szCs w:val="28"/>
        </w:rPr>
        <w:t>неперервність (полягає в систематичності взаємовпливів вихователя і вихованця);</w:t>
      </w:r>
    </w:p>
    <w:p w:rsidR="00CA6EE1" w:rsidRPr="000E5F2A" w:rsidRDefault="00CA6EE1" w:rsidP="00CA6EE1">
      <w:pPr>
        <w:numPr>
          <w:ilvl w:val="0"/>
          <w:numId w:val="6"/>
        </w:numPr>
        <w:tabs>
          <w:tab w:val="left" w:pos="993"/>
        </w:tabs>
        <w:spacing w:after="0" w:line="360" w:lineRule="auto"/>
        <w:ind w:left="0" w:firstLine="709"/>
        <w:jc w:val="both"/>
        <w:rPr>
          <w:rFonts w:ascii="Times New Roman" w:hAnsi="Times New Roman" w:cs="Times New Roman"/>
          <w:sz w:val="28"/>
          <w:szCs w:val="28"/>
        </w:rPr>
      </w:pPr>
      <w:r w:rsidRPr="000E5F2A">
        <w:rPr>
          <w:rFonts w:ascii="Times New Roman" w:hAnsi="Times New Roman" w:cs="Times New Roman"/>
          <w:sz w:val="28"/>
          <w:szCs w:val="28"/>
        </w:rPr>
        <w:t>визначальна роль педагога (педагог має бути моральним взірцем для дитини);</w:t>
      </w:r>
    </w:p>
    <w:p w:rsidR="00CA6EE1" w:rsidRPr="000E5F2A" w:rsidRDefault="00CA6EE1" w:rsidP="00CA6EE1">
      <w:pPr>
        <w:numPr>
          <w:ilvl w:val="0"/>
          <w:numId w:val="6"/>
        </w:numPr>
        <w:tabs>
          <w:tab w:val="left" w:pos="993"/>
        </w:tabs>
        <w:spacing w:after="0" w:line="360" w:lineRule="auto"/>
        <w:ind w:left="0" w:firstLine="709"/>
        <w:jc w:val="both"/>
        <w:rPr>
          <w:rFonts w:ascii="Times New Roman" w:hAnsi="Times New Roman" w:cs="Times New Roman"/>
          <w:sz w:val="28"/>
          <w:szCs w:val="28"/>
        </w:rPr>
      </w:pPr>
      <w:r w:rsidRPr="000E5F2A">
        <w:rPr>
          <w:rFonts w:ascii="Times New Roman" w:hAnsi="Times New Roman" w:cs="Times New Roman"/>
          <w:sz w:val="28"/>
          <w:szCs w:val="28"/>
        </w:rPr>
        <w:lastRenderedPageBreak/>
        <w:t>цілісність (передбачає внутрішню єдність усіх виховних засобів і впливів щодо формування моральної культури людини).</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Вивчення досвіду вітчизняних і зарубіжних науковців, які працюють у цій царині, дає підстави зазначити, що, на їхню думку, алгоритм морального виховання містить такі складники: моральне пізнання → моральний розвиток → моральне функціонування. Представлений розгляд окреслює його у двох контекстах – особистісному і соціальному (спрямованому на довколишніх). Враховуючи вище викладені позиції, вважаємо за доцільне виокремити такі загальні завдання морального виховання дошкільників:</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w:t>
      </w:r>
      <w:r w:rsidRPr="004C70D1">
        <w:rPr>
          <w:rFonts w:ascii="Times New Roman" w:hAnsi="Times New Roman" w:cs="Times New Roman"/>
          <w:sz w:val="28"/>
          <w:szCs w:val="28"/>
          <w:lang w:val="uk-UA"/>
        </w:rPr>
        <w:tab/>
        <w:t xml:space="preserve">формування моральних уявлень про моральні цінності, норми, правила, якості); </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w:t>
      </w:r>
      <w:r w:rsidRPr="004C70D1">
        <w:rPr>
          <w:rFonts w:ascii="Times New Roman" w:hAnsi="Times New Roman" w:cs="Times New Roman"/>
          <w:sz w:val="28"/>
          <w:szCs w:val="28"/>
          <w:lang w:val="uk-UA"/>
        </w:rPr>
        <w:tab/>
        <w:t xml:space="preserve">розвиток динамічної та змістової сторін емоцій, формування моральних почуттів і взаємин; </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w:t>
      </w:r>
      <w:r w:rsidRPr="004C70D1">
        <w:rPr>
          <w:rFonts w:ascii="Times New Roman" w:hAnsi="Times New Roman" w:cs="Times New Roman"/>
          <w:sz w:val="28"/>
          <w:szCs w:val="28"/>
          <w:lang w:val="uk-UA"/>
        </w:rPr>
        <w:tab/>
        <w:t xml:space="preserve">формування здатності до правильного морального вибору, що сприяє накопиченню досвіду моральних вчинків; </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w:t>
      </w:r>
      <w:r w:rsidRPr="004C70D1">
        <w:rPr>
          <w:rFonts w:ascii="Times New Roman" w:hAnsi="Times New Roman" w:cs="Times New Roman"/>
          <w:sz w:val="28"/>
          <w:szCs w:val="28"/>
          <w:lang w:val="uk-UA"/>
        </w:rPr>
        <w:tab/>
        <w:t xml:space="preserve">культивування моральної поведінки через розвиток спонукальної сфери (мотиви, навички, звички); </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w:t>
      </w:r>
      <w:r w:rsidRPr="004C70D1">
        <w:rPr>
          <w:rFonts w:ascii="Times New Roman" w:hAnsi="Times New Roman" w:cs="Times New Roman"/>
          <w:sz w:val="28"/>
          <w:szCs w:val="28"/>
          <w:lang w:val="uk-UA"/>
        </w:rPr>
        <w:tab/>
        <w:t>стимулювання у дітей п</w:t>
      </w:r>
      <w:r w:rsidR="00B00696">
        <w:rPr>
          <w:rFonts w:ascii="Times New Roman" w:hAnsi="Times New Roman" w:cs="Times New Roman"/>
          <w:sz w:val="28"/>
          <w:szCs w:val="28"/>
          <w:lang w:val="uk-UA"/>
        </w:rPr>
        <w:t>рагнення до позитивного образу «Я»</w:t>
      </w:r>
      <w:r w:rsidRPr="004C70D1">
        <w:rPr>
          <w:rFonts w:ascii="Times New Roman" w:hAnsi="Times New Roman" w:cs="Times New Roman"/>
          <w:sz w:val="28"/>
          <w:szCs w:val="28"/>
          <w:lang w:val="uk-UA"/>
        </w:rPr>
        <w:t xml:space="preserve"> з характерними моральними якостями.</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 xml:space="preserve">В аспекті соціального зростання особистості: </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 xml:space="preserve">• розвиток довіри до дорослих, які є носіями моральних норм і правил; </w:t>
      </w:r>
    </w:p>
    <w:p w:rsidR="00CA6EE1" w:rsidRPr="004C70D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 xml:space="preserve">• формування групової взаємодії і позитивних взаємин з ровесниками; </w:t>
      </w:r>
    </w:p>
    <w:p w:rsidR="00CA6EE1" w:rsidRDefault="00CA6EE1" w:rsidP="00CA6EE1">
      <w:pPr>
        <w:spacing w:after="0" w:line="360" w:lineRule="auto"/>
        <w:ind w:firstLine="709"/>
        <w:jc w:val="both"/>
        <w:rPr>
          <w:rFonts w:ascii="Times New Roman" w:hAnsi="Times New Roman" w:cs="Times New Roman"/>
          <w:sz w:val="28"/>
          <w:szCs w:val="28"/>
          <w:lang w:val="uk-UA"/>
        </w:rPr>
      </w:pPr>
      <w:r w:rsidRPr="004C70D1">
        <w:rPr>
          <w:rFonts w:ascii="Times New Roman" w:hAnsi="Times New Roman" w:cs="Times New Roman"/>
          <w:sz w:val="28"/>
          <w:szCs w:val="28"/>
          <w:lang w:val="uk-UA"/>
        </w:rPr>
        <w:t>• розвиток гуманістичної спрямованості поведінки дітей (екологічна моральність, толерантне ставлення до надбань інших народів, емоційне ставлення до творів культури).</w:t>
      </w:r>
    </w:p>
    <w:p w:rsidR="00CA6EE1" w:rsidRPr="000E5F2A" w:rsidRDefault="00CA6EE1" w:rsidP="00CA6EE1">
      <w:pPr>
        <w:spacing w:after="0" w:line="360" w:lineRule="auto"/>
        <w:ind w:firstLine="709"/>
        <w:jc w:val="both"/>
        <w:rPr>
          <w:rFonts w:ascii="Times New Roman" w:hAnsi="Times New Roman" w:cs="Times New Roman"/>
          <w:sz w:val="28"/>
          <w:szCs w:val="28"/>
        </w:rPr>
      </w:pPr>
      <w:r w:rsidRPr="000E5F2A">
        <w:rPr>
          <w:rFonts w:ascii="Times New Roman" w:hAnsi="Times New Roman" w:cs="Times New Roman"/>
          <w:sz w:val="28"/>
          <w:szCs w:val="28"/>
        </w:rPr>
        <w:t xml:space="preserve">Моральне виховання з перших років життя дитини спрямоване на формування її моральної позиції, ціннісних орієнтирів, інтересів і потреб. Адже на цьому етапі закладаються основи морального розвитку особистості, розвиваються уявлення, почуття звички, які спрямовують подальше її вдосконалення . Особливо значні зміни відбуваються у мотиваційній сфері </w:t>
      </w:r>
      <w:r w:rsidRPr="000E5F2A">
        <w:rPr>
          <w:rFonts w:ascii="Times New Roman" w:hAnsi="Times New Roman" w:cs="Times New Roman"/>
          <w:sz w:val="28"/>
          <w:szCs w:val="28"/>
        </w:rPr>
        <w:lastRenderedPageBreak/>
        <w:t>дитини-дошкільника, що виявляються у розвитку моральних мотивів поведінки, а на етапі старшого дошкільного вік</w:t>
      </w:r>
      <w:r>
        <w:rPr>
          <w:rFonts w:ascii="Times New Roman" w:hAnsi="Times New Roman" w:cs="Times New Roman"/>
          <w:sz w:val="28"/>
          <w:szCs w:val="28"/>
        </w:rPr>
        <w:t xml:space="preserve">у вони набувають супідрядність </w:t>
      </w:r>
      <w:r>
        <w:rPr>
          <w:rFonts w:ascii="Times New Roman" w:hAnsi="Times New Roman" w:cs="Times New Roman"/>
          <w:sz w:val="28"/>
          <w:szCs w:val="28"/>
          <w:lang w:val="uk-UA"/>
        </w:rPr>
        <w:t>–</w:t>
      </w:r>
      <w:r w:rsidRPr="000E5F2A">
        <w:rPr>
          <w:rFonts w:ascii="Times New Roman" w:hAnsi="Times New Roman" w:cs="Times New Roman"/>
          <w:sz w:val="28"/>
          <w:szCs w:val="28"/>
        </w:rPr>
        <w:t xml:space="preserve"> підпорядкованість певній вищій меті. Тому неувага до морального виховання в дошкільному віці не може бути компенсована у подальші роки.</w:t>
      </w:r>
    </w:p>
    <w:p w:rsidR="00CA6EE1" w:rsidRPr="000E5F2A" w:rsidRDefault="00CA6EE1" w:rsidP="00CA6E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Відомий педагог </w:t>
      </w:r>
      <w:r w:rsidRPr="000E5F2A">
        <w:rPr>
          <w:rFonts w:ascii="Times New Roman" w:hAnsi="Times New Roman" w:cs="Times New Roman"/>
          <w:sz w:val="28"/>
          <w:szCs w:val="28"/>
        </w:rPr>
        <w:t xml:space="preserve">П. Блонський основою морального виховання вважав стосунки між дитиною і дорослим, моральні впливи на дитину, що ґрунтуються на ласкавому, довірливому ставленні, повазі до її особистості. Педагог виховує насамперед тим, як він мислить і говорить, відчуває та діє. Найефективніше виховання, як правило, апелює до внутрішніх сил дитини, діє на неї через зовнішні чинники,але, так би мовити </w:t>
      </w:r>
      <w:r w:rsidRPr="00F477AB">
        <w:rPr>
          <w:rFonts w:ascii="Times New Roman" w:hAnsi="Times New Roman" w:cs="Times New Roman"/>
          <w:sz w:val="28"/>
          <w:szCs w:val="28"/>
        </w:rPr>
        <w:t>зсередини</w:t>
      </w:r>
      <w:r w:rsidRPr="00F477AB">
        <w:rPr>
          <w:rFonts w:ascii="Times New Roman" w:hAnsi="Times New Roman" w:cs="Times New Roman"/>
          <w:sz w:val="28"/>
          <w:szCs w:val="28"/>
          <w:lang w:val="uk-UA"/>
        </w:rPr>
        <w:t xml:space="preserve"> </w:t>
      </w:r>
      <w:r w:rsidRPr="00F477AB">
        <w:rPr>
          <w:rFonts w:ascii="Times New Roman" w:hAnsi="Times New Roman" w:cs="Times New Roman"/>
          <w:sz w:val="28"/>
          <w:szCs w:val="28"/>
          <w:lang w:val="en-US"/>
        </w:rPr>
        <w:t>[</w:t>
      </w:r>
      <w:r w:rsidRPr="00F477AB">
        <w:rPr>
          <w:rFonts w:ascii="Times New Roman" w:hAnsi="Times New Roman" w:cs="Times New Roman"/>
          <w:sz w:val="28"/>
          <w:szCs w:val="28"/>
          <w:lang w:val="uk-UA"/>
        </w:rPr>
        <w:t xml:space="preserve"> </w:t>
      </w:r>
      <w:r w:rsidR="00F477AB" w:rsidRPr="00F477AB">
        <w:rPr>
          <w:rFonts w:ascii="Times New Roman" w:hAnsi="Times New Roman" w:cs="Times New Roman"/>
          <w:sz w:val="28"/>
          <w:szCs w:val="28"/>
          <w:lang w:val="uk-UA"/>
        </w:rPr>
        <w:t xml:space="preserve">88 </w:t>
      </w:r>
      <w:r w:rsidRPr="00F477AB">
        <w:rPr>
          <w:rFonts w:ascii="Times New Roman" w:hAnsi="Times New Roman" w:cs="Times New Roman"/>
          <w:sz w:val="28"/>
          <w:szCs w:val="28"/>
          <w:lang w:val="en-US"/>
        </w:rPr>
        <w:t>]</w:t>
      </w:r>
      <w:r w:rsidRPr="00F477AB">
        <w:rPr>
          <w:rFonts w:ascii="Times New Roman" w:hAnsi="Times New Roman" w:cs="Times New Roman"/>
          <w:sz w:val="28"/>
          <w:szCs w:val="28"/>
        </w:rPr>
        <w:t>.</w:t>
      </w:r>
    </w:p>
    <w:p w:rsidR="00CA6EE1" w:rsidRPr="000E5F2A" w:rsidRDefault="00CA6EE1" w:rsidP="00CA6EE1">
      <w:pPr>
        <w:spacing w:after="0" w:line="360" w:lineRule="auto"/>
        <w:ind w:firstLine="709"/>
        <w:jc w:val="both"/>
        <w:rPr>
          <w:rFonts w:ascii="Times New Roman" w:hAnsi="Times New Roman" w:cs="Times New Roman"/>
          <w:sz w:val="28"/>
          <w:szCs w:val="28"/>
        </w:rPr>
      </w:pPr>
      <w:r w:rsidRPr="000E5F2A">
        <w:rPr>
          <w:rFonts w:ascii="Times New Roman" w:hAnsi="Times New Roman" w:cs="Times New Roman"/>
          <w:sz w:val="28"/>
          <w:szCs w:val="28"/>
        </w:rPr>
        <w:t xml:space="preserve">Певний вплив справили на теорію і практику морального виховання дітей дошкільного віку ідеї А. Макаренка про виховання у колективі. Особливу увагу він приділяв вихованню єдності моральної </w:t>
      </w:r>
      <w:r>
        <w:rPr>
          <w:rFonts w:ascii="Times New Roman" w:hAnsi="Times New Roman" w:cs="Times New Roman"/>
          <w:sz w:val="28"/>
          <w:szCs w:val="28"/>
        </w:rPr>
        <w:t xml:space="preserve">свідомості і поведінки дітей: </w:t>
      </w:r>
      <w:r>
        <w:rPr>
          <w:rFonts w:ascii="Times New Roman" w:hAnsi="Times New Roman" w:cs="Times New Roman"/>
          <w:sz w:val="28"/>
          <w:szCs w:val="28"/>
          <w:lang w:val="uk-UA"/>
        </w:rPr>
        <w:t>«</w:t>
      </w:r>
      <w:r w:rsidRPr="000E5F2A">
        <w:rPr>
          <w:rFonts w:ascii="Times New Roman" w:hAnsi="Times New Roman" w:cs="Times New Roman"/>
          <w:sz w:val="28"/>
          <w:szCs w:val="28"/>
        </w:rPr>
        <w:t>Широка етична норма стає дієвою лише</w:t>
      </w:r>
      <w:r>
        <w:rPr>
          <w:rFonts w:ascii="Times New Roman" w:hAnsi="Times New Roman" w:cs="Times New Roman"/>
          <w:sz w:val="28"/>
          <w:szCs w:val="28"/>
        </w:rPr>
        <w:t xml:space="preserve"> тоді, коли її </w:t>
      </w:r>
      <w:r>
        <w:rPr>
          <w:rFonts w:ascii="Times New Roman" w:hAnsi="Times New Roman" w:cs="Times New Roman"/>
          <w:sz w:val="28"/>
          <w:szCs w:val="28"/>
          <w:lang w:val="uk-UA"/>
        </w:rPr>
        <w:t>«</w:t>
      </w:r>
      <w:r>
        <w:rPr>
          <w:rFonts w:ascii="Times New Roman" w:hAnsi="Times New Roman" w:cs="Times New Roman"/>
          <w:sz w:val="28"/>
          <w:szCs w:val="28"/>
        </w:rPr>
        <w:t>свідомий</w:t>
      </w:r>
      <w:r>
        <w:rPr>
          <w:rFonts w:ascii="Times New Roman" w:hAnsi="Times New Roman" w:cs="Times New Roman"/>
          <w:sz w:val="28"/>
          <w:szCs w:val="28"/>
          <w:lang w:val="uk-UA"/>
        </w:rPr>
        <w:t>»</w:t>
      </w:r>
      <w:r w:rsidRPr="000E5F2A">
        <w:rPr>
          <w:rFonts w:ascii="Times New Roman" w:hAnsi="Times New Roman" w:cs="Times New Roman"/>
          <w:sz w:val="28"/>
          <w:szCs w:val="28"/>
        </w:rPr>
        <w:t xml:space="preserve"> період переходить у період загального типу, традиції, звички, коли ця норма </w:t>
      </w:r>
      <w:r>
        <w:rPr>
          <w:rFonts w:ascii="Times New Roman" w:hAnsi="Times New Roman" w:cs="Times New Roman"/>
          <w:sz w:val="28"/>
          <w:szCs w:val="28"/>
        </w:rPr>
        <w:t xml:space="preserve">стає дієвою лише тоді, коли її </w:t>
      </w:r>
      <w:r>
        <w:rPr>
          <w:rFonts w:ascii="Times New Roman" w:hAnsi="Times New Roman" w:cs="Times New Roman"/>
          <w:sz w:val="28"/>
          <w:szCs w:val="28"/>
          <w:lang w:val="uk-UA"/>
        </w:rPr>
        <w:t>«</w:t>
      </w:r>
      <w:r>
        <w:rPr>
          <w:rFonts w:ascii="Times New Roman" w:hAnsi="Times New Roman" w:cs="Times New Roman"/>
          <w:sz w:val="28"/>
          <w:szCs w:val="28"/>
        </w:rPr>
        <w:t>свідомий</w:t>
      </w:r>
      <w:r>
        <w:rPr>
          <w:rFonts w:ascii="Times New Roman" w:hAnsi="Times New Roman" w:cs="Times New Roman"/>
          <w:sz w:val="28"/>
          <w:szCs w:val="28"/>
          <w:lang w:val="uk-UA"/>
        </w:rPr>
        <w:t>»</w:t>
      </w:r>
      <w:r w:rsidRPr="000E5F2A">
        <w:rPr>
          <w:rFonts w:ascii="Times New Roman" w:hAnsi="Times New Roman" w:cs="Times New Roman"/>
          <w:sz w:val="28"/>
          <w:szCs w:val="28"/>
        </w:rPr>
        <w:t xml:space="preserve"> період переходить у період загального типу, традиції, звички, коли ця норма починає діяти швидко і точно, підтримана громадсь</w:t>
      </w:r>
      <w:r>
        <w:rPr>
          <w:rFonts w:ascii="Times New Roman" w:hAnsi="Times New Roman" w:cs="Times New Roman"/>
          <w:sz w:val="28"/>
          <w:szCs w:val="28"/>
        </w:rPr>
        <w:t>кою думкою і громадським смаком</w:t>
      </w:r>
      <w:r>
        <w:rPr>
          <w:rFonts w:ascii="Times New Roman" w:hAnsi="Times New Roman" w:cs="Times New Roman"/>
          <w:sz w:val="28"/>
          <w:szCs w:val="28"/>
          <w:lang w:val="uk-UA"/>
        </w:rPr>
        <w:t>»</w:t>
      </w:r>
      <w:r w:rsidRPr="000E5F2A">
        <w:rPr>
          <w:rFonts w:ascii="Times New Roman" w:hAnsi="Times New Roman" w:cs="Times New Roman"/>
          <w:sz w:val="28"/>
          <w:szCs w:val="28"/>
        </w:rPr>
        <w:t>.</w:t>
      </w:r>
      <w:r>
        <w:rPr>
          <w:rFonts w:ascii="Times New Roman" w:hAnsi="Times New Roman" w:cs="Times New Roman"/>
          <w:sz w:val="28"/>
          <w:szCs w:val="28"/>
          <w:lang w:val="uk-UA"/>
        </w:rPr>
        <w:t xml:space="preserve"> </w:t>
      </w:r>
      <w:r w:rsidRPr="000E5F2A">
        <w:rPr>
          <w:rFonts w:ascii="Times New Roman" w:hAnsi="Times New Roman" w:cs="Times New Roman"/>
          <w:sz w:val="28"/>
          <w:szCs w:val="28"/>
        </w:rPr>
        <w:t>Дитина має пізнавати моральні норми у системі конкретних і реальних взаємин людей. Засвоєння їх змісту повинно породжувати моральну активність (готовність до свідомої поведінку складних ситуаціях), яка є основою моральної поведінки, а також свідоме і відповідальне ставлення дитини до своїх учинків. Моральному вихованню в колективі сприяє атмосфера ділового співробітництва, добровільної взаємодії, доброзичливості.</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0E5F2A">
        <w:rPr>
          <w:rFonts w:ascii="Times New Roman" w:hAnsi="Times New Roman" w:cs="Times New Roman"/>
          <w:sz w:val="28"/>
          <w:szCs w:val="28"/>
        </w:rPr>
        <w:t>Наукова педагогічна думка зосереджувалася на дослідженні таких проблем: моральне виховання у процесі ознайомлення дітей з н</w:t>
      </w:r>
      <w:r>
        <w:rPr>
          <w:rFonts w:ascii="Times New Roman" w:hAnsi="Times New Roman" w:cs="Times New Roman"/>
          <w:sz w:val="28"/>
          <w:szCs w:val="28"/>
        </w:rPr>
        <w:t>авколишньою дійсністю</w:t>
      </w:r>
      <w:r w:rsidRPr="000E5F2A">
        <w:rPr>
          <w:rFonts w:ascii="Times New Roman" w:hAnsi="Times New Roman" w:cs="Times New Roman"/>
          <w:sz w:val="28"/>
          <w:szCs w:val="28"/>
        </w:rPr>
        <w:t>; зв'язок морального і розумного виховання на матеріалі ознайомленн</w:t>
      </w:r>
      <w:r>
        <w:rPr>
          <w:rFonts w:ascii="Times New Roman" w:hAnsi="Times New Roman" w:cs="Times New Roman"/>
          <w:sz w:val="28"/>
          <w:szCs w:val="28"/>
        </w:rPr>
        <w:t>я з працею дорослих; моральне виховання у грі</w:t>
      </w:r>
      <w:r w:rsidRPr="000E5F2A">
        <w:rPr>
          <w:rFonts w:ascii="Times New Roman" w:hAnsi="Times New Roman" w:cs="Times New Roman"/>
          <w:sz w:val="28"/>
          <w:szCs w:val="28"/>
        </w:rPr>
        <w:t>;</w:t>
      </w:r>
      <w:r>
        <w:rPr>
          <w:rFonts w:ascii="Times New Roman" w:hAnsi="Times New Roman" w:cs="Times New Roman"/>
          <w:sz w:val="28"/>
          <w:szCs w:val="28"/>
          <w:lang w:val="uk-UA"/>
        </w:rPr>
        <w:t xml:space="preserve"> </w:t>
      </w:r>
      <w:r w:rsidRPr="000E5F2A">
        <w:rPr>
          <w:rFonts w:ascii="Times New Roman" w:hAnsi="Times New Roman" w:cs="Times New Roman"/>
          <w:sz w:val="28"/>
          <w:szCs w:val="28"/>
        </w:rPr>
        <w:t xml:space="preserve">виховне </w:t>
      </w:r>
      <w:r w:rsidRPr="000E5F2A">
        <w:rPr>
          <w:rFonts w:ascii="Times New Roman" w:hAnsi="Times New Roman" w:cs="Times New Roman"/>
          <w:sz w:val="28"/>
          <w:szCs w:val="28"/>
        </w:rPr>
        <w:lastRenderedPageBreak/>
        <w:t>значення трудової діяльності дітей дошкільного в</w:t>
      </w:r>
      <w:r>
        <w:rPr>
          <w:rFonts w:ascii="Times New Roman" w:hAnsi="Times New Roman" w:cs="Times New Roman"/>
          <w:sz w:val="28"/>
          <w:szCs w:val="28"/>
        </w:rPr>
        <w:t>іку</w:t>
      </w:r>
      <w:r w:rsidRPr="000E5F2A">
        <w:rPr>
          <w:rFonts w:ascii="Times New Roman" w:hAnsi="Times New Roman" w:cs="Times New Roman"/>
          <w:sz w:val="28"/>
          <w:szCs w:val="28"/>
        </w:rPr>
        <w:t>; виховання колект</w:t>
      </w:r>
      <w:r>
        <w:rPr>
          <w:rFonts w:ascii="Times New Roman" w:hAnsi="Times New Roman" w:cs="Times New Roman"/>
          <w:sz w:val="28"/>
          <w:szCs w:val="28"/>
        </w:rPr>
        <w:t>ивних взаємин дітей</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w:t>
      </w:r>
      <w:r w:rsidR="00F477AB">
        <w:rPr>
          <w:rFonts w:ascii="Times New Roman" w:hAnsi="Times New Roman" w:cs="Times New Roman"/>
          <w:sz w:val="28"/>
          <w:szCs w:val="28"/>
          <w:lang w:val="uk-UA"/>
        </w:rPr>
        <w:t>7</w:t>
      </w:r>
      <w:r>
        <w:rPr>
          <w:rFonts w:ascii="Times New Roman" w:hAnsi="Times New Roman" w:cs="Times New Roman"/>
          <w:sz w:val="28"/>
          <w:szCs w:val="28"/>
          <w:lang w:val="en-US"/>
        </w:rPr>
        <w:t xml:space="preserve"> ].</w:t>
      </w:r>
    </w:p>
    <w:p w:rsidR="00CA6EE1" w:rsidRPr="000E5F2A" w:rsidRDefault="00CA6EE1" w:rsidP="00CA6EE1">
      <w:pPr>
        <w:spacing w:after="0" w:line="360" w:lineRule="auto"/>
        <w:ind w:firstLine="709"/>
        <w:jc w:val="both"/>
        <w:rPr>
          <w:rFonts w:ascii="Times New Roman" w:hAnsi="Times New Roman" w:cs="Times New Roman"/>
          <w:sz w:val="28"/>
          <w:szCs w:val="28"/>
        </w:rPr>
      </w:pPr>
      <w:r w:rsidRPr="000E5F2A">
        <w:rPr>
          <w:rFonts w:ascii="Times New Roman" w:hAnsi="Times New Roman" w:cs="Times New Roman"/>
          <w:sz w:val="28"/>
          <w:szCs w:val="28"/>
        </w:rPr>
        <w:t>Отже, цілеспрямований процес залучення дитини до моральних цінностей людства і конкретного суспільства починається у ранньому дитинстві. Успішність цього процесу залежить від єдності моральної свідомості і поведінки. Визначальною у ньому є роль дорослого як "соціального провідника", зразка для наслідування, організатора соціального досвіду дитини.</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i/>
          <w:sz w:val="28"/>
          <w:szCs w:val="28"/>
          <w:lang w:val="uk-UA"/>
        </w:rPr>
        <w:t>Закономірності і принципи морального виховання дошкільників.</w:t>
      </w:r>
      <w:r w:rsidRPr="00F27F7D">
        <w:rPr>
          <w:rFonts w:ascii="Times New Roman" w:hAnsi="Times New Roman" w:cs="Times New Roman"/>
          <w:sz w:val="28"/>
          <w:szCs w:val="28"/>
          <w:lang w:val="uk-UA"/>
        </w:rPr>
        <w:t xml:space="preserve"> Реалізація завдань можлива на основі врахування таких принципів морального виховання: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наочність;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свідомість і активність;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доступність і дотримання міри;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систематичність і послідовність;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інтегрованість;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варіативність;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врахування вікових та індивідуальних особливостей дітей;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повага до особистості і співпраця;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зв’язок із практичною діяльністю і життєвим досвідом;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 відхід від моралізування.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Спираючись на ці принципи, вихователь формує у дітей моральні соціально-комунікативні вміння та навички, дружні почуття, товариські взаємини, створює сприятливі умови для виховання чуйності, співчуття, турботи, доброти.</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Моральне виховання, як і будь-який напрям виховної роботи з дітьми дошкільного віку, передбачає використання системи прийомів, способів, операцій пізнання особливостей їхнього світовідчуття, мислення, поведінки і цілеспрямованого впливу на них. Щодо цього дошкільна педагогіка має у своєму арсеналі універсальні та специфічні методи. Використовують їх </w:t>
      </w:r>
      <w:r w:rsidRPr="00F27F7D">
        <w:rPr>
          <w:rFonts w:ascii="Times New Roman" w:hAnsi="Times New Roman" w:cs="Times New Roman"/>
          <w:sz w:val="28"/>
          <w:szCs w:val="28"/>
          <w:lang w:val="uk-UA"/>
        </w:rPr>
        <w:lastRenderedPageBreak/>
        <w:t xml:space="preserve">залежно від конкретної педагогічної ситуації: віку, рівня розвитку дітей, особливостей соціуму, його стратифікаційних груп, у </w:t>
      </w:r>
      <w:r w:rsidR="006337CE">
        <w:rPr>
          <w:rFonts w:ascii="Times New Roman" w:hAnsi="Times New Roman" w:cs="Times New Roman"/>
          <w:sz w:val="28"/>
          <w:szCs w:val="28"/>
          <w:lang w:val="uk-UA"/>
        </w:rPr>
        <w:t>яких росте й виховується дитина</w:t>
      </w:r>
      <w:r w:rsidRPr="00F27F7D">
        <w:rPr>
          <w:rFonts w:ascii="Times New Roman" w:hAnsi="Times New Roman" w:cs="Times New Roman"/>
          <w:sz w:val="28"/>
          <w:szCs w:val="28"/>
          <w:lang w:val="uk-UA"/>
        </w:rPr>
        <w:t xml:space="preserve"> тощо.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Методи морального виховання – способи педагогічної взаємодії, за допомогою яких здійснюється формування особистості відповідно до мети і завдань морального виховання і вікових особливостей дітей.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До найпоширеніших методів морального виховання належать: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1) методи формування моральної поведінки,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2) методи формування моральної свідомості,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3) методи стимулювання моральних почуттів і мотивів </w:t>
      </w:r>
      <w:r w:rsidRPr="00F477AB">
        <w:rPr>
          <w:rFonts w:ascii="Times New Roman" w:hAnsi="Times New Roman" w:cs="Times New Roman"/>
          <w:sz w:val="28"/>
          <w:szCs w:val="28"/>
          <w:lang w:val="uk-UA"/>
        </w:rPr>
        <w:t>поведінки [</w:t>
      </w:r>
      <w:r w:rsidR="00F477AB" w:rsidRPr="00F477AB">
        <w:rPr>
          <w:rFonts w:ascii="Times New Roman" w:hAnsi="Times New Roman" w:cs="Times New Roman"/>
          <w:sz w:val="28"/>
          <w:szCs w:val="28"/>
          <w:lang w:val="uk-UA"/>
        </w:rPr>
        <w:t xml:space="preserve">29 </w:t>
      </w:r>
      <w:r w:rsidRPr="00F477AB">
        <w:rPr>
          <w:rFonts w:ascii="Times New Roman" w:hAnsi="Times New Roman" w:cs="Times New Roman"/>
          <w:sz w:val="28"/>
          <w:szCs w:val="28"/>
          <w:lang w:val="uk-UA"/>
        </w:rPr>
        <w:t xml:space="preserve">]. </w:t>
      </w:r>
    </w:p>
    <w:p w:rsidR="00CA6EE1" w:rsidRPr="00BD22FF" w:rsidRDefault="00CA6EE1" w:rsidP="00CA6EE1">
      <w:pPr>
        <w:spacing w:after="0" w:line="360" w:lineRule="auto"/>
        <w:ind w:firstLine="709"/>
        <w:jc w:val="both"/>
        <w:rPr>
          <w:rFonts w:ascii="Times New Roman" w:hAnsi="Times New Roman" w:cs="Times New Roman"/>
          <w:b/>
          <w:sz w:val="28"/>
          <w:szCs w:val="28"/>
          <w:lang w:val="uk-UA"/>
        </w:rPr>
      </w:pPr>
      <w:r w:rsidRPr="00BD22FF">
        <w:rPr>
          <w:rFonts w:ascii="Times New Roman" w:hAnsi="Times New Roman" w:cs="Times New Roman"/>
          <w:b/>
          <w:sz w:val="28"/>
          <w:szCs w:val="28"/>
          <w:lang w:val="uk-UA"/>
        </w:rPr>
        <w:t xml:space="preserve">Методи формування моральної поведінки.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Ця група методів спрямована на вироблення досвіду поведінки згідно з моральними нормами і правилами. Серед них виокремлюють такі методи: </w:t>
      </w:r>
    </w:p>
    <w:p w:rsidR="00CA6EE1" w:rsidRPr="00F27F7D"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а) практичне залучення дитини до виконання конкретних правил поведінки. Починаючи з раннього віку, дітей привчають дотримуватися режиму сну, харчування, активної діяльності, правил спілкування і колективного співжиття. У використанні цього методу акцентують на організації життя дитини відповідно до вимог, а також на постійному підтриманні її поведінки згідно з цими вимогами. Педагог при цьому повинен використовувати різноманітні засоби, щоб дитина в реальному житті пересвідчилася у правильності, доцільності для неї такої поведінки, зрозуміла, що порушення правил спричинює небажані наслідки для неї і близьких їй людей;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б) показ і пояснення. Ними активно послуговуються у вихованні культури поведінки, навичок колективних взаємин тощо. Дітей</w:t>
      </w:r>
      <w:r>
        <w:rPr>
          <w:rFonts w:ascii="Times New Roman" w:hAnsi="Times New Roman" w:cs="Times New Roman"/>
          <w:sz w:val="28"/>
          <w:szCs w:val="28"/>
          <w:lang w:val="uk-UA"/>
        </w:rPr>
        <w:t xml:space="preserve"> </w:t>
      </w:r>
      <w:r w:rsidRPr="00BD22FF">
        <w:rPr>
          <w:rFonts w:ascii="Times New Roman" w:hAnsi="Times New Roman" w:cs="Times New Roman"/>
          <w:sz w:val="28"/>
          <w:szCs w:val="28"/>
          <w:lang w:val="uk-UA"/>
        </w:rPr>
        <w:t xml:space="preserve">систематично і в різних життєвих ситуаціях привчають до певних способів поведінки: вітатися, ввічливо просити про послугу, дякувати, бережно ставитися до іграшок, навчального матеріалу та ін.;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в) приклад поведінки дорослих (у середньому і старшому дошкільному віці – й однолітків). Організовуючи різноманітну діяльність дітей, педагог </w:t>
      </w:r>
      <w:r w:rsidRPr="00BD22FF">
        <w:rPr>
          <w:rFonts w:ascii="Times New Roman" w:hAnsi="Times New Roman" w:cs="Times New Roman"/>
          <w:sz w:val="28"/>
          <w:szCs w:val="28"/>
          <w:lang w:val="uk-UA"/>
        </w:rPr>
        <w:lastRenderedPageBreak/>
        <w:t xml:space="preserve">установлює чіткі правила, пояснює їх дітям, переконує, що дотримання певних правил є важливою умовою їхнього успіху. Старші дошкільники можуть самостійно встановлювати правила спільної діяльності й контролювати їх виконання, мотивуючи це доцільністю для всього колективу;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г) оволодіння моральними нормами у спільній діяльності. Особливість цього методу полягає в тому, що діти оволодівають певними моральними нормами начебто спонтанно, без ініціювань педагогом, а у спільній діяльності з ним, батьками. Вони самі доходять висновку, що дотримання певних норм є передумовою успішної діяльності, досягнення позитивного результату, хороших взаємин у сім´ї, колективі. Дитина неодноразово пересвідчується, що її популярність залежить від успіхів у спільній діяльності, а вони – від уміння чітко формулювати правила цієї діяльності й дотримуватися їх.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ґ) вправляння у моральній поведінці. Суть методу полягає у створенні педагогом спеціальних умов для вправляння дітей у дотриманні моральних норм. Для цього слід потурбуватися про те, щоб створені ним ситуації не були штучними, а наближалися до життєвих, звичних для дитини. З цією метою використовують різноманітні доручення, ускладнюючи їх відповідно до віку дітей; д) створення ситуацій морального вибору. Цей метод передбачає використання особливих вправ, спрямованих на формування моральних мотивів поведінки у дітей старшого дошкільного віку. Такі вправи можуть бути запрограмовані вихователем або обрані дітьми самостійно. Наприклад, вихователь може запропонувати дітям дивитися новий мультфільм або допомагати двірнику прокладати доріжки в снігу. Якщо діти відкладають приємну для них справу, щоб виконати обов´язок, необхідний з погляду моральних норм, то вони повинні мати змогу здійснити його без зволікань. Такий їхній учинок обов´язково має бути </w:t>
      </w:r>
      <w:r w:rsidRPr="00F477AB">
        <w:rPr>
          <w:rFonts w:ascii="Times New Roman" w:hAnsi="Times New Roman" w:cs="Times New Roman"/>
          <w:sz w:val="28"/>
          <w:szCs w:val="28"/>
          <w:lang w:val="uk-UA"/>
        </w:rPr>
        <w:t>схвалений [</w:t>
      </w:r>
      <w:r w:rsidR="00F477AB" w:rsidRPr="00F477AB">
        <w:rPr>
          <w:rFonts w:ascii="Times New Roman" w:hAnsi="Times New Roman" w:cs="Times New Roman"/>
          <w:sz w:val="28"/>
          <w:szCs w:val="28"/>
          <w:lang w:val="uk-UA"/>
        </w:rPr>
        <w:t xml:space="preserve"> 76 </w:t>
      </w:r>
      <w:r w:rsidRPr="00F477AB">
        <w:rPr>
          <w:rFonts w:ascii="Times New Roman" w:hAnsi="Times New Roman" w:cs="Times New Roman"/>
          <w:sz w:val="28"/>
          <w:szCs w:val="28"/>
          <w:lang w:val="uk-UA"/>
        </w:rPr>
        <w:t xml:space="preserve">]. </w:t>
      </w:r>
    </w:p>
    <w:p w:rsidR="00F477AB" w:rsidRDefault="00F477AB" w:rsidP="00CA6EE1">
      <w:pPr>
        <w:spacing w:after="0" w:line="360" w:lineRule="auto"/>
        <w:ind w:firstLine="709"/>
        <w:jc w:val="both"/>
        <w:rPr>
          <w:rFonts w:ascii="Times New Roman" w:hAnsi="Times New Roman" w:cs="Times New Roman"/>
          <w:b/>
          <w:sz w:val="28"/>
          <w:szCs w:val="28"/>
          <w:lang w:val="uk-UA"/>
        </w:rPr>
      </w:pPr>
    </w:p>
    <w:p w:rsidR="00F477AB" w:rsidRDefault="00F477AB" w:rsidP="00CA6EE1">
      <w:pPr>
        <w:spacing w:after="0" w:line="360" w:lineRule="auto"/>
        <w:ind w:firstLine="709"/>
        <w:jc w:val="both"/>
        <w:rPr>
          <w:rFonts w:ascii="Times New Roman" w:hAnsi="Times New Roman" w:cs="Times New Roman"/>
          <w:b/>
          <w:sz w:val="28"/>
          <w:szCs w:val="28"/>
          <w:lang w:val="uk-UA"/>
        </w:rPr>
      </w:pPr>
    </w:p>
    <w:p w:rsidR="00CA6EE1" w:rsidRPr="00BD22FF" w:rsidRDefault="00CA6EE1" w:rsidP="00CA6EE1">
      <w:pPr>
        <w:spacing w:after="0" w:line="360" w:lineRule="auto"/>
        <w:ind w:firstLine="709"/>
        <w:jc w:val="both"/>
        <w:rPr>
          <w:rFonts w:ascii="Times New Roman" w:hAnsi="Times New Roman" w:cs="Times New Roman"/>
          <w:b/>
          <w:sz w:val="28"/>
          <w:szCs w:val="28"/>
          <w:lang w:val="uk-UA"/>
        </w:rPr>
      </w:pPr>
      <w:r w:rsidRPr="00BD22FF">
        <w:rPr>
          <w:rFonts w:ascii="Times New Roman" w:hAnsi="Times New Roman" w:cs="Times New Roman"/>
          <w:b/>
          <w:sz w:val="28"/>
          <w:szCs w:val="28"/>
          <w:lang w:val="uk-UA"/>
        </w:rPr>
        <w:lastRenderedPageBreak/>
        <w:t>Методи формування моральної свідомості.</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Використання їх має на меті засвоєння моральних уявлень і моральних понять. Це здійснюють, послуговуючись такими методами: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а) роз´яснення конкретних моральних норм і правил. Ведучи мову про них, педагог повинен доступно за формою і змістом розкрити сутність конкретних норм і правил, продемонструвати, до чого призводить ігнорування їх. Важливо проілюструвати це сюжетами з фільмів, казок тощо;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б) навіювання моральних норм і правил. Цей метод ґрунтується на схильності дитини до наслідування і високій емоційності. Особливої уваги потребують несміливі, замкнуті діти, використання навіювання щодо яких може підтримати їхнє прагнення до активної поведінки, збудити віру у власні сили.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Методи роз´яснення і навіювання реалізуються у формі етичних бесід, у процесі яких відбувається формування основ моральної свідомості. Водночас діти мають змогу усвідомити, осмислити свій моральний досвід. </w:t>
      </w:r>
    </w:p>
    <w:p w:rsidR="00CA6EE1" w:rsidRPr="00BD22FF" w:rsidRDefault="00CA6EE1" w:rsidP="00CA6EE1">
      <w:pPr>
        <w:spacing w:after="0" w:line="360" w:lineRule="auto"/>
        <w:ind w:firstLine="709"/>
        <w:jc w:val="both"/>
        <w:rPr>
          <w:rFonts w:ascii="Times New Roman" w:hAnsi="Times New Roman" w:cs="Times New Roman"/>
          <w:b/>
          <w:sz w:val="28"/>
          <w:szCs w:val="28"/>
          <w:lang w:val="uk-UA"/>
        </w:rPr>
      </w:pPr>
      <w:r w:rsidRPr="00BD22FF">
        <w:rPr>
          <w:rFonts w:ascii="Times New Roman" w:hAnsi="Times New Roman" w:cs="Times New Roman"/>
          <w:b/>
          <w:sz w:val="28"/>
          <w:szCs w:val="28"/>
          <w:lang w:val="uk-UA"/>
        </w:rPr>
        <w:t>Методи стимулювання моральних почуттів і мотивів</w:t>
      </w:r>
      <w:r>
        <w:rPr>
          <w:rFonts w:ascii="Times New Roman" w:hAnsi="Times New Roman" w:cs="Times New Roman"/>
          <w:b/>
          <w:sz w:val="28"/>
          <w:szCs w:val="28"/>
          <w:lang w:val="uk-UA"/>
        </w:rPr>
        <w:t xml:space="preserve"> </w:t>
      </w:r>
      <w:r w:rsidRPr="00BD22FF">
        <w:rPr>
          <w:rFonts w:ascii="Times New Roman" w:hAnsi="Times New Roman" w:cs="Times New Roman"/>
          <w:b/>
          <w:sz w:val="28"/>
          <w:szCs w:val="28"/>
          <w:lang w:val="uk-UA"/>
        </w:rPr>
        <w:t>поведінки.</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Використання їх передбачає спрямування дитини на дотримання моральних норм, застереження від їх порушень. З цією метою використовують: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а) приклад інших. Ефективність його ґрунтується на здатності дошкільника до наслідування людей, які оточують його, героїв літературних творів, кінофільмів, спектаклів. Безперечно, це мають бути популярні серед дітей особистості;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б) педагогічна оцінка поведінки, вчинків дитини. Педагогічна оцінка має орієнтуючу (уточнює уявлення дітей про моральні вимоги) і стимулюючу (заохочує до моральної поведінки) функції. Важливо, щоб вона була об´єктивною, своєчасною, а її вимогливість, принциповість поєднувалися з добрим ставленням до дитини, зацікавленістю в її успіхах. Крім того, дитина має знати, чим мотивована конкретна оцінка її вчинку;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lastRenderedPageBreak/>
        <w:t>в) колективна оцінка поведінки, вчинків дитини. Використання її забезпечує єдність уявлень і поведінки дошкільника. Будь-які дії дитини мають у своїй основі певну мету, моральну спрямованість, а їх наслідки породжують почуття задоволення, впевненості у собі або сорому, невдоволення. При цьому слід враховувати, що дошкільникам притаманна висока емоційність, тому в оцінці їхніх вчинків необхідно виходити з того, які почуття намагається збудити педагог. Схвалені</w:t>
      </w:r>
      <w:r>
        <w:rPr>
          <w:rFonts w:ascii="Times New Roman" w:hAnsi="Times New Roman" w:cs="Times New Roman"/>
          <w:sz w:val="28"/>
          <w:szCs w:val="28"/>
          <w:lang w:val="uk-UA"/>
        </w:rPr>
        <w:t xml:space="preserve"> </w:t>
      </w:r>
      <w:r w:rsidRPr="00BD22FF">
        <w:rPr>
          <w:rFonts w:ascii="Times New Roman" w:hAnsi="Times New Roman" w:cs="Times New Roman"/>
          <w:sz w:val="28"/>
          <w:szCs w:val="28"/>
          <w:lang w:val="uk-UA"/>
        </w:rPr>
        <w:t xml:space="preserve">педагогами, однолітками моральні вчинки зумовлюють позитивні переживання дитини. Ще сильніше переживає дитина свої неправильні дії, невдачі, які отримали публічну оцінку. Це означає, що інструментом колективної оцінки слід послуговуватися обережно.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Крім того, залучаючи дітей до оцінювання вчинків однолітків, вихователь не повинен ототожнювати оцінку вчинку з оцінкою </w:t>
      </w:r>
      <w:r>
        <w:rPr>
          <w:rFonts w:ascii="Times New Roman" w:hAnsi="Times New Roman" w:cs="Times New Roman"/>
          <w:sz w:val="28"/>
          <w:szCs w:val="28"/>
          <w:lang w:val="uk-UA"/>
        </w:rPr>
        <w:t>особистості дитини («Ти поганий», «Ти хороший»</w:t>
      </w:r>
      <w:r w:rsidRPr="00BD22FF">
        <w:rPr>
          <w:rFonts w:ascii="Times New Roman" w:hAnsi="Times New Roman" w:cs="Times New Roman"/>
          <w:sz w:val="28"/>
          <w:szCs w:val="28"/>
          <w:lang w:val="uk-UA"/>
        </w:rPr>
        <w:t xml:space="preserve">). Водночас важливо наголосити на необхідності правильного способу поведінки, порадити, як можна досягти цього;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г) схвалення моральних учинків дитини. Дошкільникам властиве прагнення до особистісного вдосконалення, визнання їхньої поведінки достойною. Схвальна оцінка заохочує моральні вчинки, дає приклад для наслідування іншим дітям, забезпечує їхнє доброзичливе ставлення, формує основи колективної думки. Заслуговує на підтримку прагнення дітей не лише самим добре поводитись, а й вимагати відповідної поведінки від однолітків.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Далеко не всі діти однаково здатні до альтруїстичних учинків. За добру справу потрібно дякувати, не боятися виділяти дитину серед товаришів, а надто тоді, коли вона виявляє стійку гуманістичну спрямованість. Особливо актуальна усталеність моральних мотивів, яка є передумовою налаштованості дитини на добрі вчинки не лише тоді, коли її бачить і оцінює вихователь, а й за відсутності педагогічного контролю, і не тільки в дитячому садку;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lastRenderedPageBreak/>
        <w:t xml:space="preserve">ґ) заохочення дитини до моральних вчинків. Використання цього метода вимагає від вихователів і батьків великого педагогічного такту. Прагнення до моральної поведінки має бути підтримане, схвалене дорослим, однак щоразу це робити складно. Дитину треба підвести до усвідомлення, що така поведінка важлива, необхідна і корисна для неї, приємна для інших. Заохочення необхідні, якщо дитина вперше виявляє ініціативу в моральних учинках: поступається власними бажаннями, часом, дорогими для неї речами, іграшками на користь інших; поводиться морально стосовно того, хто її образив. При цьому дитина має розуміти заохочення не як обов´язкову підтримку її вчинків дорослими, а як увагу до її особистості. Чим старші діти, тим важливіше стимулювати самостійність їхнього морального вибору; </w:t>
      </w:r>
    </w:p>
    <w:p w:rsidR="00CA6EE1" w:rsidRPr="00F477AB"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д) осуд недостойних учинків дитини. З огляду на особливості психічного розвитку дитини цей метод використовують рідко, оскільки він може заподіяти їй моральної шкоди, викликати негативне ставлення до особистості педагога. Дошкільник повинен знати, що певний тип його поведінки засмучує дорослого, а переживання має стимулювати виправлення помилки. Звертаючи увагу на неправильний учинок дитини, необхідно висловлювати впевненість у тому, що вона може </w:t>
      </w:r>
      <w:r>
        <w:rPr>
          <w:rFonts w:ascii="Times New Roman" w:hAnsi="Times New Roman" w:cs="Times New Roman"/>
          <w:sz w:val="28"/>
          <w:szCs w:val="28"/>
          <w:lang w:val="uk-UA"/>
        </w:rPr>
        <w:t>вчинити інакше («</w:t>
      </w:r>
      <w:r w:rsidRPr="00BD22FF">
        <w:rPr>
          <w:rFonts w:ascii="Times New Roman" w:hAnsi="Times New Roman" w:cs="Times New Roman"/>
          <w:sz w:val="28"/>
          <w:szCs w:val="28"/>
          <w:lang w:val="uk-UA"/>
        </w:rPr>
        <w:t>Мені прикро, що ти не поступився місцем дівчинці. Сподіваюсь, що насту</w:t>
      </w:r>
      <w:r>
        <w:rPr>
          <w:rFonts w:ascii="Times New Roman" w:hAnsi="Times New Roman" w:cs="Times New Roman"/>
          <w:sz w:val="28"/>
          <w:szCs w:val="28"/>
          <w:lang w:val="uk-UA"/>
        </w:rPr>
        <w:t xml:space="preserve">пного </w:t>
      </w:r>
      <w:r w:rsidRPr="00F477AB">
        <w:rPr>
          <w:rFonts w:ascii="Times New Roman" w:hAnsi="Times New Roman" w:cs="Times New Roman"/>
          <w:sz w:val="28"/>
          <w:szCs w:val="28"/>
          <w:lang w:val="uk-UA"/>
        </w:rPr>
        <w:t>разу ти не забудеш про це») [</w:t>
      </w:r>
      <w:r w:rsidR="00F477AB" w:rsidRPr="00F477AB">
        <w:rPr>
          <w:rFonts w:ascii="Times New Roman" w:hAnsi="Times New Roman" w:cs="Times New Roman"/>
          <w:sz w:val="28"/>
          <w:szCs w:val="28"/>
          <w:lang w:val="uk-UA"/>
        </w:rPr>
        <w:t xml:space="preserve"> 3 </w:t>
      </w:r>
      <w:r w:rsidRPr="00F477AB">
        <w:rPr>
          <w:rFonts w:ascii="Times New Roman" w:hAnsi="Times New Roman" w:cs="Times New Roman"/>
          <w:sz w:val="28"/>
          <w:szCs w:val="28"/>
          <w:lang w:val="uk-UA"/>
        </w:rPr>
        <w:t xml:space="preserve">]. </w:t>
      </w:r>
    </w:p>
    <w:p w:rsidR="00CA6EE1"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Кожна конкретна педагогічна ситуація передбачає відповідний вибір методів впливу на моральну свідомість і моральну практику дитини, ефективність яких залежить від комплексного їх використання. За будь-якої форми взаємодії педагог повинен виявляти повагу до особистості дитини, впевненість у перспективах її розвитку, стимулювати процес самовиховання.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Щоб досягти успіхів у формуванні соціальної поведінки старших дошкільників слід удосконалювати ці самі навички си</w:t>
      </w:r>
      <w:r>
        <w:rPr>
          <w:rFonts w:ascii="Times New Roman" w:hAnsi="Times New Roman" w:cs="Times New Roman"/>
          <w:sz w:val="28"/>
          <w:szCs w:val="28"/>
          <w:lang w:val="uk-UA"/>
        </w:rPr>
        <w:t>стематично</w:t>
      </w:r>
      <w:r w:rsidRPr="00BD22FF">
        <w:rPr>
          <w:rFonts w:ascii="Times New Roman" w:hAnsi="Times New Roman" w:cs="Times New Roman"/>
          <w:sz w:val="28"/>
          <w:szCs w:val="28"/>
          <w:lang w:val="uk-UA"/>
        </w:rPr>
        <w:t xml:space="preserve"> </w:t>
      </w:r>
      <w:r>
        <w:rPr>
          <w:rFonts w:ascii="Times New Roman" w:hAnsi="Times New Roman" w:cs="Times New Roman"/>
          <w:sz w:val="28"/>
          <w:szCs w:val="28"/>
          <w:lang w:val="uk-UA"/>
        </w:rPr>
        <w:t>у ході</w:t>
      </w:r>
      <w:r w:rsidRPr="00BD22FF">
        <w:rPr>
          <w:rFonts w:ascii="Times New Roman" w:hAnsi="Times New Roman" w:cs="Times New Roman"/>
          <w:sz w:val="28"/>
          <w:szCs w:val="28"/>
          <w:lang w:val="uk-UA"/>
        </w:rPr>
        <w:t xml:space="preserve"> етичних бесід – кожний інформаційний блок містить сюжетну картинку та проблемні, пошукові питання до неї. Наявна в кожній бесіді схема забезпечує активність усіх дошкільників, можливість повправлятися особисто. Розвиток </w:t>
      </w:r>
      <w:r w:rsidRPr="00BD22FF">
        <w:rPr>
          <w:rFonts w:ascii="Times New Roman" w:hAnsi="Times New Roman" w:cs="Times New Roman"/>
          <w:sz w:val="28"/>
          <w:szCs w:val="28"/>
          <w:lang w:val="uk-UA"/>
        </w:rPr>
        <w:lastRenderedPageBreak/>
        <w:t>позитивних почуттів та емоцій є однією з основних умов для удосконалення набутих знань.</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w:t>
      </w:r>
      <w:r w:rsidRPr="00BD22FF">
        <w:rPr>
          <w:rFonts w:ascii="Times New Roman" w:hAnsi="Times New Roman" w:cs="Times New Roman"/>
          <w:sz w:val="28"/>
          <w:szCs w:val="28"/>
          <w:lang w:val="uk-UA"/>
        </w:rPr>
        <w:t xml:space="preserve"> основі досліджень наявних праць із народної педагогіки доходимо висновку, що всі її засоби поділяються на три групи: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1) засоби матеріальної культури – природа, діяльність;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2) засоби духовної культури – слово, рідна мова, фольклор, релігія, мистецтво, гра; </w:t>
      </w:r>
    </w:p>
    <w:p w:rsidR="00CA6EE1" w:rsidRPr="00BD22FF"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3) засоби соціонормативної культури – традиція, громадська думка. </w:t>
      </w:r>
    </w:p>
    <w:p w:rsidR="00CA6EE1" w:rsidRDefault="00CA6EE1" w:rsidP="00CA6EE1">
      <w:pPr>
        <w:spacing w:after="0" w:line="360" w:lineRule="auto"/>
        <w:ind w:firstLine="709"/>
        <w:jc w:val="both"/>
        <w:rPr>
          <w:rFonts w:ascii="Times New Roman" w:hAnsi="Times New Roman" w:cs="Times New Roman"/>
          <w:sz w:val="28"/>
          <w:szCs w:val="28"/>
          <w:lang w:val="uk-UA"/>
        </w:rPr>
      </w:pPr>
      <w:r w:rsidRPr="00BD22FF">
        <w:rPr>
          <w:rFonts w:ascii="Times New Roman" w:hAnsi="Times New Roman" w:cs="Times New Roman"/>
          <w:sz w:val="28"/>
          <w:szCs w:val="28"/>
          <w:lang w:val="uk-UA"/>
        </w:rPr>
        <w:t xml:space="preserve">Запропонована класифікація засобів української народної педагогіки має узагальнений характер. У контексті нашого педагогічного дослідження використовуємо іншу, більш детальну, класифікацію. Таким чином, усі засоби народної педагогіки поділяємо на три блоки: фольклор, гра, традиції. Кожен із них складається із взаємопов'язаних елементів. Так, наприклад, будь-яка народна традиція включає елементи гри, пісні, і будь-яка гра не може проходити без використання малих жанрів фольклору: лічилки, мирилки, примовки тощо.  </w:t>
      </w:r>
    </w:p>
    <w:p w:rsidR="00CA6EE1" w:rsidRDefault="00CA6EE1" w:rsidP="00CA6EE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Казка –</w:t>
      </w:r>
      <w:r w:rsidRPr="008953A3">
        <w:rPr>
          <w:rFonts w:ascii="Times New Roman" w:hAnsi="Times New Roman" w:cs="Times New Roman"/>
          <w:sz w:val="28"/>
          <w:szCs w:val="28"/>
          <w:lang w:val="uk-UA"/>
        </w:rPr>
        <w:t xml:space="preserve"> найбільше диво, що має можливість оперувати великим виховним потенціалом у моральному спрямуванні юного слухача або читача. У казці, як правило, закладена певна </w:t>
      </w:r>
      <w:r>
        <w:rPr>
          <w:rFonts w:ascii="Times New Roman" w:hAnsi="Times New Roman" w:cs="Times New Roman"/>
          <w:sz w:val="28"/>
          <w:szCs w:val="28"/>
          <w:lang w:val="uk-UA"/>
        </w:rPr>
        <w:t>моральна ідея –</w:t>
      </w:r>
      <w:r w:rsidRPr="008953A3">
        <w:rPr>
          <w:rFonts w:ascii="Times New Roman" w:hAnsi="Times New Roman" w:cs="Times New Roman"/>
          <w:sz w:val="28"/>
          <w:szCs w:val="28"/>
          <w:lang w:val="uk-UA"/>
        </w:rPr>
        <w:t xml:space="preserve"> засудження зла, перемога добра, возвеличення праці, справедливості, подвигу. До того ж утвердження моральних законів </w:t>
      </w:r>
      <w:r>
        <w:rPr>
          <w:rFonts w:ascii="Times New Roman" w:hAnsi="Times New Roman" w:cs="Times New Roman"/>
          <w:sz w:val="28"/>
          <w:szCs w:val="28"/>
          <w:lang w:val="uk-UA"/>
        </w:rPr>
        <w:t>життя –</w:t>
      </w:r>
      <w:r w:rsidRPr="008953A3">
        <w:rPr>
          <w:rFonts w:ascii="Times New Roman" w:hAnsi="Times New Roman" w:cs="Times New Roman"/>
          <w:sz w:val="28"/>
          <w:szCs w:val="28"/>
          <w:lang w:val="uk-UA"/>
        </w:rPr>
        <w:t xml:space="preserve"> її головна ідея. У ній яскраво відображаються моральні норми і принципи, етичні та естетичні ідеали народу</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w:t>
      </w:r>
      <w:r w:rsidR="00D260AA">
        <w:rPr>
          <w:rFonts w:ascii="Times New Roman" w:hAnsi="Times New Roman" w:cs="Times New Roman"/>
          <w:sz w:val="28"/>
          <w:szCs w:val="28"/>
          <w:lang w:val="uk-UA"/>
        </w:rPr>
        <w:t>8</w:t>
      </w:r>
      <w:r>
        <w:rPr>
          <w:rFonts w:ascii="Times New Roman" w:hAnsi="Times New Roman" w:cs="Times New Roman"/>
          <w:sz w:val="28"/>
          <w:szCs w:val="28"/>
          <w:lang w:val="en-US"/>
        </w:rPr>
        <w:t xml:space="preserve"> ]</w:t>
      </w:r>
      <w:r w:rsidRPr="008953A3">
        <w:rPr>
          <w:rFonts w:ascii="Times New Roman" w:hAnsi="Times New Roman" w:cs="Times New Roman"/>
          <w:sz w:val="28"/>
          <w:szCs w:val="28"/>
          <w:lang w:val="uk-UA"/>
        </w:rPr>
        <w:t>.</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Велике значення в моральному вихованні дошкільників відіграє мовленнєве спілкування і художня література, які відповідно до Базового компоненту дошкільної освіти входять до освітньої галузі «Рідна мова». Безперечно, рідна мова якнайкраще відбиває історичні й природні умови існування народу, духовність, моральний досвід тощо.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Зважаючи на те, що в основі мовлення українського народу лежать такі загальнолюдські норми та морально-етичні цінності, як доброзичливість, </w:t>
      </w:r>
      <w:r w:rsidRPr="008953A3">
        <w:rPr>
          <w:rFonts w:ascii="Times New Roman" w:hAnsi="Times New Roman" w:cs="Times New Roman"/>
          <w:sz w:val="28"/>
          <w:szCs w:val="28"/>
          <w:lang w:val="uk-UA"/>
        </w:rPr>
        <w:lastRenderedPageBreak/>
        <w:t xml:space="preserve">любов, лагідність, привітність, шаноба, із ритуального мовлення ми виокремили тільки ті словесні формули, які сприяли б формуванню життєвого мовного мінімуму старшого дошкільника. До них належать: вітання, прощання, побажання, вибачення, прощення, подяка.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Наведемо для прикладу використання деяких зразків словесних форм у поєднанні з мотивованим поясненням педагога: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У житті українців особливого значення надається вітанню. За звичаєм, скільки разів ти привітаєшся з людьми, стільки разів Господь дасть тобі здоров’я. (Будьте здорові з тим, що сьогодні. Здорові будьте та людям милі. Доброго здоров’я та мир вашому дому! Зі святом будьте здорові!)</w:t>
      </w:r>
      <w:r>
        <w:rPr>
          <w:rFonts w:ascii="Times New Roman" w:hAnsi="Times New Roman" w:cs="Times New Roman"/>
          <w:sz w:val="28"/>
          <w:szCs w:val="28"/>
          <w:lang w:val="uk-UA"/>
        </w:rPr>
        <w:t>;</w:t>
      </w:r>
      <w:r w:rsidRPr="008953A3">
        <w:rPr>
          <w:rFonts w:ascii="Times New Roman" w:hAnsi="Times New Roman" w:cs="Times New Roman"/>
          <w:sz w:val="28"/>
          <w:szCs w:val="28"/>
          <w:lang w:val="uk-UA"/>
        </w:rPr>
        <w:t xml:space="preserve">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Доброзичливість українського народу по-особливому передається у побажаннях. (Дай, Боже, з роси, з води! Нехай Бог тобі, дитино, прибавить в ручки, ніжки і в животик трішки! Боже вас благослови материними, і батьковими молитвами! Хай тобі Бог дає вік щасливий та довгий!)</w:t>
      </w:r>
      <w:r>
        <w:rPr>
          <w:rFonts w:ascii="Times New Roman" w:hAnsi="Times New Roman" w:cs="Times New Roman"/>
          <w:sz w:val="28"/>
          <w:szCs w:val="28"/>
          <w:lang w:val="uk-UA"/>
        </w:rPr>
        <w:t>.</w:t>
      </w:r>
      <w:r w:rsidRPr="008953A3">
        <w:rPr>
          <w:rFonts w:ascii="Times New Roman" w:hAnsi="Times New Roman" w:cs="Times New Roman"/>
          <w:sz w:val="28"/>
          <w:szCs w:val="28"/>
          <w:lang w:val="uk-UA"/>
        </w:rPr>
        <w:t xml:space="preserve">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Згідно з народною мораллю, не годилося довго тримати гнів на ближнього, тому «вороги» намагалися помиритися з приводу Великодня (Вибачайте на сім слові. Простіть за слово, що сказав! Не прийміть у гнів!). Прощати один одному годилося такими словами: «Хай Бог простить, я прощаю»; «Що було, то минуло!»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Вправляння у використанні такого зразка словесних форм підвищують не тільки рівень загальної мовленнєвої культури старших дошкільників, але й сприяють постійній внутрішній потребі дитини творити добро і красу засобами мови. Програмою виховання дітей для дошкільників, створеними відповідно до вимог Базового компоненту дошкільної освіти, передбачено практичне ознайомлення дошкільників із прислів’ями та приказками на заняттях з художн</w:t>
      </w:r>
      <w:r>
        <w:rPr>
          <w:rFonts w:ascii="Times New Roman" w:hAnsi="Times New Roman" w:cs="Times New Roman"/>
          <w:sz w:val="28"/>
          <w:szCs w:val="28"/>
          <w:lang w:val="uk-UA"/>
        </w:rPr>
        <w:t>ь</w:t>
      </w:r>
      <w:r w:rsidRPr="008953A3">
        <w:rPr>
          <w:rFonts w:ascii="Times New Roman" w:hAnsi="Times New Roman" w:cs="Times New Roman"/>
          <w:sz w:val="28"/>
          <w:szCs w:val="28"/>
          <w:lang w:val="uk-UA"/>
        </w:rPr>
        <w:t xml:space="preserve">ої літератури.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На заняттях мовленнєвого спілкування, класичного типу і традиційної структури при вивченні будь-якого матеріалу варто впроваджувати систематичне проведення «Хвилинок мудрості народної», де звучать перлини українського фольклору – прислів’я і приказки з моральним спрямуванням. </w:t>
      </w:r>
    </w:p>
    <w:p w:rsidR="00CA6EE1"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lastRenderedPageBreak/>
        <w:t>Заняття з розвитку зв’язного мовлення, збагачені народними засобами, перетворюються в заняття словесності з глибокими міжпредметними зв’язками, з дослідженнями мовних процесів, моральних категорій, сприяють розкриттю великих можливостей даного навчального предмета у вихованні національної гідності, у формуванні морально-духовного ідеалу старших дошкільників засобами мови.</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Ігри в моральному вихованні навчають дітей спілкуванню і спостережливості, розвивають моральні якості дитини і творчі здібності, виховують почуття взаємодопомоги і співпраці, розвивають уяву. В грі краще всього проявляються індивідуальні особливості і взаємовідносини у дітей.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Через гру педагог може поступово впливати на характер дітей, поведінку, відмічати ті чи інші закономірності. Ігрові ситуації діти сприймають більш природно, ніж серйозні обговорення. Ігри допомагають дітям розслабитися, відчути себе комфортно.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Дитина збагачує гру такими самими моральними настроями та настановами, як і в реальному житті. Іграм належить суттєва роль у генезисі моральної свідомості. Таким чином, здатність до співчуття у дитини проявляється не із раціональної оцінки ситуації. Скажімо, якщо ми говоримо дітям, що нам важко, сумно, то самі слова не викличуть у них жодного співчуття чи співпереживання. Вислухавши нас, вони</w:t>
      </w:r>
      <w:r>
        <w:rPr>
          <w:rFonts w:ascii="Times New Roman" w:hAnsi="Times New Roman" w:cs="Times New Roman"/>
          <w:sz w:val="28"/>
          <w:szCs w:val="28"/>
          <w:lang w:val="uk-UA"/>
        </w:rPr>
        <w:t xml:space="preserve"> </w:t>
      </w:r>
      <w:r w:rsidRPr="008953A3">
        <w:rPr>
          <w:rFonts w:ascii="Times New Roman" w:hAnsi="Times New Roman" w:cs="Times New Roman"/>
          <w:sz w:val="28"/>
          <w:szCs w:val="28"/>
          <w:lang w:val="uk-UA"/>
        </w:rPr>
        <w:t>залишаються байдужими. Але якщо дит</w:t>
      </w:r>
      <w:r>
        <w:rPr>
          <w:rFonts w:ascii="Times New Roman" w:hAnsi="Times New Roman" w:cs="Times New Roman"/>
          <w:sz w:val="28"/>
          <w:szCs w:val="28"/>
          <w:lang w:val="uk-UA"/>
        </w:rPr>
        <w:t>ина сама помічає наші страж</w:t>
      </w:r>
      <w:r w:rsidRPr="008953A3">
        <w:rPr>
          <w:rFonts w:ascii="Times New Roman" w:hAnsi="Times New Roman" w:cs="Times New Roman"/>
          <w:sz w:val="28"/>
          <w:szCs w:val="28"/>
          <w:lang w:val="uk-UA"/>
        </w:rPr>
        <w:t xml:space="preserve">дання, відчуває їх у голосі, помічає у виразі обличчя, сльозах, то її серце переповнюється глибоким та справжнім жалем.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Це означає, що почуття любові у дітей має безпосередній, сенсу</w:t>
      </w:r>
      <w:r>
        <w:rPr>
          <w:rFonts w:ascii="Times New Roman" w:hAnsi="Times New Roman" w:cs="Times New Roman"/>
          <w:sz w:val="28"/>
          <w:szCs w:val="28"/>
          <w:lang w:val="uk-UA"/>
        </w:rPr>
        <w:t>альний характер. Для дітей гра –</w:t>
      </w:r>
      <w:r w:rsidRPr="008953A3">
        <w:rPr>
          <w:rFonts w:ascii="Times New Roman" w:hAnsi="Times New Roman" w:cs="Times New Roman"/>
          <w:sz w:val="28"/>
          <w:szCs w:val="28"/>
          <w:lang w:val="uk-UA"/>
        </w:rPr>
        <w:t xml:space="preserve"> це власне життя: відкриття світу, в якому вони вчаться жити, пізнання добра і зла, самого себе. Отже, моральні почуття формуються у правильно організованій ігровій діяльності, де враховується низка важливих психологічних нюансів. Саме під час гри відбувається </w:t>
      </w:r>
      <w:r w:rsidRPr="008953A3">
        <w:rPr>
          <w:rFonts w:ascii="Times New Roman" w:hAnsi="Times New Roman" w:cs="Times New Roman"/>
          <w:sz w:val="28"/>
          <w:szCs w:val="28"/>
          <w:lang w:val="uk-UA"/>
        </w:rPr>
        <w:lastRenderedPageBreak/>
        <w:t xml:space="preserve">перехід до моральної особистості. Це і пошук друзів, адже у кожній грі беруть участь двоє, троє, четверо. </w:t>
      </w:r>
    </w:p>
    <w:p w:rsidR="00CA6EE1"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Добре, коли вже змалечку в таких іграх дитина успадковує національний характер, формуючи свій особистий. Гра організовує, привчає дітей до порядку, підвищує активність, увагу й спостережливість. Під час гри дитина переборює невпевненість, відкриває в собі нові сили, творчі можливості. Під час ігор діти вправляються у моральних вчинках. У всіх ігрових ситуаціях обов'язковою умовою для підсилення їх виховного значення є прояв старанності, пильності, чесності, скромності, товариської взаємодопомоги.</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Відомий український педагог </w:t>
      </w:r>
      <w:r w:rsidRPr="008953A3">
        <w:rPr>
          <w:rFonts w:ascii="Times New Roman" w:hAnsi="Times New Roman" w:cs="Times New Roman"/>
          <w:sz w:val="28"/>
          <w:szCs w:val="28"/>
          <w:lang w:val="uk-UA"/>
        </w:rPr>
        <w:t xml:space="preserve">В. Сухомлинський зазначав, що справжнє моральне виховання неможливе без виховання емоційного. Пізнавати навколишній світ </w:t>
      </w:r>
      <w:r>
        <w:rPr>
          <w:rFonts w:ascii="Times New Roman" w:hAnsi="Times New Roman" w:cs="Times New Roman"/>
          <w:sz w:val="28"/>
          <w:szCs w:val="28"/>
          <w:lang w:val="uk-UA"/>
        </w:rPr>
        <w:t>розумом і серцем –</w:t>
      </w:r>
      <w:r w:rsidRPr="008953A3">
        <w:rPr>
          <w:rFonts w:ascii="Times New Roman" w:hAnsi="Times New Roman" w:cs="Times New Roman"/>
          <w:sz w:val="28"/>
          <w:szCs w:val="28"/>
          <w:lang w:val="uk-UA"/>
        </w:rPr>
        <w:t xml:space="preserve"> це означає осягати моральні істини, ідеї, принципи</w:t>
      </w:r>
      <w:r>
        <w:rPr>
          <w:rFonts w:ascii="Times New Roman" w:hAnsi="Times New Roman" w:cs="Times New Roman"/>
          <w:sz w:val="28"/>
          <w:szCs w:val="28"/>
          <w:lang w:val="uk-UA"/>
        </w:rPr>
        <w:t xml:space="preserve"> </w:t>
      </w:r>
      <w:r w:rsidR="0046172E">
        <w:rPr>
          <w:rFonts w:ascii="Times New Roman" w:hAnsi="Times New Roman" w:cs="Times New Roman"/>
          <w:sz w:val="28"/>
          <w:szCs w:val="28"/>
          <w:lang w:val="uk-UA"/>
        </w:rPr>
        <w:t>–</w:t>
      </w:r>
      <w:r w:rsidRPr="008953A3">
        <w:rPr>
          <w:rFonts w:ascii="Times New Roman" w:hAnsi="Times New Roman" w:cs="Times New Roman"/>
          <w:sz w:val="28"/>
          <w:szCs w:val="28"/>
          <w:lang w:val="uk-UA"/>
        </w:rPr>
        <w:t xml:space="preserve"> в їх реальному вираженні. І тут мо</w:t>
      </w:r>
      <w:r>
        <w:rPr>
          <w:rFonts w:ascii="Times New Roman" w:hAnsi="Times New Roman" w:cs="Times New Roman"/>
          <w:sz w:val="28"/>
          <w:szCs w:val="28"/>
          <w:lang w:val="uk-UA"/>
        </w:rPr>
        <w:t>жна використати ігри - емпатії –</w:t>
      </w:r>
      <w:r w:rsidRPr="008953A3">
        <w:rPr>
          <w:rFonts w:ascii="Times New Roman" w:hAnsi="Times New Roman" w:cs="Times New Roman"/>
          <w:sz w:val="28"/>
          <w:szCs w:val="28"/>
          <w:lang w:val="uk-UA"/>
        </w:rPr>
        <w:t xml:space="preserve"> це психологічний засіб виховання дошкільників. Основною метою гри є уміння відчути настрій, сутність, характер, стан певного об’єкта (явища</w:t>
      </w:r>
      <w:r>
        <w:rPr>
          <w:rFonts w:ascii="Times New Roman" w:hAnsi="Times New Roman" w:cs="Times New Roman"/>
          <w:sz w:val="28"/>
          <w:szCs w:val="28"/>
          <w:lang w:val="uk-UA"/>
        </w:rPr>
        <w:t>) природи або людини. Такі ігри-</w:t>
      </w:r>
      <w:r w:rsidRPr="008953A3">
        <w:rPr>
          <w:rFonts w:ascii="Times New Roman" w:hAnsi="Times New Roman" w:cs="Times New Roman"/>
          <w:sz w:val="28"/>
          <w:szCs w:val="28"/>
          <w:lang w:val="uk-UA"/>
        </w:rPr>
        <w:t xml:space="preserve">емпатії розвивають емоційну сферу дитини, виховують моральні почуття, розвивають акторські здібності. Змістом гри може стати будь-яке явище природи або стан людини.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Ігри-</w:t>
      </w:r>
      <w:r w:rsidRPr="008953A3">
        <w:rPr>
          <w:rFonts w:ascii="Times New Roman" w:hAnsi="Times New Roman" w:cs="Times New Roman"/>
          <w:sz w:val="28"/>
          <w:szCs w:val="28"/>
          <w:lang w:val="uk-UA"/>
        </w:rPr>
        <w:t xml:space="preserve">емпатії, які можна використати: це «Ведмедики одужали», «Сміливий заєць», «Спляче кошеня», «Лисичка підслуховує», «Сонечко та хмарка», «Квіточка прокинулась», «Цуценятко під дощем».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можна організувати ігри-</w:t>
      </w:r>
      <w:r w:rsidRPr="008953A3">
        <w:rPr>
          <w:rFonts w:ascii="Times New Roman" w:hAnsi="Times New Roman" w:cs="Times New Roman"/>
          <w:sz w:val="28"/>
          <w:szCs w:val="28"/>
          <w:lang w:val="uk-UA"/>
        </w:rPr>
        <w:t xml:space="preserve">емпатії на основі творів В.Сухомлинського, орієнтуючись на інтереси дітей, їхні моральні якості, зацікавленість. Це ігри: «Яке щастя!», «Соловей і Жук», «Як здивувався Мурко».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Закріплення уявлення дошкільників про моральні правила здійснюються у дидактичних іграх: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1. «Що погано, а що добре» – діти розглядають картинки з різними ситуаціями і оцінюють їх.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lastRenderedPageBreak/>
        <w:t xml:space="preserve">2. «Чарівне слово» – діти, стоячи в колі, називають «чарівні слова»;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3. «Мудра Сова» – діти придумують якусь ситуацію, в яку потрапив його лісовий мешканець, і запитує поради у Сови.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4. «Добрі птахи» – дитина від імені пташки розповідає, яку добру справу вона зробила для лісу, для людей, для звірів. </w:t>
      </w:r>
    </w:p>
    <w:p w:rsidR="00CA6EE1" w:rsidRPr="008953A3"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 xml:space="preserve">5. «Добрий колобок» – діти придумують ситуації, в яких добрий колобок допоміг тим мешканцям, які дістались їм на карточках. </w:t>
      </w:r>
    </w:p>
    <w:p w:rsidR="00CA6EE1" w:rsidRDefault="00CA6EE1" w:rsidP="00CA6EE1">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6. «Оціни вчинок» – діти оцінюють вчинок, який зображений на карточці, якщо вчинок хороший – зафарбовують фішку в зелений колір, а якщо навпаки – в червоний.</w:t>
      </w:r>
    </w:p>
    <w:p w:rsidR="00CA6EE1" w:rsidRPr="00990191" w:rsidRDefault="00CA6EE1" w:rsidP="00CA6EE1">
      <w:pPr>
        <w:spacing w:after="0" w:line="360" w:lineRule="auto"/>
        <w:ind w:firstLine="709"/>
        <w:jc w:val="both"/>
        <w:rPr>
          <w:rFonts w:ascii="Times New Roman" w:hAnsi="Times New Roman" w:cs="Times New Roman"/>
          <w:sz w:val="28"/>
          <w:szCs w:val="28"/>
          <w:lang w:val="uk-UA"/>
        </w:rPr>
      </w:pPr>
      <w:r w:rsidRPr="00990191">
        <w:rPr>
          <w:rFonts w:ascii="Times New Roman" w:hAnsi="Times New Roman" w:cs="Times New Roman"/>
          <w:sz w:val="28"/>
          <w:szCs w:val="28"/>
          <w:lang w:val="uk-UA"/>
        </w:rPr>
        <w:t xml:space="preserve">Становлення уявлень особистості про світ, стосунки людей, про себе починається в дошкільному дитинстві одночасно з розвитком почуттів і моральних якостей (гуманізму, колективізму, любові до батьків та ін.) і продовжується протягом життя.  </w:t>
      </w:r>
    </w:p>
    <w:p w:rsidR="00CA6EE1" w:rsidRDefault="00CA6EE1" w:rsidP="00CA6EE1">
      <w:pPr>
        <w:spacing w:after="0" w:line="360" w:lineRule="auto"/>
        <w:ind w:firstLine="709"/>
        <w:jc w:val="both"/>
        <w:rPr>
          <w:rFonts w:ascii="Times New Roman" w:hAnsi="Times New Roman" w:cs="Times New Roman"/>
          <w:sz w:val="28"/>
          <w:szCs w:val="28"/>
          <w:lang w:val="uk-UA"/>
        </w:rPr>
      </w:pPr>
      <w:r w:rsidRPr="00990191">
        <w:rPr>
          <w:rFonts w:ascii="Times New Roman" w:hAnsi="Times New Roman" w:cs="Times New Roman"/>
          <w:sz w:val="28"/>
          <w:szCs w:val="28"/>
          <w:lang w:val="uk-UA"/>
        </w:rPr>
        <w:t>Оскільки однією з головних цінностей дошкільного віку є висока емоційна чуйність у сприйнятті художнього слова, здатність яскраво переживати описані події, неодноразово з хвилюванням стежити за розвитком сюжету, тому використання художньої літератури є одним з</w:t>
      </w:r>
      <w:r>
        <w:rPr>
          <w:rFonts w:ascii="Times New Roman" w:hAnsi="Times New Roman" w:cs="Times New Roman"/>
          <w:sz w:val="28"/>
          <w:szCs w:val="28"/>
          <w:lang w:val="uk-UA"/>
        </w:rPr>
        <w:t xml:space="preserve"> </w:t>
      </w:r>
      <w:r w:rsidRPr="00990191">
        <w:rPr>
          <w:rFonts w:ascii="Times New Roman" w:hAnsi="Times New Roman" w:cs="Times New Roman"/>
          <w:sz w:val="28"/>
          <w:szCs w:val="28"/>
          <w:lang w:val="uk-UA"/>
        </w:rPr>
        <w:t xml:space="preserve">провідних засобів формування морального досвіду у період дошкільного дитинства. Виховання гуманних почуттів, духовних цінностей необхідно розглядати в тісному взаємозв’язку з загальним емоційним розвитком дитини. Емоційне ставлення дітей до оточуючого є непрямим показником становлення їх почуттів. Художня </w:t>
      </w:r>
      <w:r>
        <w:rPr>
          <w:rFonts w:ascii="Times New Roman" w:hAnsi="Times New Roman" w:cs="Times New Roman"/>
          <w:sz w:val="28"/>
          <w:szCs w:val="28"/>
          <w:lang w:val="uk-UA"/>
        </w:rPr>
        <w:t>літера</w:t>
      </w:r>
      <w:r w:rsidRPr="00990191">
        <w:rPr>
          <w:rFonts w:ascii="Times New Roman" w:hAnsi="Times New Roman" w:cs="Times New Roman"/>
          <w:sz w:val="28"/>
          <w:szCs w:val="28"/>
          <w:lang w:val="uk-UA"/>
        </w:rPr>
        <w:t>тура сприяє виникненню у дітей саме емоційного ставлення до описаних подій, природи, герої</w:t>
      </w:r>
      <w:r>
        <w:rPr>
          <w:rFonts w:ascii="Times New Roman" w:hAnsi="Times New Roman" w:cs="Times New Roman"/>
          <w:sz w:val="28"/>
          <w:szCs w:val="28"/>
          <w:lang w:val="uk-UA"/>
        </w:rPr>
        <w:t>в, персонажів літературних твор</w:t>
      </w:r>
      <w:r w:rsidRPr="00990191">
        <w:rPr>
          <w:rFonts w:ascii="Times New Roman" w:hAnsi="Times New Roman" w:cs="Times New Roman"/>
          <w:sz w:val="28"/>
          <w:szCs w:val="28"/>
          <w:lang w:val="uk-UA"/>
        </w:rPr>
        <w:t>ів, до оточуючих їх людей, до дійсності. Важливу роль у вихованні підростаючої особистості відіграє дитяча література, якає органічною і невід`ємною складовою загальної літератури. Дитині, яка тільки починає піз</w:t>
      </w:r>
      <w:r>
        <w:rPr>
          <w:rFonts w:ascii="Times New Roman" w:hAnsi="Times New Roman" w:cs="Times New Roman"/>
          <w:sz w:val="28"/>
          <w:szCs w:val="28"/>
          <w:lang w:val="uk-UA"/>
        </w:rPr>
        <w:t>навати оточуючий світ, дуже по</w:t>
      </w:r>
      <w:r w:rsidRPr="00990191">
        <w:rPr>
          <w:rFonts w:ascii="Times New Roman" w:hAnsi="Times New Roman" w:cs="Times New Roman"/>
          <w:sz w:val="28"/>
          <w:szCs w:val="28"/>
          <w:lang w:val="uk-UA"/>
        </w:rPr>
        <w:t xml:space="preserve">трібні книги, які готують її до активного життя в суспільстві. Твори дитячої літератури, проходячи крізь уяву і серце юного читача, збуджують у ньому співчуття до доброго і </w:t>
      </w:r>
      <w:r w:rsidRPr="00990191">
        <w:rPr>
          <w:rFonts w:ascii="Times New Roman" w:hAnsi="Times New Roman" w:cs="Times New Roman"/>
          <w:sz w:val="28"/>
          <w:szCs w:val="28"/>
          <w:lang w:val="uk-UA"/>
        </w:rPr>
        <w:lastRenderedPageBreak/>
        <w:t>прекрасного, розширюють загальний кругозір, учать любові й відданості, стійкості й незламності, чесності й наполегливості.</w:t>
      </w:r>
    </w:p>
    <w:p w:rsidR="00CA6EE1" w:rsidRDefault="00CA6EE1" w:rsidP="00CA6EE1">
      <w:pPr>
        <w:spacing w:after="0" w:line="360" w:lineRule="auto"/>
        <w:ind w:firstLine="709"/>
        <w:jc w:val="both"/>
        <w:rPr>
          <w:rFonts w:ascii="Times New Roman" w:hAnsi="Times New Roman" w:cs="Times New Roman"/>
          <w:sz w:val="28"/>
          <w:szCs w:val="28"/>
          <w:lang w:val="uk-UA"/>
        </w:rPr>
      </w:pPr>
      <w:r w:rsidRPr="00990191">
        <w:rPr>
          <w:rFonts w:ascii="Times New Roman" w:hAnsi="Times New Roman" w:cs="Times New Roman"/>
          <w:sz w:val="28"/>
          <w:szCs w:val="28"/>
          <w:lang w:val="uk-UA"/>
        </w:rPr>
        <w:t>Вплив художньої літерат</w:t>
      </w:r>
      <w:r>
        <w:rPr>
          <w:rFonts w:ascii="Times New Roman" w:hAnsi="Times New Roman" w:cs="Times New Roman"/>
          <w:sz w:val="28"/>
          <w:szCs w:val="28"/>
          <w:lang w:val="uk-UA"/>
        </w:rPr>
        <w:t>ури збільшується завдяки специ</w:t>
      </w:r>
      <w:r w:rsidRPr="00990191">
        <w:rPr>
          <w:rFonts w:ascii="Times New Roman" w:hAnsi="Times New Roman" w:cs="Times New Roman"/>
          <w:sz w:val="28"/>
          <w:szCs w:val="28"/>
          <w:lang w:val="uk-UA"/>
        </w:rPr>
        <w:t>фіці сприймання художніх творів дітьми дошкільного віку, що визначається їхніми віковими і психологічними особливостями: підвищена чутливість до зовнішніх впливів, безпосередність сприйняття оточуючого світу, високий рівень наслідування та емоційного «зараження». Сприймаючи високохудожні твори, аналізуючи їх, діти вчаться оцінювати вчинки і поведінку літературних героїв. Літературний твір сприймається дітьми в цілому, в єдності його змісту й художньої форми, а розуміння виявляється в судженнях та поглядах.</w:t>
      </w:r>
    </w:p>
    <w:p w:rsidR="00CA6EE1" w:rsidRDefault="00CA6EE1" w:rsidP="00CA6EE1">
      <w:pPr>
        <w:spacing w:after="0" w:line="360" w:lineRule="auto"/>
        <w:ind w:firstLine="709"/>
        <w:jc w:val="both"/>
        <w:rPr>
          <w:rFonts w:ascii="Times New Roman" w:hAnsi="Times New Roman" w:cs="Times New Roman"/>
          <w:sz w:val="28"/>
          <w:szCs w:val="28"/>
          <w:lang w:val="uk-UA"/>
        </w:rPr>
      </w:pPr>
      <w:r w:rsidRPr="00990191">
        <w:rPr>
          <w:rFonts w:ascii="Times New Roman" w:hAnsi="Times New Roman" w:cs="Times New Roman"/>
          <w:sz w:val="28"/>
          <w:szCs w:val="28"/>
          <w:lang w:val="uk-UA"/>
        </w:rPr>
        <w:t>Моральні норми та правила</w:t>
      </w:r>
      <w:r>
        <w:rPr>
          <w:rFonts w:ascii="Times New Roman" w:hAnsi="Times New Roman" w:cs="Times New Roman"/>
          <w:sz w:val="28"/>
          <w:szCs w:val="28"/>
          <w:lang w:val="uk-UA"/>
        </w:rPr>
        <w:t xml:space="preserve"> </w:t>
      </w:r>
      <w:r w:rsidRPr="00990191">
        <w:rPr>
          <w:rFonts w:ascii="Times New Roman" w:hAnsi="Times New Roman" w:cs="Times New Roman"/>
          <w:sz w:val="28"/>
          <w:szCs w:val="28"/>
          <w:lang w:val="uk-UA"/>
        </w:rPr>
        <w:t>в художніх творах набувають живого змісту, стають доступними</w:t>
      </w:r>
      <w:r>
        <w:rPr>
          <w:rFonts w:ascii="Times New Roman" w:hAnsi="Times New Roman" w:cs="Times New Roman"/>
          <w:sz w:val="28"/>
          <w:szCs w:val="28"/>
          <w:lang w:val="uk-UA"/>
        </w:rPr>
        <w:t xml:space="preserve"> </w:t>
      </w:r>
      <w:r w:rsidRPr="00990191">
        <w:rPr>
          <w:rFonts w:ascii="Times New Roman" w:hAnsi="Times New Roman" w:cs="Times New Roman"/>
          <w:sz w:val="28"/>
          <w:szCs w:val="28"/>
          <w:lang w:val="uk-UA"/>
        </w:rPr>
        <w:t>і зрозумілими та легко приймаються дитиною як єдиний правильний варіант поведінки. Дитина ніби входить всередину подій художнього твору, ніби стає їх учасником.</w:t>
      </w:r>
    </w:p>
    <w:p w:rsidR="00CA6EE1" w:rsidRDefault="00CA6EE1" w:rsidP="00CA6EE1">
      <w:pPr>
        <w:spacing w:after="0" w:line="360" w:lineRule="auto"/>
        <w:ind w:firstLine="709"/>
        <w:jc w:val="both"/>
        <w:rPr>
          <w:rFonts w:ascii="Times New Roman" w:hAnsi="Times New Roman" w:cs="Times New Roman"/>
          <w:sz w:val="28"/>
          <w:szCs w:val="28"/>
          <w:lang w:val="uk-UA"/>
        </w:rPr>
      </w:pPr>
      <w:r w:rsidRPr="00990191">
        <w:rPr>
          <w:rFonts w:ascii="Times New Roman" w:hAnsi="Times New Roman" w:cs="Times New Roman"/>
          <w:sz w:val="28"/>
          <w:szCs w:val="28"/>
          <w:lang w:val="uk-UA"/>
        </w:rPr>
        <w:t>Отже, художня література активно впливає на почуття</w:t>
      </w:r>
      <w:r>
        <w:rPr>
          <w:rFonts w:ascii="Times New Roman" w:hAnsi="Times New Roman" w:cs="Times New Roman"/>
          <w:sz w:val="28"/>
          <w:szCs w:val="28"/>
          <w:lang w:val="uk-UA"/>
        </w:rPr>
        <w:t xml:space="preserve"> </w:t>
      </w:r>
      <w:r w:rsidRPr="00990191">
        <w:rPr>
          <w:rFonts w:ascii="Times New Roman" w:hAnsi="Times New Roman" w:cs="Times New Roman"/>
          <w:sz w:val="28"/>
          <w:szCs w:val="28"/>
          <w:lang w:val="uk-UA"/>
        </w:rPr>
        <w:t>і розум дитини, забезпечує розуміння та прийняття моральних норм як єдиних правильних варіантів поведінки.</w:t>
      </w:r>
    </w:p>
    <w:p w:rsidR="00CA6EE1" w:rsidRPr="006E5C5D" w:rsidRDefault="00CA6EE1" w:rsidP="00CA6EE1">
      <w:pPr>
        <w:spacing w:after="0" w:line="360" w:lineRule="auto"/>
        <w:ind w:left="113" w:firstLine="709"/>
        <w:jc w:val="both"/>
        <w:rPr>
          <w:rFonts w:ascii="Times New Roman" w:hAnsi="Times New Roman" w:cs="Times New Roman"/>
          <w:b/>
          <w:i/>
          <w:sz w:val="28"/>
          <w:szCs w:val="28"/>
          <w:lang w:val="uk-UA"/>
        </w:rPr>
      </w:pPr>
      <w:r w:rsidRPr="006E5C5D">
        <w:rPr>
          <w:rFonts w:ascii="Times New Roman" w:hAnsi="Times New Roman" w:cs="Times New Roman"/>
          <w:b/>
          <w:i/>
          <w:sz w:val="28"/>
          <w:szCs w:val="28"/>
          <w:lang w:val="uk-UA"/>
        </w:rPr>
        <w:t>Організація занять із морального виховання.</w:t>
      </w:r>
    </w:p>
    <w:p w:rsidR="00CA6EE1" w:rsidRPr="006E5C5D" w:rsidRDefault="00CA6EE1" w:rsidP="00CA6EE1">
      <w:pPr>
        <w:numPr>
          <w:ilvl w:val="0"/>
          <w:numId w:val="7"/>
        </w:numPr>
        <w:spacing w:after="0" w:line="360" w:lineRule="auto"/>
        <w:ind w:left="113"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Мета повинна бути доступною, близькою й зрозумілою дітям. Наприклад, педагог говорить дитині: «Ось намагатимемося гарно написати, покажемо ці зошити татам і мамам, вони порадіють вашим успіхам!» Діти тут б</w:t>
      </w:r>
      <w:r w:rsidR="00B00696">
        <w:rPr>
          <w:rFonts w:ascii="Times New Roman" w:hAnsi="Times New Roman" w:cs="Times New Roman"/>
          <w:sz w:val="28"/>
          <w:szCs w:val="28"/>
          <w:lang w:val="uk-UA"/>
        </w:rPr>
        <w:t>ачать перспективу –</w:t>
      </w:r>
      <w:r w:rsidRPr="006E5C5D">
        <w:rPr>
          <w:rFonts w:ascii="Times New Roman" w:hAnsi="Times New Roman" w:cs="Times New Roman"/>
          <w:sz w:val="28"/>
          <w:szCs w:val="28"/>
          <w:lang w:val="uk-UA"/>
        </w:rPr>
        <w:t xml:space="preserve"> слід докласти зусиль, щоб зробити приємне батькам, щоб написати якнайкраще. </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 xml:space="preserve">У меті просто й переконливо виявляється практична необхідність набутих знань і вмінь (про що дізнаємось, чого навчимося, де застосовуватимуться знання). Такий підхід до подання матеріалу захоплює дітей практично-діловою стороною, відповідає їхнім прагненням бачити результати своєї праці. </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lastRenderedPageBreak/>
        <w:t>Мета – емоційно приваблива, містить гру, змагання. Наприклад, діти можуть подорожувати разом із Червоною Шапочкою і допомагати їй. Отже, мета, правильно поставлена, чітка, спонукає до згуртованої діяльності, викликає інтерес до навчання.</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 xml:space="preserve">Поєднання індивідуальних, парних, групових і колективних  форм організації роботи дітей На характер стосунків під час навчання впливає правильне поєднання індивідуальних, парних, групових і колективних форм організації роботи дітей. Поєднання різних форм заняття активізує спілкування, взаємодопомогу, розвиває мовлення та мислення дітей. </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Група комплектується з урахуванням конкретних завдань. Іноді сильних дітей об'єднують у групи зі слабими дітьми, щоб слабші навчанні діти брали приклад з товаришів, прагнули краще працювати. Непосидючі й рухливі краще виявляють себе поряд зі спокійними, стриманими, а самовпевнені – зі скромними та уважними. Звісно, об'єднувати дітей для спільної діяльності можна й за іншими ознаками. Іноді між сильними дітьми виникає здорове суперництво, а спокійні краще працюють із ровесниками такого самого темпераменту.</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 xml:space="preserve">Контроль і оцінка проведення занять. На хід заняття, організацію праці дитини та на її моральне виховання впливають контроль і оцінка. Контроль організовує роботу, підвищує відповідальність, формує вміння самоконтролю. Також контроль виконує організаційну роль, якщо дотримуватись таких вимог: </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 xml:space="preserve">а) систематично перевіряти дитячі роботи, їх знання, коментувати виконані завдання й відповіді; </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 xml:space="preserve">б) організовувати перевірку виконаних завдань силами самих дітей; </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t>в) спиратись на активність дітей під час перевірки умінь і на</w:t>
      </w:r>
      <w:r>
        <w:rPr>
          <w:rFonts w:ascii="Times New Roman" w:hAnsi="Times New Roman" w:cs="Times New Roman"/>
          <w:sz w:val="28"/>
          <w:szCs w:val="28"/>
          <w:lang w:val="uk-UA"/>
        </w:rPr>
        <w:t xml:space="preserve">вичок, за їх участю проводити </w:t>
      </w:r>
      <w:r w:rsidRPr="006E5C5D">
        <w:rPr>
          <w:rFonts w:ascii="Times New Roman" w:hAnsi="Times New Roman" w:cs="Times New Roman"/>
          <w:sz w:val="28"/>
          <w:szCs w:val="28"/>
          <w:lang w:val="uk-UA"/>
        </w:rPr>
        <w:t xml:space="preserve">бесіди, коментувати вправи, робити висновки, обговорювати відповіді. Контроль і перевірка є спільною справою, колективною роботою, що виховує почуття взаємовідповідальності й вимогливості до знань і вмінь.  </w:t>
      </w:r>
    </w:p>
    <w:p w:rsidR="00CA6EE1" w:rsidRPr="006E5C5D" w:rsidRDefault="00CA6EE1" w:rsidP="00CA6EE1">
      <w:pPr>
        <w:spacing w:after="0" w:line="360" w:lineRule="auto"/>
        <w:ind w:firstLine="709"/>
        <w:jc w:val="both"/>
        <w:rPr>
          <w:rFonts w:ascii="Times New Roman" w:hAnsi="Times New Roman" w:cs="Times New Roman"/>
          <w:sz w:val="28"/>
          <w:szCs w:val="28"/>
          <w:lang w:val="uk-UA"/>
        </w:rPr>
      </w:pPr>
      <w:r w:rsidRPr="006E5C5D">
        <w:rPr>
          <w:rFonts w:ascii="Times New Roman" w:hAnsi="Times New Roman" w:cs="Times New Roman"/>
          <w:sz w:val="28"/>
          <w:szCs w:val="28"/>
          <w:lang w:val="uk-UA"/>
        </w:rPr>
        <w:lastRenderedPageBreak/>
        <w:t>На організацію заняття, підвищення його виховної ефективності впливають створення ігрових ситуацій.  Ігрові ситуації закріплюють у дошкільників моральні уявлення про взаємини дорослих. Формування відповідних уявлень починається під час організованого навчання, здійснюється під час активного відтворення їх у вчинках дітей, спілкування з однолітками під час гри.</w:t>
      </w:r>
    </w:p>
    <w:p w:rsidR="00CA6EE1" w:rsidRDefault="00CA6EE1" w:rsidP="00CD0D06">
      <w:pPr>
        <w:spacing w:after="0" w:line="360" w:lineRule="auto"/>
        <w:ind w:firstLine="709"/>
        <w:jc w:val="both"/>
        <w:rPr>
          <w:rFonts w:ascii="Times New Roman" w:hAnsi="Times New Roman" w:cs="Times New Roman"/>
          <w:sz w:val="28"/>
          <w:szCs w:val="28"/>
          <w:lang w:val="uk-UA"/>
        </w:rPr>
      </w:pPr>
    </w:p>
    <w:p w:rsidR="00060202" w:rsidRDefault="00060202" w:rsidP="00FA78AB">
      <w:pPr>
        <w:spacing w:after="0" w:line="360" w:lineRule="auto"/>
        <w:ind w:firstLine="709"/>
        <w:jc w:val="both"/>
        <w:rPr>
          <w:rFonts w:ascii="Times New Roman" w:hAnsi="Times New Roman" w:cs="Times New Roman"/>
          <w:sz w:val="28"/>
          <w:szCs w:val="28"/>
          <w:lang w:val="uk-UA"/>
        </w:rPr>
      </w:pPr>
    </w:p>
    <w:p w:rsidR="0092400C" w:rsidRDefault="00323C7E" w:rsidP="00323C7E">
      <w:pPr>
        <w:spacing w:after="0" w:line="360" w:lineRule="auto"/>
        <w:ind w:firstLine="709"/>
        <w:jc w:val="center"/>
        <w:rPr>
          <w:rFonts w:ascii="Times New Roman" w:hAnsi="Times New Roman" w:cs="Times New Roman"/>
          <w:b/>
          <w:sz w:val="28"/>
          <w:szCs w:val="28"/>
          <w:lang w:val="uk-UA"/>
        </w:rPr>
      </w:pPr>
      <w:r w:rsidRPr="00323C7E">
        <w:rPr>
          <w:rFonts w:ascii="Times New Roman" w:hAnsi="Times New Roman" w:cs="Times New Roman"/>
          <w:b/>
          <w:sz w:val="28"/>
          <w:szCs w:val="28"/>
          <w:lang w:val="uk-UA"/>
        </w:rPr>
        <w:t>Висновки до першого розділу</w:t>
      </w:r>
    </w:p>
    <w:p w:rsidR="0046172E" w:rsidRDefault="0046172E" w:rsidP="0046172E">
      <w:pPr>
        <w:spacing w:after="0" w:line="360" w:lineRule="auto"/>
        <w:ind w:firstLine="709"/>
        <w:jc w:val="both"/>
        <w:rPr>
          <w:rFonts w:ascii="Times New Roman" w:eastAsia="Times New Roman" w:hAnsi="Times New Roman" w:cs="Times New Roman"/>
          <w:color w:val="1A1A1A"/>
          <w:sz w:val="28"/>
          <w:szCs w:val="28"/>
          <w:lang w:val="uk-UA" w:eastAsia="ru-RU"/>
        </w:rPr>
      </w:pPr>
      <w:r w:rsidRPr="00EB2D20">
        <w:rPr>
          <w:rFonts w:ascii="Times New Roman" w:hAnsi="Times New Roman" w:cs="Times New Roman"/>
          <w:sz w:val="28"/>
          <w:szCs w:val="28"/>
          <w:lang w:val="uk-UA"/>
        </w:rPr>
        <w:t>За ре</w:t>
      </w:r>
      <w:r>
        <w:rPr>
          <w:rFonts w:ascii="Times New Roman" w:hAnsi="Times New Roman" w:cs="Times New Roman"/>
          <w:sz w:val="28"/>
          <w:szCs w:val="28"/>
          <w:lang w:val="uk-UA"/>
        </w:rPr>
        <w:t>зультатами аналізу філософської, психологічної та педагогічної літератури встановлено, що о</w:t>
      </w:r>
      <w:r w:rsidRPr="00EB2D20">
        <w:rPr>
          <w:rFonts w:ascii="Times New Roman" w:hAnsi="Times New Roman" w:cs="Times New Roman"/>
          <w:sz w:val="28"/>
          <w:szCs w:val="28"/>
          <w:lang w:val="uk-UA"/>
        </w:rPr>
        <w:t>дним з провідних напрямів виховання молодого покоління</w:t>
      </w:r>
      <w:r>
        <w:rPr>
          <w:rFonts w:ascii="Times New Roman" w:hAnsi="Times New Roman" w:cs="Times New Roman"/>
          <w:sz w:val="28"/>
          <w:szCs w:val="28"/>
          <w:lang w:val="uk-UA"/>
        </w:rPr>
        <w:t>, зокрема дітей дошкільного віку є морально-етичне</w:t>
      </w:r>
      <w:r w:rsidRPr="00EB2D20">
        <w:rPr>
          <w:rFonts w:ascii="Times New Roman" w:hAnsi="Times New Roman" w:cs="Times New Roman"/>
          <w:sz w:val="28"/>
          <w:szCs w:val="28"/>
          <w:lang w:val="uk-UA"/>
        </w:rPr>
        <w:t xml:space="preserve"> виховання</w:t>
      </w:r>
      <w:r>
        <w:rPr>
          <w:rFonts w:ascii="Times New Roman" w:hAnsi="Times New Roman" w:cs="Times New Roman"/>
          <w:sz w:val="28"/>
          <w:szCs w:val="28"/>
          <w:lang w:val="uk-UA"/>
        </w:rPr>
        <w:t xml:space="preserve">, яке </w:t>
      </w:r>
      <w:r w:rsidRPr="004037EA">
        <w:rPr>
          <w:rFonts w:ascii="Times New Roman" w:eastAsia="Times New Roman" w:hAnsi="Times New Roman" w:cs="Times New Roman"/>
          <w:color w:val="1A1A1A"/>
          <w:sz w:val="28"/>
          <w:szCs w:val="28"/>
          <w:lang w:val="uk-UA" w:eastAsia="ru-RU"/>
        </w:rPr>
        <w:t>є досить складним і довготривалим процесом, який охоплює весь період дитинства і продовжується в дорослому житті та розглядається в його кінцевому результаті як сформованіс</w:t>
      </w:r>
      <w:r>
        <w:rPr>
          <w:rFonts w:ascii="Times New Roman" w:eastAsia="Times New Roman" w:hAnsi="Times New Roman" w:cs="Times New Roman"/>
          <w:color w:val="1A1A1A"/>
          <w:sz w:val="28"/>
          <w:szCs w:val="28"/>
          <w:lang w:val="uk-UA" w:eastAsia="ru-RU"/>
        </w:rPr>
        <w:t>ть морально-етичної вихованості особистості.</w:t>
      </w:r>
    </w:p>
    <w:p w:rsidR="0046172E" w:rsidRDefault="0046172E" w:rsidP="0046172E">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72867">
        <w:rPr>
          <w:rFonts w:ascii="Times New Roman" w:eastAsia="Times New Roman" w:hAnsi="Times New Roman" w:cs="Times New Roman"/>
          <w:color w:val="1A1A1A"/>
          <w:sz w:val="28"/>
          <w:szCs w:val="28"/>
          <w:lang w:val="uk-UA" w:eastAsia="ru-RU"/>
        </w:rPr>
        <w:t>Методологічною основою морального виховання є етика –</w:t>
      </w:r>
      <w:r>
        <w:rPr>
          <w:rFonts w:ascii="Times New Roman" w:eastAsia="Times New Roman" w:hAnsi="Times New Roman" w:cs="Times New Roman"/>
          <w:color w:val="1A1A1A"/>
          <w:sz w:val="28"/>
          <w:szCs w:val="28"/>
          <w:lang w:val="uk-UA" w:eastAsia="ru-RU"/>
        </w:rPr>
        <w:t xml:space="preserve"> </w:t>
      </w:r>
      <w:r w:rsidRPr="00C84FB4">
        <w:rPr>
          <w:rFonts w:ascii="Times New Roman" w:eastAsia="Times New Roman" w:hAnsi="Times New Roman" w:cs="Times New Roman"/>
          <w:color w:val="1A1A1A"/>
          <w:sz w:val="28"/>
          <w:szCs w:val="28"/>
          <w:lang w:val="uk-UA" w:eastAsia="ru-RU"/>
        </w:rPr>
        <w:t>наука про мораль, її природу, структуру та особливості походження й розвитку моральних норм і взаємовідносин між людьми в суспільстві.</w:t>
      </w:r>
      <w:r>
        <w:rPr>
          <w:rFonts w:ascii="Times New Roman" w:eastAsia="Times New Roman" w:hAnsi="Times New Roman" w:cs="Times New Roman"/>
          <w:color w:val="1A1A1A"/>
          <w:sz w:val="28"/>
          <w:szCs w:val="28"/>
          <w:lang w:val="uk-UA" w:eastAsia="ru-RU"/>
        </w:rPr>
        <w:t xml:space="preserve"> При цьому, перш за все, с</w:t>
      </w:r>
      <w:r w:rsidRPr="00D72867">
        <w:rPr>
          <w:rFonts w:ascii="Times New Roman" w:eastAsia="Times New Roman" w:hAnsi="Times New Roman" w:cs="Times New Roman"/>
          <w:color w:val="1A1A1A"/>
          <w:sz w:val="28"/>
          <w:szCs w:val="28"/>
          <w:lang w:val="uk-UA" w:eastAsia="ru-RU"/>
        </w:rPr>
        <w:t xml:space="preserve">лід розрізняти і означувати такі категорії, як мораль і моральність.  </w:t>
      </w:r>
    </w:p>
    <w:p w:rsidR="0046172E" w:rsidRDefault="0046172E" w:rsidP="0046172E">
      <w:pPr>
        <w:spacing w:after="0" w:line="360" w:lineRule="auto"/>
        <w:ind w:firstLine="709"/>
        <w:jc w:val="both"/>
        <w:rPr>
          <w:rFonts w:ascii="Times New Roman" w:eastAsia="Times New Roman" w:hAnsi="Times New Roman" w:cs="Times New Roman"/>
          <w:color w:val="1A1A1A"/>
          <w:sz w:val="28"/>
          <w:szCs w:val="28"/>
          <w:lang w:val="uk-UA" w:eastAsia="ru-RU"/>
        </w:rPr>
      </w:pPr>
      <w:r w:rsidRPr="00412F8E">
        <w:rPr>
          <w:rFonts w:ascii="Times New Roman" w:eastAsia="Times New Roman" w:hAnsi="Times New Roman" w:cs="Times New Roman"/>
          <w:color w:val="1A1A1A"/>
          <w:sz w:val="28"/>
          <w:szCs w:val="28"/>
          <w:lang w:eastAsia="ru-RU"/>
        </w:rPr>
        <w:t>Під</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поняттям</w:t>
      </w:r>
      <w:r>
        <w:rPr>
          <w:rFonts w:ascii="Times New Roman" w:eastAsia="Times New Roman" w:hAnsi="Times New Roman" w:cs="Times New Roman"/>
          <w:color w:val="1A1A1A"/>
          <w:sz w:val="28"/>
          <w:szCs w:val="28"/>
          <w:lang w:val="uk-UA" w:eastAsia="ru-RU"/>
        </w:rPr>
        <w:t xml:space="preserve"> </w:t>
      </w:r>
      <w:r w:rsidRPr="007D1902">
        <w:rPr>
          <w:rFonts w:ascii="Times New Roman" w:eastAsia="Times New Roman" w:hAnsi="Times New Roman" w:cs="Times New Roman"/>
          <w:color w:val="1A1A1A"/>
          <w:sz w:val="28"/>
          <w:szCs w:val="28"/>
          <w:lang w:val="uk-UA" w:eastAsia="ru-RU"/>
        </w:rPr>
        <w:t>«</w:t>
      </w:r>
      <w:r w:rsidRPr="007D1902">
        <w:rPr>
          <w:rFonts w:ascii="Times New Roman" w:eastAsia="Times New Roman" w:hAnsi="Times New Roman" w:cs="Times New Roman"/>
          <w:color w:val="1A1A1A"/>
          <w:sz w:val="28"/>
          <w:szCs w:val="28"/>
          <w:lang w:eastAsia="ru-RU"/>
        </w:rPr>
        <w:t>мораль</w:t>
      </w:r>
      <w:r w:rsidRPr="007D1902">
        <w:rPr>
          <w:rFonts w:ascii="Times New Roman" w:eastAsia="Times New Roman" w:hAnsi="Times New Roman" w:cs="Times New Roman"/>
          <w:color w:val="1A1A1A"/>
          <w:sz w:val="28"/>
          <w:szCs w:val="28"/>
          <w:lang w:val="uk-UA" w:eastAsia="ru-RU"/>
        </w:rPr>
        <w:t>»</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розуміється</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сукупність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історично</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зумовлених</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правил, норм, звичаїв, принципів співжиття і поведінки людей, їхні відносини в</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процесі створення матеріальних і духовних цінностей, що визначають їхні</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обов'язки один до одного, до соціальних груп, до суспільства, і виконання яких</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базується на громадській думці; етичні уявлення про добро, справедливість,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честь,</w:t>
      </w:r>
      <w:r>
        <w:rPr>
          <w:rFonts w:ascii="Times New Roman" w:eastAsia="Times New Roman" w:hAnsi="Times New Roman" w:cs="Times New Roman"/>
          <w:color w:val="1A1A1A"/>
          <w:sz w:val="28"/>
          <w:szCs w:val="28"/>
          <w:lang w:val="uk-UA" w:eastAsia="ru-RU"/>
        </w:rPr>
        <w:t xml:space="preserve"> </w:t>
      </w:r>
      <w:r w:rsidRPr="00412F8E">
        <w:rPr>
          <w:rFonts w:ascii="Times New Roman" w:eastAsia="Times New Roman" w:hAnsi="Times New Roman" w:cs="Times New Roman"/>
          <w:color w:val="1A1A1A"/>
          <w:sz w:val="28"/>
          <w:szCs w:val="28"/>
          <w:lang w:eastAsia="ru-RU"/>
        </w:rPr>
        <w:t>відповідальність</w:t>
      </w:r>
      <w:r>
        <w:rPr>
          <w:rFonts w:ascii="Times New Roman" w:eastAsia="Times New Roman" w:hAnsi="Times New Roman" w:cs="Times New Roman"/>
          <w:color w:val="1A1A1A"/>
          <w:sz w:val="28"/>
          <w:szCs w:val="28"/>
          <w:lang w:val="uk-UA" w:eastAsia="ru-RU"/>
        </w:rPr>
        <w:t>.</w:t>
      </w:r>
    </w:p>
    <w:p w:rsidR="0046172E" w:rsidRDefault="0046172E" w:rsidP="0046172E">
      <w:pPr>
        <w:pStyle w:val="a3"/>
        <w:spacing w:after="0" w:line="360" w:lineRule="auto"/>
        <w:ind w:left="0" w:firstLine="709"/>
        <w:jc w:val="both"/>
        <w:rPr>
          <w:rFonts w:ascii="Times New Roman" w:hAnsi="Times New Roman" w:cs="Times New Roman"/>
          <w:sz w:val="28"/>
          <w:szCs w:val="28"/>
          <w:lang w:val="uk-UA"/>
        </w:rPr>
      </w:pPr>
      <w:r w:rsidRPr="007D1902">
        <w:rPr>
          <w:rFonts w:ascii="Times New Roman" w:hAnsi="Times New Roman" w:cs="Times New Roman"/>
          <w:sz w:val="28"/>
          <w:szCs w:val="28"/>
          <w:lang w:val="uk-UA"/>
        </w:rPr>
        <w:t xml:space="preserve">Моральність </w:t>
      </w:r>
      <w:r w:rsidRPr="00D72867">
        <w:rPr>
          <w:rFonts w:ascii="Times New Roman" w:hAnsi="Times New Roman" w:cs="Times New Roman"/>
          <w:sz w:val="28"/>
          <w:szCs w:val="28"/>
          <w:lang w:val="uk-UA"/>
        </w:rPr>
        <w:t xml:space="preserve">– моральна якість людини, певні правила, якими вона керується в своєму виборі.  Моральність включає моральні погляди, </w:t>
      </w:r>
      <w:r w:rsidRPr="00D72867">
        <w:rPr>
          <w:rFonts w:ascii="Times New Roman" w:hAnsi="Times New Roman" w:cs="Times New Roman"/>
          <w:sz w:val="28"/>
          <w:szCs w:val="28"/>
          <w:lang w:val="uk-UA"/>
        </w:rPr>
        <w:lastRenderedPageBreak/>
        <w:t xml:space="preserve">переконання, почуття, відношення людей, моральну поведінку, правила, якими вона керується в своєму виборі.  </w:t>
      </w:r>
    </w:p>
    <w:p w:rsidR="0046172E" w:rsidRDefault="0046172E" w:rsidP="0046172E">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w:t>
      </w:r>
      <w:r w:rsidRPr="000B7F4F">
        <w:rPr>
          <w:rFonts w:ascii="Times New Roman" w:hAnsi="Times New Roman" w:cs="Times New Roman"/>
          <w:sz w:val="28"/>
          <w:szCs w:val="28"/>
          <w:lang w:val="uk-UA"/>
        </w:rPr>
        <w:t xml:space="preserve"> морально</w:t>
      </w:r>
      <w:r>
        <w:rPr>
          <w:rFonts w:ascii="Times New Roman" w:hAnsi="Times New Roman" w:cs="Times New Roman"/>
          <w:sz w:val="28"/>
          <w:szCs w:val="28"/>
          <w:lang w:val="uk-UA"/>
        </w:rPr>
        <w:t>го-етичного виховання людини, зокрема дітей дошкільного віку,</w:t>
      </w:r>
      <w:r w:rsidRPr="000B7F4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має давню історію і </w:t>
      </w:r>
      <w:r w:rsidRPr="000B7F4F">
        <w:rPr>
          <w:rFonts w:ascii="Times New Roman" w:hAnsi="Times New Roman" w:cs="Times New Roman"/>
          <w:sz w:val="28"/>
          <w:szCs w:val="28"/>
          <w:lang w:val="uk-UA"/>
        </w:rPr>
        <w:t xml:space="preserve">була актуальною </w:t>
      </w:r>
      <w:r>
        <w:rPr>
          <w:rFonts w:ascii="Times New Roman" w:hAnsi="Times New Roman" w:cs="Times New Roman"/>
          <w:sz w:val="28"/>
          <w:szCs w:val="28"/>
          <w:lang w:val="uk-UA"/>
        </w:rPr>
        <w:t>на всіх етапах</w:t>
      </w:r>
      <w:r w:rsidRPr="000B7F4F">
        <w:rPr>
          <w:rFonts w:ascii="Times New Roman" w:hAnsi="Times New Roman" w:cs="Times New Roman"/>
          <w:sz w:val="28"/>
          <w:szCs w:val="28"/>
          <w:lang w:val="uk-UA"/>
        </w:rPr>
        <w:t xml:space="preserve"> розвитку суспільства.</w:t>
      </w:r>
      <w:r>
        <w:rPr>
          <w:rFonts w:ascii="Times New Roman" w:hAnsi="Times New Roman" w:cs="Times New Roman"/>
          <w:sz w:val="28"/>
          <w:szCs w:val="28"/>
          <w:lang w:val="uk-UA"/>
        </w:rPr>
        <w:t xml:space="preserve"> Значний вклад в розвиток ідей морально-етичного виховання зроблено Я.</w:t>
      </w:r>
      <w:r>
        <w:rPr>
          <w:lang w:val="uk-UA"/>
        </w:rPr>
        <w:t xml:space="preserve"> </w:t>
      </w:r>
      <w:r>
        <w:rPr>
          <w:rFonts w:ascii="Times New Roman" w:hAnsi="Times New Roman" w:cs="Times New Roman"/>
          <w:sz w:val="28"/>
          <w:szCs w:val="28"/>
          <w:lang w:val="uk-UA"/>
        </w:rPr>
        <w:t>А. Коменським, К. Ушинським, В. Сухомлинським та іншими видатними педагогами минулого, а також</w:t>
      </w:r>
      <w:r w:rsidRPr="007D190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провідні українськими ученими, такими як </w:t>
      </w:r>
      <w:r w:rsidRPr="000B7F4F">
        <w:rPr>
          <w:rFonts w:ascii="Times New Roman" w:hAnsi="Times New Roman" w:cs="Times New Roman"/>
          <w:sz w:val="28"/>
          <w:szCs w:val="28"/>
          <w:lang w:val="uk-UA"/>
        </w:rPr>
        <w:t>І.</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Бех, А.</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Богуш, В.</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Киричок,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Кононко,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Савченко, А.</w:t>
      </w:r>
      <w:r>
        <w:rPr>
          <w:rFonts w:ascii="Times New Roman" w:hAnsi="Times New Roman" w:cs="Times New Roman"/>
          <w:sz w:val="28"/>
          <w:szCs w:val="28"/>
          <w:lang w:val="uk-UA"/>
        </w:rPr>
        <w:t> Щербо та ін.</w:t>
      </w:r>
    </w:p>
    <w:p w:rsidR="0046172E" w:rsidRDefault="0046172E" w:rsidP="004617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Морально-етичне</w:t>
      </w:r>
      <w:r w:rsidRPr="00675D3E">
        <w:rPr>
          <w:rFonts w:ascii="Times New Roman" w:hAnsi="Times New Roman" w:cs="Times New Roman"/>
          <w:sz w:val="28"/>
          <w:szCs w:val="28"/>
          <w:lang w:val="uk-UA"/>
        </w:rPr>
        <w:t xml:space="preserve"> виховання особистості</w:t>
      </w:r>
      <w:r>
        <w:rPr>
          <w:rFonts w:ascii="Times New Roman" w:hAnsi="Times New Roman" w:cs="Times New Roman"/>
          <w:sz w:val="28"/>
          <w:szCs w:val="28"/>
          <w:lang w:val="uk-UA"/>
        </w:rPr>
        <w:t xml:space="preserve"> дошкільника</w:t>
      </w:r>
      <w:r w:rsidRPr="00675D3E">
        <w:rPr>
          <w:rFonts w:ascii="Times New Roman" w:hAnsi="Times New Roman" w:cs="Times New Roman"/>
          <w:sz w:val="28"/>
          <w:szCs w:val="28"/>
          <w:lang w:val="uk-UA"/>
        </w:rPr>
        <w:t xml:space="preserve"> ґрунтується на врахуванні її вікових</w:t>
      </w:r>
      <w:r>
        <w:rPr>
          <w:rFonts w:ascii="Times New Roman" w:hAnsi="Times New Roman" w:cs="Times New Roman"/>
          <w:sz w:val="28"/>
          <w:szCs w:val="28"/>
          <w:lang w:val="uk-UA"/>
        </w:rPr>
        <w:t xml:space="preserve"> і психологічних</w:t>
      </w:r>
      <w:r w:rsidRPr="00675D3E">
        <w:rPr>
          <w:rFonts w:ascii="Times New Roman" w:hAnsi="Times New Roman" w:cs="Times New Roman"/>
          <w:sz w:val="28"/>
          <w:szCs w:val="28"/>
          <w:lang w:val="uk-UA"/>
        </w:rPr>
        <w:t xml:space="preserve"> можливостей і особливостях мо</w:t>
      </w:r>
      <w:r>
        <w:rPr>
          <w:rFonts w:ascii="Times New Roman" w:hAnsi="Times New Roman" w:cs="Times New Roman"/>
          <w:sz w:val="28"/>
          <w:szCs w:val="28"/>
          <w:lang w:val="uk-UA"/>
        </w:rPr>
        <w:t>рального розвитку. М</w:t>
      </w:r>
      <w:r w:rsidRPr="00675D3E">
        <w:rPr>
          <w:rFonts w:ascii="Times New Roman" w:hAnsi="Times New Roman" w:cs="Times New Roman"/>
          <w:sz w:val="28"/>
          <w:szCs w:val="28"/>
          <w:lang w:val="uk-UA"/>
        </w:rPr>
        <w:t xml:space="preserve">оральний розвиток особистості дошкільника визначається за такими параметрами:  знання про моральні норми;  усвідомлення моральних норм;  емоційне ставлення до правил поведінки;  прояви навичок моральної поведінки. </w:t>
      </w:r>
    </w:p>
    <w:p w:rsidR="0046172E" w:rsidRDefault="0046172E" w:rsidP="004617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Моральна вихованість дитини</w:t>
      </w:r>
      <w:r w:rsidRPr="00512E2D">
        <w:rPr>
          <w:rFonts w:ascii="Times New Roman" w:hAnsi="Times New Roman" w:cs="Times New Roman"/>
          <w:sz w:val="28"/>
          <w:szCs w:val="28"/>
          <w:lang w:val="uk-UA"/>
        </w:rPr>
        <w:t xml:space="preserve"> є результатом засвоєння і внутрішнього прийняття нею норм моралі, які набувають регулюючої сили, зумовлюють її поведінку, ставлення до світу і себе.</w:t>
      </w:r>
    </w:p>
    <w:p w:rsidR="0046172E" w:rsidRDefault="0046172E" w:rsidP="0046172E">
      <w:pPr>
        <w:spacing w:after="0" w:line="360" w:lineRule="auto"/>
        <w:ind w:firstLine="709"/>
        <w:jc w:val="both"/>
        <w:rPr>
          <w:rFonts w:ascii="Times New Roman" w:hAnsi="Times New Roman" w:cs="Times New Roman"/>
          <w:bCs/>
          <w:sz w:val="28"/>
          <w:szCs w:val="28"/>
          <w:lang w:val="uk-UA"/>
        </w:rPr>
      </w:pPr>
      <w:r w:rsidRPr="005741D4">
        <w:rPr>
          <w:rFonts w:ascii="Times New Roman" w:hAnsi="Times New Roman" w:cs="Times New Roman"/>
          <w:bCs/>
          <w:sz w:val="28"/>
          <w:szCs w:val="28"/>
          <w:lang w:val="uk-UA"/>
        </w:rPr>
        <w:t>Фундаментальні питання</w:t>
      </w:r>
      <w:r>
        <w:rPr>
          <w:rFonts w:ascii="Times New Roman" w:hAnsi="Times New Roman" w:cs="Times New Roman"/>
          <w:bCs/>
          <w:sz w:val="28"/>
          <w:szCs w:val="28"/>
          <w:lang w:val="uk-UA"/>
        </w:rPr>
        <w:t xml:space="preserve"> морально-етичного виховання</w:t>
      </w:r>
      <w:r w:rsidRPr="005741D4">
        <w:rPr>
          <w:rFonts w:ascii="Times New Roman" w:hAnsi="Times New Roman" w:cs="Times New Roman"/>
          <w:bCs/>
          <w:sz w:val="28"/>
          <w:szCs w:val="28"/>
          <w:lang w:val="uk-UA"/>
        </w:rPr>
        <w:t xml:space="preserve"> особистості </w:t>
      </w:r>
      <w:r>
        <w:rPr>
          <w:rFonts w:ascii="Times New Roman" w:hAnsi="Times New Roman" w:cs="Times New Roman"/>
          <w:bCs/>
          <w:sz w:val="28"/>
          <w:szCs w:val="28"/>
          <w:lang w:val="uk-UA"/>
        </w:rPr>
        <w:t>викладено в працях відомих вітчизняних</w:t>
      </w:r>
      <w:r w:rsidRPr="0072057F">
        <w:rPr>
          <w:rFonts w:ascii="Times New Roman" w:hAnsi="Times New Roman" w:cs="Times New Roman"/>
          <w:bCs/>
          <w:sz w:val="28"/>
          <w:szCs w:val="28"/>
          <w:lang w:val="uk-UA"/>
        </w:rPr>
        <w:t xml:space="preserve"> </w:t>
      </w:r>
      <w:r w:rsidRPr="005741D4">
        <w:rPr>
          <w:rFonts w:ascii="Times New Roman" w:hAnsi="Times New Roman" w:cs="Times New Roman"/>
          <w:bCs/>
          <w:sz w:val="28"/>
          <w:szCs w:val="28"/>
          <w:lang w:val="uk-UA"/>
        </w:rPr>
        <w:t xml:space="preserve">педагогів </w:t>
      </w:r>
      <w:r>
        <w:rPr>
          <w:rFonts w:ascii="Times New Roman" w:hAnsi="Times New Roman" w:cs="Times New Roman"/>
          <w:bCs/>
          <w:sz w:val="28"/>
          <w:szCs w:val="28"/>
          <w:lang w:val="uk-UA"/>
        </w:rPr>
        <w:t>(Г.</w:t>
      </w:r>
      <w:r>
        <w:rPr>
          <w:lang w:val="uk-UA"/>
        </w:rPr>
        <w:t> </w:t>
      </w:r>
      <w:r>
        <w:rPr>
          <w:rFonts w:ascii="Times New Roman" w:hAnsi="Times New Roman" w:cs="Times New Roman"/>
          <w:bCs/>
          <w:sz w:val="28"/>
          <w:szCs w:val="28"/>
          <w:lang w:val="uk-UA"/>
        </w:rPr>
        <w:t>Васянович, М. </w:t>
      </w:r>
      <w:r w:rsidRPr="005741D4">
        <w:rPr>
          <w:rFonts w:ascii="Times New Roman" w:hAnsi="Times New Roman" w:cs="Times New Roman"/>
          <w:bCs/>
          <w:sz w:val="28"/>
          <w:szCs w:val="28"/>
          <w:lang w:val="uk-UA"/>
        </w:rPr>
        <w:t>Євтух, І  Зязюн</w:t>
      </w:r>
      <w:r>
        <w:rPr>
          <w:rFonts w:ascii="Times New Roman" w:hAnsi="Times New Roman" w:cs="Times New Roman"/>
          <w:bCs/>
          <w:sz w:val="28"/>
          <w:szCs w:val="28"/>
          <w:lang w:val="uk-UA"/>
        </w:rPr>
        <w:t>, С Карпенчук, О. </w:t>
      </w:r>
      <w:r w:rsidRPr="005741D4">
        <w:rPr>
          <w:rFonts w:ascii="Times New Roman" w:hAnsi="Times New Roman" w:cs="Times New Roman"/>
          <w:bCs/>
          <w:sz w:val="28"/>
          <w:szCs w:val="28"/>
          <w:lang w:val="uk-UA"/>
        </w:rPr>
        <w:t>Коберник,</w:t>
      </w:r>
      <w:r>
        <w:rPr>
          <w:rFonts w:ascii="Times New Roman" w:hAnsi="Times New Roman" w:cs="Times New Roman"/>
          <w:bCs/>
          <w:sz w:val="28"/>
          <w:szCs w:val="28"/>
          <w:lang w:val="uk-UA"/>
        </w:rPr>
        <w:t xml:space="preserve"> М. </w:t>
      </w:r>
      <w:r w:rsidRPr="005741D4">
        <w:rPr>
          <w:rFonts w:ascii="Times New Roman" w:hAnsi="Times New Roman" w:cs="Times New Roman"/>
          <w:bCs/>
          <w:sz w:val="28"/>
          <w:szCs w:val="28"/>
          <w:lang w:val="uk-UA"/>
        </w:rPr>
        <w:t>Стельмахович, В. Сухомлинський, О. Сухомлинська та ін.).</w:t>
      </w:r>
      <w:r>
        <w:rPr>
          <w:rFonts w:ascii="Times New Roman" w:hAnsi="Times New Roman" w:cs="Times New Roman"/>
          <w:bCs/>
          <w:sz w:val="28"/>
          <w:szCs w:val="28"/>
          <w:lang w:val="uk-UA"/>
        </w:rPr>
        <w:t xml:space="preserve"> Науковцями обґрунтовано та схарактеризовано поняття, мету, завдання, принципи, форми, методи та засоби морально-етичного виховання особистості, зокрема дітей старшого дошкільного віку.</w:t>
      </w:r>
    </w:p>
    <w:p w:rsidR="0046172E" w:rsidRDefault="0046172E" w:rsidP="0046172E">
      <w:pPr>
        <w:spacing w:after="0" w:line="360" w:lineRule="auto"/>
        <w:ind w:firstLine="709"/>
        <w:jc w:val="both"/>
        <w:rPr>
          <w:rFonts w:ascii="Times New Roman" w:hAnsi="Times New Roman" w:cs="Times New Roman"/>
          <w:sz w:val="28"/>
          <w:szCs w:val="28"/>
          <w:lang w:val="uk-UA"/>
        </w:rPr>
      </w:pPr>
      <w:r w:rsidRPr="00CC57CD">
        <w:rPr>
          <w:rFonts w:ascii="Times New Roman" w:hAnsi="Times New Roman" w:cs="Times New Roman"/>
          <w:sz w:val="28"/>
          <w:szCs w:val="28"/>
        </w:rPr>
        <w:t>Моральне виховання</w:t>
      </w:r>
      <w:r>
        <w:rPr>
          <w:rFonts w:ascii="Times New Roman" w:hAnsi="Times New Roman" w:cs="Times New Roman"/>
          <w:sz w:val="28"/>
          <w:szCs w:val="28"/>
        </w:rPr>
        <w:t xml:space="preserve"> </w:t>
      </w:r>
      <w:r>
        <w:rPr>
          <w:rFonts w:ascii="Times New Roman" w:hAnsi="Times New Roman" w:cs="Times New Roman"/>
          <w:sz w:val="28"/>
          <w:szCs w:val="28"/>
          <w:lang w:val="uk-UA"/>
        </w:rPr>
        <w:t>–</w:t>
      </w:r>
      <w:r w:rsidRPr="000E5F2A">
        <w:rPr>
          <w:rFonts w:ascii="Times New Roman" w:hAnsi="Times New Roman" w:cs="Times New Roman"/>
          <w:sz w:val="28"/>
          <w:szCs w:val="28"/>
        </w:rPr>
        <w:t xml:space="preserve"> цілеспрямована взаємодія дорослого і дитини з метою формування моральних почуттів і якостей, засвоєння моральних норм і правил, розвитку моральних мотивів і навичок поведінки</w:t>
      </w:r>
      <w:r>
        <w:rPr>
          <w:rFonts w:ascii="Times New Roman" w:hAnsi="Times New Roman" w:cs="Times New Roman"/>
          <w:sz w:val="28"/>
          <w:szCs w:val="28"/>
          <w:lang w:val="uk-UA"/>
        </w:rPr>
        <w:t>.</w:t>
      </w:r>
    </w:p>
    <w:p w:rsidR="0046172E" w:rsidRDefault="0046172E" w:rsidP="0046172E">
      <w:pPr>
        <w:spacing w:after="0" w:line="360" w:lineRule="auto"/>
        <w:ind w:firstLine="709"/>
        <w:jc w:val="both"/>
        <w:rPr>
          <w:rFonts w:ascii="Times New Roman" w:hAnsi="Times New Roman" w:cs="Times New Roman"/>
          <w:sz w:val="28"/>
          <w:szCs w:val="28"/>
          <w:lang w:val="uk-UA"/>
        </w:rPr>
      </w:pPr>
      <w:r w:rsidRPr="000E5F2A">
        <w:rPr>
          <w:rFonts w:ascii="Times New Roman" w:hAnsi="Times New Roman" w:cs="Times New Roman"/>
          <w:sz w:val="28"/>
          <w:szCs w:val="28"/>
        </w:rPr>
        <w:t xml:space="preserve">Зміст морального виховання підпорядкований вічним цінностям і конкретним потребам суспільства, які з плином часу змінюються. Засноване воно на принципах рівноцінності особистостей педагога і дитини, </w:t>
      </w:r>
      <w:r w:rsidRPr="000E5F2A">
        <w:rPr>
          <w:rFonts w:ascii="Times New Roman" w:hAnsi="Times New Roman" w:cs="Times New Roman"/>
          <w:sz w:val="28"/>
          <w:szCs w:val="28"/>
        </w:rPr>
        <w:lastRenderedPageBreak/>
        <w:t>гуманістичності змісту і засобів виховання, довіри і поваги а процесі виховання, створення позитивної емоційної атмосфери, творчої взаємодії педагога і дитини.</w:t>
      </w:r>
    </w:p>
    <w:p w:rsidR="0046172E" w:rsidRDefault="0046172E" w:rsidP="0046172E">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Моральне виховання, як і будь-який напрям виховної роботи з дітьми дошкільного віку, передбачає використання системи прийомів, способів, операцій пізнання особливостей їхнього світовідчуття, мислення, поведінки і цілеспрямованого впливу на них. Щодо цього дошкільна педагогіка має у своєму арсеналі універсальні та специфічні методи. Використовують їх</w:t>
      </w:r>
      <w:r>
        <w:rPr>
          <w:rFonts w:ascii="Times New Roman" w:hAnsi="Times New Roman" w:cs="Times New Roman"/>
          <w:sz w:val="28"/>
          <w:szCs w:val="28"/>
          <w:lang w:val="uk-UA"/>
        </w:rPr>
        <w:t xml:space="preserve"> </w:t>
      </w:r>
      <w:r w:rsidRPr="00F27F7D">
        <w:rPr>
          <w:rFonts w:ascii="Times New Roman" w:hAnsi="Times New Roman" w:cs="Times New Roman"/>
          <w:sz w:val="28"/>
          <w:szCs w:val="28"/>
          <w:lang w:val="uk-UA"/>
        </w:rPr>
        <w:t xml:space="preserve">залежно від конкретної педагогічної ситуації: віку, рівня розвитку дітей, особливостей соціуму, його стратифікаційних груп, у </w:t>
      </w:r>
      <w:r>
        <w:rPr>
          <w:rFonts w:ascii="Times New Roman" w:hAnsi="Times New Roman" w:cs="Times New Roman"/>
          <w:sz w:val="28"/>
          <w:szCs w:val="28"/>
          <w:lang w:val="uk-UA"/>
        </w:rPr>
        <w:t>яких росте й виховується дитина</w:t>
      </w:r>
      <w:r w:rsidRPr="00F27F7D">
        <w:rPr>
          <w:rFonts w:ascii="Times New Roman" w:hAnsi="Times New Roman" w:cs="Times New Roman"/>
          <w:sz w:val="28"/>
          <w:szCs w:val="28"/>
          <w:lang w:val="uk-UA"/>
        </w:rPr>
        <w:t xml:space="preserve"> тощо.</w:t>
      </w:r>
    </w:p>
    <w:p w:rsidR="0046172E" w:rsidRDefault="0046172E" w:rsidP="0046172E">
      <w:pPr>
        <w:spacing w:after="0" w:line="360" w:lineRule="auto"/>
        <w:ind w:firstLine="709"/>
        <w:jc w:val="both"/>
        <w:rPr>
          <w:rFonts w:ascii="Times New Roman" w:hAnsi="Times New Roman" w:cs="Times New Roman"/>
          <w:sz w:val="28"/>
          <w:szCs w:val="28"/>
          <w:lang w:val="uk-UA"/>
        </w:rPr>
      </w:pPr>
      <w:r w:rsidRPr="00F27F7D">
        <w:rPr>
          <w:rFonts w:ascii="Times New Roman" w:hAnsi="Times New Roman" w:cs="Times New Roman"/>
          <w:sz w:val="28"/>
          <w:szCs w:val="28"/>
          <w:lang w:val="uk-UA"/>
        </w:rPr>
        <w:t xml:space="preserve">До найпоширеніших методів морального виховання належать:   методи формування моральної поведінки, методи формування моральної свідомості,  методи стимулювання моральних почуттів і мотивів </w:t>
      </w:r>
      <w:r w:rsidRPr="00F477AB">
        <w:rPr>
          <w:rFonts w:ascii="Times New Roman" w:hAnsi="Times New Roman" w:cs="Times New Roman"/>
          <w:sz w:val="28"/>
          <w:szCs w:val="28"/>
          <w:lang w:val="uk-UA"/>
        </w:rPr>
        <w:t>поведінки</w:t>
      </w:r>
      <w:r>
        <w:rPr>
          <w:rFonts w:ascii="Times New Roman" w:hAnsi="Times New Roman" w:cs="Times New Roman"/>
          <w:sz w:val="28"/>
          <w:szCs w:val="28"/>
          <w:lang w:val="uk-UA"/>
        </w:rPr>
        <w:t>.</w:t>
      </w:r>
    </w:p>
    <w:p w:rsidR="0046172E" w:rsidRPr="008953A3" w:rsidRDefault="0046172E" w:rsidP="0046172E">
      <w:pPr>
        <w:spacing w:after="0" w:line="360" w:lineRule="auto"/>
        <w:ind w:firstLine="709"/>
        <w:jc w:val="both"/>
        <w:rPr>
          <w:rFonts w:ascii="Times New Roman" w:hAnsi="Times New Roman" w:cs="Times New Roman"/>
          <w:sz w:val="28"/>
          <w:szCs w:val="28"/>
          <w:lang w:val="uk-UA"/>
        </w:rPr>
      </w:pPr>
      <w:r w:rsidRPr="008953A3">
        <w:rPr>
          <w:rFonts w:ascii="Times New Roman" w:hAnsi="Times New Roman" w:cs="Times New Roman"/>
          <w:sz w:val="28"/>
          <w:szCs w:val="28"/>
          <w:lang w:val="uk-UA"/>
        </w:rPr>
        <w:t>Ігри</w:t>
      </w:r>
      <w:r>
        <w:rPr>
          <w:rFonts w:ascii="Times New Roman" w:hAnsi="Times New Roman" w:cs="Times New Roman"/>
          <w:sz w:val="28"/>
          <w:szCs w:val="28"/>
          <w:lang w:val="uk-UA"/>
        </w:rPr>
        <w:t>, зокрема ігри-емпатії,</w:t>
      </w:r>
      <w:r w:rsidRPr="008953A3">
        <w:rPr>
          <w:rFonts w:ascii="Times New Roman" w:hAnsi="Times New Roman" w:cs="Times New Roman"/>
          <w:sz w:val="28"/>
          <w:szCs w:val="28"/>
          <w:lang w:val="uk-UA"/>
        </w:rPr>
        <w:t xml:space="preserve"> в моральному вихованні навчають дітей спілкуванню і спостережливості, розвивають моральні якості дитини і творчі здібності, виховують почуття взаємодопомоги і співпраці, розвивають уяву. В грі краще всього проявляються індивідуальні особливості і взаємовідносини у дітей. </w:t>
      </w:r>
    </w:p>
    <w:p w:rsidR="0046172E" w:rsidRPr="00323C7E" w:rsidRDefault="0046172E" w:rsidP="00323C7E">
      <w:pPr>
        <w:spacing w:after="0" w:line="360" w:lineRule="auto"/>
        <w:ind w:firstLine="709"/>
        <w:jc w:val="center"/>
        <w:rPr>
          <w:rFonts w:ascii="Times New Roman" w:hAnsi="Times New Roman" w:cs="Times New Roman"/>
          <w:b/>
          <w:sz w:val="28"/>
          <w:szCs w:val="28"/>
          <w:lang w:val="uk-UA"/>
        </w:rPr>
      </w:pPr>
    </w:p>
    <w:p w:rsidR="0092400C" w:rsidRDefault="0092400C" w:rsidP="00FA78AB">
      <w:pPr>
        <w:spacing w:after="0" w:line="360" w:lineRule="auto"/>
        <w:ind w:firstLine="709"/>
        <w:jc w:val="both"/>
        <w:rPr>
          <w:rFonts w:ascii="Times New Roman" w:hAnsi="Times New Roman" w:cs="Times New Roman"/>
          <w:sz w:val="28"/>
          <w:szCs w:val="28"/>
          <w:lang w:val="uk-UA"/>
        </w:rPr>
      </w:pPr>
    </w:p>
    <w:p w:rsidR="0092400C" w:rsidRDefault="0092400C" w:rsidP="00FA78AB">
      <w:pPr>
        <w:spacing w:after="0" w:line="360" w:lineRule="auto"/>
        <w:ind w:firstLine="709"/>
        <w:jc w:val="both"/>
        <w:rPr>
          <w:rFonts w:ascii="Times New Roman" w:hAnsi="Times New Roman" w:cs="Times New Roman"/>
          <w:sz w:val="28"/>
          <w:szCs w:val="28"/>
          <w:lang w:val="uk-UA"/>
        </w:rPr>
        <w:sectPr w:rsidR="0092400C">
          <w:pgSz w:w="11906" w:h="16838"/>
          <w:pgMar w:top="1134" w:right="850" w:bottom="1134" w:left="1701" w:header="708" w:footer="708" w:gutter="0"/>
          <w:cols w:space="708"/>
          <w:docGrid w:linePitch="360"/>
        </w:sectPr>
      </w:pPr>
    </w:p>
    <w:p w:rsidR="0092400C" w:rsidRDefault="0092400C" w:rsidP="0092400C">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2.</w:t>
      </w:r>
    </w:p>
    <w:p w:rsidR="00A75401" w:rsidRPr="00A75401" w:rsidRDefault="00A75401" w:rsidP="00A75401">
      <w:pPr>
        <w:spacing w:after="0" w:line="360" w:lineRule="auto"/>
        <w:ind w:firstLine="709"/>
        <w:jc w:val="center"/>
        <w:rPr>
          <w:rFonts w:ascii="Times New Roman" w:hAnsi="Times New Roman" w:cs="Times New Roman"/>
          <w:b/>
          <w:sz w:val="28"/>
          <w:szCs w:val="28"/>
          <w:lang w:val="uk-UA"/>
        </w:rPr>
      </w:pPr>
      <w:r w:rsidRPr="00A75401">
        <w:rPr>
          <w:rFonts w:ascii="Times New Roman" w:hAnsi="Times New Roman" w:cs="Times New Roman"/>
          <w:b/>
          <w:sz w:val="28"/>
          <w:szCs w:val="28"/>
          <w:lang w:val="uk-UA"/>
        </w:rPr>
        <w:t>РОЗРОБКА ТА ЕКСПЕРИМЕНТАЛЬНА ПЕРЕВІРКА МЕТОДИЧНИХ ЗАСАД МОРАЛЬНО-ЕТИЧНОГО ВИХОВАННЯ СТАРШИХ ДОШКІЛЬНИКІВ ЗАСОБАМИ СТОРІТЕЛІНГУ</w:t>
      </w:r>
    </w:p>
    <w:p w:rsidR="0092400C" w:rsidRPr="00A77879" w:rsidRDefault="0092400C" w:rsidP="0092400C">
      <w:pPr>
        <w:spacing w:after="0" w:line="360" w:lineRule="auto"/>
        <w:ind w:firstLine="709"/>
        <w:jc w:val="both"/>
        <w:rPr>
          <w:rFonts w:ascii="Times New Roman" w:hAnsi="Times New Roman" w:cs="Times New Roman"/>
          <w:b/>
          <w:sz w:val="28"/>
          <w:szCs w:val="28"/>
          <w:lang w:val="uk-UA"/>
        </w:rPr>
      </w:pPr>
      <w:r w:rsidRPr="00A77879">
        <w:rPr>
          <w:rFonts w:ascii="Times New Roman" w:hAnsi="Times New Roman" w:cs="Times New Roman"/>
          <w:b/>
          <w:sz w:val="28"/>
          <w:szCs w:val="28"/>
          <w:lang w:val="uk-UA"/>
        </w:rPr>
        <w:t xml:space="preserve">2.1. Сутність та освітньо-розвивальний потенціал сторітелінгу як інноваційної технології. </w:t>
      </w:r>
    </w:p>
    <w:p w:rsidR="0092400C" w:rsidRPr="00A77879" w:rsidRDefault="0092400C" w:rsidP="0092400C">
      <w:pPr>
        <w:spacing w:after="0" w:line="360" w:lineRule="auto"/>
        <w:ind w:firstLine="709"/>
        <w:jc w:val="both"/>
        <w:rPr>
          <w:rFonts w:ascii="Times New Roman" w:hAnsi="Times New Roman" w:cs="Times New Roman"/>
          <w:sz w:val="28"/>
          <w:szCs w:val="28"/>
          <w:lang w:val="uk-UA"/>
        </w:rPr>
      </w:pPr>
      <w:r w:rsidRPr="00A77879">
        <w:rPr>
          <w:rFonts w:ascii="Times New Roman" w:hAnsi="Times New Roman" w:cs="Times New Roman"/>
          <w:sz w:val="28"/>
          <w:szCs w:val="28"/>
          <w:lang w:val="uk-UA"/>
        </w:rPr>
        <w:t>Сучасний етап розвитку освітньої системи в нашій країні, зокрема її першої ланки – дошкільної освіти – характеризується запровадженням різноманітних інноваційни</w:t>
      </w:r>
      <w:r w:rsidR="002D367E">
        <w:rPr>
          <w:rFonts w:ascii="Times New Roman" w:hAnsi="Times New Roman" w:cs="Times New Roman"/>
          <w:sz w:val="28"/>
          <w:szCs w:val="28"/>
          <w:lang w:val="uk-UA"/>
        </w:rPr>
        <w:t>х форм, методів та технологій [</w:t>
      </w:r>
      <w:r w:rsidR="002D367E">
        <w:rPr>
          <w:rFonts w:ascii="Times New Roman" w:hAnsi="Times New Roman" w:cs="Times New Roman"/>
          <w:sz w:val="28"/>
          <w:szCs w:val="28"/>
          <w:lang w:val="en-US"/>
        </w:rPr>
        <w:t>8</w:t>
      </w:r>
      <w:r w:rsidR="002D367E">
        <w:rPr>
          <w:rFonts w:ascii="Times New Roman" w:hAnsi="Times New Roman" w:cs="Times New Roman"/>
          <w:sz w:val="28"/>
          <w:szCs w:val="28"/>
          <w:lang w:val="uk-UA"/>
        </w:rPr>
        <w:t xml:space="preserve">, </w:t>
      </w:r>
      <w:r w:rsidR="00A75401">
        <w:rPr>
          <w:rFonts w:ascii="Times New Roman" w:hAnsi="Times New Roman" w:cs="Times New Roman"/>
          <w:sz w:val="28"/>
          <w:szCs w:val="28"/>
          <w:lang w:val="uk-UA"/>
        </w:rPr>
        <w:t xml:space="preserve">36, 37, </w:t>
      </w:r>
      <w:r w:rsidR="002D367E">
        <w:rPr>
          <w:rFonts w:ascii="Times New Roman" w:hAnsi="Times New Roman" w:cs="Times New Roman"/>
          <w:sz w:val="28"/>
          <w:szCs w:val="28"/>
          <w:lang w:val="uk-UA"/>
        </w:rPr>
        <w:br/>
      </w:r>
      <w:r w:rsidR="00A75401">
        <w:rPr>
          <w:rFonts w:ascii="Times New Roman" w:hAnsi="Times New Roman" w:cs="Times New Roman"/>
          <w:sz w:val="28"/>
          <w:szCs w:val="28"/>
          <w:lang w:val="uk-UA"/>
        </w:rPr>
        <w:t>38, 47, 54</w:t>
      </w:r>
      <w:r w:rsidR="002D367E">
        <w:rPr>
          <w:rFonts w:ascii="Times New Roman" w:hAnsi="Times New Roman" w:cs="Times New Roman"/>
          <w:sz w:val="28"/>
          <w:szCs w:val="28"/>
          <w:lang w:val="uk-UA"/>
        </w:rPr>
        <w:t>, 77</w:t>
      </w:r>
      <w:r w:rsidRPr="00A77879">
        <w:rPr>
          <w:rFonts w:ascii="Times New Roman" w:hAnsi="Times New Roman" w:cs="Times New Roman"/>
          <w:sz w:val="28"/>
          <w:szCs w:val="28"/>
          <w:lang w:val="uk-UA"/>
        </w:rPr>
        <w:t>].</w:t>
      </w:r>
    </w:p>
    <w:p w:rsidR="0092400C" w:rsidRPr="002D367E" w:rsidRDefault="0092400C" w:rsidP="0092400C">
      <w:pPr>
        <w:spacing w:after="0" w:line="360" w:lineRule="auto"/>
        <w:ind w:firstLine="709"/>
        <w:jc w:val="both"/>
        <w:rPr>
          <w:rFonts w:ascii="Times New Roman" w:hAnsi="Times New Roman" w:cs="Times New Roman"/>
          <w:sz w:val="28"/>
          <w:szCs w:val="28"/>
          <w:lang w:val="uk-UA"/>
        </w:rPr>
      </w:pPr>
      <w:r w:rsidRPr="00A77879">
        <w:rPr>
          <w:rFonts w:ascii="Times New Roman" w:hAnsi="Times New Roman" w:cs="Times New Roman"/>
          <w:sz w:val="28"/>
          <w:szCs w:val="28"/>
          <w:lang w:val="uk-UA"/>
        </w:rPr>
        <w:t>Чільне місце, серед них займає метод сторітелінгу. Сторітеллінг – це калька з англійської мови (Storytelling), що у перекладі означає «story» – історія, а «telling» – розповідати. Отже, сторітеллінг доцільно розуміти як спосіб передачі інформації через розповідання історій, що є соціа</w:t>
      </w:r>
      <w:r>
        <w:rPr>
          <w:rFonts w:ascii="Times New Roman" w:hAnsi="Times New Roman" w:cs="Times New Roman"/>
          <w:sz w:val="28"/>
          <w:szCs w:val="28"/>
          <w:lang w:val="uk-UA"/>
        </w:rPr>
        <w:t>льно-культурною активністю людини, яка</w:t>
      </w:r>
      <w:r w:rsidRPr="00A77879">
        <w:rPr>
          <w:rFonts w:ascii="Times New Roman" w:hAnsi="Times New Roman" w:cs="Times New Roman"/>
          <w:sz w:val="28"/>
          <w:szCs w:val="28"/>
          <w:lang w:val="uk-UA"/>
        </w:rPr>
        <w:t xml:space="preserve"> ділиться </w:t>
      </w:r>
      <w:r>
        <w:rPr>
          <w:rFonts w:ascii="Times New Roman" w:hAnsi="Times New Roman" w:cs="Times New Roman"/>
          <w:sz w:val="28"/>
          <w:szCs w:val="28"/>
          <w:lang w:val="uk-UA"/>
        </w:rPr>
        <w:t xml:space="preserve">історією з іншими людьми, </w:t>
      </w:r>
      <w:r w:rsidRPr="00A77879">
        <w:rPr>
          <w:rFonts w:ascii="Times New Roman" w:hAnsi="Times New Roman" w:cs="Times New Roman"/>
          <w:sz w:val="28"/>
          <w:szCs w:val="28"/>
          <w:lang w:val="uk-UA"/>
        </w:rPr>
        <w:t>використовуючи</w:t>
      </w:r>
      <w:r>
        <w:rPr>
          <w:rFonts w:ascii="Times New Roman" w:hAnsi="Times New Roman" w:cs="Times New Roman"/>
          <w:sz w:val="28"/>
          <w:szCs w:val="28"/>
          <w:lang w:val="uk-UA"/>
        </w:rPr>
        <w:t xml:space="preserve"> при цьому імпровізацію, театралізацію або</w:t>
      </w:r>
      <w:r w:rsidRPr="00A77879">
        <w:rPr>
          <w:rFonts w:ascii="Times New Roman" w:hAnsi="Times New Roman" w:cs="Times New Roman"/>
          <w:sz w:val="28"/>
          <w:szCs w:val="28"/>
          <w:lang w:val="uk-UA"/>
        </w:rPr>
        <w:t xml:space="preserve"> перебільшення </w:t>
      </w:r>
      <w:r w:rsidRPr="002D367E">
        <w:rPr>
          <w:rFonts w:ascii="Times New Roman" w:hAnsi="Times New Roman" w:cs="Times New Roman"/>
          <w:sz w:val="28"/>
          <w:szCs w:val="28"/>
          <w:lang w:val="uk-UA"/>
        </w:rPr>
        <w:t>[</w:t>
      </w:r>
      <w:r w:rsidR="002D367E" w:rsidRPr="002D367E">
        <w:rPr>
          <w:rFonts w:ascii="Times New Roman" w:hAnsi="Times New Roman" w:cs="Times New Roman"/>
          <w:sz w:val="28"/>
          <w:szCs w:val="28"/>
          <w:lang w:val="uk-UA"/>
        </w:rPr>
        <w:t xml:space="preserve">82 </w:t>
      </w:r>
      <w:r w:rsidRPr="002D367E">
        <w:rPr>
          <w:rFonts w:ascii="Times New Roman" w:hAnsi="Times New Roman" w:cs="Times New Roman"/>
          <w:sz w:val="28"/>
          <w:szCs w:val="28"/>
          <w:lang w:val="uk-UA"/>
        </w:rPr>
        <w:t xml:space="preserve">]. </w:t>
      </w:r>
    </w:p>
    <w:p w:rsidR="0092400C" w:rsidRPr="00A77879" w:rsidRDefault="0092400C" w:rsidP="0092400C">
      <w:pPr>
        <w:spacing w:after="0" w:line="360" w:lineRule="auto"/>
        <w:ind w:firstLine="709"/>
        <w:jc w:val="both"/>
        <w:rPr>
          <w:rFonts w:ascii="Times New Roman" w:hAnsi="Times New Roman" w:cs="Times New Roman"/>
          <w:sz w:val="28"/>
          <w:szCs w:val="28"/>
          <w:lang w:val="uk-UA"/>
        </w:rPr>
      </w:pPr>
      <w:r w:rsidRPr="00A77879">
        <w:rPr>
          <w:rFonts w:ascii="Times New Roman" w:hAnsi="Times New Roman" w:cs="Times New Roman"/>
          <w:sz w:val="28"/>
          <w:szCs w:val="28"/>
          <w:lang w:val="uk-UA"/>
        </w:rPr>
        <w:t xml:space="preserve">Значний педагогічний потенціал цього методу, який с часом набув статусу освітньої технології, зумовив його широке використання в різних галузях –  </w:t>
      </w:r>
      <w:r w:rsidRPr="00A77879">
        <w:rPr>
          <w:rFonts w:ascii="Times New Roman" w:eastAsia="Times New Roman" w:hAnsi="Times New Roman" w:cs="Times New Roman"/>
          <w:color w:val="000000"/>
          <w:spacing w:val="3"/>
          <w:sz w:val="28"/>
          <w:szCs w:val="28"/>
          <w:lang w:val="uk-UA" w:eastAsia="ru-RU"/>
        </w:rPr>
        <w:t xml:space="preserve">політиці, </w:t>
      </w:r>
      <w:r w:rsidRPr="00A77879">
        <w:rPr>
          <w:rFonts w:ascii="Times New Roman" w:hAnsi="Times New Roman" w:cs="Times New Roman"/>
          <w:sz w:val="28"/>
          <w:szCs w:val="28"/>
          <w:lang w:val="uk-UA"/>
        </w:rPr>
        <w:t xml:space="preserve">маркетингу, коучингу, </w:t>
      </w:r>
      <w:r w:rsidRPr="00A77879">
        <w:rPr>
          <w:rFonts w:ascii="Times New Roman" w:eastAsia="Times New Roman" w:hAnsi="Times New Roman" w:cs="Times New Roman"/>
          <w:color w:val="000000"/>
          <w:spacing w:val="3"/>
          <w:sz w:val="28"/>
          <w:szCs w:val="28"/>
          <w:lang w:val="uk-UA" w:eastAsia="ru-RU"/>
        </w:rPr>
        <w:t xml:space="preserve">бізнесі, </w:t>
      </w:r>
      <w:r w:rsidRPr="00A77879">
        <w:rPr>
          <w:rFonts w:ascii="Times New Roman" w:hAnsi="Times New Roman" w:cs="Times New Roman"/>
          <w:sz w:val="28"/>
          <w:szCs w:val="28"/>
          <w:lang w:val="uk-UA"/>
        </w:rPr>
        <w:t xml:space="preserve">ораторському мистецтві, медійній сфері, </w:t>
      </w:r>
      <w:r w:rsidRPr="00A77879">
        <w:rPr>
          <w:rFonts w:ascii="Times New Roman" w:eastAsia="Times New Roman" w:hAnsi="Times New Roman" w:cs="Times New Roman"/>
          <w:color w:val="000000"/>
          <w:spacing w:val="3"/>
          <w:sz w:val="28"/>
          <w:szCs w:val="28"/>
          <w:lang w:val="uk-UA" w:eastAsia="ru-RU"/>
        </w:rPr>
        <w:t>громадській роботі</w:t>
      </w:r>
      <w:r w:rsidRPr="00A77879">
        <w:rPr>
          <w:rFonts w:ascii="Times New Roman" w:hAnsi="Times New Roman" w:cs="Times New Roman"/>
          <w:sz w:val="28"/>
          <w:szCs w:val="28"/>
          <w:lang w:val="uk-UA"/>
        </w:rPr>
        <w:t xml:space="preserve"> тощо.</w:t>
      </w:r>
    </w:p>
    <w:p w:rsidR="0092400C" w:rsidRPr="00A77879" w:rsidRDefault="0092400C" w:rsidP="0092400C">
      <w:pPr>
        <w:spacing w:after="0" w:line="360" w:lineRule="auto"/>
        <w:ind w:firstLine="709"/>
        <w:jc w:val="both"/>
        <w:rPr>
          <w:rFonts w:ascii="Times New Roman" w:hAnsi="Times New Roman" w:cs="Times New Roman"/>
          <w:sz w:val="28"/>
          <w:szCs w:val="28"/>
          <w:lang w:val="uk-UA"/>
        </w:rPr>
      </w:pPr>
      <w:r w:rsidRPr="00A77879">
        <w:rPr>
          <w:rFonts w:ascii="Times New Roman" w:hAnsi="Times New Roman" w:cs="Times New Roman"/>
          <w:sz w:val="28"/>
          <w:szCs w:val="28"/>
          <w:lang w:val="uk-UA"/>
        </w:rPr>
        <w:t>Особливо широко сторілелінг почав використовуватися в освітній галузі, зокрема і в дошкільній освіті</w:t>
      </w:r>
      <w:r w:rsidR="00B3483F">
        <w:rPr>
          <w:rFonts w:ascii="Times New Roman" w:hAnsi="Times New Roman" w:cs="Times New Roman"/>
          <w:sz w:val="28"/>
          <w:szCs w:val="28"/>
          <w:lang w:val="uk-UA"/>
        </w:rPr>
        <w:t xml:space="preserve"> </w:t>
      </w:r>
      <w:r w:rsidR="00E019E2">
        <w:rPr>
          <w:rFonts w:ascii="Times New Roman" w:hAnsi="Times New Roman" w:cs="Times New Roman"/>
          <w:sz w:val="28"/>
          <w:szCs w:val="28"/>
          <w:lang w:val="en-US"/>
        </w:rPr>
        <w:t>[</w:t>
      </w:r>
      <w:r w:rsidR="00B3483F">
        <w:rPr>
          <w:rFonts w:ascii="Times New Roman" w:hAnsi="Times New Roman" w:cs="Times New Roman"/>
          <w:sz w:val="28"/>
          <w:szCs w:val="28"/>
          <w:lang w:val="uk-UA"/>
        </w:rPr>
        <w:t>67</w:t>
      </w:r>
      <w:r w:rsidR="00E019E2">
        <w:rPr>
          <w:rFonts w:ascii="Times New Roman" w:hAnsi="Times New Roman" w:cs="Times New Roman"/>
          <w:sz w:val="28"/>
          <w:szCs w:val="28"/>
          <w:lang w:val="en-US"/>
        </w:rPr>
        <w:t>]</w:t>
      </w:r>
      <w:r w:rsidRPr="00A77879">
        <w:rPr>
          <w:rFonts w:ascii="Times New Roman" w:hAnsi="Times New Roman" w:cs="Times New Roman"/>
          <w:sz w:val="28"/>
          <w:szCs w:val="28"/>
          <w:lang w:val="uk-UA"/>
        </w:rPr>
        <w:t>. Підтвердження цьому ми знаходимо в числе</w:t>
      </w:r>
      <w:r w:rsidR="002D367E">
        <w:rPr>
          <w:rFonts w:ascii="Times New Roman" w:hAnsi="Times New Roman" w:cs="Times New Roman"/>
          <w:sz w:val="28"/>
          <w:szCs w:val="28"/>
          <w:lang w:val="uk-UA"/>
        </w:rPr>
        <w:t xml:space="preserve">нних публікаціях. </w:t>
      </w:r>
      <w:r w:rsidRPr="00A77879">
        <w:rPr>
          <w:rFonts w:ascii="Times New Roman" w:hAnsi="Times New Roman" w:cs="Times New Roman"/>
          <w:sz w:val="28"/>
          <w:szCs w:val="28"/>
          <w:lang w:val="uk-UA"/>
        </w:rPr>
        <w:t>Так, шляхи впровадження Storytelling-технології з метою формування ровесницьких стосунків дітей дошкільного віку викладено в статті І.</w:t>
      </w:r>
      <w:r w:rsidRPr="00A77879">
        <w:rPr>
          <w:lang w:val="uk-UA"/>
        </w:rPr>
        <w:t> </w:t>
      </w:r>
      <w:r w:rsidRPr="00A77879">
        <w:rPr>
          <w:rFonts w:ascii="Times New Roman" w:hAnsi="Times New Roman" w:cs="Times New Roman"/>
          <w:sz w:val="28"/>
          <w:szCs w:val="28"/>
          <w:lang w:val="uk-UA"/>
        </w:rPr>
        <w:t>Бондар</w:t>
      </w:r>
      <w:r w:rsidR="002D367E">
        <w:rPr>
          <w:rFonts w:ascii="Times New Roman" w:hAnsi="Times New Roman" w:cs="Times New Roman"/>
          <w:sz w:val="28"/>
          <w:szCs w:val="28"/>
          <w:lang w:val="uk-UA"/>
        </w:rPr>
        <w:t xml:space="preserve"> </w:t>
      </w:r>
      <w:r w:rsidRPr="00A77879">
        <w:rPr>
          <w:rFonts w:ascii="Times New Roman" w:hAnsi="Times New Roman" w:cs="Times New Roman"/>
          <w:sz w:val="28"/>
          <w:szCs w:val="28"/>
          <w:lang w:val="uk-UA"/>
        </w:rPr>
        <w:t>[</w:t>
      </w:r>
      <w:r w:rsidR="002D367E">
        <w:rPr>
          <w:rFonts w:ascii="Times New Roman" w:hAnsi="Times New Roman" w:cs="Times New Roman"/>
          <w:sz w:val="28"/>
          <w:szCs w:val="28"/>
          <w:lang w:val="uk-UA"/>
        </w:rPr>
        <w:t>20</w:t>
      </w:r>
      <w:r w:rsidRPr="00A77879">
        <w:rPr>
          <w:rFonts w:ascii="Times New Roman" w:hAnsi="Times New Roman" w:cs="Times New Roman"/>
          <w:sz w:val="28"/>
          <w:szCs w:val="28"/>
          <w:lang w:val="uk-UA"/>
        </w:rPr>
        <w:t xml:space="preserve">]; сторітелінг як інноваційну методику формування мовної компетентності учнів загальноосвітніх закладів схарактеризовано в роботі Г. Гич [ </w:t>
      </w:r>
      <w:r w:rsidR="002D367E">
        <w:rPr>
          <w:rFonts w:ascii="Times New Roman" w:hAnsi="Times New Roman" w:cs="Times New Roman"/>
          <w:sz w:val="28"/>
          <w:szCs w:val="28"/>
          <w:lang w:val="uk-UA"/>
        </w:rPr>
        <w:t>30</w:t>
      </w:r>
      <w:r w:rsidRPr="00A77879">
        <w:rPr>
          <w:rFonts w:ascii="Times New Roman" w:hAnsi="Times New Roman" w:cs="Times New Roman"/>
          <w:sz w:val="28"/>
          <w:szCs w:val="28"/>
          <w:lang w:val="uk-UA"/>
        </w:rPr>
        <w:t xml:space="preserve"> ]; дослідники С. Кость, Г. Крохмальна, М. Мазурок, О. Саприкіна розкрили методику сторітелінга як ефективного інструмента формування комунікативної компетентності здобувачів освіти </w:t>
      </w:r>
      <w:r w:rsidR="002D367E">
        <w:rPr>
          <w:rFonts w:ascii="Times New Roman" w:hAnsi="Times New Roman" w:cs="Times New Roman"/>
          <w:sz w:val="28"/>
          <w:szCs w:val="28"/>
          <w:lang w:val="uk-UA"/>
        </w:rPr>
        <w:br/>
      </w:r>
      <w:r w:rsidRPr="00A77879">
        <w:rPr>
          <w:rFonts w:ascii="Times New Roman" w:hAnsi="Times New Roman" w:cs="Times New Roman"/>
          <w:sz w:val="28"/>
          <w:szCs w:val="28"/>
          <w:lang w:val="uk-UA"/>
        </w:rPr>
        <w:lastRenderedPageBreak/>
        <w:t>[</w:t>
      </w:r>
      <w:r w:rsidR="00B3483F">
        <w:rPr>
          <w:rFonts w:ascii="Times New Roman" w:hAnsi="Times New Roman" w:cs="Times New Roman"/>
          <w:sz w:val="28"/>
          <w:szCs w:val="28"/>
          <w:lang w:val="uk-UA"/>
        </w:rPr>
        <w:t xml:space="preserve">52, 64 </w:t>
      </w:r>
      <w:r w:rsidRPr="00A77879">
        <w:rPr>
          <w:rFonts w:ascii="Times New Roman" w:hAnsi="Times New Roman" w:cs="Times New Roman"/>
          <w:sz w:val="28"/>
          <w:szCs w:val="28"/>
          <w:lang w:val="uk-UA"/>
        </w:rPr>
        <w:t>]; питання застосування цифровий сторітеллінгу з метою забезпечення співтворчість педагога та учня репрезентовано в науковій публікації української дослідниці Л. Панченко</w:t>
      </w:r>
      <w:r w:rsidR="00B3483F">
        <w:rPr>
          <w:rFonts w:ascii="Times New Roman" w:hAnsi="Times New Roman" w:cs="Times New Roman"/>
          <w:sz w:val="28"/>
          <w:szCs w:val="28"/>
          <w:lang w:val="uk-UA"/>
        </w:rPr>
        <w:t xml:space="preserve"> [71</w:t>
      </w:r>
      <w:r w:rsidRPr="00A77879">
        <w:rPr>
          <w:rFonts w:ascii="Times New Roman" w:hAnsi="Times New Roman" w:cs="Times New Roman"/>
          <w:sz w:val="28"/>
          <w:szCs w:val="28"/>
          <w:lang w:val="uk-UA"/>
        </w:rPr>
        <w:t>]; сторітеллінг як метод підготовки майбутніх керівників ЗНЗ до рефлексивного у</w:t>
      </w:r>
      <w:r w:rsidR="00B3483F">
        <w:rPr>
          <w:rFonts w:ascii="Times New Roman" w:hAnsi="Times New Roman" w:cs="Times New Roman"/>
          <w:sz w:val="28"/>
          <w:szCs w:val="28"/>
          <w:lang w:val="uk-UA"/>
        </w:rPr>
        <w:t>правління описано С. Немченко [70</w:t>
      </w:r>
      <w:r w:rsidRPr="00A77879">
        <w:rPr>
          <w:rFonts w:ascii="Times New Roman" w:hAnsi="Times New Roman" w:cs="Times New Roman"/>
          <w:sz w:val="28"/>
          <w:szCs w:val="28"/>
          <w:lang w:val="uk-UA"/>
        </w:rPr>
        <w:t xml:space="preserve">]; сторітеллінг як ефективний варіант неформального навчання схарактеризувала Н. Гущина [ </w:t>
      </w:r>
      <w:r w:rsidR="00B3483F">
        <w:rPr>
          <w:rFonts w:ascii="Times New Roman" w:hAnsi="Times New Roman" w:cs="Times New Roman"/>
          <w:sz w:val="28"/>
          <w:szCs w:val="28"/>
          <w:lang w:val="uk-UA"/>
        </w:rPr>
        <w:t>32 ]</w:t>
      </w:r>
      <w:r w:rsidRPr="00A77879">
        <w:rPr>
          <w:rFonts w:ascii="Times New Roman" w:hAnsi="Times New Roman" w:cs="Times New Roman"/>
          <w:sz w:val="28"/>
          <w:szCs w:val="28"/>
          <w:lang w:val="uk-UA"/>
        </w:rPr>
        <w:t>.</w:t>
      </w:r>
    </w:p>
    <w:p w:rsidR="0092400C" w:rsidRPr="00A77879" w:rsidRDefault="0092400C" w:rsidP="0092400C">
      <w:pPr>
        <w:spacing w:after="0" w:line="360" w:lineRule="auto"/>
        <w:ind w:firstLine="709"/>
        <w:jc w:val="both"/>
        <w:rPr>
          <w:rFonts w:ascii="Times New Roman" w:eastAsia="Times New Roman" w:hAnsi="Times New Roman" w:cs="Times New Roman"/>
          <w:color w:val="000000"/>
          <w:spacing w:val="1"/>
          <w:sz w:val="28"/>
          <w:szCs w:val="28"/>
          <w:lang w:val="uk-UA" w:eastAsia="ru-RU"/>
        </w:rPr>
      </w:pPr>
      <w:r w:rsidRPr="00A77879">
        <w:rPr>
          <w:rFonts w:ascii="Times New Roman" w:hAnsi="Times New Roman" w:cs="Times New Roman"/>
          <w:sz w:val="28"/>
          <w:szCs w:val="28"/>
          <w:lang w:val="uk-UA"/>
        </w:rPr>
        <w:t xml:space="preserve">Метод сторітелінгу почав використовуватися з 90-х років минулого століття </w:t>
      </w:r>
      <w:r w:rsidRPr="00A77879">
        <w:rPr>
          <w:rFonts w:ascii="Times New Roman" w:eastAsia="Times New Roman" w:hAnsi="Times New Roman" w:cs="Times New Roman"/>
          <w:color w:val="000000"/>
          <w:spacing w:val="3"/>
          <w:sz w:val="28"/>
          <w:szCs w:val="28"/>
          <w:lang w:val="uk-UA" w:eastAsia="ru-RU"/>
        </w:rPr>
        <w:t xml:space="preserve">в </w:t>
      </w:r>
      <w:r>
        <w:rPr>
          <w:rFonts w:ascii="Times New Roman" w:eastAsia="Times New Roman" w:hAnsi="Times New Roman" w:cs="Times New Roman"/>
          <w:color w:val="000000"/>
          <w:spacing w:val="3"/>
          <w:sz w:val="28"/>
          <w:szCs w:val="28"/>
          <w:lang w:val="uk-UA" w:eastAsia="ru-RU"/>
        </w:rPr>
        <w:t>США</w:t>
      </w:r>
      <w:r w:rsidRPr="00A77879">
        <w:rPr>
          <w:rFonts w:ascii="Times New Roman" w:eastAsia="Times New Roman" w:hAnsi="Times New Roman" w:cs="Times New Roman"/>
          <w:color w:val="000000"/>
          <w:spacing w:val="3"/>
          <w:sz w:val="28"/>
          <w:szCs w:val="28"/>
          <w:lang w:val="uk-UA" w:eastAsia="ru-RU"/>
        </w:rPr>
        <w:t xml:space="preserve"> завдяки Девіду Армстронгу (David Armstrong (1957–2010 рр.)), генеральному директору та президенту Armstrong Global Holdings. Свого часу він був досить популярним доповідачем з менеджменту та ділової етики і його часто називали «генеральним по розповідям» </w:t>
      </w:r>
      <w:r w:rsidRPr="00A77879">
        <w:rPr>
          <w:rFonts w:ascii="Times New Roman" w:eastAsia="Times New Roman" w:hAnsi="Times New Roman" w:cs="Times New Roman"/>
          <w:color w:val="000000"/>
          <w:spacing w:val="2"/>
          <w:sz w:val="28"/>
          <w:szCs w:val="28"/>
          <w:lang w:val="uk-UA" w:eastAsia="ru-RU"/>
        </w:rPr>
        <w:t>(Chief Storytelling Officer)</w:t>
      </w:r>
      <w:r w:rsidRPr="00A77879">
        <w:rPr>
          <w:rFonts w:ascii="Times New Roman" w:eastAsia="Times New Roman" w:hAnsi="Times New Roman" w:cs="Times New Roman"/>
          <w:color w:val="202020"/>
          <w:spacing w:val="-1"/>
          <w:sz w:val="28"/>
          <w:szCs w:val="28"/>
          <w:lang w:val="uk-UA" w:eastAsia="ru-RU"/>
        </w:rPr>
        <w:t xml:space="preserve">. </w:t>
      </w:r>
      <w:r w:rsidRPr="00A77879">
        <w:rPr>
          <w:rFonts w:ascii="Times New Roman" w:eastAsia="Times New Roman" w:hAnsi="Times New Roman" w:cs="Times New Roman"/>
          <w:color w:val="000000"/>
          <w:spacing w:val="3"/>
          <w:sz w:val="28"/>
          <w:szCs w:val="28"/>
          <w:lang w:val="uk-UA" w:eastAsia="ru-RU"/>
        </w:rPr>
        <w:t>У своїй книзі «Managing by Storying Around Managing by Storying Around: A New Method of Leadership» 1992 р</w:t>
      </w:r>
      <w:r w:rsidRPr="00A77879">
        <w:rPr>
          <w:rFonts w:ascii="Times New Roman" w:eastAsia="Times New Roman" w:hAnsi="Times New Roman" w:cs="Times New Roman"/>
          <w:color w:val="000000"/>
          <w:sz w:val="28"/>
          <w:szCs w:val="28"/>
          <w:lang w:val="uk-UA" w:eastAsia="ru-RU"/>
        </w:rPr>
        <w:t xml:space="preserve">. </w:t>
      </w:r>
      <w:r w:rsidRPr="00A77879">
        <w:rPr>
          <w:rFonts w:ascii="Times New Roman" w:eastAsia="Times New Roman" w:hAnsi="Times New Roman" w:cs="Times New Roman"/>
          <w:color w:val="000000"/>
          <w:spacing w:val="3"/>
          <w:sz w:val="28"/>
          <w:szCs w:val="28"/>
          <w:lang w:val="uk-UA" w:eastAsia="ru-RU"/>
        </w:rPr>
        <w:t xml:space="preserve">Д. Амстронг представив результати </w:t>
      </w:r>
      <w:r w:rsidRPr="00A77879">
        <w:rPr>
          <w:rFonts w:ascii="Times New Roman" w:eastAsia="Times New Roman" w:hAnsi="Times New Roman" w:cs="Times New Roman"/>
          <w:color w:val="000000"/>
          <w:spacing w:val="2"/>
          <w:sz w:val="28"/>
          <w:szCs w:val="28"/>
          <w:lang w:val="uk-UA" w:eastAsia="ru-RU"/>
        </w:rPr>
        <w:t xml:space="preserve">власного досвіду застосування технології сторітеллігу у компаніях: завдяки цій </w:t>
      </w:r>
      <w:r w:rsidRPr="00A77879">
        <w:rPr>
          <w:rFonts w:ascii="Times New Roman" w:eastAsia="Times New Roman" w:hAnsi="Times New Roman" w:cs="Times New Roman"/>
          <w:color w:val="000000"/>
          <w:spacing w:val="3"/>
          <w:sz w:val="28"/>
          <w:szCs w:val="28"/>
          <w:lang w:val="uk-UA" w:eastAsia="ru-RU"/>
        </w:rPr>
        <w:t>технології було легше надихнути, мотивувати працівників, сформувати у них нові способи мислення, роз’яснити необхідність нововведень [</w:t>
      </w:r>
      <w:r w:rsidR="00E06F25">
        <w:rPr>
          <w:rFonts w:ascii="Times New Roman" w:eastAsia="Times New Roman" w:hAnsi="Times New Roman" w:cs="Times New Roman"/>
          <w:color w:val="C0504D" w:themeColor="accent2"/>
          <w:spacing w:val="3"/>
          <w:sz w:val="28"/>
          <w:szCs w:val="28"/>
          <w:lang w:val="en-US" w:eastAsia="ru-RU"/>
        </w:rPr>
        <w:t>96</w:t>
      </w:r>
      <w:r w:rsidRPr="00A77879">
        <w:rPr>
          <w:rFonts w:ascii="Times New Roman" w:eastAsia="Times New Roman" w:hAnsi="Times New Roman" w:cs="Times New Roman"/>
          <w:color w:val="000000"/>
          <w:spacing w:val="1"/>
          <w:sz w:val="28"/>
          <w:szCs w:val="28"/>
          <w:lang w:val="uk-UA" w:eastAsia="ru-RU"/>
        </w:rPr>
        <w:t xml:space="preserve">]. </w:t>
      </w:r>
    </w:p>
    <w:p w:rsidR="0092400C" w:rsidRDefault="0092400C" w:rsidP="0092400C">
      <w:pPr>
        <w:spacing w:after="0" w:line="360" w:lineRule="auto"/>
        <w:ind w:firstLine="709"/>
        <w:jc w:val="both"/>
        <w:rPr>
          <w:rFonts w:ascii="Times New Roman" w:eastAsia="Times New Roman" w:hAnsi="Times New Roman" w:cs="Times New Roman"/>
          <w:color w:val="000000"/>
          <w:spacing w:val="1"/>
          <w:sz w:val="28"/>
          <w:szCs w:val="28"/>
          <w:lang w:val="uk-UA" w:eastAsia="ru-RU"/>
        </w:rPr>
      </w:pPr>
      <w:r>
        <w:rPr>
          <w:rFonts w:ascii="Times New Roman" w:eastAsia="Times New Roman" w:hAnsi="Times New Roman" w:cs="Times New Roman"/>
          <w:color w:val="000000"/>
          <w:spacing w:val="3"/>
          <w:sz w:val="28"/>
          <w:szCs w:val="28"/>
          <w:lang w:val="uk-UA" w:eastAsia="ru-RU"/>
        </w:rPr>
        <w:t xml:space="preserve">Ставку було зроблено на те, що в </w:t>
      </w:r>
      <w:r w:rsidRPr="00A77879">
        <w:rPr>
          <w:rFonts w:ascii="Times New Roman" w:eastAsia="Times New Roman" w:hAnsi="Times New Roman" w:cs="Times New Roman"/>
          <w:color w:val="000000"/>
          <w:spacing w:val="3"/>
          <w:sz w:val="28"/>
          <w:szCs w:val="28"/>
          <w:lang w:val="uk-UA" w:eastAsia="ru-RU"/>
        </w:rPr>
        <w:t xml:space="preserve">цій технології </w:t>
      </w:r>
      <w:r>
        <w:rPr>
          <w:rFonts w:ascii="Times New Roman" w:eastAsia="Times New Roman" w:hAnsi="Times New Roman" w:cs="Times New Roman"/>
          <w:color w:val="000000"/>
          <w:spacing w:val="3"/>
          <w:sz w:val="28"/>
          <w:szCs w:val="28"/>
          <w:lang w:val="uk-UA" w:eastAsia="ru-RU"/>
        </w:rPr>
        <w:t xml:space="preserve">центральним став саме </w:t>
      </w:r>
      <w:r w:rsidRPr="00A77879">
        <w:rPr>
          <w:rFonts w:ascii="Times New Roman" w:eastAsia="Times New Roman" w:hAnsi="Times New Roman" w:cs="Times New Roman"/>
          <w:color w:val="000000"/>
          <w:spacing w:val="3"/>
          <w:sz w:val="28"/>
          <w:szCs w:val="28"/>
          <w:lang w:val="uk-UA" w:eastAsia="ru-RU"/>
        </w:rPr>
        <w:t xml:space="preserve">психологічний фактор: історії є більш виразними, захоплюючими, цікавими і легше асоціюються із особистим досвідом, </w:t>
      </w:r>
      <w:r>
        <w:rPr>
          <w:rFonts w:ascii="Times New Roman" w:eastAsia="Times New Roman" w:hAnsi="Times New Roman" w:cs="Times New Roman"/>
          <w:color w:val="000000"/>
          <w:spacing w:val="3"/>
          <w:sz w:val="28"/>
          <w:szCs w:val="28"/>
          <w:lang w:val="uk-UA" w:eastAsia="ru-RU"/>
        </w:rPr>
        <w:t xml:space="preserve">на </w:t>
      </w:r>
      <w:r w:rsidRPr="00A77879">
        <w:rPr>
          <w:rFonts w:ascii="Times New Roman" w:eastAsia="Times New Roman" w:hAnsi="Times New Roman" w:cs="Times New Roman"/>
          <w:color w:val="000000"/>
          <w:spacing w:val="3"/>
          <w:sz w:val="28"/>
          <w:szCs w:val="28"/>
          <w:lang w:val="uk-UA" w:eastAsia="ru-RU"/>
        </w:rPr>
        <w:t xml:space="preserve">відміну </w:t>
      </w:r>
      <w:r w:rsidRPr="00A77879">
        <w:rPr>
          <w:rFonts w:ascii="Times New Roman" w:eastAsia="Times New Roman" w:hAnsi="Times New Roman" w:cs="Times New Roman"/>
          <w:color w:val="000000"/>
          <w:spacing w:val="2"/>
          <w:sz w:val="28"/>
          <w:szCs w:val="28"/>
          <w:lang w:val="uk-UA" w:eastAsia="ru-RU"/>
        </w:rPr>
        <w:t>від чітк</w:t>
      </w:r>
      <w:r>
        <w:rPr>
          <w:rFonts w:ascii="Times New Roman" w:eastAsia="Times New Roman" w:hAnsi="Times New Roman" w:cs="Times New Roman"/>
          <w:color w:val="000000"/>
          <w:spacing w:val="2"/>
          <w:sz w:val="28"/>
          <w:szCs w:val="28"/>
          <w:lang w:val="uk-UA" w:eastAsia="ru-RU"/>
        </w:rPr>
        <w:t>о визначених правил та директив; краще запам’ятовуються, їм на</w:t>
      </w:r>
      <w:r w:rsidRPr="00A77879">
        <w:rPr>
          <w:rFonts w:ascii="Times New Roman" w:eastAsia="Times New Roman" w:hAnsi="Times New Roman" w:cs="Times New Roman"/>
          <w:color w:val="000000"/>
          <w:spacing w:val="2"/>
          <w:sz w:val="28"/>
          <w:szCs w:val="28"/>
          <w:lang w:val="uk-UA" w:eastAsia="ru-RU"/>
        </w:rPr>
        <w:t xml:space="preserve">дають </w:t>
      </w:r>
      <w:r w:rsidRPr="00A77879">
        <w:rPr>
          <w:rFonts w:ascii="Times New Roman" w:eastAsia="Times New Roman" w:hAnsi="Times New Roman" w:cs="Times New Roman"/>
          <w:color w:val="000000"/>
          <w:spacing w:val="3"/>
          <w:sz w:val="28"/>
          <w:szCs w:val="28"/>
          <w:lang w:val="uk-UA" w:eastAsia="ru-RU"/>
        </w:rPr>
        <w:t xml:space="preserve">більшого значення і їх вплив на людей є сильнішим </w:t>
      </w:r>
      <w:r w:rsidR="00E06F25">
        <w:rPr>
          <w:rFonts w:ascii="Times New Roman" w:eastAsia="Times New Roman" w:hAnsi="Times New Roman" w:cs="Times New Roman"/>
          <w:color w:val="000000"/>
          <w:spacing w:val="1"/>
          <w:sz w:val="28"/>
          <w:szCs w:val="28"/>
          <w:lang w:val="uk-UA" w:eastAsia="ru-RU"/>
        </w:rPr>
        <w:t>[</w:t>
      </w:r>
      <w:r w:rsidR="00E06F25">
        <w:rPr>
          <w:rFonts w:ascii="Times New Roman" w:eastAsia="Times New Roman" w:hAnsi="Times New Roman" w:cs="Times New Roman"/>
          <w:color w:val="000000"/>
          <w:spacing w:val="1"/>
          <w:sz w:val="28"/>
          <w:szCs w:val="28"/>
          <w:lang w:val="en-US" w:eastAsia="ru-RU"/>
        </w:rPr>
        <w:t xml:space="preserve"> 96 </w:t>
      </w:r>
      <w:r w:rsidRPr="00A77879">
        <w:rPr>
          <w:rFonts w:ascii="Times New Roman" w:eastAsia="Times New Roman" w:hAnsi="Times New Roman" w:cs="Times New Roman"/>
          <w:color w:val="000000"/>
          <w:spacing w:val="1"/>
          <w:sz w:val="28"/>
          <w:szCs w:val="28"/>
          <w:lang w:val="uk-UA" w:eastAsia="ru-RU"/>
        </w:rPr>
        <w:t>].</w:t>
      </w:r>
    </w:p>
    <w:p w:rsidR="0092400C" w:rsidRDefault="0092400C" w:rsidP="0092400C">
      <w:pPr>
        <w:spacing w:after="0" w:line="360" w:lineRule="auto"/>
        <w:ind w:firstLine="709"/>
        <w:jc w:val="both"/>
        <w:rPr>
          <w:rFonts w:ascii="Times New Roman" w:eastAsia="Times New Roman" w:hAnsi="Times New Roman" w:cs="Times New Roman"/>
          <w:color w:val="000000"/>
          <w:spacing w:val="1"/>
          <w:sz w:val="28"/>
          <w:szCs w:val="28"/>
          <w:lang w:val="uk-UA" w:eastAsia="ru-RU"/>
        </w:rPr>
      </w:pPr>
      <w:r>
        <w:rPr>
          <w:rFonts w:ascii="Times New Roman" w:eastAsia="Times New Roman" w:hAnsi="Times New Roman" w:cs="Times New Roman"/>
          <w:color w:val="000000"/>
          <w:spacing w:val="1"/>
          <w:sz w:val="28"/>
          <w:szCs w:val="28"/>
          <w:lang w:val="uk-UA" w:eastAsia="ru-RU"/>
        </w:rPr>
        <w:t>Разом з тим, вивчення історичних аспектів появи і розвитку сторітелінгу показало, що цей метод був започаткований в освітній сфері і вперше презентований в книзі К. Егана (</w:t>
      </w:r>
      <w:r w:rsidRPr="00A77879">
        <w:rPr>
          <w:rFonts w:ascii="Times New Roman" w:eastAsia="Times New Roman" w:hAnsi="Times New Roman" w:cs="Times New Roman"/>
          <w:color w:val="000000"/>
          <w:spacing w:val="2"/>
          <w:sz w:val="28"/>
          <w:szCs w:val="28"/>
          <w:lang w:eastAsia="ru-RU"/>
        </w:rPr>
        <w:t>K. Egan</w:t>
      </w:r>
      <w:r>
        <w:rPr>
          <w:rFonts w:ascii="Times New Roman" w:eastAsia="Times New Roman" w:hAnsi="Times New Roman" w:cs="Times New Roman"/>
          <w:color w:val="000000"/>
          <w:spacing w:val="2"/>
          <w:sz w:val="28"/>
          <w:szCs w:val="28"/>
          <w:lang w:val="uk-UA" w:eastAsia="ru-RU"/>
        </w:rPr>
        <w:t>)</w:t>
      </w:r>
      <w:r w:rsidRPr="00A77879">
        <w:rPr>
          <w:rFonts w:ascii="Times New Roman" w:eastAsia="Times New Roman" w:hAnsi="Times New Roman" w:cs="Times New Roman"/>
          <w:color w:val="000000"/>
          <w:spacing w:val="2"/>
          <w:sz w:val="28"/>
          <w:szCs w:val="28"/>
          <w:lang w:eastAsia="ru-RU"/>
        </w:rPr>
        <w:t xml:space="preserve"> </w:t>
      </w:r>
      <w:r w:rsidRPr="00A77879">
        <w:rPr>
          <w:rFonts w:ascii="Times New Roman" w:eastAsia="Times New Roman" w:hAnsi="Times New Roman" w:cs="Times New Roman"/>
          <w:color w:val="000000"/>
          <w:sz w:val="28"/>
          <w:szCs w:val="28"/>
          <w:lang w:eastAsia="ru-RU"/>
        </w:rPr>
        <w:t>«</w:t>
      </w:r>
      <w:r w:rsidRPr="00A77879">
        <w:rPr>
          <w:rFonts w:ascii="Times New Roman" w:eastAsia="Times New Roman" w:hAnsi="Times New Roman" w:cs="Times New Roman"/>
          <w:color w:val="000000"/>
          <w:spacing w:val="2"/>
          <w:sz w:val="28"/>
          <w:szCs w:val="28"/>
          <w:lang w:eastAsia="ru-RU"/>
        </w:rPr>
        <w:t xml:space="preserve">Teaching as Story Telling: An Alternative </w:t>
      </w:r>
      <w:r w:rsidRPr="00A77879">
        <w:rPr>
          <w:rFonts w:ascii="Times New Roman" w:eastAsia="Times New Roman" w:hAnsi="Times New Roman" w:cs="Times New Roman"/>
          <w:color w:val="000000"/>
          <w:spacing w:val="3"/>
          <w:sz w:val="28"/>
          <w:szCs w:val="28"/>
          <w:lang w:eastAsia="ru-RU"/>
        </w:rPr>
        <w:t>Approach to Teaching and Curriculum in the Elementary School», яка вийшла у св</w:t>
      </w:r>
      <w:r>
        <w:rPr>
          <w:rFonts w:ascii="Times New Roman" w:eastAsia="Times New Roman" w:hAnsi="Times New Roman" w:cs="Times New Roman"/>
          <w:color w:val="000000"/>
          <w:spacing w:val="3"/>
          <w:sz w:val="28"/>
          <w:szCs w:val="28"/>
          <w:lang w:eastAsia="ru-RU"/>
        </w:rPr>
        <w:t xml:space="preserve">іт 1986 р. в м. Чикаго. </w:t>
      </w:r>
      <w:r>
        <w:rPr>
          <w:rFonts w:ascii="Times New Roman" w:eastAsia="Times New Roman" w:hAnsi="Times New Roman" w:cs="Times New Roman"/>
          <w:color w:val="000000"/>
          <w:spacing w:val="3"/>
          <w:sz w:val="28"/>
          <w:szCs w:val="28"/>
          <w:lang w:val="uk-UA" w:eastAsia="ru-RU"/>
        </w:rPr>
        <w:t>В</w:t>
      </w:r>
      <w:r w:rsidRPr="00A77879">
        <w:rPr>
          <w:rFonts w:ascii="Times New Roman" w:eastAsia="Times New Roman" w:hAnsi="Times New Roman" w:cs="Times New Roman"/>
          <w:color w:val="000000"/>
          <w:spacing w:val="3"/>
          <w:sz w:val="28"/>
          <w:szCs w:val="28"/>
          <w:lang w:eastAsia="ru-RU"/>
        </w:rPr>
        <w:t xml:space="preserve"> ній автор запропонував розглядати сторітеллінг як альтернативний підхід до організації навчання у початковій школі </w:t>
      </w:r>
      <w:r w:rsidR="00E06F25">
        <w:rPr>
          <w:rFonts w:ascii="Times New Roman" w:eastAsia="Times New Roman" w:hAnsi="Times New Roman" w:cs="Times New Roman"/>
          <w:color w:val="000000"/>
          <w:spacing w:val="1"/>
          <w:sz w:val="28"/>
          <w:szCs w:val="28"/>
          <w:lang w:eastAsia="ru-RU"/>
        </w:rPr>
        <w:t>[</w:t>
      </w:r>
      <w:r w:rsidR="00E06F25">
        <w:rPr>
          <w:rFonts w:ascii="Times New Roman" w:eastAsia="Times New Roman" w:hAnsi="Times New Roman" w:cs="Times New Roman"/>
          <w:color w:val="000000"/>
          <w:spacing w:val="1"/>
          <w:sz w:val="28"/>
          <w:szCs w:val="28"/>
          <w:lang w:val="en-US" w:eastAsia="ru-RU"/>
        </w:rPr>
        <w:t>97</w:t>
      </w:r>
      <w:r w:rsidR="00E06F25">
        <w:rPr>
          <w:rFonts w:ascii="Times New Roman" w:eastAsia="Times New Roman" w:hAnsi="Times New Roman" w:cs="Times New Roman"/>
          <w:color w:val="000000"/>
          <w:spacing w:val="1"/>
          <w:sz w:val="28"/>
          <w:szCs w:val="28"/>
          <w:lang w:val="uk-UA" w:eastAsia="ru-RU"/>
        </w:rPr>
        <w:t xml:space="preserve">, </w:t>
      </w:r>
      <w:r w:rsidR="00E06F25">
        <w:rPr>
          <w:rFonts w:ascii="Times New Roman" w:eastAsia="Times New Roman" w:hAnsi="Times New Roman" w:cs="Times New Roman"/>
          <w:color w:val="000000"/>
          <w:spacing w:val="1"/>
          <w:sz w:val="28"/>
          <w:szCs w:val="28"/>
          <w:lang w:val="en-US" w:eastAsia="ru-RU"/>
        </w:rPr>
        <w:t xml:space="preserve"> 98</w:t>
      </w:r>
      <w:r w:rsidRPr="00A77879">
        <w:rPr>
          <w:rFonts w:ascii="Times New Roman" w:eastAsia="Times New Roman" w:hAnsi="Times New Roman" w:cs="Times New Roman"/>
          <w:color w:val="000000"/>
          <w:spacing w:val="1"/>
          <w:sz w:val="28"/>
          <w:szCs w:val="28"/>
          <w:lang w:eastAsia="ru-RU"/>
        </w:rPr>
        <w:t xml:space="preserve">]. </w:t>
      </w:r>
    </w:p>
    <w:p w:rsidR="0092400C" w:rsidRDefault="0092400C" w:rsidP="0092400C">
      <w:pPr>
        <w:spacing w:after="0" w:line="360" w:lineRule="auto"/>
        <w:ind w:firstLine="709"/>
        <w:jc w:val="both"/>
        <w:rPr>
          <w:rFonts w:ascii="Times New Roman" w:eastAsia="Times New Roman" w:hAnsi="Times New Roman" w:cs="Times New Roman"/>
          <w:color w:val="000000"/>
          <w:spacing w:val="3"/>
          <w:sz w:val="28"/>
          <w:szCs w:val="28"/>
          <w:lang w:val="uk-UA" w:eastAsia="ru-RU"/>
        </w:rPr>
      </w:pPr>
      <w:r w:rsidRPr="00A77879">
        <w:rPr>
          <w:rFonts w:ascii="Times New Roman" w:eastAsia="Times New Roman" w:hAnsi="Times New Roman" w:cs="Times New Roman"/>
          <w:color w:val="000000"/>
          <w:spacing w:val="3"/>
          <w:sz w:val="28"/>
          <w:szCs w:val="28"/>
          <w:lang w:eastAsia="ru-RU"/>
        </w:rPr>
        <w:lastRenderedPageBreak/>
        <w:t xml:space="preserve">Вважаємо, що саме з того часу розпочинаються активні дискусії довкола сторітеллінга та практики його застосування. Як свідчить аналіз </w:t>
      </w:r>
      <w:r>
        <w:rPr>
          <w:rFonts w:ascii="Times New Roman" w:eastAsia="Times New Roman" w:hAnsi="Times New Roman" w:cs="Times New Roman"/>
          <w:color w:val="000000"/>
          <w:spacing w:val="3"/>
          <w:sz w:val="28"/>
          <w:szCs w:val="28"/>
          <w:lang w:eastAsia="ru-RU"/>
        </w:rPr>
        <w:t>джерел, на рубежі</w:t>
      </w:r>
      <w:r w:rsidRPr="00A77879">
        <w:rPr>
          <w:rFonts w:ascii="Times New Roman" w:eastAsia="Times New Roman" w:hAnsi="Times New Roman" w:cs="Times New Roman"/>
          <w:color w:val="000000"/>
          <w:spacing w:val="3"/>
          <w:sz w:val="28"/>
          <w:szCs w:val="28"/>
          <w:lang w:eastAsia="ru-RU"/>
        </w:rPr>
        <w:t xml:space="preserve"> 80-90-х років минулого століття з’явилося чимало праць, зокрема американських</w:t>
      </w:r>
      <w:r>
        <w:rPr>
          <w:rFonts w:ascii="Times New Roman" w:eastAsia="Times New Roman" w:hAnsi="Times New Roman" w:cs="Times New Roman"/>
          <w:color w:val="000000"/>
          <w:spacing w:val="3"/>
          <w:sz w:val="28"/>
          <w:szCs w:val="28"/>
          <w:lang w:val="uk-UA" w:eastAsia="ru-RU"/>
        </w:rPr>
        <w:t xml:space="preserve"> учених</w:t>
      </w:r>
      <w:r>
        <w:rPr>
          <w:rFonts w:ascii="Times New Roman" w:eastAsia="Times New Roman" w:hAnsi="Times New Roman" w:cs="Times New Roman"/>
          <w:color w:val="000000"/>
          <w:spacing w:val="3"/>
          <w:sz w:val="28"/>
          <w:szCs w:val="28"/>
          <w:lang w:eastAsia="ru-RU"/>
        </w:rPr>
        <w:t xml:space="preserve">, </w:t>
      </w:r>
      <w:r>
        <w:rPr>
          <w:rFonts w:ascii="Times New Roman" w:eastAsia="Times New Roman" w:hAnsi="Times New Roman" w:cs="Times New Roman"/>
          <w:color w:val="000000"/>
          <w:spacing w:val="3"/>
          <w:sz w:val="28"/>
          <w:szCs w:val="28"/>
          <w:lang w:val="uk-UA" w:eastAsia="ru-RU"/>
        </w:rPr>
        <w:t>в</w:t>
      </w:r>
      <w:r w:rsidRPr="00A77879">
        <w:rPr>
          <w:rFonts w:ascii="Times New Roman" w:eastAsia="Times New Roman" w:hAnsi="Times New Roman" w:cs="Times New Roman"/>
          <w:color w:val="000000"/>
          <w:spacing w:val="3"/>
          <w:sz w:val="28"/>
          <w:szCs w:val="28"/>
          <w:lang w:eastAsia="ru-RU"/>
        </w:rPr>
        <w:t xml:space="preserve"> яких розкриті теоретично</w:t>
      </w:r>
      <w:r w:rsidRPr="00A77879">
        <w:rPr>
          <w:rFonts w:ascii="Times New Roman" w:eastAsia="Times New Roman" w:hAnsi="Times New Roman" w:cs="Times New Roman"/>
          <w:color w:val="000000"/>
          <w:sz w:val="28"/>
          <w:szCs w:val="28"/>
          <w:lang w:eastAsia="ru-RU"/>
        </w:rPr>
        <w:t>-</w:t>
      </w:r>
      <w:r w:rsidRPr="00A77879">
        <w:rPr>
          <w:rFonts w:ascii="Times New Roman" w:eastAsia="Times New Roman" w:hAnsi="Times New Roman" w:cs="Times New Roman"/>
          <w:color w:val="000000"/>
          <w:spacing w:val="3"/>
          <w:sz w:val="28"/>
          <w:szCs w:val="28"/>
          <w:lang w:eastAsia="ru-RU"/>
        </w:rPr>
        <w:t>практичні основи сторітеллінгу</w:t>
      </w:r>
      <w:r w:rsidRPr="00A77879">
        <w:rPr>
          <w:rFonts w:ascii="Times New Roman" w:eastAsia="Times New Roman" w:hAnsi="Times New Roman" w:cs="Times New Roman"/>
          <w:color w:val="000000"/>
          <w:sz w:val="28"/>
          <w:szCs w:val="28"/>
          <w:lang w:eastAsia="ru-RU"/>
        </w:rPr>
        <w:t xml:space="preserve">: </w:t>
      </w:r>
      <w:r w:rsidRPr="00A77879">
        <w:rPr>
          <w:rFonts w:ascii="Times New Roman" w:eastAsia="Times New Roman" w:hAnsi="Times New Roman" w:cs="Times New Roman"/>
          <w:color w:val="000000"/>
          <w:spacing w:val="3"/>
          <w:sz w:val="28"/>
          <w:szCs w:val="28"/>
          <w:lang w:eastAsia="ru-RU"/>
        </w:rPr>
        <w:t xml:space="preserve">C. Peg, D. Polkinghorne, L. Richard, Hunter McEwan, </w:t>
      </w:r>
      <w:r>
        <w:rPr>
          <w:rFonts w:ascii="Times New Roman" w:eastAsia="Times New Roman" w:hAnsi="Times New Roman" w:cs="Times New Roman"/>
          <w:color w:val="000000"/>
          <w:spacing w:val="3"/>
          <w:sz w:val="28"/>
          <w:szCs w:val="28"/>
          <w:lang w:val="uk-UA" w:eastAsia="ru-RU"/>
        </w:rPr>
        <w:br/>
      </w:r>
      <w:r w:rsidRPr="00A77879">
        <w:rPr>
          <w:rFonts w:ascii="Times New Roman" w:eastAsia="Times New Roman" w:hAnsi="Times New Roman" w:cs="Times New Roman"/>
          <w:color w:val="000000"/>
          <w:spacing w:val="3"/>
          <w:sz w:val="28"/>
          <w:szCs w:val="28"/>
          <w:lang w:eastAsia="ru-RU"/>
        </w:rPr>
        <w:t>P. Jackson L. Thomas</w:t>
      </w:r>
      <w:r>
        <w:rPr>
          <w:rFonts w:ascii="Times New Roman" w:eastAsia="Times New Roman" w:hAnsi="Times New Roman" w:cs="Times New Roman"/>
          <w:color w:val="000000"/>
          <w:spacing w:val="3"/>
          <w:sz w:val="28"/>
          <w:szCs w:val="28"/>
          <w:lang w:val="uk-UA" w:eastAsia="ru-RU"/>
        </w:rPr>
        <w:t xml:space="preserve"> </w:t>
      </w:r>
      <w:r w:rsidR="00E06F25">
        <w:rPr>
          <w:rFonts w:ascii="Times New Roman" w:eastAsia="Times New Roman" w:hAnsi="Times New Roman" w:cs="Times New Roman"/>
          <w:color w:val="000000"/>
          <w:spacing w:val="1"/>
          <w:sz w:val="28"/>
          <w:szCs w:val="28"/>
          <w:lang w:val="uk-UA" w:eastAsia="ru-RU"/>
        </w:rPr>
        <w:t>[99, 100</w:t>
      </w:r>
      <w:r>
        <w:rPr>
          <w:rFonts w:ascii="Times New Roman" w:eastAsia="Times New Roman" w:hAnsi="Times New Roman" w:cs="Times New Roman"/>
          <w:color w:val="000000"/>
          <w:spacing w:val="1"/>
          <w:sz w:val="28"/>
          <w:szCs w:val="28"/>
          <w:lang w:val="uk-UA" w:eastAsia="ru-RU"/>
        </w:rPr>
        <w:t>]</w:t>
      </w:r>
      <w:r w:rsidRPr="00A77879">
        <w:rPr>
          <w:rFonts w:ascii="Times New Roman" w:eastAsia="Times New Roman" w:hAnsi="Times New Roman" w:cs="Times New Roman"/>
          <w:color w:val="000000"/>
          <w:spacing w:val="3"/>
          <w:sz w:val="28"/>
          <w:szCs w:val="28"/>
          <w:lang w:eastAsia="ru-RU"/>
        </w:rPr>
        <w:t xml:space="preserve">. </w:t>
      </w:r>
    </w:p>
    <w:p w:rsidR="0092400C" w:rsidRPr="00A77879" w:rsidRDefault="0092400C" w:rsidP="0092400C">
      <w:pPr>
        <w:spacing w:after="0" w:line="360" w:lineRule="auto"/>
        <w:ind w:firstLine="709"/>
        <w:jc w:val="both"/>
        <w:rPr>
          <w:rFonts w:ascii="Times New Roman" w:eastAsia="Times New Roman" w:hAnsi="Times New Roman" w:cs="Times New Roman"/>
          <w:color w:val="141413"/>
          <w:sz w:val="28"/>
          <w:szCs w:val="28"/>
          <w:lang w:eastAsia="ru-RU"/>
        </w:rPr>
      </w:pPr>
      <w:r>
        <w:rPr>
          <w:rFonts w:ascii="Times New Roman" w:eastAsia="Times New Roman" w:hAnsi="Times New Roman" w:cs="Times New Roman"/>
          <w:color w:val="000000"/>
          <w:spacing w:val="3"/>
          <w:sz w:val="28"/>
          <w:szCs w:val="28"/>
          <w:lang w:val="uk-UA" w:eastAsia="ru-RU"/>
        </w:rPr>
        <w:t>П</w:t>
      </w:r>
      <w:r w:rsidRPr="00A77879">
        <w:rPr>
          <w:rFonts w:ascii="Times New Roman" w:eastAsia="Times New Roman" w:hAnsi="Times New Roman" w:cs="Times New Roman"/>
          <w:color w:val="000000"/>
          <w:spacing w:val="3"/>
          <w:sz w:val="28"/>
          <w:szCs w:val="28"/>
          <w:lang w:eastAsia="ru-RU"/>
        </w:rPr>
        <w:t xml:space="preserve">очатком нового етапу реалізації та дослідження сторітеллінгу вважають працю M. Rossiter «Narrative and Stories in Adult Teaching and Learning», щодо використання розповідей, історій у навчанні дорослих, </w:t>
      </w:r>
      <w:r>
        <w:rPr>
          <w:rFonts w:ascii="Times New Roman" w:eastAsia="Times New Roman" w:hAnsi="Times New Roman" w:cs="Times New Roman"/>
          <w:color w:val="000000"/>
          <w:spacing w:val="3"/>
          <w:sz w:val="28"/>
          <w:szCs w:val="28"/>
          <w:lang w:val="uk-UA" w:eastAsia="ru-RU"/>
        </w:rPr>
        <w:t>зокрема</w:t>
      </w:r>
      <w:r w:rsidRPr="00A77879">
        <w:rPr>
          <w:rFonts w:ascii="Times New Roman" w:eastAsia="Times New Roman" w:hAnsi="Times New Roman" w:cs="Times New Roman"/>
          <w:color w:val="000000"/>
          <w:spacing w:val="3"/>
          <w:sz w:val="28"/>
          <w:szCs w:val="28"/>
          <w:lang w:eastAsia="ru-RU"/>
        </w:rPr>
        <w:t xml:space="preserve"> студентів </w:t>
      </w:r>
      <w:r w:rsidRPr="00A77879">
        <w:rPr>
          <w:rFonts w:ascii="Times New Roman" w:eastAsia="Times New Roman" w:hAnsi="Times New Roman" w:cs="Times New Roman"/>
          <w:color w:val="000000"/>
          <w:spacing w:val="2"/>
          <w:sz w:val="28"/>
          <w:szCs w:val="28"/>
          <w:lang w:eastAsia="ru-RU"/>
        </w:rPr>
        <w:t>вищ</w:t>
      </w:r>
      <w:r>
        <w:rPr>
          <w:rFonts w:ascii="Times New Roman" w:eastAsia="Times New Roman" w:hAnsi="Times New Roman" w:cs="Times New Roman"/>
          <w:color w:val="000000"/>
          <w:spacing w:val="2"/>
          <w:sz w:val="28"/>
          <w:szCs w:val="28"/>
          <w:lang w:eastAsia="ru-RU"/>
        </w:rPr>
        <w:t>их навчальних закладів, видану</w:t>
      </w:r>
      <w:r w:rsidRPr="00A77879">
        <w:rPr>
          <w:rFonts w:ascii="Times New Roman" w:eastAsia="Times New Roman" w:hAnsi="Times New Roman" w:cs="Times New Roman"/>
          <w:color w:val="000000"/>
          <w:spacing w:val="2"/>
          <w:sz w:val="28"/>
          <w:szCs w:val="28"/>
          <w:lang w:eastAsia="ru-RU"/>
        </w:rPr>
        <w:t xml:space="preserve"> на початку двохтисячних років [</w:t>
      </w:r>
      <w:r w:rsidR="00E06F25">
        <w:rPr>
          <w:rFonts w:ascii="Times New Roman" w:eastAsia="Times New Roman" w:hAnsi="Times New Roman" w:cs="Times New Roman"/>
          <w:color w:val="000000"/>
          <w:spacing w:val="2"/>
          <w:sz w:val="28"/>
          <w:szCs w:val="28"/>
          <w:lang w:val="uk-UA" w:eastAsia="ru-RU"/>
        </w:rPr>
        <w:t>101</w:t>
      </w:r>
      <w:r w:rsidRPr="007672EB">
        <w:rPr>
          <w:rFonts w:ascii="Times New Roman" w:eastAsia="Times New Roman" w:hAnsi="Times New Roman" w:cs="Times New Roman"/>
          <w:color w:val="000000"/>
          <w:spacing w:val="2"/>
          <w:sz w:val="28"/>
          <w:szCs w:val="28"/>
          <w:lang w:eastAsia="ru-RU"/>
        </w:rPr>
        <w:t xml:space="preserve"> </w:t>
      </w:r>
      <w:r w:rsidRPr="00A77879">
        <w:rPr>
          <w:rFonts w:ascii="Times New Roman" w:eastAsia="Times New Roman" w:hAnsi="Times New Roman" w:cs="Times New Roman"/>
          <w:color w:val="000000"/>
          <w:spacing w:val="2"/>
          <w:sz w:val="28"/>
          <w:szCs w:val="28"/>
          <w:lang w:eastAsia="ru-RU"/>
        </w:rPr>
        <w:t xml:space="preserve">]. </w:t>
      </w:r>
    </w:p>
    <w:p w:rsidR="0092400C" w:rsidRPr="00B433A1" w:rsidRDefault="0092400C" w:rsidP="0092400C">
      <w:pPr>
        <w:spacing w:after="0" w:line="360" w:lineRule="auto"/>
        <w:ind w:firstLine="709"/>
        <w:jc w:val="both"/>
        <w:rPr>
          <w:rFonts w:ascii="Times New Roman" w:hAnsi="Times New Roman" w:cs="Times New Roman"/>
          <w:sz w:val="28"/>
          <w:szCs w:val="28"/>
          <w:lang w:val="uk-UA"/>
        </w:rPr>
      </w:pPr>
      <w:r w:rsidRPr="00F7426D">
        <w:rPr>
          <w:rFonts w:ascii="Times New Roman" w:hAnsi="Times New Roman" w:cs="Times New Roman"/>
          <w:sz w:val="28"/>
          <w:szCs w:val="28"/>
          <w:lang w:val="uk-UA"/>
        </w:rPr>
        <w:t>В Україні дослідження методу сторітелінгу почали</w:t>
      </w:r>
      <w:r>
        <w:rPr>
          <w:rFonts w:ascii="Times New Roman" w:hAnsi="Times New Roman" w:cs="Times New Roman"/>
          <w:sz w:val="28"/>
          <w:szCs w:val="28"/>
          <w:lang w:val="uk-UA"/>
        </w:rPr>
        <w:t>ся</w:t>
      </w:r>
      <w:r w:rsidRPr="00F7426D">
        <w:rPr>
          <w:rFonts w:ascii="Times New Roman" w:hAnsi="Times New Roman" w:cs="Times New Roman"/>
          <w:sz w:val="28"/>
          <w:szCs w:val="28"/>
          <w:lang w:val="uk-UA"/>
        </w:rPr>
        <w:t xml:space="preserve"> нещодавно і на сьогодні він </w:t>
      </w:r>
      <w:r>
        <w:rPr>
          <w:rFonts w:ascii="Times New Roman" w:hAnsi="Times New Roman" w:cs="Times New Roman"/>
          <w:sz w:val="28"/>
          <w:szCs w:val="28"/>
          <w:lang w:val="uk-UA"/>
        </w:rPr>
        <w:t xml:space="preserve">вважається інновацією в освіті. </w:t>
      </w:r>
      <w:r w:rsidRPr="00B433A1">
        <w:rPr>
          <w:rFonts w:ascii="Times New Roman" w:hAnsi="Times New Roman" w:cs="Times New Roman"/>
          <w:sz w:val="28"/>
          <w:szCs w:val="28"/>
          <w:lang w:val="uk-UA"/>
        </w:rPr>
        <w:t>З вітчизняних пра</w:t>
      </w:r>
      <w:r>
        <w:rPr>
          <w:rFonts w:ascii="Times New Roman" w:hAnsi="Times New Roman" w:cs="Times New Roman"/>
          <w:sz w:val="28"/>
          <w:szCs w:val="28"/>
          <w:lang w:val="uk-UA"/>
        </w:rPr>
        <w:t>ць можна назвати праці таких науковців, як Н. </w:t>
      </w:r>
      <w:r w:rsidRPr="00B433A1">
        <w:rPr>
          <w:rFonts w:ascii="Times New Roman" w:hAnsi="Times New Roman" w:cs="Times New Roman"/>
          <w:sz w:val="28"/>
          <w:szCs w:val="28"/>
          <w:lang w:val="uk-UA"/>
        </w:rPr>
        <w:t>Гущиної</w:t>
      </w:r>
      <w:r>
        <w:rPr>
          <w:rFonts w:ascii="Times New Roman" w:hAnsi="Times New Roman" w:cs="Times New Roman"/>
          <w:sz w:val="28"/>
          <w:szCs w:val="28"/>
          <w:lang w:val="uk-UA"/>
        </w:rPr>
        <w:t xml:space="preserve">, </w:t>
      </w:r>
      <w:r>
        <w:rPr>
          <w:rFonts w:ascii="Times New Roman" w:hAnsi="Times New Roman" w:cs="Times New Roman"/>
          <w:sz w:val="28"/>
          <w:szCs w:val="28"/>
        </w:rPr>
        <w:t>Л.</w:t>
      </w:r>
      <w:r>
        <w:rPr>
          <w:rFonts w:ascii="Times New Roman" w:hAnsi="Times New Roman" w:cs="Times New Roman"/>
          <w:sz w:val="28"/>
          <w:szCs w:val="28"/>
          <w:lang w:val="uk-UA"/>
        </w:rPr>
        <w:t> </w:t>
      </w:r>
      <w:r w:rsidRPr="00B576D9">
        <w:rPr>
          <w:rFonts w:ascii="Times New Roman" w:hAnsi="Times New Roman" w:cs="Times New Roman"/>
          <w:sz w:val="28"/>
          <w:szCs w:val="28"/>
        </w:rPr>
        <w:t xml:space="preserve">Зданевич, </w:t>
      </w:r>
      <w:r>
        <w:rPr>
          <w:rFonts w:ascii="Times New Roman" w:hAnsi="Times New Roman" w:cs="Times New Roman"/>
          <w:sz w:val="28"/>
          <w:szCs w:val="28"/>
          <w:lang w:val="uk-UA"/>
        </w:rPr>
        <w:t>М. </w:t>
      </w:r>
      <w:r w:rsidRPr="00B433A1">
        <w:rPr>
          <w:rFonts w:ascii="Times New Roman" w:hAnsi="Times New Roman" w:cs="Times New Roman"/>
          <w:sz w:val="28"/>
          <w:szCs w:val="28"/>
          <w:lang w:val="uk-UA"/>
        </w:rPr>
        <w:t xml:space="preserve">Василишиної, </w:t>
      </w:r>
      <w:r>
        <w:rPr>
          <w:rFonts w:ascii="Times New Roman" w:hAnsi="Times New Roman" w:cs="Times New Roman"/>
          <w:sz w:val="28"/>
          <w:szCs w:val="28"/>
          <w:lang w:val="uk-UA"/>
        </w:rPr>
        <w:t>О. </w:t>
      </w:r>
      <w:r w:rsidRPr="00B433A1">
        <w:rPr>
          <w:rFonts w:ascii="Times New Roman" w:hAnsi="Times New Roman" w:cs="Times New Roman"/>
          <w:sz w:val="28"/>
          <w:szCs w:val="28"/>
          <w:lang w:val="uk-UA"/>
        </w:rPr>
        <w:t>Кара</w:t>
      </w:r>
      <w:r>
        <w:rPr>
          <w:rFonts w:ascii="Times New Roman" w:hAnsi="Times New Roman" w:cs="Times New Roman"/>
          <w:sz w:val="28"/>
          <w:szCs w:val="28"/>
          <w:lang w:val="uk-UA"/>
        </w:rPr>
        <w:t>манова,</w:t>
      </w:r>
      <w:r w:rsidRPr="00475AAC">
        <w:rPr>
          <w:rFonts w:ascii="Times New Roman" w:hAnsi="Times New Roman" w:cs="Times New Roman"/>
          <w:sz w:val="28"/>
          <w:szCs w:val="28"/>
        </w:rPr>
        <w:t xml:space="preserve"> </w:t>
      </w:r>
      <w:r>
        <w:rPr>
          <w:rFonts w:ascii="Times New Roman" w:hAnsi="Times New Roman" w:cs="Times New Roman"/>
          <w:sz w:val="28"/>
          <w:szCs w:val="28"/>
        </w:rPr>
        <w:t>К.</w:t>
      </w:r>
      <w:r>
        <w:rPr>
          <w:rFonts w:ascii="Times New Roman" w:hAnsi="Times New Roman" w:cs="Times New Roman"/>
          <w:sz w:val="28"/>
          <w:szCs w:val="28"/>
          <w:lang w:val="uk-UA"/>
        </w:rPr>
        <w:t> </w:t>
      </w:r>
      <w:r>
        <w:rPr>
          <w:rFonts w:ascii="Times New Roman" w:hAnsi="Times New Roman" w:cs="Times New Roman"/>
          <w:sz w:val="28"/>
          <w:szCs w:val="28"/>
        </w:rPr>
        <w:t>Крутій</w:t>
      </w:r>
      <w:r>
        <w:rPr>
          <w:rFonts w:ascii="Times New Roman" w:hAnsi="Times New Roman" w:cs="Times New Roman"/>
          <w:sz w:val="28"/>
          <w:szCs w:val="28"/>
          <w:lang w:val="uk-UA"/>
        </w:rPr>
        <w:t>, К.Симоненка та ін</w:t>
      </w:r>
      <w:r w:rsidRPr="00B433A1">
        <w:rPr>
          <w:rFonts w:ascii="Times New Roman" w:hAnsi="Times New Roman" w:cs="Times New Roman"/>
          <w:sz w:val="28"/>
          <w:szCs w:val="28"/>
          <w:lang w:val="uk-UA"/>
        </w:rPr>
        <w:t>.</w:t>
      </w:r>
      <w:r w:rsidRPr="00B433A1">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00E06F25">
        <w:rPr>
          <w:rFonts w:ascii="Times New Roman" w:hAnsi="Times New Roman" w:cs="Times New Roman"/>
          <w:sz w:val="28"/>
          <w:szCs w:val="28"/>
          <w:lang w:val="uk-UA"/>
        </w:rPr>
        <w:t>32, 56</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w:t>
      </w:r>
      <w:r>
        <w:rPr>
          <w:rFonts w:ascii="Times New Roman" w:hAnsi="Times New Roman" w:cs="Times New Roman"/>
          <w:sz w:val="28"/>
          <w:szCs w:val="28"/>
          <w:lang w:val="uk-UA"/>
        </w:rPr>
        <w:t xml:space="preserve">. </w:t>
      </w:r>
      <w:r w:rsidRPr="00F7426D">
        <w:rPr>
          <w:rFonts w:ascii="Times New Roman" w:hAnsi="Times New Roman" w:cs="Times New Roman"/>
          <w:sz w:val="28"/>
          <w:szCs w:val="28"/>
          <w:lang w:val="uk-UA"/>
        </w:rPr>
        <w:t xml:space="preserve">  </w:t>
      </w:r>
    </w:p>
    <w:p w:rsidR="0092400C" w:rsidRDefault="0092400C" w:rsidP="0092400C">
      <w:pPr>
        <w:spacing w:after="0" w:line="360" w:lineRule="auto"/>
        <w:ind w:firstLine="709"/>
        <w:jc w:val="both"/>
        <w:rPr>
          <w:rFonts w:ascii="Times New Roman" w:hAnsi="Times New Roman" w:cs="Times New Roman"/>
          <w:sz w:val="28"/>
          <w:szCs w:val="28"/>
          <w:lang w:val="uk-UA"/>
        </w:rPr>
      </w:pPr>
      <w:r w:rsidRPr="00F7426D">
        <w:rPr>
          <w:rFonts w:ascii="Times New Roman" w:hAnsi="Times New Roman" w:cs="Times New Roman"/>
          <w:sz w:val="28"/>
          <w:szCs w:val="28"/>
          <w:lang w:val="uk-UA"/>
        </w:rPr>
        <w:t>Під поняттям сторітелінг (story – істрія; telling – розповідати</w:t>
      </w:r>
      <w:r>
        <w:rPr>
          <w:rFonts w:ascii="Times New Roman" w:hAnsi="Times New Roman" w:cs="Times New Roman"/>
          <w:sz w:val="28"/>
          <w:szCs w:val="28"/>
          <w:lang w:val="uk-UA"/>
        </w:rPr>
        <w:t>) розуміють метод викладу</w:t>
      </w:r>
      <w:r w:rsidRPr="00F7426D">
        <w:rPr>
          <w:rFonts w:ascii="Times New Roman" w:hAnsi="Times New Roman" w:cs="Times New Roman"/>
          <w:sz w:val="28"/>
          <w:szCs w:val="28"/>
          <w:lang w:val="uk-UA"/>
        </w:rPr>
        <w:t xml:space="preserve"> інформації шляхом розповідання </w:t>
      </w:r>
      <w:r>
        <w:rPr>
          <w:rFonts w:ascii="Times New Roman" w:hAnsi="Times New Roman" w:cs="Times New Roman"/>
          <w:sz w:val="28"/>
          <w:szCs w:val="28"/>
          <w:lang w:val="uk-UA"/>
        </w:rPr>
        <w:t xml:space="preserve">цікавих, </w:t>
      </w:r>
      <w:r w:rsidRPr="00F7426D">
        <w:rPr>
          <w:rFonts w:ascii="Times New Roman" w:hAnsi="Times New Roman" w:cs="Times New Roman"/>
          <w:sz w:val="28"/>
          <w:szCs w:val="28"/>
          <w:lang w:val="uk-UA"/>
        </w:rPr>
        <w:t xml:space="preserve">зворушливих або повчальних історій з реальними або </w:t>
      </w:r>
      <w:r>
        <w:rPr>
          <w:rFonts w:ascii="Times New Roman" w:hAnsi="Times New Roman" w:cs="Times New Roman"/>
          <w:sz w:val="28"/>
          <w:szCs w:val="28"/>
          <w:lang w:val="uk-UA"/>
        </w:rPr>
        <w:t>вигаданими персонажами. Цей</w:t>
      </w:r>
      <w:r w:rsidRPr="00F7426D">
        <w:rPr>
          <w:rFonts w:ascii="Times New Roman" w:hAnsi="Times New Roman" w:cs="Times New Roman"/>
          <w:sz w:val="28"/>
          <w:szCs w:val="28"/>
          <w:lang w:val="uk-UA"/>
        </w:rPr>
        <w:t xml:space="preserve"> метод поєднує в собі психологічні,</w:t>
      </w:r>
      <w:r>
        <w:rPr>
          <w:rFonts w:ascii="Times New Roman" w:hAnsi="Times New Roman" w:cs="Times New Roman"/>
          <w:sz w:val="28"/>
          <w:szCs w:val="28"/>
          <w:lang w:val="uk-UA"/>
        </w:rPr>
        <w:t xml:space="preserve"> педагогічні, </w:t>
      </w:r>
      <w:r w:rsidRPr="00F7426D">
        <w:rPr>
          <w:rFonts w:ascii="Times New Roman" w:hAnsi="Times New Roman" w:cs="Times New Roman"/>
          <w:sz w:val="28"/>
          <w:szCs w:val="28"/>
          <w:lang w:val="uk-UA"/>
        </w:rPr>
        <w:t xml:space="preserve"> управлінські та інші аспекти і дозволяє не лише ефективно</w:t>
      </w:r>
      <w:r>
        <w:rPr>
          <w:rFonts w:ascii="Times New Roman" w:hAnsi="Times New Roman" w:cs="Times New Roman"/>
          <w:sz w:val="28"/>
          <w:szCs w:val="28"/>
          <w:lang w:val="uk-UA"/>
        </w:rPr>
        <w:t xml:space="preserve"> донести інформацію до слухача</w:t>
      </w:r>
      <w:r w:rsidRPr="00F7426D">
        <w:rPr>
          <w:rFonts w:ascii="Times New Roman" w:hAnsi="Times New Roman" w:cs="Times New Roman"/>
          <w:sz w:val="28"/>
          <w:szCs w:val="28"/>
          <w:lang w:val="uk-UA"/>
        </w:rPr>
        <w:t xml:space="preserve">, а й </w:t>
      </w:r>
      <w:r>
        <w:rPr>
          <w:rFonts w:ascii="Times New Roman" w:hAnsi="Times New Roman" w:cs="Times New Roman"/>
          <w:sz w:val="28"/>
          <w:szCs w:val="28"/>
          <w:lang w:val="uk-UA"/>
        </w:rPr>
        <w:t>мотивувати його</w:t>
      </w:r>
      <w:r w:rsidRPr="00F7426D">
        <w:rPr>
          <w:rFonts w:ascii="Times New Roman" w:hAnsi="Times New Roman" w:cs="Times New Roman"/>
          <w:sz w:val="28"/>
          <w:szCs w:val="28"/>
          <w:lang w:val="uk-UA"/>
        </w:rPr>
        <w:t xml:space="preserve"> на певні вчинки й отримати </w:t>
      </w:r>
      <w:r>
        <w:rPr>
          <w:rFonts w:ascii="Times New Roman" w:hAnsi="Times New Roman" w:cs="Times New Roman"/>
          <w:sz w:val="28"/>
          <w:szCs w:val="28"/>
          <w:lang w:val="uk-UA"/>
        </w:rPr>
        <w:t>відповідні практичні</w:t>
      </w:r>
      <w:r w:rsidRPr="00F7426D">
        <w:rPr>
          <w:rFonts w:ascii="Times New Roman" w:hAnsi="Times New Roman" w:cs="Times New Roman"/>
          <w:sz w:val="28"/>
          <w:szCs w:val="28"/>
          <w:lang w:val="uk-UA"/>
        </w:rPr>
        <w:t xml:space="preserve"> результати. </w:t>
      </w:r>
      <w:r>
        <w:rPr>
          <w:rFonts w:ascii="Times New Roman" w:hAnsi="Times New Roman" w:cs="Times New Roman"/>
          <w:sz w:val="28"/>
          <w:szCs w:val="28"/>
          <w:lang w:val="uk-UA"/>
        </w:rPr>
        <w:t>У цьому контексті</w:t>
      </w:r>
      <w:r w:rsidRPr="00F7426D">
        <w:rPr>
          <w:rFonts w:ascii="Times New Roman" w:hAnsi="Times New Roman" w:cs="Times New Roman"/>
          <w:sz w:val="28"/>
          <w:szCs w:val="28"/>
          <w:lang w:val="uk-UA"/>
        </w:rPr>
        <w:t xml:space="preserve"> сторітелінг</w:t>
      </w:r>
      <w:r>
        <w:rPr>
          <w:rFonts w:ascii="Times New Roman" w:hAnsi="Times New Roman" w:cs="Times New Roman"/>
          <w:sz w:val="28"/>
          <w:szCs w:val="28"/>
          <w:lang w:val="uk-UA"/>
        </w:rPr>
        <w:t>, з нашої точки зору, є ефективним засобом морально-етичного виховання особистості, зокрема дітей старшого дошкільного віку.</w:t>
      </w:r>
    </w:p>
    <w:p w:rsidR="0092400C" w:rsidRDefault="0092400C" w:rsidP="0092400C">
      <w:pPr>
        <w:spacing w:after="0" w:line="360" w:lineRule="auto"/>
        <w:ind w:firstLine="709"/>
        <w:jc w:val="both"/>
        <w:rPr>
          <w:rFonts w:ascii="Times New Roman" w:hAnsi="Times New Roman" w:cs="Times New Roman"/>
          <w:sz w:val="28"/>
          <w:szCs w:val="28"/>
          <w:lang w:val="uk-UA"/>
        </w:rPr>
      </w:pPr>
      <w:r w:rsidRPr="00F7426D">
        <w:rPr>
          <w:rFonts w:ascii="Times New Roman" w:hAnsi="Times New Roman" w:cs="Times New Roman"/>
          <w:sz w:val="28"/>
          <w:szCs w:val="28"/>
          <w:lang w:val="uk-UA"/>
        </w:rPr>
        <w:t xml:space="preserve">У 2006 </w:t>
      </w:r>
      <w:r>
        <w:rPr>
          <w:rFonts w:ascii="Times New Roman" w:hAnsi="Times New Roman" w:cs="Times New Roman"/>
          <w:sz w:val="28"/>
          <w:szCs w:val="28"/>
          <w:lang w:val="uk-UA"/>
        </w:rPr>
        <w:t xml:space="preserve">році ця технологія була визнана, як найкраща бізнес-ідея, автором якої є, як зазначалося вище, Девід Армстронг, який </w:t>
      </w:r>
      <w:r w:rsidRPr="00F7426D">
        <w:rPr>
          <w:rFonts w:ascii="Times New Roman" w:hAnsi="Times New Roman" w:cs="Times New Roman"/>
          <w:sz w:val="28"/>
          <w:szCs w:val="28"/>
          <w:lang w:val="uk-UA"/>
        </w:rPr>
        <w:t>уперше представив технологію широкому</w:t>
      </w:r>
      <w:r>
        <w:rPr>
          <w:rFonts w:ascii="Times New Roman" w:hAnsi="Times New Roman" w:cs="Times New Roman"/>
          <w:sz w:val="28"/>
          <w:szCs w:val="28"/>
          <w:lang w:val="uk-UA"/>
        </w:rPr>
        <w:t xml:space="preserve"> загалу. Він застосував сторіте</w:t>
      </w:r>
      <w:r w:rsidRPr="00F7426D">
        <w:rPr>
          <w:rFonts w:ascii="Times New Roman" w:hAnsi="Times New Roman" w:cs="Times New Roman"/>
          <w:sz w:val="28"/>
          <w:szCs w:val="28"/>
          <w:lang w:val="uk-UA"/>
        </w:rPr>
        <w:t xml:space="preserve">лінг у </w:t>
      </w:r>
      <w:r>
        <w:rPr>
          <w:rFonts w:ascii="Times New Roman" w:hAnsi="Times New Roman" w:cs="Times New Roman"/>
          <w:sz w:val="28"/>
          <w:szCs w:val="28"/>
          <w:lang w:val="uk-UA"/>
        </w:rPr>
        <w:t>навчанні новачків. Дослідник</w:t>
      </w:r>
      <w:r w:rsidRPr="00F7426D">
        <w:rPr>
          <w:rFonts w:ascii="Times New Roman" w:hAnsi="Times New Roman" w:cs="Times New Roman"/>
          <w:sz w:val="28"/>
          <w:szCs w:val="28"/>
          <w:lang w:val="uk-UA"/>
        </w:rPr>
        <w:t xml:space="preserve"> </w:t>
      </w:r>
      <w:r>
        <w:rPr>
          <w:rFonts w:ascii="Times New Roman" w:hAnsi="Times New Roman" w:cs="Times New Roman"/>
          <w:sz w:val="28"/>
          <w:szCs w:val="28"/>
          <w:lang w:val="uk-UA"/>
        </w:rPr>
        <w:t>розробляючи цю технологію</w:t>
      </w:r>
      <w:r w:rsidRPr="00F7426D">
        <w:rPr>
          <w:rFonts w:ascii="Times New Roman" w:hAnsi="Times New Roman" w:cs="Times New Roman"/>
          <w:sz w:val="28"/>
          <w:szCs w:val="28"/>
          <w:lang w:val="uk-UA"/>
        </w:rPr>
        <w:t xml:space="preserve"> ураховував той факт, що історії цікаві, захоплюючі, </w:t>
      </w:r>
      <w:r>
        <w:rPr>
          <w:rFonts w:ascii="Times New Roman" w:hAnsi="Times New Roman" w:cs="Times New Roman"/>
          <w:sz w:val="28"/>
          <w:szCs w:val="28"/>
          <w:lang w:val="uk-UA"/>
        </w:rPr>
        <w:t>здобувачі освіти</w:t>
      </w:r>
      <w:r w:rsidRPr="00F7426D">
        <w:rPr>
          <w:rFonts w:ascii="Times New Roman" w:hAnsi="Times New Roman" w:cs="Times New Roman"/>
          <w:sz w:val="28"/>
          <w:szCs w:val="28"/>
          <w:lang w:val="uk-UA"/>
        </w:rPr>
        <w:t xml:space="preserve"> асоціюють із власним </w:t>
      </w:r>
      <w:r w:rsidRPr="00F7426D">
        <w:rPr>
          <w:rFonts w:ascii="Times New Roman" w:hAnsi="Times New Roman" w:cs="Times New Roman"/>
          <w:sz w:val="28"/>
          <w:szCs w:val="28"/>
          <w:lang w:val="uk-UA"/>
        </w:rPr>
        <w:lastRenderedPageBreak/>
        <w:t>до</w:t>
      </w:r>
      <w:r>
        <w:rPr>
          <w:rFonts w:ascii="Times New Roman" w:hAnsi="Times New Roman" w:cs="Times New Roman"/>
          <w:sz w:val="28"/>
          <w:szCs w:val="28"/>
          <w:lang w:val="uk-UA"/>
        </w:rPr>
        <w:t>свідом і вони краще запам’ятову</w:t>
      </w:r>
      <w:r w:rsidRPr="00F7426D">
        <w:rPr>
          <w:rFonts w:ascii="Times New Roman" w:hAnsi="Times New Roman" w:cs="Times New Roman"/>
          <w:sz w:val="28"/>
          <w:szCs w:val="28"/>
          <w:lang w:val="uk-UA"/>
        </w:rPr>
        <w:t xml:space="preserve">ються, ніж правила. Їм надається більше значення, а тому і вплив на поведінку людей </w:t>
      </w:r>
      <w:r>
        <w:rPr>
          <w:rFonts w:ascii="Times New Roman" w:hAnsi="Times New Roman" w:cs="Times New Roman"/>
          <w:sz w:val="28"/>
          <w:szCs w:val="28"/>
          <w:lang w:val="uk-UA"/>
        </w:rPr>
        <w:t xml:space="preserve"> </w:t>
      </w:r>
      <w:r w:rsidRPr="00F7426D">
        <w:rPr>
          <w:rFonts w:ascii="Times New Roman" w:hAnsi="Times New Roman" w:cs="Times New Roman"/>
          <w:sz w:val="28"/>
          <w:szCs w:val="28"/>
          <w:lang w:val="uk-UA"/>
        </w:rPr>
        <w:t xml:space="preserve">сильніший. </w:t>
      </w:r>
    </w:p>
    <w:p w:rsidR="0092400C" w:rsidRDefault="0092400C" w:rsidP="0092400C">
      <w:pPr>
        <w:spacing w:after="0" w:line="360" w:lineRule="auto"/>
        <w:ind w:firstLine="709"/>
        <w:jc w:val="both"/>
        <w:rPr>
          <w:rFonts w:ascii="Times New Roman" w:hAnsi="Times New Roman" w:cs="Times New Roman"/>
          <w:sz w:val="28"/>
          <w:szCs w:val="28"/>
          <w:lang w:val="uk-UA"/>
        </w:rPr>
      </w:pPr>
      <w:r w:rsidRPr="00885F3C">
        <w:rPr>
          <w:rFonts w:ascii="Times New Roman" w:hAnsi="Times New Roman" w:cs="Times New Roman"/>
          <w:sz w:val="28"/>
          <w:szCs w:val="28"/>
          <w:lang w:val="uk-UA"/>
        </w:rPr>
        <w:t>Метод сторітелінгу</w:t>
      </w:r>
      <w:r>
        <w:rPr>
          <w:rFonts w:ascii="Times New Roman" w:hAnsi="Times New Roman" w:cs="Times New Roman"/>
          <w:sz w:val="28"/>
          <w:szCs w:val="28"/>
          <w:lang w:val="uk-UA"/>
        </w:rPr>
        <w:t xml:space="preserve"> має одну з головних особливостей</w:t>
      </w:r>
      <w:r w:rsidRPr="00885F3C">
        <w:rPr>
          <w:rFonts w:ascii="Times New Roman" w:hAnsi="Times New Roman" w:cs="Times New Roman"/>
          <w:sz w:val="28"/>
          <w:szCs w:val="28"/>
          <w:lang w:val="uk-UA"/>
        </w:rPr>
        <w:t xml:space="preserve">, а </w:t>
      </w:r>
      <w:r>
        <w:rPr>
          <w:rFonts w:ascii="Times New Roman" w:hAnsi="Times New Roman" w:cs="Times New Roman"/>
          <w:sz w:val="28"/>
          <w:szCs w:val="28"/>
          <w:lang w:val="uk-UA"/>
        </w:rPr>
        <w:t>саме нестандартність його застосування</w:t>
      </w:r>
      <w:r w:rsidRPr="00885F3C">
        <w:rPr>
          <w:rFonts w:ascii="Times New Roman" w:hAnsi="Times New Roman" w:cs="Times New Roman"/>
          <w:sz w:val="28"/>
          <w:szCs w:val="28"/>
          <w:lang w:val="uk-UA"/>
        </w:rPr>
        <w:t>. Стор</w:t>
      </w:r>
      <w:r>
        <w:rPr>
          <w:rFonts w:ascii="Times New Roman" w:hAnsi="Times New Roman" w:cs="Times New Roman"/>
          <w:sz w:val="28"/>
          <w:szCs w:val="28"/>
          <w:lang w:val="uk-UA"/>
        </w:rPr>
        <w:t>ітелінг можна віднести до інформаційно-ігрового проєкту, реалізація якого</w:t>
      </w:r>
      <w:r w:rsidRPr="00885F3C">
        <w:rPr>
          <w:rFonts w:ascii="Times New Roman" w:hAnsi="Times New Roman" w:cs="Times New Roman"/>
          <w:sz w:val="28"/>
          <w:szCs w:val="28"/>
          <w:lang w:val="uk-UA"/>
        </w:rPr>
        <w:t xml:space="preserve"> сприяє  формуванню </w:t>
      </w:r>
      <w:r>
        <w:rPr>
          <w:rFonts w:ascii="Times New Roman" w:hAnsi="Times New Roman" w:cs="Times New Roman"/>
          <w:sz w:val="28"/>
          <w:szCs w:val="28"/>
          <w:lang w:val="uk-UA"/>
        </w:rPr>
        <w:t xml:space="preserve"> у здобувачів освіти </w:t>
      </w:r>
      <w:r w:rsidRPr="00885F3C">
        <w:rPr>
          <w:rFonts w:ascii="Times New Roman" w:hAnsi="Times New Roman" w:cs="Times New Roman"/>
          <w:sz w:val="28"/>
          <w:szCs w:val="28"/>
          <w:lang w:val="uk-UA"/>
        </w:rPr>
        <w:t>практичних умінь і навичок.</w:t>
      </w:r>
    </w:p>
    <w:p w:rsidR="0092400C" w:rsidRPr="00B433A1" w:rsidRDefault="0092400C" w:rsidP="0092400C">
      <w:pPr>
        <w:spacing w:after="0" w:line="360" w:lineRule="auto"/>
        <w:ind w:firstLine="709"/>
        <w:jc w:val="both"/>
        <w:rPr>
          <w:rFonts w:ascii="Times New Roman" w:hAnsi="Times New Roman" w:cs="Times New Roman"/>
          <w:sz w:val="28"/>
          <w:szCs w:val="28"/>
        </w:rPr>
      </w:pPr>
      <w:r w:rsidRPr="00B433A1">
        <w:rPr>
          <w:rFonts w:ascii="Times New Roman" w:hAnsi="Times New Roman" w:cs="Times New Roman"/>
          <w:bCs/>
          <w:i/>
          <w:sz w:val="28"/>
          <w:szCs w:val="28"/>
        </w:rPr>
        <w:t xml:space="preserve">Сторітеллінг – </w:t>
      </w:r>
      <w:r w:rsidRPr="001E7F67">
        <w:rPr>
          <w:rFonts w:ascii="Times New Roman" w:hAnsi="Times New Roman" w:cs="Times New Roman"/>
          <w:bCs/>
          <w:sz w:val="28"/>
          <w:szCs w:val="28"/>
        </w:rPr>
        <w:t>це творча розповідь</w:t>
      </w:r>
      <w:r w:rsidRPr="00B433A1">
        <w:rPr>
          <w:rFonts w:ascii="Times New Roman" w:hAnsi="Times New Roman" w:cs="Times New Roman"/>
          <w:bCs/>
          <w:i/>
          <w:sz w:val="28"/>
          <w:szCs w:val="28"/>
        </w:rPr>
        <w:t>.</w:t>
      </w:r>
      <w:r>
        <w:rPr>
          <w:rFonts w:ascii="Times New Roman" w:hAnsi="Times New Roman" w:cs="Times New Roman"/>
          <w:sz w:val="28"/>
          <w:szCs w:val="28"/>
          <w:lang w:val="uk-UA"/>
        </w:rPr>
        <w:t xml:space="preserve"> </w:t>
      </w:r>
      <w:r w:rsidRPr="00B433A1">
        <w:rPr>
          <w:rFonts w:ascii="Times New Roman" w:hAnsi="Times New Roman" w:cs="Times New Roman"/>
          <w:sz w:val="28"/>
          <w:szCs w:val="28"/>
        </w:rPr>
        <w:t xml:space="preserve">На </w:t>
      </w:r>
      <w:r>
        <w:rPr>
          <w:rFonts w:ascii="Times New Roman" w:hAnsi="Times New Roman" w:cs="Times New Roman"/>
          <w:sz w:val="28"/>
          <w:szCs w:val="28"/>
        </w:rPr>
        <w:t>відміну від фактичної розповіді</w:t>
      </w:r>
      <w:r>
        <w:rPr>
          <w:rFonts w:ascii="Times New Roman" w:hAnsi="Times New Roman" w:cs="Times New Roman"/>
          <w:sz w:val="28"/>
          <w:szCs w:val="28"/>
          <w:lang w:val="uk-UA"/>
        </w:rPr>
        <w:t xml:space="preserve"> </w:t>
      </w:r>
      <w:r w:rsidRPr="001E7F67">
        <w:rPr>
          <w:rFonts w:ascii="Times New Roman" w:hAnsi="Times New Roman" w:cs="Times New Roman"/>
          <w:iCs/>
          <w:sz w:val="28"/>
          <w:szCs w:val="28"/>
        </w:rPr>
        <w:t>(переказу, опису по пам’яті)</w:t>
      </w:r>
      <w:r w:rsidRPr="001E7F67">
        <w:rPr>
          <w:rFonts w:ascii="Times New Roman" w:hAnsi="Times New Roman" w:cs="Times New Roman"/>
          <w:sz w:val="28"/>
          <w:szCs w:val="28"/>
        </w:rPr>
        <w:t>,</w:t>
      </w:r>
      <w:r>
        <w:rPr>
          <w:rFonts w:ascii="Times New Roman" w:hAnsi="Times New Roman" w:cs="Times New Roman"/>
          <w:sz w:val="28"/>
          <w:szCs w:val="28"/>
        </w:rPr>
        <w:t xml:space="preserve"> яка ґрунтується на сприйманн</w:t>
      </w:r>
      <w:r>
        <w:rPr>
          <w:rFonts w:ascii="Times New Roman" w:hAnsi="Times New Roman" w:cs="Times New Roman"/>
          <w:sz w:val="28"/>
          <w:szCs w:val="28"/>
          <w:lang w:val="uk-UA"/>
        </w:rPr>
        <w:t>і</w:t>
      </w:r>
      <w:r w:rsidRPr="00B433A1">
        <w:rPr>
          <w:rFonts w:ascii="Times New Roman" w:hAnsi="Times New Roman" w:cs="Times New Roman"/>
          <w:sz w:val="28"/>
          <w:szCs w:val="28"/>
        </w:rPr>
        <w:t xml:space="preserve">, пам’яті, відтворювальної уяви, </w:t>
      </w:r>
      <w:r>
        <w:rPr>
          <w:rFonts w:ascii="Times New Roman" w:hAnsi="Times New Roman" w:cs="Times New Roman"/>
          <w:sz w:val="28"/>
          <w:szCs w:val="28"/>
          <w:lang w:val="uk-UA"/>
        </w:rPr>
        <w:t xml:space="preserve">а </w:t>
      </w:r>
      <w:r w:rsidRPr="00B433A1">
        <w:rPr>
          <w:rFonts w:ascii="Times New Roman" w:hAnsi="Times New Roman" w:cs="Times New Roman"/>
          <w:sz w:val="28"/>
          <w:szCs w:val="28"/>
        </w:rPr>
        <w:t xml:space="preserve">в основі </w:t>
      </w:r>
      <w:r>
        <w:rPr>
          <w:rFonts w:ascii="Times New Roman" w:hAnsi="Times New Roman" w:cs="Times New Roman"/>
          <w:sz w:val="28"/>
          <w:szCs w:val="28"/>
        </w:rPr>
        <w:t>творчих розповідей лежить творч</w:t>
      </w:r>
      <w:r>
        <w:rPr>
          <w:rFonts w:ascii="Times New Roman" w:hAnsi="Times New Roman" w:cs="Times New Roman"/>
          <w:sz w:val="28"/>
          <w:szCs w:val="28"/>
          <w:lang w:val="uk-UA"/>
        </w:rPr>
        <w:t>а</w:t>
      </w:r>
      <w:r>
        <w:rPr>
          <w:rFonts w:ascii="Times New Roman" w:hAnsi="Times New Roman" w:cs="Times New Roman"/>
          <w:sz w:val="28"/>
          <w:szCs w:val="28"/>
        </w:rPr>
        <w:t xml:space="preserve"> уяв</w:t>
      </w:r>
      <w:r>
        <w:rPr>
          <w:rFonts w:ascii="Times New Roman" w:hAnsi="Times New Roman" w:cs="Times New Roman"/>
          <w:sz w:val="28"/>
          <w:szCs w:val="28"/>
          <w:lang w:val="uk-UA"/>
        </w:rPr>
        <w:t>а</w:t>
      </w:r>
      <w:r w:rsidRPr="00B433A1">
        <w:rPr>
          <w:rFonts w:ascii="Times New Roman" w:hAnsi="Times New Roman" w:cs="Times New Roman"/>
          <w:sz w:val="28"/>
          <w:szCs w:val="28"/>
        </w:rPr>
        <w:t>. Обов’язковими компонентами такої розповіді мають бути самостійно створені дитиною нові образ</w:t>
      </w:r>
      <w:r>
        <w:rPr>
          <w:rFonts w:ascii="Times New Roman" w:hAnsi="Times New Roman" w:cs="Times New Roman"/>
          <w:sz w:val="28"/>
          <w:szCs w:val="28"/>
        </w:rPr>
        <w:t xml:space="preserve">и, ситуації, дії. При цьому </w:t>
      </w:r>
      <w:r>
        <w:rPr>
          <w:rFonts w:ascii="Times New Roman" w:hAnsi="Times New Roman" w:cs="Times New Roman"/>
          <w:sz w:val="28"/>
          <w:szCs w:val="28"/>
          <w:lang w:val="uk-UA"/>
        </w:rPr>
        <w:t>вони</w:t>
      </w:r>
      <w:r w:rsidRPr="00B433A1">
        <w:rPr>
          <w:rFonts w:ascii="Times New Roman" w:hAnsi="Times New Roman" w:cs="Times New Roman"/>
          <w:sz w:val="28"/>
          <w:szCs w:val="28"/>
        </w:rPr>
        <w:t xml:space="preserve"> використовують </w:t>
      </w:r>
      <w:r>
        <w:rPr>
          <w:rFonts w:ascii="Times New Roman" w:hAnsi="Times New Roman" w:cs="Times New Roman"/>
          <w:sz w:val="28"/>
          <w:szCs w:val="28"/>
          <w:lang w:val="uk-UA"/>
        </w:rPr>
        <w:t>власний</w:t>
      </w:r>
      <w:r w:rsidRPr="00B433A1">
        <w:rPr>
          <w:rFonts w:ascii="Times New Roman" w:hAnsi="Times New Roman" w:cs="Times New Roman"/>
          <w:sz w:val="28"/>
          <w:szCs w:val="28"/>
        </w:rPr>
        <w:t xml:space="preserve"> набутий досвід, знання, але по-новому комбінують їх.</w:t>
      </w:r>
    </w:p>
    <w:p w:rsidR="0092400C" w:rsidRDefault="0092400C" w:rsidP="0092400C">
      <w:pPr>
        <w:spacing w:after="0" w:line="360" w:lineRule="auto"/>
        <w:ind w:firstLine="709"/>
        <w:jc w:val="both"/>
        <w:rPr>
          <w:rFonts w:ascii="Times New Roman" w:hAnsi="Times New Roman" w:cs="Times New Roman"/>
          <w:sz w:val="28"/>
          <w:szCs w:val="28"/>
          <w:lang w:val="uk-UA"/>
        </w:rPr>
      </w:pPr>
      <w:r w:rsidRPr="00885F3C">
        <w:rPr>
          <w:rFonts w:ascii="Times New Roman" w:hAnsi="Times New Roman" w:cs="Times New Roman"/>
          <w:sz w:val="28"/>
          <w:szCs w:val="28"/>
          <w:lang w:val="uk-UA"/>
        </w:rPr>
        <w:t xml:space="preserve">  </w:t>
      </w:r>
      <w:r w:rsidRPr="00653B30">
        <w:rPr>
          <w:rFonts w:ascii="Times New Roman" w:hAnsi="Times New Roman" w:cs="Times New Roman"/>
          <w:sz w:val="28"/>
          <w:szCs w:val="28"/>
          <w:lang w:val="uk-UA"/>
        </w:rPr>
        <w:t>Сторітеллінг –</w:t>
      </w:r>
      <w:r>
        <w:rPr>
          <w:rFonts w:ascii="Times New Roman" w:hAnsi="Times New Roman" w:cs="Times New Roman"/>
          <w:sz w:val="28"/>
          <w:szCs w:val="28"/>
          <w:lang w:val="uk-UA"/>
        </w:rPr>
        <w:t xml:space="preserve"> це</w:t>
      </w:r>
      <w:r w:rsidRPr="00653B30">
        <w:rPr>
          <w:rFonts w:ascii="Times New Roman" w:hAnsi="Times New Roman" w:cs="Times New Roman"/>
          <w:sz w:val="28"/>
          <w:szCs w:val="28"/>
          <w:lang w:val="uk-UA"/>
        </w:rPr>
        <w:t xml:space="preserve"> технологія створення історії та пер</w:t>
      </w:r>
      <w:r>
        <w:rPr>
          <w:rFonts w:ascii="Times New Roman" w:hAnsi="Times New Roman" w:cs="Times New Roman"/>
          <w:sz w:val="28"/>
          <w:szCs w:val="28"/>
          <w:lang w:val="uk-UA"/>
        </w:rPr>
        <w:t>едачі за її допомогою спеціально дібраної і сконструйованої</w:t>
      </w:r>
      <w:r w:rsidRPr="00653B30">
        <w:rPr>
          <w:rFonts w:ascii="Times New Roman" w:hAnsi="Times New Roman" w:cs="Times New Roman"/>
          <w:sz w:val="28"/>
          <w:szCs w:val="28"/>
          <w:lang w:val="uk-UA"/>
        </w:rPr>
        <w:t xml:space="preserve"> інформації з метою впливу на емоційну, мотиваційну, когнітивну</w:t>
      </w:r>
      <w:r>
        <w:rPr>
          <w:rFonts w:ascii="Times New Roman" w:hAnsi="Times New Roman" w:cs="Times New Roman"/>
          <w:sz w:val="28"/>
          <w:szCs w:val="28"/>
          <w:lang w:val="uk-UA"/>
        </w:rPr>
        <w:t>, конативну</w:t>
      </w:r>
      <w:r w:rsidRPr="00653B30">
        <w:rPr>
          <w:rFonts w:ascii="Times New Roman" w:hAnsi="Times New Roman" w:cs="Times New Roman"/>
          <w:sz w:val="28"/>
          <w:szCs w:val="28"/>
          <w:lang w:val="uk-UA"/>
        </w:rPr>
        <w:t xml:space="preserve"> сфери слух</w:t>
      </w:r>
      <w:r>
        <w:rPr>
          <w:rFonts w:ascii="Times New Roman" w:hAnsi="Times New Roman" w:cs="Times New Roman"/>
          <w:sz w:val="28"/>
          <w:szCs w:val="28"/>
          <w:lang w:val="uk-UA"/>
        </w:rPr>
        <w:t xml:space="preserve">ача. </w:t>
      </w:r>
    </w:p>
    <w:p w:rsidR="0092400C"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Сторітелінг </w:t>
      </w:r>
      <w:r w:rsidRPr="00885F3C">
        <w:rPr>
          <w:rFonts w:ascii="Times New Roman" w:hAnsi="Times New Roman" w:cs="Times New Roman"/>
          <w:sz w:val="28"/>
          <w:szCs w:val="28"/>
          <w:lang w:val="uk-UA"/>
        </w:rPr>
        <w:t xml:space="preserve">– це один з видів інноваційних педагогічних технологій, який допомагає </w:t>
      </w:r>
      <w:r>
        <w:rPr>
          <w:rFonts w:ascii="Times New Roman" w:hAnsi="Times New Roman" w:cs="Times New Roman"/>
          <w:sz w:val="28"/>
          <w:szCs w:val="28"/>
          <w:lang w:val="uk-UA"/>
        </w:rPr>
        <w:t>дітям засвоїти матеріал, пода</w:t>
      </w:r>
      <w:r w:rsidRPr="00885F3C">
        <w:rPr>
          <w:rFonts w:ascii="Times New Roman" w:hAnsi="Times New Roman" w:cs="Times New Roman"/>
          <w:sz w:val="28"/>
          <w:szCs w:val="28"/>
          <w:lang w:val="uk-UA"/>
        </w:rPr>
        <w:t xml:space="preserve">ний у вигляді </w:t>
      </w:r>
      <w:r>
        <w:rPr>
          <w:rFonts w:ascii="Times New Roman" w:hAnsi="Times New Roman" w:cs="Times New Roman"/>
          <w:sz w:val="28"/>
          <w:szCs w:val="28"/>
          <w:lang w:val="uk-UA"/>
        </w:rPr>
        <w:t>цікавої захоплюючої історії, сприяє розвитку їхнії</w:t>
      </w:r>
      <w:r w:rsidRPr="00885F3C">
        <w:rPr>
          <w:rFonts w:ascii="Times New Roman" w:hAnsi="Times New Roman" w:cs="Times New Roman"/>
          <w:sz w:val="28"/>
          <w:szCs w:val="28"/>
          <w:lang w:val="uk-UA"/>
        </w:rPr>
        <w:t xml:space="preserve"> особистісних якостей, демонструє унікальність уяви кожної дитини, дозволяє </w:t>
      </w:r>
      <w:r>
        <w:rPr>
          <w:rFonts w:ascii="Times New Roman" w:hAnsi="Times New Roman" w:cs="Times New Roman"/>
          <w:sz w:val="28"/>
          <w:szCs w:val="28"/>
          <w:lang w:val="uk-UA"/>
        </w:rPr>
        <w:t>проявити активність та креативність</w:t>
      </w:r>
      <w:r w:rsidRPr="00885F3C">
        <w:rPr>
          <w:rFonts w:ascii="Times New Roman" w:hAnsi="Times New Roman" w:cs="Times New Roman"/>
          <w:sz w:val="28"/>
          <w:szCs w:val="28"/>
          <w:lang w:val="uk-UA"/>
        </w:rPr>
        <w:t>.</w:t>
      </w:r>
    </w:p>
    <w:p w:rsidR="0092400C" w:rsidRPr="00686808" w:rsidRDefault="0092400C" w:rsidP="0092400C">
      <w:pPr>
        <w:spacing w:after="0" w:line="360" w:lineRule="auto"/>
        <w:ind w:firstLine="709"/>
        <w:jc w:val="both"/>
        <w:rPr>
          <w:rFonts w:ascii="Times New Roman" w:hAnsi="Times New Roman" w:cs="Times New Roman"/>
          <w:sz w:val="28"/>
          <w:szCs w:val="28"/>
          <w:lang w:val="uk-UA"/>
        </w:rPr>
      </w:pPr>
      <w:r w:rsidRPr="00686808">
        <w:rPr>
          <w:rFonts w:ascii="Times New Roman" w:hAnsi="Times New Roman" w:cs="Times New Roman"/>
          <w:sz w:val="28"/>
          <w:szCs w:val="28"/>
          <w:lang w:val="uk-UA"/>
        </w:rPr>
        <w:t>Те</w:t>
      </w:r>
      <w:r>
        <w:rPr>
          <w:rFonts w:ascii="Times New Roman" w:hAnsi="Times New Roman" w:cs="Times New Roman"/>
          <w:sz w:val="28"/>
          <w:szCs w:val="28"/>
          <w:lang w:val="uk-UA"/>
        </w:rPr>
        <w:t xml:space="preserve">хнології сторітелінгу притаманні такі освітньо-виховні та розвивальні потенціальні </w:t>
      </w:r>
      <w:r>
        <w:rPr>
          <w:rFonts w:ascii="Times New Roman" w:hAnsi="Times New Roman" w:cs="Times New Roman"/>
          <w:i/>
          <w:sz w:val="28"/>
          <w:szCs w:val="28"/>
          <w:lang w:val="uk-UA"/>
        </w:rPr>
        <w:t>можливості</w:t>
      </w:r>
      <w:r w:rsidRPr="00686808">
        <w:rPr>
          <w:rFonts w:ascii="Times New Roman" w:hAnsi="Times New Roman" w:cs="Times New Roman"/>
          <w:sz w:val="28"/>
          <w:szCs w:val="28"/>
          <w:lang w:val="uk-UA"/>
        </w:rPr>
        <w:t xml:space="preserve">: </w:t>
      </w:r>
    </w:p>
    <w:p w:rsidR="0092400C" w:rsidRPr="00686808"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Пожвавити атмосферу в групі дітей</w:t>
      </w:r>
      <w:r w:rsidRPr="00686808">
        <w:rPr>
          <w:rFonts w:ascii="Times New Roman" w:hAnsi="Times New Roman" w:cs="Times New Roman"/>
          <w:sz w:val="28"/>
          <w:szCs w:val="28"/>
          <w:lang w:val="uk-UA"/>
        </w:rPr>
        <w:t xml:space="preserve">, зняти напруженість, створити невимушену обстановку. </w:t>
      </w:r>
    </w:p>
    <w:p w:rsidR="0092400C" w:rsidRPr="00686808"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Діти</w:t>
      </w:r>
      <w:r w:rsidRPr="00686808">
        <w:rPr>
          <w:rFonts w:ascii="Times New Roman" w:hAnsi="Times New Roman" w:cs="Times New Roman"/>
          <w:sz w:val="28"/>
          <w:szCs w:val="28"/>
          <w:lang w:val="uk-UA"/>
        </w:rPr>
        <w:t xml:space="preserve"> краще запам’ятов</w:t>
      </w:r>
      <w:r>
        <w:rPr>
          <w:rFonts w:ascii="Times New Roman" w:hAnsi="Times New Roman" w:cs="Times New Roman"/>
          <w:sz w:val="28"/>
          <w:szCs w:val="28"/>
          <w:lang w:val="uk-UA"/>
        </w:rPr>
        <w:t>ують інформацію, зокрема правила</w:t>
      </w:r>
      <w:r w:rsidRPr="00686808">
        <w:rPr>
          <w:rFonts w:ascii="Times New Roman" w:hAnsi="Times New Roman" w:cs="Times New Roman"/>
          <w:sz w:val="28"/>
          <w:szCs w:val="28"/>
          <w:lang w:val="uk-UA"/>
        </w:rPr>
        <w:t xml:space="preserve">. </w:t>
      </w:r>
    </w:p>
    <w:p w:rsidR="0092400C" w:rsidRDefault="0092400C" w:rsidP="0092400C">
      <w:pPr>
        <w:spacing w:after="0" w:line="360" w:lineRule="auto"/>
        <w:ind w:firstLine="709"/>
        <w:jc w:val="both"/>
        <w:rPr>
          <w:rFonts w:ascii="Times New Roman" w:hAnsi="Times New Roman" w:cs="Times New Roman"/>
          <w:sz w:val="28"/>
          <w:szCs w:val="28"/>
          <w:lang w:val="uk-UA"/>
        </w:rPr>
      </w:pPr>
      <w:r w:rsidRPr="00686808">
        <w:rPr>
          <w:rFonts w:ascii="Times New Roman" w:hAnsi="Times New Roman" w:cs="Times New Roman"/>
          <w:sz w:val="28"/>
          <w:szCs w:val="28"/>
          <w:lang w:val="uk-UA"/>
        </w:rPr>
        <w:t xml:space="preserve">3. Сторітелінг є одним із найбільш простих та швидких шляхів встановлення контакту між </w:t>
      </w:r>
      <w:r>
        <w:rPr>
          <w:rFonts w:ascii="Times New Roman" w:hAnsi="Times New Roman" w:cs="Times New Roman"/>
          <w:sz w:val="28"/>
          <w:szCs w:val="28"/>
          <w:lang w:val="uk-UA"/>
        </w:rPr>
        <w:t>вихователем та дітьми</w:t>
      </w:r>
      <w:r w:rsidRPr="00686808">
        <w:rPr>
          <w:rFonts w:ascii="Times New Roman" w:hAnsi="Times New Roman" w:cs="Times New Roman"/>
          <w:sz w:val="28"/>
          <w:szCs w:val="28"/>
          <w:lang w:val="uk-UA"/>
        </w:rPr>
        <w:t>, засобом привернення та утримання їх уваги.</w:t>
      </w:r>
    </w:p>
    <w:p w:rsidR="0092400C" w:rsidRPr="001E7F67" w:rsidRDefault="0092400C" w:rsidP="0092400C">
      <w:pPr>
        <w:pStyle w:val="a3"/>
        <w:spacing w:after="0" w:line="360" w:lineRule="auto"/>
        <w:ind w:left="0" w:firstLine="709"/>
        <w:jc w:val="both"/>
        <w:rPr>
          <w:rFonts w:ascii="Times New Roman" w:eastAsia="Times New Roman" w:hAnsi="Times New Roman" w:cs="Times New Roman"/>
          <w:bCs/>
          <w:color w:val="000000"/>
          <w:sz w:val="28"/>
          <w:szCs w:val="28"/>
          <w:lang w:val="uk-UA" w:eastAsia="ru-RU"/>
        </w:rPr>
      </w:pPr>
      <w:r w:rsidRPr="001E7F67">
        <w:rPr>
          <w:rFonts w:ascii="Times New Roman" w:hAnsi="Times New Roman" w:cs="Times New Roman"/>
          <w:sz w:val="28"/>
          <w:szCs w:val="28"/>
          <w:lang w:val="uk-UA"/>
        </w:rPr>
        <w:t>Науковці</w:t>
      </w:r>
      <w:r>
        <w:rPr>
          <w:rFonts w:ascii="Times New Roman" w:hAnsi="Times New Roman" w:cs="Times New Roman"/>
          <w:sz w:val="28"/>
          <w:szCs w:val="28"/>
          <w:lang w:val="uk-UA"/>
        </w:rPr>
        <w:t xml:space="preserve">, як правило, </w:t>
      </w:r>
      <w:r w:rsidRPr="001E7F67">
        <w:rPr>
          <w:rFonts w:ascii="Times New Roman" w:hAnsi="Times New Roman" w:cs="Times New Roman"/>
          <w:sz w:val="28"/>
          <w:szCs w:val="28"/>
          <w:lang w:val="uk-UA"/>
        </w:rPr>
        <w:t xml:space="preserve"> виокремлюють такі </w:t>
      </w:r>
      <w:r w:rsidRPr="00853A75">
        <w:rPr>
          <w:rFonts w:ascii="Times New Roman" w:hAnsi="Times New Roman" w:cs="Times New Roman"/>
          <w:i/>
          <w:sz w:val="28"/>
          <w:szCs w:val="28"/>
          <w:lang w:val="uk-UA"/>
        </w:rPr>
        <w:t>основні функції</w:t>
      </w:r>
      <w:r w:rsidRPr="001E7F67">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val="uk-UA" w:eastAsia="ru-RU"/>
        </w:rPr>
        <w:t>ст</w:t>
      </w:r>
      <w:r>
        <w:rPr>
          <w:rFonts w:ascii="Times New Roman" w:eastAsia="Times New Roman" w:hAnsi="Times New Roman" w:cs="Times New Roman"/>
          <w:bCs/>
          <w:color w:val="000000"/>
          <w:sz w:val="28"/>
          <w:szCs w:val="28"/>
          <w:lang w:eastAsia="ru-RU"/>
        </w:rPr>
        <w:t>оріте</w:t>
      </w:r>
      <w:r w:rsidRPr="001E7F67">
        <w:rPr>
          <w:rFonts w:ascii="Times New Roman" w:eastAsia="Times New Roman" w:hAnsi="Times New Roman" w:cs="Times New Roman"/>
          <w:bCs/>
          <w:color w:val="000000"/>
          <w:sz w:val="28"/>
          <w:szCs w:val="28"/>
          <w:lang w:eastAsia="ru-RU"/>
        </w:rPr>
        <w:t>лінгу</w:t>
      </w:r>
      <w:r w:rsidRPr="001E7F67">
        <w:rPr>
          <w:rFonts w:ascii="Times New Roman" w:eastAsia="Times New Roman" w:hAnsi="Times New Roman" w:cs="Times New Roman"/>
          <w:bCs/>
          <w:color w:val="000000"/>
          <w:sz w:val="28"/>
          <w:szCs w:val="28"/>
          <w:lang w:val="uk-UA" w:eastAsia="ru-RU"/>
        </w:rPr>
        <w:t>:</w:t>
      </w:r>
      <w:r>
        <w:rPr>
          <w:rFonts w:ascii="Times New Roman" w:eastAsia="Times New Roman" w:hAnsi="Times New Roman" w:cs="Times New Roman"/>
          <w:bCs/>
          <w:color w:val="000000"/>
          <w:sz w:val="28"/>
          <w:szCs w:val="28"/>
          <w:lang w:val="uk-UA" w:eastAsia="ru-RU"/>
        </w:rPr>
        <w:t xml:space="preserve"> </w:t>
      </w:r>
    </w:p>
    <w:p w:rsidR="0092400C" w:rsidRPr="001E7F67" w:rsidRDefault="0092400C" w:rsidP="0092400C">
      <w:pPr>
        <w:pStyle w:val="a3"/>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lastRenderedPageBreak/>
        <w:t>м</w:t>
      </w:r>
      <w:r w:rsidRPr="001E7F67">
        <w:rPr>
          <w:rFonts w:ascii="Times New Roman" w:eastAsia="Times New Roman" w:hAnsi="Times New Roman" w:cs="Times New Roman"/>
          <w:color w:val="000000"/>
          <w:sz w:val="28"/>
          <w:szCs w:val="28"/>
          <w:lang w:eastAsia="ru-RU"/>
        </w:rPr>
        <w:t>отиваці</w:t>
      </w:r>
      <w:r>
        <w:rPr>
          <w:rFonts w:ascii="Times New Roman" w:eastAsia="Times New Roman" w:hAnsi="Times New Roman" w:cs="Times New Roman"/>
          <w:color w:val="000000"/>
          <w:sz w:val="28"/>
          <w:szCs w:val="28"/>
          <w:lang w:eastAsia="ru-RU"/>
        </w:rPr>
        <w:t>йна</w:t>
      </w:r>
      <w:r>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ц</w:t>
      </w:r>
      <w:r>
        <w:rPr>
          <w:rFonts w:ascii="Times New Roman" w:eastAsia="Times New Roman" w:hAnsi="Times New Roman" w:cs="Times New Roman"/>
          <w:color w:val="000000"/>
          <w:sz w:val="28"/>
          <w:szCs w:val="28"/>
          <w:lang w:eastAsia="ru-RU"/>
        </w:rPr>
        <w:t xml:space="preserve">е спосіб переконання </w:t>
      </w:r>
      <w:r>
        <w:rPr>
          <w:rFonts w:ascii="Times New Roman" w:eastAsia="Times New Roman" w:hAnsi="Times New Roman" w:cs="Times New Roman"/>
          <w:color w:val="000000"/>
          <w:sz w:val="28"/>
          <w:szCs w:val="28"/>
          <w:lang w:val="uk-UA" w:eastAsia="ru-RU"/>
        </w:rPr>
        <w:t>дітей дошкільного віку</w:t>
      </w:r>
      <w:r w:rsidRPr="001E7F67">
        <w:rPr>
          <w:rFonts w:ascii="Times New Roman" w:eastAsia="Times New Roman" w:hAnsi="Times New Roman" w:cs="Times New Roman"/>
          <w:color w:val="000000"/>
          <w:sz w:val="28"/>
          <w:szCs w:val="28"/>
          <w:lang w:eastAsia="ru-RU"/>
        </w:rPr>
        <w:t>, який дає змогу надихнути їх н</w:t>
      </w:r>
      <w:r>
        <w:rPr>
          <w:rFonts w:ascii="Times New Roman" w:eastAsia="Times New Roman" w:hAnsi="Times New Roman" w:cs="Times New Roman"/>
          <w:color w:val="000000"/>
          <w:sz w:val="28"/>
          <w:szCs w:val="28"/>
          <w:lang w:eastAsia="ru-RU"/>
        </w:rPr>
        <w:t xml:space="preserve">а прояв ініціативи в </w:t>
      </w:r>
      <w:r>
        <w:rPr>
          <w:rFonts w:ascii="Times New Roman" w:eastAsia="Times New Roman" w:hAnsi="Times New Roman" w:cs="Times New Roman"/>
          <w:color w:val="000000"/>
          <w:sz w:val="28"/>
          <w:szCs w:val="28"/>
          <w:lang w:val="uk-UA" w:eastAsia="ru-RU"/>
        </w:rPr>
        <w:t>освітньому</w:t>
      </w:r>
      <w:r>
        <w:rPr>
          <w:rFonts w:ascii="Times New Roman" w:eastAsia="Times New Roman" w:hAnsi="Times New Roman" w:cs="Times New Roman"/>
          <w:color w:val="000000"/>
          <w:sz w:val="28"/>
          <w:szCs w:val="28"/>
          <w:lang w:eastAsia="ru-RU"/>
        </w:rPr>
        <w:t xml:space="preserve"> процесі</w:t>
      </w:r>
      <w:r>
        <w:rPr>
          <w:rFonts w:ascii="Times New Roman" w:eastAsia="Times New Roman" w:hAnsi="Times New Roman" w:cs="Times New Roman"/>
          <w:color w:val="000000"/>
          <w:sz w:val="28"/>
          <w:szCs w:val="28"/>
          <w:lang w:val="uk-UA" w:eastAsia="ru-RU"/>
        </w:rPr>
        <w:t>;</w:t>
      </w:r>
    </w:p>
    <w:p w:rsidR="0092400C" w:rsidRPr="001E7F67" w:rsidRDefault="0092400C" w:rsidP="0092400C">
      <w:pPr>
        <w:pStyle w:val="a3"/>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о</w:t>
      </w:r>
      <w:r>
        <w:rPr>
          <w:rFonts w:ascii="Times New Roman" w:eastAsia="Times New Roman" w:hAnsi="Times New Roman" w:cs="Times New Roman"/>
          <w:color w:val="000000"/>
          <w:sz w:val="28"/>
          <w:szCs w:val="28"/>
          <w:lang w:eastAsia="ru-RU"/>
        </w:rPr>
        <w:t>б’єднуюча</w:t>
      </w:r>
      <w:r>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і</w:t>
      </w:r>
      <w:r w:rsidRPr="001E7F67">
        <w:rPr>
          <w:rFonts w:ascii="Times New Roman" w:eastAsia="Times New Roman" w:hAnsi="Times New Roman" w:cs="Times New Roman"/>
          <w:color w:val="000000"/>
          <w:sz w:val="28"/>
          <w:szCs w:val="28"/>
          <w:lang w:eastAsia="ru-RU"/>
        </w:rPr>
        <w:t>сторії є інструментом розвитку дружніх, колективних мі</w:t>
      </w:r>
      <w:r>
        <w:rPr>
          <w:rFonts w:ascii="Times New Roman" w:eastAsia="Times New Roman" w:hAnsi="Times New Roman" w:cs="Times New Roman"/>
          <w:color w:val="000000"/>
          <w:sz w:val="28"/>
          <w:szCs w:val="28"/>
          <w:lang w:eastAsia="ru-RU"/>
        </w:rPr>
        <w:t xml:space="preserve">жособистісних стосунків </w:t>
      </w:r>
      <w:r>
        <w:rPr>
          <w:rFonts w:ascii="Times New Roman" w:eastAsia="Times New Roman" w:hAnsi="Times New Roman" w:cs="Times New Roman"/>
          <w:color w:val="000000"/>
          <w:sz w:val="28"/>
          <w:szCs w:val="28"/>
          <w:lang w:val="uk-UA" w:eastAsia="ru-RU"/>
        </w:rPr>
        <w:t>в</w:t>
      </w:r>
      <w:r w:rsidRPr="001E7F67">
        <w:rPr>
          <w:rFonts w:ascii="Times New Roman" w:eastAsia="Times New Roman" w:hAnsi="Times New Roman" w:cs="Times New Roman"/>
          <w:color w:val="000000"/>
          <w:sz w:val="28"/>
          <w:szCs w:val="28"/>
          <w:lang w:eastAsia="ru-RU"/>
        </w:rPr>
        <w:t xml:space="preserve"> групі</w:t>
      </w:r>
      <w:r>
        <w:rPr>
          <w:rFonts w:ascii="Times New Roman" w:eastAsia="Times New Roman" w:hAnsi="Times New Roman" w:cs="Times New Roman"/>
          <w:color w:val="000000"/>
          <w:sz w:val="28"/>
          <w:szCs w:val="28"/>
          <w:lang w:val="uk-UA" w:eastAsia="ru-RU"/>
        </w:rPr>
        <w:t xml:space="preserve"> дітй;</w:t>
      </w:r>
    </w:p>
    <w:p w:rsidR="0092400C" w:rsidRPr="001E7F67" w:rsidRDefault="0092400C" w:rsidP="0092400C">
      <w:pPr>
        <w:pStyle w:val="a3"/>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к</w:t>
      </w:r>
      <w:r>
        <w:rPr>
          <w:rFonts w:ascii="Times New Roman" w:eastAsia="Times New Roman" w:hAnsi="Times New Roman" w:cs="Times New Roman"/>
          <w:color w:val="000000"/>
          <w:sz w:val="28"/>
          <w:szCs w:val="28"/>
          <w:lang w:eastAsia="ru-RU"/>
        </w:rPr>
        <w:t>омунікативна</w:t>
      </w:r>
      <w:r>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і</w:t>
      </w:r>
      <w:r w:rsidRPr="001E7F67">
        <w:rPr>
          <w:rFonts w:ascii="Times New Roman" w:eastAsia="Times New Roman" w:hAnsi="Times New Roman" w:cs="Times New Roman"/>
          <w:color w:val="000000"/>
          <w:sz w:val="28"/>
          <w:szCs w:val="28"/>
          <w:lang w:eastAsia="ru-RU"/>
        </w:rPr>
        <w:t>сторії здатні підвищити ефективніс</w:t>
      </w:r>
      <w:r>
        <w:rPr>
          <w:rFonts w:ascii="Times New Roman" w:eastAsia="Times New Roman" w:hAnsi="Times New Roman" w:cs="Times New Roman"/>
          <w:color w:val="000000"/>
          <w:sz w:val="28"/>
          <w:szCs w:val="28"/>
          <w:lang w:eastAsia="ru-RU"/>
        </w:rPr>
        <w:t>ть спілкування на різних рівнях</w:t>
      </w:r>
      <w:r>
        <w:rPr>
          <w:rFonts w:ascii="Times New Roman" w:eastAsia="Times New Roman" w:hAnsi="Times New Roman" w:cs="Times New Roman"/>
          <w:color w:val="000000"/>
          <w:sz w:val="28"/>
          <w:szCs w:val="28"/>
          <w:lang w:val="uk-UA" w:eastAsia="ru-RU"/>
        </w:rPr>
        <w:t>;</w:t>
      </w:r>
      <w:r w:rsidRPr="001E7F67">
        <w:rPr>
          <w:rFonts w:ascii="Times New Roman" w:eastAsia="Times New Roman" w:hAnsi="Times New Roman" w:cs="Times New Roman"/>
          <w:color w:val="000000"/>
          <w:sz w:val="28"/>
          <w:szCs w:val="28"/>
          <w:lang w:eastAsia="ru-RU"/>
        </w:rPr>
        <w:t> </w:t>
      </w:r>
    </w:p>
    <w:p w:rsidR="0092400C" w:rsidRPr="001E7F67" w:rsidRDefault="0092400C" w:rsidP="0092400C">
      <w:pPr>
        <w:pStyle w:val="a3"/>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інструментальна:</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д</w:t>
      </w:r>
      <w:r w:rsidRPr="001E7F67">
        <w:rPr>
          <w:rFonts w:ascii="Times New Roman" w:eastAsia="Times New Roman" w:hAnsi="Times New Roman" w:cs="Times New Roman"/>
          <w:color w:val="000000"/>
          <w:sz w:val="28"/>
          <w:szCs w:val="28"/>
          <w:lang w:eastAsia="ru-RU"/>
        </w:rPr>
        <w:t xml:space="preserve">озволяє не директивно впливати на </w:t>
      </w:r>
      <w:r>
        <w:rPr>
          <w:rFonts w:ascii="Times New Roman" w:eastAsia="Times New Roman" w:hAnsi="Times New Roman" w:cs="Times New Roman"/>
          <w:color w:val="000000"/>
          <w:sz w:val="28"/>
          <w:szCs w:val="28"/>
          <w:lang w:val="uk-UA" w:eastAsia="ru-RU"/>
        </w:rPr>
        <w:t xml:space="preserve">дітей </w:t>
      </w:r>
      <w:r w:rsidRPr="001E7F67">
        <w:rPr>
          <w:rFonts w:ascii="Times New Roman" w:eastAsia="Times New Roman" w:hAnsi="Times New Roman" w:cs="Times New Roman"/>
          <w:color w:val="000000"/>
          <w:sz w:val="28"/>
          <w:szCs w:val="28"/>
          <w:lang w:eastAsia="ru-RU"/>
        </w:rPr>
        <w:t>та формувати в ни</w:t>
      </w:r>
      <w:r>
        <w:rPr>
          <w:rFonts w:ascii="Times New Roman" w:eastAsia="Times New Roman" w:hAnsi="Times New Roman" w:cs="Times New Roman"/>
          <w:color w:val="000000"/>
          <w:sz w:val="28"/>
          <w:szCs w:val="28"/>
          <w:lang w:eastAsia="ru-RU"/>
        </w:rPr>
        <w:t>х суспільно корисні переконання</w:t>
      </w:r>
      <w:r>
        <w:rPr>
          <w:rFonts w:ascii="Times New Roman" w:eastAsia="Times New Roman" w:hAnsi="Times New Roman" w:cs="Times New Roman"/>
          <w:color w:val="000000"/>
          <w:sz w:val="28"/>
          <w:szCs w:val="28"/>
          <w:lang w:val="uk-UA" w:eastAsia="ru-RU"/>
        </w:rPr>
        <w:t>;</w:t>
      </w:r>
    </w:p>
    <w:p w:rsidR="0092400C" w:rsidRPr="00BB5C59" w:rsidRDefault="0092400C" w:rsidP="0092400C">
      <w:pPr>
        <w:pStyle w:val="a3"/>
        <w:numPr>
          <w:ilvl w:val="0"/>
          <w:numId w:val="8"/>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BB5C59">
        <w:rPr>
          <w:rFonts w:ascii="Times New Roman" w:eastAsia="Times New Roman" w:hAnsi="Times New Roman" w:cs="Times New Roman"/>
          <w:color w:val="000000"/>
          <w:sz w:val="28"/>
          <w:szCs w:val="28"/>
          <w:lang w:val="uk-UA" w:eastAsia="ru-RU"/>
        </w:rPr>
        <w:t>у</w:t>
      </w:r>
      <w:r w:rsidR="00AA14FE">
        <w:rPr>
          <w:rFonts w:ascii="Times New Roman" w:eastAsia="Times New Roman" w:hAnsi="Times New Roman" w:cs="Times New Roman"/>
          <w:color w:val="000000"/>
          <w:sz w:val="28"/>
          <w:szCs w:val="28"/>
          <w:lang w:eastAsia="ru-RU"/>
        </w:rPr>
        <w:t>тил</w:t>
      </w:r>
      <w:r w:rsidR="00AA14FE">
        <w:rPr>
          <w:rFonts w:ascii="Times New Roman" w:eastAsia="Times New Roman" w:hAnsi="Times New Roman" w:cs="Times New Roman"/>
          <w:color w:val="000000"/>
          <w:sz w:val="28"/>
          <w:szCs w:val="28"/>
          <w:lang w:val="uk-UA" w:eastAsia="ru-RU"/>
        </w:rPr>
        <w:t>и</w:t>
      </w:r>
      <w:r w:rsidRPr="00BB5C59">
        <w:rPr>
          <w:rFonts w:ascii="Times New Roman" w:eastAsia="Times New Roman" w:hAnsi="Times New Roman" w:cs="Times New Roman"/>
          <w:color w:val="000000"/>
          <w:sz w:val="28"/>
          <w:szCs w:val="28"/>
          <w:lang w:eastAsia="ru-RU"/>
        </w:rPr>
        <w:t>тарна</w:t>
      </w:r>
      <w:r w:rsidRPr="00BB5C59">
        <w:rPr>
          <w:rFonts w:ascii="Times New Roman" w:eastAsia="Times New Roman" w:hAnsi="Times New Roman" w:cs="Times New Roman"/>
          <w:color w:val="000000"/>
          <w:sz w:val="28"/>
          <w:szCs w:val="28"/>
          <w:lang w:val="uk-UA" w:eastAsia="ru-RU"/>
        </w:rPr>
        <w:t>:</w:t>
      </w:r>
      <w:r w:rsidRPr="00BB5C59">
        <w:rPr>
          <w:rFonts w:ascii="Times New Roman" w:eastAsia="Times New Roman" w:hAnsi="Times New Roman" w:cs="Times New Roman"/>
          <w:color w:val="000000"/>
          <w:sz w:val="28"/>
          <w:szCs w:val="28"/>
          <w:lang w:eastAsia="ru-RU"/>
        </w:rPr>
        <w:t xml:space="preserve"> </w:t>
      </w:r>
      <w:r w:rsidRPr="00BB5C59">
        <w:rPr>
          <w:rFonts w:ascii="Times New Roman" w:eastAsia="Times New Roman" w:hAnsi="Times New Roman" w:cs="Times New Roman"/>
          <w:color w:val="000000"/>
          <w:sz w:val="28"/>
          <w:szCs w:val="28"/>
          <w:lang w:val="uk-UA" w:eastAsia="ru-RU"/>
        </w:rPr>
        <w:t>о</w:t>
      </w:r>
      <w:r w:rsidRPr="00BB5C59">
        <w:rPr>
          <w:rFonts w:ascii="Times New Roman" w:eastAsia="Times New Roman" w:hAnsi="Times New Roman" w:cs="Times New Roman"/>
          <w:color w:val="000000"/>
          <w:sz w:val="28"/>
          <w:szCs w:val="28"/>
          <w:lang w:eastAsia="ru-RU"/>
        </w:rPr>
        <w:t>дин із найпростіших способів донести до інших зміст завдання або про</w:t>
      </w:r>
      <w:r w:rsidRPr="00BB5C59">
        <w:rPr>
          <w:rFonts w:ascii="Times New Roman" w:eastAsia="Times New Roman" w:hAnsi="Times New Roman" w:cs="Times New Roman"/>
          <w:color w:val="000000"/>
          <w:sz w:val="28"/>
          <w:szCs w:val="28"/>
          <w:lang w:val="uk-UA" w:eastAsia="ru-RU"/>
        </w:rPr>
        <w:t>є</w:t>
      </w:r>
      <w:r w:rsidRPr="00BB5C59">
        <w:rPr>
          <w:rFonts w:ascii="Times New Roman" w:eastAsia="Times New Roman" w:hAnsi="Times New Roman" w:cs="Times New Roman"/>
          <w:color w:val="000000"/>
          <w:sz w:val="28"/>
          <w:szCs w:val="28"/>
          <w:lang w:eastAsia="ru-RU"/>
        </w:rPr>
        <w:t>кту</w:t>
      </w:r>
      <w:r w:rsidRPr="00BB5C59">
        <w:rPr>
          <w:rFonts w:ascii="Times New Roman" w:eastAsia="Times New Roman" w:hAnsi="Times New Roman" w:cs="Times New Roman"/>
          <w:color w:val="000000"/>
          <w:sz w:val="28"/>
          <w:szCs w:val="28"/>
          <w:lang w:val="uk-UA" w:eastAsia="ru-RU"/>
        </w:rPr>
        <w:t xml:space="preserve"> </w:t>
      </w:r>
      <w:r w:rsidRPr="00BB5C59">
        <w:rPr>
          <w:rFonts w:ascii="Times New Roman" w:eastAsia="Times New Roman" w:hAnsi="Times New Roman" w:cs="Times New Roman"/>
          <w:color w:val="000000"/>
          <w:sz w:val="28"/>
          <w:szCs w:val="28"/>
          <w:lang w:val="en-US" w:eastAsia="ru-RU"/>
        </w:rPr>
        <w:t>[</w:t>
      </w:r>
      <w:r w:rsidR="00E06F25">
        <w:rPr>
          <w:rFonts w:ascii="Times New Roman" w:eastAsia="Times New Roman" w:hAnsi="Times New Roman" w:cs="Times New Roman"/>
          <w:color w:val="000000"/>
          <w:sz w:val="28"/>
          <w:szCs w:val="28"/>
          <w:lang w:val="uk-UA" w:eastAsia="ru-RU"/>
        </w:rPr>
        <w:t xml:space="preserve"> 32</w:t>
      </w:r>
      <w:r w:rsidRPr="00BB5C59">
        <w:rPr>
          <w:rFonts w:ascii="Times New Roman" w:eastAsia="Times New Roman" w:hAnsi="Times New Roman" w:cs="Times New Roman"/>
          <w:color w:val="000000"/>
          <w:sz w:val="28"/>
          <w:szCs w:val="28"/>
          <w:lang w:val="en-US" w:eastAsia="ru-RU"/>
        </w:rPr>
        <w:t>]</w:t>
      </w:r>
    </w:p>
    <w:p w:rsidR="0092400C"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Узагальнення психолого-педагогічної та методичної літератури дає нам підстави розглядати функції сторітелінгу дещо у розширеному форматі:</w:t>
      </w:r>
    </w:p>
    <w:p w:rsidR="0092400C" w:rsidRPr="007106E2"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sidRPr="007106E2">
        <w:rPr>
          <w:rFonts w:ascii="Times New Roman" w:eastAsia="Times New Roman" w:hAnsi="Times New Roman" w:cs="Times New Roman"/>
          <w:color w:val="000000"/>
          <w:sz w:val="28"/>
          <w:szCs w:val="28"/>
          <w:lang w:val="uk-UA" w:eastAsia="ru-RU"/>
        </w:rPr>
        <w:t xml:space="preserve">ціннісна (опанування здобувачами емоційно-ціннісним ставленням до отримуваних знань; </w:t>
      </w:r>
    </w:p>
    <w:p w:rsidR="0092400C" w:rsidRPr="007106E2"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мотивуюча</w:t>
      </w:r>
      <w:r w:rsidRPr="007106E2">
        <w:rPr>
          <w:rFonts w:ascii="Times New Roman" w:eastAsia="Times New Roman" w:hAnsi="Times New Roman" w:cs="Times New Roman"/>
          <w:color w:val="000000"/>
          <w:sz w:val="28"/>
          <w:szCs w:val="28"/>
          <w:lang w:val="uk-UA" w:eastAsia="ru-RU"/>
        </w:rPr>
        <w:t xml:space="preserve"> (стимулює до певного стилю поведінки, виконання різних видів освітньої діяльності, виявлення ініціативи, самоосвіти та самовдосконалення); </w:t>
      </w:r>
    </w:p>
    <w:p w:rsidR="0092400C" w:rsidRPr="007106E2"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sidRPr="007106E2">
        <w:rPr>
          <w:rFonts w:ascii="Times New Roman" w:eastAsia="Times New Roman" w:hAnsi="Times New Roman" w:cs="Times New Roman"/>
          <w:color w:val="000000"/>
          <w:sz w:val="28"/>
          <w:szCs w:val="28"/>
          <w:lang w:val="uk-UA" w:eastAsia="ru-RU"/>
        </w:rPr>
        <w:t>комунікативна (підвищення ефективності спілкування у системах «вихователь-дитини», «дитини-дитина», «вихователь-батьки дитини»);</w:t>
      </w:r>
    </w:p>
    <w:p w:rsidR="0092400C" w:rsidRPr="007106E2"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sidRPr="007106E2">
        <w:rPr>
          <w:rFonts w:ascii="Times New Roman" w:eastAsia="Times New Roman" w:hAnsi="Times New Roman" w:cs="Times New Roman"/>
          <w:color w:val="000000"/>
          <w:sz w:val="28"/>
          <w:szCs w:val="28"/>
          <w:lang w:val="uk-UA" w:eastAsia="ru-RU"/>
        </w:rPr>
        <w:t xml:space="preserve">об’єднувальна (налаштування на командну роботу у процесі формування компетентностей; розвиток колективної культури); </w:t>
      </w:r>
    </w:p>
    <w:p w:rsidR="0092400C" w:rsidRPr="007106E2"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sidRPr="007106E2">
        <w:rPr>
          <w:rFonts w:ascii="Times New Roman" w:eastAsia="Times New Roman" w:hAnsi="Times New Roman" w:cs="Times New Roman"/>
          <w:color w:val="000000"/>
          <w:sz w:val="28"/>
          <w:szCs w:val="28"/>
          <w:lang w:val="uk-UA" w:eastAsia="ru-RU"/>
        </w:rPr>
        <w:t xml:space="preserve">когнітивна (розвиток здатності адекватно сприймати світ та взаємодіяти із людьми, розуміти суспільні процеси); </w:t>
      </w:r>
    </w:p>
    <w:p w:rsidR="0092400C" w:rsidRPr="007106E2"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sidRPr="007106E2">
        <w:rPr>
          <w:rFonts w:ascii="Times New Roman" w:eastAsia="Times New Roman" w:hAnsi="Times New Roman" w:cs="Times New Roman"/>
          <w:color w:val="000000"/>
          <w:sz w:val="28"/>
          <w:szCs w:val="28"/>
          <w:lang w:val="uk-UA" w:eastAsia="ru-RU"/>
        </w:rPr>
        <w:t xml:space="preserve">інформаційна (надання спеціально змодельованої інформації); </w:t>
      </w:r>
    </w:p>
    <w:p w:rsidR="0092400C"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sidRPr="007106E2">
        <w:rPr>
          <w:rFonts w:ascii="Times New Roman" w:eastAsia="Times New Roman" w:hAnsi="Times New Roman" w:cs="Times New Roman"/>
          <w:color w:val="000000"/>
          <w:sz w:val="28"/>
          <w:szCs w:val="28"/>
          <w:lang w:val="uk-UA" w:eastAsia="ru-RU"/>
        </w:rPr>
        <w:t>діагностична (виявлення рівня обізнаності дітей з обговорюваної теми, їх життєвого та емпіричного досвіду);</w:t>
      </w:r>
    </w:p>
    <w:p w:rsidR="0092400C" w:rsidRPr="007106E2"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конативна (спонукати дітей до певних вчинків, формувати стиль поведінки тв. відносин);</w:t>
      </w:r>
    </w:p>
    <w:p w:rsidR="0092400C" w:rsidRPr="00BB5C59" w:rsidRDefault="0092400C" w:rsidP="0092400C">
      <w:pPr>
        <w:pStyle w:val="a3"/>
        <w:numPr>
          <w:ilvl w:val="0"/>
          <w:numId w:val="9"/>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гедоністична (і</w:t>
      </w:r>
      <w:r w:rsidRPr="0092037C">
        <w:rPr>
          <w:rFonts w:ascii="Times New Roman" w:eastAsia="Times New Roman" w:hAnsi="Times New Roman" w:cs="Times New Roman"/>
          <w:sz w:val="28"/>
          <w:szCs w:val="28"/>
          <w:lang w:val="uk-UA" w:eastAsia="ru-RU"/>
        </w:rPr>
        <w:t xml:space="preserve">нформація, що сприймається дітьми засобами технології сторітелінгу, </w:t>
      </w:r>
      <w:r>
        <w:rPr>
          <w:rFonts w:ascii="Times New Roman" w:eastAsia="Times New Roman" w:hAnsi="Times New Roman" w:cs="Times New Roman"/>
          <w:sz w:val="28"/>
          <w:szCs w:val="28"/>
          <w:lang w:val="uk-UA" w:eastAsia="ru-RU"/>
        </w:rPr>
        <w:t>приносить їм</w:t>
      </w:r>
      <w:r w:rsidRPr="0092037C">
        <w:rPr>
          <w:rFonts w:ascii="Times New Roman" w:eastAsia="Times New Roman" w:hAnsi="Times New Roman" w:cs="Times New Roman"/>
          <w:sz w:val="28"/>
          <w:szCs w:val="28"/>
          <w:lang w:val="uk-UA" w:eastAsia="ru-RU"/>
        </w:rPr>
        <w:t xml:space="preserve"> задоволення, покращує настрій</w:t>
      </w:r>
      <w:r>
        <w:rPr>
          <w:rFonts w:ascii="Times New Roman" w:eastAsia="Times New Roman" w:hAnsi="Times New Roman" w:cs="Times New Roman"/>
          <w:sz w:val="28"/>
          <w:szCs w:val="28"/>
          <w:lang w:val="uk-UA" w:eastAsia="ru-RU"/>
        </w:rPr>
        <w:t>).</w:t>
      </w:r>
    </w:p>
    <w:p w:rsidR="0092400C" w:rsidRPr="005310AD" w:rsidRDefault="0092400C" w:rsidP="0092400C">
      <w:pPr>
        <w:shd w:val="clear" w:color="auto" w:fill="FFFFFF"/>
        <w:spacing w:after="0" w:line="360" w:lineRule="auto"/>
        <w:ind w:firstLine="709"/>
        <w:jc w:val="both"/>
        <w:rPr>
          <w:rFonts w:ascii="Times New Roman" w:eastAsia="Times New Roman" w:hAnsi="Times New Roman" w:cs="Times New Roman"/>
          <w:color w:val="141413"/>
          <w:sz w:val="28"/>
          <w:szCs w:val="28"/>
          <w:lang w:eastAsia="ru-RU"/>
        </w:rPr>
      </w:pPr>
      <w:r w:rsidRPr="005310AD">
        <w:rPr>
          <w:rFonts w:ascii="Times New Roman" w:eastAsia="Times New Roman" w:hAnsi="Times New Roman" w:cs="Times New Roman"/>
          <w:color w:val="000000"/>
          <w:spacing w:val="3"/>
          <w:sz w:val="28"/>
          <w:szCs w:val="28"/>
          <w:lang w:eastAsia="ru-RU"/>
        </w:rPr>
        <w:lastRenderedPageBreak/>
        <w:t>Для успішної реаліза</w:t>
      </w:r>
      <w:r>
        <w:rPr>
          <w:rFonts w:ascii="Times New Roman" w:eastAsia="Times New Roman" w:hAnsi="Times New Roman" w:cs="Times New Roman"/>
          <w:color w:val="000000"/>
          <w:spacing w:val="3"/>
          <w:sz w:val="28"/>
          <w:szCs w:val="28"/>
          <w:lang w:eastAsia="ru-RU"/>
        </w:rPr>
        <w:t xml:space="preserve">ції сторітеллінгу в </w:t>
      </w:r>
      <w:r>
        <w:rPr>
          <w:rFonts w:ascii="Times New Roman" w:eastAsia="Times New Roman" w:hAnsi="Times New Roman" w:cs="Times New Roman"/>
          <w:color w:val="000000"/>
          <w:spacing w:val="3"/>
          <w:sz w:val="28"/>
          <w:szCs w:val="28"/>
          <w:lang w:val="uk-UA" w:eastAsia="ru-RU"/>
        </w:rPr>
        <w:t>дитячій</w:t>
      </w:r>
      <w:r w:rsidRPr="005310AD">
        <w:rPr>
          <w:rFonts w:ascii="Times New Roman" w:eastAsia="Times New Roman" w:hAnsi="Times New Roman" w:cs="Times New Roman"/>
          <w:color w:val="000000"/>
          <w:spacing w:val="3"/>
          <w:sz w:val="28"/>
          <w:szCs w:val="28"/>
          <w:lang w:eastAsia="ru-RU"/>
        </w:rPr>
        <w:t xml:space="preserve"> аудиторії доцільно опиратися на </w:t>
      </w:r>
      <w:r w:rsidRPr="007106E2">
        <w:rPr>
          <w:rFonts w:ascii="Times New Roman" w:eastAsia="Times New Roman" w:hAnsi="Times New Roman" w:cs="Times New Roman"/>
          <w:i/>
          <w:color w:val="000000"/>
          <w:spacing w:val="3"/>
          <w:sz w:val="28"/>
          <w:szCs w:val="28"/>
          <w:lang w:eastAsia="ru-RU"/>
        </w:rPr>
        <w:t>принципи,</w:t>
      </w:r>
      <w:r w:rsidRPr="005310AD">
        <w:rPr>
          <w:rFonts w:ascii="Times New Roman" w:eastAsia="Times New Roman" w:hAnsi="Times New Roman" w:cs="Times New Roman"/>
          <w:color w:val="000000"/>
          <w:spacing w:val="3"/>
          <w:sz w:val="28"/>
          <w:szCs w:val="28"/>
          <w:lang w:eastAsia="ru-RU"/>
        </w:rPr>
        <w:t xml:space="preserve"> які регламентують </w:t>
      </w:r>
      <w:r>
        <w:rPr>
          <w:rFonts w:ascii="Times New Roman" w:eastAsia="Times New Roman" w:hAnsi="Times New Roman" w:cs="Times New Roman"/>
          <w:color w:val="000000"/>
          <w:spacing w:val="3"/>
          <w:sz w:val="28"/>
          <w:szCs w:val="28"/>
          <w:lang w:val="uk-UA" w:eastAsia="ru-RU"/>
        </w:rPr>
        <w:t>реалізацію технології сторітелінгу</w:t>
      </w:r>
      <w:r w:rsidRPr="005310AD">
        <w:rPr>
          <w:rFonts w:ascii="Times New Roman" w:eastAsia="Times New Roman" w:hAnsi="Times New Roman" w:cs="Times New Roman"/>
          <w:color w:val="000000"/>
          <w:spacing w:val="3"/>
          <w:sz w:val="28"/>
          <w:szCs w:val="28"/>
          <w:lang w:eastAsia="ru-RU"/>
        </w:rPr>
        <w:t xml:space="preserve">. </w:t>
      </w:r>
      <w:r>
        <w:rPr>
          <w:rFonts w:ascii="Times New Roman" w:eastAsia="Times New Roman" w:hAnsi="Times New Roman" w:cs="Times New Roman"/>
          <w:color w:val="000000"/>
          <w:spacing w:val="3"/>
          <w:sz w:val="28"/>
          <w:szCs w:val="28"/>
          <w:lang w:val="uk-UA" w:eastAsia="ru-RU"/>
        </w:rPr>
        <w:t xml:space="preserve"> </w:t>
      </w:r>
      <w:r>
        <w:rPr>
          <w:rFonts w:ascii="Times New Roman" w:eastAsia="Times New Roman" w:hAnsi="Times New Roman" w:cs="Times New Roman"/>
          <w:color w:val="000000"/>
          <w:spacing w:val="3"/>
          <w:sz w:val="28"/>
          <w:szCs w:val="28"/>
          <w:lang w:eastAsia="ru-RU"/>
        </w:rPr>
        <w:t>Так, С.</w:t>
      </w:r>
      <w:r>
        <w:rPr>
          <w:rFonts w:ascii="Times New Roman" w:eastAsia="Times New Roman" w:hAnsi="Times New Roman" w:cs="Times New Roman"/>
          <w:color w:val="000000"/>
          <w:spacing w:val="3"/>
          <w:sz w:val="28"/>
          <w:szCs w:val="28"/>
          <w:lang w:val="uk-UA" w:eastAsia="ru-RU"/>
        </w:rPr>
        <w:t> </w:t>
      </w:r>
      <w:r w:rsidRPr="005310AD">
        <w:rPr>
          <w:rFonts w:ascii="Times New Roman" w:eastAsia="Times New Roman" w:hAnsi="Times New Roman" w:cs="Times New Roman"/>
          <w:color w:val="000000"/>
          <w:spacing w:val="3"/>
          <w:sz w:val="28"/>
          <w:szCs w:val="28"/>
          <w:lang w:eastAsia="ru-RU"/>
        </w:rPr>
        <w:t xml:space="preserve">Немченко до </w:t>
      </w:r>
      <w:r w:rsidRPr="005310AD">
        <w:rPr>
          <w:rFonts w:ascii="Times New Roman" w:eastAsia="Times New Roman" w:hAnsi="Times New Roman" w:cs="Times New Roman"/>
          <w:color w:val="000000"/>
          <w:spacing w:val="2"/>
          <w:sz w:val="28"/>
          <w:szCs w:val="28"/>
          <w:lang w:eastAsia="ru-RU"/>
        </w:rPr>
        <w:t xml:space="preserve">них відніс: переконливість, детальність, </w:t>
      </w:r>
      <w:r w:rsidRPr="005310AD">
        <w:rPr>
          <w:rFonts w:ascii="Times New Roman" w:eastAsia="Times New Roman" w:hAnsi="Times New Roman" w:cs="Times New Roman"/>
          <w:color w:val="000000"/>
          <w:spacing w:val="3"/>
          <w:sz w:val="28"/>
          <w:szCs w:val="28"/>
          <w:lang w:eastAsia="ru-RU"/>
        </w:rPr>
        <w:t xml:space="preserve">драматичність, </w:t>
      </w:r>
      <w:r w:rsidRPr="005310AD">
        <w:rPr>
          <w:rFonts w:ascii="Times New Roman" w:eastAsia="Times New Roman" w:hAnsi="Times New Roman" w:cs="Times New Roman"/>
          <w:color w:val="000000"/>
          <w:spacing w:val="2"/>
          <w:sz w:val="28"/>
          <w:szCs w:val="28"/>
          <w:lang w:eastAsia="ru-RU"/>
        </w:rPr>
        <w:t>виразність, лаконічність, ненав’язливість, постійну практику [</w:t>
      </w:r>
      <w:r w:rsidR="00E06F25">
        <w:rPr>
          <w:rFonts w:ascii="Times New Roman" w:eastAsia="Times New Roman" w:hAnsi="Times New Roman" w:cs="Times New Roman"/>
          <w:color w:val="000000"/>
          <w:spacing w:val="3"/>
          <w:sz w:val="28"/>
          <w:szCs w:val="28"/>
          <w:lang w:val="uk-UA" w:eastAsia="ru-RU"/>
        </w:rPr>
        <w:t>70</w:t>
      </w:r>
      <w:r w:rsidRPr="005310AD">
        <w:rPr>
          <w:rFonts w:ascii="Times New Roman" w:eastAsia="Times New Roman" w:hAnsi="Times New Roman" w:cs="Times New Roman"/>
          <w:color w:val="000000"/>
          <w:spacing w:val="3"/>
          <w:sz w:val="28"/>
          <w:szCs w:val="28"/>
          <w:lang w:eastAsia="ru-RU"/>
        </w:rPr>
        <w:t xml:space="preserve">, с. 185]. </w:t>
      </w:r>
    </w:p>
    <w:p w:rsidR="0092400C" w:rsidRDefault="0092400C" w:rsidP="0092400C">
      <w:pPr>
        <w:shd w:val="clear" w:color="auto" w:fill="FFFFFF"/>
        <w:spacing w:after="0" w:line="360" w:lineRule="auto"/>
        <w:ind w:firstLine="709"/>
        <w:jc w:val="both"/>
        <w:rPr>
          <w:rFonts w:ascii="Times New Roman" w:eastAsia="Times New Roman" w:hAnsi="Times New Roman" w:cs="Times New Roman"/>
          <w:color w:val="000000"/>
          <w:spacing w:val="2"/>
          <w:sz w:val="28"/>
          <w:szCs w:val="28"/>
          <w:lang w:val="uk-UA" w:eastAsia="ru-RU"/>
        </w:rPr>
      </w:pPr>
      <w:r w:rsidRPr="005310AD">
        <w:rPr>
          <w:rFonts w:ascii="Times New Roman" w:eastAsia="Times New Roman" w:hAnsi="Times New Roman" w:cs="Times New Roman"/>
          <w:color w:val="000000"/>
          <w:spacing w:val="3"/>
          <w:sz w:val="28"/>
          <w:szCs w:val="28"/>
          <w:lang w:eastAsia="ru-RU"/>
        </w:rPr>
        <w:t xml:space="preserve">Пропонуємо </w:t>
      </w:r>
      <w:r>
        <w:rPr>
          <w:rFonts w:ascii="Times New Roman" w:eastAsia="Times New Roman" w:hAnsi="Times New Roman" w:cs="Times New Roman"/>
          <w:color w:val="000000"/>
          <w:spacing w:val="2"/>
          <w:sz w:val="28"/>
          <w:szCs w:val="28"/>
          <w:lang w:val="uk-UA" w:eastAsia="ru-RU"/>
        </w:rPr>
        <w:t>до номенклатури</w:t>
      </w:r>
      <w:r w:rsidRPr="005310AD">
        <w:rPr>
          <w:rFonts w:ascii="Times New Roman" w:eastAsia="Times New Roman" w:hAnsi="Times New Roman" w:cs="Times New Roman"/>
          <w:color w:val="000000"/>
          <w:spacing w:val="2"/>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принцип</w:t>
      </w:r>
      <w:r w:rsidRPr="00853A75">
        <w:rPr>
          <w:rFonts w:ascii="Times New Roman" w:eastAsia="Times New Roman" w:hAnsi="Times New Roman" w:cs="Times New Roman"/>
          <w:color w:val="000000"/>
          <w:spacing w:val="3"/>
          <w:sz w:val="28"/>
          <w:szCs w:val="28"/>
          <w:lang w:val="uk-UA" w:eastAsia="ru-RU"/>
        </w:rPr>
        <w:t>ів</w:t>
      </w:r>
      <w:r w:rsidRPr="00853A75">
        <w:rPr>
          <w:rFonts w:ascii="Times New Roman" w:eastAsia="Times New Roman" w:hAnsi="Times New Roman" w:cs="Times New Roman"/>
          <w:color w:val="000000"/>
          <w:spacing w:val="3"/>
          <w:sz w:val="28"/>
          <w:szCs w:val="28"/>
          <w:lang w:eastAsia="ru-RU"/>
        </w:rPr>
        <w:t xml:space="preserve"> </w:t>
      </w:r>
      <w:r w:rsidRPr="005310AD">
        <w:rPr>
          <w:rFonts w:ascii="Times New Roman" w:eastAsia="Times New Roman" w:hAnsi="Times New Roman" w:cs="Times New Roman"/>
          <w:color w:val="000000"/>
          <w:spacing w:val="3"/>
          <w:sz w:val="28"/>
          <w:szCs w:val="28"/>
          <w:lang w:eastAsia="ru-RU"/>
        </w:rPr>
        <w:t xml:space="preserve">застосування </w:t>
      </w:r>
      <w:r w:rsidRPr="005310AD">
        <w:rPr>
          <w:rFonts w:ascii="Times New Roman" w:eastAsia="Times New Roman" w:hAnsi="Times New Roman" w:cs="Times New Roman"/>
          <w:color w:val="000000"/>
          <w:spacing w:val="2"/>
          <w:sz w:val="28"/>
          <w:szCs w:val="28"/>
          <w:lang w:eastAsia="ru-RU"/>
        </w:rPr>
        <w:t>сто</w:t>
      </w:r>
      <w:r>
        <w:rPr>
          <w:rFonts w:ascii="Times New Roman" w:eastAsia="Times New Roman" w:hAnsi="Times New Roman" w:cs="Times New Roman"/>
          <w:color w:val="000000"/>
          <w:spacing w:val="2"/>
          <w:sz w:val="28"/>
          <w:szCs w:val="28"/>
          <w:lang w:eastAsia="ru-RU"/>
        </w:rPr>
        <w:t>рітеллінгу</w:t>
      </w:r>
      <w:r>
        <w:rPr>
          <w:rFonts w:ascii="Times New Roman" w:eastAsia="Times New Roman" w:hAnsi="Times New Roman" w:cs="Times New Roman"/>
          <w:color w:val="000000"/>
          <w:spacing w:val="2"/>
          <w:sz w:val="28"/>
          <w:szCs w:val="28"/>
          <w:lang w:val="uk-UA" w:eastAsia="ru-RU"/>
        </w:rPr>
        <w:t xml:space="preserve"> в ЗДО віднести такі:</w:t>
      </w:r>
      <w:r w:rsidRPr="005310AD">
        <w:rPr>
          <w:rFonts w:ascii="Times New Roman" w:eastAsia="Times New Roman" w:hAnsi="Times New Roman" w:cs="Times New Roman"/>
          <w:color w:val="000000"/>
          <w:spacing w:val="2"/>
          <w:sz w:val="28"/>
          <w:szCs w:val="28"/>
          <w:lang w:eastAsia="ru-RU"/>
        </w:rPr>
        <w:t xml:space="preserve">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3"/>
          <w:sz w:val="28"/>
          <w:szCs w:val="28"/>
          <w:lang w:val="uk-UA" w:eastAsia="ru-RU"/>
        </w:rPr>
      </w:pPr>
      <w:r w:rsidRPr="00853A75">
        <w:rPr>
          <w:rFonts w:ascii="Times New Roman" w:eastAsia="Times New Roman" w:hAnsi="Times New Roman" w:cs="Times New Roman"/>
          <w:color w:val="000000"/>
          <w:spacing w:val="3"/>
          <w:sz w:val="28"/>
          <w:szCs w:val="28"/>
          <w:lang w:eastAsia="ru-RU"/>
        </w:rPr>
        <w:t xml:space="preserve">емоційність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виклик </w:t>
      </w:r>
      <w:r w:rsidRPr="00853A75">
        <w:rPr>
          <w:rFonts w:ascii="Times New Roman" w:eastAsia="Times New Roman" w:hAnsi="Times New Roman" w:cs="Times New Roman"/>
          <w:color w:val="000000"/>
          <w:spacing w:val="3"/>
          <w:sz w:val="28"/>
          <w:szCs w:val="28"/>
          <w:lang w:val="uk-UA" w:eastAsia="ru-RU"/>
        </w:rPr>
        <w:t xml:space="preserve">у дітей дошкільного віку </w:t>
      </w:r>
      <w:r w:rsidRPr="00853A75">
        <w:rPr>
          <w:rFonts w:ascii="Times New Roman" w:eastAsia="Times New Roman" w:hAnsi="Times New Roman" w:cs="Times New Roman"/>
          <w:color w:val="000000"/>
          <w:spacing w:val="3"/>
          <w:sz w:val="28"/>
          <w:szCs w:val="28"/>
          <w:lang w:eastAsia="ru-RU"/>
        </w:rPr>
        <w:t>активного емоційного відгуку на презентовану інформацію</w:t>
      </w:r>
      <w:r w:rsidRPr="00853A75">
        <w:rPr>
          <w:rFonts w:ascii="Times New Roman" w:eastAsia="Times New Roman" w:hAnsi="Times New Roman" w:cs="Times New Roman"/>
          <w:color w:val="000000"/>
          <w:spacing w:val="3"/>
          <w:sz w:val="28"/>
          <w:szCs w:val="28"/>
          <w:lang w:val="uk-UA" w:eastAsia="ru-RU"/>
        </w:rPr>
        <w:t xml:space="preserve">, </w:t>
      </w:r>
      <w:r w:rsidRPr="00853A75">
        <w:rPr>
          <w:rFonts w:ascii="Times New Roman" w:eastAsia="Times New Roman" w:hAnsi="Times New Roman" w:cs="Times New Roman"/>
          <w:color w:val="000000"/>
          <w:spacing w:val="3"/>
          <w:sz w:val="28"/>
          <w:szCs w:val="28"/>
          <w:lang w:eastAsia="ru-RU"/>
        </w:rPr>
        <w:t>формування позитивного емоційно</w:t>
      </w:r>
      <w:r w:rsidRPr="00853A75">
        <w:rPr>
          <w:rFonts w:ascii="Times New Roman" w:eastAsia="Times New Roman" w:hAnsi="Times New Roman" w:cs="Times New Roman"/>
          <w:color w:val="000000"/>
          <w:sz w:val="28"/>
          <w:szCs w:val="28"/>
          <w:lang w:eastAsia="ru-RU"/>
        </w:rPr>
        <w:t>-</w:t>
      </w:r>
      <w:r w:rsidRPr="00853A75">
        <w:rPr>
          <w:rFonts w:ascii="Times New Roman" w:eastAsia="Times New Roman" w:hAnsi="Times New Roman" w:cs="Times New Roman"/>
          <w:color w:val="000000"/>
          <w:spacing w:val="2"/>
          <w:sz w:val="28"/>
          <w:szCs w:val="28"/>
          <w:lang w:eastAsia="ru-RU"/>
        </w:rPr>
        <w:t xml:space="preserve">ціннісного </w:t>
      </w:r>
      <w:r w:rsidRPr="00853A75">
        <w:rPr>
          <w:rFonts w:ascii="Times New Roman" w:eastAsia="Times New Roman" w:hAnsi="Times New Roman" w:cs="Times New Roman"/>
          <w:color w:val="000000"/>
          <w:spacing w:val="3"/>
          <w:sz w:val="28"/>
          <w:szCs w:val="28"/>
          <w:lang w:eastAsia="ru-RU"/>
        </w:rPr>
        <w:t xml:space="preserve">ставлення </w:t>
      </w:r>
      <w:r w:rsidRPr="00853A75">
        <w:rPr>
          <w:rFonts w:ascii="Times New Roman" w:eastAsia="Times New Roman" w:hAnsi="Times New Roman" w:cs="Times New Roman"/>
          <w:color w:val="000000"/>
          <w:spacing w:val="1"/>
          <w:sz w:val="28"/>
          <w:szCs w:val="28"/>
          <w:lang w:eastAsia="ru-RU"/>
        </w:rPr>
        <w:t xml:space="preserve">до </w:t>
      </w:r>
      <w:r w:rsidRPr="00853A75">
        <w:rPr>
          <w:rFonts w:ascii="Times New Roman" w:eastAsia="Times New Roman" w:hAnsi="Times New Roman" w:cs="Times New Roman"/>
          <w:color w:val="000000"/>
          <w:spacing w:val="3"/>
          <w:sz w:val="28"/>
          <w:szCs w:val="28"/>
          <w:lang w:eastAsia="ru-RU"/>
        </w:rPr>
        <w:t xml:space="preserve">персонажів </w:t>
      </w:r>
      <w:r w:rsidRPr="00853A75">
        <w:rPr>
          <w:rFonts w:ascii="Times New Roman" w:eastAsia="Times New Roman" w:hAnsi="Times New Roman" w:cs="Times New Roman"/>
          <w:color w:val="000000"/>
          <w:spacing w:val="2"/>
          <w:sz w:val="28"/>
          <w:szCs w:val="28"/>
          <w:lang w:eastAsia="ru-RU"/>
        </w:rPr>
        <w:t>історій</w:t>
      </w:r>
      <w:r w:rsidRPr="00853A75">
        <w:rPr>
          <w:rFonts w:ascii="Times New Roman" w:eastAsia="Times New Roman" w:hAnsi="Times New Roman" w:cs="Times New Roman"/>
          <w:color w:val="000000"/>
          <w:spacing w:val="2"/>
          <w:sz w:val="28"/>
          <w:szCs w:val="28"/>
          <w:lang w:val="uk-UA" w:eastAsia="ru-RU"/>
        </w:rPr>
        <w:t>, їхніх вчинків</w:t>
      </w:r>
      <w:r w:rsidRPr="00853A75">
        <w:rPr>
          <w:rFonts w:ascii="Times New Roman" w:eastAsia="Times New Roman" w:hAnsi="Times New Roman" w:cs="Times New Roman"/>
          <w:color w:val="000000"/>
          <w:spacing w:val="3"/>
          <w:sz w:val="28"/>
          <w:szCs w:val="28"/>
          <w:lang w:eastAsia="ru-RU"/>
        </w:rPr>
        <w:t xml:space="preserve">; створення атмосфери співпережиття, чесності, справедливості та відповідальності;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2"/>
          <w:sz w:val="28"/>
          <w:szCs w:val="28"/>
          <w:lang w:eastAsia="ru-RU"/>
        </w:rPr>
      </w:pPr>
      <w:r w:rsidRPr="00853A75">
        <w:rPr>
          <w:rFonts w:ascii="Times New Roman" w:eastAsia="Times New Roman" w:hAnsi="Times New Roman" w:cs="Times New Roman"/>
          <w:color w:val="000000"/>
          <w:spacing w:val="3"/>
          <w:sz w:val="28"/>
          <w:szCs w:val="28"/>
          <w:lang w:eastAsia="ru-RU"/>
        </w:rPr>
        <w:t xml:space="preserve">активність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створення ситуації залучення </w:t>
      </w:r>
      <w:r w:rsidRPr="00853A75">
        <w:rPr>
          <w:rFonts w:ascii="Times New Roman" w:eastAsia="Times New Roman" w:hAnsi="Times New Roman" w:cs="Times New Roman"/>
          <w:color w:val="000000"/>
          <w:spacing w:val="3"/>
          <w:sz w:val="28"/>
          <w:szCs w:val="28"/>
          <w:lang w:val="uk-UA" w:eastAsia="ru-RU"/>
        </w:rPr>
        <w:t>дітей</w:t>
      </w:r>
      <w:r w:rsidRPr="00853A75">
        <w:rPr>
          <w:rFonts w:ascii="Times New Roman" w:eastAsia="Times New Roman" w:hAnsi="Times New Roman" w:cs="Times New Roman"/>
          <w:color w:val="000000"/>
          <w:spacing w:val="3"/>
          <w:sz w:val="28"/>
          <w:szCs w:val="28"/>
          <w:lang w:eastAsia="ru-RU"/>
        </w:rPr>
        <w:t xml:space="preserve"> до сюжетної лінії історії, </w:t>
      </w:r>
      <w:r w:rsidRPr="00853A75">
        <w:rPr>
          <w:rFonts w:ascii="Times New Roman" w:eastAsia="Times New Roman" w:hAnsi="Times New Roman" w:cs="Times New Roman"/>
          <w:color w:val="000000"/>
          <w:spacing w:val="3"/>
          <w:sz w:val="28"/>
          <w:szCs w:val="28"/>
          <w:lang w:val="uk-UA" w:eastAsia="ru-RU"/>
        </w:rPr>
        <w:t xml:space="preserve">заохочення до </w:t>
      </w:r>
      <w:r w:rsidRPr="00853A75">
        <w:rPr>
          <w:rFonts w:ascii="Times New Roman" w:eastAsia="Times New Roman" w:hAnsi="Times New Roman" w:cs="Times New Roman"/>
          <w:color w:val="000000"/>
          <w:spacing w:val="3"/>
          <w:sz w:val="28"/>
          <w:szCs w:val="28"/>
          <w:lang w:eastAsia="ru-RU"/>
        </w:rPr>
        <w:t>висловлення ними припущень, власних міркування, ставлення, обговоре</w:t>
      </w:r>
      <w:r>
        <w:rPr>
          <w:rFonts w:ascii="Times New Roman" w:eastAsia="Times New Roman" w:hAnsi="Times New Roman" w:cs="Times New Roman"/>
          <w:color w:val="000000"/>
          <w:spacing w:val="3"/>
          <w:sz w:val="28"/>
          <w:szCs w:val="28"/>
          <w:lang w:eastAsia="ru-RU"/>
        </w:rPr>
        <w:t xml:space="preserve">ння досвіду, проведення </w:t>
      </w:r>
      <w:r>
        <w:rPr>
          <w:rFonts w:ascii="Times New Roman" w:eastAsia="Times New Roman" w:hAnsi="Times New Roman" w:cs="Times New Roman"/>
          <w:color w:val="000000"/>
          <w:spacing w:val="3"/>
          <w:sz w:val="28"/>
          <w:szCs w:val="28"/>
          <w:lang w:val="uk-UA" w:eastAsia="ru-RU"/>
        </w:rPr>
        <w:t>полілогу</w:t>
      </w:r>
      <w:r w:rsidRPr="00853A75">
        <w:rPr>
          <w:rFonts w:ascii="Times New Roman" w:eastAsia="Times New Roman" w:hAnsi="Times New Roman" w:cs="Times New Roman"/>
          <w:color w:val="000000"/>
          <w:spacing w:val="3"/>
          <w:sz w:val="28"/>
          <w:szCs w:val="28"/>
          <w:lang w:eastAsia="ru-RU"/>
        </w:rPr>
        <w:t xml:space="preserve">, презентації раніше </w:t>
      </w:r>
      <w:r>
        <w:rPr>
          <w:rFonts w:ascii="Times New Roman" w:eastAsia="Times New Roman" w:hAnsi="Times New Roman" w:cs="Times New Roman"/>
          <w:color w:val="000000"/>
          <w:spacing w:val="2"/>
          <w:sz w:val="28"/>
          <w:szCs w:val="28"/>
          <w:lang w:val="uk-UA" w:eastAsia="ru-RU"/>
        </w:rPr>
        <w:t>засвоєної</w:t>
      </w:r>
      <w:r w:rsidRPr="00853A75">
        <w:rPr>
          <w:rFonts w:ascii="Times New Roman" w:eastAsia="Times New Roman" w:hAnsi="Times New Roman" w:cs="Times New Roman"/>
          <w:color w:val="000000"/>
          <w:spacing w:val="2"/>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актуальної інформації; спонукання до відповідальності за власн</w:t>
      </w:r>
      <w:r w:rsidRPr="00853A75">
        <w:rPr>
          <w:rFonts w:ascii="Times New Roman" w:eastAsia="Times New Roman" w:hAnsi="Times New Roman" w:cs="Times New Roman"/>
          <w:color w:val="000000"/>
          <w:spacing w:val="3"/>
          <w:sz w:val="28"/>
          <w:szCs w:val="28"/>
          <w:lang w:val="uk-UA" w:eastAsia="ru-RU"/>
        </w:rPr>
        <w:t>у поведінку та вчинки</w:t>
      </w:r>
      <w:r w:rsidRPr="00853A75">
        <w:rPr>
          <w:rFonts w:ascii="Times New Roman" w:eastAsia="Times New Roman" w:hAnsi="Times New Roman" w:cs="Times New Roman"/>
          <w:color w:val="000000"/>
          <w:spacing w:val="2"/>
          <w:sz w:val="28"/>
          <w:szCs w:val="28"/>
          <w:lang w:eastAsia="ru-RU"/>
        </w:rPr>
        <w:t xml:space="preserve">;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2"/>
          <w:sz w:val="28"/>
          <w:szCs w:val="28"/>
          <w:lang w:val="uk-UA" w:eastAsia="ru-RU"/>
        </w:rPr>
      </w:pPr>
      <w:r w:rsidRPr="00853A75">
        <w:rPr>
          <w:rFonts w:ascii="Times New Roman" w:eastAsia="Times New Roman" w:hAnsi="Times New Roman" w:cs="Times New Roman"/>
          <w:color w:val="000000"/>
          <w:spacing w:val="3"/>
          <w:sz w:val="28"/>
          <w:szCs w:val="28"/>
          <w:lang w:eastAsia="ru-RU"/>
        </w:rPr>
        <w:t xml:space="preserve">дуальність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2"/>
          <w:sz w:val="28"/>
          <w:szCs w:val="28"/>
          <w:lang w:eastAsia="ru-RU"/>
        </w:rPr>
        <w:t xml:space="preserve">співдія </w:t>
      </w:r>
      <w:r w:rsidRPr="00853A75">
        <w:rPr>
          <w:rFonts w:ascii="Times New Roman" w:eastAsia="Times New Roman" w:hAnsi="Times New Roman" w:cs="Times New Roman"/>
          <w:color w:val="000000"/>
          <w:spacing w:val="3"/>
          <w:sz w:val="28"/>
          <w:szCs w:val="28"/>
          <w:lang w:eastAsia="ru-RU"/>
        </w:rPr>
        <w:t>ви</w:t>
      </w:r>
      <w:r w:rsidRPr="00853A75">
        <w:rPr>
          <w:rFonts w:ascii="Times New Roman" w:eastAsia="Times New Roman" w:hAnsi="Times New Roman" w:cs="Times New Roman"/>
          <w:color w:val="000000"/>
          <w:spacing w:val="3"/>
          <w:sz w:val="28"/>
          <w:szCs w:val="28"/>
          <w:lang w:val="uk-UA" w:eastAsia="ru-RU"/>
        </w:rPr>
        <w:t>хователя</w:t>
      </w:r>
      <w:r w:rsidRPr="00853A75">
        <w:rPr>
          <w:rFonts w:ascii="Times New Roman" w:eastAsia="Times New Roman" w:hAnsi="Times New Roman" w:cs="Times New Roman"/>
          <w:color w:val="000000"/>
          <w:spacing w:val="3"/>
          <w:sz w:val="28"/>
          <w:szCs w:val="28"/>
          <w:lang w:eastAsia="ru-RU"/>
        </w:rPr>
        <w:t xml:space="preserve"> та </w:t>
      </w:r>
      <w:r w:rsidRPr="00853A75">
        <w:rPr>
          <w:rFonts w:ascii="Times New Roman" w:eastAsia="Times New Roman" w:hAnsi="Times New Roman" w:cs="Times New Roman"/>
          <w:color w:val="000000"/>
          <w:spacing w:val="3"/>
          <w:sz w:val="28"/>
          <w:szCs w:val="28"/>
          <w:lang w:val="uk-UA" w:eastAsia="ru-RU"/>
        </w:rPr>
        <w:t>дітей дошкільного віку</w:t>
      </w:r>
      <w:r w:rsidRPr="00853A75">
        <w:rPr>
          <w:rFonts w:ascii="Times New Roman" w:eastAsia="Times New Roman" w:hAnsi="Times New Roman" w:cs="Times New Roman"/>
          <w:color w:val="000000"/>
          <w:spacing w:val="3"/>
          <w:sz w:val="28"/>
          <w:szCs w:val="28"/>
          <w:lang w:eastAsia="ru-RU"/>
        </w:rPr>
        <w:t>, яка передбачає взаєморозуміння</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взаємопідтримку, </w:t>
      </w:r>
      <w:r w:rsidRPr="00853A75">
        <w:rPr>
          <w:rFonts w:ascii="Times New Roman" w:eastAsia="Times New Roman" w:hAnsi="Times New Roman" w:cs="Times New Roman"/>
          <w:color w:val="000000"/>
          <w:spacing w:val="2"/>
          <w:sz w:val="28"/>
          <w:szCs w:val="28"/>
          <w:lang w:eastAsia="ru-RU"/>
        </w:rPr>
        <w:t xml:space="preserve">довіру, спільний інтерес, терпимість </w:t>
      </w:r>
      <w:r w:rsidRPr="00853A75">
        <w:rPr>
          <w:rFonts w:ascii="Times New Roman" w:eastAsia="Times New Roman" w:hAnsi="Times New Roman" w:cs="Times New Roman"/>
          <w:color w:val="000000"/>
          <w:spacing w:val="1"/>
          <w:sz w:val="28"/>
          <w:szCs w:val="28"/>
          <w:lang w:eastAsia="ru-RU"/>
        </w:rPr>
        <w:t xml:space="preserve">до </w:t>
      </w:r>
      <w:r w:rsidRPr="00853A75">
        <w:rPr>
          <w:rFonts w:ascii="Times New Roman" w:eastAsia="Times New Roman" w:hAnsi="Times New Roman" w:cs="Times New Roman"/>
          <w:color w:val="000000"/>
          <w:spacing w:val="3"/>
          <w:sz w:val="28"/>
          <w:szCs w:val="28"/>
          <w:lang w:eastAsia="ru-RU"/>
        </w:rPr>
        <w:t xml:space="preserve">помилок </w:t>
      </w:r>
      <w:r w:rsidRPr="00853A75">
        <w:rPr>
          <w:rFonts w:ascii="Times New Roman" w:eastAsia="Times New Roman" w:hAnsi="Times New Roman" w:cs="Times New Roman"/>
          <w:color w:val="000000"/>
          <w:spacing w:val="2"/>
          <w:sz w:val="28"/>
          <w:szCs w:val="28"/>
          <w:lang w:eastAsia="ru-RU"/>
        </w:rPr>
        <w:t xml:space="preserve">чи </w:t>
      </w:r>
      <w:r w:rsidRPr="00853A75">
        <w:rPr>
          <w:rFonts w:ascii="Times New Roman" w:eastAsia="Times New Roman" w:hAnsi="Times New Roman" w:cs="Times New Roman"/>
          <w:color w:val="000000"/>
          <w:spacing w:val="3"/>
          <w:sz w:val="28"/>
          <w:szCs w:val="28"/>
          <w:lang w:eastAsia="ru-RU"/>
        </w:rPr>
        <w:t xml:space="preserve">протилежних </w:t>
      </w:r>
      <w:r w:rsidRPr="00853A75">
        <w:rPr>
          <w:rFonts w:ascii="Times New Roman" w:eastAsia="Times New Roman" w:hAnsi="Times New Roman" w:cs="Times New Roman"/>
          <w:color w:val="000000"/>
          <w:spacing w:val="2"/>
          <w:sz w:val="28"/>
          <w:szCs w:val="28"/>
          <w:lang w:eastAsia="ru-RU"/>
        </w:rPr>
        <w:t xml:space="preserve">думок; </w:t>
      </w:r>
      <w:r w:rsidRPr="00853A75">
        <w:rPr>
          <w:rFonts w:ascii="Times New Roman" w:eastAsia="Times New Roman" w:hAnsi="Times New Roman" w:cs="Times New Roman"/>
          <w:color w:val="000000"/>
          <w:spacing w:val="3"/>
          <w:sz w:val="28"/>
          <w:szCs w:val="28"/>
          <w:lang w:eastAsia="ru-RU"/>
        </w:rPr>
        <w:t xml:space="preserve">здатність </w:t>
      </w:r>
      <w:r w:rsidRPr="00853A75">
        <w:rPr>
          <w:rFonts w:ascii="Times New Roman" w:eastAsia="Times New Roman" w:hAnsi="Times New Roman" w:cs="Times New Roman"/>
          <w:color w:val="000000"/>
          <w:spacing w:val="2"/>
          <w:sz w:val="28"/>
          <w:szCs w:val="28"/>
          <w:lang w:eastAsia="ru-RU"/>
        </w:rPr>
        <w:t>ви</w:t>
      </w:r>
      <w:r w:rsidRPr="00853A75">
        <w:rPr>
          <w:rFonts w:ascii="Times New Roman" w:eastAsia="Times New Roman" w:hAnsi="Times New Roman" w:cs="Times New Roman"/>
          <w:color w:val="000000"/>
          <w:spacing w:val="2"/>
          <w:sz w:val="28"/>
          <w:szCs w:val="28"/>
          <w:lang w:val="uk-UA" w:eastAsia="ru-RU"/>
        </w:rPr>
        <w:t>хователя</w:t>
      </w:r>
      <w:r w:rsidRPr="00853A75">
        <w:rPr>
          <w:rFonts w:ascii="Times New Roman" w:eastAsia="Times New Roman" w:hAnsi="Times New Roman" w:cs="Times New Roman"/>
          <w:color w:val="000000"/>
          <w:spacing w:val="2"/>
          <w:sz w:val="28"/>
          <w:szCs w:val="28"/>
          <w:lang w:eastAsia="ru-RU"/>
        </w:rPr>
        <w:t xml:space="preserve"> «бачити», інтерпретувати та враховувати </w:t>
      </w:r>
      <w:r>
        <w:rPr>
          <w:rFonts w:ascii="Times New Roman" w:eastAsia="Times New Roman" w:hAnsi="Times New Roman" w:cs="Times New Roman"/>
          <w:color w:val="000000"/>
          <w:spacing w:val="2"/>
          <w:sz w:val="28"/>
          <w:szCs w:val="28"/>
          <w:lang w:val="uk-UA" w:eastAsia="ru-RU"/>
        </w:rPr>
        <w:t xml:space="preserve">психо-емоційну </w:t>
      </w:r>
      <w:r w:rsidRPr="00853A75">
        <w:rPr>
          <w:rFonts w:ascii="Times New Roman" w:eastAsia="Times New Roman" w:hAnsi="Times New Roman" w:cs="Times New Roman"/>
          <w:color w:val="000000"/>
          <w:spacing w:val="2"/>
          <w:sz w:val="28"/>
          <w:szCs w:val="28"/>
          <w:lang w:eastAsia="ru-RU"/>
        </w:rPr>
        <w:t xml:space="preserve">реакцію </w:t>
      </w:r>
      <w:r w:rsidRPr="00853A75">
        <w:rPr>
          <w:rFonts w:ascii="Times New Roman" w:eastAsia="Times New Roman" w:hAnsi="Times New Roman" w:cs="Times New Roman"/>
          <w:color w:val="000000"/>
          <w:spacing w:val="2"/>
          <w:sz w:val="28"/>
          <w:szCs w:val="28"/>
          <w:lang w:val="uk-UA" w:eastAsia="ru-RU"/>
        </w:rPr>
        <w:t>дітей</w:t>
      </w:r>
      <w:r w:rsidRPr="00853A75">
        <w:rPr>
          <w:rFonts w:ascii="Times New Roman" w:eastAsia="Times New Roman" w:hAnsi="Times New Roman" w:cs="Times New Roman"/>
          <w:color w:val="000000"/>
          <w:spacing w:val="2"/>
          <w:sz w:val="28"/>
          <w:szCs w:val="28"/>
          <w:lang w:eastAsia="ru-RU"/>
        </w:rPr>
        <w:t xml:space="preserve">, наявність зворотного зв’язку;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3"/>
          <w:sz w:val="28"/>
          <w:szCs w:val="28"/>
          <w:lang w:val="uk-UA" w:eastAsia="ru-RU"/>
        </w:rPr>
      </w:pPr>
      <w:r w:rsidRPr="00853A75">
        <w:rPr>
          <w:rFonts w:ascii="Times New Roman" w:eastAsia="Times New Roman" w:hAnsi="Times New Roman" w:cs="Times New Roman"/>
          <w:color w:val="000000"/>
          <w:spacing w:val="3"/>
          <w:sz w:val="28"/>
          <w:szCs w:val="28"/>
          <w:lang w:eastAsia="ru-RU"/>
        </w:rPr>
        <w:t>переконливість</w:t>
      </w:r>
      <w:r w:rsidRPr="00853A75">
        <w:rPr>
          <w:rFonts w:ascii="Times New Roman" w:eastAsia="Times New Roman" w:hAnsi="Times New Roman" w:cs="Times New Roman"/>
          <w:color w:val="000000"/>
          <w:spacing w:val="3"/>
          <w:sz w:val="28"/>
          <w:szCs w:val="28"/>
          <w:lang w:val="uk-UA" w:eastAsia="ru-RU"/>
        </w:rPr>
        <w:t xml:space="preserve"> </w:t>
      </w:r>
      <w:r w:rsidRPr="00853A75">
        <w:rPr>
          <w:rFonts w:ascii="Times New Roman" w:eastAsia="Times New Roman" w:hAnsi="Times New Roman" w:cs="Times New Roman"/>
          <w:color w:val="000000"/>
          <w:spacing w:val="3"/>
          <w:sz w:val="28"/>
          <w:szCs w:val="28"/>
          <w:lang w:eastAsia="ru-RU"/>
        </w:rPr>
        <w:t>ви</w:t>
      </w:r>
      <w:r w:rsidRPr="00853A75">
        <w:rPr>
          <w:rFonts w:ascii="Times New Roman" w:eastAsia="Times New Roman" w:hAnsi="Times New Roman" w:cs="Times New Roman"/>
          <w:color w:val="000000"/>
          <w:spacing w:val="3"/>
          <w:sz w:val="28"/>
          <w:szCs w:val="28"/>
          <w:lang w:val="uk-UA" w:eastAsia="ru-RU"/>
        </w:rPr>
        <w:t>хователя</w:t>
      </w:r>
      <w:r w:rsidRPr="00853A75">
        <w:rPr>
          <w:rFonts w:ascii="Times New Roman" w:eastAsia="Times New Roman" w:hAnsi="Times New Roman" w:cs="Times New Roman"/>
          <w:color w:val="000000"/>
          <w:spacing w:val="3"/>
          <w:sz w:val="28"/>
          <w:szCs w:val="28"/>
          <w:lang w:eastAsia="ru-RU"/>
        </w:rPr>
        <w:t xml:space="preserve"> у ролі оповідача,</w:t>
      </w:r>
      <w:r w:rsidRPr="00853A75">
        <w:rPr>
          <w:rFonts w:ascii="Times New Roman" w:eastAsia="Times New Roman" w:hAnsi="Times New Roman" w:cs="Times New Roman"/>
          <w:color w:val="000000"/>
          <w:spacing w:val="3"/>
          <w:sz w:val="28"/>
          <w:szCs w:val="28"/>
          <w:lang w:val="uk-UA" w:eastAsia="ru-RU"/>
        </w:rPr>
        <w:t xml:space="preserve"> який </w:t>
      </w:r>
      <w:r w:rsidRPr="00853A75">
        <w:rPr>
          <w:rFonts w:ascii="Times New Roman" w:eastAsia="Times New Roman" w:hAnsi="Times New Roman" w:cs="Times New Roman"/>
          <w:color w:val="000000"/>
          <w:spacing w:val="3"/>
          <w:sz w:val="28"/>
          <w:szCs w:val="28"/>
          <w:lang w:eastAsia="ru-RU"/>
        </w:rPr>
        <w:t xml:space="preserve"> повинен бути переконливим та натхненним, </w:t>
      </w:r>
      <w:r>
        <w:rPr>
          <w:rFonts w:ascii="Times New Roman" w:eastAsia="Times New Roman" w:hAnsi="Times New Roman" w:cs="Times New Roman"/>
          <w:color w:val="000000"/>
          <w:spacing w:val="3"/>
          <w:sz w:val="28"/>
          <w:szCs w:val="28"/>
          <w:lang w:val="uk-UA" w:eastAsia="ru-RU"/>
        </w:rPr>
        <w:t xml:space="preserve">а </w:t>
      </w:r>
      <w:r w:rsidRPr="00853A75">
        <w:rPr>
          <w:rFonts w:ascii="Times New Roman" w:eastAsia="Times New Roman" w:hAnsi="Times New Roman" w:cs="Times New Roman"/>
          <w:color w:val="000000"/>
          <w:spacing w:val="3"/>
          <w:sz w:val="28"/>
          <w:szCs w:val="28"/>
          <w:lang w:eastAsia="ru-RU"/>
        </w:rPr>
        <w:t xml:space="preserve">презентована ним історія має мати всі ознаки правдивості;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3"/>
          <w:sz w:val="28"/>
          <w:szCs w:val="28"/>
          <w:lang w:val="uk-UA" w:eastAsia="ru-RU"/>
        </w:rPr>
      </w:pPr>
      <w:r w:rsidRPr="00853A75">
        <w:rPr>
          <w:rFonts w:ascii="Times New Roman" w:eastAsia="Times New Roman" w:hAnsi="Times New Roman" w:cs="Times New Roman"/>
          <w:color w:val="000000"/>
          <w:spacing w:val="3"/>
          <w:sz w:val="28"/>
          <w:szCs w:val="28"/>
          <w:lang w:eastAsia="ru-RU"/>
        </w:rPr>
        <w:t xml:space="preserve">драматичність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акцентуація уваги в історії на ті умови та обставини, які є перепоною для </w:t>
      </w:r>
      <w:r>
        <w:rPr>
          <w:rFonts w:ascii="Times New Roman" w:eastAsia="Times New Roman" w:hAnsi="Times New Roman" w:cs="Times New Roman"/>
          <w:color w:val="000000"/>
          <w:spacing w:val="3"/>
          <w:sz w:val="28"/>
          <w:szCs w:val="28"/>
          <w:lang w:eastAsia="ru-RU"/>
        </w:rPr>
        <w:t xml:space="preserve">персонажу у досягненні </w:t>
      </w:r>
      <w:r>
        <w:rPr>
          <w:rFonts w:ascii="Times New Roman" w:eastAsia="Times New Roman" w:hAnsi="Times New Roman" w:cs="Times New Roman"/>
          <w:color w:val="000000"/>
          <w:spacing w:val="3"/>
          <w:sz w:val="28"/>
          <w:szCs w:val="28"/>
          <w:lang w:val="uk-UA" w:eastAsia="ru-RU"/>
        </w:rPr>
        <w:t>мети</w:t>
      </w:r>
      <w:r w:rsidRPr="00853A75">
        <w:rPr>
          <w:rFonts w:ascii="Times New Roman" w:eastAsia="Times New Roman" w:hAnsi="Times New Roman" w:cs="Times New Roman"/>
          <w:color w:val="000000"/>
          <w:spacing w:val="3"/>
          <w:sz w:val="28"/>
          <w:szCs w:val="28"/>
          <w:lang w:eastAsia="ru-RU"/>
        </w:rPr>
        <w:t xml:space="preserve">, його саморозвитку та самореалізації; подання </w:t>
      </w:r>
      <w:r w:rsidRPr="00853A75">
        <w:rPr>
          <w:rFonts w:ascii="Times New Roman" w:eastAsia="Times New Roman" w:hAnsi="Times New Roman" w:cs="Times New Roman"/>
          <w:color w:val="000000"/>
          <w:spacing w:val="2"/>
          <w:sz w:val="28"/>
          <w:szCs w:val="28"/>
          <w:lang w:eastAsia="ru-RU"/>
        </w:rPr>
        <w:t xml:space="preserve">безвихідної ситуації, обговорення її </w:t>
      </w:r>
      <w:r w:rsidRPr="00853A75">
        <w:rPr>
          <w:rFonts w:ascii="Times New Roman" w:eastAsia="Times New Roman" w:hAnsi="Times New Roman" w:cs="Times New Roman"/>
          <w:color w:val="000000"/>
          <w:spacing w:val="3"/>
          <w:sz w:val="28"/>
          <w:szCs w:val="28"/>
          <w:lang w:eastAsia="ru-RU"/>
        </w:rPr>
        <w:t xml:space="preserve">несправедливості;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2"/>
          <w:sz w:val="28"/>
          <w:szCs w:val="28"/>
          <w:lang w:val="uk-UA" w:eastAsia="ru-RU"/>
        </w:rPr>
      </w:pPr>
      <w:r w:rsidRPr="00853A75">
        <w:rPr>
          <w:rFonts w:ascii="Times New Roman" w:eastAsia="Times New Roman" w:hAnsi="Times New Roman" w:cs="Times New Roman"/>
          <w:color w:val="000000"/>
          <w:spacing w:val="3"/>
          <w:sz w:val="28"/>
          <w:szCs w:val="28"/>
          <w:lang w:eastAsia="ru-RU"/>
        </w:rPr>
        <w:lastRenderedPageBreak/>
        <w:t xml:space="preserve">детальність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використання необхідного обсягу деталей для підкреслення правдивості історії, </w:t>
      </w:r>
      <w:r w:rsidRPr="00853A75">
        <w:rPr>
          <w:rFonts w:ascii="Times New Roman" w:eastAsia="Times New Roman" w:hAnsi="Times New Roman" w:cs="Times New Roman"/>
          <w:color w:val="000000"/>
          <w:spacing w:val="2"/>
          <w:sz w:val="28"/>
          <w:szCs w:val="28"/>
          <w:lang w:eastAsia="ru-RU"/>
        </w:rPr>
        <w:t xml:space="preserve">передачі емоційності ситуації чи випадку;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141413"/>
          <w:sz w:val="28"/>
          <w:szCs w:val="28"/>
          <w:lang w:eastAsia="ru-RU"/>
        </w:rPr>
      </w:pPr>
      <w:r w:rsidRPr="00853A75">
        <w:rPr>
          <w:rFonts w:ascii="Times New Roman" w:eastAsia="Times New Roman" w:hAnsi="Times New Roman" w:cs="Times New Roman"/>
          <w:color w:val="000000"/>
          <w:spacing w:val="3"/>
          <w:sz w:val="28"/>
          <w:szCs w:val="28"/>
          <w:lang w:eastAsia="ru-RU"/>
        </w:rPr>
        <w:t xml:space="preserve">виразність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2"/>
          <w:sz w:val="28"/>
          <w:szCs w:val="28"/>
          <w:lang w:eastAsia="ru-RU"/>
        </w:rPr>
        <w:t>володіння ви</w:t>
      </w:r>
      <w:r w:rsidRPr="00853A75">
        <w:rPr>
          <w:rFonts w:ascii="Times New Roman" w:eastAsia="Times New Roman" w:hAnsi="Times New Roman" w:cs="Times New Roman"/>
          <w:color w:val="000000"/>
          <w:spacing w:val="2"/>
          <w:sz w:val="28"/>
          <w:szCs w:val="28"/>
          <w:lang w:val="uk-UA" w:eastAsia="ru-RU"/>
        </w:rPr>
        <w:t>хователем</w:t>
      </w:r>
      <w:r w:rsidRPr="00853A75">
        <w:rPr>
          <w:rFonts w:ascii="Times New Roman" w:eastAsia="Times New Roman" w:hAnsi="Times New Roman" w:cs="Times New Roman"/>
          <w:color w:val="000000"/>
          <w:spacing w:val="2"/>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ораторським мистецтвом; вдале використання міміки, жестів, рухів, інтонації;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z w:val="28"/>
          <w:szCs w:val="28"/>
          <w:lang w:val="uk-UA" w:eastAsia="ru-RU"/>
        </w:rPr>
      </w:pPr>
      <w:r w:rsidRPr="00853A75">
        <w:rPr>
          <w:rFonts w:ascii="Times New Roman" w:eastAsia="Times New Roman" w:hAnsi="Times New Roman" w:cs="Times New Roman"/>
          <w:color w:val="000000"/>
          <w:spacing w:val="3"/>
          <w:sz w:val="28"/>
          <w:szCs w:val="28"/>
          <w:lang w:eastAsia="ru-RU"/>
        </w:rPr>
        <w:t xml:space="preserve">інформаційність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врахування </w:t>
      </w:r>
      <w:r w:rsidRPr="00853A75">
        <w:rPr>
          <w:rFonts w:ascii="Times New Roman" w:eastAsia="Times New Roman" w:hAnsi="Times New Roman" w:cs="Times New Roman"/>
          <w:color w:val="000000"/>
          <w:spacing w:val="2"/>
          <w:sz w:val="28"/>
          <w:szCs w:val="28"/>
          <w:lang w:eastAsia="ru-RU"/>
        </w:rPr>
        <w:t xml:space="preserve">різних способів </w:t>
      </w:r>
      <w:r w:rsidRPr="00853A75">
        <w:rPr>
          <w:rFonts w:ascii="Times New Roman" w:eastAsia="Times New Roman" w:hAnsi="Times New Roman" w:cs="Times New Roman"/>
          <w:color w:val="000000"/>
          <w:spacing w:val="3"/>
          <w:sz w:val="28"/>
          <w:szCs w:val="28"/>
          <w:lang w:eastAsia="ru-RU"/>
        </w:rPr>
        <w:t xml:space="preserve">сприйняття </w:t>
      </w:r>
      <w:r w:rsidRPr="00853A75">
        <w:rPr>
          <w:rFonts w:ascii="Times New Roman" w:eastAsia="Times New Roman" w:hAnsi="Times New Roman" w:cs="Times New Roman"/>
          <w:color w:val="000000"/>
          <w:spacing w:val="2"/>
          <w:sz w:val="28"/>
          <w:szCs w:val="28"/>
          <w:lang w:eastAsia="ru-RU"/>
        </w:rPr>
        <w:t xml:space="preserve">інформації </w:t>
      </w:r>
      <w:r w:rsidRPr="00853A75">
        <w:rPr>
          <w:rFonts w:ascii="Times New Roman" w:eastAsia="Times New Roman" w:hAnsi="Times New Roman" w:cs="Times New Roman"/>
          <w:color w:val="000000"/>
          <w:spacing w:val="3"/>
          <w:sz w:val="28"/>
          <w:szCs w:val="28"/>
          <w:lang w:val="uk-UA" w:eastAsia="ru-RU"/>
        </w:rPr>
        <w:t>дітьми</w:t>
      </w:r>
      <w:r w:rsidRPr="00853A75">
        <w:rPr>
          <w:rFonts w:ascii="Times New Roman" w:eastAsia="Times New Roman" w:hAnsi="Times New Roman" w:cs="Times New Roman"/>
          <w:color w:val="000000"/>
          <w:spacing w:val="3"/>
          <w:sz w:val="28"/>
          <w:szCs w:val="28"/>
          <w:lang w:eastAsia="ru-RU"/>
        </w:rPr>
        <w:t xml:space="preserve"> (візуальний, аудіальний, кінестетичний, дискретний)</w:t>
      </w:r>
      <w:r w:rsidRPr="00853A75">
        <w:rPr>
          <w:rFonts w:ascii="Times New Roman" w:eastAsia="Times New Roman" w:hAnsi="Times New Roman" w:cs="Times New Roman"/>
          <w:color w:val="000000"/>
          <w:sz w:val="28"/>
          <w:szCs w:val="28"/>
          <w:lang w:eastAsia="ru-RU"/>
        </w:rPr>
        <w:t xml:space="preserve">;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3"/>
          <w:sz w:val="28"/>
          <w:szCs w:val="28"/>
          <w:lang w:val="uk-UA" w:eastAsia="ru-RU"/>
        </w:rPr>
      </w:pPr>
      <w:r w:rsidRPr="00853A75">
        <w:rPr>
          <w:rFonts w:ascii="Times New Roman" w:eastAsia="Times New Roman" w:hAnsi="Times New Roman" w:cs="Times New Roman"/>
          <w:color w:val="000000"/>
          <w:spacing w:val="3"/>
          <w:sz w:val="28"/>
          <w:szCs w:val="28"/>
          <w:lang w:eastAsia="ru-RU"/>
        </w:rPr>
        <w:t xml:space="preserve">лаконічність та змістовність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3"/>
          <w:sz w:val="28"/>
          <w:szCs w:val="28"/>
          <w:lang w:eastAsia="ru-RU"/>
        </w:rPr>
        <w:t xml:space="preserve">доцільна тривалість історії; акцентуація на головному; обов’язковість підведення висновків </w:t>
      </w:r>
      <w:r w:rsidRPr="00853A75">
        <w:rPr>
          <w:rFonts w:ascii="Times New Roman" w:eastAsia="Times New Roman" w:hAnsi="Times New Roman" w:cs="Times New Roman"/>
          <w:color w:val="000000"/>
          <w:spacing w:val="2"/>
          <w:sz w:val="28"/>
          <w:szCs w:val="28"/>
          <w:lang w:eastAsia="ru-RU"/>
        </w:rPr>
        <w:t xml:space="preserve">та подальший розгляд перспектив; зв'язок </w:t>
      </w:r>
      <w:r w:rsidRPr="00853A75">
        <w:rPr>
          <w:rFonts w:ascii="Times New Roman" w:eastAsia="Times New Roman" w:hAnsi="Times New Roman" w:cs="Times New Roman"/>
          <w:color w:val="000000"/>
          <w:spacing w:val="3"/>
          <w:sz w:val="28"/>
          <w:szCs w:val="28"/>
          <w:lang w:eastAsia="ru-RU"/>
        </w:rPr>
        <w:t xml:space="preserve">із реальністю, з життєвим досвідом; </w:t>
      </w:r>
    </w:p>
    <w:p w:rsidR="0092400C" w:rsidRPr="00853A75"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000000"/>
          <w:spacing w:val="2"/>
          <w:sz w:val="28"/>
          <w:szCs w:val="28"/>
          <w:lang w:val="uk-UA" w:eastAsia="ru-RU"/>
        </w:rPr>
      </w:pPr>
      <w:r w:rsidRPr="00853A75">
        <w:rPr>
          <w:rFonts w:ascii="Times New Roman" w:eastAsia="Times New Roman" w:hAnsi="Times New Roman" w:cs="Times New Roman"/>
          <w:color w:val="000000"/>
          <w:spacing w:val="3"/>
          <w:sz w:val="28"/>
          <w:szCs w:val="28"/>
          <w:lang w:eastAsia="ru-RU"/>
        </w:rPr>
        <w:t xml:space="preserve">доцільність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2"/>
          <w:sz w:val="28"/>
          <w:szCs w:val="28"/>
          <w:lang w:eastAsia="ru-RU"/>
        </w:rPr>
        <w:t>відповідність сюжету історії меті заняття;</w:t>
      </w:r>
    </w:p>
    <w:p w:rsidR="0092400C" w:rsidRPr="00513B5F" w:rsidRDefault="0092400C" w:rsidP="0092400C">
      <w:pPr>
        <w:pStyle w:val="a3"/>
        <w:numPr>
          <w:ilvl w:val="0"/>
          <w:numId w:val="10"/>
        </w:numPr>
        <w:shd w:val="clear" w:color="auto" w:fill="FFFFFF"/>
        <w:spacing w:after="0" w:line="360" w:lineRule="auto"/>
        <w:ind w:left="0" w:firstLine="709"/>
        <w:jc w:val="both"/>
        <w:rPr>
          <w:rFonts w:ascii="Times New Roman" w:eastAsia="Times New Roman" w:hAnsi="Times New Roman" w:cs="Times New Roman"/>
          <w:color w:val="141413"/>
          <w:sz w:val="28"/>
          <w:szCs w:val="28"/>
          <w:lang w:eastAsia="ru-RU"/>
        </w:rPr>
      </w:pPr>
      <w:r w:rsidRPr="00853A75">
        <w:rPr>
          <w:rFonts w:ascii="Times New Roman" w:eastAsia="Times New Roman" w:hAnsi="Times New Roman" w:cs="Times New Roman"/>
          <w:color w:val="000000"/>
          <w:spacing w:val="3"/>
          <w:sz w:val="28"/>
          <w:szCs w:val="28"/>
          <w:lang w:eastAsia="ru-RU"/>
        </w:rPr>
        <w:t xml:space="preserve">презентабельність </w:t>
      </w:r>
      <w:r w:rsidRPr="00853A75">
        <w:rPr>
          <w:rFonts w:ascii="Times New Roman" w:eastAsia="Times New Roman" w:hAnsi="Times New Roman" w:cs="Times New Roman"/>
          <w:color w:val="000000"/>
          <w:sz w:val="28"/>
          <w:szCs w:val="28"/>
          <w:lang w:eastAsia="ru-RU"/>
        </w:rPr>
        <w:t xml:space="preserve">– </w:t>
      </w:r>
      <w:r w:rsidRPr="00853A75">
        <w:rPr>
          <w:rFonts w:ascii="Times New Roman" w:eastAsia="Times New Roman" w:hAnsi="Times New Roman" w:cs="Times New Roman"/>
          <w:color w:val="000000"/>
          <w:spacing w:val="2"/>
          <w:sz w:val="28"/>
          <w:szCs w:val="28"/>
          <w:lang w:eastAsia="ru-RU"/>
        </w:rPr>
        <w:t>використання різних видів візуалізації</w:t>
      </w:r>
      <w:r w:rsidRPr="00853A75">
        <w:rPr>
          <w:rFonts w:ascii="Times New Roman" w:eastAsia="Times New Roman" w:hAnsi="Times New Roman" w:cs="Times New Roman"/>
          <w:color w:val="000000"/>
          <w:sz w:val="28"/>
          <w:szCs w:val="28"/>
          <w:lang w:eastAsia="ru-RU"/>
        </w:rPr>
        <w:t>.</w:t>
      </w:r>
    </w:p>
    <w:p w:rsidR="0092400C" w:rsidRPr="00513B5F" w:rsidRDefault="0092400C" w:rsidP="0092400C">
      <w:pPr>
        <w:pStyle w:val="a3"/>
        <w:shd w:val="clear" w:color="auto" w:fill="FFFFFF"/>
        <w:spacing w:after="0" w:line="360" w:lineRule="auto"/>
        <w:ind w:left="0" w:firstLine="709"/>
        <w:jc w:val="both"/>
        <w:rPr>
          <w:rFonts w:ascii="Times New Roman" w:eastAsia="Times New Roman" w:hAnsi="Times New Roman" w:cs="Times New Roman"/>
          <w:color w:val="141413"/>
          <w:sz w:val="28"/>
          <w:szCs w:val="28"/>
          <w:lang w:val="uk-UA" w:eastAsia="ru-RU"/>
        </w:rPr>
      </w:pPr>
      <w:r>
        <w:rPr>
          <w:rFonts w:ascii="Times New Roman" w:eastAsia="Times New Roman" w:hAnsi="Times New Roman" w:cs="Times New Roman"/>
          <w:color w:val="141413"/>
          <w:sz w:val="28"/>
          <w:szCs w:val="28"/>
          <w:lang w:val="uk-UA" w:eastAsia="ru-RU"/>
        </w:rPr>
        <w:t>Практичне використання технології сторітелінгу потребує урахування такого питання, як вид сторітелінгу. В науково-методичній літературі виокремлюють такі види сторітелінгу.</w:t>
      </w:r>
    </w:p>
    <w:p w:rsidR="0092400C" w:rsidRPr="00513B5F"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13B5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к</w:t>
      </w:r>
      <w:r w:rsidRPr="00513B5F">
        <w:rPr>
          <w:rFonts w:ascii="Times New Roman" w:eastAsia="Times New Roman" w:hAnsi="Times New Roman" w:cs="Times New Roman"/>
          <w:color w:val="000000"/>
          <w:sz w:val="28"/>
          <w:szCs w:val="28"/>
          <w:lang w:eastAsia="ru-RU"/>
        </w:rPr>
        <w:t xml:space="preserve">ультурний – </w:t>
      </w:r>
      <w:r>
        <w:rPr>
          <w:rFonts w:ascii="Times New Roman" w:eastAsia="Times New Roman" w:hAnsi="Times New Roman" w:cs="Times New Roman"/>
          <w:color w:val="000000"/>
          <w:sz w:val="28"/>
          <w:szCs w:val="28"/>
          <w:lang w:val="uk-UA" w:eastAsia="ru-RU"/>
        </w:rPr>
        <w:t>це розповідь</w:t>
      </w:r>
      <w:r w:rsidRPr="00513B5F">
        <w:rPr>
          <w:rFonts w:ascii="Times New Roman" w:eastAsia="Times New Roman" w:hAnsi="Times New Roman" w:cs="Times New Roman"/>
          <w:color w:val="000000"/>
          <w:sz w:val="28"/>
          <w:szCs w:val="28"/>
          <w:lang w:eastAsia="ru-RU"/>
        </w:rPr>
        <w:t xml:space="preserve"> про цінності, моральність та вірування;</w:t>
      </w:r>
    </w:p>
    <w:p w:rsidR="0092400C" w:rsidRPr="006607E7"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с</w:t>
      </w:r>
      <w:r w:rsidRPr="00513B5F">
        <w:rPr>
          <w:rFonts w:ascii="Times New Roman" w:eastAsia="Times New Roman" w:hAnsi="Times New Roman" w:cs="Times New Roman"/>
          <w:color w:val="000000"/>
          <w:sz w:val="28"/>
          <w:szCs w:val="28"/>
          <w:lang w:eastAsia="ru-RU"/>
        </w:rPr>
        <w:t xml:space="preserve">оціальний – розповідь людей один про одного (можна розповідати дітям історії з життя відомих людей, що може стати для них прикладом для </w:t>
      </w:r>
      <w:r>
        <w:rPr>
          <w:rFonts w:ascii="Times New Roman" w:eastAsia="Times New Roman" w:hAnsi="Times New Roman" w:cs="Times New Roman"/>
          <w:color w:val="000000"/>
          <w:sz w:val="28"/>
          <w:szCs w:val="28"/>
          <w:lang w:eastAsia="ru-RU"/>
        </w:rPr>
        <w:t>побудови свого життя)</w:t>
      </w:r>
    </w:p>
    <w:p w:rsidR="0092400C" w:rsidRPr="00513B5F"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м</w:t>
      </w:r>
      <w:r w:rsidRPr="00513B5F">
        <w:rPr>
          <w:rFonts w:ascii="Times New Roman" w:eastAsia="Times New Roman" w:hAnsi="Times New Roman" w:cs="Times New Roman"/>
          <w:color w:val="000000"/>
          <w:sz w:val="28"/>
          <w:szCs w:val="28"/>
          <w:lang w:eastAsia="ru-RU"/>
        </w:rPr>
        <w:t>іфи, легенди</w:t>
      </w:r>
      <w:r>
        <w:rPr>
          <w:rFonts w:ascii="Times New Roman" w:eastAsia="Times New Roman" w:hAnsi="Times New Roman" w:cs="Times New Roman"/>
          <w:color w:val="000000"/>
          <w:sz w:val="28"/>
          <w:szCs w:val="28"/>
          <w:lang w:val="uk-UA" w:eastAsia="ru-RU"/>
        </w:rPr>
        <w:t xml:space="preserve">, казки </w:t>
      </w:r>
      <w:r w:rsidRPr="00513B5F">
        <w:rPr>
          <w:rFonts w:ascii="Times New Roman" w:eastAsia="Times New Roman" w:hAnsi="Times New Roman" w:cs="Times New Roman"/>
          <w:color w:val="000000"/>
          <w:sz w:val="28"/>
          <w:szCs w:val="28"/>
          <w:lang w:eastAsia="ru-RU"/>
        </w:rPr>
        <w:t xml:space="preserve"> – вони відображають культуру й нагадують нам, чого в житті слід уникати аби бути щасливим.</w:t>
      </w:r>
    </w:p>
    <w:p w:rsidR="0092400C" w:rsidRPr="00513B5F"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13B5F">
        <w:rPr>
          <w:rFonts w:ascii="Times New Roman" w:eastAsia="Times New Roman" w:hAnsi="Times New Roman" w:cs="Times New Roman"/>
          <w:color w:val="000000"/>
          <w:sz w:val="28"/>
          <w:szCs w:val="28"/>
          <w:lang w:eastAsia="ru-RU"/>
        </w:rPr>
        <w:t>-         Jump story – всі полюбляють слухати історії про містичних істот, коли неочікуваний кінець змушує підстрибнути на стільці від страху. Такі історії допомагають подолати власні страхи.</w:t>
      </w:r>
    </w:p>
    <w:p w:rsidR="0092400C" w:rsidRPr="0029334B"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с</w:t>
      </w:r>
      <w:r w:rsidRPr="00513B5F">
        <w:rPr>
          <w:rFonts w:ascii="Times New Roman" w:eastAsia="Times New Roman" w:hAnsi="Times New Roman" w:cs="Times New Roman"/>
          <w:color w:val="000000"/>
          <w:sz w:val="28"/>
          <w:szCs w:val="28"/>
          <w:lang w:eastAsia="ru-RU"/>
        </w:rPr>
        <w:t>імейний – сімейні легенди зберігають історію наших пращурів. Ці історії передаються з покоління в поколін</w:t>
      </w:r>
      <w:r>
        <w:rPr>
          <w:rFonts w:ascii="Times New Roman" w:eastAsia="Times New Roman" w:hAnsi="Times New Roman" w:cs="Times New Roman"/>
          <w:color w:val="000000"/>
          <w:sz w:val="28"/>
          <w:szCs w:val="28"/>
          <w:lang w:eastAsia="ru-RU"/>
        </w:rPr>
        <w:t>ня та мають повчальний характер</w:t>
      </w:r>
      <w:r>
        <w:rPr>
          <w:rFonts w:ascii="Times New Roman" w:eastAsia="Times New Roman" w:hAnsi="Times New Roman" w:cs="Times New Roman"/>
          <w:color w:val="000000"/>
          <w:sz w:val="28"/>
          <w:szCs w:val="28"/>
          <w:lang w:val="uk-UA" w:eastAsia="ru-RU"/>
        </w:rPr>
        <w:t>;</w:t>
      </w:r>
    </w:p>
    <w:p w:rsidR="0092400C" w:rsidRPr="0029334B"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д</w:t>
      </w:r>
      <w:r w:rsidRPr="00513B5F">
        <w:rPr>
          <w:rFonts w:ascii="Times New Roman" w:eastAsia="Times New Roman" w:hAnsi="Times New Roman" w:cs="Times New Roman"/>
          <w:color w:val="000000"/>
          <w:sz w:val="28"/>
          <w:szCs w:val="28"/>
          <w:lang w:eastAsia="ru-RU"/>
        </w:rPr>
        <w:t>ружній – ці історії об’єднують друзів, оскільки вони згадують про певний д</w:t>
      </w:r>
      <w:r>
        <w:rPr>
          <w:rFonts w:ascii="Times New Roman" w:eastAsia="Times New Roman" w:hAnsi="Times New Roman" w:cs="Times New Roman"/>
          <w:color w:val="000000"/>
          <w:sz w:val="28"/>
          <w:szCs w:val="28"/>
          <w:lang w:eastAsia="ru-RU"/>
        </w:rPr>
        <w:t>освід, який вони пережили разом</w:t>
      </w:r>
      <w:r>
        <w:rPr>
          <w:rFonts w:ascii="Times New Roman" w:eastAsia="Times New Roman" w:hAnsi="Times New Roman" w:cs="Times New Roman"/>
          <w:color w:val="000000"/>
          <w:sz w:val="28"/>
          <w:szCs w:val="28"/>
          <w:lang w:val="uk-UA" w:eastAsia="ru-RU"/>
        </w:rPr>
        <w:t>;</w:t>
      </w:r>
    </w:p>
    <w:p w:rsidR="0092400C" w:rsidRPr="0029334B"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eastAsia="ru-RU"/>
        </w:rPr>
        <w:lastRenderedPageBreak/>
        <w:t>-         </w:t>
      </w:r>
      <w:r>
        <w:rPr>
          <w:rFonts w:ascii="Times New Roman" w:eastAsia="Times New Roman" w:hAnsi="Times New Roman" w:cs="Times New Roman"/>
          <w:color w:val="000000"/>
          <w:sz w:val="28"/>
          <w:szCs w:val="28"/>
          <w:lang w:val="uk-UA" w:eastAsia="ru-RU"/>
        </w:rPr>
        <w:t>о</w:t>
      </w:r>
      <w:r w:rsidRPr="00513B5F">
        <w:rPr>
          <w:rFonts w:ascii="Times New Roman" w:eastAsia="Times New Roman" w:hAnsi="Times New Roman" w:cs="Times New Roman"/>
          <w:color w:val="000000"/>
          <w:sz w:val="28"/>
          <w:szCs w:val="28"/>
          <w:lang w:eastAsia="ru-RU"/>
        </w:rPr>
        <w:t xml:space="preserve">собистий – особисті історії розповідають про власний досвід та переживання. Це важливий вид сторітеллінга, оскільки подібні історії допомагають зрозуміти себе, </w:t>
      </w:r>
      <w:r>
        <w:rPr>
          <w:rFonts w:ascii="Times New Roman" w:eastAsia="Times New Roman" w:hAnsi="Times New Roman" w:cs="Times New Roman"/>
          <w:color w:val="000000"/>
          <w:sz w:val="28"/>
          <w:szCs w:val="28"/>
          <w:lang w:eastAsia="ru-RU"/>
        </w:rPr>
        <w:t>і почати розвиватися</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en-US" w:eastAsia="ru-RU"/>
        </w:rPr>
        <w:t xml:space="preserve">[ </w:t>
      </w:r>
      <w:r w:rsidR="00E06F25">
        <w:rPr>
          <w:rFonts w:ascii="Times New Roman" w:eastAsia="Times New Roman" w:hAnsi="Times New Roman" w:cs="Times New Roman"/>
          <w:color w:val="000000"/>
          <w:sz w:val="28"/>
          <w:szCs w:val="28"/>
          <w:lang w:val="uk-UA" w:eastAsia="ru-RU"/>
        </w:rPr>
        <w:t>34, 45, 48</w:t>
      </w:r>
      <w:r>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uk-UA" w:eastAsia="ru-RU"/>
        </w:rPr>
        <w:t>.</w:t>
      </w:r>
    </w:p>
    <w:p w:rsidR="0092400C" w:rsidRPr="00513B5F" w:rsidRDefault="0092400C" w:rsidP="0092400C">
      <w:pPr>
        <w:shd w:val="clear" w:color="auto" w:fill="FFFFFF"/>
        <w:spacing w:after="0" w:line="360" w:lineRule="auto"/>
        <w:ind w:firstLine="709"/>
        <w:jc w:val="both"/>
        <w:rPr>
          <w:rFonts w:ascii="Arial" w:eastAsia="Times New Roman" w:hAnsi="Arial" w:cs="Arial"/>
          <w:color w:val="333333"/>
          <w:lang w:eastAsia="ru-RU"/>
        </w:rPr>
      </w:pPr>
      <w:r w:rsidRPr="00513B5F">
        <w:rPr>
          <w:rFonts w:ascii="Times New Roman" w:eastAsia="Times New Roman" w:hAnsi="Times New Roman" w:cs="Times New Roman"/>
          <w:color w:val="000000"/>
          <w:sz w:val="28"/>
          <w:szCs w:val="28"/>
          <w:lang w:val="uk-UA" w:eastAsia="ru-RU"/>
        </w:rPr>
        <w:t xml:space="preserve">Сторітелінг </w:t>
      </w:r>
      <w:r>
        <w:rPr>
          <w:rFonts w:ascii="Times New Roman" w:eastAsia="Times New Roman" w:hAnsi="Times New Roman" w:cs="Times New Roman"/>
          <w:color w:val="000000"/>
          <w:sz w:val="28"/>
          <w:szCs w:val="28"/>
          <w:lang w:val="uk-UA" w:eastAsia="ru-RU"/>
        </w:rPr>
        <w:t xml:space="preserve">також </w:t>
      </w:r>
      <w:r w:rsidRPr="00513B5F">
        <w:rPr>
          <w:rFonts w:ascii="Times New Roman" w:eastAsia="Times New Roman" w:hAnsi="Times New Roman" w:cs="Times New Roman"/>
          <w:color w:val="000000"/>
          <w:sz w:val="28"/>
          <w:szCs w:val="28"/>
          <w:lang w:val="uk-UA" w:eastAsia="ru-RU"/>
        </w:rPr>
        <w:t>може бути пасивним і активним. У першо</w:t>
      </w:r>
      <w:r w:rsidRPr="00513B5F">
        <w:rPr>
          <w:rFonts w:ascii="Times New Roman" w:eastAsia="Times New Roman" w:hAnsi="Times New Roman" w:cs="Times New Roman"/>
          <w:color w:val="000000"/>
          <w:sz w:val="28"/>
          <w:szCs w:val="28"/>
          <w:lang w:eastAsia="ru-RU"/>
        </w:rPr>
        <w:t>му випадку за створення історії та</w:t>
      </w:r>
      <w:r>
        <w:rPr>
          <w:rFonts w:ascii="Times New Roman" w:eastAsia="Times New Roman" w:hAnsi="Times New Roman" w:cs="Times New Roman"/>
          <w:color w:val="000000"/>
          <w:sz w:val="28"/>
          <w:szCs w:val="28"/>
          <w:lang w:eastAsia="ru-RU"/>
        </w:rPr>
        <w:t xml:space="preserve"> її розповідь відповідає вихователь</w:t>
      </w:r>
      <w:r w:rsidRPr="00513B5F">
        <w:rPr>
          <w:rFonts w:ascii="Times New Roman" w:eastAsia="Times New Roman" w:hAnsi="Times New Roman" w:cs="Times New Roman"/>
          <w:color w:val="000000"/>
          <w:sz w:val="28"/>
          <w:szCs w:val="28"/>
          <w:lang w:eastAsia="ru-RU"/>
        </w:rPr>
        <w:t>, у</w:t>
      </w:r>
      <w:r>
        <w:rPr>
          <w:rFonts w:ascii="Times New Roman" w:eastAsia="Times New Roman" w:hAnsi="Times New Roman" w:cs="Times New Roman"/>
          <w:color w:val="000000"/>
          <w:sz w:val="28"/>
          <w:szCs w:val="28"/>
          <w:lang w:eastAsia="ru-RU"/>
        </w:rPr>
        <w:t xml:space="preserve"> другому – йому допомагають </w:t>
      </w:r>
      <w:r>
        <w:rPr>
          <w:rFonts w:ascii="Times New Roman" w:eastAsia="Times New Roman" w:hAnsi="Times New Roman" w:cs="Times New Roman"/>
          <w:color w:val="000000"/>
          <w:sz w:val="28"/>
          <w:szCs w:val="28"/>
          <w:lang w:val="uk-UA" w:eastAsia="ru-RU"/>
        </w:rPr>
        <w:t>діти</w:t>
      </w:r>
      <w:r w:rsidRPr="00513B5F">
        <w:rPr>
          <w:rFonts w:ascii="Times New Roman" w:eastAsia="Times New Roman" w:hAnsi="Times New Roman" w:cs="Times New Roman"/>
          <w:color w:val="000000"/>
          <w:sz w:val="28"/>
          <w:szCs w:val="28"/>
          <w:lang w:eastAsia="ru-RU"/>
        </w:rPr>
        <w:t>. Вибір одного чи іншого варіант</w:t>
      </w:r>
      <w:r w:rsidRPr="00513B5F">
        <w:rPr>
          <w:rFonts w:ascii="Times New Roman" w:eastAsia="Times New Roman" w:hAnsi="Times New Roman" w:cs="Times New Roman"/>
          <w:color w:val="000000"/>
          <w:sz w:val="28"/>
          <w:szCs w:val="28"/>
          <w:lang w:val="uk-UA" w:eastAsia="ru-RU"/>
        </w:rPr>
        <w:t>а</w:t>
      </w:r>
      <w:r w:rsidRPr="00513B5F">
        <w:rPr>
          <w:rFonts w:ascii="Times New Roman" w:eastAsia="Times New Roman" w:hAnsi="Times New Roman" w:cs="Times New Roman"/>
          <w:color w:val="000000"/>
          <w:sz w:val="28"/>
          <w:szCs w:val="28"/>
          <w:lang w:eastAsia="ru-RU"/>
        </w:rPr>
        <w:t> залежить від теми заняття, а також</w:t>
      </w:r>
      <w:r>
        <w:rPr>
          <w:rFonts w:ascii="Times New Roman" w:eastAsia="Times New Roman" w:hAnsi="Times New Roman" w:cs="Times New Roman"/>
          <w:color w:val="000000"/>
          <w:sz w:val="28"/>
          <w:szCs w:val="28"/>
          <w:lang w:eastAsia="ru-RU"/>
        </w:rPr>
        <w:t xml:space="preserve"> від індивідуальних особливостей дітей</w:t>
      </w:r>
      <w:r>
        <w:rPr>
          <w:rFonts w:ascii="Times New Roman" w:eastAsia="Times New Roman" w:hAnsi="Times New Roman" w:cs="Times New Roman"/>
          <w:color w:val="000000"/>
          <w:sz w:val="28"/>
          <w:szCs w:val="28"/>
          <w:lang w:val="uk-UA" w:eastAsia="ru-RU"/>
        </w:rPr>
        <w:t>, рівня їхньої підготовленості</w:t>
      </w:r>
      <w:r w:rsidRPr="00513B5F">
        <w:rPr>
          <w:rFonts w:ascii="Times New Roman" w:eastAsia="Times New Roman" w:hAnsi="Times New Roman" w:cs="Times New Roman"/>
          <w:color w:val="000000"/>
          <w:sz w:val="28"/>
          <w:szCs w:val="28"/>
          <w:lang w:eastAsia="ru-RU"/>
        </w:rPr>
        <w:t>.  </w:t>
      </w:r>
    </w:p>
    <w:p w:rsidR="0092400C"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513B5F">
        <w:rPr>
          <w:rFonts w:ascii="Times New Roman" w:eastAsia="Times New Roman" w:hAnsi="Times New Roman" w:cs="Times New Roman"/>
          <w:color w:val="000000"/>
          <w:sz w:val="28"/>
          <w:szCs w:val="28"/>
          <w:lang w:val="uk-UA" w:eastAsia="ru-RU"/>
        </w:rPr>
        <w:t>П</w:t>
      </w:r>
      <w:r w:rsidRPr="00513B5F">
        <w:rPr>
          <w:rFonts w:ascii="Times New Roman" w:eastAsia="Times New Roman" w:hAnsi="Times New Roman" w:cs="Times New Roman"/>
          <w:color w:val="000000"/>
          <w:sz w:val="28"/>
          <w:szCs w:val="28"/>
          <w:lang w:eastAsia="ru-RU"/>
        </w:rPr>
        <w:t>асивний сторітелінг оптимально підходить для початку вивчення нової теми. У формі розповіді можна подати нові правила</w:t>
      </w:r>
      <w:r>
        <w:rPr>
          <w:rFonts w:ascii="Times New Roman" w:eastAsia="Times New Roman" w:hAnsi="Times New Roman" w:cs="Times New Roman"/>
          <w:color w:val="000000"/>
          <w:sz w:val="28"/>
          <w:szCs w:val="28"/>
          <w:lang w:val="uk-UA" w:eastAsia="ru-RU"/>
        </w:rPr>
        <w:t xml:space="preserve"> поведінки</w:t>
      </w:r>
      <w:r w:rsidRPr="00513B5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тощо. А от активний – </w:t>
      </w:r>
      <w:r>
        <w:rPr>
          <w:rFonts w:ascii="Times New Roman" w:eastAsia="Times New Roman" w:hAnsi="Times New Roman" w:cs="Times New Roman"/>
          <w:color w:val="000000"/>
          <w:sz w:val="28"/>
          <w:szCs w:val="28"/>
          <w:lang w:val="uk-UA" w:eastAsia="ru-RU"/>
        </w:rPr>
        <w:t>доцільний</w:t>
      </w:r>
      <w:r w:rsidRPr="00513B5F">
        <w:rPr>
          <w:rFonts w:ascii="Times New Roman" w:eastAsia="Times New Roman" w:hAnsi="Times New Roman" w:cs="Times New Roman"/>
          <w:color w:val="000000"/>
          <w:sz w:val="28"/>
          <w:szCs w:val="28"/>
          <w:lang w:eastAsia="ru-RU"/>
        </w:rPr>
        <w:t xml:space="preserve"> варіант для закріплення знань. </w:t>
      </w:r>
      <w:r>
        <w:rPr>
          <w:rFonts w:ascii="Times New Roman" w:eastAsia="Times New Roman" w:hAnsi="Times New Roman" w:cs="Times New Roman"/>
          <w:color w:val="000000"/>
          <w:sz w:val="28"/>
          <w:szCs w:val="28"/>
          <w:lang w:val="uk-UA" w:eastAsia="ru-RU"/>
        </w:rPr>
        <w:t xml:space="preserve">Діти </w:t>
      </w:r>
      <w:r w:rsidRPr="00513B5F">
        <w:rPr>
          <w:rFonts w:ascii="Times New Roman" w:eastAsia="Times New Roman" w:hAnsi="Times New Roman" w:cs="Times New Roman"/>
          <w:color w:val="000000"/>
          <w:sz w:val="28"/>
          <w:szCs w:val="28"/>
          <w:lang w:eastAsia="ru-RU"/>
        </w:rPr>
        <w:t>будуть створювати історії самостійно, а за</w:t>
      </w:r>
      <w:r w:rsidRPr="00513B5F">
        <w:rPr>
          <w:rFonts w:ascii="Times New Roman" w:eastAsia="Times New Roman" w:hAnsi="Times New Roman" w:cs="Times New Roman"/>
          <w:color w:val="000000"/>
          <w:sz w:val="28"/>
          <w:szCs w:val="28"/>
          <w:lang w:val="uk-UA" w:eastAsia="ru-RU"/>
        </w:rPr>
        <w:t>вдання</w:t>
      </w:r>
      <w:r>
        <w:rPr>
          <w:rFonts w:ascii="Times New Roman" w:eastAsia="Times New Roman" w:hAnsi="Times New Roman" w:cs="Times New Roman"/>
          <w:color w:val="000000"/>
          <w:sz w:val="28"/>
          <w:szCs w:val="28"/>
          <w:lang w:val="uk-UA" w:eastAsia="ru-RU"/>
        </w:rPr>
        <w:t xml:space="preserve"> </w:t>
      </w:r>
      <w:r w:rsidRPr="00513B5F">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val="uk-UA" w:eastAsia="ru-RU"/>
        </w:rPr>
        <w:t>ихователя</w:t>
      </w:r>
      <w:r>
        <w:rPr>
          <w:rFonts w:ascii="Times New Roman" w:eastAsia="Times New Roman" w:hAnsi="Times New Roman" w:cs="Times New Roman"/>
          <w:color w:val="000000"/>
          <w:sz w:val="28"/>
          <w:szCs w:val="28"/>
          <w:lang w:eastAsia="ru-RU"/>
        </w:rPr>
        <w:t xml:space="preserve"> – направляти їх</w:t>
      </w:r>
      <w:r>
        <w:rPr>
          <w:rFonts w:ascii="Times New Roman" w:eastAsia="Times New Roman" w:hAnsi="Times New Roman" w:cs="Times New Roman"/>
          <w:color w:val="000000"/>
          <w:sz w:val="28"/>
          <w:szCs w:val="28"/>
          <w:lang w:val="uk-UA" w:eastAsia="ru-RU"/>
        </w:rPr>
        <w:t xml:space="preserve"> п</w:t>
      </w:r>
      <w:r w:rsidRPr="00513B5F">
        <w:rPr>
          <w:rFonts w:ascii="Times New Roman" w:eastAsia="Times New Roman" w:hAnsi="Times New Roman" w:cs="Times New Roman"/>
          <w:color w:val="000000"/>
          <w:sz w:val="28"/>
          <w:szCs w:val="28"/>
          <w:lang w:val="uk-UA" w:eastAsia="ru-RU"/>
        </w:rPr>
        <w:t>равильним</w:t>
      </w:r>
      <w:r>
        <w:rPr>
          <w:rFonts w:ascii="Times New Roman" w:eastAsia="Times New Roman" w:hAnsi="Times New Roman" w:cs="Times New Roman"/>
          <w:color w:val="000000"/>
          <w:sz w:val="28"/>
          <w:szCs w:val="28"/>
          <w:lang w:val="uk-UA" w:eastAsia="ru-RU"/>
        </w:rPr>
        <w:t xml:space="preserve"> </w:t>
      </w:r>
      <w:r w:rsidRPr="00513B5F">
        <w:rPr>
          <w:rFonts w:ascii="Times New Roman" w:eastAsia="Times New Roman" w:hAnsi="Times New Roman" w:cs="Times New Roman"/>
          <w:color w:val="000000"/>
          <w:sz w:val="28"/>
          <w:szCs w:val="28"/>
          <w:lang w:eastAsia="ru-RU"/>
        </w:rPr>
        <w:t>шлях</w:t>
      </w:r>
      <w:r w:rsidRPr="00513B5F">
        <w:rPr>
          <w:rFonts w:ascii="Times New Roman" w:eastAsia="Times New Roman" w:hAnsi="Times New Roman" w:cs="Times New Roman"/>
          <w:color w:val="000000"/>
          <w:sz w:val="28"/>
          <w:szCs w:val="28"/>
          <w:lang w:val="uk-UA" w:eastAsia="ru-RU"/>
        </w:rPr>
        <w:t>ом.</w:t>
      </w:r>
    </w:p>
    <w:p w:rsidR="0092400C" w:rsidRDefault="0092400C" w:rsidP="0092400C">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Окрім вказаних в науково-педагогічній літературі вказують і на такі види сторітелінгу:</w:t>
      </w:r>
    </w:p>
    <w:p w:rsidR="0092400C" w:rsidRDefault="0092400C" w:rsidP="0092400C">
      <w:pPr>
        <w:shd w:val="clear" w:color="auto" w:fill="FFFFFF"/>
        <w:spacing w:after="0" w:line="360" w:lineRule="auto"/>
        <w:ind w:firstLine="709"/>
        <w:jc w:val="both"/>
        <w:rPr>
          <w:rFonts w:ascii="Times New Roman" w:hAnsi="Times New Roman" w:cs="Times New Roman"/>
          <w:color w:val="000000"/>
          <w:sz w:val="28"/>
          <w:szCs w:val="28"/>
          <w:lang w:val="uk-UA"/>
        </w:rPr>
      </w:pPr>
      <w:r w:rsidRPr="0029334B">
        <w:rPr>
          <w:rFonts w:ascii="Times New Roman" w:hAnsi="Times New Roman" w:cs="Times New Roman"/>
          <w:color w:val="000000"/>
          <w:sz w:val="28"/>
          <w:szCs w:val="28"/>
        </w:rPr>
        <w:t xml:space="preserve">1. Мономіф. Класичний шлях героя, його вихід з рідних місць, поневіряння і повернення додому, часто тріумфальне. </w:t>
      </w:r>
    </w:p>
    <w:p w:rsidR="0092400C" w:rsidRDefault="0092400C" w:rsidP="0092400C">
      <w:pPr>
        <w:shd w:val="clear" w:color="auto" w:fill="FFFFFF"/>
        <w:spacing w:after="0" w:line="360" w:lineRule="auto"/>
        <w:ind w:firstLine="709"/>
        <w:jc w:val="both"/>
        <w:rPr>
          <w:rFonts w:ascii="Times New Roman" w:hAnsi="Times New Roman" w:cs="Times New Roman"/>
          <w:color w:val="000000"/>
          <w:sz w:val="28"/>
          <w:szCs w:val="28"/>
          <w:lang w:val="uk-UA"/>
        </w:rPr>
      </w:pPr>
      <w:r w:rsidRPr="0029334B">
        <w:rPr>
          <w:rFonts w:ascii="Times New Roman" w:hAnsi="Times New Roman" w:cs="Times New Roman"/>
          <w:color w:val="000000"/>
          <w:sz w:val="28"/>
          <w:szCs w:val="28"/>
        </w:rPr>
        <w:t>2. Вкладений цикл. Нашарування історій один</w:t>
      </w:r>
      <w:r>
        <w:rPr>
          <w:rFonts w:ascii="Times New Roman" w:hAnsi="Times New Roman" w:cs="Times New Roman"/>
          <w:color w:val="000000"/>
          <w:sz w:val="28"/>
          <w:szCs w:val="28"/>
          <w:lang w:val="uk-UA"/>
        </w:rPr>
        <w:t>а</w:t>
      </w:r>
      <w:r>
        <w:rPr>
          <w:rFonts w:ascii="Times New Roman" w:hAnsi="Times New Roman" w:cs="Times New Roman"/>
          <w:color w:val="000000"/>
          <w:sz w:val="28"/>
          <w:szCs w:val="28"/>
        </w:rPr>
        <w:t xml:space="preserve"> на одн</w:t>
      </w:r>
      <w:r>
        <w:rPr>
          <w:rFonts w:ascii="Times New Roman" w:hAnsi="Times New Roman" w:cs="Times New Roman"/>
          <w:color w:val="000000"/>
          <w:sz w:val="28"/>
          <w:szCs w:val="28"/>
          <w:lang w:val="uk-UA"/>
        </w:rPr>
        <w:t>у</w:t>
      </w:r>
      <w:r w:rsidRPr="0029334B">
        <w:rPr>
          <w:rFonts w:ascii="Times New Roman" w:hAnsi="Times New Roman" w:cs="Times New Roman"/>
          <w:color w:val="000000"/>
          <w:sz w:val="28"/>
          <w:szCs w:val="28"/>
        </w:rPr>
        <w:t xml:space="preserve">, але не хаотичне, а побудоване навколо головного сюжету і підсилює його. </w:t>
      </w:r>
    </w:p>
    <w:p w:rsidR="0092400C" w:rsidRDefault="0092400C" w:rsidP="0092400C">
      <w:pPr>
        <w:shd w:val="clear" w:color="auto" w:fill="FFFFFF"/>
        <w:spacing w:after="0" w:line="360" w:lineRule="auto"/>
        <w:ind w:firstLine="709"/>
        <w:jc w:val="both"/>
        <w:rPr>
          <w:rFonts w:ascii="Times New Roman" w:hAnsi="Times New Roman" w:cs="Times New Roman"/>
          <w:color w:val="000000"/>
          <w:sz w:val="28"/>
          <w:szCs w:val="28"/>
          <w:lang w:val="uk-UA"/>
        </w:rPr>
      </w:pPr>
      <w:r w:rsidRPr="0029334B">
        <w:rPr>
          <w:rFonts w:ascii="Times New Roman" w:hAnsi="Times New Roman" w:cs="Times New Roman"/>
          <w:color w:val="000000"/>
          <w:sz w:val="28"/>
          <w:szCs w:val="28"/>
        </w:rPr>
        <w:t>3. Гора. На відміну від мономіфа не завжди закінчується добре. Для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Гори</w:t>
      </w:r>
      <w:r>
        <w:rPr>
          <w:rFonts w:ascii="Times New Roman" w:hAnsi="Times New Roman" w:cs="Times New Roman"/>
          <w:color w:val="000000"/>
          <w:sz w:val="28"/>
          <w:szCs w:val="28"/>
          <w:lang w:val="uk-UA"/>
        </w:rPr>
        <w:t xml:space="preserve">» </w:t>
      </w:r>
      <w:r w:rsidRPr="0029334B">
        <w:rPr>
          <w:rFonts w:ascii="Times New Roman" w:hAnsi="Times New Roman" w:cs="Times New Roman"/>
          <w:color w:val="000000"/>
          <w:sz w:val="28"/>
          <w:szCs w:val="28"/>
        </w:rPr>
        <w:t>характерна стрибкоподіб</w:t>
      </w:r>
      <w:r>
        <w:rPr>
          <w:rFonts w:ascii="Times New Roman" w:hAnsi="Times New Roman" w:cs="Times New Roman"/>
          <w:color w:val="000000"/>
          <w:sz w:val="28"/>
          <w:szCs w:val="28"/>
        </w:rPr>
        <w:t>ність епізодів,</w:t>
      </w:r>
      <w:r>
        <w:rPr>
          <w:rFonts w:ascii="Times New Roman" w:hAnsi="Times New Roman" w:cs="Times New Roman"/>
          <w:color w:val="000000"/>
          <w:sz w:val="28"/>
          <w:szCs w:val="28"/>
          <w:lang w:val="uk-UA"/>
        </w:rPr>
        <w:t xml:space="preserve"> де</w:t>
      </w:r>
      <w:r>
        <w:rPr>
          <w:rFonts w:ascii="Times New Roman" w:hAnsi="Times New Roman" w:cs="Times New Roman"/>
          <w:color w:val="000000"/>
          <w:sz w:val="28"/>
          <w:szCs w:val="28"/>
        </w:rPr>
        <w:t xml:space="preserve"> </w:t>
      </w:r>
      <w:r w:rsidRPr="0029334B">
        <w:rPr>
          <w:rFonts w:ascii="Times New Roman" w:hAnsi="Times New Roman" w:cs="Times New Roman"/>
          <w:color w:val="000000"/>
          <w:sz w:val="28"/>
          <w:szCs w:val="28"/>
        </w:rPr>
        <w:t xml:space="preserve"> можуть бути </w:t>
      </w:r>
      <w:r>
        <w:rPr>
          <w:rFonts w:ascii="Times New Roman" w:hAnsi="Times New Roman" w:cs="Times New Roman"/>
          <w:color w:val="000000"/>
          <w:sz w:val="28"/>
          <w:szCs w:val="28"/>
          <w:lang w:val="uk-UA"/>
        </w:rPr>
        <w:t>поряд</w:t>
      </w:r>
      <w:r w:rsidRPr="0029334B">
        <w:rPr>
          <w:rFonts w:ascii="Times New Roman" w:hAnsi="Times New Roman" w:cs="Times New Roman"/>
          <w:color w:val="000000"/>
          <w:sz w:val="28"/>
          <w:szCs w:val="28"/>
        </w:rPr>
        <w:t xml:space="preserve"> успіх</w:t>
      </w:r>
      <w:r>
        <w:rPr>
          <w:rFonts w:ascii="Times New Roman" w:hAnsi="Times New Roman" w:cs="Times New Roman"/>
          <w:color w:val="000000"/>
          <w:sz w:val="28"/>
          <w:szCs w:val="28"/>
          <w:lang w:val="uk-UA"/>
        </w:rPr>
        <w:t>и</w:t>
      </w:r>
      <w:r w:rsidRPr="0029334B">
        <w:rPr>
          <w:rFonts w:ascii="Times New Roman" w:hAnsi="Times New Roman" w:cs="Times New Roman"/>
          <w:color w:val="000000"/>
          <w:sz w:val="28"/>
          <w:szCs w:val="28"/>
        </w:rPr>
        <w:t xml:space="preserve"> і невдача. </w:t>
      </w:r>
    </w:p>
    <w:p w:rsidR="0092400C" w:rsidRDefault="0092400C" w:rsidP="0092400C">
      <w:pPr>
        <w:shd w:val="clear" w:color="auto" w:fill="FFFFFF"/>
        <w:spacing w:after="0" w:line="360" w:lineRule="auto"/>
        <w:ind w:firstLine="709"/>
        <w:jc w:val="both"/>
        <w:rPr>
          <w:rFonts w:ascii="Times New Roman" w:hAnsi="Times New Roman" w:cs="Times New Roman"/>
          <w:color w:val="000000"/>
          <w:sz w:val="28"/>
          <w:szCs w:val="28"/>
          <w:lang w:val="uk-UA"/>
        </w:rPr>
      </w:pPr>
      <w:r w:rsidRPr="0029334B">
        <w:rPr>
          <w:rFonts w:ascii="Times New Roman" w:hAnsi="Times New Roman" w:cs="Times New Roman"/>
          <w:color w:val="000000"/>
          <w:sz w:val="28"/>
          <w:szCs w:val="28"/>
        </w:rPr>
        <w:t>4. Початок з се</w:t>
      </w:r>
      <w:r>
        <w:rPr>
          <w:rFonts w:ascii="Times New Roman" w:hAnsi="Times New Roman" w:cs="Times New Roman"/>
          <w:color w:val="000000"/>
          <w:sz w:val="28"/>
          <w:szCs w:val="28"/>
        </w:rPr>
        <w:t xml:space="preserve">редини. У багатьох сучасних </w:t>
      </w:r>
      <w:r>
        <w:rPr>
          <w:rFonts w:ascii="Times New Roman" w:hAnsi="Times New Roman" w:cs="Times New Roman"/>
          <w:color w:val="000000"/>
          <w:sz w:val="28"/>
          <w:szCs w:val="28"/>
          <w:lang w:val="uk-UA"/>
        </w:rPr>
        <w:t>історіях</w:t>
      </w:r>
      <w:r>
        <w:rPr>
          <w:rFonts w:ascii="Times New Roman" w:hAnsi="Times New Roman" w:cs="Times New Roman"/>
          <w:color w:val="000000"/>
          <w:sz w:val="28"/>
          <w:szCs w:val="28"/>
        </w:rPr>
        <w:t xml:space="preserve"> використовується цей прийом</w:t>
      </w:r>
      <w:r>
        <w:rPr>
          <w:rFonts w:ascii="Times New Roman" w:hAnsi="Times New Roman" w:cs="Times New Roman"/>
          <w:color w:val="000000"/>
          <w:sz w:val="28"/>
          <w:szCs w:val="28"/>
          <w:lang w:val="uk-UA"/>
        </w:rPr>
        <w:t xml:space="preserve"> – слухач</w:t>
      </w:r>
      <w:r>
        <w:rPr>
          <w:rFonts w:ascii="Times New Roman" w:hAnsi="Times New Roman" w:cs="Times New Roman"/>
          <w:color w:val="000000"/>
          <w:sz w:val="28"/>
          <w:szCs w:val="28"/>
        </w:rPr>
        <w:t xml:space="preserve"> починає п</w:t>
      </w:r>
      <w:r>
        <w:rPr>
          <w:rFonts w:ascii="Times New Roman" w:hAnsi="Times New Roman" w:cs="Times New Roman"/>
          <w:color w:val="000000"/>
          <w:sz w:val="28"/>
          <w:szCs w:val="28"/>
          <w:lang w:val="uk-UA"/>
        </w:rPr>
        <w:t>очинає сприймати інформацію</w:t>
      </w:r>
      <w:r w:rsidRPr="0029334B">
        <w:rPr>
          <w:rFonts w:ascii="Times New Roman" w:hAnsi="Times New Roman" w:cs="Times New Roman"/>
          <w:color w:val="000000"/>
          <w:sz w:val="28"/>
          <w:szCs w:val="28"/>
        </w:rPr>
        <w:t xml:space="preserve"> відразу з кульмінації, а вже потім </w:t>
      </w:r>
      <w:r>
        <w:rPr>
          <w:rFonts w:ascii="Times New Roman" w:hAnsi="Times New Roman" w:cs="Times New Roman"/>
          <w:color w:val="000000"/>
          <w:sz w:val="28"/>
          <w:szCs w:val="28"/>
          <w:lang w:val="uk-UA"/>
        </w:rPr>
        <w:t xml:space="preserve">сприймає </w:t>
      </w:r>
      <w:r>
        <w:rPr>
          <w:rFonts w:ascii="Times New Roman" w:hAnsi="Times New Roman" w:cs="Times New Roman"/>
          <w:color w:val="000000"/>
          <w:sz w:val="28"/>
          <w:szCs w:val="28"/>
        </w:rPr>
        <w:t>розпові</w:t>
      </w:r>
      <w:r>
        <w:rPr>
          <w:rFonts w:ascii="Times New Roman" w:hAnsi="Times New Roman" w:cs="Times New Roman"/>
          <w:color w:val="000000"/>
          <w:sz w:val="28"/>
          <w:szCs w:val="28"/>
          <w:lang w:val="uk-UA"/>
        </w:rPr>
        <w:t>дь</w:t>
      </w:r>
      <w:r w:rsidRPr="0029334B">
        <w:rPr>
          <w:rFonts w:ascii="Times New Roman" w:hAnsi="Times New Roman" w:cs="Times New Roman"/>
          <w:color w:val="000000"/>
          <w:sz w:val="28"/>
          <w:szCs w:val="28"/>
        </w:rPr>
        <w:t xml:space="preserve">, як герой до цього дійшов. </w:t>
      </w:r>
      <w:r>
        <w:rPr>
          <w:rFonts w:ascii="Times New Roman" w:hAnsi="Times New Roman" w:cs="Times New Roman"/>
          <w:color w:val="000000"/>
          <w:sz w:val="28"/>
          <w:szCs w:val="28"/>
          <w:lang w:val="uk-UA"/>
        </w:rPr>
        <w:t>Це д</w:t>
      </w:r>
      <w:r w:rsidRPr="0029334B">
        <w:rPr>
          <w:rFonts w:ascii="Times New Roman" w:hAnsi="Times New Roman" w:cs="Times New Roman"/>
          <w:color w:val="000000"/>
          <w:sz w:val="28"/>
          <w:szCs w:val="28"/>
        </w:rPr>
        <w:t>о</w:t>
      </w:r>
      <w:r>
        <w:rPr>
          <w:rFonts w:ascii="Times New Roman" w:hAnsi="Times New Roman" w:cs="Times New Roman"/>
          <w:color w:val="000000"/>
          <w:sz w:val="28"/>
          <w:szCs w:val="28"/>
        </w:rPr>
        <w:t xml:space="preserve">зволяє швидко зацікавити </w:t>
      </w:r>
      <w:r>
        <w:rPr>
          <w:rFonts w:ascii="Times New Roman" w:hAnsi="Times New Roman" w:cs="Times New Roman"/>
          <w:color w:val="000000"/>
          <w:sz w:val="28"/>
          <w:szCs w:val="28"/>
          <w:lang w:val="uk-UA"/>
        </w:rPr>
        <w:t>слухача</w:t>
      </w:r>
      <w:r w:rsidRPr="0029334B">
        <w:rPr>
          <w:rFonts w:ascii="Times New Roman" w:hAnsi="Times New Roman" w:cs="Times New Roman"/>
          <w:color w:val="000000"/>
          <w:sz w:val="28"/>
          <w:szCs w:val="28"/>
        </w:rPr>
        <w:t xml:space="preserve">. </w:t>
      </w:r>
    </w:p>
    <w:p w:rsidR="0092400C" w:rsidRDefault="0092400C" w:rsidP="0092400C">
      <w:pPr>
        <w:shd w:val="clear" w:color="auto" w:fill="FFFFFF"/>
        <w:spacing w:after="0" w:line="360" w:lineRule="auto"/>
        <w:ind w:firstLine="709"/>
        <w:jc w:val="both"/>
        <w:rPr>
          <w:rFonts w:ascii="Times New Roman" w:hAnsi="Times New Roman" w:cs="Times New Roman"/>
          <w:color w:val="000000"/>
          <w:sz w:val="28"/>
          <w:szCs w:val="28"/>
          <w:lang w:val="uk-UA"/>
        </w:rPr>
      </w:pPr>
      <w:r w:rsidRPr="0029334B">
        <w:rPr>
          <w:rFonts w:ascii="Times New Roman" w:hAnsi="Times New Roman" w:cs="Times New Roman"/>
          <w:color w:val="000000"/>
          <w:sz w:val="28"/>
          <w:szCs w:val="28"/>
        </w:rPr>
        <w:t>5. Як було і як могло б бути. Виразність досягається за рахунок контрасту мі</w:t>
      </w:r>
      <w:r>
        <w:rPr>
          <w:rFonts w:ascii="Times New Roman" w:hAnsi="Times New Roman" w:cs="Times New Roman"/>
          <w:color w:val="000000"/>
          <w:sz w:val="28"/>
          <w:szCs w:val="28"/>
        </w:rPr>
        <w:t xml:space="preserve">ж існуючим і можливим. </w:t>
      </w:r>
      <w:r>
        <w:rPr>
          <w:rFonts w:ascii="Times New Roman" w:hAnsi="Times New Roman" w:cs="Times New Roman"/>
          <w:color w:val="000000"/>
          <w:sz w:val="28"/>
          <w:szCs w:val="28"/>
          <w:lang w:val="uk-UA"/>
        </w:rPr>
        <w:t>Хороший</w:t>
      </w:r>
      <w:r w:rsidRPr="0029334B">
        <w:rPr>
          <w:rFonts w:ascii="Times New Roman" w:hAnsi="Times New Roman" w:cs="Times New Roman"/>
          <w:color w:val="000000"/>
          <w:sz w:val="28"/>
          <w:szCs w:val="28"/>
        </w:rPr>
        <w:t xml:space="preserve"> прийом для </w:t>
      </w:r>
      <w:r>
        <w:rPr>
          <w:rFonts w:ascii="Times New Roman" w:hAnsi="Times New Roman" w:cs="Times New Roman"/>
          <w:color w:val="000000"/>
          <w:sz w:val="28"/>
          <w:szCs w:val="28"/>
        </w:rPr>
        <w:t xml:space="preserve">мотиваційних текстів або </w:t>
      </w:r>
      <w:r>
        <w:rPr>
          <w:rFonts w:ascii="Times New Roman" w:hAnsi="Times New Roman" w:cs="Times New Roman"/>
          <w:color w:val="000000"/>
          <w:sz w:val="28"/>
          <w:szCs w:val="28"/>
          <w:lang w:val="uk-UA"/>
        </w:rPr>
        <w:t>інших способів подачі інформації, наприклад візуальної</w:t>
      </w:r>
      <w:r w:rsidRPr="0029334B">
        <w:rPr>
          <w:rFonts w:ascii="Times New Roman" w:hAnsi="Times New Roman" w:cs="Times New Roman"/>
          <w:color w:val="000000"/>
          <w:sz w:val="28"/>
          <w:szCs w:val="28"/>
        </w:rPr>
        <w:t xml:space="preserve">. </w:t>
      </w:r>
    </w:p>
    <w:p w:rsidR="0092400C" w:rsidRDefault="0092400C" w:rsidP="0092400C">
      <w:pPr>
        <w:shd w:val="clear" w:color="auto" w:fill="FFFFFF"/>
        <w:spacing w:after="0" w:line="360" w:lineRule="auto"/>
        <w:ind w:firstLine="709"/>
        <w:jc w:val="both"/>
        <w:rPr>
          <w:rFonts w:ascii="Times New Roman" w:hAnsi="Times New Roman" w:cs="Times New Roman"/>
          <w:color w:val="000000"/>
          <w:sz w:val="28"/>
          <w:szCs w:val="28"/>
          <w:lang w:val="uk-UA"/>
        </w:rPr>
      </w:pPr>
      <w:r w:rsidRPr="0029334B">
        <w:rPr>
          <w:rFonts w:ascii="Times New Roman" w:hAnsi="Times New Roman" w:cs="Times New Roman"/>
          <w:color w:val="000000"/>
          <w:sz w:val="28"/>
          <w:szCs w:val="28"/>
        </w:rPr>
        <w:lastRenderedPageBreak/>
        <w:t>6. Фальстарт. Історія починається, розгор</w:t>
      </w:r>
      <w:r>
        <w:rPr>
          <w:rFonts w:ascii="Times New Roman" w:hAnsi="Times New Roman" w:cs="Times New Roman"/>
          <w:color w:val="000000"/>
          <w:sz w:val="28"/>
          <w:szCs w:val="28"/>
        </w:rPr>
        <w:t xml:space="preserve">тається по передбачуваному </w:t>
      </w:r>
      <w:r>
        <w:rPr>
          <w:rFonts w:ascii="Times New Roman" w:hAnsi="Times New Roman" w:cs="Times New Roman"/>
          <w:color w:val="000000"/>
          <w:sz w:val="28"/>
          <w:szCs w:val="28"/>
          <w:lang w:val="uk-UA"/>
        </w:rPr>
        <w:t>сценарію</w:t>
      </w:r>
      <w:r w:rsidRPr="0029334B">
        <w:rPr>
          <w:rFonts w:ascii="Times New Roman" w:hAnsi="Times New Roman" w:cs="Times New Roman"/>
          <w:color w:val="000000"/>
          <w:sz w:val="28"/>
          <w:szCs w:val="28"/>
        </w:rPr>
        <w:t xml:space="preserve">, але обривається і починається знову. </w:t>
      </w:r>
    </w:p>
    <w:p w:rsidR="0092400C" w:rsidRPr="0029334B" w:rsidRDefault="0092400C" w:rsidP="0092400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Pr>
          <w:rFonts w:ascii="Times New Roman" w:hAnsi="Times New Roman" w:cs="Times New Roman"/>
          <w:color w:val="000000"/>
          <w:sz w:val="28"/>
          <w:szCs w:val="28"/>
        </w:rPr>
        <w:t xml:space="preserve">7. </w:t>
      </w:r>
      <w:r>
        <w:rPr>
          <w:rFonts w:ascii="Times New Roman" w:hAnsi="Times New Roman" w:cs="Times New Roman"/>
          <w:color w:val="000000"/>
          <w:sz w:val="28"/>
          <w:szCs w:val="28"/>
          <w:lang w:val="uk-UA"/>
        </w:rPr>
        <w:t xml:space="preserve">Суміжні </w:t>
      </w:r>
      <w:r w:rsidRPr="0029334B">
        <w:rPr>
          <w:rFonts w:ascii="Times New Roman" w:hAnsi="Times New Roman" w:cs="Times New Roman"/>
          <w:color w:val="000000"/>
          <w:sz w:val="28"/>
          <w:szCs w:val="28"/>
        </w:rPr>
        <w:t>ідеї. Кілька</w:t>
      </w:r>
      <w:r>
        <w:rPr>
          <w:rFonts w:ascii="Times New Roman" w:hAnsi="Times New Roman" w:cs="Times New Roman"/>
          <w:color w:val="000000"/>
          <w:sz w:val="28"/>
          <w:szCs w:val="28"/>
          <w:lang w:val="uk-UA"/>
        </w:rPr>
        <w:t>,</w:t>
      </w:r>
      <w:r w:rsidRPr="0029334B">
        <w:rPr>
          <w:rFonts w:ascii="Times New Roman" w:hAnsi="Times New Roman" w:cs="Times New Roman"/>
          <w:color w:val="000000"/>
          <w:sz w:val="28"/>
          <w:szCs w:val="28"/>
        </w:rPr>
        <w:t xml:space="preserve"> на перший погляд</w:t>
      </w:r>
      <w:r>
        <w:rPr>
          <w:rFonts w:ascii="Times New Roman" w:hAnsi="Times New Roman" w:cs="Times New Roman"/>
          <w:color w:val="000000"/>
          <w:sz w:val="28"/>
          <w:szCs w:val="28"/>
          <w:lang w:val="uk-UA"/>
        </w:rPr>
        <w:t>,</w:t>
      </w:r>
      <w:r w:rsidRPr="0029334B">
        <w:rPr>
          <w:rFonts w:ascii="Times New Roman" w:hAnsi="Times New Roman" w:cs="Times New Roman"/>
          <w:color w:val="000000"/>
          <w:sz w:val="28"/>
          <w:szCs w:val="28"/>
        </w:rPr>
        <w:t xml:space="preserve"> не пов'язаних між собою історій поступово сходяться в о</w:t>
      </w:r>
      <w:r>
        <w:rPr>
          <w:rFonts w:ascii="Times New Roman" w:hAnsi="Times New Roman" w:cs="Times New Roman"/>
          <w:color w:val="000000"/>
          <w:sz w:val="28"/>
          <w:szCs w:val="28"/>
          <w:lang w:val="uk-UA"/>
        </w:rPr>
        <w:t>дній сюжетній точці.</w:t>
      </w:r>
      <w:r w:rsidRPr="0029334B">
        <w:rPr>
          <w:rFonts w:ascii="Times New Roman" w:eastAsia="Times New Roman" w:hAnsi="Times New Roman" w:cs="Times New Roman"/>
          <w:color w:val="000000"/>
          <w:sz w:val="28"/>
          <w:szCs w:val="28"/>
          <w:lang w:eastAsia="ru-RU"/>
        </w:rPr>
        <w:t> </w:t>
      </w:r>
    </w:p>
    <w:p w:rsidR="0092400C"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8. Пелюстка. Пелюстки</w:t>
      </w:r>
      <w:r>
        <w:rPr>
          <w:rFonts w:ascii="Times New Roman" w:hAnsi="Times New Roman" w:cs="Times New Roman"/>
          <w:sz w:val="28"/>
          <w:szCs w:val="28"/>
          <w:lang w:val="uk-UA"/>
        </w:rPr>
        <w:t xml:space="preserve"> – </w:t>
      </w:r>
      <w:r>
        <w:rPr>
          <w:rFonts w:ascii="Times New Roman" w:hAnsi="Times New Roman" w:cs="Times New Roman"/>
          <w:sz w:val="28"/>
          <w:szCs w:val="28"/>
        </w:rPr>
        <w:t xml:space="preserve">це історії, </w:t>
      </w:r>
      <w:r>
        <w:rPr>
          <w:rFonts w:ascii="Times New Roman" w:hAnsi="Times New Roman" w:cs="Times New Roman"/>
          <w:sz w:val="28"/>
          <w:szCs w:val="28"/>
          <w:lang w:val="uk-UA"/>
        </w:rPr>
        <w:t>які</w:t>
      </w:r>
      <w:r w:rsidRPr="00F76D39">
        <w:rPr>
          <w:rFonts w:ascii="Times New Roman" w:hAnsi="Times New Roman" w:cs="Times New Roman"/>
          <w:sz w:val="28"/>
          <w:szCs w:val="28"/>
        </w:rPr>
        <w:t xml:space="preserve"> розповідаються одна за одною, після чого розповідь переходить до центрального сюжету. </w:t>
      </w:r>
    </w:p>
    <w:p w:rsidR="0092400C" w:rsidRDefault="0092400C" w:rsidP="0092400C">
      <w:pPr>
        <w:spacing w:after="0" w:line="360" w:lineRule="auto"/>
        <w:ind w:firstLine="709"/>
        <w:jc w:val="both"/>
        <w:rPr>
          <w:rFonts w:ascii="Times New Roman" w:hAnsi="Times New Roman" w:cs="Times New Roman"/>
          <w:sz w:val="28"/>
          <w:szCs w:val="28"/>
          <w:lang w:val="uk-UA"/>
        </w:rPr>
      </w:pPr>
      <w:r w:rsidRPr="00F76D39">
        <w:rPr>
          <w:rFonts w:ascii="Times New Roman" w:hAnsi="Times New Roman" w:cs="Times New Roman"/>
          <w:sz w:val="28"/>
          <w:szCs w:val="28"/>
        </w:rPr>
        <w:t>9. Рамка. Безліч історій розповідаються в рамка</w:t>
      </w:r>
      <w:r>
        <w:rPr>
          <w:rFonts w:ascii="Times New Roman" w:hAnsi="Times New Roman" w:cs="Times New Roman"/>
          <w:sz w:val="28"/>
          <w:szCs w:val="28"/>
        </w:rPr>
        <w:t xml:space="preserve">х основної. Наприклад, в казці </w:t>
      </w:r>
      <w:r>
        <w:rPr>
          <w:rFonts w:ascii="Times New Roman" w:hAnsi="Times New Roman" w:cs="Times New Roman"/>
          <w:sz w:val="28"/>
          <w:szCs w:val="28"/>
          <w:lang w:val="uk-UA"/>
        </w:rPr>
        <w:t>«</w:t>
      </w:r>
      <w:r>
        <w:rPr>
          <w:rFonts w:ascii="Times New Roman" w:hAnsi="Times New Roman" w:cs="Times New Roman"/>
          <w:sz w:val="28"/>
          <w:szCs w:val="28"/>
        </w:rPr>
        <w:t>Тисяча і одна ніч</w:t>
      </w:r>
      <w:r>
        <w:rPr>
          <w:rFonts w:ascii="Times New Roman" w:hAnsi="Times New Roman" w:cs="Times New Roman"/>
          <w:sz w:val="28"/>
          <w:szCs w:val="28"/>
          <w:lang w:val="uk-UA"/>
        </w:rPr>
        <w:t>»</w:t>
      </w:r>
      <w:r w:rsidRPr="00F76D39">
        <w:rPr>
          <w:rFonts w:ascii="Times New Roman" w:hAnsi="Times New Roman" w:cs="Times New Roman"/>
          <w:sz w:val="28"/>
          <w:szCs w:val="28"/>
        </w:rPr>
        <w:t xml:space="preserve"> розповідаються різні історії (казки Шахерезади), але в рамках головного сюжету.</w:t>
      </w:r>
    </w:p>
    <w:p w:rsidR="0092400C" w:rsidRPr="006B141B" w:rsidRDefault="0092400C" w:rsidP="0092400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1617E62F" wp14:editId="2DE66008">
            <wp:extent cx="6101715" cy="3429000"/>
            <wp:effectExtent l="0" t="0" r="0" b="0"/>
            <wp:docPr id="4" name="Рисунок 4" descr="C:\Users\user\Pictures\img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img4 (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1715" cy="3429000"/>
                    </a:xfrm>
                    <a:prstGeom prst="rect">
                      <a:avLst/>
                    </a:prstGeom>
                    <a:noFill/>
                    <a:ln>
                      <a:noFill/>
                    </a:ln>
                  </pic:spPr>
                </pic:pic>
              </a:graphicData>
            </a:graphic>
          </wp:inline>
        </w:drawing>
      </w:r>
    </w:p>
    <w:p w:rsidR="0092400C" w:rsidRPr="006B141B" w:rsidRDefault="0092400C" w:rsidP="0092400C">
      <w:pPr>
        <w:spacing w:after="0" w:line="360" w:lineRule="auto"/>
        <w:ind w:firstLine="709"/>
        <w:jc w:val="both"/>
        <w:rPr>
          <w:rFonts w:ascii="Times New Roman" w:hAnsi="Times New Roman" w:cs="Times New Roman"/>
          <w:b/>
          <w:sz w:val="28"/>
          <w:szCs w:val="28"/>
          <w:lang w:val="uk-UA"/>
        </w:rPr>
      </w:pPr>
      <w:r w:rsidRPr="006B141B">
        <w:rPr>
          <w:rFonts w:ascii="Times New Roman" w:hAnsi="Times New Roman" w:cs="Times New Roman"/>
          <w:b/>
          <w:sz w:val="28"/>
          <w:szCs w:val="28"/>
          <w:lang w:val="uk-UA"/>
        </w:rPr>
        <w:t>Рис. 1.1. Види сторітелінгу у роботі з дітьми дошкільного віку.</w:t>
      </w:r>
    </w:p>
    <w:p w:rsidR="0092400C" w:rsidRPr="00CE4D1E"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Сторітелінг, як розказування історій</w:t>
      </w:r>
      <w:r w:rsidRPr="00CE4D1E">
        <w:rPr>
          <w:rFonts w:ascii="Times New Roman" w:hAnsi="Times New Roman" w:cs="Times New Roman"/>
          <w:sz w:val="28"/>
          <w:szCs w:val="28"/>
          <w:lang w:val="uk-UA"/>
        </w:rPr>
        <w:t xml:space="preserve"> відрізняється від звичного викладу фактів тим, що має у своїй</w:t>
      </w:r>
      <w:r>
        <w:rPr>
          <w:rFonts w:ascii="Times New Roman" w:hAnsi="Times New Roman" w:cs="Times New Roman"/>
          <w:sz w:val="28"/>
          <w:szCs w:val="28"/>
          <w:lang w:val="uk-UA"/>
        </w:rPr>
        <w:t xml:space="preserve"> </w:t>
      </w:r>
      <w:r w:rsidRPr="00CE4D1E">
        <w:rPr>
          <w:rFonts w:ascii="Times New Roman" w:hAnsi="Times New Roman" w:cs="Times New Roman"/>
          <w:sz w:val="28"/>
          <w:szCs w:val="28"/>
          <w:lang w:val="uk-UA"/>
        </w:rPr>
        <w:t>структурі обов’язкові елементи: персон</w:t>
      </w:r>
      <w:r w:rsidR="00230034">
        <w:rPr>
          <w:rFonts w:ascii="Times New Roman" w:hAnsi="Times New Roman" w:cs="Times New Roman"/>
          <w:sz w:val="28"/>
          <w:szCs w:val="28"/>
          <w:lang w:val="uk-UA"/>
        </w:rPr>
        <w:t>аж, інтригу та сюжет</w:t>
      </w:r>
      <w:r w:rsidRPr="00CE4D1E">
        <w:rPr>
          <w:rFonts w:ascii="Times New Roman" w:hAnsi="Times New Roman" w:cs="Times New Roman"/>
          <w:sz w:val="28"/>
          <w:szCs w:val="28"/>
          <w:lang w:val="uk-UA"/>
        </w:rPr>
        <w:t xml:space="preserve">. </w:t>
      </w:r>
    </w:p>
    <w:p w:rsidR="0092400C" w:rsidRPr="00CE4D1E" w:rsidRDefault="0092400C" w:rsidP="0092400C">
      <w:pPr>
        <w:spacing w:after="0" w:line="360" w:lineRule="auto"/>
        <w:ind w:firstLine="709"/>
        <w:jc w:val="both"/>
        <w:rPr>
          <w:rFonts w:ascii="Times New Roman" w:hAnsi="Times New Roman" w:cs="Times New Roman"/>
          <w:sz w:val="28"/>
          <w:szCs w:val="28"/>
          <w:lang w:val="uk-UA"/>
        </w:rPr>
      </w:pPr>
      <w:r w:rsidRPr="00CE4D1E">
        <w:rPr>
          <w:rFonts w:ascii="Times New Roman" w:hAnsi="Times New Roman" w:cs="Times New Roman"/>
          <w:sz w:val="28"/>
          <w:szCs w:val="28"/>
          <w:lang w:val="uk-UA"/>
        </w:rPr>
        <w:t xml:space="preserve">Основне завдання персонажу – це привернення уваги </w:t>
      </w:r>
      <w:r>
        <w:rPr>
          <w:rFonts w:ascii="Times New Roman" w:hAnsi="Times New Roman" w:cs="Times New Roman"/>
          <w:sz w:val="28"/>
          <w:szCs w:val="28"/>
          <w:lang w:val="uk-UA"/>
        </w:rPr>
        <w:t>дітей</w:t>
      </w:r>
      <w:r w:rsidRPr="00CE4D1E">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 </w:t>
      </w:r>
      <w:r w:rsidRPr="00CE4D1E">
        <w:rPr>
          <w:rFonts w:ascii="Times New Roman" w:hAnsi="Times New Roman" w:cs="Times New Roman"/>
          <w:sz w:val="28"/>
          <w:szCs w:val="28"/>
          <w:lang w:val="uk-UA"/>
        </w:rPr>
        <w:t xml:space="preserve">налаштування емпатійного зв’язку. У його описі важливими є деталі, які </w:t>
      </w:r>
      <w:r>
        <w:rPr>
          <w:rFonts w:ascii="Times New Roman" w:hAnsi="Times New Roman" w:cs="Times New Roman"/>
          <w:sz w:val="28"/>
          <w:szCs w:val="28"/>
          <w:lang w:val="uk-UA"/>
        </w:rPr>
        <w:t xml:space="preserve"> </w:t>
      </w:r>
      <w:r w:rsidRPr="00CE4D1E">
        <w:rPr>
          <w:rFonts w:ascii="Times New Roman" w:hAnsi="Times New Roman" w:cs="Times New Roman"/>
          <w:sz w:val="28"/>
          <w:szCs w:val="28"/>
          <w:lang w:val="uk-UA"/>
        </w:rPr>
        <w:t xml:space="preserve">характеризують персонаж, передумови подальшого сюжету, опис життєвих </w:t>
      </w:r>
      <w:r>
        <w:rPr>
          <w:rFonts w:ascii="Times New Roman" w:hAnsi="Times New Roman" w:cs="Times New Roman"/>
          <w:sz w:val="28"/>
          <w:szCs w:val="28"/>
          <w:lang w:val="uk-UA"/>
        </w:rPr>
        <w:t xml:space="preserve"> </w:t>
      </w:r>
      <w:r w:rsidRPr="00CE4D1E">
        <w:rPr>
          <w:rFonts w:ascii="Times New Roman" w:hAnsi="Times New Roman" w:cs="Times New Roman"/>
          <w:sz w:val="28"/>
          <w:szCs w:val="28"/>
          <w:lang w:val="uk-UA"/>
        </w:rPr>
        <w:lastRenderedPageBreak/>
        <w:t xml:space="preserve">обставин. Завдяки цьому у </w:t>
      </w:r>
      <w:r>
        <w:rPr>
          <w:rFonts w:ascii="Times New Roman" w:hAnsi="Times New Roman" w:cs="Times New Roman"/>
          <w:sz w:val="28"/>
          <w:szCs w:val="28"/>
          <w:lang w:val="uk-UA"/>
        </w:rPr>
        <w:t>старших дошкільників</w:t>
      </w:r>
      <w:r w:rsidRPr="00CE4D1E">
        <w:rPr>
          <w:rFonts w:ascii="Times New Roman" w:hAnsi="Times New Roman" w:cs="Times New Roman"/>
          <w:sz w:val="28"/>
          <w:szCs w:val="28"/>
          <w:lang w:val="uk-UA"/>
        </w:rPr>
        <w:t xml:space="preserve"> складається ро</w:t>
      </w:r>
      <w:r>
        <w:rPr>
          <w:rFonts w:ascii="Times New Roman" w:hAnsi="Times New Roman" w:cs="Times New Roman"/>
          <w:sz w:val="28"/>
          <w:szCs w:val="28"/>
          <w:lang w:val="uk-UA"/>
        </w:rPr>
        <w:t>зуміння подальшої ситуації</w:t>
      </w:r>
      <w:r w:rsidRPr="00CE4D1E">
        <w:rPr>
          <w:rFonts w:ascii="Times New Roman" w:hAnsi="Times New Roman" w:cs="Times New Roman"/>
          <w:sz w:val="28"/>
          <w:szCs w:val="28"/>
          <w:lang w:val="uk-UA"/>
        </w:rPr>
        <w:t xml:space="preserve">. </w:t>
      </w:r>
    </w:p>
    <w:p w:rsidR="0092400C" w:rsidRPr="00230034" w:rsidRDefault="0092400C" w:rsidP="0092400C">
      <w:pPr>
        <w:spacing w:after="0" w:line="360" w:lineRule="auto"/>
        <w:ind w:firstLine="709"/>
        <w:jc w:val="both"/>
        <w:rPr>
          <w:rFonts w:ascii="Times New Roman" w:hAnsi="Times New Roman" w:cs="Times New Roman"/>
          <w:sz w:val="28"/>
          <w:szCs w:val="28"/>
          <w:lang w:val="uk-UA"/>
        </w:rPr>
      </w:pPr>
      <w:r w:rsidRPr="00CE4D1E">
        <w:rPr>
          <w:rFonts w:ascii="Times New Roman" w:hAnsi="Times New Roman" w:cs="Times New Roman"/>
          <w:sz w:val="28"/>
          <w:szCs w:val="28"/>
          <w:lang w:val="uk-UA"/>
        </w:rPr>
        <w:t>Особливістю персонажу є те, що він може бути вигаданий, конфіденційний (усі його персональні данні замінені або приховані) та реальний. Важливо, щоб він був максимально зрозумілим та близьким</w:t>
      </w:r>
      <w:r>
        <w:rPr>
          <w:rFonts w:ascii="Times New Roman" w:hAnsi="Times New Roman" w:cs="Times New Roman"/>
          <w:sz w:val="28"/>
          <w:szCs w:val="28"/>
          <w:lang w:val="uk-UA"/>
        </w:rPr>
        <w:t xml:space="preserve"> дитячій</w:t>
      </w:r>
      <w:r w:rsidRPr="00CE4D1E">
        <w:rPr>
          <w:rFonts w:ascii="Times New Roman" w:hAnsi="Times New Roman" w:cs="Times New Roman"/>
          <w:sz w:val="28"/>
          <w:szCs w:val="28"/>
          <w:lang w:val="uk-UA"/>
        </w:rPr>
        <w:t xml:space="preserve"> аудиторії. За допомогою продуманої інтриги реалізуються такі завдання: акцентуація на проблемі, мотивування до розв’язання проблеми чи</w:t>
      </w:r>
      <w:r>
        <w:rPr>
          <w:rFonts w:ascii="Times New Roman" w:hAnsi="Times New Roman" w:cs="Times New Roman"/>
          <w:sz w:val="28"/>
          <w:szCs w:val="28"/>
          <w:lang w:val="uk-UA"/>
        </w:rPr>
        <w:t xml:space="preserve"> </w:t>
      </w:r>
      <w:r w:rsidRPr="00CE4D1E">
        <w:rPr>
          <w:rFonts w:ascii="Times New Roman" w:hAnsi="Times New Roman" w:cs="Times New Roman"/>
          <w:sz w:val="28"/>
          <w:szCs w:val="28"/>
          <w:lang w:val="uk-UA"/>
        </w:rPr>
        <w:t xml:space="preserve">негативної ситуації, пошук і розуміння причин та наслідків; демонстрація складності та напруженості ситуації чи події. Сюжет історії може розвиватися за класичною схемою: експозиція, зав’язка, розвиток подій, </w:t>
      </w:r>
      <w:r w:rsidRPr="00230034">
        <w:rPr>
          <w:rFonts w:ascii="Times New Roman" w:hAnsi="Times New Roman" w:cs="Times New Roman"/>
          <w:sz w:val="28"/>
          <w:szCs w:val="28"/>
          <w:lang w:val="uk-UA"/>
        </w:rPr>
        <w:t>кульмінація, розв’язка, висновки [</w:t>
      </w:r>
      <w:r w:rsidR="00230034" w:rsidRPr="00230034">
        <w:rPr>
          <w:rFonts w:ascii="Times New Roman" w:hAnsi="Times New Roman" w:cs="Times New Roman"/>
          <w:sz w:val="28"/>
          <w:szCs w:val="28"/>
          <w:lang w:val="uk-UA"/>
        </w:rPr>
        <w:t xml:space="preserve"> 19 </w:t>
      </w:r>
      <w:r w:rsidRPr="00230034">
        <w:rPr>
          <w:rFonts w:ascii="Times New Roman" w:hAnsi="Times New Roman" w:cs="Times New Roman"/>
          <w:sz w:val="28"/>
          <w:szCs w:val="28"/>
          <w:lang w:val="uk-UA"/>
        </w:rPr>
        <w:t xml:space="preserve">]. </w:t>
      </w:r>
    </w:p>
    <w:p w:rsidR="0092400C"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 занять з дітьми можна застосовувати</w:t>
      </w:r>
      <w:r w:rsidRPr="00CE4D1E">
        <w:rPr>
          <w:rFonts w:ascii="Times New Roman" w:hAnsi="Times New Roman" w:cs="Times New Roman"/>
          <w:sz w:val="28"/>
          <w:szCs w:val="28"/>
          <w:lang w:val="uk-UA"/>
        </w:rPr>
        <w:t xml:space="preserve"> також і дедуктивний метод побудови історії: аналіз дійсності (ситуації, у якій опинився персонаж); з’ясування подій, які сприяли цьому; визначення умов, що спонукали до подій; аналіз дій чи бездіяльності персонажу, розкриття особливостей персонажу (або мети організації), які призвели до цього. Завершення будь-якої історії має відбуватися через підбиття виснов</w:t>
      </w:r>
      <w:r>
        <w:rPr>
          <w:rFonts w:ascii="Times New Roman" w:hAnsi="Times New Roman" w:cs="Times New Roman"/>
          <w:sz w:val="28"/>
          <w:szCs w:val="28"/>
          <w:lang w:val="uk-UA"/>
        </w:rPr>
        <w:t xml:space="preserve">ків (а </w:t>
      </w:r>
      <w:r w:rsidRPr="00CE4D1E">
        <w:rPr>
          <w:rFonts w:ascii="Times New Roman" w:hAnsi="Times New Roman" w:cs="Times New Roman"/>
          <w:sz w:val="28"/>
          <w:szCs w:val="28"/>
          <w:lang w:val="uk-UA"/>
        </w:rPr>
        <w:t>не повчання), які покликані узагальнити отриману інформацію, спонукати до подальшого оволодіння знаннями.</w:t>
      </w:r>
    </w:p>
    <w:p w:rsidR="0092400C"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процесі застосування сторітелінгу вихователь ЗДО повинен, враховувати вимоги, що ставляться до історії. Найбільш поширеними є такі правила:</w:t>
      </w:r>
    </w:p>
    <w:p w:rsidR="0092400C"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sidRPr="004D2703">
        <w:rPr>
          <w:rFonts w:ascii="Times New Roman" w:hAnsi="Times New Roman" w:cs="Times New Roman"/>
          <w:sz w:val="28"/>
          <w:szCs w:val="28"/>
          <w:lang w:val="uk-UA"/>
        </w:rPr>
        <w:t>розповідь не повинна бути довгою;</w:t>
      </w:r>
    </w:p>
    <w:p w:rsidR="0092400C"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герой (подія) повинен бути цікавим для дитячої аудиторії;</w:t>
      </w:r>
    </w:p>
    <w:p w:rsidR="0092400C"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оригінальний сюжет розповіді;</w:t>
      </w:r>
    </w:p>
    <w:p w:rsidR="0092400C"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взувати свою точку зору у процесі оцінки вчинків героя або події;</w:t>
      </w:r>
    </w:p>
    <w:p w:rsidR="0092400C"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доцільно додавати у розповідь несподівані сюжетні лінії;</w:t>
      </w:r>
    </w:p>
    <w:p w:rsidR="0092400C"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скупіться на подробиці і деталі, що характеризують героя або подію;</w:t>
      </w:r>
    </w:p>
    <w:p w:rsidR="0092400C"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використовуйте виразні мовні засоби;</w:t>
      </w:r>
    </w:p>
    <w:p w:rsidR="0092400C" w:rsidRPr="004D2703" w:rsidRDefault="0092400C" w:rsidP="0092400C">
      <w:pPr>
        <w:pStyle w:val="a3"/>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філал розповіді повинен бути ретельно продуманим.</w:t>
      </w:r>
    </w:p>
    <w:p w:rsidR="0092400C"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Головна методична вимога до сторітелінгу є реалізація вихователем триступенової формули його практичної реалізації.</w:t>
      </w:r>
    </w:p>
    <w:p w:rsidR="0092400C" w:rsidRDefault="0092400C" w:rsidP="0092400C">
      <w:pPr>
        <w:pStyle w:val="a3"/>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Вступна частина. Діти знайомляться з героями розповіді, обставинами, її контекстом.</w:t>
      </w:r>
    </w:p>
    <w:p w:rsidR="0092400C" w:rsidRDefault="0092400C" w:rsidP="0092400C">
      <w:pPr>
        <w:pStyle w:val="a3"/>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Протистояння. Розкривається основна проблема, колізія, яка в ідеалі повинна співпадати зі станом і переживаннями самих дітей.</w:t>
      </w:r>
    </w:p>
    <w:p w:rsidR="0092400C" w:rsidRPr="00C604C8" w:rsidRDefault="0092400C" w:rsidP="0092400C">
      <w:pPr>
        <w:pStyle w:val="a3"/>
        <w:numPr>
          <w:ilvl w:val="0"/>
          <w:numId w:val="12"/>
        </w:numPr>
        <w:spacing w:after="0" w:line="360" w:lineRule="auto"/>
        <w:ind w:left="0" w:firstLine="709"/>
        <w:jc w:val="both"/>
        <w:rPr>
          <w:rFonts w:ascii="Times New Roman" w:hAnsi="Times New Roman" w:cs="Times New Roman"/>
          <w:sz w:val="28"/>
          <w:szCs w:val="28"/>
          <w:lang w:val="uk-UA"/>
        </w:rPr>
      </w:pPr>
      <w:r w:rsidRPr="00C604C8">
        <w:rPr>
          <w:rFonts w:ascii="Times New Roman" w:hAnsi="Times New Roman" w:cs="Times New Roman"/>
          <w:sz w:val="28"/>
          <w:szCs w:val="28"/>
          <w:lang w:val="uk-UA"/>
        </w:rPr>
        <w:t>Розв’язка.  Відбувається розв’язання проблеми.</w:t>
      </w:r>
      <w:r>
        <w:rPr>
          <w:rFonts w:ascii="Times New Roman" w:hAnsi="Times New Roman" w:cs="Times New Roman"/>
          <w:sz w:val="28"/>
          <w:szCs w:val="28"/>
          <w:lang w:val="uk-UA"/>
        </w:rPr>
        <w:t xml:space="preserve"> </w:t>
      </w:r>
      <w:r w:rsidRPr="00C604C8">
        <w:rPr>
          <w:rFonts w:ascii="Times New Roman" w:hAnsi="Times New Roman" w:cs="Times New Roman"/>
          <w:sz w:val="28"/>
          <w:szCs w:val="28"/>
          <w:lang w:val="uk-UA"/>
        </w:rPr>
        <w:t xml:space="preserve">Розповідь, що створена за такою формулою, допомагає дитині ідентифікувати себе з головним героєм, звернути увагу на власні переживання та почуття, сприйняти запропоновані в розповіді шляхи розв’язання проблеми або протиріччя. </w:t>
      </w:r>
    </w:p>
    <w:p w:rsidR="0092400C" w:rsidRDefault="0092400C" w:rsidP="0092400C">
      <w:pPr>
        <w:spacing w:after="0" w:line="360" w:lineRule="auto"/>
        <w:jc w:val="both"/>
        <w:rPr>
          <w:rFonts w:ascii="Times New Roman" w:hAnsi="Times New Roman" w:cs="Times New Roman"/>
          <w:sz w:val="28"/>
          <w:szCs w:val="28"/>
          <w:lang w:val="uk-UA"/>
        </w:rPr>
      </w:pPr>
      <w:r>
        <w:rPr>
          <w:rFonts w:ascii="Times New Roman" w:eastAsia="Times New Roman" w:hAnsi="Times New Roman" w:cs="Times New Roman"/>
          <w:noProof/>
          <w:sz w:val="24"/>
          <w:szCs w:val="24"/>
          <w:lang w:eastAsia="ru-RU"/>
        </w:rPr>
        <w:drawing>
          <wp:inline distT="0" distB="0" distL="0" distR="0" wp14:anchorId="057E273F" wp14:editId="53B45342">
            <wp:extent cx="5423096" cy="3340143"/>
            <wp:effectExtent l="0" t="0" r="6350" b="0"/>
            <wp:docPr id="5" name="Рисунок 5" descr="C:\Users\user\Pictures\img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img8 (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0199" cy="3338359"/>
                    </a:xfrm>
                    <a:prstGeom prst="rect">
                      <a:avLst/>
                    </a:prstGeom>
                    <a:noFill/>
                    <a:ln>
                      <a:noFill/>
                    </a:ln>
                  </pic:spPr>
                </pic:pic>
              </a:graphicData>
            </a:graphic>
          </wp:inline>
        </w:drawing>
      </w:r>
    </w:p>
    <w:p w:rsidR="0092400C" w:rsidRPr="003C0C30" w:rsidRDefault="0092400C" w:rsidP="0092400C">
      <w:pPr>
        <w:spacing w:after="0" w:line="360" w:lineRule="auto"/>
        <w:ind w:firstLine="709"/>
        <w:jc w:val="both"/>
        <w:rPr>
          <w:rFonts w:ascii="Times New Roman" w:hAnsi="Times New Roman" w:cs="Times New Roman"/>
          <w:b/>
          <w:sz w:val="28"/>
          <w:szCs w:val="28"/>
          <w:lang w:val="uk-UA"/>
        </w:rPr>
      </w:pPr>
      <w:r w:rsidRPr="003C0C30">
        <w:rPr>
          <w:rFonts w:ascii="Times New Roman" w:hAnsi="Times New Roman" w:cs="Times New Roman"/>
          <w:b/>
          <w:sz w:val="28"/>
          <w:szCs w:val="28"/>
          <w:lang w:val="uk-UA"/>
        </w:rPr>
        <w:t>Рис. 1.2. Структура сторітелінгу як історії.</w:t>
      </w:r>
    </w:p>
    <w:p w:rsidR="0092400C" w:rsidRDefault="0092400C" w:rsidP="0092400C">
      <w:pPr>
        <w:spacing w:after="0" w:line="360" w:lineRule="auto"/>
        <w:ind w:firstLine="709"/>
        <w:jc w:val="both"/>
        <w:rPr>
          <w:rFonts w:ascii="Times New Roman" w:hAnsi="Times New Roman" w:cs="Times New Roman"/>
          <w:sz w:val="28"/>
          <w:szCs w:val="28"/>
          <w:lang w:val="uk-UA"/>
        </w:rPr>
      </w:pPr>
      <w:r w:rsidRPr="00C604C8">
        <w:rPr>
          <w:rFonts w:ascii="Times New Roman" w:hAnsi="Times New Roman" w:cs="Times New Roman"/>
          <w:sz w:val="28"/>
          <w:szCs w:val="28"/>
          <w:lang w:val="uk-UA"/>
        </w:rPr>
        <w:t>Згідно формули Дейла Карнеги</w:t>
      </w:r>
      <w:r>
        <w:rPr>
          <w:rFonts w:ascii="Times New Roman" w:hAnsi="Times New Roman" w:cs="Times New Roman"/>
          <w:sz w:val="28"/>
          <w:szCs w:val="28"/>
          <w:lang w:val="uk-UA"/>
        </w:rPr>
        <w:t xml:space="preserve"> історія також має три шаблі: інцендент (реальна або вигадана життєва ситуація, наведення прикладу); дія (безпосереднє розв’язання проблеми, подолання труднощів і перепон); здобуто (що дало герою розв’язання проблеми).</w:t>
      </w:r>
    </w:p>
    <w:p w:rsidR="0092400C"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 освітньо-виховному процесі педагог ЗДО може використовувати готові історії, а також може створювати їх самостійно. За умови останнього необхідно дотримуватися низки правил.</w:t>
      </w:r>
    </w:p>
    <w:p w:rsidR="0092400C" w:rsidRDefault="0092400C" w:rsidP="009240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Розробники технології сторітелінгу рекомендують дев’ять простих кроків:</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sidRPr="001F361C">
        <w:rPr>
          <w:rFonts w:ascii="Times New Roman" w:hAnsi="Times New Roman" w:cs="Times New Roman"/>
          <w:sz w:val="28"/>
          <w:szCs w:val="28"/>
        </w:rPr>
        <w:t>необхідно опрацюв</w:t>
      </w:r>
      <w:r>
        <w:rPr>
          <w:rFonts w:ascii="Times New Roman" w:hAnsi="Times New Roman" w:cs="Times New Roman"/>
          <w:sz w:val="28"/>
          <w:szCs w:val="28"/>
        </w:rPr>
        <w:t>ати образ головно</w:t>
      </w:r>
      <w:r>
        <w:rPr>
          <w:rFonts w:ascii="Times New Roman" w:hAnsi="Times New Roman" w:cs="Times New Roman"/>
          <w:sz w:val="28"/>
          <w:szCs w:val="28"/>
          <w:lang w:val="uk-UA"/>
        </w:rPr>
        <w:t>го героя</w:t>
      </w:r>
      <w:r>
        <w:rPr>
          <w:rFonts w:ascii="Times New Roman" w:hAnsi="Times New Roman" w:cs="Times New Roman"/>
          <w:sz w:val="28"/>
          <w:szCs w:val="28"/>
        </w:rPr>
        <w:t xml:space="preserve"> та обставини, в яких в</w:t>
      </w:r>
      <w:r>
        <w:rPr>
          <w:rFonts w:ascii="Times New Roman" w:hAnsi="Times New Roman" w:cs="Times New Roman"/>
          <w:sz w:val="28"/>
          <w:szCs w:val="28"/>
          <w:lang w:val="uk-UA"/>
        </w:rPr>
        <w:t>ін</w:t>
      </w:r>
      <w:r w:rsidRPr="001F361C">
        <w:rPr>
          <w:rFonts w:ascii="Times New Roman" w:hAnsi="Times New Roman" w:cs="Times New Roman"/>
          <w:sz w:val="28"/>
          <w:szCs w:val="28"/>
        </w:rPr>
        <w:t xml:space="preserve"> має діяти; </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sidRPr="001F361C">
        <w:rPr>
          <w:rFonts w:ascii="Times New Roman" w:hAnsi="Times New Roman" w:cs="Times New Roman"/>
          <w:sz w:val="28"/>
          <w:szCs w:val="28"/>
        </w:rPr>
        <w:t xml:space="preserve">в історії має бути мета; </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sidRPr="001F361C">
        <w:rPr>
          <w:rFonts w:ascii="Times New Roman" w:hAnsi="Times New Roman" w:cs="Times New Roman"/>
          <w:sz w:val="28"/>
          <w:szCs w:val="28"/>
        </w:rPr>
        <w:t xml:space="preserve">в історії мають бути конфлікт та надзавдання; </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sidRPr="001F361C">
        <w:rPr>
          <w:rFonts w:ascii="Times New Roman" w:hAnsi="Times New Roman" w:cs="Times New Roman"/>
          <w:sz w:val="28"/>
          <w:szCs w:val="28"/>
        </w:rPr>
        <w:t>інтрига має зберігатися протягом ус</w:t>
      </w:r>
      <w:r w:rsidRPr="001F361C">
        <w:rPr>
          <w:rFonts w:ascii="Times New Roman" w:hAnsi="Times New Roman" w:cs="Times New Roman"/>
          <w:sz w:val="28"/>
          <w:szCs w:val="28"/>
          <w:lang w:val="uk-UA"/>
        </w:rPr>
        <w:t>ієї</w:t>
      </w:r>
      <w:r w:rsidRPr="001F361C">
        <w:rPr>
          <w:rFonts w:ascii="Times New Roman" w:hAnsi="Times New Roman" w:cs="Times New Roman"/>
          <w:sz w:val="28"/>
          <w:szCs w:val="28"/>
        </w:rPr>
        <w:t xml:space="preserve"> </w:t>
      </w:r>
      <w:r w:rsidRPr="001F361C">
        <w:rPr>
          <w:rFonts w:ascii="Times New Roman" w:hAnsi="Times New Roman" w:cs="Times New Roman"/>
          <w:sz w:val="28"/>
          <w:szCs w:val="28"/>
          <w:lang w:val="uk-UA"/>
        </w:rPr>
        <w:t>історії</w:t>
      </w:r>
      <w:r w:rsidRPr="001F361C">
        <w:rPr>
          <w:rFonts w:ascii="Times New Roman" w:hAnsi="Times New Roman" w:cs="Times New Roman"/>
          <w:sz w:val="28"/>
          <w:szCs w:val="28"/>
        </w:rPr>
        <w:t xml:space="preserve">; </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sidRPr="001F361C">
        <w:rPr>
          <w:rFonts w:ascii="Times New Roman" w:hAnsi="Times New Roman" w:cs="Times New Roman"/>
          <w:sz w:val="28"/>
          <w:szCs w:val="28"/>
        </w:rPr>
        <w:t xml:space="preserve">герой повинен долати постійні перешкоди – це </w:t>
      </w:r>
      <w:r>
        <w:rPr>
          <w:rFonts w:ascii="Times New Roman" w:hAnsi="Times New Roman" w:cs="Times New Roman"/>
          <w:sz w:val="28"/>
          <w:szCs w:val="28"/>
          <w:lang w:val="uk-UA"/>
        </w:rPr>
        <w:t xml:space="preserve">головне </w:t>
      </w:r>
      <w:r w:rsidRPr="001F361C">
        <w:rPr>
          <w:rFonts w:ascii="Times New Roman" w:hAnsi="Times New Roman" w:cs="Times New Roman"/>
          <w:sz w:val="28"/>
          <w:szCs w:val="28"/>
        </w:rPr>
        <w:t xml:space="preserve">питання якості сюжету; </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історія розвивається від зав</w:t>
      </w:r>
      <w:r>
        <w:rPr>
          <w:rFonts w:ascii="Times New Roman" w:hAnsi="Times New Roman" w:cs="Times New Roman"/>
          <w:sz w:val="28"/>
          <w:szCs w:val="28"/>
          <w:lang w:val="en-US"/>
        </w:rPr>
        <w:t>’</w:t>
      </w:r>
      <w:r w:rsidRPr="001F361C">
        <w:rPr>
          <w:rFonts w:ascii="Times New Roman" w:hAnsi="Times New Roman" w:cs="Times New Roman"/>
          <w:sz w:val="28"/>
          <w:szCs w:val="28"/>
        </w:rPr>
        <w:t xml:space="preserve">язки до кульмінації, потім йде спад до розв'язки; </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sidRPr="001F361C">
        <w:rPr>
          <w:rFonts w:ascii="Times New Roman" w:hAnsi="Times New Roman" w:cs="Times New Roman"/>
          <w:sz w:val="28"/>
          <w:szCs w:val="28"/>
        </w:rPr>
        <w:t xml:space="preserve">лінія поведінки повинна узгоджуватися з поточними завданнями, що ведуть до надзавдання; </w:t>
      </w:r>
    </w:p>
    <w:p w:rsidR="0092400C" w:rsidRPr="001F361C" w:rsidRDefault="0092400C" w:rsidP="0092400C">
      <w:pPr>
        <w:pStyle w:val="a3"/>
        <w:numPr>
          <w:ilvl w:val="1"/>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розв</w:t>
      </w:r>
      <w:r>
        <w:rPr>
          <w:rFonts w:ascii="Times New Roman" w:hAnsi="Times New Roman" w:cs="Times New Roman"/>
          <w:sz w:val="28"/>
          <w:szCs w:val="28"/>
          <w:lang w:val="en-US"/>
        </w:rPr>
        <w:t>’</w:t>
      </w:r>
      <w:r w:rsidRPr="001F361C">
        <w:rPr>
          <w:rFonts w:ascii="Times New Roman" w:hAnsi="Times New Roman" w:cs="Times New Roman"/>
          <w:sz w:val="28"/>
          <w:szCs w:val="28"/>
        </w:rPr>
        <w:t xml:space="preserve">язка розкриває перед нами мораль історії, а заклик до дії нагадує мету </w:t>
      </w:r>
      <w:r w:rsidRPr="001F361C">
        <w:rPr>
          <w:rFonts w:ascii="Times New Roman" w:hAnsi="Times New Roman" w:cs="Times New Roman"/>
          <w:sz w:val="28"/>
          <w:szCs w:val="28"/>
          <w:lang w:val="uk-UA"/>
        </w:rPr>
        <w:t>історії</w:t>
      </w:r>
      <w:r w:rsidRPr="001F361C">
        <w:rPr>
          <w:rFonts w:ascii="Times New Roman" w:hAnsi="Times New Roman" w:cs="Times New Roman"/>
          <w:sz w:val="28"/>
          <w:szCs w:val="28"/>
        </w:rPr>
        <w:t>.</w:t>
      </w:r>
    </w:p>
    <w:p w:rsidR="0092400C" w:rsidRDefault="0092400C" w:rsidP="0092400C">
      <w:pPr>
        <w:spacing w:after="0" w:line="360" w:lineRule="auto"/>
        <w:jc w:val="both"/>
        <w:rPr>
          <w:rFonts w:ascii="Times New Roman" w:hAnsi="Times New Roman" w:cs="Times New Roman"/>
          <w:color w:val="000000"/>
          <w:sz w:val="28"/>
          <w:szCs w:val="28"/>
          <w:shd w:val="clear" w:color="auto" w:fill="FFFFFF"/>
          <w:lang w:val="uk-UA"/>
        </w:rPr>
      </w:pPr>
      <w:bookmarkStart w:id="0" w:name="p10"/>
      <w:bookmarkEnd w:id="0"/>
      <w:r>
        <w:rPr>
          <w:rFonts w:ascii="Times New Roman" w:eastAsia="Times New Roman" w:hAnsi="Times New Roman" w:cs="Times New Roman"/>
          <w:noProof/>
          <w:sz w:val="24"/>
          <w:szCs w:val="24"/>
          <w:lang w:eastAsia="ru-RU"/>
        </w:rPr>
        <w:drawing>
          <wp:inline distT="0" distB="0" distL="0" distR="0" wp14:anchorId="1A80D4A6" wp14:editId="5B6AB573">
            <wp:extent cx="5935573" cy="3038622"/>
            <wp:effectExtent l="0" t="0" r="8255" b="9525"/>
            <wp:docPr id="6" name="Рисунок 6" descr="C:\Users\user\Pictures\slide-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lide-3 (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3041106"/>
                    </a:xfrm>
                    <a:prstGeom prst="rect">
                      <a:avLst/>
                    </a:prstGeom>
                    <a:noFill/>
                    <a:ln>
                      <a:noFill/>
                    </a:ln>
                  </pic:spPr>
                </pic:pic>
              </a:graphicData>
            </a:graphic>
          </wp:inline>
        </w:drawing>
      </w:r>
    </w:p>
    <w:p w:rsidR="0092400C" w:rsidRPr="003C0C30" w:rsidRDefault="0092400C" w:rsidP="0092400C">
      <w:pPr>
        <w:spacing w:after="0" w:line="360" w:lineRule="auto"/>
        <w:ind w:firstLine="709"/>
        <w:jc w:val="both"/>
        <w:rPr>
          <w:rFonts w:ascii="Times New Roman" w:hAnsi="Times New Roman" w:cs="Times New Roman"/>
          <w:b/>
          <w:color w:val="000000"/>
          <w:sz w:val="28"/>
          <w:szCs w:val="28"/>
          <w:shd w:val="clear" w:color="auto" w:fill="FFFFFF"/>
          <w:lang w:val="uk-UA"/>
        </w:rPr>
      </w:pPr>
      <w:r w:rsidRPr="003C0C30">
        <w:rPr>
          <w:rFonts w:ascii="Times New Roman" w:hAnsi="Times New Roman" w:cs="Times New Roman"/>
          <w:b/>
          <w:color w:val="000000"/>
          <w:sz w:val="28"/>
          <w:szCs w:val="28"/>
          <w:shd w:val="clear" w:color="auto" w:fill="FFFFFF"/>
          <w:lang w:val="uk-UA"/>
        </w:rPr>
        <w:lastRenderedPageBreak/>
        <w:t>Рис. 1.3. Схематичне зображення структури сторітелінгу для дошкільників.</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Існує дуже багато типів історій, з якими можна працювати</w:t>
      </w:r>
      <w:r>
        <w:rPr>
          <w:rFonts w:ascii="Times New Roman" w:hAnsi="Times New Roman" w:cs="Times New Roman"/>
          <w:color w:val="000000"/>
          <w:sz w:val="28"/>
          <w:szCs w:val="28"/>
          <w:shd w:val="clear" w:color="auto" w:fill="FFFFFF"/>
          <w:lang w:val="uk-UA"/>
        </w:rPr>
        <w:t xml:space="preserve"> в дитячому садку</w:t>
      </w:r>
      <w:r w:rsidRPr="001F361C">
        <w:rPr>
          <w:rFonts w:ascii="Times New Roman" w:hAnsi="Times New Roman" w:cs="Times New Roman"/>
          <w:color w:val="000000"/>
          <w:sz w:val="28"/>
          <w:szCs w:val="28"/>
          <w:shd w:val="clear" w:color="auto" w:fill="FFFFFF"/>
        </w:rPr>
        <w:t>. Рекомендується починати з народних казок, з маленьких коротеньких оповідань. До них відносяться стародавні міфи, легенди, жартівливі історії. Також використовуються цікаві та повчальні історії з життя видатних людей, відомих</w:t>
      </w:r>
      <w:r>
        <w:rPr>
          <w:rFonts w:ascii="Times New Roman" w:hAnsi="Times New Roman" w:cs="Times New Roman"/>
          <w:color w:val="000000"/>
          <w:sz w:val="28"/>
          <w:szCs w:val="28"/>
          <w:shd w:val="clear" w:color="auto" w:fill="FFFFFF"/>
        </w:rPr>
        <w:t xml:space="preserve"> вчених, письменників</w:t>
      </w:r>
      <w:r w:rsidRPr="001F361C">
        <w:rPr>
          <w:rFonts w:ascii="Times New Roman" w:hAnsi="Times New Roman" w:cs="Times New Roman"/>
          <w:color w:val="000000"/>
          <w:sz w:val="28"/>
          <w:szCs w:val="28"/>
          <w:shd w:val="clear" w:color="auto" w:fill="FFFFFF"/>
        </w:rPr>
        <w:t xml:space="preserve"> тощо. З плином часу та набуттям досвіду є можливість використовувати власне свої історії</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а також імпровізувати. Достатня кількість історій доступна в дитячих бібліотеках та в Інтернеті.</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Як показує досвід, </w:t>
      </w:r>
      <w:r w:rsidRPr="001F361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к</w:t>
      </w:r>
      <w:r w:rsidRPr="001F361C">
        <w:rPr>
          <w:rFonts w:ascii="Times New Roman" w:hAnsi="Times New Roman" w:cs="Times New Roman"/>
          <w:color w:val="000000"/>
          <w:sz w:val="28"/>
          <w:szCs w:val="28"/>
          <w:shd w:val="clear" w:color="auto" w:fill="FFFFFF"/>
        </w:rPr>
        <w:t xml:space="preserve">раще використовувати народні казки, міфи та легенди ніж копіювати історії, що належать певному автору.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Характеристики вдалої історії</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в</w:t>
      </w:r>
      <w:r w:rsidRPr="001F361C">
        <w:rPr>
          <w:rFonts w:ascii="Times New Roman" w:hAnsi="Times New Roman" w:cs="Times New Roman"/>
          <w:color w:val="000000"/>
          <w:sz w:val="28"/>
          <w:szCs w:val="28"/>
          <w:shd w:val="clear" w:color="auto" w:fill="FFFFFF"/>
        </w:rPr>
        <w:t>дала історія має єдину чітко визначену тему; добре розвинений сюжет; стиль</w:t>
      </w:r>
      <w:r>
        <w:rPr>
          <w:rFonts w:ascii="Times New Roman" w:hAnsi="Times New Roman" w:cs="Times New Roman"/>
          <w:color w:val="000000"/>
          <w:sz w:val="28"/>
          <w:szCs w:val="28"/>
          <w:shd w:val="clear" w:color="auto" w:fill="FFFFFF"/>
          <w:lang w:val="uk-UA"/>
        </w:rPr>
        <w:t xml:space="preserve"> викду</w:t>
      </w:r>
      <w:r w:rsidRPr="001F361C">
        <w:rPr>
          <w:rFonts w:ascii="Times New Roman" w:hAnsi="Times New Roman" w:cs="Times New Roman"/>
          <w:color w:val="000000"/>
          <w:sz w:val="28"/>
          <w:szCs w:val="28"/>
          <w:shd w:val="clear" w:color="auto" w:fill="FFFFFF"/>
        </w:rPr>
        <w:t>: яскраві словесні картини, описи, дотепні звуки та ритм; в</w:t>
      </w:r>
      <w:r>
        <w:rPr>
          <w:rFonts w:ascii="Times New Roman" w:hAnsi="Times New Roman" w:cs="Times New Roman"/>
          <w:color w:val="000000"/>
          <w:sz w:val="28"/>
          <w:szCs w:val="28"/>
          <w:shd w:val="clear" w:color="auto" w:fill="FFFFFF"/>
        </w:rPr>
        <w:t xml:space="preserve">ключає в себе характеризування </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мистецтво створення образів; вірогідність джерел; драматичне звернення; відповідає аудиторії.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rPr>
        <w:t>Адаптація до слухачів</w:t>
      </w:r>
      <w:r>
        <w:rPr>
          <w:rFonts w:ascii="Times New Roman" w:hAnsi="Times New Roman" w:cs="Times New Roman"/>
          <w:color w:val="000000"/>
          <w:sz w:val="28"/>
          <w:szCs w:val="28"/>
          <w:shd w:val="clear" w:color="auto" w:fill="FFFFFF"/>
          <w:lang w:val="uk-UA"/>
        </w:rPr>
        <w:t>, якими є діти дошкільного віку</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с</w:t>
      </w:r>
      <w:r w:rsidRPr="001F361C">
        <w:rPr>
          <w:rFonts w:ascii="Times New Roman" w:hAnsi="Times New Roman" w:cs="Times New Roman"/>
          <w:color w:val="000000"/>
          <w:sz w:val="28"/>
          <w:szCs w:val="28"/>
          <w:shd w:val="clear" w:color="auto" w:fill="FFFFFF"/>
        </w:rPr>
        <w:t xml:space="preserve">лухачі відіграють дуже важливу </w:t>
      </w:r>
      <w:r>
        <w:rPr>
          <w:rFonts w:ascii="Times New Roman" w:hAnsi="Times New Roman" w:cs="Times New Roman"/>
          <w:color w:val="000000"/>
          <w:sz w:val="28"/>
          <w:szCs w:val="28"/>
          <w:shd w:val="clear" w:color="auto" w:fill="FFFFFF"/>
        </w:rPr>
        <w:t>роль у розповіданні історій</w:t>
      </w:r>
      <w:r>
        <w:rPr>
          <w:rFonts w:ascii="Times New Roman" w:hAnsi="Times New Roman" w:cs="Times New Roman"/>
          <w:color w:val="000000"/>
          <w:sz w:val="28"/>
          <w:szCs w:val="28"/>
          <w:shd w:val="clear" w:color="auto" w:fill="FFFFFF"/>
          <w:lang w:val="uk-UA"/>
        </w:rPr>
        <w:t>, адже</w:t>
      </w:r>
      <w:r w:rsidRPr="001F361C">
        <w:rPr>
          <w:rFonts w:ascii="Times New Roman" w:hAnsi="Times New Roman" w:cs="Times New Roman"/>
          <w:color w:val="000000"/>
          <w:sz w:val="28"/>
          <w:szCs w:val="28"/>
          <w:shd w:val="clear" w:color="auto" w:fill="FFFFFF"/>
        </w:rPr>
        <w:t xml:space="preserve"> їх</w:t>
      </w:r>
      <w:r>
        <w:rPr>
          <w:rFonts w:ascii="Times New Roman" w:hAnsi="Times New Roman" w:cs="Times New Roman"/>
          <w:color w:val="000000"/>
          <w:sz w:val="28"/>
          <w:szCs w:val="28"/>
          <w:shd w:val="clear" w:color="auto" w:fill="FFFFFF"/>
          <w:lang w:val="uk-UA"/>
        </w:rPr>
        <w:t>ня свідомість</w:t>
      </w:r>
      <w:r w:rsidRPr="001F361C">
        <w:rPr>
          <w:rFonts w:ascii="Times New Roman" w:hAnsi="Times New Roman" w:cs="Times New Roman"/>
          <w:color w:val="000000"/>
          <w:sz w:val="28"/>
          <w:szCs w:val="28"/>
          <w:shd w:val="clear" w:color="auto" w:fill="FFFFFF"/>
        </w:rPr>
        <w:t xml:space="preserve"> є полотном, що на ньому </w:t>
      </w:r>
      <w:r>
        <w:rPr>
          <w:rFonts w:ascii="Times New Roman" w:hAnsi="Times New Roman" w:cs="Times New Roman"/>
          <w:color w:val="000000"/>
          <w:sz w:val="28"/>
          <w:szCs w:val="28"/>
          <w:shd w:val="clear" w:color="auto" w:fill="FFFFFF"/>
          <w:lang w:val="uk-UA"/>
        </w:rPr>
        <w:t>вихователь</w:t>
      </w:r>
      <w:r w:rsidRPr="001F361C">
        <w:rPr>
          <w:rFonts w:ascii="Times New Roman" w:hAnsi="Times New Roman" w:cs="Times New Roman"/>
          <w:color w:val="000000"/>
          <w:sz w:val="28"/>
          <w:szCs w:val="28"/>
          <w:shd w:val="clear" w:color="auto" w:fill="FFFFFF"/>
        </w:rPr>
        <w:t xml:space="preserve"> малює картину-історію.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Ус</w:t>
      </w:r>
      <w:r w:rsidR="00230034">
        <w:rPr>
          <w:rFonts w:ascii="Times New Roman" w:hAnsi="Times New Roman" w:cs="Times New Roman"/>
          <w:color w:val="000000"/>
          <w:sz w:val="28"/>
          <w:szCs w:val="28"/>
          <w:shd w:val="clear" w:color="auto" w:fill="FFFFFF"/>
        </w:rPr>
        <w:t>не розповідання історій включає</w:t>
      </w:r>
      <w:r w:rsidR="00230034">
        <w:rPr>
          <w:rFonts w:ascii="Times New Roman" w:hAnsi="Times New Roman" w:cs="Times New Roman"/>
          <w:color w:val="000000"/>
          <w:sz w:val="28"/>
          <w:szCs w:val="28"/>
          <w:shd w:val="clear" w:color="auto" w:fill="FFFFFF"/>
          <w:lang w:val="uk-UA"/>
        </w:rPr>
        <w:t xml:space="preserve"> </w:t>
      </w:r>
      <w:r w:rsidRPr="001F361C">
        <w:rPr>
          <w:rFonts w:ascii="Times New Roman" w:hAnsi="Times New Roman" w:cs="Times New Roman"/>
          <w:color w:val="000000"/>
          <w:sz w:val="28"/>
          <w:szCs w:val="28"/>
          <w:shd w:val="clear" w:color="auto" w:fill="FFFFFF"/>
        </w:rPr>
        <w:t>в себе близьку взаємодію</w:t>
      </w:r>
      <w:r>
        <w:rPr>
          <w:rFonts w:ascii="Times New Roman" w:hAnsi="Times New Roman" w:cs="Times New Roman"/>
          <w:color w:val="000000"/>
          <w:sz w:val="28"/>
          <w:szCs w:val="28"/>
          <w:shd w:val="clear" w:color="auto" w:fill="FFFFFF"/>
          <w:lang w:val="uk-UA"/>
        </w:rPr>
        <w:t xml:space="preserve"> вихователя</w:t>
      </w:r>
      <w:r>
        <w:rPr>
          <w:rFonts w:ascii="Times New Roman" w:hAnsi="Times New Roman" w:cs="Times New Roman"/>
          <w:color w:val="000000"/>
          <w:sz w:val="28"/>
          <w:szCs w:val="28"/>
          <w:shd w:val="clear" w:color="auto" w:fill="FFFFFF"/>
        </w:rPr>
        <w:t xml:space="preserve"> та </w:t>
      </w:r>
      <w:r>
        <w:rPr>
          <w:rFonts w:ascii="Times New Roman" w:hAnsi="Times New Roman" w:cs="Times New Roman"/>
          <w:color w:val="000000"/>
          <w:sz w:val="28"/>
          <w:szCs w:val="28"/>
          <w:shd w:val="clear" w:color="auto" w:fill="FFFFFF"/>
          <w:lang w:val="uk-UA"/>
        </w:rPr>
        <w:t>дітей</w:t>
      </w:r>
      <w:r w:rsidRPr="001F361C">
        <w:rPr>
          <w:rFonts w:ascii="Times New Roman" w:hAnsi="Times New Roman" w:cs="Times New Roman"/>
          <w:color w:val="000000"/>
          <w:sz w:val="28"/>
          <w:szCs w:val="28"/>
          <w:shd w:val="clear" w:color="auto" w:fill="FFFFFF"/>
        </w:rPr>
        <w:t xml:space="preserve">. Слід зауважити, що сьогодні дуже багато дітей втратили здатність уважно слідкувати за плином історії, що розповідається, </w:t>
      </w:r>
      <w:r>
        <w:rPr>
          <w:rFonts w:ascii="Times New Roman" w:hAnsi="Times New Roman" w:cs="Times New Roman"/>
          <w:color w:val="000000"/>
          <w:sz w:val="28"/>
          <w:szCs w:val="28"/>
          <w:shd w:val="clear" w:color="auto" w:fill="FFFFFF"/>
        </w:rPr>
        <w:t>та бачити образи у сво</w:t>
      </w:r>
      <w:r>
        <w:rPr>
          <w:rFonts w:ascii="Times New Roman" w:hAnsi="Times New Roman" w:cs="Times New Roman"/>
          <w:color w:val="000000"/>
          <w:sz w:val="28"/>
          <w:szCs w:val="28"/>
          <w:shd w:val="clear" w:color="auto" w:fill="FFFFFF"/>
          <w:lang w:val="uk-UA"/>
        </w:rPr>
        <w:t>їй уяві</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дуже слабкими стали увага та уява.</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 xml:space="preserve"> Розп</w:t>
      </w:r>
      <w:r>
        <w:rPr>
          <w:rFonts w:ascii="Times New Roman" w:hAnsi="Times New Roman" w:cs="Times New Roman"/>
          <w:color w:val="000000"/>
          <w:sz w:val="28"/>
          <w:szCs w:val="28"/>
          <w:shd w:val="clear" w:color="auto" w:fill="FFFFFF"/>
        </w:rPr>
        <w:t>овідання історій стало ще більш</w:t>
      </w:r>
      <w:r w:rsidRPr="001F361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складним.</w:t>
      </w:r>
      <w:r w:rsidRPr="001F361C">
        <w:rPr>
          <w:rFonts w:ascii="Times New Roman" w:hAnsi="Times New Roman" w:cs="Times New Roman"/>
          <w:color w:val="000000"/>
          <w:sz w:val="28"/>
          <w:szCs w:val="28"/>
          <w:shd w:val="clear" w:color="auto" w:fill="FFFFFF"/>
        </w:rPr>
        <w:t xml:space="preserve"> Донести історію якомога ближче до слухачів</w:t>
      </w:r>
      <w:r>
        <w:rPr>
          <w:rFonts w:ascii="Times New Roman" w:hAnsi="Times New Roman" w:cs="Times New Roman"/>
          <w:color w:val="000000"/>
          <w:sz w:val="28"/>
          <w:szCs w:val="28"/>
          <w:shd w:val="clear" w:color="auto" w:fill="FFFFFF"/>
          <w:lang w:val="uk-UA"/>
        </w:rPr>
        <w:t>-дітей</w:t>
      </w:r>
      <w:r>
        <w:rPr>
          <w:rFonts w:ascii="Times New Roman" w:hAnsi="Times New Roman" w:cs="Times New Roman"/>
          <w:color w:val="000000"/>
          <w:sz w:val="28"/>
          <w:szCs w:val="28"/>
          <w:shd w:val="clear" w:color="auto" w:fill="FFFFFF"/>
        </w:rPr>
        <w:t xml:space="preserve">. Зробити це коротко та просто </w:t>
      </w:r>
      <w:r>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rPr>
        <w:t xml:space="preserve"> особливо для молодших дітей </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скоротити історію залишивши її суть. Пробудити в </w:t>
      </w:r>
      <w:r>
        <w:rPr>
          <w:rFonts w:ascii="Times New Roman" w:hAnsi="Times New Roman" w:cs="Times New Roman"/>
          <w:color w:val="000000"/>
          <w:sz w:val="28"/>
          <w:szCs w:val="28"/>
          <w:shd w:val="clear" w:color="auto" w:fill="FFFFFF"/>
          <w:lang w:val="uk-UA"/>
        </w:rPr>
        <w:t>дітях</w:t>
      </w:r>
      <w:r w:rsidRPr="001F361C">
        <w:rPr>
          <w:rFonts w:ascii="Times New Roman" w:hAnsi="Times New Roman" w:cs="Times New Roman"/>
          <w:color w:val="000000"/>
          <w:sz w:val="28"/>
          <w:szCs w:val="28"/>
          <w:shd w:val="clear" w:color="auto" w:fill="FFFFFF"/>
        </w:rPr>
        <w:t xml:space="preserve"> почуття</w:t>
      </w:r>
      <w:r>
        <w:rPr>
          <w:rFonts w:ascii="Times New Roman" w:hAnsi="Times New Roman" w:cs="Times New Roman"/>
          <w:color w:val="000000"/>
          <w:sz w:val="28"/>
          <w:szCs w:val="28"/>
          <w:shd w:val="clear" w:color="auto" w:fill="FFFFFF"/>
        </w:rPr>
        <w:t>, щоб вони відчули, доторкнулис</w:t>
      </w:r>
      <w:r>
        <w:rPr>
          <w:rFonts w:ascii="Times New Roman" w:hAnsi="Times New Roman" w:cs="Times New Roman"/>
          <w:color w:val="000000"/>
          <w:sz w:val="28"/>
          <w:szCs w:val="28"/>
          <w:shd w:val="clear" w:color="auto" w:fill="FFFFFF"/>
          <w:lang w:val="uk-UA"/>
        </w:rPr>
        <w:t>я</w:t>
      </w:r>
      <w:r w:rsidRPr="001F361C">
        <w:rPr>
          <w:rFonts w:ascii="Times New Roman" w:hAnsi="Times New Roman" w:cs="Times New Roman"/>
          <w:color w:val="000000"/>
          <w:sz w:val="28"/>
          <w:szCs w:val="28"/>
          <w:shd w:val="clear" w:color="auto" w:fill="FFFFFF"/>
        </w:rPr>
        <w:t xml:space="preserve">, почули та побачили яскраві картини. Описати характери та стани героїв та допомогти </w:t>
      </w:r>
      <w:r>
        <w:rPr>
          <w:rFonts w:ascii="Times New Roman" w:hAnsi="Times New Roman" w:cs="Times New Roman"/>
          <w:color w:val="000000"/>
          <w:sz w:val="28"/>
          <w:szCs w:val="28"/>
          <w:shd w:val="clear" w:color="auto" w:fill="FFFFFF"/>
          <w:lang w:val="uk-UA"/>
        </w:rPr>
        <w:t>дітям</w:t>
      </w:r>
      <w:r w:rsidRPr="001F361C">
        <w:rPr>
          <w:rFonts w:ascii="Times New Roman" w:hAnsi="Times New Roman" w:cs="Times New Roman"/>
          <w:color w:val="000000"/>
          <w:sz w:val="28"/>
          <w:szCs w:val="28"/>
          <w:shd w:val="clear" w:color="auto" w:fill="FFFFFF"/>
        </w:rPr>
        <w:t xml:space="preserve"> симпатизувати відчуттям героїв. Якщо аудиторія різноманітна за віком, націлювати історію на молодших! </w:t>
      </w:r>
      <w:r>
        <w:rPr>
          <w:rFonts w:ascii="Times New Roman" w:hAnsi="Times New Roman" w:cs="Times New Roman"/>
          <w:color w:val="000000"/>
          <w:sz w:val="28"/>
          <w:szCs w:val="28"/>
          <w:shd w:val="clear" w:color="auto" w:fill="FFFFFF"/>
        </w:rPr>
        <w:t xml:space="preserve">Сторітеллінг </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це завдання, розподілене на </w:t>
      </w:r>
      <w:r w:rsidRPr="001F361C">
        <w:rPr>
          <w:rFonts w:ascii="Times New Roman" w:hAnsi="Times New Roman" w:cs="Times New Roman"/>
          <w:color w:val="000000"/>
          <w:sz w:val="28"/>
          <w:szCs w:val="28"/>
          <w:shd w:val="clear" w:color="auto" w:fill="FFFFFF"/>
        </w:rPr>
        <w:lastRenderedPageBreak/>
        <w:t>розповідача</w:t>
      </w:r>
      <w:r>
        <w:rPr>
          <w:rFonts w:ascii="Times New Roman" w:hAnsi="Times New Roman" w:cs="Times New Roman"/>
          <w:color w:val="000000"/>
          <w:sz w:val="28"/>
          <w:szCs w:val="28"/>
          <w:shd w:val="clear" w:color="auto" w:fill="FFFFFF"/>
          <w:lang w:val="uk-UA"/>
        </w:rPr>
        <w:t xml:space="preserve"> (вихователя)</w:t>
      </w:r>
      <w:r w:rsidRPr="001F361C">
        <w:rPr>
          <w:rFonts w:ascii="Times New Roman" w:hAnsi="Times New Roman" w:cs="Times New Roman"/>
          <w:color w:val="000000"/>
          <w:sz w:val="28"/>
          <w:szCs w:val="28"/>
          <w:shd w:val="clear" w:color="auto" w:fill="FFFFFF"/>
        </w:rPr>
        <w:t xml:space="preserve"> та слухачів</w:t>
      </w:r>
      <w:r>
        <w:rPr>
          <w:rFonts w:ascii="Times New Roman" w:hAnsi="Times New Roman" w:cs="Times New Roman"/>
          <w:color w:val="000000"/>
          <w:sz w:val="28"/>
          <w:szCs w:val="28"/>
          <w:shd w:val="clear" w:color="auto" w:fill="FFFFFF"/>
          <w:lang w:val="uk-UA"/>
        </w:rPr>
        <w:t xml:space="preserve"> (дітей)</w:t>
      </w:r>
      <w:r w:rsidRPr="001F361C">
        <w:rPr>
          <w:rFonts w:ascii="Times New Roman" w:hAnsi="Times New Roman" w:cs="Times New Roman"/>
          <w:color w:val="000000"/>
          <w:sz w:val="28"/>
          <w:szCs w:val="28"/>
          <w:shd w:val="clear" w:color="auto" w:fill="FFFFFF"/>
        </w:rPr>
        <w:t xml:space="preserve">, що є взаємодією між двома сторонами і робить історію живою. </w:t>
      </w:r>
    </w:p>
    <w:p w:rsidR="0092400C" w:rsidRDefault="0092400C" w:rsidP="0092400C">
      <w:pPr>
        <w:spacing w:after="0" w:line="360" w:lineRule="auto"/>
        <w:jc w:val="both"/>
        <w:rPr>
          <w:rFonts w:ascii="Times New Roman" w:hAnsi="Times New Roman" w:cs="Times New Roman"/>
          <w:color w:val="000000"/>
          <w:sz w:val="28"/>
          <w:szCs w:val="28"/>
          <w:shd w:val="clear" w:color="auto" w:fill="FFFFFF"/>
          <w:lang w:val="uk-UA"/>
        </w:rPr>
      </w:pPr>
      <w:r>
        <w:rPr>
          <w:rFonts w:ascii="Times New Roman" w:eastAsia="Times New Roman" w:hAnsi="Times New Roman" w:cs="Times New Roman"/>
          <w:noProof/>
          <w:sz w:val="24"/>
          <w:szCs w:val="24"/>
          <w:lang w:eastAsia="ru-RU"/>
        </w:rPr>
        <w:drawing>
          <wp:inline distT="0" distB="0" distL="0" distR="0" wp14:anchorId="00868376" wp14:editId="436DEB55">
            <wp:extent cx="5940425" cy="3338359"/>
            <wp:effectExtent l="0" t="0" r="3175" b="0"/>
            <wp:docPr id="3" name="Рисунок 3" descr="C:\Users\user\Pictures\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img1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3338359"/>
                    </a:xfrm>
                    <a:prstGeom prst="rect">
                      <a:avLst/>
                    </a:prstGeom>
                    <a:noFill/>
                    <a:ln>
                      <a:noFill/>
                    </a:ln>
                  </pic:spPr>
                </pic:pic>
              </a:graphicData>
            </a:graphic>
          </wp:inline>
        </w:drawing>
      </w:r>
    </w:p>
    <w:p w:rsidR="0092400C" w:rsidRPr="003C0C30" w:rsidRDefault="0092400C" w:rsidP="0092400C">
      <w:pPr>
        <w:spacing w:after="0" w:line="360" w:lineRule="auto"/>
        <w:ind w:firstLine="709"/>
        <w:jc w:val="both"/>
        <w:rPr>
          <w:rFonts w:ascii="Times New Roman" w:hAnsi="Times New Roman" w:cs="Times New Roman"/>
          <w:b/>
          <w:color w:val="000000"/>
          <w:sz w:val="28"/>
          <w:szCs w:val="28"/>
          <w:shd w:val="clear" w:color="auto" w:fill="FFFFFF"/>
          <w:lang w:val="uk-UA"/>
        </w:rPr>
      </w:pPr>
      <w:r w:rsidRPr="003C0C30">
        <w:rPr>
          <w:rFonts w:ascii="Times New Roman" w:hAnsi="Times New Roman" w:cs="Times New Roman"/>
          <w:b/>
          <w:color w:val="000000"/>
          <w:sz w:val="28"/>
          <w:szCs w:val="28"/>
          <w:shd w:val="clear" w:color="auto" w:fill="FFFFFF"/>
          <w:lang w:val="uk-UA"/>
        </w:rPr>
        <w:t>Рис. 1.4. Логіка і послідовність побудови сторітелінгу вихователем ЗДО.</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Як підготувати історію? Для того, щоб пі</w:t>
      </w:r>
      <w:r>
        <w:rPr>
          <w:rFonts w:ascii="Times New Roman" w:hAnsi="Times New Roman" w:cs="Times New Roman"/>
          <w:color w:val="000000"/>
          <w:sz w:val="28"/>
          <w:szCs w:val="28"/>
          <w:shd w:val="clear" w:color="auto" w:fill="FFFFFF"/>
        </w:rPr>
        <w:t xml:space="preserve">дготувати історію, необхідно: </w:t>
      </w:r>
      <w:r>
        <w:rPr>
          <w:rFonts w:ascii="Times New Roman" w:hAnsi="Times New Roman" w:cs="Times New Roman"/>
          <w:color w:val="000000"/>
          <w:sz w:val="28"/>
          <w:szCs w:val="28"/>
          <w:shd w:val="clear" w:color="auto" w:fill="FFFFFF"/>
          <w:lang w:val="uk-UA"/>
        </w:rPr>
        <w:t>по-перше, п</w:t>
      </w:r>
      <w:r w:rsidRPr="001F361C">
        <w:rPr>
          <w:rFonts w:ascii="Times New Roman" w:hAnsi="Times New Roman" w:cs="Times New Roman"/>
          <w:color w:val="000000"/>
          <w:sz w:val="28"/>
          <w:szCs w:val="28"/>
          <w:shd w:val="clear" w:color="auto" w:fill="FFFFFF"/>
        </w:rPr>
        <w:t>рочитати історію декілька разів, спочатку д</w:t>
      </w:r>
      <w:r>
        <w:rPr>
          <w:rFonts w:ascii="Times New Roman" w:hAnsi="Times New Roman" w:cs="Times New Roman"/>
          <w:color w:val="000000"/>
          <w:sz w:val="28"/>
          <w:szCs w:val="28"/>
          <w:shd w:val="clear" w:color="auto" w:fill="FFFFFF"/>
        </w:rPr>
        <w:t>ля задоволення, потім уважно</w:t>
      </w:r>
      <w:r>
        <w:rPr>
          <w:rFonts w:ascii="Times New Roman" w:hAnsi="Times New Roman" w:cs="Times New Roman"/>
          <w:color w:val="000000"/>
          <w:sz w:val="28"/>
          <w:szCs w:val="28"/>
          <w:shd w:val="clear" w:color="auto" w:fill="FFFFFF"/>
          <w:lang w:val="uk-UA"/>
        </w:rPr>
        <w:t>; по-друге д</w:t>
      </w:r>
      <w:r w:rsidRPr="001F361C">
        <w:rPr>
          <w:rFonts w:ascii="Times New Roman" w:hAnsi="Times New Roman" w:cs="Times New Roman"/>
          <w:color w:val="000000"/>
          <w:sz w:val="28"/>
          <w:szCs w:val="28"/>
          <w:shd w:val="clear" w:color="auto" w:fill="FFFFFF"/>
        </w:rPr>
        <w:t>ослідити фон</w:t>
      </w:r>
      <w:r>
        <w:rPr>
          <w:rFonts w:ascii="Times New Roman" w:hAnsi="Times New Roman" w:cs="Times New Roman"/>
          <w:color w:val="000000"/>
          <w:sz w:val="28"/>
          <w:szCs w:val="28"/>
          <w:shd w:val="clear" w:color="auto" w:fill="FFFFFF"/>
          <w:lang w:val="uk-UA"/>
        </w:rPr>
        <w:t xml:space="preserve"> (контекст)</w:t>
      </w:r>
      <w:r>
        <w:rPr>
          <w:rFonts w:ascii="Times New Roman" w:hAnsi="Times New Roman" w:cs="Times New Roman"/>
          <w:color w:val="000000"/>
          <w:sz w:val="28"/>
          <w:szCs w:val="28"/>
          <w:shd w:val="clear" w:color="auto" w:fill="FFFFFF"/>
        </w:rPr>
        <w:t xml:space="preserve"> та культурн</w:t>
      </w:r>
      <w:r>
        <w:rPr>
          <w:rFonts w:ascii="Times New Roman" w:hAnsi="Times New Roman" w:cs="Times New Roman"/>
          <w:color w:val="000000"/>
          <w:sz w:val="28"/>
          <w:szCs w:val="28"/>
          <w:shd w:val="clear" w:color="auto" w:fill="FFFFFF"/>
          <w:lang w:val="uk-UA"/>
        </w:rPr>
        <w:t>е</w:t>
      </w:r>
      <w:r>
        <w:rPr>
          <w:rFonts w:ascii="Times New Roman" w:hAnsi="Times New Roman" w:cs="Times New Roman"/>
          <w:color w:val="000000"/>
          <w:sz w:val="28"/>
          <w:szCs w:val="28"/>
          <w:shd w:val="clear" w:color="auto" w:fill="FFFFFF"/>
        </w:rPr>
        <w:t xml:space="preserve"> значення історії</w:t>
      </w:r>
      <w:r>
        <w:rPr>
          <w:rFonts w:ascii="Times New Roman" w:hAnsi="Times New Roman" w:cs="Times New Roman"/>
          <w:color w:val="000000"/>
          <w:sz w:val="28"/>
          <w:szCs w:val="28"/>
          <w:shd w:val="clear" w:color="auto" w:fill="FFFFFF"/>
          <w:lang w:val="uk-UA"/>
        </w:rPr>
        <w:t>; по-третє,</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п</w:t>
      </w:r>
      <w:r w:rsidRPr="001F361C">
        <w:rPr>
          <w:rFonts w:ascii="Times New Roman" w:hAnsi="Times New Roman" w:cs="Times New Roman"/>
          <w:color w:val="000000"/>
          <w:sz w:val="28"/>
          <w:szCs w:val="28"/>
          <w:shd w:val="clear" w:color="auto" w:fill="FFFFFF"/>
        </w:rPr>
        <w:t xml:space="preserve">рацювати з історією доти, доки персонажі та обстановка не стануть для розповідача такими реальними, ніби він особисто знає </w:t>
      </w:r>
      <w:r>
        <w:rPr>
          <w:rFonts w:ascii="Times New Roman" w:hAnsi="Times New Roman" w:cs="Times New Roman"/>
          <w:color w:val="000000"/>
          <w:sz w:val="28"/>
          <w:szCs w:val="28"/>
          <w:shd w:val="clear" w:color="auto" w:fill="FFFFFF"/>
        </w:rPr>
        <w:t>цих людей та бував у цих місцях</w:t>
      </w:r>
      <w:r>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по-четверте, в</w:t>
      </w:r>
      <w:r w:rsidRPr="001F361C">
        <w:rPr>
          <w:rFonts w:ascii="Times New Roman" w:hAnsi="Times New Roman" w:cs="Times New Roman"/>
          <w:color w:val="000000"/>
          <w:sz w:val="28"/>
          <w:szCs w:val="28"/>
          <w:shd w:val="clear" w:color="auto" w:fill="FFFFFF"/>
        </w:rPr>
        <w:t>ізуалізувати історію. Уявити звуки, смаки, запахи, кольори. Той, хто розповідає тільки тоді може передати історію іншим, коли він яскраво бачить історію сам. Історії малюють словесні картини і використовують звуки, риму та повторення слів. Розвиваючи та вивчаючи історію треба концентрувати увагу на її візуальному та аудіальному аспектах: збирати її у серію візуальних картинок, як фільмова стрічка або ретельно увібрати у себе ритм та ро</w:t>
      </w:r>
      <w:r>
        <w:rPr>
          <w:rFonts w:ascii="Times New Roman" w:hAnsi="Times New Roman" w:cs="Times New Roman"/>
          <w:color w:val="000000"/>
          <w:sz w:val="28"/>
          <w:szCs w:val="28"/>
          <w:shd w:val="clear" w:color="auto" w:fill="FFFFFF"/>
        </w:rPr>
        <w:t>зташування звуків слів</w:t>
      </w:r>
      <w:r>
        <w:rPr>
          <w:rFonts w:ascii="Times New Roman" w:hAnsi="Times New Roman" w:cs="Times New Roman"/>
          <w:color w:val="000000"/>
          <w:sz w:val="28"/>
          <w:szCs w:val="28"/>
          <w:shd w:val="clear" w:color="auto" w:fill="FFFFFF"/>
          <w:lang w:val="uk-UA"/>
        </w:rPr>
        <w:t xml:space="preserve"> </w:t>
      </w:r>
      <w:r w:rsidRPr="001F361C">
        <w:rPr>
          <w:rFonts w:ascii="Times New Roman" w:hAnsi="Times New Roman" w:cs="Times New Roman"/>
          <w:color w:val="000000"/>
          <w:sz w:val="28"/>
          <w:szCs w:val="28"/>
          <w:shd w:val="clear" w:color="auto" w:fill="FFFFFF"/>
        </w:rPr>
        <w:t>[</w:t>
      </w:r>
      <w:r w:rsidRPr="00DA3C8D">
        <w:rPr>
          <w:rFonts w:ascii="Times New Roman" w:hAnsi="Times New Roman" w:cs="Times New Roman"/>
          <w:color w:val="000000"/>
          <w:sz w:val="28"/>
          <w:szCs w:val="28"/>
          <w:shd w:val="clear" w:color="auto" w:fill="FFFFFF"/>
        </w:rPr>
        <w:t xml:space="preserve">Bryant, Sara Cone. How to Tell Stories to Children and Some Stories to Tell . Andrews, Dee; </w:t>
      </w:r>
      <w:r>
        <w:rPr>
          <w:rFonts w:ascii="Times New Roman" w:hAnsi="Times New Roman" w:cs="Times New Roman"/>
          <w:color w:val="000000"/>
          <w:sz w:val="28"/>
          <w:szCs w:val="28"/>
          <w:shd w:val="clear" w:color="auto" w:fill="FFFFFF"/>
        </w:rPr>
        <w:t>Hull, Donahue (September 2009)</w:t>
      </w:r>
      <w:r w:rsidRPr="001F361C">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uk-UA"/>
        </w:rPr>
        <w:t>.</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lastRenderedPageBreak/>
        <w:t xml:space="preserve"> Також треба </w:t>
      </w:r>
      <w:r w:rsidRPr="00F00AE7">
        <w:rPr>
          <w:rFonts w:ascii="Times New Roman" w:hAnsi="Times New Roman" w:cs="Times New Roman"/>
          <w:i/>
          <w:color w:val="000000"/>
          <w:sz w:val="28"/>
          <w:szCs w:val="28"/>
          <w:shd w:val="clear" w:color="auto" w:fill="FFFFFF"/>
        </w:rPr>
        <w:t>вивчити</w:t>
      </w:r>
      <w:r w:rsidRPr="001F361C">
        <w:rPr>
          <w:rFonts w:ascii="Times New Roman" w:hAnsi="Times New Roman" w:cs="Times New Roman"/>
          <w:color w:val="000000"/>
          <w:sz w:val="28"/>
          <w:szCs w:val="28"/>
          <w:shd w:val="clear" w:color="auto" w:fill="FFFFFF"/>
        </w:rPr>
        <w:t xml:space="preserve"> історію в цілому, а не фрагментами. </w:t>
      </w:r>
      <w:r w:rsidRPr="00F00AE7">
        <w:rPr>
          <w:rFonts w:ascii="Times New Roman" w:hAnsi="Times New Roman" w:cs="Times New Roman"/>
          <w:color w:val="000000"/>
          <w:sz w:val="28"/>
          <w:szCs w:val="28"/>
          <w:shd w:val="clear" w:color="auto" w:fill="FFFFFF"/>
        </w:rPr>
        <w:t>Опанувати</w:t>
      </w:r>
      <w:r w:rsidRPr="00F00AE7">
        <w:rPr>
          <w:rFonts w:ascii="Times New Roman" w:hAnsi="Times New Roman" w:cs="Times New Roman"/>
          <w:i/>
          <w:color w:val="000000"/>
          <w:sz w:val="28"/>
          <w:szCs w:val="28"/>
          <w:shd w:val="clear" w:color="auto" w:fill="FFFFFF"/>
        </w:rPr>
        <w:t xml:space="preserve"> </w:t>
      </w:r>
      <w:r w:rsidRPr="001F361C">
        <w:rPr>
          <w:rFonts w:ascii="Times New Roman" w:hAnsi="Times New Roman" w:cs="Times New Roman"/>
          <w:color w:val="000000"/>
          <w:sz w:val="28"/>
          <w:szCs w:val="28"/>
          <w:shd w:val="clear" w:color="auto" w:fill="FFFFFF"/>
        </w:rPr>
        <w:t>історією, потім спростити її структуру до простих нарисів сцен. Не слід намагатися запам'ятати її, хоча необхідно зн</w:t>
      </w:r>
      <w:r>
        <w:rPr>
          <w:rFonts w:ascii="Times New Roman" w:hAnsi="Times New Roman" w:cs="Times New Roman"/>
          <w:color w:val="000000"/>
          <w:sz w:val="28"/>
          <w:szCs w:val="28"/>
          <w:shd w:val="clear" w:color="auto" w:fill="FFFFFF"/>
        </w:rPr>
        <w:t>ати першу і останню фрази напам</w:t>
      </w:r>
      <w:r>
        <w:rPr>
          <w:rFonts w:ascii="Times New Roman" w:hAnsi="Times New Roman" w:cs="Times New Roman"/>
          <w:color w:val="000000"/>
          <w:sz w:val="28"/>
          <w:szCs w:val="28"/>
          <w:shd w:val="clear" w:color="auto" w:fill="FFFFFF"/>
          <w:lang w:val="en-US"/>
        </w:rPr>
        <w:t>’</w:t>
      </w:r>
      <w:r w:rsidRPr="001F361C">
        <w:rPr>
          <w:rFonts w:ascii="Times New Roman" w:hAnsi="Times New Roman" w:cs="Times New Roman"/>
          <w:color w:val="000000"/>
          <w:sz w:val="28"/>
          <w:szCs w:val="28"/>
          <w:shd w:val="clear" w:color="auto" w:fill="FFFFFF"/>
        </w:rPr>
        <w:t xml:space="preserve">ять!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F00AE7">
        <w:rPr>
          <w:rFonts w:ascii="Times New Roman" w:hAnsi="Times New Roman" w:cs="Times New Roman"/>
          <w:i/>
          <w:color w:val="000000"/>
          <w:sz w:val="28"/>
          <w:szCs w:val="28"/>
          <w:shd w:val="clear" w:color="auto" w:fill="FFFFFF"/>
        </w:rPr>
        <w:t>Спланувати</w:t>
      </w:r>
      <w:r>
        <w:rPr>
          <w:rFonts w:ascii="Times New Roman" w:hAnsi="Times New Roman" w:cs="Times New Roman"/>
          <w:color w:val="000000"/>
          <w:sz w:val="28"/>
          <w:szCs w:val="28"/>
          <w:shd w:val="clear" w:color="auto" w:fill="FFFFFF"/>
        </w:rPr>
        <w:t xml:space="preserve"> сюжет: </w:t>
      </w:r>
      <w:r>
        <w:rPr>
          <w:rFonts w:ascii="Times New Roman" w:hAnsi="Times New Roman" w:cs="Times New Roman"/>
          <w:color w:val="000000"/>
          <w:sz w:val="28"/>
          <w:szCs w:val="28"/>
          <w:shd w:val="clear" w:color="auto" w:fill="FFFFFF"/>
          <w:lang w:val="uk-UA"/>
        </w:rPr>
        <w:t>п</w:t>
      </w:r>
      <w:r w:rsidRPr="001F361C">
        <w:rPr>
          <w:rFonts w:ascii="Times New Roman" w:hAnsi="Times New Roman" w:cs="Times New Roman"/>
          <w:color w:val="000000"/>
          <w:sz w:val="28"/>
          <w:szCs w:val="28"/>
          <w:shd w:val="clear" w:color="auto" w:fill="FFFFFF"/>
        </w:rPr>
        <w:t>очаток, у якому готується бекграунд, вводя</w:t>
      </w:r>
      <w:r>
        <w:rPr>
          <w:rFonts w:ascii="Times New Roman" w:hAnsi="Times New Roman" w:cs="Times New Roman"/>
          <w:color w:val="000000"/>
          <w:sz w:val="28"/>
          <w:szCs w:val="28"/>
          <w:shd w:val="clear" w:color="auto" w:fill="FFFFFF"/>
        </w:rPr>
        <w:t xml:space="preserve">ться дійові особи та конфлікт; </w:t>
      </w:r>
      <w:r>
        <w:rPr>
          <w:rFonts w:ascii="Times New Roman" w:hAnsi="Times New Roman" w:cs="Times New Roman"/>
          <w:color w:val="000000"/>
          <w:sz w:val="28"/>
          <w:szCs w:val="28"/>
          <w:shd w:val="clear" w:color="auto" w:fill="FFFFFF"/>
          <w:lang w:val="uk-UA"/>
        </w:rPr>
        <w:t>«т</w:t>
      </w:r>
      <w:r w:rsidRPr="001F361C">
        <w:rPr>
          <w:rFonts w:ascii="Times New Roman" w:hAnsi="Times New Roman" w:cs="Times New Roman"/>
          <w:color w:val="000000"/>
          <w:sz w:val="28"/>
          <w:szCs w:val="28"/>
          <w:shd w:val="clear" w:color="auto" w:fill="FFFFFF"/>
        </w:rPr>
        <w:t>іло</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у </w:t>
      </w:r>
      <w:r>
        <w:rPr>
          <w:rFonts w:ascii="Times New Roman" w:hAnsi="Times New Roman" w:cs="Times New Roman"/>
          <w:color w:val="000000"/>
          <w:sz w:val="28"/>
          <w:szCs w:val="28"/>
          <w:shd w:val="clear" w:color="auto" w:fill="FFFFFF"/>
        </w:rPr>
        <w:t xml:space="preserve">якому конфлікт розвивається до </w:t>
      </w:r>
      <w:r>
        <w:rPr>
          <w:rFonts w:ascii="Times New Roman" w:hAnsi="Times New Roman" w:cs="Times New Roman"/>
          <w:color w:val="000000"/>
          <w:sz w:val="28"/>
          <w:szCs w:val="28"/>
          <w:shd w:val="clear" w:color="auto" w:fill="FFFFFF"/>
          <w:lang w:val="uk-UA"/>
        </w:rPr>
        <w:t>к</w:t>
      </w:r>
      <w:r>
        <w:rPr>
          <w:rFonts w:ascii="Times New Roman" w:hAnsi="Times New Roman" w:cs="Times New Roman"/>
          <w:color w:val="000000"/>
          <w:sz w:val="28"/>
          <w:szCs w:val="28"/>
          <w:shd w:val="clear" w:color="auto" w:fill="FFFFFF"/>
        </w:rPr>
        <w:t xml:space="preserve">ульмінаційного моменту; </w:t>
      </w:r>
      <w:r>
        <w:rPr>
          <w:rFonts w:ascii="Times New Roman" w:hAnsi="Times New Roman" w:cs="Times New Roman"/>
          <w:color w:val="000000"/>
          <w:sz w:val="28"/>
          <w:szCs w:val="28"/>
          <w:shd w:val="clear" w:color="auto" w:fill="FFFFFF"/>
          <w:lang w:val="uk-UA"/>
        </w:rPr>
        <w:t>р</w:t>
      </w:r>
      <w:r w:rsidRPr="001F361C">
        <w:rPr>
          <w:rFonts w:ascii="Times New Roman" w:hAnsi="Times New Roman" w:cs="Times New Roman"/>
          <w:color w:val="000000"/>
          <w:sz w:val="28"/>
          <w:szCs w:val="28"/>
          <w:shd w:val="clear" w:color="auto" w:fill="FFFFFF"/>
        </w:rPr>
        <w:t xml:space="preserve">озв'язка конфлікту.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F00AE7">
        <w:rPr>
          <w:rFonts w:ascii="Times New Roman" w:hAnsi="Times New Roman" w:cs="Times New Roman"/>
          <w:i/>
          <w:color w:val="000000"/>
          <w:sz w:val="28"/>
          <w:szCs w:val="28"/>
          <w:shd w:val="clear" w:color="auto" w:fill="FFFFFF"/>
        </w:rPr>
        <w:t>Спостерігати</w:t>
      </w:r>
      <w:r w:rsidRPr="001F361C">
        <w:rPr>
          <w:rFonts w:ascii="Times New Roman" w:hAnsi="Times New Roman" w:cs="Times New Roman"/>
          <w:color w:val="000000"/>
          <w:sz w:val="28"/>
          <w:szCs w:val="28"/>
          <w:shd w:val="clear" w:color="auto" w:fill="FFFFFF"/>
        </w:rPr>
        <w:t xml:space="preserve"> за тим, як починається дія, за тим, як вона прискорюється, за повторенням в діях, за тим, як і де відбуваються переходи. </w:t>
      </w:r>
      <w:r w:rsidRPr="00F00AE7">
        <w:rPr>
          <w:rFonts w:ascii="Times New Roman" w:hAnsi="Times New Roman" w:cs="Times New Roman"/>
          <w:color w:val="000000"/>
          <w:sz w:val="28"/>
          <w:szCs w:val="28"/>
          <w:shd w:val="clear" w:color="auto" w:fill="FFFFFF"/>
        </w:rPr>
        <w:t>Спрощуючи або адаптуючи</w:t>
      </w:r>
      <w:r w:rsidRPr="001F361C">
        <w:rPr>
          <w:rFonts w:ascii="Times New Roman" w:hAnsi="Times New Roman" w:cs="Times New Roman"/>
          <w:color w:val="000000"/>
          <w:sz w:val="28"/>
          <w:szCs w:val="28"/>
          <w:shd w:val="clear" w:color="auto" w:fill="FFFFFF"/>
        </w:rPr>
        <w:t xml:space="preserve"> історію, не змінювати первинного сюжету.</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F00AE7">
        <w:rPr>
          <w:rFonts w:ascii="Times New Roman" w:hAnsi="Times New Roman" w:cs="Times New Roman"/>
          <w:i/>
          <w:color w:val="000000"/>
          <w:sz w:val="28"/>
          <w:szCs w:val="28"/>
          <w:shd w:val="clear" w:color="auto" w:fill="FFFFFF"/>
        </w:rPr>
        <w:t>Увібрати стиль історії</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д</w:t>
      </w:r>
      <w:r w:rsidRPr="001F361C">
        <w:rPr>
          <w:rFonts w:ascii="Times New Roman" w:hAnsi="Times New Roman" w:cs="Times New Roman"/>
          <w:color w:val="000000"/>
          <w:sz w:val="28"/>
          <w:szCs w:val="28"/>
          <w:shd w:val="clear" w:color="auto" w:fill="FFFFFF"/>
        </w:rPr>
        <w:t xml:space="preserve">ля збереження оригінального смаку та сили історії слід вивчити характерні фрази, що повторюються скрізь всю історію. Слід також звернути увагу на структуру речення, на фрази та незвичайні слова і вирази.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 xml:space="preserve">Дуже важливо </w:t>
      </w:r>
      <w:r w:rsidRPr="00F00AE7">
        <w:rPr>
          <w:rFonts w:ascii="Times New Roman" w:hAnsi="Times New Roman" w:cs="Times New Roman"/>
          <w:i/>
          <w:color w:val="000000"/>
          <w:sz w:val="28"/>
          <w:szCs w:val="28"/>
          <w:shd w:val="clear" w:color="auto" w:fill="FFFFFF"/>
        </w:rPr>
        <w:t>тренуватися розповідати</w:t>
      </w:r>
      <w:r>
        <w:rPr>
          <w:rFonts w:ascii="Times New Roman" w:hAnsi="Times New Roman" w:cs="Times New Roman"/>
          <w:color w:val="000000"/>
          <w:sz w:val="28"/>
          <w:szCs w:val="28"/>
          <w:shd w:val="clear" w:color="auto" w:fill="FFFFFF"/>
        </w:rPr>
        <w:t xml:space="preserve"> історію якомога частіше </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перед дзеркалом, друзям, в дорозі, будь-кому, хто буде слуха</w:t>
      </w:r>
      <w:r>
        <w:rPr>
          <w:rFonts w:ascii="Times New Roman" w:hAnsi="Times New Roman" w:cs="Times New Roman"/>
          <w:color w:val="000000"/>
          <w:sz w:val="28"/>
          <w:szCs w:val="28"/>
          <w:shd w:val="clear" w:color="auto" w:fill="FFFFFF"/>
        </w:rPr>
        <w:t xml:space="preserve">ти, навіть своєму коту. </w:t>
      </w:r>
      <w:r>
        <w:rPr>
          <w:rFonts w:ascii="Times New Roman" w:hAnsi="Times New Roman" w:cs="Times New Roman"/>
          <w:color w:val="000000"/>
          <w:sz w:val="28"/>
          <w:szCs w:val="28"/>
          <w:shd w:val="clear" w:color="auto" w:fill="FFFFFF"/>
          <w:lang w:val="uk-UA"/>
        </w:rPr>
        <w:t>Я</w:t>
      </w:r>
      <w:r w:rsidRPr="001F361C">
        <w:rPr>
          <w:rFonts w:ascii="Times New Roman" w:hAnsi="Times New Roman" w:cs="Times New Roman"/>
          <w:color w:val="000000"/>
          <w:sz w:val="28"/>
          <w:szCs w:val="28"/>
          <w:shd w:val="clear" w:color="auto" w:fill="FFFFFF"/>
        </w:rPr>
        <w:t xml:space="preserve">кщо історія </w:t>
      </w:r>
      <w:r>
        <w:rPr>
          <w:rFonts w:ascii="Times New Roman" w:hAnsi="Times New Roman" w:cs="Times New Roman"/>
          <w:color w:val="000000"/>
          <w:sz w:val="28"/>
          <w:szCs w:val="28"/>
          <w:shd w:val="clear" w:color="auto" w:fill="FFFFFF"/>
          <w:lang w:val="uk-UA"/>
        </w:rPr>
        <w:t>відома</w:t>
      </w:r>
      <w:r w:rsidRPr="001F361C">
        <w:rPr>
          <w:rFonts w:ascii="Times New Roman" w:hAnsi="Times New Roman" w:cs="Times New Roman"/>
          <w:color w:val="000000"/>
          <w:sz w:val="28"/>
          <w:szCs w:val="28"/>
          <w:shd w:val="clear" w:color="auto" w:fill="FFFFFF"/>
        </w:rPr>
        <w:t xml:space="preserve">, потрібно використовувати уяву і весь арсенал навичок розповідача, щоб зробити історію живою. Під час процесу підготовки історії слід використовувати всю свою уяву, щоб оживити історію.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F00AE7">
        <w:rPr>
          <w:rFonts w:ascii="Times New Roman" w:hAnsi="Times New Roman" w:cs="Times New Roman"/>
          <w:i/>
          <w:color w:val="000000"/>
          <w:sz w:val="28"/>
          <w:szCs w:val="28"/>
          <w:shd w:val="clear" w:color="auto" w:fill="FFFFFF"/>
        </w:rPr>
        <w:t>Елементи донесення історії до слухачів</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в</w:t>
      </w:r>
      <w:r w:rsidRPr="001F361C">
        <w:rPr>
          <w:rFonts w:ascii="Times New Roman" w:hAnsi="Times New Roman" w:cs="Times New Roman"/>
          <w:color w:val="000000"/>
          <w:sz w:val="28"/>
          <w:szCs w:val="28"/>
          <w:shd w:val="clear" w:color="auto" w:fill="FFFFFF"/>
        </w:rPr>
        <w:t>ідвертість та перекон</w:t>
      </w:r>
      <w:r>
        <w:rPr>
          <w:rFonts w:ascii="Times New Roman" w:hAnsi="Times New Roman" w:cs="Times New Roman"/>
          <w:color w:val="000000"/>
          <w:sz w:val="28"/>
          <w:szCs w:val="28"/>
          <w:shd w:val="clear" w:color="auto" w:fill="FFFFFF"/>
        </w:rPr>
        <w:t xml:space="preserve">аність (бути щиросердечним); </w:t>
      </w:r>
      <w:r>
        <w:rPr>
          <w:rFonts w:ascii="Times New Roman" w:hAnsi="Times New Roman" w:cs="Times New Roman"/>
          <w:color w:val="000000"/>
          <w:sz w:val="28"/>
          <w:szCs w:val="28"/>
          <w:shd w:val="clear" w:color="auto" w:fill="FFFFFF"/>
          <w:lang w:val="uk-UA"/>
        </w:rPr>
        <w:t>е</w:t>
      </w:r>
      <w:r w:rsidRPr="001F361C">
        <w:rPr>
          <w:rFonts w:ascii="Times New Roman" w:hAnsi="Times New Roman" w:cs="Times New Roman"/>
          <w:color w:val="000000"/>
          <w:sz w:val="28"/>
          <w:szCs w:val="28"/>
          <w:shd w:val="clear" w:color="auto" w:fill="FFFFFF"/>
        </w:rPr>
        <w:t>нтузіазм та натхнення (це не є ш</w:t>
      </w:r>
      <w:r>
        <w:rPr>
          <w:rFonts w:ascii="Times New Roman" w:hAnsi="Times New Roman" w:cs="Times New Roman"/>
          <w:color w:val="000000"/>
          <w:sz w:val="28"/>
          <w:szCs w:val="28"/>
          <w:shd w:val="clear" w:color="auto" w:fill="FFFFFF"/>
        </w:rPr>
        <w:t xml:space="preserve">тучне або гучне хвилювання); </w:t>
      </w:r>
      <w:r>
        <w:rPr>
          <w:rFonts w:ascii="Times New Roman" w:hAnsi="Times New Roman" w:cs="Times New Roman"/>
          <w:color w:val="000000"/>
          <w:sz w:val="28"/>
          <w:szCs w:val="28"/>
          <w:shd w:val="clear" w:color="auto" w:fill="FFFFFF"/>
          <w:lang w:val="uk-UA"/>
        </w:rPr>
        <w:t>ж</w:t>
      </w:r>
      <w:r w:rsidRPr="001F361C">
        <w:rPr>
          <w:rFonts w:ascii="Times New Roman" w:hAnsi="Times New Roman" w:cs="Times New Roman"/>
          <w:color w:val="000000"/>
          <w:sz w:val="28"/>
          <w:szCs w:val="28"/>
          <w:shd w:val="clear" w:color="auto" w:fill="FFFFFF"/>
        </w:rPr>
        <w:t xml:space="preserve">вавість (у жестах, голосі, виразах обличчя). Історії стають цікавішими, коли є жвавість та різноманітність голосових інтонацій розповідача.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 xml:space="preserve">Власні усні </w:t>
      </w:r>
      <w:r w:rsidRPr="00F00AE7">
        <w:rPr>
          <w:rFonts w:ascii="Times New Roman" w:hAnsi="Times New Roman" w:cs="Times New Roman"/>
          <w:i/>
          <w:color w:val="000000"/>
          <w:sz w:val="28"/>
          <w:szCs w:val="28"/>
          <w:shd w:val="clear" w:color="auto" w:fill="FFFFFF"/>
        </w:rPr>
        <w:t>навички сторітеллінгу</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д</w:t>
      </w:r>
      <w:r>
        <w:rPr>
          <w:rFonts w:ascii="Times New Roman" w:hAnsi="Times New Roman" w:cs="Times New Roman"/>
          <w:color w:val="000000"/>
          <w:sz w:val="28"/>
          <w:szCs w:val="28"/>
          <w:shd w:val="clear" w:color="auto" w:fill="FFFFFF"/>
        </w:rPr>
        <w:t xml:space="preserve">іалог; </w:t>
      </w:r>
      <w:r>
        <w:rPr>
          <w:rFonts w:ascii="Times New Roman" w:hAnsi="Times New Roman" w:cs="Times New Roman"/>
          <w:color w:val="000000"/>
          <w:sz w:val="28"/>
          <w:szCs w:val="28"/>
          <w:shd w:val="clear" w:color="auto" w:fill="FFFFFF"/>
          <w:lang w:val="uk-UA"/>
        </w:rPr>
        <w:t>в</w:t>
      </w:r>
      <w:r>
        <w:rPr>
          <w:rFonts w:ascii="Times New Roman" w:hAnsi="Times New Roman" w:cs="Times New Roman"/>
          <w:color w:val="000000"/>
          <w:sz w:val="28"/>
          <w:szCs w:val="28"/>
          <w:shd w:val="clear" w:color="auto" w:fill="FFFFFF"/>
        </w:rPr>
        <w:t xml:space="preserve">икористання голосу; </w:t>
      </w:r>
      <w:r>
        <w:rPr>
          <w:rFonts w:ascii="Times New Roman" w:hAnsi="Times New Roman" w:cs="Times New Roman"/>
          <w:color w:val="000000"/>
          <w:sz w:val="28"/>
          <w:szCs w:val="28"/>
          <w:shd w:val="clear" w:color="auto" w:fill="FFFFFF"/>
          <w:lang w:val="uk-UA"/>
        </w:rPr>
        <w:t>в</w:t>
      </w:r>
      <w:r w:rsidRPr="001F361C">
        <w:rPr>
          <w:rFonts w:ascii="Times New Roman" w:hAnsi="Times New Roman" w:cs="Times New Roman"/>
          <w:color w:val="000000"/>
          <w:sz w:val="28"/>
          <w:szCs w:val="28"/>
          <w:shd w:val="clear" w:color="auto" w:fill="FFFFFF"/>
        </w:rPr>
        <w:t>икориста</w:t>
      </w:r>
      <w:r>
        <w:rPr>
          <w:rFonts w:ascii="Times New Roman" w:hAnsi="Times New Roman" w:cs="Times New Roman"/>
          <w:color w:val="000000"/>
          <w:sz w:val="28"/>
          <w:szCs w:val="28"/>
          <w:shd w:val="clear" w:color="auto" w:fill="FFFFFF"/>
        </w:rPr>
        <w:t xml:space="preserve">ння жестів та виразів обличчя; </w:t>
      </w:r>
      <w:r>
        <w:rPr>
          <w:rFonts w:ascii="Times New Roman" w:hAnsi="Times New Roman" w:cs="Times New Roman"/>
          <w:color w:val="000000"/>
          <w:sz w:val="28"/>
          <w:szCs w:val="28"/>
          <w:shd w:val="clear" w:color="auto" w:fill="FFFFFF"/>
          <w:lang w:val="uk-UA"/>
        </w:rPr>
        <w:t>к</w:t>
      </w:r>
      <w:r>
        <w:rPr>
          <w:rFonts w:ascii="Times New Roman" w:hAnsi="Times New Roman" w:cs="Times New Roman"/>
          <w:color w:val="000000"/>
          <w:sz w:val="28"/>
          <w:szCs w:val="28"/>
          <w:shd w:val="clear" w:color="auto" w:fill="FFFFFF"/>
        </w:rPr>
        <w:t xml:space="preserve">рокування; </w:t>
      </w:r>
      <w:r>
        <w:rPr>
          <w:rFonts w:ascii="Times New Roman" w:hAnsi="Times New Roman" w:cs="Times New Roman"/>
          <w:color w:val="000000"/>
          <w:sz w:val="28"/>
          <w:szCs w:val="28"/>
          <w:shd w:val="clear" w:color="auto" w:fill="FFFFFF"/>
          <w:lang w:val="uk-UA"/>
        </w:rPr>
        <w:t>п</w:t>
      </w:r>
      <w:r w:rsidRPr="001F361C">
        <w:rPr>
          <w:rFonts w:ascii="Times New Roman" w:hAnsi="Times New Roman" w:cs="Times New Roman"/>
          <w:color w:val="000000"/>
          <w:sz w:val="28"/>
          <w:szCs w:val="28"/>
          <w:shd w:val="clear" w:color="auto" w:fill="FFFFFF"/>
        </w:rPr>
        <w:t xml:space="preserve">овторення. Найбільш важливо розслабитися та бути собою. Розвивати свій особистий стиль, в якому розповідачеві зручно працювати.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lastRenderedPageBreak/>
        <w:t xml:space="preserve">Початок та </w:t>
      </w:r>
      <w:r w:rsidRPr="00E03276">
        <w:rPr>
          <w:rFonts w:ascii="Times New Roman" w:hAnsi="Times New Roman" w:cs="Times New Roman"/>
          <w:color w:val="000000"/>
          <w:sz w:val="28"/>
          <w:szCs w:val="28"/>
          <w:shd w:val="clear" w:color="auto" w:fill="FFFFFF"/>
        </w:rPr>
        <w:t xml:space="preserve">закінчення </w:t>
      </w:r>
      <w:r w:rsidRPr="001F361C">
        <w:rPr>
          <w:rFonts w:ascii="Times New Roman" w:hAnsi="Times New Roman" w:cs="Times New Roman"/>
          <w:color w:val="000000"/>
          <w:sz w:val="28"/>
          <w:szCs w:val="28"/>
          <w:shd w:val="clear" w:color="auto" w:fill="FFFFFF"/>
        </w:rPr>
        <w:t>іст</w:t>
      </w:r>
      <w:r>
        <w:rPr>
          <w:rFonts w:ascii="Times New Roman" w:hAnsi="Times New Roman" w:cs="Times New Roman"/>
          <w:color w:val="000000"/>
          <w:sz w:val="28"/>
          <w:szCs w:val="28"/>
          <w:shd w:val="clear" w:color="auto" w:fill="FFFFFF"/>
        </w:rPr>
        <w:t xml:space="preserve">орії: </w:t>
      </w:r>
      <w:r>
        <w:rPr>
          <w:rFonts w:ascii="Times New Roman" w:hAnsi="Times New Roman" w:cs="Times New Roman"/>
          <w:color w:val="000000"/>
          <w:sz w:val="28"/>
          <w:szCs w:val="28"/>
          <w:shd w:val="clear" w:color="auto" w:fill="FFFFFF"/>
          <w:lang w:val="uk-UA"/>
        </w:rPr>
        <w:t>р</w:t>
      </w:r>
      <w:r w:rsidRPr="001F361C">
        <w:rPr>
          <w:rFonts w:ascii="Times New Roman" w:hAnsi="Times New Roman" w:cs="Times New Roman"/>
          <w:color w:val="000000"/>
          <w:sz w:val="28"/>
          <w:szCs w:val="28"/>
          <w:shd w:val="clear" w:color="auto" w:fill="FFFFFF"/>
        </w:rPr>
        <w:t>озповідання історій ефек</w:t>
      </w:r>
      <w:r>
        <w:rPr>
          <w:rFonts w:ascii="Times New Roman" w:hAnsi="Times New Roman" w:cs="Times New Roman"/>
          <w:color w:val="000000"/>
          <w:sz w:val="28"/>
          <w:szCs w:val="28"/>
          <w:shd w:val="clear" w:color="auto" w:fill="FFFFFF"/>
        </w:rPr>
        <w:t xml:space="preserve">тивніше тоді, коли є певна </w:t>
      </w:r>
      <w:r>
        <w:rPr>
          <w:rFonts w:ascii="Times New Roman" w:hAnsi="Times New Roman" w:cs="Times New Roman"/>
          <w:color w:val="000000"/>
          <w:sz w:val="28"/>
          <w:szCs w:val="28"/>
          <w:shd w:val="clear" w:color="auto" w:fill="FFFFFF"/>
          <w:lang w:val="uk-UA"/>
        </w:rPr>
        <w:t>затишна</w:t>
      </w:r>
      <w:r w:rsidRPr="001F361C">
        <w:rPr>
          <w:rFonts w:ascii="Times New Roman" w:hAnsi="Times New Roman" w:cs="Times New Roman"/>
          <w:color w:val="000000"/>
          <w:sz w:val="28"/>
          <w:szCs w:val="28"/>
          <w:shd w:val="clear" w:color="auto" w:fill="FFFFFF"/>
        </w:rPr>
        <w:t xml:space="preserve"> атмосфера, вільна від того, що відволікає увагу слухачів</w:t>
      </w:r>
      <w:r>
        <w:rPr>
          <w:rFonts w:ascii="Times New Roman" w:hAnsi="Times New Roman" w:cs="Times New Roman"/>
          <w:color w:val="000000"/>
          <w:sz w:val="28"/>
          <w:szCs w:val="28"/>
          <w:shd w:val="clear" w:color="auto" w:fill="FFFFFF"/>
        </w:rPr>
        <w:t>. Аудиторія повинна бути зр</w:t>
      </w:r>
      <w:r>
        <w:rPr>
          <w:rFonts w:ascii="Times New Roman" w:hAnsi="Times New Roman" w:cs="Times New Roman"/>
          <w:color w:val="000000"/>
          <w:sz w:val="28"/>
          <w:szCs w:val="28"/>
          <w:shd w:val="clear" w:color="auto" w:fill="FFFFFF"/>
          <w:lang w:val="uk-UA"/>
        </w:rPr>
        <w:t>озумілою</w:t>
      </w:r>
      <w:r w:rsidRPr="001F361C">
        <w:rPr>
          <w:rFonts w:ascii="Times New Roman" w:hAnsi="Times New Roman" w:cs="Times New Roman"/>
          <w:color w:val="000000"/>
          <w:sz w:val="28"/>
          <w:szCs w:val="28"/>
          <w:shd w:val="clear" w:color="auto" w:fill="FFFFFF"/>
        </w:rPr>
        <w:t xml:space="preserve"> та близькою. Розповідач має звернути ретельну увагу на необхідність наявності підготовчих матеріалів, які він повинен завжди мати під рукою і бути готовим налаштувати атм</w:t>
      </w:r>
      <w:r>
        <w:rPr>
          <w:rFonts w:ascii="Times New Roman" w:hAnsi="Times New Roman" w:cs="Times New Roman"/>
          <w:color w:val="000000"/>
          <w:sz w:val="28"/>
          <w:szCs w:val="28"/>
          <w:shd w:val="clear" w:color="auto" w:fill="FFFFFF"/>
        </w:rPr>
        <w:t>осферу, сприятливу для слухачів</w:t>
      </w:r>
      <w:r>
        <w:rPr>
          <w:rFonts w:ascii="Times New Roman" w:hAnsi="Times New Roman" w:cs="Times New Roman"/>
          <w:color w:val="000000"/>
          <w:sz w:val="28"/>
          <w:szCs w:val="28"/>
          <w:shd w:val="clear" w:color="auto" w:fill="FFFFFF"/>
          <w:lang w:val="uk-UA"/>
        </w:rPr>
        <w:t xml:space="preserve"> </w:t>
      </w:r>
      <w:r w:rsidRPr="001F361C">
        <w:rPr>
          <w:rFonts w:ascii="Times New Roman" w:hAnsi="Times New Roman" w:cs="Times New Roman"/>
          <w:color w:val="000000"/>
          <w:sz w:val="28"/>
          <w:szCs w:val="28"/>
          <w:shd w:val="clear" w:color="auto" w:fill="FFFFFF"/>
        </w:rPr>
        <w:t xml:space="preserve">Реквізити, костюми, чи гра на знайомство можуть також допомогти у зосередженні уваги та створенні гарного настрою </w:t>
      </w:r>
      <w:r w:rsidR="00230034">
        <w:rPr>
          <w:rFonts w:ascii="Times New Roman" w:hAnsi="Times New Roman" w:cs="Times New Roman"/>
          <w:color w:val="000000"/>
          <w:sz w:val="28"/>
          <w:szCs w:val="28"/>
          <w:shd w:val="clear" w:color="auto" w:fill="FFFFFF"/>
          <w:lang w:val="uk-UA"/>
        </w:rPr>
        <w:t>(</w:t>
      </w:r>
      <w:r w:rsidRPr="00E03276">
        <w:rPr>
          <w:rFonts w:ascii="Times New Roman" w:hAnsi="Times New Roman" w:cs="Times New Roman"/>
          <w:color w:val="000000"/>
          <w:sz w:val="28"/>
          <w:szCs w:val="28"/>
          <w:shd w:val="clear" w:color="auto" w:fill="FFFFFF"/>
        </w:rPr>
        <w:t>Аіех, Nora Kortner. Storytelling: Its Wide-Ra</w:t>
      </w:r>
      <w:r>
        <w:rPr>
          <w:rFonts w:ascii="Times New Roman" w:hAnsi="Times New Roman" w:cs="Times New Roman"/>
          <w:color w:val="000000"/>
          <w:sz w:val="28"/>
          <w:szCs w:val="28"/>
          <w:shd w:val="clear" w:color="auto" w:fill="FFFFFF"/>
        </w:rPr>
        <w:t xml:space="preserve">nging Impact in the Classroom </w:t>
      </w:r>
      <w:r w:rsidR="00230034">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 xml:space="preserve">Традиційно розповідання історій </w:t>
      </w:r>
      <w:r w:rsidRPr="00587FD6">
        <w:rPr>
          <w:rFonts w:ascii="Times New Roman" w:hAnsi="Times New Roman" w:cs="Times New Roman"/>
          <w:i/>
          <w:color w:val="000000"/>
          <w:sz w:val="28"/>
          <w:szCs w:val="28"/>
          <w:shd w:val="clear" w:color="auto" w:fill="FFFFFF"/>
        </w:rPr>
        <w:t>починається</w:t>
      </w:r>
      <w:r w:rsidRPr="001F361C">
        <w:rPr>
          <w:rFonts w:ascii="Times New Roman" w:hAnsi="Times New Roman" w:cs="Times New Roman"/>
          <w:color w:val="000000"/>
          <w:sz w:val="28"/>
          <w:szCs w:val="28"/>
          <w:shd w:val="clear" w:color="auto" w:fill="FFFFFF"/>
        </w:rPr>
        <w:t xml:space="preserve"> з фрази «Одного разу…», потім робиться пауза, під час якої розповідач збирає свої думки до купи. Деякі з</w:t>
      </w:r>
      <w:r>
        <w:rPr>
          <w:rFonts w:ascii="Times New Roman" w:hAnsi="Times New Roman" w:cs="Times New Roman"/>
          <w:color w:val="000000"/>
          <w:sz w:val="28"/>
          <w:szCs w:val="28"/>
          <w:shd w:val="clear" w:color="auto" w:fill="FFFFFF"/>
        </w:rPr>
        <w:t xml:space="preserve">асоби утримання уяви слухачів: </w:t>
      </w:r>
      <w:r>
        <w:rPr>
          <w:rFonts w:ascii="Times New Roman" w:hAnsi="Times New Roman" w:cs="Times New Roman"/>
          <w:color w:val="000000"/>
          <w:sz w:val="28"/>
          <w:szCs w:val="28"/>
          <w:shd w:val="clear" w:color="auto" w:fill="FFFFFF"/>
          <w:lang w:val="uk-UA"/>
        </w:rPr>
        <w:t>з</w:t>
      </w:r>
      <w:r w:rsidRPr="001F361C">
        <w:rPr>
          <w:rFonts w:ascii="Times New Roman" w:hAnsi="Times New Roman" w:cs="Times New Roman"/>
          <w:color w:val="000000"/>
          <w:sz w:val="28"/>
          <w:szCs w:val="28"/>
          <w:shd w:val="clear" w:color="auto" w:fill="FFFFFF"/>
        </w:rPr>
        <w:t>алучення та участь аудиторії у</w:t>
      </w:r>
      <w:r>
        <w:rPr>
          <w:rFonts w:ascii="Times New Roman" w:hAnsi="Times New Roman" w:cs="Times New Roman"/>
          <w:color w:val="000000"/>
          <w:sz w:val="28"/>
          <w:szCs w:val="28"/>
          <w:shd w:val="clear" w:color="auto" w:fill="FFFFFF"/>
        </w:rPr>
        <w:t xml:space="preserve"> процесі розповідання історії; </w:t>
      </w:r>
      <w:r>
        <w:rPr>
          <w:rFonts w:ascii="Times New Roman" w:hAnsi="Times New Roman" w:cs="Times New Roman"/>
          <w:color w:val="000000"/>
          <w:sz w:val="28"/>
          <w:szCs w:val="28"/>
          <w:shd w:val="clear" w:color="auto" w:fill="FFFFFF"/>
          <w:lang w:val="uk-UA"/>
        </w:rPr>
        <w:t>ч</w:t>
      </w:r>
      <w:r w:rsidRPr="001F361C">
        <w:rPr>
          <w:rFonts w:ascii="Times New Roman" w:hAnsi="Times New Roman" w:cs="Times New Roman"/>
          <w:color w:val="000000"/>
          <w:sz w:val="28"/>
          <w:szCs w:val="28"/>
          <w:shd w:val="clear" w:color="auto" w:fill="FFFFFF"/>
        </w:rPr>
        <w:t xml:space="preserve">ітка зміна у рухах, </w:t>
      </w:r>
      <w:r>
        <w:rPr>
          <w:rFonts w:ascii="Times New Roman" w:hAnsi="Times New Roman" w:cs="Times New Roman"/>
          <w:color w:val="000000"/>
          <w:sz w:val="28"/>
          <w:szCs w:val="28"/>
          <w:shd w:val="clear" w:color="auto" w:fill="FFFFFF"/>
        </w:rPr>
        <w:t xml:space="preserve">голосі та настрої розповідача; </w:t>
      </w:r>
      <w:r>
        <w:rPr>
          <w:rFonts w:ascii="Times New Roman" w:hAnsi="Times New Roman" w:cs="Times New Roman"/>
          <w:color w:val="000000"/>
          <w:sz w:val="28"/>
          <w:szCs w:val="28"/>
          <w:shd w:val="clear" w:color="auto" w:fill="FFFFFF"/>
          <w:lang w:val="uk-UA"/>
        </w:rPr>
        <w:t>н</w:t>
      </w:r>
      <w:r w:rsidRPr="001F361C">
        <w:rPr>
          <w:rFonts w:ascii="Times New Roman" w:hAnsi="Times New Roman" w:cs="Times New Roman"/>
          <w:color w:val="000000"/>
          <w:sz w:val="28"/>
          <w:szCs w:val="28"/>
          <w:shd w:val="clear" w:color="auto" w:fill="FFFFFF"/>
        </w:rPr>
        <w:t>езвичайний або не</w:t>
      </w:r>
      <w:r>
        <w:rPr>
          <w:rFonts w:ascii="Times New Roman" w:hAnsi="Times New Roman" w:cs="Times New Roman"/>
          <w:color w:val="000000"/>
          <w:sz w:val="28"/>
          <w:szCs w:val="28"/>
          <w:shd w:val="clear" w:color="auto" w:fill="FFFFFF"/>
        </w:rPr>
        <w:t>очікуваний поворот в оповіданні</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Слід особливо бути підготов</w:t>
      </w:r>
      <w:r>
        <w:rPr>
          <w:rFonts w:ascii="Times New Roman" w:hAnsi="Times New Roman" w:cs="Times New Roman"/>
          <w:color w:val="000000"/>
          <w:sz w:val="28"/>
          <w:szCs w:val="28"/>
          <w:shd w:val="clear" w:color="auto" w:fill="FFFFFF"/>
        </w:rPr>
        <w:t xml:space="preserve">леним до того, що буде </w:t>
      </w:r>
      <w:r>
        <w:rPr>
          <w:rFonts w:ascii="Times New Roman" w:hAnsi="Times New Roman" w:cs="Times New Roman"/>
          <w:color w:val="000000"/>
          <w:sz w:val="28"/>
          <w:szCs w:val="28"/>
          <w:shd w:val="clear" w:color="auto" w:fill="FFFFFF"/>
          <w:lang w:val="uk-UA"/>
        </w:rPr>
        <w:t xml:space="preserve">група </w:t>
      </w:r>
      <w:r>
        <w:rPr>
          <w:rFonts w:ascii="Times New Roman" w:hAnsi="Times New Roman" w:cs="Times New Roman"/>
          <w:color w:val="000000"/>
          <w:sz w:val="28"/>
          <w:szCs w:val="28"/>
          <w:shd w:val="clear" w:color="auto" w:fill="FFFFFF"/>
        </w:rPr>
        <w:t>дітей</w:t>
      </w:r>
      <w:r w:rsidRPr="001F361C">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що потребують особливої уваги</w:t>
      </w:r>
      <w:r>
        <w:rPr>
          <w:rFonts w:ascii="Times New Roman" w:hAnsi="Times New Roman" w:cs="Times New Roman"/>
          <w:color w:val="000000"/>
          <w:sz w:val="28"/>
          <w:szCs w:val="28"/>
          <w:shd w:val="clear" w:color="auto" w:fill="FFFFFF"/>
          <w:lang w:val="uk-UA"/>
        </w:rPr>
        <w:t>, адже можуть відволікати один одного</w:t>
      </w:r>
      <w:r w:rsidRPr="001F361C">
        <w:rPr>
          <w:rFonts w:ascii="Times New Roman" w:hAnsi="Times New Roman" w:cs="Times New Roman"/>
          <w:color w:val="000000"/>
          <w:sz w:val="28"/>
          <w:szCs w:val="28"/>
          <w:shd w:val="clear" w:color="auto" w:fill="FFFFFF"/>
        </w:rPr>
        <w:t>. В</w:t>
      </w:r>
      <w:r>
        <w:rPr>
          <w:rFonts w:ascii="Times New Roman" w:hAnsi="Times New Roman" w:cs="Times New Roman"/>
          <w:color w:val="000000"/>
          <w:sz w:val="28"/>
          <w:szCs w:val="28"/>
          <w:shd w:val="clear" w:color="auto" w:fill="FFFFFF"/>
        </w:rPr>
        <w:t xml:space="preserve"> цьому випадку іноді </w:t>
      </w:r>
      <w:r>
        <w:rPr>
          <w:rFonts w:ascii="Times New Roman" w:hAnsi="Times New Roman" w:cs="Times New Roman"/>
          <w:color w:val="000000"/>
          <w:sz w:val="28"/>
          <w:szCs w:val="28"/>
          <w:shd w:val="clear" w:color="auto" w:fill="FFFFFF"/>
          <w:lang w:val="uk-UA"/>
        </w:rPr>
        <w:t>можна</w:t>
      </w:r>
      <w:r w:rsidRPr="001F361C">
        <w:rPr>
          <w:rFonts w:ascii="Times New Roman" w:hAnsi="Times New Roman" w:cs="Times New Roman"/>
          <w:color w:val="000000"/>
          <w:sz w:val="28"/>
          <w:szCs w:val="28"/>
          <w:shd w:val="clear" w:color="auto" w:fill="FFFFFF"/>
        </w:rPr>
        <w:t xml:space="preserve"> проігнорувати це, іноді це потребує пильного погляду або паузи доти, доки н</w:t>
      </w:r>
      <w:r>
        <w:rPr>
          <w:rFonts w:ascii="Times New Roman" w:hAnsi="Times New Roman" w:cs="Times New Roman"/>
          <w:color w:val="000000"/>
          <w:sz w:val="28"/>
          <w:szCs w:val="28"/>
          <w:shd w:val="clear" w:color="auto" w:fill="FFFFFF"/>
        </w:rPr>
        <w:t>е буде</w:t>
      </w:r>
      <w:r>
        <w:rPr>
          <w:rFonts w:ascii="Times New Roman" w:hAnsi="Times New Roman" w:cs="Times New Roman"/>
          <w:color w:val="000000"/>
          <w:sz w:val="28"/>
          <w:szCs w:val="28"/>
          <w:shd w:val="clear" w:color="auto" w:fill="FFFFFF"/>
          <w:lang w:val="uk-UA"/>
        </w:rPr>
        <w:t xml:space="preserve"> встановлено сприятливу атмосферу для всіх дітей</w:t>
      </w:r>
      <w:r w:rsidRPr="001F361C">
        <w:rPr>
          <w:rFonts w:ascii="Times New Roman" w:hAnsi="Times New Roman" w:cs="Times New Roman"/>
          <w:color w:val="000000"/>
          <w:sz w:val="28"/>
          <w:szCs w:val="28"/>
          <w:shd w:val="clear" w:color="auto" w:fill="FFFFFF"/>
        </w:rPr>
        <w:t>; іноді необхідно долучити цю дитину до історії, що розповідається. Але ніколи не можна говорити рі</w:t>
      </w:r>
      <w:r>
        <w:rPr>
          <w:rFonts w:ascii="Times New Roman" w:hAnsi="Times New Roman" w:cs="Times New Roman"/>
          <w:color w:val="000000"/>
          <w:sz w:val="28"/>
          <w:szCs w:val="28"/>
          <w:shd w:val="clear" w:color="auto" w:fill="FFFFFF"/>
        </w:rPr>
        <w:t xml:space="preserve">зко або гнівно, бо в </w:t>
      </w:r>
      <w:r>
        <w:rPr>
          <w:rFonts w:ascii="Times New Roman" w:hAnsi="Times New Roman" w:cs="Times New Roman"/>
          <w:color w:val="000000"/>
          <w:sz w:val="28"/>
          <w:szCs w:val="28"/>
          <w:shd w:val="clear" w:color="auto" w:fill="FFFFFF"/>
          <w:lang w:val="uk-UA"/>
        </w:rPr>
        <w:t>такому випадку</w:t>
      </w:r>
      <w:r w:rsidRPr="001F361C">
        <w:rPr>
          <w:rFonts w:ascii="Times New Roman" w:hAnsi="Times New Roman" w:cs="Times New Roman"/>
          <w:color w:val="000000"/>
          <w:sz w:val="28"/>
          <w:szCs w:val="28"/>
          <w:shd w:val="clear" w:color="auto" w:fill="FFFFFF"/>
        </w:rPr>
        <w:t xml:space="preserve"> увагу аудиторії буде утрачено.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587FD6">
        <w:rPr>
          <w:rFonts w:ascii="Times New Roman" w:hAnsi="Times New Roman" w:cs="Times New Roman"/>
          <w:i/>
          <w:color w:val="000000"/>
          <w:sz w:val="28"/>
          <w:szCs w:val="28"/>
          <w:shd w:val="clear" w:color="auto" w:fill="FFFFFF"/>
        </w:rPr>
        <w:t>Закінчення</w:t>
      </w:r>
      <w:r w:rsidRPr="001F361C">
        <w:rPr>
          <w:rFonts w:ascii="Times New Roman" w:hAnsi="Times New Roman" w:cs="Times New Roman"/>
          <w:color w:val="000000"/>
          <w:sz w:val="28"/>
          <w:szCs w:val="28"/>
          <w:shd w:val="clear" w:color="auto" w:fill="FFFFFF"/>
        </w:rPr>
        <w:t xml:space="preserve"> історії: Як тільки розповідач закінчив історію, йому потрібно зупинитися! Нехай думки дітей утримаються на істор</w:t>
      </w:r>
      <w:r>
        <w:rPr>
          <w:rFonts w:ascii="Times New Roman" w:hAnsi="Times New Roman" w:cs="Times New Roman"/>
          <w:color w:val="000000"/>
          <w:sz w:val="28"/>
          <w:szCs w:val="28"/>
          <w:shd w:val="clear" w:color="auto" w:fill="FFFFFF"/>
        </w:rPr>
        <w:t>ії. Не слід почувати себе зобов</w:t>
      </w:r>
      <w:r>
        <w:rPr>
          <w:rFonts w:ascii="Times New Roman" w:hAnsi="Times New Roman" w:cs="Times New Roman"/>
          <w:color w:val="000000"/>
          <w:sz w:val="28"/>
          <w:szCs w:val="28"/>
          <w:shd w:val="clear" w:color="auto" w:fill="FFFFFF"/>
          <w:lang w:val="en-US"/>
        </w:rPr>
        <w:t>’</w:t>
      </w:r>
      <w:r w:rsidRPr="001F361C">
        <w:rPr>
          <w:rFonts w:ascii="Times New Roman" w:hAnsi="Times New Roman" w:cs="Times New Roman"/>
          <w:color w:val="000000"/>
          <w:sz w:val="28"/>
          <w:szCs w:val="28"/>
          <w:shd w:val="clear" w:color="auto" w:fill="FFFFFF"/>
        </w:rPr>
        <w:t xml:space="preserve">язаним пояснювати історію або зводити кінець з кінцем. Слід дозволити дітям піти, розмірковуючи над щойно почутим і викристалізувати для себе значення цієї історії! </w:t>
      </w:r>
    </w:p>
    <w:p w:rsidR="0092400C" w:rsidRPr="00230034"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 xml:space="preserve">Чим більш сторітеллер </w:t>
      </w:r>
      <w:r>
        <w:rPr>
          <w:rFonts w:ascii="Times New Roman" w:hAnsi="Times New Roman" w:cs="Times New Roman"/>
          <w:color w:val="000000"/>
          <w:sz w:val="28"/>
          <w:szCs w:val="28"/>
          <w:shd w:val="clear" w:color="auto" w:fill="FFFFFF"/>
        </w:rPr>
        <w:t xml:space="preserve">практикує </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тим більш кваліфікованим він стає. Не варто боятися пробувати різні методи. Слід бути креативн</w:t>
      </w:r>
      <w:r>
        <w:rPr>
          <w:rFonts w:ascii="Times New Roman" w:hAnsi="Times New Roman" w:cs="Times New Roman"/>
          <w:color w:val="000000"/>
          <w:sz w:val="28"/>
          <w:szCs w:val="28"/>
          <w:shd w:val="clear" w:color="auto" w:fill="FFFFFF"/>
        </w:rPr>
        <w:t xml:space="preserve">им. Оскільки навчання </w:t>
      </w:r>
      <w:r>
        <w:rPr>
          <w:rFonts w:ascii="Times New Roman" w:hAnsi="Times New Roman" w:cs="Times New Roman"/>
          <w:color w:val="000000"/>
          <w:sz w:val="28"/>
          <w:szCs w:val="28"/>
          <w:shd w:val="clear" w:color="auto" w:fill="FFFFFF"/>
          <w:lang w:val="uk-UA"/>
        </w:rPr>
        <w:t>є здобутком</w:t>
      </w:r>
      <w:r>
        <w:rPr>
          <w:rFonts w:ascii="Times New Roman" w:hAnsi="Times New Roman" w:cs="Times New Roman"/>
          <w:color w:val="000000"/>
          <w:sz w:val="28"/>
          <w:szCs w:val="28"/>
          <w:shd w:val="clear" w:color="auto" w:fill="FFFFFF"/>
        </w:rPr>
        <w:t xml:space="preserve"> особист</w:t>
      </w:r>
      <w:r>
        <w:rPr>
          <w:rFonts w:ascii="Times New Roman" w:hAnsi="Times New Roman" w:cs="Times New Roman"/>
          <w:color w:val="000000"/>
          <w:sz w:val="28"/>
          <w:szCs w:val="28"/>
          <w:shd w:val="clear" w:color="auto" w:fill="FFFFFF"/>
          <w:lang w:val="uk-UA"/>
        </w:rPr>
        <w:t>ого</w:t>
      </w:r>
      <w:r>
        <w:rPr>
          <w:rFonts w:ascii="Times New Roman" w:hAnsi="Times New Roman" w:cs="Times New Roman"/>
          <w:color w:val="000000"/>
          <w:sz w:val="28"/>
          <w:szCs w:val="28"/>
          <w:shd w:val="clear" w:color="auto" w:fill="FFFFFF"/>
        </w:rPr>
        <w:t xml:space="preserve"> досвід</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Слід очікувати помилки </w:t>
      </w:r>
      <w:r>
        <w:rPr>
          <w:rFonts w:ascii="Times New Roman" w:hAnsi="Times New Roman" w:cs="Times New Roman"/>
          <w:color w:val="000000"/>
          <w:sz w:val="28"/>
          <w:szCs w:val="28"/>
          <w:shd w:val="clear" w:color="auto" w:fill="FFFFFF"/>
          <w:lang w:val="uk-UA"/>
        </w:rPr>
        <w:t>–</w:t>
      </w:r>
      <w:r w:rsidRPr="001F361C">
        <w:rPr>
          <w:rFonts w:ascii="Times New Roman" w:hAnsi="Times New Roman" w:cs="Times New Roman"/>
          <w:color w:val="000000"/>
          <w:sz w:val="28"/>
          <w:szCs w:val="28"/>
          <w:shd w:val="clear" w:color="auto" w:fill="FFFFFF"/>
        </w:rPr>
        <w:t xml:space="preserve"> навіть </w:t>
      </w:r>
      <w:r>
        <w:rPr>
          <w:rFonts w:ascii="Times New Roman" w:hAnsi="Times New Roman" w:cs="Times New Roman"/>
          <w:color w:val="000000"/>
          <w:sz w:val="28"/>
          <w:szCs w:val="28"/>
          <w:shd w:val="clear" w:color="auto" w:fill="FFFFFF"/>
          <w:lang w:val="uk-UA"/>
        </w:rPr>
        <w:t>найкращі</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можуть</w:t>
      </w:r>
      <w:r w:rsidRPr="001F361C">
        <w:rPr>
          <w:rFonts w:ascii="Times New Roman" w:hAnsi="Times New Roman" w:cs="Times New Roman"/>
          <w:color w:val="000000"/>
          <w:sz w:val="28"/>
          <w:szCs w:val="28"/>
          <w:shd w:val="clear" w:color="auto" w:fill="FFFFFF"/>
        </w:rPr>
        <w:t xml:space="preserve"> помиляються. Не можна бути надмірно сором'язливим. </w:t>
      </w:r>
      <w:r w:rsidRPr="001F361C">
        <w:rPr>
          <w:rFonts w:ascii="Times New Roman" w:hAnsi="Times New Roman" w:cs="Times New Roman"/>
          <w:color w:val="000000"/>
          <w:sz w:val="28"/>
          <w:szCs w:val="28"/>
          <w:shd w:val="clear" w:color="auto" w:fill="FFFFFF"/>
        </w:rPr>
        <w:lastRenderedPageBreak/>
        <w:t xml:space="preserve">Варто весело проводити </w:t>
      </w:r>
      <w:r>
        <w:rPr>
          <w:rFonts w:ascii="Times New Roman" w:hAnsi="Times New Roman" w:cs="Times New Roman"/>
          <w:color w:val="000000"/>
          <w:sz w:val="28"/>
          <w:szCs w:val="28"/>
          <w:shd w:val="clear" w:color="auto" w:fill="FFFFFF"/>
        </w:rPr>
        <w:t>час та поділяти радість історії</w:t>
      </w:r>
      <w:r>
        <w:rPr>
          <w:rFonts w:ascii="Times New Roman" w:hAnsi="Times New Roman" w:cs="Times New Roman"/>
          <w:color w:val="000000"/>
          <w:sz w:val="28"/>
          <w:szCs w:val="28"/>
          <w:shd w:val="clear" w:color="auto" w:fill="FFFFFF"/>
          <w:lang w:val="uk-UA"/>
        </w:rPr>
        <w:t xml:space="preserve"> </w:t>
      </w:r>
      <w:r w:rsidR="00230034">
        <w:rPr>
          <w:rFonts w:ascii="Times New Roman" w:hAnsi="Times New Roman" w:cs="Times New Roman"/>
          <w:color w:val="000000"/>
          <w:sz w:val="28"/>
          <w:szCs w:val="28"/>
          <w:shd w:val="clear" w:color="auto" w:fill="FFFFFF"/>
          <w:lang w:val="uk-UA"/>
        </w:rPr>
        <w:t>(</w:t>
      </w:r>
      <w:r w:rsidRPr="00230034">
        <w:rPr>
          <w:rFonts w:ascii="Times New Roman" w:hAnsi="Times New Roman" w:cs="Times New Roman"/>
          <w:color w:val="000000"/>
          <w:sz w:val="28"/>
          <w:szCs w:val="28"/>
          <w:shd w:val="clear" w:color="auto" w:fill="FFFFFF"/>
        </w:rPr>
        <w:t>Storytelling as an Instructional Method:: Descriptions and Research Question». The Interdisciplinary Journal of Problem-Based Learning</w:t>
      </w:r>
      <w:r w:rsidR="00230034">
        <w:rPr>
          <w:rFonts w:ascii="Times New Roman" w:hAnsi="Times New Roman" w:cs="Times New Roman"/>
          <w:color w:val="000000"/>
          <w:sz w:val="28"/>
          <w:szCs w:val="28"/>
          <w:shd w:val="clear" w:color="auto" w:fill="FFFFFF"/>
          <w:lang w:val="uk-UA"/>
        </w:rPr>
        <w:t>)</w:t>
      </w:r>
      <w:r w:rsidRPr="00230034">
        <w:rPr>
          <w:rFonts w:ascii="Times New Roman" w:hAnsi="Times New Roman" w:cs="Times New Roman"/>
          <w:color w:val="000000"/>
          <w:sz w:val="28"/>
          <w:szCs w:val="28"/>
          <w:shd w:val="clear" w:color="auto" w:fill="FFFFFF"/>
        </w:rPr>
        <w:t xml:space="preserve">.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Таким чином,</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у</w:t>
      </w:r>
      <w:r w:rsidRPr="001F361C">
        <w:rPr>
          <w:rFonts w:ascii="Times New Roman" w:hAnsi="Times New Roman" w:cs="Times New Roman"/>
          <w:color w:val="000000"/>
          <w:sz w:val="28"/>
          <w:szCs w:val="28"/>
          <w:shd w:val="clear" w:color="auto" w:fill="FFFFFF"/>
        </w:rPr>
        <w:t xml:space="preserve"> процесі розповідання історії оповідач використовує слова, жести, зоровий контакт, міміку руху, паузи. Слухач реагує</w:t>
      </w:r>
      <w:r>
        <w:rPr>
          <w:rFonts w:ascii="Times New Roman" w:hAnsi="Times New Roman" w:cs="Times New Roman"/>
          <w:color w:val="000000"/>
          <w:sz w:val="28"/>
          <w:szCs w:val="28"/>
          <w:shd w:val="clear" w:color="auto" w:fill="FFFFFF"/>
          <w:lang w:val="uk-UA"/>
        </w:rPr>
        <w:t xml:space="preserve"> на</w:t>
      </w:r>
      <w:r>
        <w:rPr>
          <w:rFonts w:ascii="Times New Roman" w:hAnsi="Times New Roman" w:cs="Times New Roman"/>
          <w:color w:val="000000"/>
          <w:sz w:val="28"/>
          <w:szCs w:val="28"/>
          <w:shd w:val="clear" w:color="auto" w:fill="FFFFFF"/>
        </w:rPr>
        <w:t xml:space="preserve"> висловлювання</w:t>
      </w:r>
      <w:r w:rsidRPr="001F361C">
        <w:rPr>
          <w:rFonts w:ascii="Times New Roman" w:hAnsi="Times New Roman" w:cs="Times New Roman"/>
          <w:color w:val="000000"/>
          <w:sz w:val="28"/>
          <w:szCs w:val="28"/>
          <w:shd w:val="clear" w:color="auto" w:fill="FFFFFF"/>
        </w:rPr>
        <w:t>, жестами, виразом об</w:t>
      </w:r>
      <w:r>
        <w:rPr>
          <w:rFonts w:ascii="Times New Roman" w:hAnsi="Times New Roman" w:cs="Times New Roman"/>
          <w:color w:val="000000"/>
          <w:sz w:val="28"/>
          <w:szCs w:val="28"/>
          <w:shd w:val="clear" w:color="auto" w:fill="FFFFFF"/>
        </w:rPr>
        <w:t>личчя, стаючи таким чином невід</w:t>
      </w:r>
      <w:r>
        <w:rPr>
          <w:rFonts w:ascii="Times New Roman" w:hAnsi="Times New Roman" w:cs="Times New Roman"/>
          <w:color w:val="000000"/>
          <w:sz w:val="28"/>
          <w:szCs w:val="28"/>
          <w:shd w:val="clear" w:color="auto" w:fill="FFFFFF"/>
          <w:lang w:val="en-US"/>
        </w:rPr>
        <w:t>’</w:t>
      </w:r>
      <w:r w:rsidRPr="001F361C">
        <w:rPr>
          <w:rFonts w:ascii="Times New Roman" w:hAnsi="Times New Roman" w:cs="Times New Roman"/>
          <w:color w:val="000000"/>
          <w:sz w:val="28"/>
          <w:szCs w:val="28"/>
          <w:shd w:val="clear" w:color="auto" w:fill="FFFFFF"/>
        </w:rPr>
        <w:t>ємною частиною історії, що розповідається. Міміка, жести та інші невербальні засоби посилюють ем</w:t>
      </w:r>
      <w:r>
        <w:rPr>
          <w:rFonts w:ascii="Times New Roman" w:hAnsi="Times New Roman" w:cs="Times New Roman"/>
          <w:color w:val="000000"/>
          <w:sz w:val="28"/>
          <w:szCs w:val="28"/>
          <w:shd w:val="clear" w:color="auto" w:fill="FFFFFF"/>
        </w:rPr>
        <w:t xml:space="preserve">оційний вплив розповіді на </w:t>
      </w:r>
      <w:r>
        <w:rPr>
          <w:rFonts w:ascii="Times New Roman" w:hAnsi="Times New Roman" w:cs="Times New Roman"/>
          <w:color w:val="000000"/>
          <w:sz w:val="28"/>
          <w:szCs w:val="28"/>
          <w:shd w:val="clear" w:color="auto" w:fill="FFFFFF"/>
          <w:lang w:val="uk-UA"/>
        </w:rPr>
        <w:t>дітей</w:t>
      </w:r>
      <w:r w:rsidRPr="001F361C">
        <w:rPr>
          <w:rFonts w:ascii="Times New Roman" w:hAnsi="Times New Roman" w:cs="Times New Roman"/>
          <w:color w:val="000000"/>
          <w:sz w:val="28"/>
          <w:szCs w:val="28"/>
          <w:shd w:val="clear" w:color="auto" w:fill="FFFFFF"/>
        </w:rPr>
        <w:t xml:space="preserve">. </w:t>
      </w:r>
    </w:p>
    <w:p w:rsidR="0092400C" w:rsidRDefault="0092400C" w:rsidP="0092400C">
      <w:pPr>
        <w:spacing w:after="0" w:line="360" w:lineRule="auto"/>
        <w:ind w:firstLine="709"/>
        <w:jc w:val="both"/>
        <w:rPr>
          <w:rFonts w:ascii="Times New Roman" w:hAnsi="Times New Roman" w:cs="Times New Roman"/>
          <w:color w:val="000000"/>
          <w:sz w:val="28"/>
          <w:szCs w:val="28"/>
          <w:shd w:val="clear" w:color="auto" w:fill="FFFFFF"/>
          <w:lang w:val="uk-UA"/>
        </w:rPr>
      </w:pPr>
      <w:r w:rsidRPr="001F361C">
        <w:rPr>
          <w:rFonts w:ascii="Times New Roman" w:hAnsi="Times New Roman" w:cs="Times New Roman"/>
          <w:color w:val="000000"/>
          <w:sz w:val="28"/>
          <w:szCs w:val="28"/>
          <w:shd w:val="clear" w:color="auto" w:fill="FFFFFF"/>
        </w:rPr>
        <w:t>Живе слово, безпосередні</w:t>
      </w:r>
      <w:r>
        <w:rPr>
          <w:rFonts w:ascii="Times New Roman" w:hAnsi="Times New Roman" w:cs="Times New Roman"/>
          <w:color w:val="000000"/>
          <w:sz w:val="28"/>
          <w:szCs w:val="28"/>
          <w:shd w:val="clear" w:color="auto" w:fill="FFFFFF"/>
        </w:rPr>
        <w:t xml:space="preserve">й контакт </w:t>
      </w:r>
      <w:r>
        <w:rPr>
          <w:rFonts w:ascii="Times New Roman" w:hAnsi="Times New Roman" w:cs="Times New Roman"/>
          <w:color w:val="000000"/>
          <w:sz w:val="28"/>
          <w:szCs w:val="28"/>
          <w:shd w:val="clear" w:color="auto" w:fill="FFFFFF"/>
          <w:lang w:val="uk-UA"/>
        </w:rPr>
        <w:t>вихователя з дітьми</w:t>
      </w:r>
      <w:r>
        <w:rPr>
          <w:rFonts w:ascii="Times New Roman" w:hAnsi="Times New Roman" w:cs="Times New Roman"/>
          <w:color w:val="000000"/>
          <w:sz w:val="28"/>
          <w:szCs w:val="28"/>
          <w:shd w:val="clear" w:color="auto" w:fill="FFFFFF"/>
        </w:rPr>
        <w:t xml:space="preserve">, людські якості </w:t>
      </w:r>
      <w:r>
        <w:rPr>
          <w:rFonts w:ascii="Times New Roman" w:hAnsi="Times New Roman" w:cs="Times New Roman"/>
          <w:color w:val="000000"/>
          <w:sz w:val="28"/>
          <w:szCs w:val="28"/>
          <w:shd w:val="clear" w:color="auto" w:fill="FFFFFF"/>
          <w:lang w:val="uk-UA"/>
        </w:rPr>
        <w:t>вихователя</w:t>
      </w:r>
      <w:r w:rsidRPr="001F361C">
        <w:rPr>
          <w:rFonts w:ascii="Times New Roman" w:hAnsi="Times New Roman" w:cs="Times New Roman"/>
          <w:color w:val="000000"/>
          <w:sz w:val="28"/>
          <w:szCs w:val="28"/>
          <w:shd w:val="clear" w:color="auto" w:fill="FFFFFF"/>
        </w:rPr>
        <w:t xml:space="preserve">, культура спілкування, психологічний настрій у виховному </w:t>
      </w:r>
      <w:r>
        <w:rPr>
          <w:rFonts w:ascii="Times New Roman" w:hAnsi="Times New Roman" w:cs="Times New Roman"/>
          <w:color w:val="000000"/>
          <w:sz w:val="28"/>
          <w:szCs w:val="28"/>
          <w:shd w:val="clear" w:color="auto" w:fill="FFFFFF"/>
          <w:lang w:val="uk-UA"/>
        </w:rPr>
        <w:t xml:space="preserve">процесі </w:t>
      </w:r>
      <w:r w:rsidRPr="001F361C">
        <w:rPr>
          <w:rFonts w:ascii="Times New Roman" w:hAnsi="Times New Roman" w:cs="Times New Roman"/>
          <w:color w:val="000000"/>
          <w:sz w:val="28"/>
          <w:szCs w:val="28"/>
          <w:shd w:val="clear" w:color="auto" w:fill="FFFFFF"/>
        </w:rPr>
        <w:t>набувають набагато більше значення за будь-які технічні засоби. Не знижуючи ролі технічних засобів</w:t>
      </w:r>
      <w:r>
        <w:rPr>
          <w:rFonts w:ascii="Times New Roman" w:hAnsi="Times New Roman" w:cs="Times New Roman"/>
          <w:color w:val="000000"/>
          <w:sz w:val="28"/>
          <w:szCs w:val="28"/>
          <w:shd w:val="clear" w:color="auto" w:fill="FFFFFF"/>
          <w:lang w:val="uk-UA"/>
        </w:rPr>
        <w:t xml:space="preserve"> та різноманітних гаджетів</w:t>
      </w:r>
      <w:r w:rsidRPr="001F361C">
        <w:rPr>
          <w:rFonts w:ascii="Times New Roman" w:hAnsi="Times New Roman" w:cs="Times New Roman"/>
          <w:color w:val="000000"/>
          <w:sz w:val="28"/>
          <w:szCs w:val="28"/>
          <w:shd w:val="clear" w:color="auto" w:fill="FFFFFF"/>
        </w:rPr>
        <w:t>, вважають, що безпосереднє дидактично спрямоване спілкування з допомогою сторітеллінгу має безумовні переваги, оскільки воно олюднене</w:t>
      </w:r>
      <w:r>
        <w:rPr>
          <w:rFonts w:ascii="Times New Roman" w:hAnsi="Times New Roman" w:cs="Times New Roman"/>
          <w:color w:val="000000"/>
          <w:sz w:val="28"/>
          <w:szCs w:val="28"/>
          <w:shd w:val="clear" w:color="auto" w:fill="FFFFFF"/>
          <w:lang w:val="uk-UA"/>
        </w:rPr>
        <w:t xml:space="preserve"> і звернене до чуттєвої сфери особистості дитини</w:t>
      </w:r>
      <w:r w:rsidRPr="001F361C">
        <w:rPr>
          <w:rFonts w:ascii="Times New Roman" w:hAnsi="Times New Roman" w:cs="Times New Roman"/>
          <w:color w:val="000000"/>
          <w:sz w:val="28"/>
          <w:szCs w:val="28"/>
          <w:shd w:val="clear" w:color="auto" w:fill="FFFFFF"/>
        </w:rPr>
        <w:t xml:space="preserve">. </w:t>
      </w:r>
    </w:p>
    <w:p w:rsidR="0092400C" w:rsidRDefault="0092400C" w:rsidP="0092400C">
      <w:pPr>
        <w:shd w:val="clear" w:color="auto" w:fill="FFFFFF"/>
        <w:spacing w:after="0" w:line="360" w:lineRule="auto"/>
        <w:ind w:firstLine="709"/>
        <w:jc w:val="both"/>
        <w:rPr>
          <w:rFonts w:ascii="Times New Roman" w:eastAsia="Times New Roman" w:hAnsi="Times New Roman" w:cs="Times New Roman"/>
          <w:color w:val="000000"/>
          <w:spacing w:val="3"/>
          <w:sz w:val="28"/>
          <w:szCs w:val="28"/>
          <w:lang w:val="uk-UA" w:eastAsia="ru-RU"/>
        </w:rPr>
      </w:pPr>
      <w:r w:rsidRPr="003C0C30">
        <w:rPr>
          <w:rFonts w:ascii="Times New Roman" w:eastAsia="Times New Roman" w:hAnsi="Times New Roman" w:cs="Times New Roman"/>
          <w:color w:val="000000"/>
          <w:spacing w:val="3"/>
          <w:sz w:val="28"/>
          <w:szCs w:val="28"/>
          <w:lang w:eastAsia="ru-RU"/>
        </w:rPr>
        <w:t xml:space="preserve">Не зважаючи на те, що сторітеллінг нині лише досліджується </w:t>
      </w:r>
      <w:r w:rsidRPr="003C0C30">
        <w:rPr>
          <w:rFonts w:ascii="Times New Roman" w:eastAsia="Times New Roman" w:hAnsi="Times New Roman" w:cs="Times New Roman"/>
          <w:color w:val="000000"/>
          <w:spacing w:val="2"/>
          <w:sz w:val="28"/>
          <w:szCs w:val="28"/>
          <w:lang w:eastAsia="ru-RU"/>
        </w:rPr>
        <w:t xml:space="preserve">з наукової точки зору, він активно застосовується вже на практиці. Так, </w:t>
      </w:r>
      <w:r>
        <w:rPr>
          <w:rFonts w:ascii="Times New Roman" w:eastAsia="Times New Roman" w:hAnsi="Times New Roman" w:cs="Times New Roman"/>
          <w:color w:val="000000"/>
          <w:spacing w:val="2"/>
          <w:sz w:val="28"/>
          <w:szCs w:val="28"/>
          <w:lang w:val="uk-UA" w:eastAsia="ru-RU"/>
        </w:rPr>
        <w:t>у процесі організації освітньо-виховного процесу у ЗДО</w:t>
      </w:r>
      <w:r>
        <w:rPr>
          <w:rFonts w:ascii="Times New Roman" w:eastAsia="Times New Roman" w:hAnsi="Times New Roman" w:cs="Times New Roman"/>
          <w:color w:val="000000"/>
          <w:spacing w:val="3"/>
          <w:sz w:val="28"/>
          <w:szCs w:val="28"/>
          <w:lang w:eastAsia="ru-RU"/>
        </w:rPr>
        <w:t xml:space="preserve"> ц</w:t>
      </w:r>
      <w:r>
        <w:rPr>
          <w:rFonts w:ascii="Times New Roman" w:eastAsia="Times New Roman" w:hAnsi="Times New Roman" w:cs="Times New Roman"/>
          <w:color w:val="000000"/>
          <w:spacing w:val="3"/>
          <w:sz w:val="28"/>
          <w:szCs w:val="28"/>
          <w:lang w:val="uk-UA" w:eastAsia="ru-RU"/>
        </w:rPr>
        <w:t>я технологія</w:t>
      </w:r>
      <w:r w:rsidRPr="003C0C30">
        <w:rPr>
          <w:rFonts w:ascii="Times New Roman" w:eastAsia="Times New Roman" w:hAnsi="Times New Roman" w:cs="Times New Roman"/>
          <w:color w:val="000000"/>
          <w:spacing w:val="3"/>
          <w:sz w:val="28"/>
          <w:szCs w:val="28"/>
          <w:lang w:eastAsia="ru-RU"/>
        </w:rPr>
        <w:t xml:space="preserve"> дозволяє </w:t>
      </w:r>
      <w:r>
        <w:rPr>
          <w:rFonts w:ascii="Times New Roman" w:eastAsia="Times New Roman" w:hAnsi="Times New Roman" w:cs="Times New Roman"/>
          <w:color w:val="000000"/>
          <w:spacing w:val="3"/>
          <w:sz w:val="28"/>
          <w:szCs w:val="28"/>
          <w:lang w:eastAsia="ru-RU"/>
        </w:rPr>
        <w:t xml:space="preserve">активізувати </w:t>
      </w:r>
      <w:r>
        <w:rPr>
          <w:rFonts w:ascii="Times New Roman" w:eastAsia="Times New Roman" w:hAnsi="Times New Roman" w:cs="Times New Roman"/>
          <w:color w:val="000000"/>
          <w:spacing w:val="3"/>
          <w:sz w:val="28"/>
          <w:szCs w:val="28"/>
          <w:lang w:val="uk-UA" w:eastAsia="ru-RU"/>
        </w:rPr>
        <w:t>пізнавальну діяльність дітей дошкільного віку</w:t>
      </w:r>
      <w:r>
        <w:rPr>
          <w:rFonts w:ascii="Times New Roman" w:eastAsia="Times New Roman" w:hAnsi="Times New Roman" w:cs="Times New Roman"/>
          <w:color w:val="000000"/>
          <w:spacing w:val="3"/>
          <w:sz w:val="28"/>
          <w:szCs w:val="28"/>
          <w:lang w:eastAsia="ru-RU"/>
        </w:rPr>
        <w:t xml:space="preserve">, сприяє формуванню </w:t>
      </w:r>
      <w:r>
        <w:rPr>
          <w:rFonts w:ascii="Times New Roman" w:eastAsia="Times New Roman" w:hAnsi="Times New Roman" w:cs="Times New Roman"/>
          <w:color w:val="000000"/>
          <w:spacing w:val="3"/>
          <w:sz w:val="28"/>
          <w:szCs w:val="28"/>
          <w:lang w:val="uk-UA" w:eastAsia="ru-RU"/>
        </w:rPr>
        <w:t>морально-етичних</w:t>
      </w:r>
      <w:r w:rsidRPr="003C0C30">
        <w:rPr>
          <w:rFonts w:ascii="Times New Roman" w:eastAsia="Times New Roman" w:hAnsi="Times New Roman" w:cs="Times New Roman"/>
          <w:color w:val="000000"/>
          <w:spacing w:val="3"/>
          <w:sz w:val="28"/>
          <w:szCs w:val="28"/>
          <w:lang w:eastAsia="ru-RU"/>
        </w:rPr>
        <w:t xml:space="preserve"> позицій на </w:t>
      </w:r>
      <w:r>
        <w:rPr>
          <w:rFonts w:ascii="Times New Roman" w:eastAsia="Times New Roman" w:hAnsi="Times New Roman" w:cs="Times New Roman"/>
          <w:color w:val="000000"/>
          <w:spacing w:val="3"/>
          <w:sz w:val="28"/>
          <w:szCs w:val="28"/>
          <w:lang w:eastAsia="ru-RU"/>
        </w:rPr>
        <w:t>засадах гуманізму</w:t>
      </w:r>
      <w:r w:rsidRPr="003C0C30">
        <w:rPr>
          <w:rFonts w:ascii="Times New Roman" w:eastAsia="Times New Roman" w:hAnsi="Times New Roman" w:cs="Times New Roman"/>
          <w:color w:val="000000"/>
          <w:spacing w:val="3"/>
          <w:sz w:val="28"/>
          <w:szCs w:val="28"/>
          <w:lang w:eastAsia="ru-RU"/>
        </w:rPr>
        <w:t>, спонукає ви</w:t>
      </w:r>
      <w:r>
        <w:rPr>
          <w:rFonts w:ascii="Times New Roman" w:eastAsia="Times New Roman" w:hAnsi="Times New Roman" w:cs="Times New Roman"/>
          <w:color w:val="000000"/>
          <w:spacing w:val="3"/>
          <w:sz w:val="28"/>
          <w:szCs w:val="28"/>
          <w:lang w:val="uk-UA" w:eastAsia="ru-RU"/>
        </w:rPr>
        <w:t>хователя</w:t>
      </w:r>
      <w:r w:rsidRPr="003C0C30">
        <w:rPr>
          <w:rFonts w:ascii="Times New Roman" w:eastAsia="Times New Roman" w:hAnsi="Times New Roman" w:cs="Times New Roman"/>
          <w:color w:val="000000"/>
          <w:spacing w:val="3"/>
          <w:sz w:val="28"/>
          <w:szCs w:val="28"/>
          <w:lang w:eastAsia="ru-RU"/>
        </w:rPr>
        <w:t xml:space="preserve"> до професійного розвитку, удосконалення уміння опрацьовувати інформацію, її </w:t>
      </w:r>
      <w:r w:rsidRPr="003C0C30">
        <w:rPr>
          <w:rFonts w:ascii="Times New Roman" w:eastAsia="Times New Roman" w:hAnsi="Times New Roman" w:cs="Times New Roman"/>
          <w:color w:val="000000"/>
          <w:spacing w:val="2"/>
          <w:sz w:val="28"/>
          <w:szCs w:val="28"/>
          <w:lang w:eastAsia="ru-RU"/>
        </w:rPr>
        <w:t>візуалізувати</w:t>
      </w:r>
      <w:r w:rsidRPr="003C0C30">
        <w:rPr>
          <w:rFonts w:ascii="Times New Roman" w:eastAsia="Times New Roman" w:hAnsi="Times New Roman" w:cs="Times New Roman"/>
          <w:color w:val="000000"/>
          <w:sz w:val="28"/>
          <w:szCs w:val="28"/>
          <w:lang w:eastAsia="ru-RU"/>
        </w:rPr>
        <w:t xml:space="preserve">. </w:t>
      </w:r>
      <w:r w:rsidRPr="003C0C30">
        <w:rPr>
          <w:rFonts w:ascii="Times New Roman" w:eastAsia="Times New Roman" w:hAnsi="Times New Roman" w:cs="Times New Roman"/>
          <w:color w:val="000000"/>
          <w:spacing w:val="3"/>
          <w:sz w:val="28"/>
          <w:szCs w:val="28"/>
          <w:lang w:eastAsia="ru-RU"/>
        </w:rPr>
        <w:t>Також визначено, що реалізація його функцій сприяє створенню оптимального сере</w:t>
      </w:r>
      <w:r>
        <w:rPr>
          <w:rFonts w:ascii="Times New Roman" w:eastAsia="Times New Roman" w:hAnsi="Times New Roman" w:cs="Times New Roman"/>
          <w:color w:val="000000"/>
          <w:spacing w:val="3"/>
          <w:sz w:val="28"/>
          <w:szCs w:val="28"/>
          <w:lang w:eastAsia="ru-RU"/>
        </w:rPr>
        <w:t xml:space="preserve">довище для саморозвитку </w:t>
      </w:r>
      <w:r>
        <w:rPr>
          <w:rFonts w:ascii="Times New Roman" w:eastAsia="Times New Roman" w:hAnsi="Times New Roman" w:cs="Times New Roman"/>
          <w:color w:val="000000"/>
          <w:spacing w:val="3"/>
          <w:sz w:val="28"/>
          <w:szCs w:val="28"/>
          <w:lang w:val="uk-UA" w:eastAsia="ru-RU"/>
        </w:rPr>
        <w:t>старших дошкільників</w:t>
      </w:r>
      <w:r w:rsidRPr="003C0C30">
        <w:rPr>
          <w:rFonts w:ascii="Times New Roman" w:eastAsia="Times New Roman" w:hAnsi="Times New Roman" w:cs="Times New Roman"/>
          <w:color w:val="000000"/>
          <w:spacing w:val="3"/>
          <w:sz w:val="28"/>
          <w:szCs w:val="28"/>
          <w:lang w:eastAsia="ru-RU"/>
        </w:rPr>
        <w:t xml:space="preserve">, формувати </w:t>
      </w:r>
      <w:r w:rsidRPr="003C0C30">
        <w:rPr>
          <w:rFonts w:ascii="Times New Roman" w:eastAsia="Times New Roman" w:hAnsi="Times New Roman" w:cs="Times New Roman"/>
          <w:color w:val="000000"/>
          <w:spacing w:val="2"/>
          <w:sz w:val="28"/>
          <w:szCs w:val="28"/>
          <w:lang w:eastAsia="ru-RU"/>
        </w:rPr>
        <w:t xml:space="preserve">у них </w:t>
      </w:r>
      <w:r w:rsidRPr="003C0C30">
        <w:rPr>
          <w:rFonts w:ascii="Times New Roman" w:eastAsia="Times New Roman" w:hAnsi="Times New Roman" w:cs="Times New Roman"/>
          <w:color w:val="000000"/>
          <w:spacing w:val="3"/>
          <w:sz w:val="28"/>
          <w:szCs w:val="28"/>
          <w:lang w:eastAsia="ru-RU"/>
        </w:rPr>
        <w:t>критичне мислення</w:t>
      </w:r>
      <w:r>
        <w:rPr>
          <w:rFonts w:ascii="Times New Roman" w:eastAsia="Times New Roman" w:hAnsi="Times New Roman" w:cs="Times New Roman"/>
          <w:color w:val="000000"/>
          <w:spacing w:val="3"/>
          <w:sz w:val="28"/>
          <w:szCs w:val="28"/>
          <w:lang w:val="uk-UA" w:eastAsia="ru-RU"/>
        </w:rPr>
        <w:t>, морально-етичні цінності</w:t>
      </w:r>
      <w:r w:rsidRPr="003C0C30">
        <w:rPr>
          <w:rFonts w:ascii="Times New Roman" w:eastAsia="Times New Roman" w:hAnsi="Times New Roman" w:cs="Times New Roman"/>
          <w:color w:val="000000"/>
          <w:spacing w:val="3"/>
          <w:sz w:val="28"/>
          <w:szCs w:val="28"/>
          <w:lang w:eastAsia="ru-RU"/>
        </w:rPr>
        <w:t>. Для того, щоб сторітеллінг як метод був ефективним, необхідно реалі</w:t>
      </w:r>
      <w:r>
        <w:rPr>
          <w:rFonts w:ascii="Times New Roman" w:eastAsia="Times New Roman" w:hAnsi="Times New Roman" w:cs="Times New Roman"/>
          <w:color w:val="000000"/>
          <w:spacing w:val="3"/>
          <w:sz w:val="28"/>
          <w:szCs w:val="28"/>
          <w:lang w:eastAsia="ru-RU"/>
        </w:rPr>
        <w:t xml:space="preserve">зовувати його основні функції, </w:t>
      </w:r>
      <w:r>
        <w:rPr>
          <w:rFonts w:ascii="Times New Roman" w:eastAsia="Times New Roman" w:hAnsi="Times New Roman" w:cs="Times New Roman"/>
          <w:color w:val="000000"/>
          <w:spacing w:val="3"/>
          <w:sz w:val="28"/>
          <w:szCs w:val="28"/>
          <w:lang w:val="uk-UA" w:eastAsia="ru-RU"/>
        </w:rPr>
        <w:t>с</w:t>
      </w:r>
      <w:r w:rsidRPr="003C0C30">
        <w:rPr>
          <w:rFonts w:ascii="Times New Roman" w:eastAsia="Times New Roman" w:hAnsi="Times New Roman" w:cs="Times New Roman"/>
          <w:color w:val="000000"/>
          <w:spacing w:val="3"/>
          <w:sz w:val="28"/>
          <w:szCs w:val="28"/>
          <w:lang w:eastAsia="ru-RU"/>
        </w:rPr>
        <w:t>пиратися на визначені принципи, дотримуватися алгоритму підготовки історії, обирати доцільні елементи</w:t>
      </w:r>
      <w:r>
        <w:rPr>
          <w:rFonts w:ascii="Times New Roman" w:eastAsia="Times New Roman" w:hAnsi="Times New Roman" w:cs="Times New Roman"/>
          <w:color w:val="000000"/>
          <w:spacing w:val="3"/>
          <w:sz w:val="28"/>
          <w:szCs w:val="28"/>
          <w:lang w:val="uk-UA" w:eastAsia="ru-RU"/>
        </w:rPr>
        <w:t xml:space="preserve"> його візуалізації</w:t>
      </w:r>
      <w:r w:rsidRPr="003C0C30">
        <w:rPr>
          <w:rFonts w:ascii="Times New Roman" w:eastAsia="Times New Roman" w:hAnsi="Times New Roman" w:cs="Times New Roman"/>
          <w:color w:val="000000"/>
          <w:spacing w:val="3"/>
          <w:sz w:val="28"/>
          <w:szCs w:val="28"/>
          <w:lang w:eastAsia="ru-RU"/>
        </w:rPr>
        <w:t>.</w:t>
      </w:r>
    </w:p>
    <w:p w:rsidR="0092400C" w:rsidRPr="00090C1C" w:rsidRDefault="0092400C" w:rsidP="0092400C">
      <w:pPr>
        <w:shd w:val="clear" w:color="auto" w:fill="FFFFFF"/>
        <w:spacing w:after="0" w:line="360" w:lineRule="auto"/>
        <w:ind w:firstLine="709"/>
        <w:jc w:val="both"/>
        <w:rPr>
          <w:rFonts w:ascii="Times New Roman" w:eastAsia="Times New Roman" w:hAnsi="Times New Roman" w:cs="Times New Roman"/>
          <w:color w:val="000000"/>
          <w:spacing w:val="3"/>
          <w:sz w:val="28"/>
          <w:szCs w:val="28"/>
          <w:lang w:eastAsia="ru-RU"/>
        </w:rPr>
      </w:pPr>
      <w:r w:rsidRPr="00090C1C">
        <w:rPr>
          <w:rFonts w:ascii="Times New Roman" w:eastAsia="Times New Roman" w:hAnsi="Times New Roman" w:cs="Times New Roman"/>
          <w:color w:val="000000"/>
          <w:spacing w:val="3"/>
          <w:sz w:val="28"/>
          <w:szCs w:val="28"/>
          <w:lang w:eastAsia="ru-RU"/>
        </w:rPr>
        <w:t xml:space="preserve">Сторітеллінг, як ефективний засіб передачі інформації, зарекомендував себе не лише у формі усного мовлення у системі </w:t>
      </w:r>
      <w:r w:rsidRPr="00090C1C">
        <w:rPr>
          <w:rFonts w:ascii="Times New Roman" w:eastAsia="Times New Roman" w:hAnsi="Times New Roman" w:cs="Times New Roman"/>
          <w:color w:val="000000"/>
          <w:spacing w:val="3"/>
          <w:sz w:val="28"/>
          <w:szCs w:val="28"/>
          <w:lang w:eastAsia="ru-RU"/>
        </w:rPr>
        <w:lastRenderedPageBreak/>
        <w:t>«оповідач-слухачі», але й театралізованого дійства (play-back театр), рольових іго</w:t>
      </w:r>
      <w:r>
        <w:rPr>
          <w:rFonts w:ascii="Times New Roman" w:eastAsia="Times New Roman" w:hAnsi="Times New Roman" w:cs="Times New Roman"/>
          <w:color w:val="000000"/>
          <w:spacing w:val="3"/>
          <w:sz w:val="28"/>
          <w:szCs w:val="28"/>
          <w:lang w:eastAsia="ru-RU"/>
        </w:rPr>
        <w:t>р</w:t>
      </w:r>
      <w:r>
        <w:rPr>
          <w:rFonts w:ascii="Times New Roman" w:eastAsia="Times New Roman" w:hAnsi="Times New Roman" w:cs="Times New Roman"/>
          <w:color w:val="000000"/>
          <w:spacing w:val="3"/>
          <w:sz w:val="28"/>
          <w:szCs w:val="28"/>
          <w:lang w:val="uk-UA" w:eastAsia="ru-RU"/>
        </w:rPr>
        <w:t xml:space="preserve"> тощо</w:t>
      </w:r>
      <w:r w:rsidRPr="00090C1C">
        <w:rPr>
          <w:rFonts w:ascii="Times New Roman" w:eastAsia="Times New Roman" w:hAnsi="Times New Roman" w:cs="Times New Roman"/>
          <w:color w:val="000000"/>
          <w:spacing w:val="3"/>
          <w:sz w:val="28"/>
          <w:szCs w:val="28"/>
          <w:lang w:eastAsia="ru-RU"/>
        </w:rPr>
        <w:t xml:space="preserve">. </w:t>
      </w:r>
    </w:p>
    <w:p w:rsidR="0092400C" w:rsidRDefault="0092400C" w:rsidP="0092400C">
      <w:pPr>
        <w:shd w:val="clear" w:color="auto" w:fill="FFFFFF"/>
        <w:spacing w:after="0" w:line="360" w:lineRule="auto"/>
        <w:ind w:firstLine="709"/>
        <w:jc w:val="both"/>
        <w:rPr>
          <w:rFonts w:ascii="Times New Roman" w:eastAsia="Times New Roman" w:hAnsi="Times New Roman" w:cs="Times New Roman"/>
          <w:color w:val="000000"/>
          <w:spacing w:val="3"/>
          <w:sz w:val="28"/>
          <w:szCs w:val="28"/>
          <w:lang w:val="uk-UA" w:eastAsia="ru-RU"/>
        </w:rPr>
      </w:pPr>
      <w:r>
        <w:rPr>
          <w:rFonts w:ascii="Times New Roman" w:eastAsia="Times New Roman" w:hAnsi="Times New Roman" w:cs="Times New Roman"/>
          <w:color w:val="000000"/>
          <w:spacing w:val="3"/>
          <w:sz w:val="28"/>
          <w:szCs w:val="28"/>
          <w:lang w:val="uk-UA" w:eastAsia="ru-RU"/>
        </w:rPr>
        <w:t>З метою</w:t>
      </w:r>
      <w:r w:rsidRPr="00090C1C">
        <w:rPr>
          <w:rFonts w:ascii="Times New Roman" w:eastAsia="Times New Roman" w:hAnsi="Times New Roman" w:cs="Times New Roman"/>
          <w:color w:val="000000"/>
          <w:spacing w:val="3"/>
          <w:sz w:val="28"/>
          <w:szCs w:val="28"/>
          <w:lang w:eastAsia="ru-RU"/>
        </w:rPr>
        <w:t xml:space="preserve"> оптимізації та інтенсифікації </w:t>
      </w:r>
      <w:r>
        <w:rPr>
          <w:rFonts w:ascii="Times New Roman" w:eastAsia="Times New Roman" w:hAnsi="Times New Roman" w:cs="Times New Roman"/>
          <w:color w:val="000000"/>
          <w:spacing w:val="3"/>
          <w:sz w:val="28"/>
          <w:szCs w:val="28"/>
          <w:lang w:val="uk-UA" w:eastAsia="ru-RU"/>
        </w:rPr>
        <w:t>освітнього</w:t>
      </w:r>
      <w:r w:rsidRPr="00090C1C">
        <w:rPr>
          <w:rFonts w:ascii="Times New Roman" w:eastAsia="Times New Roman" w:hAnsi="Times New Roman" w:cs="Times New Roman"/>
          <w:color w:val="000000"/>
          <w:spacing w:val="3"/>
          <w:sz w:val="28"/>
          <w:szCs w:val="28"/>
          <w:lang w:eastAsia="ru-RU"/>
        </w:rPr>
        <w:t xml:space="preserve"> процесу</w:t>
      </w:r>
      <w:r>
        <w:rPr>
          <w:rFonts w:ascii="Times New Roman" w:eastAsia="Times New Roman" w:hAnsi="Times New Roman" w:cs="Times New Roman"/>
          <w:color w:val="000000"/>
          <w:spacing w:val="3"/>
          <w:sz w:val="28"/>
          <w:szCs w:val="28"/>
          <w:lang w:val="uk-UA" w:eastAsia="ru-RU"/>
        </w:rPr>
        <w:t xml:space="preserve"> у ЗДО</w:t>
      </w:r>
      <w:r w:rsidRPr="00090C1C">
        <w:rPr>
          <w:rFonts w:ascii="Times New Roman" w:eastAsia="Times New Roman" w:hAnsi="Times New Roman" w:cs="Times New Roman"/>
          <w:color w:val="000000"/>
          <w:spacing w:val="3"/>
          <w:sz w:val="28"/>
          <w:szCs w:val="28"/>
          <w:lang w:eastAsia="ru-RU"/>
        </w:rPr>
        <w:t xml:space="preserve"> популярності набирають Internet-технології, які дозволяють створювати і підтримувати різні інформаційні ресурси в комп'ютерній мережі Internet.</w:t>
      </w:r>
    </w:p>
    <w:p w:rsidR="0092400C" w:rsidRDefault="0092400C" w:rsidP="0092400C">
      <w:pPr>
        <w:spacing w:after="0" w:line="360" w:lineRule="auto"/>
        <w:ind w:firstLine="709"/>
        <w:jc w:val="both"/>
        <w:rPr>
          <w:rFonts w:ascii="Times New Roman" w:eastAsia="Times New Roman" w:hAnsi="Times New Roman" w:cs="Times New Roman"/>
          <w:color w:val="000000"/>
          <w:spacing w:val="3"/>
          <w:sz w:val="28"/>
          <w:szCs w:val="28"/>
          <w:lang w:val="uk-UA" w:eastAsia="ru-RU"/>
        </w:rPr>
      </w:pPr>
      <w:r>
        <w:rPr>
          <w:rFonts w:ascii="Times New Roman" w:eastAsia="Times New Roman" w:hAnsi="Times New Roman" w:cs="Times New Roman"/>
          <w:color w:val="000000"/>
          <w:spacing w:val="3"/>
          <w:sz w:val="28"/>
          <w:szCs w:val="28"/>
          <w:lang w:val="uk-UA" w:eastAsia="ru-RU"/>
        </w:rPr>
        <w:t>Конкретні види сторітелінгу для дітей дошкільного віку, що сприяють розвитку та вихованню, зокрема формуванню морально-етичних якостей старших дошкільників буде викладено у наступному</w:t>
      </w:r>
      <w:r w:rsidR="00230034">
        <w:rPr>
          <w:rFonts w:ascii="Times New Roman" w:eastAsia="Times New Roman" w:hAnsi="Times New Roman" w:cs="Times New Roman"/>
          <w:color w:val="000000"/>
          <w:spacing w:val="3"/>
          <w:sz w:val="28"/>
          <w:szCs w:val="28"/>
          <w:lang w:val="uk-UA" w:eastAsia="ru-RU"/>
        </w:rPr>
        <w:t>.</w:t>
      </w:r>
    </w:p>
    <w:p w:rsidR="00230034" w:rsidRDefault="00230034" w:rsidP="0092400C">
      <w:pPr>
        <w:spacing w:after="0" w:line="360" w:lineRule="auto"/>
        <w:ind w:firstLine="709"/>
        <w:jc w:val="both"/>
        <w:rPr>
          <w:rFonts w:ascii="Times New Roman" w:eastAsia="Times New Roman" w:hAnsi="Times New Roman" w:cs="Times New Roman"/>
          <w:color w:val="000000"/>
          <w:spacing w:val="3"/>
          <w:sz w:val="28"/>
          <w:szCs w:val="28"/>
          <w:lang w:val="uk-UA" w:eastAsia="ru-RU"/>
        </w:rPr>
      </w:pPr>
    </w:p>
    <w:p w:rsidR="00230034" w:rsidRDefault="00230034" w:rsidP="0092400C">
      <w:pPr>
        <w:spacing w:after="0" w:line="360" w:lineRule="auto"/>
        <w:ind w:firstLine="709"/>
        <w:jc w:val="both"/>
        <w:rPr>
          <w:rFonts w:ascii="Times New Roman" w:eastAsia="Times New Roman" w:hAnsi="Times New Roman" w:cs="Times New Roman"/>
          <w:color w:val="000000"/>
          <w:spacing w:val="3"/>
          <w:sz w:val="28"/>
          <w:szCs w:val="28"/>
          <w:lang w:val="uk-UA" w:eastAsia="ru-RU"/>
        </w:rPr>
      </w:pPr>
    </w:p>
    <w:p w:rsidR="00824BF9" w:rsidRDefault="00297DC3" w:rsidP="00824BF9">
      <w:pPr>
        <w:ind w:firstLine="426"/>
        <w:jc w:val="both"/>
        <w:rPr>
          <w:rFonts w:ascii="Times New Roman" w:hAnsi="Times New Roman" w:cs="Times New Roman"/>
          <w:b/>
          <w:sz w:val="28"/>
          <w:szCs w:val="28"/>
          <w:lang w:val="uk-UA"/>
        </w:rPr>
      </w:pPr>
      <w:r>
        <w:rPr>
          <w:rFonts w:ascii="Times New Roman" w:hAnsi="Times New Roman" w:cs="Times New Roman"/>
          <w:b/>
          <w:sz w:val="28"/>
          <w:szCs w:val="28"/>
          <w:lang w:val="uk-UA"/>
        </w:rPr>
        <w:t>2.2</w:t>
      </w:r>
      <w:r w:rsidR="00824BF9" w:rsidRPr="006D13E0">
        <w:rPr>
          <w:rFonts w:ascii="Times New Roman" w:hAnsi="Times New Roman" w:cs="Times New Roman"/>
          <w:b/>
          <w:sz w:val="28"/>
          <w:szCs w:val="28"/>
          <w:lang w:val="uk-UA"/>
        </w:rPr>
        <w:t>. Методика використання сторітелінгу в процесі морально-етичного виховання старших дошкільників.</w:t>
      </w:r>
    </w:p>
    <w:p w:rsidR="00824BF9" w:rsidRDefault="00824BF9" w:rsidP="00824BF9">
      <w:pPr>
        <w:spacing w:after="0" w:line="360" w:lineRule="auto"/>
        <w:ind w:firstLine="709"/>
        <w:jc w:val="both"/>
        <w:rPr>
          <w:rFonts w:ascii="Times New Roman" w:hAnsi="Times New Roman" w:cs="Times New Roman"/>
          <w:sz w:val="28"/>
          <w:szCs w:val="28"/>
          <w:lang w:val="uk-UA"/>
        </w:rPr>
      </w:pPr>
      <w:r w:rsidRPr="00222A02">
        <w:rPr>
          <w:rFonts w:ascii="Times New Roman" w:hAnsi="Times New Roman" w:cs="Times New Roman"/>
          <w:sz w:val="28"/>
          <w:szCs w:val="28"/>
          <w:lang w:val="uk-UA"/>
        </w:rPr>
        <w:t xml:space="preserve">Аналіз </w:t>
      </w:r>
      <w:r>
        <w:rPr>
          <w:rFonts w:ascii="Times New Roman" w:hAnsi="Times New Roman" w:cs="Times New Roman"/>
          <w:sz w:val="28"/>
          <w:szCs w:val="28"/>
          <w:lang w:val="uk-UA"/>
        </w:rPr>
        <w:t xml:space="preserve">методичної літератури свідчить про значний інтерес як науковців, що досліджують теоретичні проблеми дошкільної освіти, та  і фахівців-практиків системи дошкільної освіти до педагогічних інновацій, серед яких особливе місце займає технологія сторітелінгу </w:t>
      </w:r>
      <w:r w:rsidR="000518B1">
        <w:rPr>
          <w:rFonts w:ascii="Times New Roman" w:hAnsi="Times New Roman" w:cs="Times New Roman"/>
          <w:sz w:val="28"/>
          <w:szCs w:val="28"/>
          <w:lang w:val="en-US"/>
        </w:rPr>
        <w:t>[</w:t>
      </w:r>
      <w:r w:rsidR="000518B1">
        <w:rPr>
          <w:rFonts w:ascii="Times New Roman" w:hAnsi="Times New Roman" w:cs="Times New Roman"/>
          <w:sz w:val="28"/>
          <w:szCs w:val="28"/>
          <w:lang w:val="uk-UA"/>
        </w:rPr>
        <w:t>21, 56, 82, 96</w:t>
      </w:r>
      <w:r>
        <w:rPr>
          <w:rFonts w:ascii="Times New Roman" w:hAnsi="Times New Roman" w:cs="Times New Roman"/>
          <w:sz w:val="28"/>
          <w:szCs w:val="28"/>
          <w:lang w:val="en-US"/>
        </w:rPr>
        <w:t>]</w:t>
      </w:r>
      <w:r>
        <w:rPr>
          <w:rFonts w:ascii="Times New Roman" w:hAnsi="Times New Roman" w:cs="Times New Roman"/>
          <w:sz w:val="28"/>
          <w:szCs w:val="28"/>
          <w:lang w:val="uk-UA"/>
        </w:rPr>
        <w:t>.</w:t>
      </w:r>
    </w:p>
    <w:p w:rsidR="00824BF9" w:rsidRPr="0050737B" w:rsidRDefault="00824BF9" w:rsidP="00824BF9">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В методичних працях розкриваються цілі і завдання використання сторітелінгу в процесі навчання і виховання дітей дошкільного віку, методика проведення занять з використанням різних технік стрітелінгу, дидактик-методичні засоби створення спеціального освітнього середовища, що забезпечує ефективне використання стостання, зокрема в ході морально-</w:t>
      </w:r>
      <w:r w:rsidRPr="0050737B">
        <w:rPr>
          <w:rFonts w:ascii="Times New Roman" w:hAnsi="Times New Roman" w:cs="Times New Roman"/>
          <w:sz w:val="28"/>
          <w:szCs w:val="28"/>
          <w:lang w:val="uk-UA"/>
        </w:rPr>
        <w:t>етичного виховання старших дошкільників</w:t>
      </w:r>
      <w:r>
        <w:rPr>
          <w:rFonts w:ascii="Times New Roman" w:hAnsi="Times New Roman" w:cs="Times New Roman"/>
          <w:sz w:val="28"/>
          <w:szCs w:val="28"/>
          <w:lang w:val="en-US"/>
        </w:rPr>
        <w:t xml:space="preserve"> [ </w:t>
      </w:r>
      <w:r w:rsidR="000518B1">
        <w:rPr>
          <w:rFonts w:ascii="Times New Roman" w:hAnsi="Times New Roman" w:cs="Times New Roman"/>
          <w:sz w:val="28"/>
          <w:szCs w:val="28"/>
          <w:lang w:val="uk-UA"/>
        </w:rPr>
        <w:t>6, 15, 20,</w:t>
      </w:r>
      <w:r>
        <w:rPr>
          <w:rFonts w:ascii="Times New Roman" w:hAnsi="Times New Roman" w:cs="Times New Roman"/>
          <w:sz w:val="28"/>
          <w:szCs w:val="28"/>
          <w:lang w:val="en-US"/>
        </w:rPr>
        <w:t xml:space="preserve"> </w:t>
      </w:r>
      <w:r w:rsidR="000518B1">
        <w:rPr>
          <w:rFonts w:ascii="Times New Roman" w:hAnsi="Times New Roman" w:cs="Times New Roman"/>
          <w:sz w:val="28"/>
          <w:szCs w:val="28"/>
          <w:lang w:val="uk-UA"/>
        </w:rPr>
        <w:t>30, 45, 55,</w:t>
      </w:r>
      <w:r>
        <w:rPr>
          <w:rFonts w:ascii="Times New Roman" w:hAnsi="Times New Roman" w:cs="Times New Roman"/>
          <w:sz w:val="28"/>
          <w:szCs w:val="28"/>
          <w:lang w:val="en-US"/>
        </w:rPr>
        <w:t xml:space="preserve"> </w:t>
      </w:r>
      <w:r w:rsidR="000518B1">
        <w:rPr>
          <w:rFonts w:ascii="Times New Roman" w:hAnsi="Times New Roman" w:cs="Times New Roman"/>
          <w:sz w:val="28"/>
          <w:szCs w:val="28"/>
          <w:lang w:val="uk-UA"/>
        </w:rPr>
        <w:t>67</w:t>
      </w:r>
      <w:r>
        <w:rPr>
          <w:rFonts w:ascii="Times New Roman" w:hAnsi="Times New Roman" w:cs="Times New Roman"/>
          <w:sz w:val="28"/>
          <w:szCs w:val="28"/>
          <w:lang w:val="en-US"/>
        </w:rPr>
        <w:t>]</w:t>
      </w:r>
      <w:r>
        <w:rPr>
          <w:rFonts w:ascii="Times New Roman" w:hAnsi="Times New Roman" w:cs="Times New Roman"/>
          <w:sz w:val="28"/>
          <w:szCs w:val="28"/>
          <w:lang w:val="uk-UA"/>
        </w:rPr>
        <w:t>.</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t xml:space="preserve">Цілі сторітеллінга </w:t>
      </w:r>
      <w:r w:rsidRPr="0050737B">
        <w:rPr>
          <w:rFonts w:ascii="Times New Roman" w:eastAsia="Times New Roman" w:hAnsi="Times New Roman" w:cs="Times New Roman"/>
          <w:sz w:val="28"/>
          <w:szCs w:val="28"/>
          <w:lang w:val="uk-UA" w:eastAsia="ru-RU"/>
        </w:rPr>
        <w:t>–</w:t>
      </w:r>
      <w:r w:rsidRPr="0050737B">
        <w:rPr>
          <w:rFonts w:ascii="Times New Roman" w:eastAsia="Times New Roman" w:hAnsi="Times New Roman" w:cs="Times New Roman"/>
          <w:sz w:val="28"/>
          <w:szCs w:val="28"/>
          <w:lang w:eastAsia="ru-RU"/>
        </w:rPr>
        <w:t xml:space="preserve"> захопити увагу дітей з початку розповіді і утримувати йогопрот</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ягом всієї історії, викликати симпатію до героя, донести основну думку історії.</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t>Завдання:</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t>• обґрунтувати правила поведінки в тій чи іншій ситуації, хто і навіщо створив ці</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правила;</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t>• систематизувати і донести інформацію;</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t>• обґрунтувати право кожного бути особливим, не схожим на інших;</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lastRenderedPageBreak/>
        <w:t>• наочно мотивувати вчинки героїв;</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t>• сформувати бажання спілкуватися.</w:t>
      </w:r>
    </w:p>
    <w:p w:rsidR="00824BF9" w:rsidRPr="0050737B"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0737B">
        <w:rPr>
          <w:rFonts w:ascii="Times New Roman" w:eastAsia="Times New Roman" w:hAnsi="Times New Roman" w:cs="Times New Roman"/>
          <w:sz w:val="28"/>
          <w:szCs w:val="28"/>
          <w:lang w:eastAsia="ru-RU"/>
        </w:rPr>
        <w:t>Метод сторітеллінга дозволяє:</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урізноманітнити освітню діяльність з дітьми;</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зацікавити кожну дитину в тому, що відбувається дії; навчити сприймати і переробляти зовнішню інформацію; збагатити усне мовлення дошкільнят; полегшити процес запам'ятовування сюжету.</w:t>
      </w:r>
    </w:p>
    <w:p w:rsidR="00824BF9" w:rsidRPr="0051719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51719D">
        <w:rPr>
          <w:rFonts w:ascii="Times New Roman" w:eastAsia="Times New Roman" w:hAnsi="Times New Roman" w:cs="Times New Roman"/>
          <w:color w:val="1A1A1A"/>
          <w:sz w:val="28"/>
          <w:szCs w:val="28"/>
          <w:lang w:eastAsia="ru-RU"/>
        </w:rPr>
        <w:t>Сам прийом не вимагає витрат і може бути використаний в будь-якому місці і в будь-який час. Ефективний в процесі міркування, тому що імпровізовані розповіді викликають у</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дітей великий інтерес, розвивають фантазію, логіку.</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51719D">
        <w:rPr>
          <w:rFonts w:ascii="Times New Roman" w:eastAsia="Times New Roman" w:hAnsi="Times New Roman" w:cs="Times New Roman"/>
          <w:color w:val="1A1A1A"/>
          <w:sz w:val="28"/>
          <w:szCs w:val="28"/>
          <w:lang w:eastAsia="ru-RU"/>
        </w:rPr>
        <w:t>Як використовувати сторітеллінг в освітній діяльності?</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Потрібно розповідати так, щоб діти вірили, що історія цікава самому оповідачеві. У</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сторітеллінгу важлива харизматичність педагога. Гарне оповідання зачіпає почуття дитини,пер</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еносить його в створений оповідачем світ. Але головне не те, що розповідає педагог, а то,я</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к він це робить і що являє собою як особистість. Він повинен володіти творчими</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здібностями, навичками акторської майстерності: вміти перевтілюватися, імпровізувати,</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інтонув</w:t>
      </w:r>
      <w:r>
        <w:rPr>
          <w:rFonts w:ascii="Times New Roman" w:eastAsia="Times New Roman" w:hAnsi="Times New Roman" w:cs="Times New Roman"/>
          <w:color w:val="1A1A1A"/>
          <w:sz w:val="28"/>
          <w:szCs w:val="28"/>
          <w:lang w:eastAsia="ru-RU"/>
        </w:rPr>
        <w:t>ати.</w:t>
      </w:r>
    </w:p>
    <w:p w:rsidR="00824BF9" w:rsidRPr="0051719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Розповісти хорошу історію </w:t>
      </w:r>
      <w:r>
        <w:rPr>
          <w:rFonts w:ascii="Times New Roman" w:eastAsia="Times New Roman" w:hAnsi="Times New Roman" w:cs="Times New Roman"/>
          <w:color w:val="1A1A1A"/>
          <w:sz w:val="28"/>
          <w:szCs w:val="28"/>
          <w:lang w:val="uk-UA" w:eastAsia="ru-RU"/>
        </w:rPr>
        <w:t>–</w:t>
      </w:r>
      <w:r w:rsidRPr="0051719D">
        <w:rPr>
          <w:rFonts w:ascii="Times New Roman" w:eastAsia="Times New Roman" w:hAnsi="Times New Roman" w:cs="Times New Roman"/>
          <w:color w:val="1A1A1A"/>
          <w:sz w:val="28"/>
          <w:szCs w:val="28"/>
          <w:lang w:eastAsia="ru-RU"/>
        </w:rPr>
        <w:t xml:space="preserve"> це значить розповісти так, щоб діти «побачили»дію, зах</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отіли взяти участь в ньому.</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Історію потрібно зробити «живучою». Вона повинна бути стійкою при численних</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переказах.</w:t>
      </w:r>
    </w:p>
    <w:p w:rsidR="00824BF9" w:rsidRPr="0051719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51719D">
        <w:rPr>
          <w:rFonts w:ascii="Times New Roman" w:eastAsia="Times New Roman" w:hAnsi="Times New Roman" w:cs="Times New Roman"/>
          <w:color w:val="1A1A1A"/>
          <w:sz w:val="28"/>
          <w:szCs w:val="28"/>
          <w:lang w:eastAsia="ru-RU"/>
        </w:rPr>
        <w:t>Для цього необхідно наповнити історію емоційним зарядом і передати його дітям.Таки</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 xml:space="preserve"> зарядом може бути гумор, несподіванка розв'язки, прийом кві про кво, який часто</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використо</w:t>
      </w:r>
      <w:r>
        <w:rPr>
          <w:rFonts w:ascii="Times New Roman" w:eastAsia="Times New Roman" w:hAnsi="Times New Roman" w:cs="Times New Roman"/>
          <w:color w:val="1A1A1A"/>
          <w:sz w:val="28"/>
          <w:szCs w:val="28"/>
          <w:lang w:eastAsia="ru-RU"/>
        </w:rPr>
        <w:t xml:space="preserve">вують в театральній педагогіці </w:t>
      </w:r>
      <w:r>
        <w:rPr>
          <w:rFonts w:ascii="Times New Roman" w:eastAsia="Times New Roman" w:hAnsi="Times New Roman" w:cs="Times New Roman"/>
          <w:color w:val="1A1A1A"/>
          <w:sz w:val="28"/>
          <w:szCs w:val="28"/>
          <w:lang w:val="uk-UA" w:eastAsia="ru-RU"/>
        </w:rPr>
        <w:t>–</w:t>
      </w:r>
      <w:r w:rsidRPr="0051719D">
        <w:rPr>
          <w:rFonts w:ascii="Times New Roman" w:eastAsia="Times New Roman" w:hAnsi="Times New Roman" w:cs="Times New Roman"/>
          <w:color w:val="1A1A1A"/>
          <w:sz w:val="28"/>
          <w:szCs w:val="28"/>
          <w:lang w:eastAsia="ru-RU"/>
        </w:rPr>
        <w:t xml:space="preserve"> коли одна особа, річ, поняття приймається за</w:t>
      </w:r>
      <w:r>
        <w:rPr>
          <w:rFonts w:ascii="Times New Roman" w:eastAsia="Times New Roman" w:hAnsi="Times New Roman" w:cs="Times New Roman"/>
          <w:color w:val="1A1A1A"/>
          <w:sz w:val="28"/>
          <w:szCs w:val="28"/>
          <w:lang w:val="uk-UA" w:eastAsia="ru-RU"/>
        </w:rPr>
        <w:t xml:space="preserve"> інше. </w:t>
      </w:r>
      <w:r w:rsidRPr="0051719D">
        <w:rPr>
          <w:rFonts w:ascii="Times New Roman" w:eastAsia="Times New Roman" w:hAnsi="Times New Roman" w:cs="Times New Roman"/>
          <w:color w:val="1A1A1A"/>
          <w:sz w:val="28"/>
          <w:szCs w:val="28"/>
          <w:lang w:eastAsia="ru-RU"/>
        </w:rPr>
        <w:t>Дошкільнята люблять плутанини, пригоди, надзвичайні події, тому розповідь буде їм</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цікавіша.</w:t>
      </w:r>
    </w:p>
    <w:p w:rsidR="00824BF9" w:rsidRPr="0051719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Сторітеллінг </w:t>
      </w:r>
      <w:r>
        <w:rPr>
          <w:rFonts w:ascii="Times New Roman" w:eastAsia="Times New Roman" w:hAnsi="Times New Roman" w:cs="Times New Roman"/>
          <w:color w:val="1A1A1A"/>
          <w:sz w:val="28"/>
          <w:szCs w:val="28"/>
          <w:lang w:val="uk-UA" w:eastAsia="ru-RU"/>
        </w:rPr>
        <w:t>–</w:t>
      </w:r>
      <w:r w:rsidRPr="0051719D">
        <w:rPr>
          <w:rFonts w:ascii="Times New Roman" w:eastAsia="Times New Roman" w:hAnsi="Times New Roman" w:cs="Times New Roman"/>
          <w:color w:val="1A1A1A"/>
          <w:sz w:val="28"/>
          <w:szCs w:val="28"/>
          <w:lang w:eastAsia="ru-RU"/>
        </w:rPr>
        <w:t xml:space="preserve"> «жива», інтерактивна розповідь. Зміст його залежить від конкретної</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ситуації, настрою, реакції глядачів-слухачів. Функція педагога полягає в умінні</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імпровізувати, чуйно реагувати на аудиторію.</w:t>
      </w:r>
    </w:p>
    <w:p w:rsidR="00824BF9" w:rsidRPr="0051719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51719D">
        <w:rPr>
          <w:rFonts w:ascii="Times New Roman" w:eastAsia="Times New Roman" w:hAnsi="Times New Roman" w:cs="Times New Roman"/>
          <w:color w:val="1A1A1A"/>
          <w:sz w:val="28"/>
          <w:szCs w:val="28"/>
          <w:lang w:eastAsia="ru-RU"/>
        </w:rPr>
        <w:t>Історія повинна бути переконливою, правдивою, навіть якщо в ній будуть фантастичні і</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 xml:space="preserve">казкові сюжети або тварини, спілкування звірів і людей. </w:t>
      </w:r>
      <w:r w:rsidRPr="0051719D">
        <w:rPr>
          <w:rFonts w:ascii="Times New Roman" w:eastAsia="Times New Roman" w:hAnsi="Times New Roman" w:cs="Times New Roman"/>
          <w:color w:val="1A1A1A"/>
          <w:sz w:val="28"/>
          <w:szCs w:val="28"/>
          <w:lang w:eastAsia="ru-RU"/>
        </w:rPr>
        <w:lastRenderedPageBreak/>
        <w:t>Вона повинна зачіпати важливі для</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дітей теми, сприяти вирішенню значущих проблем.</w:t>
      </w:r>
    </w:p>
    <w:p w:rsidR="00824BF9" w:rsidRPr="0051719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51719D">
        <w:rPr>
          <w:rFonts w:ascii="Times New Roman" w:eastAsia="Times New Roman" w:hAnsi="Times New Roman" w:cs="Times New Roman"/>
          <w:color w:val="1A1A1A"/>
          <w:sz w:val="28"/>
          <w:szCs w:val="28"/>
          <w:lang w:eastAsia="ru-RU"/>
        </w:rPr>
        <w:t>Педагог повинен сам вірити в правдоподібність розв'язки, інакше він не зможе</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переконати вихованців. На правдивість історії може вплинути ступінь конгруентності</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оповідача. Рівень комфорту, який він відчуває, розповідаючи історію.</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Важливо враховувати психологічні та організаційні моменти. Це дасть можливість</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донести до дитини історію, яка буде мотивувати його до дії. Правильно розказана історія</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впливає на дітей і їх вчинки.</w:t>
      </w:r>
    </w:p>
    <w:p w:rsidR="00824BF9" w:rsidRPr="0051719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51719D">
        <w:rPr>
          <w:rFonts w:ascii="Times New Roman" w:eastAsia="Times New Roman" w:hAnsi="Times New Roman" w:cs="Times New Roman"/>
          <w:color w:val="1A1A1A"/>
          <w:sz w:val="28"/>
          <w:szCs w:val="28"/>
          <w:lang w:eastAsia="ru-RU"/>
        </w:rPr>
        <w:t>Історія повинна бути трансформуюча тобто запускати у дітей процес змін.</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За допомогою методу сторітеллінгу можна ненав'язливо, що не моралізуючи, пояснити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вихованцям норми поведінки. При прослуховуванні історії у дітей активізується права</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півкуля головного мозку, яке обробляє інформацію, виражену в образах або символах. В</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результаті підсвідомість дитини отримує досвід, викладений природно і без повчань. За</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словами актора Майка Тернера, «змінюючи історії, які ми розповідаємо, ми змінюємо наше</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життя».</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Сама техніка розповіді історій передбачає певні правила. Якщо їм слідувати, вони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допоможуть вирішити поставлені завдання.</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У чому полягає техніка розповіді історій? Починаючи складати історію, подумайте, як створити її візуальний</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контент. Візуалізація історії допоможе передати атмосферу, розкрити тему і занурити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дитину в уявний світ. Дотримуйтесь черговість дій оповідача: аргументація та висновок. Завжди враховуйте вік дітей і їх настрій, починаючи історію про пригоди героїв. При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необхідності поміняйте задум оповідання сюжету, його послідовність, закінчення історії. Розповідайте історію доступною для дітей мовою, задійте в ній яскравих героїв. Пояснюйте перед розповіддю, чому саме сьогодні ви вирішили розповісти цю історію</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і чим вона буде цікава для даної групи дітей. Починайте історію з зав'язки і від першої особи. «Хочу розповісти, як я », «Я вам вже</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 xml:space="preserve">розповідала про те, як я ...», «Одного разу зі </w:t>
      </w:r>
      <w:r w:rsidRPr="0067603B">
        <w:rPr>
          <w:rFonts w:ascii="Times New Roman" w:eastAsia="Times New Roman" w:hAnsi="Times New Roman" w:cs="Times New Roman"/>
          <w:color w:val="1A1A1A"/>
          <w:sz w:val="28"/>
          <w:szCs w:val="28"/>
          <w:lang w:eastAsia="ru-RU"/>
        </w:rPr>
        <w:lastRenderedPageBreak/>
        <w:t>мною сталася така історія ...». Це відразу</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приверне увагу дітей, навіть якщо мова в ній піде про фантастичні події і героїв.</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Як вибрати хорошу історію?</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Американські фахівці Чіп і Ден Хіз називають хорошою історією «солодку» історію</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(по-англійськи sticky), яку легко відтворити. Вони вивели кілька принципів хороших історій.</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Простота. Щоб діти запам'ятовували історії, вони повинні бути схожі на казки чи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притчі, тому слід викинути все зайве, залишити тільки необхідне.</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Несподіванка. Щоб привернути увагу дітей, не потрібно використовувати шаблони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«поганий-хороший», «чорне-біле». Наприклад: казка «Равлик і кит». Дитина зацікавитьсясюжетом, коли він щось не знає, але хоче знати. Слід вказати на пробіл в його знаннях, а</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потім задовольнити виниклий інтерес. Інтерес мало порушити - його треба утримати.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Наприклад, можна викласти історію як якесь детективне розслідування або загадку.</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Конкретність. Персонажі історії повинні бути знайомі і зрозумілі до-школярам.</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Розповідаючи історію, важливо пам'ятати про те, що діти можуть не знати якісь поняття і</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терміни.</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Реалістичність. Найкраща історія не сподобається і не запам'ятається, якщо діти в неї</w:t>
      </w:r>
      <w:r w:rsidR="00B34368">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 xml:space="preserve">не </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повірять. Для цього є два способи забезпечити достовірність історії:</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зовнішній </w:t>
      </w:r>
      <w:r>
        <w:rPr>
          <w:rFonts w:ascii="Times New Roman" w:eastAsia="Times New Roman" w:hAnsi="Times New Roman" w:cs="Times New Roman"/>
          <w:color w:val="1A1A1A"/>
          <w:sz w:val="28"/>
          <w:szCs w:val="28"/>
          <w:lang w:val="uk-UA" w:eastAsia="ru-RU"/>
        </w:rPr>
        <w:t>–</w:t>
      </w:r>
      <w:r w:rsidRPr="0067603B">
        <w:rPr>
          <w:rFonts w:ascii="Times New Roman" w:eastAsia="Times New Roman" w:hAnsi="Times New Roman" w:cs="Times New Roman"/>
          <w:color w:val="1A1A1A"/>
          <w:sz w:val="28"/>
          <w:szCs w:val="28"/>
          <w:lang w:eastAsia="ru-RU"/>
        </w:rPr>
        <w:t xml:space="preserve"> послатися на думку інших дітей, педагогів, батьків, бабусів і дідусів,</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енциклопедії, Інтернет і т. д;</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внутрішній </w:t>
      </w:r>
      <w:r>
        <w:rPr>
          <w:rFonts w:ascii="Times New Roman" w:eastAsia="Times New Roman" w:hAnsi="Times New Roman" w:cs="Times New Roman"/>
          <w:color w:val="1A1A1A"/>
          <w:sz w:val="28"/>
          <w:szCs w:val="28"/>
          <w:lang w:val="uk-UA" w:eastAsia="ru-RU"/>
        </w:rPr>
        <w:t>–</w:t>
      </w:r>
      <w:r w:rsidRPr="0067603B">
        <w:rPr>
          <w:rFonts w:ascii="Times New Roman" w:eastAsia="Times New Roman" w:hAnsi="Times New Roman" w:cs="Times New Roman"/>
          <w:color w:val="1A1A1A"/>
          <w:sz w:val="28"/>
          <w:szCs w:val="28"/>
          <w:lang w:eastAsia="ru-RU"/>
        </w:rPr>
        <w:t xml:space="preserve"> використовувати додаткові деталі, тобто історію потрібно розповідати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так, як ніби ви особисто її пережили або були учасником подій, знали її персонажів. Потім</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слід створити ситуацію, в якій би діти могли самостійно перевірити спосіб рішення,</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запропонований в історії.</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Емоційність. Вона діє сильніше доводів розуму. Інтонування оповідача, відгук дітей на</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ту чи іншу подію створюють особливу атмосферу оповіді.</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 xml:space="preserve">Також хорошою можна назвати історію, якщо: її можна розповідати дітям однієї групи кілька разів, по-різному її інтерпретуючи,закінчуючи і </w:t>
      </w:r>
      <w:r w:rsidRPr="0067603B">
        <w:rPr>
          <w:rFonts w:ascii="Times New Roman" w:eastAsia="Times New Roman" w:hAnsi="Times New Roman" w:cs="Times New Roman"/>
          <w:color w:val="1A1A1A"/>
          <w:sz w:val="28"/>
          <w:szCs w:val="28"/>
          <w:lang w:eastAsia="ru-RU"/>
        </w:rPr>
        <w:lastRenderedPageBreak/>
        <w:t>доповнюючи новими персонажами; діти можуть самостійно її переказати; ситуація і проблема, які піднімаються в історії, зрозумілі дітям; вихованці задають питання по сюжету історії і хочуть її обговорити з педагогом та</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іншими дітьми, роблять певні дії для участі в грі, спектаклі по ходу самої історії.</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Прийоми сторітелінгу у роботі з дітьми старшого дошкільноо віку.</w:t>
      </w:r>
    </w:p>
    <w:p w:rsidR="00824BF9" w:rsidRPr="00151078" w:rsidRDefault="00824BF9" w:rsidP="00824BF9">
      <w:pPr>
        <w:shd w:val="clear" w:color="auto" w:fill="FFFFFF"/>
        <w:spacing w:after="0" w:line="360" w:lineRule="auto"/>
        <w:ind w:firstLine="709"/>
        <w:jc w:val="both"/>
        <w:rPr>
          <w:rFonts w:ascii="Times New Roman" w:eastAsia="Times New Roman" w:hAnsi="Times New Roman" w:cs="Times New Roman"/>
          <w:i/>
          <w:color w:val="1A1A1A"/>
          <w:sz w:val="28"/>
          <w:szCs w:val="28"/>
          <w:lang w:val="uk-UA" w:eastAsia="ru-RU"/>
        </w:rPr>
      </w:pPr>
      <w:r w:rsidRPr="00151078">
        <w:rPr>
          <w:rFonts w:ascii="Times New Roman" w:eastAsia="Times New Roman" w:hAnsi="Times New Roman" w:cs="Times New Roman"/>
          <w:i/>
          <w:color w:val="1A1A1A"/>
          <w:sz w:val="28"/>
          <w:szCs w:val="28"/>
          <w:lang w:eastAsia="ru-RU"/>
        </w:rPr>
        <w:t xml:space="preserve">Розкажи з якої казки загубилися герої.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151078">
        <w:rPr>
          <w:rFonts w:ascii="Times New Roman" w:eastAsia="Times New Roman" w:hAnsi="Times New Roman" w:cs="Times New Roman"/>
          <w:color w:val="1A1A1A"/>
          <w:sz w:val="28"/>
          <w:szCs w:val="28"/>
          <w:lang w:eastAsia="ru-RU"/>
        </w:rPr>
        <w:t xml:space="preserve">Вибираємо книгу казок, між її сторінками розкладаємо </w:t>
      </w:r>
      <w:r>
        <w:rPr>
          <w:rFonts w:ascii="Times New Roman" w:eastAsia="Times New Roman" w:hAnsi="Times New Roman" w:cs="Times New Roman"/>
          <w:color w:val="1A1A1A"/>
          <w:sz w:val="28"/>
          <w:szCs w:val="28"/>
          <w:lang w:val="uk-UA" w:eastAsia="ru-RU"/>
        </w:rPr>
        <w:t xml:space="preserve">зображення </w:t>
      </w:r>
      <w:r w:rsidRPr="00151078">
        <w:rPr>
          <w:rFonts w:ascii="Times New Roman" w:eastAsia="Times New Roman" w:hAnsi="Times New Roman" w:cs="Times New Roman"/>
          <w:color w:val="1A1A1A"/>
          <w:sz w:val="28"/>
          <w:szCs w:val="28"/>
          <w:lang w:eastAsia="ru-RU"/>
        </w:rPr>
        <w:t>героїв із різних казок мультфільмів, які випадають</w:t>
      </w:r>
      <w:r>
        <w:rPr>
          <w:rFonts w:ascii="Times New Roman" w:eastAsia="Times New Roman" w:hAnsi="Times New Roman" w:cs="Times New Roman"/>
          <w:color w:val="1A1A1A"/>
          <w:sz w:val="28"/>
          <w:szCs w:val="28"/>
          <w:lang w:eastAsia="ru-RU"/>
        </w:rPr>
        <w:t xml:space="preserve"> під час розкриття книги, </w:t>
      </w:r>
      <w:r>
        <w:rPr>
          <w:rFonts w:ascii="Times New Roman" w:eastAsia="Times New Roman" w:hAnsi="Times New Roman" w:cs="Times New Roman"/>
          <w:color w:val="1A1A1A"/>
          <w:sz w:val="28"/>
          <w:szCs w:val="28"/>
          <w:lang w:val="uk-UA" w:eastAsia="ru-RU"/>
        </w:rPr>
        <w:t>потім</w:t>
      </w:r>
      <w:r w:rsidRPr="00151078">
        <w:rPr>
          <w:rFonts w:ascii="Times New Roman" w:eastAsia="Times New Roman" w:hAnsi="Times New Roman" w:cs="Times New Roman"/>
          <w:color w:val="1A1A1A"/>
          <w:sz w:val="28"/>
          <w:szCs w:val="28"/>
          <w:lang w:eastAsia="ru-RU"/>
        </w:rPr>
        <w:t xml:space="preserve"> ми пропонували дітям допомогти казковим героям повернутися назад у казку. </w:t>
      </w:r>
    </w:p>
    <w:p w:rsidR="00824BF9" w:rsidRPr="00151078" w:rsidRDefault="00824BF9" w:rsidP="00824BF9">
      <w:pPr>
        <w:shd w:val="clear" w:color="auto" w:fill="FFFFFF"/>
        <w:spacing w:after="0" w:line="360" w:lineRule="auto"/>
        <w:ind w:firstLine="709"/>
        <w:jc w:val="both"/>
        <w:rPr>
          <w:rFonts w:ascii="Times New Roman" w:eastAsia="Times New Roman" w:hAnsi="Times New Roman" w:cs="Times New Roman"/>
          <w:i/>
          <w:color w:val="1A1A1A"/>
          <w:sz w:val="28"/>
          <w:szCs w:val="28"/>
          <w:lang w:val="uk-UA" w:eastAsia="ru-RU"/>
        </w:rPr>
      </w:pPr>
      <w:r w:rsidRPr="00151078">
        <w:rPr>
          <w:rFonts w:ascii="Times New Roman" w:eastAsia="Times New Roman" w:hAnsi="Times New Roman" w:cs="Times New Roman"/>
          <w:i/>
          <w:color w:val="1A1A1A"/>
          <w:sz w:val="28"/>
          <w:szCs w:val="28"/>
          <w:lang w:eastAsia="ru-RU"/>
        </w:rPr>
        <w:t xml:space="preserve">Кубики історій.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 xml:space="preserve">Діти створюють і розповідають </w:t>
      </w:r>
      <w:r w:rsidRPr="00151078">
        <w:rPr>
          <w:rFonts w:ascii="Times New Roman" w:eastAsia="Times New Roman" w:hAnsi="Times New Roman" w:cs="Times New Roman"/>
          <w:color w:val="1A1A1A"/>
          <w:sz w:val="28"/>
          <w:szCs w:val="28"/>
          <w:lang w:eastAsia="ru-RU"/>
        </w:rPr>
        <w:t xml:space="preserve">спільну історію, кидаючи кубики по черзі. Кинувши кубики на стіл, дитина починає історію з якихось слів типу «Одного разу…» або «Давним-давно…» Кількість кубиків не обмежена. Гравець може залишити відразу всі кубики або діставати їх по одному. </w:t>
      </w:r>
    </w:p>
    <w:p w:rsidR="00824BF9" w:rsidRPr="00151078" w:rsidRDefault="00824BF9" w:rsidP="00824BF9">
      <w:pPr>
        <w:shd w:val="clear" w:color="auto" w:fill="FFFFFF"/>
        <w:spacing w:after="0" w:line="360" w:lineRule="auto"/>
        <w:ind w:firstLine="709"/>
        <w:jc w:val="both"/>
        <w:rPr>
          <w:rFonts w:ascii="Times New Roman" w:eastAsia="Times New Roman" w:hAnsi="Times New Roman" w:cs="Times New Roman"/>
          <w:i/>
          <w:color w:val="1A1A1A"/>
          <w:sz w:val="28"/>
          <w:szCs w:val="28"/>
          <w:lang w:val="uk-UA" w:eastAsia="ru-RU"/>
        </w:rPr>
      </w:pPr>
      <w:r w:rsidRPr="00151078">
        <w:rPr>
          <w:rFonts w:ascii="Times New Roman" w:eastAsia="Times New Roman" w:hAnsi="Times New Roman" w:cs="Times New Roman"/>
          <w:i/>
          <w:color w:val="1A1A1A"/>
          <w:sz w:val="28"/>
          <w:szCs w:val="28"/>
          <w:lang w:eastAsia="ru-RU"/>
        </w:rPr>
        <w:t xml:space="preserve">Історія веселих пальчиків.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151078">
        <w:rPr>
          <w:rFonts w:ascii="Times New Roman" w:eastAsia="Times New Roman" w:hAnsi="Times New Roman" w:cs="Times New Roman"/>
          <w:color w:val="1A1A1A"/>
          <w:sz w:val="28"/>
          <w:szCs w:val="28"/>
          <w:lang w:eastAsia="ru-RU"/>
        </w:rPr>
        <w:t xml:space="preserve">Історії, складені дітьми, цікаво не лише розповідати слухачам чи перечитувати, а й розігрувати за допомогою ляльок. Ми пропонували дітям вибрати іграшку, що їм сподобалася, придумували їй ім'я і складали історію за її участю, а потім пропонували розповісти цю історію в даний час від першої особи, як би лялька вміла говорити і сама була безпосереднім оповідом. </w:t>
      </w:r>
    </w:p>
    <w:p w:rsidR="00824BF9" w:rsidRPr="00151078" w:rsidRDefault="00824BF9" w:rsidP="00824BF9">
      <w:pPr>
        <w:shd w:val="clear" w:color="auto" w:fill="FFFFFF"/>
        <w:spacing w:after="0" w:line="360" w:lineRule="auto"/>
        <w:ind w:firstLine="709"/>
        <w:jc w:val="both"/>
        <w:rPr>
          <w:rFonts w:ascii="Times New Roman" w:eastAsia="Times New Roman" w:hAnsi="Times New Roman" w:cs="Times New Roman"/>
          <w:i/>
          <w:color w:val="1A1A1A"/>
          <w:sz w:val="28"/>
          <w:szCs w:val="28"/>
          <w:lang w:val="uk-UA" w:eastAsia="ru-RU"/>
        </w:rPr>
      </w:pPr>
      <w:r w:rsidRPr="00151078">
        <w:rPr>
          <w:rFonts w:ascii="Times New Roman" w:eastAsia="Times New Roman" w:hAnsi="Times New Roman" w:cs="Times New Roman"/>
          <w:i/>
          <w:color w:val="1A1A1A"/>
          <w:sz w:val="28"/>
          <w:szCs w:val="28"/>
          <w:lang w:eastAsia="ru-RU"/>
        </w:rPr>
        <w:t xml:space="preserve">Опиши емоції ромашки.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151078">
        <w:rPr>
          <w:rFonts w:ascii="Times New Roman" w:eastAsia="Times New Roman" w:hAnsi="Times New Roman" w:cs="Times New Roman"/>
          <w:color w:val="1A1A1A"/>
          <w:sz w:val="28"/>
          <w:szCs w:val="28"/>
          <w:lang w:eastAsia="ru-RU"/>
        </w:rPr>
        <w:t>Дітям пропонувалося вибрати картку</w:t>
      </w:r>
      <w:r>
        <w:rPr>
          <w:rFonts w:ascii="Times New Roman" w:eastAsia="Times New Roman" w:hAnsi="Times New Roman" w:cs="Times New Roman"/>
          <w:color w:val="1A1A1A"/>
          <w:sz w:val="28"/>
          <w:szCs w:val="28"/>
          <w:lang w:val="uk-UA" w:eastAsia="ru-RU"/>
        </w:rPr>
        <w:t>-</w:t>
      </w:r>
      <w:r w:rsidRPr="00151078">
        <w:rPr>
          <w:rFonts w:ascii="Times New Roman" w:eastAsia="Times New Roman" w:hAnsi="Times New Roman" w:cs="Times New Roman"/>
          <w:color w:val="1A1A1A"/>
          <w:sz w:val="28"/>
          <w:szCs w:val="28"/>
          <w:lang w:eastAsia="ru-RU"/>
        </w:rPr>
        <w:t>емоцію, ту яка найбільше підходить до його настрою і ставить питання</w:t>
      </w:r>
      <w:r>
        <w:rPr>
          <w:rFonts w:ascii="Times New Roman" w:eastAsia="Times New Roman" w:hAnsi="Times New Roman" w:cs="Times New Roman"/>
          <w:color w:val="1A1A1A"/>
          <w:sz w:val="28"/>
          <w:szCs w:val="28"/>
          <w:lang w:val="uk-UA" w:eastAsia="ru-RU"/>
        </w:rPr>
        <w:t>,</w:t>
      </w:r>
      <w:r w:rsidRPr="00151078">
        <w:rPr>
          <w:rFonts w:ascii="Times New Roman" w:eastAsia="Times New Roman" w:hAnsi="Times New Roman" w:cs="Times New Roman"/>
          <w:color w:val="1A1A1A"/>
          <w:sz w:val="28"/>
          <w:szCs w:val="28"/>
          <w:lang w:eastAsia="ru-RU"/>
        </w:rPr>
        <w:t xml:space="preserve"> чому дитина вибрала саме цю ромашку, після чого діти починають розповідати свою історію. </w:t>
      </w:r>
    </w:p>
    <w:p w:rsidR="00824BF9" w:rsidRPr="00886E49" w:rsidRDefault="00824BF9" w:rsidP="00824BF9">
      <w:pPr>
        <w:shd w:val="clear" w:color="auto" w:fill="FFFFFF"/>
        <w:spacing w:after="0" w:line="360" w:lineRule="auto"/>
        <w:ind w:firstLine="709"/>
        <w:jc w:val="both"/>
        <w:rPr>
          <w:rFonts w:ascii="Times New Roman" w:eastAsia="Times New Roman" w:hAnsi="Times New Roman" w:cs="Times New Roman"/>
          <w:i/>
          <w:color w:val="1A1A1A"/>
          <w:sz w:val="28"/>
          <w:szCs w:val="28"/>
          <w:lang w:val="uk-UA" w:eastAsia="ru-RU"/>
        </w:rPr>
      </w:pPr>
      <w:r w:rsidRPr="00886E49">
        <w:rPr>
          <w:rFonts w:ascii="Times New Roman" w:eastAsia="Times New Roman" w:hAnsi="Times New Roman" w:cs="Times New Roman"/>
          <w:i/>
          <w:color w:val="1A1A1A"/>
          <w:sz w:val="28"/>
          <w:szCs w:val="28"/>
          <w:lang w:eastAsia="ru-RU"/>
        </w:rPr>
        <w:t xml:space="preserve">Історія подорожей.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151078">
        <w:rPr>
          <w:rFonts w:ascii="Times New Roman" w:eastAsia="Times New Roman" w:hAnsi="Times New Roman" w:cs="Times New Roman"/>
          <w:color w:val="1A1A1A"/>
          <w:sz w:val="28"/>
          <w:szCs w:val="28"/>
          <w:lang w:eastAsia="ru-RU"/>
        </w:rPr>
        <w:t>Основна ідея цієї гри полягає у створенні дитиною або за доп</w:t>
      </w:r>
      <w:r>
        <w:rPr>
          <w:rFonts w:ascii="Times New Roman" w:eastAsia="Times New Roman" w:hAnsi="Times New Roman" w:cs="Times New Roman"/>
          <w:color w:val="1A1A1A"/>
          <w:sz w:val="28"/>
          <w:szCs w:val="28"/>
          <w:lang w:eastAsia="ru-RU"/>
        </w:rPr>
        <w:t xml:space="preserve">омогою залучення батьків </w:t>
      </w:r>
      <w:r>
        <w:rPr>
          <w:rFonts w:ascii="Times New Roman" w:eastAsia="Times New Roman" w:hAnsi="Times New Roman" w:cs="Times New Roman"/>
          <w:color w:val="1A1A1A"/>
          <w:sz w:val="28"/>
          <w:szCs w:val="28"/>
          <w:lang w:val="uk-UA" w:eastAsia="ru-RU"/>
        </w:rPr>
        <w:t>«</w:t>
      </w:r>
      <w:r>
        <w:rPr>
          <w:rFonts w:ascii="Times New Roman" w:eastAsia="Times New Roman" w:hAnsi="Times New Roman" w:cs="Times New Roman"/>
          <w:color w:val="1A1A1A"/>
          <w:sz w:val="28"/>
          <w:szCs w:val="28"/>
          <w:lang w:eastAsia="ru-RU"/>
        </w:rPr>
        <w:t>карток-спогадів</w:t>
      </w:r>
      <w:r>
        <w:rPr>
          <w:rFonts w:ascii="Times New Roman" w:eastAsia="Times New Roman" w:hAnsi="Times New Roman" w:cs="Times New Roman"/>
          <w:color w:val="1A1A1A"/>
          <w:sz w:val="28"/>
          <w:szCs w:val="28"/>
          <w:lang w:val="uk-UA" w:eastAsia="ru-RU"/>
        </w:rPr>
        <w:t>»</w:t>
      </w:r>
      <w:r w:rsidRPr="00151078">
        <w:rPr>
          <w:rFonts w:ascii="Times New Roman" w:eastAsia="Times New Roman" w:hAnsi="Times New Roman" w:cs="Times New Roman"/>
          <w:color w:val="1A1A1A"/>
          <w:sz w:val="28"/>
          <w:szCs w:val="28"/>
          <w:lang w:eastAsia="ru-RU"/>
        </w:rPr>
        <w:t xml:space="preserve"> про приємні спільні подорожі або значні </w:t>
      </w:r>
      <w:r w:rsidRPr="00151078">
        <w:rPr>
          <w:rFonts w:ascii="Times New Roman" w:eastAsia="Times New Roman" w:hAnsi="Times New Roman" w:cs="Times New Roman"/>
          <w:color w:val="1A1A1A"/>
          <w:sz w:val="28"/>
          <w:szCs w:val="28"/>
          <w:lang w:eastAsia="ru-RU"/>
        </w:rPr>
        <w:lastRenderedPageBreak/>
        <w:t>події в житті дитини, які їх ілюструватимуть і допомагатимуть переказувати, як ви провели літні або зимові канікули, сімейні свята та багато іншого . При створенні історій необхідно дотримуватись певної структури. Але ця структура повинна швидше відчу</w:t>
      </w:r>
      <w:r>
        <w:rPr>
          <w:rFonts w:ascii="Times New Roman" w:eastAsia="Times New Roman" w:hAnsi="Times New Roman" w:cs="Times New Roman"/>
          <w:color w:val="1A1A1A"/>
          <w:sz w:val="28"/>
          <w:szCs w:val="28"/>
          <w:lang w:eastAsia="ru-RU"/>
        </w:rPr>
        <w:t xml:space="preserve">ватися, ніж усвідомлюватися.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886E49">
        <w:rPr>
          <w:rFonts w:ascii="Times New Roman" w:eastAsia="Times New Roman" w:hAnsi="Times New Roman" w:cs="Times New Roman"/>
          <w:i/>
          <w:color w:val="1A1A1A"/>
          <w:sz w:val="28"/>
          <w:szCs w:val="28"/>
          <w:lang w:eastAsia="ru-RU"/>
        </w:rPr>
        <w:t>Вступ.</w:t>
      </w:r>
      <w:r w:rsidRPr="00151078">
        <w:rPr>
          <w:rFonts w:ascii="Times New Roman" w:eastAsia="Times New Roman" w:hAnsi="Times New Roman" w:cs="Times New Roman"/>
          <w:color w:val="1A1A1A"/>
          <w:sz w:val="28"/>
          <w:szCs w:val="28"/>
          <w:lang w:eastAsia="ru-RU"/>
        </w:rPr>
        <w:t xml:space="preserve"> Опис головного героя історії, </w:t>
      </w:r>
      <w:r>
        <w:rPr>
          <w:rFonts w:ascii="Times New Roman" w:eastAsia="Times New Roman" w:hAnsi="Times New Roman" w:cs="Times New Roman"/>
          <w:color w:val="1A1A1A"/>
          <w:sz w:val="28"/>
          <w:szCs w:val="28"/>
          <w:lang w:eastAsia="ru-RU"/>
        </w:rPr>
        <w:t xml:space="preserve">де він живе і що робить чи </w:t>
      </w:r>
      <w:r>
        <w:rPr>
          <w:rFonts w:ascii="Times New Roman" w:eastAsia="Times New Roman" w:hAnsi="Times New Roman" w:cs="Times New Roman"/>
          <w:color w:val="1A1A1A"/>
          <w:sz w:val="28"/>
          <w:szCs w:val="28"/>
          <w:lang w:val="uk-UA" w:eastAsia="ru-RU"/>
        </w:rPr>
        <w:t>любить робити</w:t>
      </w:r>
      <w:r w:rsidRPr="00151078">
        <w:rPr>
          <w:rFonts w:ascii="Times New Roman" w:eastAsia="Times New Roman" w:hAnsi="Times New Roman" w:cs="Times New Roman"/>
          <w:color w:val="1A1A1A"/>
          <w:sz w:val="28"/>
          <w:szCs w:val="28"/>
          <w:lang w:eastAsia="ru-RU"/>
        </w:rPr>
        <w:t>. Потім у кожній історії виникає заклик до дії. Щось трапляється з героєм, що штовхає його на подвиги. Ця частина має викликати інтерес, захопити, заче</w:t>
      </w:r>
      <w:r>
        <w:rPr>
          <w:rFonts w:ascii="Times New Roman" w:eastAsia="Times New Roman" w:hAnsi="Times New Roman" w:cs="Times New Roman"/>
          <w:color w:val="1A1A1A"/>
          <w:sz w:val="28"/>
          <w:szCs w:val="28"/>
          <w:lang w:eastAsia="ru-RU"/>
        </w:rPr>
        <w:t>пити увагу та утримувати його.</w:t>
      </w:r>
      <w:r w:rsidRPr="00151078">
        <w:rPr>
          <w:rFonts w:ascii="Times New Roman" w:eastAsia="Times New Roman" w:hAnsi="Times New Roman" w:cs="Times New Roman"/>
          <w:color w:val="1A1A1A"/>
          <w:sz w:val="28"/>
          <w:szCs w:val="28"/>
          <w:lang w:eastAsia="ru-RU"/>
        </w:rPr>
        <w:t xml:space="preserve"> Спро</w:t>
      </w:r>
      <w:r>
        <w:rPr>
          <w:rFonts w:ascii="Times New Roman" w:eastAsia="Times New Roman" w:hAnsi="Times New Roman" w:cs="Times New Roman"/>
          <w:color w:val="1A1A1A"/>
          <w:sz w:val="28"/>
          <w:szCs w:val="28"/>
          <w:lang w:eastAsia="ru-RU"/>
        </w:rPr>
        <w:t xml:space="preserve">буймо згадати початок казок.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886E49">
        <w:rPr>
          <w:rFonts w:ascii="Times New Roman" w:eastAsia="Times New Roman" w:hAnsi="Times New Roman" w:cs="Times New Roman"/>
          <w:i/>
          <w:color w:val="1A1A1A"/>
          <w:sz w:val="28"/>
          <w:szCs w:val="28"/>
          <w:lang w:eastAsia="ru-RU"/>
        </w:rPr>
        <w:t>Основна частина.</w:t>
      </w:r>
      <w:r w:rsidRPr="00151078">
        <w:rPr>
          <w:rFonts w:ascii="Times New Roman" w:eastAsia="Times New Roman" w:hAnsi="Times New Roman" w:cs="Times New Roman"/>
          <w:color w:val="1A1A1A"/>
          <w:sz w:val="28"/>
          <w:szCs w:val="28"/>
          <w:lang w:eastAsia="ru-RU"/>
        </w:rPr>
        <w:t xml:space="preserve"> Опис основної сюжетної лінії. Герой роби</w:t>
      </w:r>
      <w:r>
        <w:rPr>
          <w:rFonts w:ascii="Times New Roman" w:eastAsia="Times New Roman" w:hAnsi="Times New Roman" w:cs="Times New Roman"/>
          <w:color w:val="1A1A1A"/>
          <w:sz w:val="28"/>
          <w:szCs w:val="28"/>
          <w:lang w:eastAsia="ru-RU"/>
        </w:rPr>
        <w:t>ть все, щоб вирішити проблему.</w:t>
      </w:r>
      <w:r w:rsidRPr="00151078">
        <w:rPr>
          <w:rFonts w:ascii="Times New Roman" w:eastAsia="Times New Roman" w:hAnsi="Times New Roman" w:cs="Times New Roman"/>
          <w:color w:val="1A1A1A"/>
          <w:sz w:val="28"/>
          <w:szCs w:val="28"/>
          <w:lang w:eastAsia="ru-RU"/>
        </w:rPr>
        <w:t xml:space="preserve"> Що зазвичай відбувається з героєм у цій частині? (знаходить підказку, зустрічає помічника, вступає у протидію).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886E49">
        <w:rPr>
          <w:rFonts w:ascii="Times New Roman" w:eastAsia="Times New Roman" w:hAnsi="Times New Roman" w:cs="Times New Roman"/>
          <w:i/>
          <w:color w:val="1A1A1A"/>
          <w:sz w:val="28"/>
          <w:szCs w:val="28"/>
          <w:lang w:eastAsia="ru-RU"/>
        </w:rPr>
        <w:t>Висновок.</w:t>
      </w:r>
      <w:r w:rsidRPr="00151078">
        <w:rPr>
          <w:rFonts w:ascii="Times New Roman" w:eastAsia="Times New Roman" w:hAnsi="Times New Roman" w:cs="Times New Roman"/>
          <w:color w:val="1A1A1A"/>
          <w:sz w:val="28"/>
          <w:szCs w:val="28"/>
          <w:lang w:eastAsia="ru-RU"/>
        </w:rPr>
        <w:t xml:space="preserve"> Герой біля мети. У ньому відбуваються зміни, він робить висновки.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886E49">
        <w:rPr>
          <w:rFonts w:ascii="Times New Roman" w:eastAsia="Times New Roman" w:hAnsi="Times New Roman" w:cs="Times New Roman"/>
          <w:i/>
          <w:color w:val="1A1A1A"/>
          <w:sz w:val="28"/>
          <w:szCs w:val="28"/>
          <w:lang w:eastAsia="ru-RU"/>
        </w:rPr>
        <w:t>Короткий висновок/мораль.</w:t>
      </w:r>
      <w:r w:rsidRPr="00151078">
        <w:rPr>
          <w:rFonts w:ascii="Times New Roman" w:eastAsia="Times New Roman" w:hAnsi="Times New Roman" w:cs="Times New Roman"/>
          <w:color w:val="1A1A1A"/>
          <w:sz w:val="28"/>
          <w:szCs w:val="28"/>
          <w:lang w:eastAsia="ru-RU"/>
        </w:rPr>
        <w:t xml:space="preserve"> Підсумок однією пропозицією. </w:t>
      </w:r>
    </w:p>
    <w:p w:rsidR="00824BF9"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151078">
        <w:rPr>
          <w:rFonts w:ascii="Times New Roman" w:eastAsia="Times New Roman" w:hAnsi="Times New Roman" w:cs="Times New Roman"/>
          <w:color w:val="1A1A1A"/>
          <w:sz w:val="28"/>
          <w:szCs w:val="28"/>
          <w:lang w:eastAsia="ru-RU"/>
        </w:rPr>
        <w:t>Найчастіше діти охоче беруть участь у вигадуванні історій. При цьому якщо на початковому етапі їм потрібна спрямовуюча допомога педагога, то надалі вони переходять до самостійної гри. Причому часто діти починають в</w:t>
      </w:r>
      <w:r>
        <w:rPr>
          <w:rFonts w:ascii="Times New Roman" w:eastAsia="Times New Roman" w:hAnsi="Times New Roman" w:cs="Times New Roman"/>
          <w:color w:val="1A1A1A"/>
          <w:sz w:val="28"/>
          <w:szCs w:val="28"/>
          <w:lang w:eastAsia="ru-RU"/>
        </w:rPr>
        <w:t xml:space="preserve">икористовувати ці ігри у </w:t>
      </w:r>
      <w:r>
        <w:rPr>
          <w:rFonts w:ascii="Times New Roman" w:eastAsia="Times New Roman" w:hAnsi="Times New Roman" w:cs="Times New Roman"/>
          <w:color w:val="1A1A1A"/>
          <w:sz w:val="28"/>
          <w:szCs w:val="28"/>
          <w:lang w:val="uk-UA" w:eastAsia="ru-RU"/>
        </w:rPr>
        <w:t>довільній</w:t>
      </w:r>
      <w:r w:rsidRPr="00151078">
        <w:rPr>
          <w:rFonts w:ascii="Times New Roman" w:eastAsia="Times New Roman" w:hAnsi="Times New Roman" w:cs="Times New Roman"/>
          <w:color w:val="1A1A1A"/>
          <w:sz w:val="28"/>
          <w:szCs w:val="28"/>
          <w:lang w:eastAsia="ru-RU"/>
        </w:rPr>
        <w:t xml:space="preserve"> діяльності. </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Метод сторітеллінгу можна легко поєднувати з нетрадиційними прийомами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малювання, ліплення, конструювання в ході інтерактивних ігор з дітьми. Для візуал</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ізації</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історій можна використовують конверт-дошку.</w:t>
      </w:r>
      <w:r>
        <w:rPr>
          <w:rFonts w:ascii="Times New Roman" w:eastAsia="Times New Roman" w:hAnsi="Times New Roman" w:cs="Times New Roman"/>
          <w:color w:val="1A1A1A"/>
          <w:sz w:val="28"/>
          <w:szCs w:val="28"/>
          <w:lang w:val="en-US" w:eastAsia="ru-RU"/>
        </w:rPr>
        <w:t xml:space="preserve"> </w:t>
      </w:r>
      <w:r w:rsidRPr="0067603B">
        <w:rPr>
          <w:rFonts w:ascii="Times New Roman" w:eastAsia="Times New Roman" w:hAnsi="Times New Roman" w:cs="Times New Roman"/>
          <w:color w:val="1A1A1A"/>
          <w:sz w:val="28"/>
          <w:szCs w:val="28"/>
          <w:lang w:eastAsia="ru-RU"/>
        </w:rPr>
        <w:t>Ко</w:t>
      </w:r>
      <w:r>
        <w:rPr>
          <w:rFonts w:ascii="Times New Roman" w:eastAsia="Times New Roman" w:hAnsi="Times New Roman" w:cs="Times New Roman"/>
          <w:color w:val="1A1A1A"/>
          <w:sz w:val="28"/>
          <w:szCs w:val="28"/>
          <w:lang w:eastAsia="ru-RU"/>
        </w:rPr>
        <w:t xml:space="preserve">нверт-дошка (від англ. Сonvert </w:t>
      </w:r>
      <w:r>
        <w:rPr>
          <w:rFonts w:ascii="Times New Roman" w:eastAsia="Times New Roman" w:hAnsi="Times New Roman" w:cs="Times New Roman"/>
          <w:color w:val="1A1A1A"/>
          <w:sz w:val="28"/>
          <w:szCs w:val="28"/>
          <w:lang w:val="uk-UA" w:eastAsia="ru-RU"/>
        </w:rPr>
        <w:t>–</w:t>
      </w:r>
      <w:r>
        <w:rPr>
          <w:rFonts w:ascii="Times New Roman" w:eastAsia="Times New Roman" w:hAnsi="Times New Roman" w:cs="Times New Roman"/>
          <w:color w:val="1A1A1A"/>
          <w:sz w:val="28"/>
          <w:szCs w:val="28"/>
          <w:lang w:eastAsia="ru-RU"/>
        </w:rPr>
        <w:t xml:space="preserve"> перетворювати) </w:t>
      </w:r>
      <w:r>
        <w:rPr>
          <w:rFonts w:ascii="Times New Roman" w:eastAsia="Times New Roman" w:hAnsi="Times New Roman" w:cs="Times New Roman"/>
          <w:color w:val="1A1A1A"/>
          <w:sz w:val="28"/>
          <w:szCs w:val="28"/>
          <w:lang w:val="uk-UA" w:eastAsia="ru-RU"/>
        </w:rPr>
        <w:t>–</w:t>
      </w:r>
      <w:r w:rsidRPr="0067603B">
        <w:rPr>
          <w:rFonts w:ascii="Times New Roman" w:eastAsia="Times New Roman" w:hAnsi="Times New Roman" w:cs="Times New Roman"/>
          <w:color w:val="1A1A1A"/>
          <w:sz w:val="28"/>
          <w:szCs w:val="28"/>
          <w:lang w:eastAsia="ru-RU"/>
        </w:rPr>
        <w:t xml:space="preserve"> площинне зображення задопомогою пластиліну і ДВП на певну тему. Вона може використовуватися на пізнавальних</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заняттях, в образотворчої діяльності.</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Завдяки такій технології в процесі спільної роботи з дітьми або при поясненні</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матеріалу педагог може змінювати зміст, доповнювати зображення на дошці різними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елементами або видаляти їх за допомогою стеки.</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lastRenderedPageBreak/>
        <w:t>Розглянемо організацію освітньої діяльності з використанням методу</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сторітеллінга і конверт-дошки на прикладі заняття в підготовчій групі на тему «Якого</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кольору море».</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i/>
          <w:color w:val="1A1A1A"/>
          <w:sz w:val="28"/>
          <w:szCs w:val="28"/>
          <w:lang w:eastAsia="ru-RU"/>
        </w:rPr>
        <w:t>Організаційний момент</w:t>
      </w:r>
      <w:r>
        <w:rPr>
          <w:rFonts w:ascii="Times New Roman" w:eastAsia="Times New Roman" w:hAnsi="Times New Roman" w:cs="Times New Roman"/>
          <w:color w:val="1A1A1A"/>
          <w:sz w:val="28"/>
          <w:szCs w:val="28"/>
          <w:lang w:val="uk-UA" w:eastAsia="ru-RU"/>
        </w:rPr>
        <w:t>:</w:t>
      </w:r>
      <w:r w:rsidRPr="0067603B">
        <w:rPr>
          <w:rFonts w:ascii="Times New Roman" w:eastAsia="Times New Roman" w:hAnsi="Times New Roman" w:cs="Times New Roman"/>
          <w:color w:val="1A1A1A"/>
          <w:sz w:val="28"/>
          <w:szCs w:val="28"/>
          <w:lang w:eastAsia="ru-RU"/>
        </w:rPr>
        <w:t xml:space="preserve"> початок заняття. Він може бути представлений декількома</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варіантами. Педагог пропонує вихідну проблемну ситуацію, щоб зацікавити дітей взяти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участь в освітній діяльності. Наприклад, включає аудіо запис «Шум моря», показує</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репродукції картин І. К. Айвазовського і задає дітям питання: «Якого кольору може бути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море і чому його колір змінюється?»</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А також пропонує дітям ігри та вправи для організації їхньої уваги. Наприклад,</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прослухати вірш Г. Поженяна «Є у моря свої закони ...» і назвати кольори, що згадуються у</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вірші.</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Перед початком заняття з дітьми проводиться дихальна гімнастика, перестроювання в</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коло, по парам, що дозволяє перемкнути дошкільнят з одного виду діяльності на інший.</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i/>
          <w:color w:val="1A1A1A"/>
          <w:sz w:val="28"/>
          <w:szCs w:val="28"/>
          <w:lang w:eastAsia="ru-RU"/>
        </w:rPr>
        <w:t>Основна частина</w:t>
      </w:r>
      <w:r w:rsidRPr="0067603B">
        <w:rPr>
          <w:rFonts w:ascii="Times New Roman" w:eastAsia="Times New Roman" w:hAnsi="Times New Roman" w:cs="Times New Roman"/>
          <w:color w:val="1A1A1A"/>
          <w:sz w:val="28"/>
          <w:szCs w:val="28"/>
          <w:lang w:eastAsia="ru-RU"/>
        </w:rPr>
        <w:t>. Педагог включається в діяльність як партнер, використовує методи,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які стимулюють інтерес дітей: проект «Морські пригоди», що реалізується в групі, виставку</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«Морські пейзажі».</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Робочий простір педагог організовує таким чином, щоб вихованці могли спілкуватися,</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переміщатися, заохочує висловлювання, підтримує незвичайні ідеї. В ході взаємодії з дітьми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створює ситуації для позначення мети і завдань діяльності, намічає завдання для спільного</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виконання, пропонує способи, як її вирішити.</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color w:val="1A1A1A"/>
          <w:sz w:val="28"/>
          <w:szCs w:val="28"/>
          <w:lang w:eastAsia="ru-RU"/>
        </w:rPr>
        <w:t>У процесі створення картини на конверт - дошці педагог звертає увагу вихованців нар</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оботу однолітків, заохочує змістовне спілкування, провокує взаємні оцінки, обговорення</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виникаючих питань. Щоб уникнути перевтоми дітей, використовує фізкультхвилинки,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пальчикові ігри та ін.</w:t>
      </w:r>
    </w:p>
    <w:p w:rsidR="00824BF9" w:rsidRPr="0067603B"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67603B">
        <w:rPr>
          <w:rFonts w:ascii="Times New Roman" w:eastAsia="Times New Roman" w:hAnsi="Times New Roman" w:cs="Times New Roman"/>
          <w:i/>
          <w:color w:val="1A1A1A"/>
          <w:sz w:val="28"/>
          <w:szCs w:val="28"/>
          <w:lang w:eastAsia="ru-RU"/>
        </w:rPr>
        <w:t>Заключна частина.</w:t>
      </w:r>
      <w:r w:rsidRPr="0067603B">
        <w:rPr>
          <w:rFonts w:ascii="Times New Roman" w:eastAsia="Times New Roman" w:hAnsi="Times New Roman" w:cs="Times New Roman"/>
          <w:color w:val="1A1A1A"/>
          <w:sz w:val="28"/>
          <w:szCs w:val="28"/>
          <w:lang w:eastAsia="ru-RU"/>
        </w:rPr>
        <w:t xml:space="preserve"> Педагог просить дошкільнят привести в порядок робоче місце.</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Потім ставить картину на загальний огляд і ділиться з дітьми враженнями від заняття. Він</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 xml:space="preserve">запитує, що вони відчували, що їм сподобалося </w:t>
      </w:r>
      <w:r w:rsidRPr="0067603B">
        <w:rPr>
          <w:rFonts w:ascii="Times New Roman" w:eastAsia="Times New Roman" w:hAnsi="Times New Roman" w:cs="Times New Roman"/>
          <w:color w:val="1A1A1A"/>
          <w:sz w:val="28"/>
          <w:szCs w:val="28"/>
          <w:lang w:eastAsia="ru-RU"/>
        </w:rPr>
        <w:lastRenderedPageBreak/>
        <w:t>чи не сподобалося, що найбільше</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запам'яталося. Педагог стимулює дошкільнят давати розгорнуті відповіді, повторює їх</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висловлювання.</w:t>
      </w:r>
    </w:p>
    <w:p w:rsidR="00824BF9" w:rsidRPr="000518B1" w:rsidRDefault="00824BF9" w:rsidP="000518B1">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67603B">
        <w:rPr>
          <w:rFonts w:ascii="Times New Roman" w:eastAsia="Times New Roman" w:hAnsi="Times New Roman" w:cs="Times New Roman"/>
          <w:color w:val="1A1A1A"/>
          <w:sz w:val="28"/>
          <w:szCs w:val="28"/>
          <w:lang w:eastAsia="ru-RU"/>
        </w:rPr>
        <w:t>Після того як вихованці прослухають цікаву історію, візьмуть участь в її «екранізації»</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за допомогою пластилінового театру на конверт-дошці, вони починають більше довіряти</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вихователю, краще спілкуватися з іншими дітьми, їх простіше мотивувати на позитивні</w:t>
      </w:r>
      <w:r>
        <w:rPr>
          <w:rFonts w:ascii="Times New Roman" w:eastAsia="Times New Roman" w:hAnsi="Times New Roman" w:cs="Times New Roman"/>
          <w:color w:val="1A1A1A"/>
          <w:sz w:val="28"/>
          <w:szCs w:val="28"/>
          <w:lang w:val="uk-UA" w:eastAsia="ru-RU"/>
        </w:rPr>
        <w:t xml:space="preserve"> </w:t>
      </w:r>
      <w:r w:rsidRPr="0067603B">
        <w:rPr>
          <w:rFonts w:ascii="Times New Roman" w:eastAsia="Times New Roman" w:hAnsi="Times New Roman" w:cs="Times New Roman"/>
          <w:color w:val="1A1A1A"/>
          <w:sz w:val="28"/>
          <w:szCs w:val="28"/>
          <w:lang w:eastAsia="ru-RU"/>
        </w:rPr>
        <w:t xml:space="preserve">справи і вчинки. А головне </w:t>
      </w:r>
      <w:r>
        <w:rPr>
          <w:rFonts w:ascii="Times New Roman" w:eastAsia="Times New Roman" w:hAnsi="Times New Roman" w:cs="Times New Roman"/>
          <w:color w:val="1A1A1A"/>
          <w:sz w:val="28"/>
          <w:szCs w:val="28"/>
          <w:lang w:val="uk-UA" w:eastAsia="ru-RU"/>
        </w:rPr>
        <w:t>–</w:t>
      </w:r>
      <w:r w:rsidRPr="000518B1">
        <w:rPr>
          <w:rFonts w:ascii="Times New Roman" w:eastAsia="Times New Roman" w:hAnsi="Times New Roman" w:cs="Times New Roman"/>
          <w:sz w:val="28"/>
          <w:szCs w:val="28"/>
          <w:lang w:eastAsia="ru-RU"/>
        </w:rPr>
        <w:t>інформацію, яку хотів донести педагог, діти запам</w:t>
      </w:r>
      <w:r w:rsidRPr="000518B1">
        <w:rPr>
          <w:rFonts w:ascii="Times New Roman" w:eastAsia="Times New Roman" w:hAnsi="Times New Roman" w:cs="Times New Roman"/>
          <w:sz w:val="28"/>
          <w:szCs w:val="28"/>
          <w:lang w:val="en-US" w:eastAsia="ru-RU"/>
        </w:rPr>
        <w:t>’</w:t>
      </w:r>
      <w:r w:rsidRPr="000518B1">
        <w:rPr>
          <w:rFonts w:ascii="Times New Roman" w:eastAsia="Times New Roman" w:hAnsi="Times New Roman" w:cs="Times New Roman"/>
          <w:sz w:val="28"/>
          <w:szCs w:val="28"/>
          <w:lang w:eastAsia="ru-RU"/>
        </w:rPr>
        <w:t>ятовують без</w:t>
      </w:r>
      <w:r w:rsidRPr="000518B1">
        <w:rPr>
          <w:rFonts w:ascii="Times New Roman" w:eastAsia="Times New Roman" w:hAnsi="Times New Roman" w:cs="Times New Roman"/>
          <w:sz w:val="28"/>
          <w:szCs w:val="28"/>
          <w:lang w:val="uk-UA" w:eastAsia="ru-RU"/>
        </w:rPr>
        <w:t xml:space="preserve"> </w:t>
      </w:r>
      <w:r w:rsidRPr="000518B1">
        <w:rPr>
          <w:rFonts w:ascii="Times New Roman" w:eastAsia="Times New Roman" w:hAnsi="Times New Roman" w:cs="Times New Roman"/>
          <w:sz w:val="28"/>
          <w:szCs w:val="28"/>
          <w:lang w:eastAsia="ru-RU"/>
        </w:rPr>
        <w:t>зусиль</w:t>
      </w:r>
      <w:r w:rsidR="000518B1" w:rsidRPr="000518B1">
        <w:rPr>
          <w:rFonts w:ascii="Times New Roman" w:eastAsia="Times New Roman" w:hAnsi="Times New Roman" w:cs="Times New Roman"/>
          <w:sz w:val="28"/>
          <w:szCs w:val="28"/>
          <w:lang w:val="uk-UA" w:eastAsia="ru-RU"/>
        </w:rPr>
        <w:t xml:space="preserve"> </w:t>
      </w:r>
      <w:r w:rsidRPr="000518B1">
        <w:rPr>
          <w:rFonts w:ascii="Times New Roman" w:eastAsia="Times New Roman" w:hAnsi="Times New Roman" w:cs="Times New Roman"/>
          <w:sz w:val="28"/>
          <w:szCs w:val="28"/>
          <w:lang w:val="en-US" w:eastAsia="ru-RU"/>
        </w:rPr>
        <w:t>[</w:t>
      </w:r>
      <w:r w:rsidR="000518B1" w:rsidRPr="000518B1">
        <w:rPr>
          <w:rFonts w:ascii="Times New Roman" w:eastAsia="Times New Roman" w:hAnsi="Times New Roman" w:cs="Times New Roman"/>
          <w:sz w:val="28"/>
          <w:szCs w:val="28"/>
          <w:lang w:val="uk-UA" w:eastAsia="ru-RU"/>
        </w:rPr>
        <w:t xml:space="preserve"> 33</w:t>
      </w:r>
      <w:r w:rsidRPr="000518B1">
        <w:rPr>
          <w:rFonts w:ascii="Times New Roman" w:eastAsia="Times New Roman" w:hAnsi="Times New Roman" w:cs="Times New Roman"/>
          <w:sz w:val="28"/>
          <w:szCs w:val="28"/>
          <w:lang w:val="en-US" w:eastAsia="ru-RU"/>
        </w:rPr>
        <w:t>].</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Сторітелінг доречно використовувати на першому етапі заняття – етапі</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спілкування, мотивації, презентації теми.</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Головне на цьому етапі – «зачіпка», несподіванка, дивовижа, зупинка у</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звичній діяльності, що перетворює її на ситуацію нерозв’яності, загадковості.</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Цікава історія допомагає сфокусувати увагу дітей на завданні, таким чином</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створюється освітня ситуація: новий поворот у вже відомому матеріалі, сюжеті</w:t>
      </w:r>
      <w:r>
        <w:rPr>
          <w:rFonts w:ascii="Times New Roman" w:eastAsia="Times New Roman" w:hAnsi="Times New Roman" w:cs="Times New Roman"/>
          <w:color w:val="1A1A1A"/>
          <w:sz w:val="28"/>
          <w:szCs w:val="28"/>
          <w:lang w:val="en-US" w:eastAsia="ru-RU"/>
        </w:rPr>
        <w:t xml:space="preserve"> </w:t>
      </w:r>
      <w:r w:rsidR="000518B1">
        <w:rPr>
          <w:rFonts w:ascii="Times New Roman" w:eastAsia="Times New Roman" w:hAnsi="Times New Roman" w:cs="Times New Roman"/>
          <w:color w:val="1A1A1A"/>
          <w:sz w:val="28"/>
          <w:szCs w:val="28"/>
          <w:lang w:eastAsia="ru-RU"/>
        </w:rPr>
        <w:t>[</w:t>
      </w:r>
      <w:r w:rsidR="000518B1">
        <w:rPr>
          <w:rFonts w:ascii="Times New Roman" w:eastAsia="Times New Roman" w:hAnsi="Times New Roman" w:cs="Times New Roman"/>
          <w:color w:val="1A1A1A"/>
          <w:sz w:val="28"/>
          <w:szCs w:val="28"/>
          <w:lang w:val="uk-UA" w:eastAsia="ru-RU"/>
        </w:rPr>
        <w:t xml:space="preserve"> 33 </w:t>
      </w:r>
      <w:r w:rsidRPr="00381F2D">
        <w:rPr>
          <w:rFonts w:ascii="Times New Roman" w:eastAsia="Times New Roman" w:hAnsi="Times New Roman" w:cs="Times New Roman"/>
          <w:color w:val="1A1A1A"/>
          <w:sz w:val="28"/>
          <w:szCs w:val="28"/>
          <w:lang w:eastAsia="ru-RU"/>
        </w:rPr>
        <w:t>].</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Потім слід з’ясувати, які запитання виникли у дітей, та визначити тему</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заняття. Важливо допомогти вихованцям визначити мету заняття і його</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результат. Важливо враховувати психологічні та організаційні моменти. Це</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дасть змогу донести до дитини історію, яка буде мотивувати його до дії.</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Правильно розказана історія впливає на дітей і їх вчинки.</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Правила ви</w:t>
      </w:r>
      <w:r w:rsidR="000518B1">
        <w:rPr>
          <w:rFonts w:ascii="Times New Roman" w:eastAsia="Times New Roman" w:hAnsi="Times New Roman" w:cs="Times New Roman"/>
          <w:color w:val="1A1A1A"/>
          <w:sz w:val="28"/>
          <w:szCs w:val="28"/>
          <w:lang w:eastAsia="ru-RU"/>
        </w:rPr>
        <w:t>користання сторітелінгу [</w:t>
      </w:r>
      <w:r w:rsidR="000518B1">
        <w:rPr>
          <w:rFonts w:ascii="Times New Roman" w:eastAsia="Times New Roman" w:hAnsi="Times New Roman" w:cs="Times New Roman"/>
          <w:color w:val="1A1A1A"/>
          <w:sz w:val="28"/>
          <w:szCs w:val="28"/>
          <w:lang w:val="uk-UA" w:eastAsia="ru-RU"/>
        </w:rPr>
        <w:t xml:space="preserve"> 33 </w:t>
      </w:r>
      <w:r w:rsidR="00297DC3">
        <w:rPr>
          <w:rFonts w:ascii="Times New Roman" w:eastAsia="Times New Roman" w:hAnsi="Times New Roman" w:cs="Times New Roman"/>
          <w:color w:val="1A1A1A"/>
          <w:sz w:val="28"/>
          <w:szCs w:val="28"/>
          <w:lang w:eastAsia="ru-RU"/>
        </w:rPr>
        <w:t>]</w:t>
      </w:r>
      <w:r w:rsidR="00297DC3">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Розповідь на початку заняття (сюрпризний момент) має тривати не</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більше 2-3 хв. Це має бути непростий або комічний випадок з життя</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персонажа, мета якого – донести до дітей важливу інформацію.</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Персонажі мають бути яскраві, добре знайомі дітям.</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Ключовим є запитання, на якому зосереджено увагу слухачів і на яке буде</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дано відповідь наприкінці історії.</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Для підтримання уваги дітей важливо забезпечити оптимальний ритм</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історії.</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Емоційне наповнення оповідки має наближати її до власного досвіду</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слухачів, аби вони співчували персонажеві, бажали допомогти йому.</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lastRenderedPageBreak/>
        <w:t>Діти мають бути учасниками подій, що відбуваються з персонажем і</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особисто стосуються кожного з них.</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Оповідачу доречно варіювати тон, гучність свого голосу. Розповідання</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тихим голосом, а іноді навіть пошепки, допомагає слухачам сприйняти</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сюжет, злитися з ним, співпереживати персонажам.</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Бажано супроводжувати розповідь відповідними мелодіями і звуками.</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Розповідь не слід перевантажувати зайвими деталями та наочністю.</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Сюжет, який розповідає вихователь, слід розвивати за підготовленим</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планом. Проте для створення захопливої історії самої структури замало.</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 xml:space="preserve">Важливо правильно пов’язати всі її елементи в єдиний </w:t>
      </w:r>
      <w:r w:rsidRPr="000518B1">
        <w:rPr>
          <w:rFonts w:ascii="Times New Roman" w:eastAsia="Times New Roman" w:hAnsi="Times New Roman" w:cs="Times New Roman"/>
          <w:sz w:val="28"/>
          <w:szCs w:val="28"/>
          <w:lang w:eastAsia="ru-RU"/>
        </w:rPr>
        <w:t>твір [</w:t>
      </w:r>
      <w:r w:rsidR="000518B1" w:rsidRPr="000518B1">
        <w:rPr>
          <w:rFonts w:ascii="Times New Roman" w:eastAsia="Times New Roman" w:hAnsi="Times New Roman" w:cs="Times New Roman"/>
          <w:sz w:val="28"/>
          <w:szCs w:val="28"/>
          <w:lang w:val="uk-UA" w:eastAsia="ru-RU"/>
        </w:rPr>
        <w:t xml:space="preserve">16 </w:t>
      </w:r>
      <w:r w:rsidRPr="000518B1">
        <w:rPr>
          <w:rFonts w:ascii="Times New Roman" w:eastAsia="Times New Roman" w:hAnsi="Times New Roman" w:cs="Times New Roman"/>
          <w:sz w:val="28"/>
          <w:szCs w:val="28"/>
          <w:lang w:eastAsia="ru-RU"/>
        </w:rPr>
        <w:t>].</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Застосування методики с</w:t>
      </w:r>
      <w:r>
        <w:rPr>
          <w:rFonts w:ascii="Times New Roman" w:eastAsia="Times New Roman" w:hAnsi="Times New Roman" w:cs="Times New Roman"/>
          <w:color w:val="1A1A1A"/>
          <w:sz w:val="28"/>
          <w:szCs w:val="28"/>
          <w:lang w:eastAsia="ru-RU"/>
        </w:rPr>
        <w:t>торітелінг в освітньому процесі</w:t>
      </w:r>
      <w:r>
        <w:rPr>
          <w:rFonts w:ascii="Times New Roman" w:eastAsia="Times New Roman" w:hAnsi="Times New Roman" w:cs="Times New Roman"/>
          <w:color w:val="1A1A1A"/>
          <w:sz w:val="28"/>
          <w:szCs w:val="28"/>
          <w:lang w:val="uk-UA" w:eastAsia="ru-RU"/>
        </w:rPr>
        <w:t>.</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Потрібно розповідати так, щоб діти вірили, що історія цікава самому</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оповідачеві. У сторітелінгі важлива харизматичність педагога. Майстерна</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розповідь доторкається до почуттів дитини, переносить її в створений</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оповідачем світ. Але головне не те, що розповідає педагог, а те, як він це</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робить. Він повинен володіти творчими здібностями, навичками акторської</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майстерності: вміти перевтілюватися, імпровізувати, інтонувати. Розповісти</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чудову історію – це значить розповісти так, щоб діти «побачили» дію, захотіли</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взяти участь в ній.</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81F2D">
        <w:rPr>
          <w:rFonts w:ascii="Times New Roman" w:eastAsia="Times New Roman" w:hAnsi="Times New Roman" w:cs="Times New Roman"/>
          <w:color w:val="1A1A1A"/>
          <w:sz w:val="28"/>
          <w:szCs w:val="28"/>
          <w:lang w:eastAsia="ru-RU"/>
        </w:rPr>
        <w:t>Історію слід зробити «живучою». Щоб вона було стійкою до багато</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разових переказувань. Для цього потрібно історію наповнити зарядом емоцій і</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передати їх дітям. Це може бути гумор, неочікувана розв’язка, прийом</w:t>
      </w:r>
      <w:r>
        <w:rPr>
          <w:rFonts w:ascii="Times New Roman" w:eastAsia="Times New Roman" w:hAnsi="Times New Roman" w:cs="Times New Roman"/>
          <w:color w:val="1A1A1A"/>
          <w:sz w:val="28"/>
          <w:szCs w:val="28"/>
          <w:lang w:val="en-US" w:eastAsia="ru-RU"/>
        </w:rPr>
        <w:t xml:space="preserve"> </w:t>
      </w:r>
      <w:r w:rsidRPr="00381F2D">
        <w:rPr>
          <w:rFonts w:ascii="Times New Roman" w:eastAsia="Times New Roman" w:hAnsi="Times New Roman" w:cs="Times New Roman"/>
          <w:color w:val="1A1A1A"/>
          <w:sz w:val="28"/>
          <w:szCs w:val="28"/>
          <w:lang w:eastAsia="ru-RU"/>
        </w:rPr>
        <w:t>квіпрокво, який використовують</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у театральній педагогіці. Дошкільнята</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люблять пригоди, незвичайні події, плутанки, тому і розповідь повинна бутицікавою.</w:t>
      </w:r>
      <w:r>
        <w:rPr>
          <w:rFonts w:ascii="Times New Roman" w:eastAsia="Times New Roman" w:hAnsi="Times New Roman" w:cs="Times New Roman"/>
          <w:color w:val="1A1A1A"/>
          <w:sz w:val="28"/>
          <w:szCs w:val="28"/>
          <w:lang w:val="uk-UA" w:eastAsia="ru-RU"/>
        </w:rPr>
        <w:t xml:space="preserve"> </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Історія має бути переконливою, правдивою, навіть якщо в ній будуть</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фантастичні і казкові сюжети або тварини, спілкування звірів із людьми. Вона</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мусить захоплювати важливі для дітей теми, сприяти вирішенню проблем.</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Структурні компоненти сторітелінгу:</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lastRenderedPageBreak/>
        <w:t>Доречно починати з прив’язки до місця події, тобто де починалася історія</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 реальна, казкова, фантазійна.</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У розповіді далі мають виникнути особливі обставини (хтось зник,</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зіпсувались погодні умови, комусь з героїв потрібна допомога).</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Розв’язання проблеми, персонаж залишає домівку й вирушає назустріч</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пригодам. Ці пригоди обов’язково завершуються його перемогою та щасливим</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поверненням додому.</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Мораль історії ( дітей старшої групи можна залучити до формулювання</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висновку).</w:t>
      </w:r>
    </w:p>
    <w:p w:rsidR="00824BF9" w:rsidRPr="00824BF9" w:rsidRDefault="00824BF9" w:rsidP="00824BF9">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1F2D">
        <w:rPr>
          <w:rFonts w:ascii="Times New Roman" w:eastAsia="Times New Roman" w:hAnsi="Times New Roman" w:cs="Times New Roman"/>
          <w:color w:val="1A1A1A"/>
          <w:sz w:val="28"/>
          <w:szCs w:val="28"/>
          <w:lang w:eastAsia="ru-RU"/>
        </w:rPr>
        <w:t>Структурні елементи сторітелінгу можна об’єднувати залежно від сюжету</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оповіді. Під час складання розповіді персонажів має бути небагато. Бажано</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обирати для кожного віку найбільш привабливих та добре знайомих дітям</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персонажів казок, оповідань, мультфільмів, які будуть їх супроводжувати весь</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навчальний рік. Вибір персонажа повинен орієнтуватися на вподобання</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 xml:space="preserve">сучасних дітей. Так, як деякі персонажі можуть </w:t>
      </w:r>
      <w:r w:rsidRPr="00824BF9">
        <w:rPr>
          <w:rFonts w:ascii="Times New Roman" w:eastAsia="Times New Roman" w:hAnsi="Times New Roman" w:cs="Times New Roman"/>
          <w:sz w:val="28"/>
          <w:szCs w:val="28"/>
          <w:lang w:eastAsia="ru-RU"/>
        </w:rPr>
        <w:t>бути для них зовсім не</w:t>
      </w:r>
      <w:r w:rsidRPr="00824BF9">
        <w:rPr>
          <w:rFonts w:ascii="Times New Roman" w:eastAsia="Times New Roman" w:hAnsi="Times New Roman" w:cs="Times New Roman"/>
          <w:sz w:val="28"/>
          <w:szCs w:val="28"/>
          <w:lang w:val="uk-UA" w:eastAsia="ru-RU"/>
        </w:rPr>
        <w:t xml:space="preserve"> </w:t>
      </w:r>
      <w:r w:rsidRPr="00824BF9">
        <w:rPr>
          <w:rFonts w:ascii="Times New Roman" w:eastAsia="Times New Roman" w:hAnsi="Times New Roman" w:cs="Times New Roman"/>
          <w:sz w:val="28"/>
          <w:szCs w:val="28"/>
          <w:lang w:eastAsia="ru-RU"/>
        </w:rPr>
        <w:t>зрозумілими [</w:t>
      </w:r>
      <w:r w:rsidRPr="00824BF9">
        <w:rPr>
          <w:rFonts w:ascii="Times New Roman" w:eastAsia="Times New Roman" w:hAnsi="Times New Roman" w:cs="Times New Roman"/>
          <w:sz w:val="28"/>
          <w:szCs w:val="28"/>
          <w:lang w:val="uk-UA" w:eastAsia="ru-RU"/>
        </w:rPr>
        <w:t xml:space="preserve"> 56</w:t>
      </w:r>
      <w:r w:rsidRPr="00824BF9">
        <w:rPr>
          <w:rFonts w:ascii="Times New Roman" w:eastAsia="Times New Roman" w:hAnsi="Times New Roman" w:cs="Times New Roman"/>
          <w:sz w:val="28"/>
          <w:szCs w:val="28"/>
          <w:lang w:eastAsia="ru-RU"/>
        </w:rPr>
        <w:t>].</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Складання розповіді має бути яскравою, емоціональною</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 xml:space="preserve"> подією,</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абизапалити інтерес у дітей, щоб кожен із захопленням її слухав, та хотів</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доповнити. Цей процес можна доповнювати картинками, іграшкам, щоб діти</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мали краще уявлення де відбуваються події, як може виглядати головний герой.</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Вихователю слід впливати на емоції вихованців, це може бути сміх.</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радість, співчуття, страх, щоб дитина не залищалася байдужою до героя та</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сюжету історії.</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Вдалою можна назвати історію, якщо:</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її можна розповідати дітям однієї групи декілька разів, при цьому</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кожного</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разу</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по</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різному</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інтерпретувати,</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закінчувати</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і</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доповнювати новими персонажами;</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діти можуть самостійно її переказувати;</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sym w:font="Symbol" w:char="F02D"/>
      </w:r>
      <w:r w:rsidRPr="00381F2D">
        <w:rPr>
          <w:rFonts w:ascii="Times New Roman" w:eastAsia="Times New Roman" w:hAnsi="Times New Roman" w:cs="Times New Roman"/>
          <w:color w:val="1A1A1A"/>
          <w:sz w:val="28"/>
          <w:szCs w:val="28"/>
          <w:lang w:eastAsia="ru-RU"/>
        </w:rPr>
        <w:t xml:space="preserve"> ситуація та проблема, які зачіпаються в історії, зрозумілі дітям;</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lastRenderedPageBreak/>
        <w:sym w:font="Symbol" w:char="F02D"/>
      </w:r>
      <w:r w:rsidRPr="00381F2D">
        <w:rPr>
          <w:rFonts w:ascii="Times New Roman" w:eastAsia="Times New Roman" w:hAnsi="Times New Roman" w:cs="Times New Roman"/>
          <w:color w:val="1A1A1A"/>
          <w:sz w:val="28"/>
          <w:szCs w:val="28"/>
          <w:lang w:eastAsia="ru-RU"/>
        </w:rPr>
        <w:t xml:space="preserve"> вихованці задають запитання за сюжетом історії та хочуть</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обговорити її із педагогом та іншими дітьми.</w:t>
      </w:r>
    </w:p>
    <w:p w:rsidR="00824BF9" w:rsidRPr="00381F2D" w:rsidRDefault="00824BF9" w:rsidP="00824BF9">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sidRPr="00381F2D">
        <w:rPr>
          <w:rFonts w:ascii="Times New Roman" w:eastAsia="Times New Roman" w:hAnsi="Times New Roman" w:cs="Times New Roman"/>
          <w:color w:val="1A1A1A"/>
          <w:sz w:val="28"/>
          <w:szCs w:val="28"/>
          <w:lang w:eastAsia="ru-RU"/>
        </w:rPr>
        <w:t>Таким чином, ми виявили основні структурні компоненти сторітелінгу та</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методику їх використання в ЗДО, що в значній мірі впливають на розвиток</w:t>
      </w:r>
      <w:r>
        <w:rPr>
          <w:rFonts w:ascii="Times New Roman" w:eastAsia="Times New Roman" w:hAnsi="Times New Roman" w:cs="Times New Roman"/>
          <w:color w:val="1A1A1A"/>
          <w:sz w:val="28"/>
          <w:szCs w:val="28"/>
          <w:lang w:val="uk-UA" w:eastAsia="ru-RU"/>
        </w:rPr>
        <w:t xml:space="preserve"> </w:t>
      </w:r>
      <w:r w:rsidRPr="00381F2D">
        <w:rPr>
          <w:rFonts w:ascii="Times New Roman" w:eastAsia="Times New Roman" w:hAnsi="Times New Roman" w:cs="Times New Roman"/>
          <w:color w:val="1A1A1A"/>
          <w:sz w:val="28"/>
          <w:szCs w:val="28"/>
          <w:lang w:eastAsia="ru-RU"/>
        </w:rPr>
        <w:t>мотивації до вивчення рідної мови в дітей дошкільного віку.</w:t>
      </w:r>
    </w:p>
    <w:p w:rsidR="00824BF9" w:rsidRPr="00824BF9" w:rsidRDefault="00824BF9" w:rsidP="00824BF9">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9A4323">
        <w:rPr>
          <w:rFonts w:ascii="Times New Roman" w:eastAsia="Times New Roman" w:hAnsi="Times New Roman" w:cs="Times New Roman"/>
          <w:color w:val="1A1A1A"/>
          <w:sz w:val="28"/>
          <w:szCs w:val="28"/>
          <w:lang w:eastAsia="ru-RU"/>
        </w:rPr>
        <w:t>У роботі з дітьми застосовують 3 види педагогічного сторителінгу. Вони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відрізняються тим, що у класичному – розповідь веде педагог, діти тільки сприймають та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слухають інформацію. В активному – педагог формує основу подій, ставить завдання, 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діти тільки долучаються до захоплюючого процесу складання історій. У цифровому –</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педагог тільки доповнює розповідь візуалізацією: відео, презентаціями, скрайбінгом,</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 xml:space="preserve">інфографікою </w:t>
      </w:r>
      <w:r w:rsidRPr="00824BF9">
        <w:rPr>
          <w:rFonts w:ascii="Times New Roman" w:eastAsia="Times New Roman" w:hAnsi="Times New Roman" w:cs="Times New Roman"/>
          <w:sz w:val="28"/>
          <w:szCs w:val="28"/>
          <w:lang w:eastAsia="ru-RU"/>
        </w:rPr>
        <w:t>тощо [</w:t>
      </w:r>
      <w:r w:rsidRPr="00824BF9">
        <w:rPr>
          <w:rFonts w:ascii="Times New Roman" w:eastAsia="Times New Roman" w:hAnsi="Times New Roman" w:cs="Times New Roman"/>
          <w:sz w:val="28"/>
          <w:szCs w:val="28"/>
          <w:lang w:val="uk-UA" w:eastAsia="ru-RU"/>
        </w:rPr>
        <w:t xml:space="preserve">45 </w:t>
      </w:r>
      <w:r w:rsidRPr="00824BF9">
        <w:rPr>
          <w:rFonts w:ascii="Times New Roman" w:eastAsia="Times New Roman" w:hAnsi="Times New Roman" w:cs="Times New Roman"/>
          <w:sz w:val="28"/>
          <w:szCs w:val="28"/>
          <w:lang w:eastAsia="ru-RU"/>
        </w:rPr>
        <w:t>].</w:t>
      </w:r>
    </w:p>
    <w:p w:rsidR="00824BF9" w:rsidRPr="00824BF9" w:rsidRDefault="00824BF9" w:rsidP="00824BF9">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9A4323">
        <w:rPr>
          <w:rFonts w:ascii="Times New Roman" w:eastAsia="Times New Roman" w:hAnsi="Times New Roman" w:cs="Times New Roman"/>
          <w:color w:val="1A1A1A"/>
          <w:sz w:val="28"/>
          <w:szCs w:val="28"/>
          <w:lang w:eastAsia="ru-RU"/>
        </w:rPr>
        <w:t>Сучасною</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альтернативою</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розповідям</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за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картинками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та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сторителінгу</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використання «Story cubes» під час занять в закладах дошкільної освіти. Кубики «Story</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сubes», вигадав ірландський вчений Рорі О’Коннор у 2004 році. Він був тренером з</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творчого вирішення проблем і креативного мислення. І хоча, в першу чергу, кубики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застосовувались як інструмент пошуку незвичайних, нестандартних рішень для дорослих,</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з часом їх почали використовувати для дидактичних ігор з дітьми в освітньому процесі</w:t>
      </w:r>
      <w:r>
        <w:rPr>
          <w:rFonts w:ascii="Times New Roman" w:eastAsia="Times New Roman" w:hAnsi="Times New Roman" w:cs="Times New Roman"/>
          <w:color w:val="1A1A1A"/>
          <w:sz w:val="28"/>
          <w:szCs w:val="28"/>
          <w:lang w:val="uk-UA" w:eastAsia="ru-RU"/>
        </w:rPr>
        <w:t xml:space="preserve"> </w:t>
      </w:r>
      <w:r w:rsidRPr="00824BF9">
        <w:rPr>
          <w:rFonts w:ascii="Times New Roman" w:eastAsia="Times New Roman" w:hAnsi="Times New Roman" w:cs="Times New Roman"/>
          <w:sz w:val="28"/>
          <w:szCs w:val="28"/>
          <w:lang w:eastAsia="ru-RU"/>
        </w:rPr>
        <w:t>закладів дошкільної освіти [</w:t>
      </w:r>
      <w:r w:rsidRPr="00824BF9">
        <w:rPr>
          <w:rFonts w:ascii="Times New Roman" w:eastAsia="Times New Roman" w:hAnsi="Times New Roman" w:cs="Times New Roman"/>
          <w:sz w:val="28"/>
          <w:szCs w:val="28"/>
          <w:lang w:val="uk-UA" w:eastAsia="ru-RU"/>
        </w:rPr>
        <w:t xml:space="preserve"> 94 </w:t>
      </w:r>
      <w:r w:rsidRPr="00824BF9">
        <w:rPr>
          <w:rFonts w:ascii="Times New Roman" w:eastAsia="Times New Roman" w:hAnsi="Times New Roman" w:cs="Times New Roman"/>
          <w:sz w:val="28"/>
          <w:szCs w:val="28"/>
          <w:lang w:eastAsia="ru-RU"/>
        </w:rPr>
        <w:t>].</w:t>
      </w:r>
    </w:p>
    <w:p w:rsidR="00824BF9" w:rsidRPr="009A4323"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9A4323">
        <w:rPr>
          <w:rFonts w:ascii="Times New Roman" w:eastAsia="Times New Roman" w:hAnsi="Times New Roman" w:cs="Times New Roman"/>
          <w:color w:val="1A1A1A"/>
          <w:sz w:val="28"/>
          <w:szCs w:val="28"/>
          <w:lang w:eastAsia="ru-RU"/>
        </w:rPr>
        <w:t>Набори кубиків є тематичними. Існують набори по три кубики у кожному:</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«Медицина», «Звірі», «Кам’яний вік», «Космос», «Казки», «Спорт», «Порятунок»,</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«Середньовіччя» тощо. А також набори з дев’яти кубиків: «Дії», «Подорожі», «Фантазія»</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тощо. Гра може допомогти вихователям урізноманітнити методи викладання.</w:t>
      </w:r>
    </w:p>
    <w:p w:rsidR="00824BF9" w:rsidRPr="00A52137"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sidRPr="009A4323">
        <w:rPr>
          <w:rFonts w:ascii="Times New Roman" w:eastAsia="Times New Roman" w:hAnsi="Times New Roman" w:cs="Times New Roman"/>
          <w:color w:val="1A1A1A"/>
          <w:sz w:val="28"/>
          <w:szCs w:val="28"/>
          <w:lang w:eastAsia="ru-RU"/>
        </w:rPr>
        <w:t>Технологія «Story cobes» є дуже корисною і цікавою в процесі формування навичок</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сюжетоскладання. Як у каталозі ТРВЗ на кубиках містяться зображення різних об’єктів,</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предметів. Обирання трьох перших кубиків спрямовані на складання зачину; наступні три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 основної частини; останні – кінцівки історії. Існує інший варіант складання сюжету</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 xml:space="preserve">розповіді, </w:t>
      </w:r>
      <w:r w:rsidRPr="009A4323">
        <w:rPr>
          <w:rFonts w:ascii="Times New Roman" w:eastAsia="Times New Roman" w:hAnsi="Times New Roman" w:cs="Times New Roman"/>
          <w:color w:val="1A1A1A"/>
          <w:sz w:val="28"/>
          <w:szCs w:val="28"/>
          <w:lang w:eastAsia="ru-RU"/>
        </w:rPr>
        <w:lastRenderedPageBreak/>
        <w:t>який передбачає довільне кидання кубиків, в результаті чого створюється</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 xml:space="preserve">сюжет на основі варіантів, що </w:t>
      </w:r>
      <w:r w:rsidRPr="00824BF9">
        <w:rPr>
          <w:rFonts w:ascii="Times New Roman" w:eastAsia="Times New Roman" w:hAnsi="Times New Roman" w:cs="Times New Roman"/>
          <w:sz w:val="28"/>
          <w:szCs w:val="28"/>
          <w:lang w:eastAsia="ru-RU"/>
        </w:rPr>
        <w:t>випали [</w:t>
      </w:r>
      <w:r w:rsidRPr="00824BF9">
        <w:rPr>
          <w:rFonts w:ascii="Times New Roman" w:eastAsia="Times New Roman" w:hAnsi="Times New Roman" w:cs="Times New Roman"/>
          <w:sz w:val="28"/>
          <w:szCs w:val="28"/>
          <w:lang w:val="uk-UA" w:eastAsia="ru-RU"/>
        </w:rPr>
        <w:t xml:space="preserve"> 75 </w:t>
      </w:r>
      <w:r w:rsidRPr="00824BF9">
        <w:rPr>
          <w:rFonts w:ascii="Times New Roman" w:eastAsia="Times New Roman" w:hAnsi="Times New Roman" w:cs="Times New Roman"/>
          <w:sz w:val="28"/>
          <w:szCs w:val="28"/>
          <w:lang w:eastAsia="ru-RU"/>
        </w:rPr>
        <w:t>].</w:t>
      </w:r>
      <w:r w:rsidRPr="00824BF9">
        <w:rPr>
          <w:rFonts w:ascii="Times New Roman" w:eastAsia="Times New Roman" w:hAnsi="Times New Roman" w:cs="Times New Roman"/>
          <w:sz w:val="28"/>
          <w:szCs w:val="28"/>
          <w:lang w:val="uk-UA" w:eastAsia="ru-RU"/>
        </w:rPr>
        <w:t xml:space="preserve"> </w:t>
      </w:r>
    </w:p>
    <w:p w:rsidR="00824BF9" w:rsidRPr="009A4323"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9A4323">
        <w:rPr>
          <w:rFonts w:ascii="Times New Roman" w:eastAsia="Times New Roman" w:hAnsi="Times New Roman" w:cs="Times New Roman"/>
          <w:color w:val="1A1A1A"/>
          <w:sz w:val="28"/>
          <w:szCs w:val="28"/>
          <w:lang w:eastAsia="ru-RU"/>
        </w:rPr>
        <w:t>Кубики можна застосовувати на будь-яких заняттях. Нами пропонується помістити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у «чарівний» мішечок чи загадковий капелюх. Кожен вихованець дістає один кубик та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обирає одне із зображень на ньому для подальшого обговорення. Дітям пропонується</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використати зображення та асоціації, які він викликає, для того, щоб відповісти на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поставлене запитання. Наприклад: Яку казку або героїв казки нагадує зображення на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кубику? Де хотів би побувати, як туди дістатись? Які враження (емоції) викликає дане</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зображення? Який чарівний предмет нагадує намальоване?</w:t>
      </w:r>
    </w:p>
    <w:p w:rsidR="00824BF9" w:rsidRPr="009A4323"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9A4323">
        <w:rPr>
          <w:rFonts w:ascii="Times New Roman" w:eastAsia="Times New Roman" w:hAnsi="Times New Roman" w:cs="Times New Roman"/>
          <w:color w:val="1A1A1A"/>
          <w:sz w:val="28"/>
          <w:szCs w:val="28"/>
          <w:lang w:eastAsia="ru-RU"/>
        </w:rPr>
        <w:t>Дошкільник, таким чином, вчиться імпровізації та гнучкості мислення, в той</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момент, коли поєднує обране ним зображення і свою відповідь. Окрім того, індивідуальні</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відповіді допомагають дошкільникам вчитися висловлювати свою власну думку, вчити та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закріплювати нові слова.</w:t>
      </w:r>
    </w:p>
    <w:p w:rsidR="00824BF9" w:rsidRPr="009A4323"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9A4323">
        <w:rPr>
          <w:rFonts w:ascii="Times New Roman" w:eastAsia="Times New Roman" w:hAnsi="Times New Roman" w:cs="Times New Roman"/>
          <w:color w:val="1A1A1A"/>
          <w:sz w:val="28"/>
          <w:szCs w:val="28"/>
          <w:lang w:eastAsia="ru-RU"/>
        </w:rPr>
        <w:t>Використання «Story cubes» може мати подальше продовження чи збереження</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історії: можна записувати їх, знімати на відео або створювати аудіо; пропонуючи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закінчити історію, яку вихователь розпочав розповідати – допомагає дітям утримувати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сюжетну лінію та розвивати пам’ять, увагу.</w:t>
      </w:r>
    </w:p>
    <w:p w:rsidR="00824BF9" w:rsidRPr="009A4323"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9A4323">
        <w:rPr>
          <w:rFonts w:ascii="Times New Roman" w:eastAsia="Times New Roman" w:hAnsi="Times New Roman" w:cs="Times New Roman"/>
          <w:color w:val="1A1A1A"/>
          <w:sz w:val="28"/>
          <w:szCs w:val="28"/>
          <w:lang w:eastAsia="ru-RU"/>
        </w:rPr>
        <w:t>Короткі відповіді допомагають дітям опанувати основи культури почуттів.</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Водночас діти вчаться слухати інших, співпереживати та вибудовувати толерантне</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ставлення до емоцій інших дітей, людей. На наш погляд, одним із основних завдань</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використання зазначеної технології є сприяння згуртованості групи дошкільників.</w:t>
      </w:r>
    </w:p>
    <w:p w:rsidR="00824BF9" w:rsidRPr="009A4323"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9A4323">
        <w:rPr>
          <w:rFonts w:ascii="Times New Roman" w:eastAsia="Times New Roman" w:hAnsi="Times New Roman" w:cs="Times New Roman"/>
          <w:color w:val="1A1A1A"/>
          <w:sz w:val="28"/>
          <w:szCs w:val="28"/>
          <w:lang w:eastAsia="ru-RU"/>
        </w:rPr>
        <w:t>Набори кубиків доречно використовувати для активізації мозкового штурму. За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змістом методики дітям пропонується сісти в кола (групова робота), роздаються кожній</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групі по набору кубиків і ставиться перед ними чітке завдання: вигадати номер, гру, казку,</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 xml:space="preserve">розповідь за </w:t>
      </w:r>
      <w:r w:rsidRPr="00824BF9">
        <w:rPr>
          <w:rFonts w:ascii="Times New Roman" w:eastAsia="Times New Roman" w:hAnsi="Times New Roman" w:cs="Times New Roman"/>
          <w:sz w:val="28"/>
          <w:szCs w:val="28"/>
          <w:lang w:eastAsia="ru-RU"/>
        </w:rPr>
        <w:t>сюжетом [</w:t>
      </w:r>
      <w:r w:rsidRPr="00824BF9">
        <w:rPr>
          <w:rFonts w:ascii="Times New Roman" w:eastAsia="Times New Roman" w:hAnsi="Times New Roman" w:cs="Times New Roman"/>
          <w:sz w:val="28"/>
          <w:szCs w:val="28"/>
          <w:lang w:val="uk-UA" w:eastAsia="ru-RU"/>
        </w:rPr>
        <w:t xml:space="preserve"> 93 </w:t>
      </w:r>
      <w:r w:rsidRPr="00824BF9">
        <w:rPr>
          <w:rFonts w:ascii="Times New Roman" w:eastAsia="Times New Roman" w:hAnsi="Times New Roman" w:cs="Times New Roman"/>
          <w:sz w:val="28"/>
          <w:szCs w:val="28"/>
          <w:lang w:eastAsia="ru-RU"/>
        </w:rPr>
        <w:t>].</w:t>
      </w:r>
    </w:p>
    <w:p w:rsidR="00824BF9"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sidRPr="009A4323">
        <w:rPr>
          <w:rFonts w:ascii="Times New Roman" w:eastAsia="Times New Roman" w:hAnsi="Times New Roman" w:cs="Times New Roman"/>
          <w:color w:val="1A1A1A"/>
          <w:sz w:val="28"/>
          <w:szCs w:val="28"/>
          <w:lang w:eastAsia="ru-RU"/>
        </w:rPr>
        <w:t>Завдяки подібним іграм у дітей з’являється основа для «польоту фантазій» та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різних дискусій. І не лише на теми, що обмежені певними освітніми напрямками. Дуже</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 xml:space="preserve">важливо виховати мислячих, розвинених у </w:t>
      </w:r>
      <w:r w:rsidRPr="009A4323">
        <w:rPr>
          <w:rFonts w:ascii="Times New Roman" w:eastAsia="Times New Roman" w:hAnsi="Times New Roman" w:cs="Times New Roman"/>
          <w:color w:val="1A1A1A"/>
          <w:sz w:val="28"/>
          <w:szCs w:val="28"/>
          <w:lang w:eastAsia="ru-RU"/>
        </w:rPr>
        <w:lastRenderedPageBreak/>
        <w:t>багатьох сферах, індивідуальних особистостей.</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Такі методики розвивають критичне мислення, вміння вийти з будь-якої проблемної</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 xml:space="preserve">ситуації, допомагають краще зрозуміти себе та </w:t>
      </w:r>
      <w:r w:rsidRPr="00824BF9">
        <w:rPr>
          <w:rFonts w:ascii="Times New Roman" w:eastAsia="Times New Roman" w:hAnsi="Times New Roman" w:cs="Times New Roman"/>
          <w:sz w:val="28"/>
          <w:szCs w:val="28"/>
          <w:lang w:eastAsia="ru-RU"/>
        </w:rPr>
        <w:t>однолітків [</w:t>
      </w:r>
      <w:r w:rsidRPr="00824BF9">
        <w:rPr>
          <w:rFonts w:ascii="Times New Roman" w:eastAsia="Times New Roman" w:hAnsi="Times New Roman" w:cs="Times New Roman"/>
          <w:sz w:val="28"/>
          <w:szCs w:val="28"/>
          <w:lang w:val="uk-UA" w:eastAsia="ru-RU"/>
        </w:rPr>
        <w:t xml:space="preserve">94 </w:t>
      </w:r>
      <w:r w:rsidRPr="00824BF9">
        <w:rPr>
          <w:rFonts w:ascii="Times New Roman" w:eastAsia="Times New Roman" w:hAnsi="Times New Roman" w:cs="Times New Roman"/>
          <w:sz w:val="28"/>
          <w:szCs w:val="28"/>
          <w:lang w:eastAsia="ru-RU"/>
        </w:rPr>
        <w:t>].</w:t>
      </w:r>
      <w:r w:rsidRPr="00824BF9">
        <w:rPr>
          <w:rFonts w:ascii="Times New Roman" w:eastAsia="Times New Roman" w:hAnsi="Times New Roman" w:cs="Times New Roman"/>
          <w:sz w:val="28"/>
          <w:szCs w:val="28"/>
          <w:lang w:val="uk-UA" w:eastAsia="ru-RU"/>
        </w:rPr>
        <w:t xml:space="preserve"> </w:t>
      </w:r>
    </w:p>
    <w:p w:rsidR="00824BF9" w:rsidRDefault="00824BF9"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Робота за казками В.</w:t>
      </w:r>
      <w:r w:rsidRPr="00780DE7">
        <w:rPr>
          <w:rFonts w:ascii="Times New Roman" w:eastAsia="Times New Roman" w:hAnsi="Times New Roman" w:cs="Times New Roman"/>
          <w:color w:val="1A1A1A"/>
          <w:sz w:val="28"/>
          <w:szCs w:val="28"/>
          <w:lang w:val="uk-UA" w:eastAsia="ru-RU"/>
        </w:rPr>
        <w:t xml:space="preserve"> Сухомлинського з дошкільниками</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спрямована на формування в дітей високих моральних цінност</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ей,навичок культурного спілкування з однолітками, доброзичливого,</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гуманного та шанобливого ставлення до оточуючих, любові до рідного</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 xml:space="preserve">краю та його природи. Дидактичні бесіди та ігри формують у </w:t>
      </w:r>
      <w:r>
        <w:rPr>
          <w:rFonts w:ascii="Times New Roman" w:eastAsia="Times New Roman" w:hAnsi="Times New Roman" w:cs="Times New Roman"/>
          <w:color w:val="1A1A1A"/>
          <w:sz w:val="28"/>
          <w:szCs w:val="28"/>
          <w:lang w:val="uk-UA" w:eastAsia="ru-RU"/>
        </w:rPr>
        <w:t xml:space="preserve">малечі прагнення </w:t>
      </w:r>
      <w:r w:rsidRPr="00780DE7">
        <w:rPr>
          <w:rFonts w:ascii="Times New Roman" w:eastAsia="Times New Roman" w:hAnsi="Times New Roman" w:cs="Times New Roman"/>
          <w:color w:val="1A1A1A"/>
          <w:sz w:val="28"/>
          <w:szCs w:val="28"/>
          <w:lang w:val="uk-UA" w:eastAsia="ru-RU"/>
        </w:rPr>
        <w:t>допомагати</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одне</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одному,</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спостережливість, співчуття, доброту, почуття взаємодопомоги у скруті.</w:t>
      </w:r>
      <w:r w:rsidR="0055407E">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У цій роботі ми хочемо представити методичні рекомендації щодо</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використання казок В.О Сухомлинського у різних групах, націлені на</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формуванні у них моральних якостей</w:t>
      </w:r>
      <w:r w:rsidR="0055407E">
        <w:rPr>
          <w:rFonts w:ascii="Times New Roman" w:eastAsia="Times New Roman" w:hAnsi="Times New Roman" w:cs="Times New Roman"/>
          <w:color w:val="1A1A1A"/>
          <w:sz w:val="28"/>
          <w:szCs w:val="28"/>
          <w:lang w:val="uk-UA" w:eastAsia="ru-RU"/>
        </w:rPr>
        <w:t xml:space="preserve"> (Див. Додаток </w:t>
      </w:r>
      <w:r w:rsidR="00B34368">
        <w:rPr>
          <w:rFonts w:ascii="Times New Roman" w:eastAsia="Times New Roman" w:hAnsi="Times New Roman" w:cs="Times New Roman"/>
          <w:color w:val="1A1A1A"/>
          <w:sz w:val="28"/>
          <w:szCs w:val="28"/>
          <w:lang w:val="uk-UA" w:eastAsia="ru-RU"/>
        </w:rPr>
        <w:t>А</w:t>
      </w:r>
      <w:r w:rsidR="0055407E">
        <w:rPr>
          <w:rFonts w:ascii="Times New Roman" w:eastAsia="Times New Roman" w:hAnsi="Times New Roman" w:cs="Times New Roman"/>
          <w:color w:val="1A1A1A"/>
          <w:sz w:val="28"/>
          <w:szCs w:val="28"/>
          <w:lang w:val="uk-UA" w:eastAsia="ru-RU"/>
        </w:rPr>
        <w:t>)</w:t>
      </w:r>
      <w:r w:rsidRPr="00780DE7">
        <w:rPr>
          <w:rFonts w:ascii="Times New Roman" w:eastAsia="Times New Roman" w:hAnsi="Times New Roman" w:cs="Times New Roman"/>
          <w:color w:val="1A1A1A"/>
          <w:sz w:val="28"/>
          <w:szCs w:val="28"/>
          <w:lang w:val="uk-UA" w:eastAsia="ru-RU"/>
        </w:rPr>
        <w:t>.</w:t>
      </w:r>
    </w:p>
    <w:p w:rsidR="00DC09FD" w:rsidRDefault="00DC09FD"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p>
    <w:p w:rsidR="00DC09FD" w:rsidRDefault="00DC09FD" w:rsidP="00824BF9">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p>
    <w:p w:rsidR="00DC09FD" w:rsidRDefault="00DC09FD" w:rsidP="00DC09FD">
      <w:pPr>
        <w:ind w:firstLine="709"/>
        <w:jc w:val="both"/>
        <w:rPr>
          <w:rFonts w:ascii="Times New Roman" w:hAnsi="Times New Roman" w:cs="Times New Roman"/>
          <w:b/>
          <w:sz w:val="28"/>
          <w:szCs w:val="28"/>
          <w:lang w:val="uk-UA"/>
        </w:rPr>
      </w:pPr>
      <w:r w:rsidRPr="000A3048">
        <w:rPr>
          <w:rFonts w:ascii="Times New Roman" w:hAnsi="Times New Roman" w:cs="Times New Roman"/>
          <w:b/>
          <w:sz w:val="28"/>
          <w:szCs w:val="28"/>
          <w:lang w:val="en-US"/>
        </w:rPr>
        <w:t>2</w:t>
      </w:r>
      <w:r>
        <w:rPr>
          <w:rFonts w:ascii="Times New Roman" w:hAnsi="Times New Roman" w:cs="Times New Roman"/>
          <w:b/>
          <w:sz w:val="28"/>
          <w:szCs w:val="28"/>
          <w:lang w:val="uk-UA"/>
        </w:rPr>
        <w:t>.</w:t>
      </w:r>
      <w:r w:rsidRPr="000A3048">
        <w:rPr>
          <w:rFonts w:ascii="Times New Roman" w:hAnsi="Times New Roman" w:cs="Times New Roman"/>
          <w:b/>
          <w:sz w:val="28"/>
          <w:szCs w:val="28"/>
          <w:lang w:val="uk-UA"/>
        </w:rPr>
        <w:t>3. Аналіз та інтерпретація результатів дослідно-експериментальної роботи.</w:t>
      </w:r>
    </w:p>
    <w:p w:rsidR="00DC09FD" w:rsidRPr="00494AF7" w:rsidRDefault="00DC09FD" w:rsidP="00DC09FD">
      <w:pPr>
        <w:spacing w:after="0" w:line="360" w:lineRule="auto"/>
        <w:ind w:firstLine="709"/>
        <w:jc w:val="both"/>
        <w:rPr>
          <w:rFonts w:ascii="Times New Roman" w:hAnsi="Times New Roman" w:cs="Times New Roman"/>
          <w:color w:val="000000" w:themeColor="text1"/>
          <w:sz w:val="28"/>
          <w:szCs w:val="28"/>
          <w:lang w:val="uk-UA"/>
        </w:rPr>
      </w:pPr>
      <w:r w:rsidRPr="00494AF7">
        <w:rPr>
          <w:rFonts w:ascii="Times New Roman" w:hAnsi="Times New Roman" w:cs="Times New Roman"/>
          <w:color w:val="000000" w:themeColor="text1"/>
          <w:sz w:val="28"/>
          <w:szCs w:val="28"/>
          <w:lang w:val="uk-UA"/>
        </w:rPr>
        <w:t>З мет</w:t>
      </w:r>
      <w:r>
        <w:rPr>
          <w:rFonts w:ascii="Times New Roman" w:hAnsi="Times New Roman" w:cs="Times New Roman"/>
          <w:color w:val="000000" w:themeColor="text1"/>
          <w:sz w:val="28"/>
          <w:szCs w:val="28"/>
          <w:lang w:val="uk-UA"/>
        </w:rPr>
        <w:t>ою перевірки ефективності використання</w:t>
      </w:r>
      <w:r w:rsidRPr="00494AF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технології сторітелінгу з метою морально-етичного виховання дітей старшого дошкільного віку </w:t>
      </w:r>
      <w:r w:rsidRPr="00494AF7">
        <w:rPr>
          <w:rFonts w:ascii="Times New Roman" w:hAnsi="Times New Roman" w:cs="Times New Roman"/>
          <w:color w:val="000000" w:themeColor="text1"/>
          <w:sz w:val="28"/>
          <w:szCs w:val="28"/>
          <w:lang w:val="uk-UA"/>
        </w:rPr>
        <w:t xml:space="preserve">було проведено експериментальне дослідження </w:t>
      </w:r>
      <w:r w:rsidRPr="00494AF7">
        <w:rPr>
          <w:rFonts w:ascii="Times New Roman" w:hAnsi="Times New Roman" w:cs="Times New Roman"/>
          <w:color w:val="000000" w:themeColor="text1"/>
          <w:sz w:val="28"/>
          <w:szCs w:val="28"/>
        </w:rPr>
        <w:t xml:space="preserve">протягом  </w:t>
      </w:r>
      <w:r>
        <w:rPr>
          <w:rFonts w:ascii="Times New Roman" w:hAnsi="Times New Roman" w:cs="Times New Roman"/>
          <w:color w:val="000000" w:themeColor="text1"/>
          <w:sz w:val="28"/>
          <w:szCs w:val="28"/>
          <w:lang w:val="uk-UA"/>
        </w:rPr>
        <w:t>вересня-листопада 2024</w:t>
      </w:r>
      <w:r w:rsidRPr="00494AF7">
        <w:rPr>
          <w:rFonts w:ascii="Times New Roman" w:hAnsi="Times New Roman" w:cs="Times New Roman"/>
          <w:color w:val="000000" w:themeColor="text1"/>
          <w:sz w:val="28"/>
          <w:szCs w:val="28"/>
          <w:lang w:val="uk-UA"/>
        </w:rPr>
        <w:t xml:space="preserve"> року </w:t>
      </w:r>
      <w:r w:rsidRPr="00494AF7">
        <w:rPr>
          <w:rFonts w:ascii="Times New Roman" w:hAnsi="Times New Roman" w:cs="Times New Roman"/>
          <w:color w:val="000000" w:themeColor="text1"/>
          <w:sz w:val="28"/>
          <w:szCs w:val="28"/>
        </w:rPr>
        <w:t xml:space="preserve">на базі </w:t>
      </w:r>
      <w:r>
        <w:rPr>
          <w:rFonts w:ascii="Times New Roman" w:hAnsi="Times New Roman" w:cs="Times New Roman"/>
          <w:color w:val="000000" w:themeColor="text1"/>
          <w:sz w:val="28"/>
          <w:szCs w:val="28"/>
          <w:lang w:val="uk-UA"/>
        </w:rPr>
        <w:t>ЗДО, де магістранта проходила науко-педагогічну практику</w:t>
      </w:r>
      <w:r w:rsidRPr="00494AF7">
        <w:rPr>
          <w:rFonts w:ascii="Times New Roman" w:hAnsi="Times New Roman" w:cs="Times New Roman"/>
          <w:color w:val="000000" w:themeColor="text1"/>
          <w:sz w:val="28"/>
          <w:szCs w:val="28"/>
        </w:rPr>
        <w:t xml:space="preserve">. </w:t>
      </w:r>
    </w:p>
    <w:p w:rsidR="00DC09FD" w:rsidRDefault="00DC09FD" w:rsidP="00DC09FD">
      <w:pPr>
        <w:spacing w:after="0" w:line="360" w:lineRule="auto"/>
        <w:ind w:firstLine="709"/>
        <w:jc w:val="both"/>
        <w:rPr>
          <w:rFonts w:ascii="Times New Roman" w:hAnsi="Times New Roman" w:cs="Times New Roman"/>
          <w:sz w:val="28"/>
          <w:szCs w:val="28"/>
          <w:lang w:val="uk-UA"/>
        </w:rPr>
      </w:pPr>
      <w:r w:rsidRPr="00494AF7">
        <w:rPr>
          <w:rFonts w:ascii="Times New Roman" w:hAnsi="Times New Roman" w:cs="Times New Roman"/>
          <w:color w:val="000000" w:themeColor="text1"/>
          <w:sz w:val="28"/>
          <w:szCs w:val="28"/>
        </w:rPr>
        <w:t>У дослід</w:t>
      </w:r>
      <w:r w:rsidRPr="00494AF7">
        <w:rPr>
          <w:rFonts w:ascii="Times New Roman" w:hAnsi="Times New Roman" w:cs="Times New Roman"/>
          <w:color w:val="000000" w:themeColor="text1"/>
          <w:sz w:val="28"/>
          <w:szCs w:val="28"/>
          <w:lang w:val="uk-UA"/>
        </w:rPr>
        <w:t>женні</w:t>
      </w:r>
      <w:r w:rsidRPr="00494AF7">
        <w:rPr>
          <w:rFonts w:ascii="Times New Roman" w:hAnsi="Times New Roman" w:cs="Times New Roman"/>
          <w:color w:val="000000" w:themeColor="text1"/>
          <w:sz w:val="28"/>
          <w:szCs w:val="28"/>
        </w:rPr>
        <w:t xml:space="preserve"> взяли участь </w:t>
      </w:r>
      <w:r>
        <w:rPr>
          <w:rFonts w:ascii="Times New Roman" w:hAnsi="Times New Roman" w:cs="Times New Roman"/>
          <w:color w:val="000000" w:themeColor="text1"/>
          <w:sz w:val="28"/>
          <w:szCs w:val="28"/>
          <w:lang w:val="uk-UA"/>
        </w:rPr>
        <w:t xml:space="preserve">23 дитини старшого дошкільного віку. </w:t>
      </w:r>
      <w:r w:rsidRPr="001E60CA">
        <w:rPr>
          <w:rFonts w:ascii="Times New Roman" w:hAnsi="Times New Roman" w:cs="Times New Roman"/>
          <w:sz w:val="28"/>
          <w:szCs w:val="28"/>
          <w:lang w:val="uk-UA"/>
        </w:rPr>
        <w:t xml:space="preserve">Перевірка ефективності застосування </w:t>
      </w:r>
      <w:r>
        <w:rPr>
          <w:rFonts w:ascii="Times New Roman" w:hAnsi="Times New Roman" w:cs="Times New Roman"/>
          <w:sz w:val="28"/>
          <w:szCs w:val="28"/>
          <w:lang w:val="uk-UA"/>
        </w:rPr>
        <w:t>технології столітелінгу</w:t>
      </w:r>
      <w:r w:rsidRPr="001E60CA">
        <w:rPr>
          <w:rFonts w:ascii="Times New Roman" w:hAnsi="Times New Roman" w:cs="Times New Roman"/>
          <w:sz w:val="28"/>
          <w:szCs w:val="28"/>
          <w:lang w:val="uk-UA"/>
        </w:rPr>
        <w:t xml:space="preserve"> як засобу </w:t>
      </w:r>
      <w:r>
        <w:rPr>
          <w:rFonts w:ascii="Times New Roman" w:hAnsi="Times New Roman" w:cs="Times New Roman"/>
          <w:sz w:val="28"/>
          <w:szCs w:val="28"/>
          <w:lang w:val="uk-UA"/>
        </w:rPr>
        <w:t>морально-етичного виховання здійснювалася</w:t>
      </w:r>
      <w:r w:rsidRPr="001E60CA">
        <w:rPr>
          <w:rFonts w:ascii="Times New Roman" w:hAnsi="Times New Roman" w:cs="Times New Roman"/>
          <w:sz w:val="28"/>
          <w:szCs w:val="28"/>
          <w:lang w:val="uk-UA"/>
        </w:rPr>
        <w:t xml:space="preserve"> у ході </w:t>
      </w:r>
      <w:r>
        <w:rPr>
          <w:rFonts w:ascii="Times New Roman" w:hAnsi="Times New Roman" w:cs="Times New Roman"/>
          <w:sz w:val="28"/>
          <w:szCs w:val="28"/>
          <w:lang w:val="uk-UA"/>
        </w:rPr>
        <w:t xml:space="preserve">констатувального,  </w:t>
      </w:r>
      <w:r w:rsidRPr="001E60CA">
        <w:rPr>
          <w:rFonts w:ascii="Times New Roman" w:hAnsi="Times New Roman" w:cs="Times New Roman"/>
          <w:sz w:val="28"/>
          <w:szCs w:val="28"/>
          <w:lang w:val="uk-UA"/>
        </w:rPr>
        <w:t>формувального</w:t>
      </w:r>
      <w:r>
        <w:rPr>
          <w:rFonts w:ascii="Times New Roman" w:hAnsi="Times New Roman" w:cs="Times New Roman"/>
          <w:sz w:val="28"/>
          <w:szCs w:val="28"/>
          <w:lang w:val="uk-UA"/>
        </w:rPr>
        <w:t xml:space="preserve"> та контрольного</w:t>
      </w:r>
      <w:r w:rsidRPr="001E60C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етапів </w:t>
      </w:r>
      <w:r w:rsidRPr="001E60CA">
        <w:rPr>
          <w:rFonts w:ascii="Times New Roman" w:hAnsi="Times New Roman" w:cs="Times New Roman"/>
          <w:sz w:val="28"/>
          <w:szCs w:val="28"/>
          <w:lang w:val="uk-UA"/>
        </w:rPr>
        <w:t>експерименту.</w:t>
      </w:r>
    </w:p>
    <w:p w:rsidR="00DC09FD" w:rsidRDefault="00DC09FD" w:rsidP="00DC09FD">
      <w:pPr>
        <w:spacing w:after="0" w:line="360" w:lineRule="auto"/>
        <w:ind w:firstLine="709"/>
        <w:jc w:val="both"/>
        <w:rPr>
          <w:rFonts w:ascii="Times New Roman" w:hAnsi="Times New Roman" w:cs="Times New Roman"/>
          <w:sz w:val="28"/>
          <w:szCs w:val="28"/>
          <w:lang w:val="uk-UA"/>
        </w:rPr>
      </w:pPr>
      <w:r w:rsidRPr="0034734F">
        <w:rPr>
          <w:rFonts w:ascii="Times New Roman" w:hAnsi="Times New Roman" w:cs="Times New Roman"/>
          <w:sz w:val="28"/>
          <w:szCs w:val="28"/>
        </w:rPr>
        <w:t xml:space="preserve">Мета </w:t>
      </w:r>
      <w:r>
        <w:rPr>
          <w:rFonts w:ascii="Times New Roman" w:hAnsi="Times New Roman" w:cs="Times New Roman"/>
          <w:sz w:val="28"/>
          <w:szCs w:val="28"/>
        </w:rPr>
        <w:t xml:space="preserve">експериментального дослідження </w:t>
      </w:r>
      <w:r>
        <w:rPr>
          <w:rFonts w:ascii="Times New Roman" w:hAnsi="Times New Roman" w:cs="Times New Roman"/>
          <w:sz w:val="28"/>
          <w:szCs w:val="28"/>
          <w:lang w:val="uk-UA"/>
        </w:rPr>
        <w:softHyphen/>
        <w:t>–</w:t>
      </w:r>
      <w:r>
        <w:rPr>
          <w:rFonts w:ascii="Times New Roman" w:hAnsi="Times New Roman" w:cs="Times New Roman"/>
          <w:sz w:val="28"/>
          <w:szCs w:val="28"/>
        </w:rPr>
        <w:t xml:space="preserve"> </w:t>
      </w:r>
      <w:r w:rsidRPr="0034734F">
        <w:rPr>
          <w:rFonts w:ascii="Times New Roman" w:hAnsi="Times New Roman" w:cs="Times New Roman"/>
          <w:sz w:val="28"/>
          <w:szCs w:val="28"/>
        </w:rPr>
        <w:t xml:space="preserve">дослідити </w:t>
      </w:r>
      <w:r>
        <w:rPr>
          <w:rFonts w:ascii="Times New Roman" w:hAnsi="Times New Roman" w:cs="Times New Roman"/>
          <w:sz w:val="28"/>
          <w:szCs w:val="28"/>
          <w:lang w:val="uk-UA"/>
        </w:rPr>
        <w:t xml:space="preserve">динаміку </w:t>
      </w:r>
      <w:r>
        <w:rPr>
          <w:rFonts w:ascii="Times New Roman" w:hAnsi="Times New Roman" w:cs="Times New Roman"/>
          <w:sz w:val="28"/>
          <w:szCs w:val="28"/>
        </w:rPr>
        <w:t>рівн</w:t>
      </w:r>
      <w:r>
        <w:rPr>
          <w:rFonts w:ascii="Times New Roman" w:hAnsi="Times New Roman" w:cs="Times New Roman"/>
          <w:sz w:val="28"/>
          <w:szCs w:val="28"/>
          <w:lang w:val="uk-UA"/>
        </w:rPr>
        <w:t>я</w:t>
      </w:r>
      <w:r>
        <w:rPr>
          <w:rFonts w:ascii="Times New Roman" w:hAnsi="Times New Roman" w:cs="Times New Roman"/>
          <w:sz w:val="28"/>
          <w:szCs w:val="28"/>
        </w:rPr>
        <w:t xml:space="preserve"> </w:t>
      </w:r>
      <w:r>
        <w:rPr>
          <w:rFonts w:ascii="Times New Roman" w:hAnsi="Times New Roman" w:cs="Times New Roman"/>
          <w:sz w:val="28"/>
          <w:szCs w:val="28"/>
          <w:lang w:val="uk-UA"/>
        </w:rPr>
        <w:t>сформованості морально-етичних якостей у дітей старшого дошкільного віку</w:t>
      </w:r>
      <w:r w:rsidRPr="0034734F">
        <w:rPr>
          <w:rFonts w:ascii="Times New Roman" w:hAnsi="Times New Roman" w:cs="Times New Roman"/>
          <w:sz w:val="28"/>
          <w:szCs w:val="28"/>
        </w:rPr>
        <w:t xml:space="preserve"> </w:t>
      </w:r>
      <w:r>
        <w:rPr>
          <w:rFonts w:ascii="Times New Roman" w:hAnsi="Times New Roman" w:cs="Times New Roman"/>
          <w:sz w:val="28"/>
          <w:szCs w:val="28"/>
          <w:lang w:val="uk-UA"/>
        </w:rPr>
        <w:t>за умови запровадження в освітній процес ЗДО занять з використанням технології сторітелінгу</w:t>
      </w:r>
      <w:r w:rsidRPr="0034734F">
        <w:rPr>
          <w:rFonts w:ascii="Times New Roman" w:hAnsi="Times New Roman" w:cs="Times New Roman"/>
          <w:sz w:val="28"/>
          <w:szCs w:val="28"/>
        </w:rPr>
        <w:t xml:space="preserve">. </w:t>
      </w:r>
    </w:p>
    <w:p w:rsidR="00DC09FD" w:rsidRPr="00A37249" w:rsidRDefault="00DC09FD" w:rsidP="00DC09FD">
      <w:pPr>
        <w:spacing w:after="0" w:line="360" w:lineRule="auto"/>
        <w:ind w:firstLine="709"/>
        <w:jc w:val="both"/>
        <w:rPr>
          <w:rFonts w:ascii="Times New Roman" w:hAnsi="Times New Roman" w:cs="Times New Roman"/>
          <w:sz w:val="28"/>
          <w:szCs w:val="28"/>
          <w:lang w:val="uk-UA"/>
        </w:rPr>
      </w:pPr>
      <w:r w:rsidRPr="00A37249">
        <w:rPr>
          <w:rFonts w:ascii="Times New Roman" w:hAnsi="Times New Roman" w:cs="Times New Roman"/>
          <w:sz w:val="28"/>
          <w:szCs w:val="28"/>
          <w:lang w:val="uk-UA"/>
        </w:rPr>
        <w:t>Психолого-педаго</w:t>
      </w:r>
      <w:r>
        <w:rPr>
          <w:rFonts w:ascii="Times New Roman" w:hAnsi="Times New Roman" w:cs="Times New Roman"/>
          <w:sz w:val="28"/>
          <w:szCs w:val="28"/>
          <w:lang w:val="uk-UA"/>
        </w:rPr>
        <w:t>гічна діагностика морально-етичної</w:t>
      </w:r>
      <w:r w:rsidRPr="00A37249">
        <w:rPr>
          <w:rFonts w:ascii="Times New Roman" w:hAnsi="Times New Roman" w:cs="Times New Roman"/>
          <w:sz w:val="28"/>
          <w:szCs w:val="28"/>
          <w:lang w:val="uk-UA"/>
        </w:rPr>
        <w:t xml:space="preserve"> вихованості</w:t>
      </w:r>
      <w:r>
        <w:rPr>
          <w:rFonts w:ascii="Times New Roman" w:hAnsi="Times New Roman" w:cs="Times New Roman"/>
          <w:sz w:val="28"/>
          <w:szCs w:val="28"/>
          <w:lang w:val="uk-UA"/>
        </w:rPr>
        <w:t xml:space="preserve"> передбачала</w:t>
      </w:r>
      <w:r w:rsidRPr="00A37249">
        <w:rPr>
          <w:rFonts w:ascii="Times New Roman" w:hAnsi="Times New Roman" w:cs="Times New Roman"/>
          <w:sz w:val="28"/>
          <w:szCs w:val="28"/>
          <w:lang w:val="uk-UA"/>
        </w:rPr>
        <w:t xml:space="preserve"> в якості основних критеріїв </w:t>
      </w:r>
      <w:r>
        <w:rPr>
          <w:rFonts w:ascii="Times New Roman" w:hAnsi="Times New Roman" w:cs="Times New Roman"/>
          <w:sz w:val="28"/>
          <w:szCs w:val="28"/>
          <w:lang w:val="uk-UA"/>
        </w:rPr>
        <w:t xml:space="preserve">виявлення </w:t>
      </w:r>
      <w:r w:rsidRPr="00A37249">
        <w:rPr>
          <w:rFonts w:ascii="Times New Roman" w:hAnsi="Times New Roman" w:cs="Times New Roman"/>
          <w:sz w:val="28"/>
          <w:szCs w:val="28"/>
          <w:lang w:val="uk-UA"/>
        </w:rPr>
        <w:t xml:space="preserve">почуття співпереживання </w:t>
      </w:r>
      <w:r w:rsidRPr="00A37249">
        <w:rPr>
          <w:rFonts w:ascii="Times New Roman" w:hAnsi="Times New Roman" w:cs="Times New Roman"/>
          <w:sz w:val="28"/>
          <w:szCs w:val="28"/>
          <w:lang w:val="uk-UA"/>
        </w:rPr>
        <w:lastRenderedPageBreak/>
        <w:t>і</w:t>
      </w:r>
      <w:r>
        <w:rPr>
          <w:rFonts w:ascii="Times New Roman" w:hAnsi="Times New Roman" w:cs="Times New Roman"/>
          <w:sz w:val="28"/>
          <w:szCs w:val="28"/>
          <w:lang w:val="uk-UA"/>
        </w:rPr>
        <w:t xml:space="preserve"> </w:t>
      </w:r>
      <w:r w:rsidRPr="00A37249">
        <w:rPr>
          <w:rFonts w:ascii="Times New Roman" w:hAnsi="Times New Roman" w:cs="Times New Roman"/>
          <w:sz w:val="28"/>
          <w:szCs w:val="28"/>
          <w:lang w:val="uk-UA"/>
        </w:rPr>
        <w:t>спі</w:t>
      </w:r>
      <w:r>
        <w:rPr>
          <w:rFonts w:ascii="Times New Roman" w:hAnsi="Times New Roman" w:cs="Times New Roman"/>
          <w:sz w:val="28"/>
          <w:szCs w:val="28"/>
          <w:lang w:val="uk-UA"/>
        </w:rPr>
        <w:t>вчуття. Саме вони можуть слугувати</w:t>
      </w:r>
      <w:r w:rsidRPr="00A37249">
        <w:rPr>
          <w:rFonts w:ascii="Times New Roman" w:hAnsi="Times New Roman" w:cs="Times New Roman"/>
          <w:sz w:val="28"/>
          <w:szCs w:val="28"/>
          <w:lang w:val="uk-UA"/>
        </w:rPr>
        <w:t xml:space="preserve"> орієнтиром при визначенні</w:t>
      </w:r>
      <w:r>
        <w:rPr>
          <w:rFonts w:ascii="Times New Roman" w:hAnsi="Times New Roman" w:cs="Times New Roman"/>
          <w:sz w:val="28"/>
          <w:szCs w:val="28"/>
          <w:lang w:val="uk-UA"/>
        </w:rPr>
        <w:t xml:space="preserve"> </w:t>
      </w:r>
      <w:r w:rsidRPr="00A37249">
        <w:rPr>
          <w:rFonts w:ascii="Times New Roman" w:hAnsi="Times New Roman" w:cs="Times New Roman"/>
          <w:sz w:val="28"/>
          <w:szCs w:val="28"/>
          <w:lang w:val="uk-UA"/>
        </w:rPr>
        <w:t>моральної вихованості старшого дошкільника в силу наступних причин:</w:t>
      </w:r>
      <w:r>
        <w:rPr>
          <w:rFonts w:ascii="Times New Roman" w:hAnsi="Times New Roman" w:cs="Times New Roman"/>
          <w:sz w:val="28"/>
          <w:szCs w:val="28"/>
          <w:lang w:val="uk-UA"/>
        </w:rPr>
        <w:t xml:space="preserve"> </w:t>
      </w:r>
      <w:r w:rsidRPr="00A37249">
        <w:rPr>
          <w:rFonts w:ascii="Times New Roman" w:hAnsi="Times New Roman" w:cs="Times New Roman"/>
          <w:sz w:val="28"/>
          <w:szCs w:val="28"/>
          <w:lang w:val="uk-UA"/>
        </w:rPr>
        <w:t>старший дошкільний вік характеризується високою емоційністю і</w:t>
      </w:r>
      <w:r>
        <w:rPr>
          <w:rFonts w:ascii="Times New Roman" w:hAnsi="Times New Roman" w:cs="Times New Roman"/>
          <w:sz w:val="28"/>
          <w:szCs w:val="28"/>
          <w:lang w:val="uk-UA"/>
        </w:rPr>
        <w:t xml:space="preserve"> чутливістю; поведінка</w:t>
      </w:r>
      <w:r w:rsidRPr="00A37249">
        <w:rPr>
          <w:rFonts w:ascii="Times New Roman" w:hAnsi="Times New Roman" w:cs="Times New Roman"/>
          <w:sz w:val="28"/>
          <w:szCs w:val="28"/>
          <w:lang w:val="uk-UA"/>
        </w:rPr>
        <w:t xml:space="preserve"> дошкільника визначається часто безпосередніми</w:t>
      </w:r>
      <w:r>
        <w:rPr>
          <w:rFonts w:ascii="Times New Roman" w:hAnsi="Times New Roman" w:cs="Times New Roman"/>
          <w:sz w:val="28"/>
          <w:szCs w:val="28"/>
          <w:lang w:val="uk-UA"/>
        </w:rPr>
        <w:t xml:space="preserve"> емоціями; такі</w:t>
      </w:r>
      <w:r w:rsidRPr="00A37249">
        <w:rPr>
          <w:rFonts w:ascii="Times New Roman" w:hAnsi="Times New Roman" w:cs="Times New Roman"/>
          <w:sz w:val="28"/>
          <w:szCs w:val="28"/>
          <w:lang w:val="uk-UA"/>
        </w:rPr>
        <w:t xml:space="preserve"> прояви в якості критеріїв цілком доступні для їх</w:t>
      </w:r>
      <w:r>
        <w:rPr>
          <w:rFonts w:ascii="Times New Roman" w:hAnsi="Times New Roman" w:cs="Times New Roman"/>
          <w:sz w:val="28"/>
          <w:szCs w:val="28"/>
          <w:lang w:val="uk-UA"/>
        </w:rPr>
        <w:t xml:space="preserve"> </w:t>
      </w:r>
      <w:r w:rsidRPr="00A37249">
        <w:rPr>
          <w:rFonts w:ascii="Times New Roman" w:hAnsi="Times New Roman" w:cs="Times New Roman"/>
          <w:sz w:val="28"/>
          <w:szCs w:val="28"/>
          <w:lang w:val="uk-UA"/>
        </w:rPr>
        <w:t>виявлення [28, с. 65].</w:t>
      </w:r>
    </w:p>
    <w:p w:rsidR="00DC09FD" w:rsidRPr="0034734F" w:rsidRDefault="00DC09FD" w:rsidP="00DC09FD">
      <w:pPr>
        <w:spacing w:after="0" w:line="360" w:lineRule="auto"/>
        <w:ind w:firstLine="709"/>
        <w:jc w:val="both"/>
        <w:rPr>
          <w:rFonts w:ascii="Times New Roman" w:hAnsi="Times New Roman" w:cs="Times New Roman"/>
          <w:sz w:val="28"/>
          <w:szCs w:val="28"/>
        </w:rPr>
      </w:pPr>
      <w:r w:rsidRPr="0034734F">
        <w:rPr>
          <w:rFonts w:ascii="Times New Roman" w:hAnsi="Times New Roman" w:cs="Times New Roman"/>
          <w:sz w:val="28"/>
          <w:szCs w:val="28"/>
        </w:rPr>
        <w:t xml:space="preserve">У ході експерименту нами були вирішені такі завдання:  </w:t>
      </w:r>
    </w:p>
    <w:p w:rsidR="00DC09FD" w:rsidRPr="001E60CA" w:rsidRDefault="00DC09FD" w:rsidP="00DC09FD">
      <w:pPr>
        <w:pStyle w:val="a3"/>
        <w:numPr>
          <w:ilvl w:val="0"/>
          <w:numId w:val="1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В</w:t>
      </w:r>
      <w:r>
        <w:rPr>
          <w:rFonts w:ascii="Times New Roman" w:hAnsi="Times New Roman" w:cs="Times New Roman"/>
          <w:sz w:val="28"/>
          <w:szCs w:val="28"/>
        </w:rPr>
        <w:t>стано</w:t>
      </w:r>
      <w:r>
        <w:rPr>
          <w:rFonts w:ascii="Times New Roman" w:hAnsi="Times New Roman" w:cs="Times New Roman"/>
          <w:sz w:val="28"/>
          <w:szCs w:val="28"/>
          <w:lang w:val="uk-UA"/>
        </w:rPr>
        <w:t>влено</w:t>
      </w:r>
      <w:r w:rsidRPr="001E60CA">
        <w:rPr>
          <w:rFonts w:ascii="Times New Roman" w:hAnsi="Times New Roman" w:cs="Times New Roman"/>
          <w:sz w:val="28"/>
          <w:szCs w:val="28"/>
        </w:rPr>
        <w:t xml:space="preserve"> </w:t>
      </w:r>
      <w:r w:rsidRPr="001E60CA">
        <w:rPr>
          <w:rFonts w:ascii="Times New Roman" w:hAnsi="Times New Roman" w:cs="Times New Roman"/>
          <w:sz w:val="28"/>
          <w:szCs w:val="28"/>
          <w:lang w:val="uk-UA"/>
        </w:rPr>
        <w:t xml:space="preserve">вихідний </w:t>
      </w:r>
      <w:r w:rsidRPr="001E60CA">
        <w:rPr>
          <w:rFonts w:ascii="Times New Roman" w:hAnsi="Times New Roman" w:cs="Times New Roman"/>
          <w:sz w:val="28"/>
          <w:szCs w:val="28"/>
        </w:rPr>
        <w:t xml:space="preserve">рівень розвитку </w:t>
      </w:r>
      <w:r>
        <w:rPr>
          <w:rFonts w:ascii="Times New Roman" w:hAnsi="Times New Roman" w:cs="Times New Roman"/>
          <w:sz w:val="28"/>
          <w:szCs w:val="28"/>
          <w:lang w:val="uk-UA"/>
        </w:rPr>
        <w:t>морально-етичних якостей старших дошкільників</w:t>
      </w:r>
      <w:r w:rsidRPr="001E60CA">
        <w:rPr>
          <w:rFonts w:ascii="Times New Roman" w:hAnsi="Times New Roman" w:cs="Times New Roman"/>
          <w:sz w:val="28"/>
          <w:szCs w:val="28"/>
          <w:lang w:val="uk-UA"/>
        </w:rPr>
        <w:t xml:space="preserve"> (констатувальний експеримент)</w:t>
      </w:r>
      <w:r w:rsidRPr="001E60CA">
        <w:rPr>
          <w:rFonts w:ascii="Times New Roman" w:hAnsi="Times New Roman" w:cs="Times New Roman"/>
          <w:sz w:val="28"/>
          <w:szCs w:val="28"/>
        </w:rPr>
        <w:t xml:space="preserve">;  </w:t>
      </w:r>
    </w:p>
    <w:p w:rsidR="00DC09FD" w:rsidRPr="000B5EB6" w:rsidRDefault="00DC09FD" w:rsidP="00DC09FD">
      <w:pPr>
        <w:pStyle w:val="a3"/>
        <w:numPr>
          <w:ilvl w:val="0"/>
          <w:numId w:val="14"/>
        </w:numPr>
        <w:spacing w:after="0" w:line="360" w:lineRule="auto"/>
        <w:ind w:left="0" w:firstLine="709"/>
        <w:jc w:val="both"/>
        <w:rPr>
          <w:rFonts w:ascii="Times New Roman" w:hAnsi="Times New Roman" w:cs="Times New Roman"/>
          <w:sz w:val="28"/>
          <w:szCs w:val="28"/>
        </w:rPr>
      </w:pPr>
      <w:r w:rsidRPr="001E60CA">
        <w:rPr>
          <w:rFonts w:ascii="Times New Roman" w:hAnsi="Times New Roman" w:cs="Times New Roman"/>
          <w:sz w:val="28"/>
          <w:szCs w:val="28"/>
          <w:lang w:val="uk-UA"/>
        </w:rPr>
        <w:t>В</w:t>
      </w:r>
      <w:r>
        <w:rPr>
          <w:rFonts w:ascii="Times New Roman" w:hAnsi="Times New Roman" w:cs="Times New Roman"/>
          <w:sz w:val="28"/>
          <w:szCs w:val="28"/>
        </w:rPr>
        <w:t>провад</w:t>
      </w:r>
      <w:r>
        <w:rPr>
          <w:rFonts w:ascii="Times New Roman" w:hAnsi="Times New Roman" w:cs="Times New Roman"/>
          <w:sz w:val="28"/>
          <w:szCs w:val="28"/>
          <w:lang w:val="uk-UA"/>
        </w:rPr>
        <w:t>жено в</w:t>
      </w:r>
      <w:r w:rsidRPr="001E60CA">
        <w:rPr>
          <w:rFonts w:ascii="Times New Roman" w:hAnsi="Times New Roman" w:cs="Times New Roman"/>
          <w:sz w:val="28"/>
          <w:szCs w:val="28"/>
        </w:rPr>
        <w:t xml:space="preserve"> </w:t>
      </w:r>
      <w:r w:rsidRPr="001E60CA">
        <w:rPr>
          <w:rFonts w:ascii="Times New Roman" w:hAnsi="Times New Roman" w:cs="Times New Roman"/>
          <w:sz w:val="28"/>
          <w:szCs w:val="28"/>
          <w:lang w:val="uk-UA"/>
        </w:rPr>
        <w:t xml:space="preserve">освітній процес </w:t>
      </w:r>
      <w:r>
        <w:rPr>
          <w:rFonts w:ascii="Times New Roman" w:hAnsi="Times New Roman" w:cs="Times New Roman"/>
          <w:sz w:val="28"/>
          <w:szCs w:val="28"/>
          <w:lang w:val="uk-UA"/>
        </w:rPr>
        <w:t>ЗДО</w:t>
      </w:r>
      <w:r w:rsidRPr="001E60CA">
        <w:rPr>
          <w:rFonts w:ascii="Times New Roman" w:hAnsi="Times New Roman" w:cs="Times New Roman"/>
          <w:sz w:val="28"/>
          <w:szCs w:val="28"/>
        </w:rPr>
        <w:t xml:space="preserve"> </w:t>
      </w:r>
      <w:r>
        <w:rPr>
          <w:rFonts w:ascii="Times New Roman" w:hAnsi="Times New Roman" w:cs="Times New Roman"/>
          <w:sz w:val="28"/>
          <w:szCs w:val="28"/>
          <w:lang w:val="uk-UA"/>
        </w:rPr>
        <w:t xml:space="preserve">методичні розробки занять та рекомендації до їхнього проведення з метою формування морально-етичних якостей старших дошкільників з використанням </w:t>
      </w:r>
      <w:r w:rsidRPr="001E60CA">
        <w:rPr>
          <w:rFonts w:ascii="Times New Roman" w:hAnsi="Times New Roman" w:cs="Times New Roman"/>
          <w:sz w:val="28"/>
          <w:szCs w:val="28"/>
        </w:rPr>
        <w:t xml:space="preserve">технології </w:t>
      </w:r>
      <w:r>
        <w:rPr>
          <w:rFonts w:ascii="Times New Roman" w:hAnsi="Times New Roman" w:cs="Times New Roman"/>
          <w:sz w:val="28"/>
          <w:szCs w:val="28"/>
          <w:lang w:val="uk-UA"/>
        </w:rPr>
        <w:t>сторітелінгу (формувальний експеримент)</w:t>
      </w:r>
      <w:r w:rsidRPr="001E60CA">
        <w:rPr>
          <w:rFonts w:ascii="Times New Roman" w:hAnsi="Times New Roman" w:cs="Times New Roman"/>
          <w:sz w:val="28"/>
          <w:szCs w:val="28"/>
        </w:rPr>
        <w:t xml:space="preserve">. </w:t>
      </w:r>
    </w:p>
    <w:p w:rsidR="00DC09FD" w:rsidRPr="00B13FF1" w:rsidRDefault="00DC09FD" w:rsidP="00DC09FD">
      <w:pPr>
        <w:pStyle w:val="a3"/>
        <w:numPr>
          <w:ilvl w:val="0"/>
          <w:numId w:val="14"/>
        </w:numPr>
        <w:spacing w:after="0" w:line="360" w:lineRule="auto"/>
        <w:ind w:left="0" w:firstLine="709"/>
        <w:jc w:val="both"/>
        <w:rPr>
          <w:rFonts w:ascii="Times New Roman" w:hAnsi="Times New Roman" w:cs="Times New Roman"/>
          <w:sz w:val="28"/>
          <w:szCs w:val="28"/>
        </w:rPr>
      </w:pPr>
      <w:r w:rsidRPr="00B13FF1">
        <w:rPr>
          <w:rFonts w:ascii="Times New Roman" w:hAnsi="Times New Roman" w:cs="Times New Roman"/>
          <w:sz w:val="28"/>
          <w:szCs w:val="28"/>
          <w:lang w:val="uk-UA"/>
        </w:rPr>
        <w:t xml:space="preserve">Здійснено перевірку сформованості морально-етичних якостей старших дошкільників за умови використання технології сторітелінгу </w:t>
      </w:r>
      <w:r>
        <w:rPr>
          <w:rFonts w:ascii="Times New Roman" w:hAnsi="Times New Roman" w:cs="Times New Roman"/>
          <w:sz w:val="28"/>
          <w:szCs w:val="28"/>
          <w:lang w:val="uk-UA"/>
        </w:rPr>
        <w:t xml:space="preserve"> (контрольний</w:t>
      </w:r>
      <w:r w:rsidRPr="00B13FF1">
        <w:rPr>
          <w:rFonts w:ascii="Times New Roman" w:hAnsi="Times New Roman" w:cs="Times New Roman"/>
          <w:sz w:val="28"/>
          <w:szCs w:val="28"/>
          <w:lang w:val="uk-UA"/>
        </w:rPr>
        <w:t xml:space="preserve"> етап експерименту).</w:t>
      </w:r>
    </w:p>
    <w:p w:rsidR="00DC09FD" w:rsidRPr="00044E2B" w:rsidRDefault="00DC09FD" w:rsidP="00DC09FD">
      <w:pPr>
        <w:pStyle w:val="a3"/>
        <w:spacing w:after="0" w:line="360" w:lineRule="auto"/>
        <w:ind w:left="0" w:firstLine="709"/>
        <w:jc w:val="both"/>
        <w:rPr>
          <w:rFonts w:ascii="Times New Roman" w:hAnsi="Times New Roman" w:cs="Times New Roman"/>
          <w:sz w:val="28"/>
          <w:szCs w:val="28"/>
          <w:lang w:val="uk-UA"/>
        </w:rPr>
      </w:pPr>
      <w:r w:rsidRPr="00FE34FE">
        <w:rPr>
          <w:rFonts w:ascii="Times New Roman" w:hAnsi="Times New Roman" w:cs="Times New Roman"/>
          <w:sz w:val="28"/>
          <w:szCs w:val="28"/>
          <w:lang w:val="uk-UA"/>
        </w:rPr>
        <w:t xml:space="preserve">У процесі дослідно-експериментальної роботи ми послуговувалися роботами доктора педагогічних наук Л. Л. Бутенко, присвяченими проблемі дослідницької діяльності майбутніх фахівців з педагогічних спеціальностей </w:t>
      </w:r>
      <w:r w:rsidR="00044E2B">
        <w:rPr>
          <w:rFonts w:ascii="Times New Roman" w:hAnsi="Times New Roman" w:cs="Times New Roman"/>
          <w:sz w:val="28"/>
          <w:szCs w:val="28"/>
          <w:lang w:val="uk-UA"/>
        </w:rPr>
        <w:br/>
      </w:r>
      <w:r w:rsidR="00044E2B" w:rsidRPr="00044E2B">
        <w:rPr>
          <w:rFonts w:ascii="Times New Roman" w:hAnsi="Times New Roman" w:cs="Times New Roman"/>
          <w:sz w:val="28"/>
          <w:szCs w:val="28"/>
          <w:lang w:val="uk-UA"/>
        </w:rPr>
        <w:t xml:space="preserve">[ 22 </w:t>
      </w:r>
      <w:r w:rsidRPr="00044E2B">
        <w:rPr>
          <w:rFonts w:ascii="Times New Roman" w:hAnsi="Times New Roman" w:cs="Times New Roman"/>
          <w:sz w:val="28"/>
          <w:szCs w:val="28"/>
          <w:lang w:val="uk-UA"/>
        </w:rPr>
        <w:t xml:space="preserve">], а також роботами з педагогічної діагностик. </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Нами </w:t>
      </w:r>
      <w:r>
        <w:rPr>
          <w:rFonts w:ascii="Times New Roman" w:hAnsi="Times New Roman" w:cs="Times New Roman"/>
          <w:sz w:val="28"/>
          <w:szCs w:val="28"/>
        </w:rPr>
        <w:t>бул</w:t>
      </w:r>
      <w:r>
        <w:rPr>
          <w:rFonts w:ascii="Times New Roman" w:hAnsi="Times New Roman" w:cs="Times New Roman"/>
          <w:sz w:val="28"/>
          <w:szCs w:val="28"/>
          <w:lang w:val="uk-UA"/>
        </w:rPr>
        <w:t>о</w:t>
      </w:r>
      <w:r>
        <w:rPr>
          <w:rFonts w:ascii="Times New Roman" w:hAnsi="Times New Roman" w:cs="Times New Roman"/>
          <w:sz w:val="28"/>
          <w:szCs w:val="28"/>
        </w:rPr>
        <w:t xml:space="preserve"> </w:t>
      </w:r>
      <w:r>
        <w:rPr>
          <w:rFonts w:ascii="Times New Roman" w:hAnsi="Times New Roman" w:cs="Times New Roman"/>
          <w:sz w:val="28"/>
          <w:szCs w:val="28"/>
          <w:lang w:val="uk-UA"/>
        </w:rPr>
        <w:t>використано</w:t>
      </w:r>
      <w:r>
        <w:rPr>
          <w:rFonts w:ascii="Times New Roman" w:hAnsi="Times New Roman" w:cs="Times New Roman"/>
          <w:sz w:val="28"/>
          <w:szCs w:val="28"/>
        </w:rPr>
        <w:t xml:space="preserve"> </w:t>
      </w:r>
      <w:r>
        <w:rPr>
          <w:rFonts w:ascii="Times New Roman" w:hAnsi="Times New Roman" w:cs="Times New Roman"/>
          <w:sz w:val="28"/>
          <w:szCs w:val="28"/>
          <w:lang w:val="uk-UA"/>
        </w:rPr>
        <w:t>такі</w:t>
      </w:r>
      <w:r w:rsidRPr="0034734F">
        <w:rPr>
          <w:rFonts w:ascii="Times New Roman" w:hAnsi="Times New Roman" w:cs="Times New Roman"/>
          <w:sz w:val="28"/>
          <w:szCs w:val="28"/>
        </w:rPr>
        <w:t xml:space="preserve"> методи: </w:t>
      </w:r>
      <w:r>
        <w:rPr>
          <w:rFonts w:ascii="Times New Roman" w:hAnsi="Times New Roman" w:cs="Times New Roman"/>
          <w:sz w:val="28"/>
          <w:szCs w:val="28"/>
          <w:lang w:val="uk-UA"/>
        </w:rPr>
        <w:t xml:space="preserve">опитування, </w:t>
      </w:r>
      <w:r w:rsidRPr="0034734F">
        <w:rPr>
          <w:rFonts w:ascii="Times New Roman" w:hAnsi="Times New Roman" w:cs="Times New Roman"/>
          <w:sz w:val="28"/>
          <w:szCs w:val="28"/>
        </w:rPr>
        <w:t xml:space="preserve">бесіда, </w:t>
      </w:r>
      <w:r>
        <w:rPr>
          <w:rFonts w:ascii="Times New Roman" w:hAnsi="Times New Roman" w:cs="Times New Roman"/>
          <w:sz w:val="28"/>
          <w:szCs w:val="28"/>
          <w:lang w:val="uk-UA"/>
        </w:rPr>
        <w:t xml:space="preserve">анкетування, </w:t>
      </w:r>
      <w:r w:rsidRPr="0034734F">
        <w:rPr>
          <w:rFonts w:ascii="Times New Roman" w:hAnsi="Times New Roman" w:cs="Times New Roman"/>
          <w:sz w:val="28"/>
          <w:szCs w:val="28"/>
        </w:rPr>
        <w:t>спостереж</w:t>
      </w:r>
      <w:r>
        <w:rPr>
          <w:rFonts w:ascii="Times New Roman" w:hAnsi="Times New Roman" w:cs="Times New Roman"/>
          <w:sz w:val="28"/>
          <w:szCs w:val="28"/>
        </w:rPr>
        <w:t>ення, педагогічний експеримент</w:t>
      </w:r>
      <w:r>
        <w:rPr>
          <w:rFonts w:ascii="Times New Roman" w:hAnsi="Times New Roman" w:cs="Times New Roman"/>
          <w:sz w:val="28"/>
          <w:szCs w:val="28"/>
          <w:lang w:val="uk-UA"/>
        </w:rPr>
        <w:t>, а також діагностичний інструментарій</w:t>
      </w:r>
      <w:r w:rsidRPr="00F91342">
        <w:rPr>
          <w:rFonts w:ascii="Times New Roman" w:hAnsi="Times New Roman" w:cs="Times New Roman"/>
          <w:sz w:val="28"/>
          <w:szCs w:val="28"/>
          <w:lang w:val="uk-UA"/>
        </w:rPr>
        <w:t xml:space="preserve"> для визначення </w:t>
      </w:r>
      <w:r>
        <w:rPr>
          <w:rFonts w:ascii="Times New Roman" w:hAnsi="Times New Roman" w:cs="Times New Roman"/>
          <w:sz w:val="28"/>
          <w:szCs w:val="28"/>
          <w:lang w:val="uk-UA"/>
        </w:rPr>
        <w:t>рівня сформованості морально-етичних якостей дошкільників.</w:t>
      </w:r>
    </w:p>
    <w:p w:rsidR="00DC09FD" w:rsidRPr="00262D76" w:rsidRDefault="00DC09FD" w:rsidP="00DC09FD">
      <w:pPr>
        <w:spacing w:after="0" w:line="360" w:lineRule="auto"/>
        <w:ind w:firstLine="709"/>
        <w:jc w:val="both"/>
        <w:rPr>
          <w:rFonts w:ascii="Times New Roman" w:hAnsi="Times New Roman" w:cs="Times New Roman"/>
          <w:b/>
          <w:sz w:val="28"/>
          <w:szCs w:val="28"/>
        </w:rPr>
      </w:pPr>
      <w:r w:rsidRPr="00262D76">
        <w:rPr>
          <w:rFonts w:ascii="Times New Roman" w:hAnsi="Times New Roman" w:cs="Times New Roman"/>
          <w:b/>
          <w:sz w:val="28"/>
          <w:szCs w:val="28"/>
        </w:rPr>
        <w:t>Методика визначення рівня розуміння дітьми моральних</w:t>
      </w:r>
      <w:r w:rsidRPr="00262D76">
        <w:rPr>
          <w:rFonts w:ascii="Times New Roman" w:hAnsi="Times New Roman" w:cs="Times New Roman"/>
          <w:b/>
          <w:sz w:val="28"/>
          <w:szCs w:val="28"/>
          <w:lang w:val="uk-UA"/>
        </w:rPr>
        <w:t xml:space="preserve"> </w:t>
      </w:r>
      <w:r w:rsidRPr="00262D76">
        <w:rPr>
          <w:rFonts w:ascii="Times New Roman" w:hAnsi="Times New Roman" w:cs="Times New Roman"/>
          <w:b/>
          <w:sz w:val="28"/>
          <w:szCs w:val="28"/>
        </w:rPr>
        <w:t>норм.</w:t>
      </w:r>
    </w:p>
    <w:p w:rsidR="00DC09FD" w:rsidRPr="00687229" w:rsidRDefault="00DC09FD" w:rsidP="00DC09FD">
      <w:pPr>
        <w:spacing w:after="0" w:line="360" w:lineRule="auto"/>
        <w:jc w:val="both"/>
        <w:rPr>
          <w:rFonts w:ascii="Times New Roman" w:hAnsi="Times New Roman" w:cs="Times New Roman"/>
          <w:sz w:val="28"/>
          <w:szCs w:val="28"/>
        </w:rPr>
      </w:pPr>
      <w:r w:rsidRPr="00687229">
        <w:rPr>
          <w:rFonts w:ascii="Times New Roman" w:hAnsi="Times New Roman" w:cs="Times New Roman"/>
          <w:sz w:val="28"/>
          <w:szCs w:val="28"/>
        </w:rPr>
        <w:t>Мета: діагностика рівня наявних моральних уявлень, а саме</w:t>
      </w:r>
      <w:r>
        <w:rPr>
          <w:rFonts w:ascii="Times New Roman" w:hAnsi="Times New Roman" w:cs="Times New Roman"/>
          <w:sz w:val="28"/>
          <w:szCs w:val="28"/>
          <w:lang w:val="uk-UA"/>
        </w:rPr>
        <w:t xml:space="preserve"> </w:t>
      </w:r>
      <w:r w:rsidRPr="00687229">
        <w:rPr>
          <w:rFonts w:ascii="Times New Roman" w:hAnsi="Times New Roman" w:cs="Times New Roman"/>
          <w:sz w:val="28"/>
          <w:szCs w:val="28"/>
        </w:rPr>
        <w:t>совісність.</w:t>
      </w:r>
    </w:p>
    <w:p w:rsidR="00DC09FD" w:rsidRPr="00687229" w:rsidRDefault="00DC09FD" w:rsidP="00DC09FD">
      <w:pPr>
        <w:spacing w:after="0" w:line="360" w:lineRule="auto"/>
        <w:ind w:firstLine="709"/>
        <w:jc w:val="both"/>
        <w:rPr>
          <w:rFonts w:ascii="Times New Roman" w:hAnsi="Times New Roman" w:cs="Times New Roman"/>
          <w:sz w:val="28"/>
          <w:szCs w:val="28"/>
        </w:rPr>
      </w:pPr>
      <w:r w:rsidRPr="00687229">
        <w:rPr>
          <w:rFonts w:ascii="Times New Roman" w:hAnsi="Times New Roman" w:cs="Times New Roman"/>
          <w:sz w:val="28"/>
          <w:szCs w:val="28"/>
        </w:rPr>
        <w:t>Анкетування дітей проводиться з наступних питань:</w:t>
      </w:r>
    </w:p>
    <w:p w:rsidR="00DC09FD" w:rsidRPr="00687229" w:rsidRDefault="00DC09FD" w:rsidP="00DC09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uk-UA"/>
        </w:rPr>
        <w:t>.</w:t>
      </w:r>
      <w:r>
        <w:rPr>
          <w:rFonts w:ascii="Times New Roman" w:hAnsi="Times New Roman" w:cs="Times New Roman"/>
          <w:sz w:val="28"/>
          <w:szCs w:val="28"/>
        </w:rPr>
        <w:t xml:space="preserve"> Як </w:t>
      </w:r>
      <w:r>
        <w:rPr>
          <w:rFonts w:ascii="Times New Roman" w:hAnsi="Times New Roman" w:cs="Times New Roman"/>
          <w:sz w:val="28"/>
          <w:szCs w:val="28"/>
          <w:lang w:val="uk-UA"/>
        </w:rPr>
        <w:t>ти</w:t>
      </w:r>
      <w:r>
        <w:rPr>
          <w:rFonts w:ascii="Times New Roman" w:hAnsi="Times New Roman" w:cs="Times New Roman"/>
          <w:sz w:val="28"/>
          <w:szCs w:val="28"/>
        </w:rPr>
        <w:t xml:space="preserve"> </w:t>
      </w:r>
      <w:r>
        <w:rPr>
          <w:rFonts w:ascii="Times New Roman" w:hAnsi="Times New Roman" w:cs="Times New Roman"/>
          <w:sz w:val="28"/>
          <w:szCs w:val="28"/>
          <w:lang w:val="uk-UA"/>
        </w:rPr>
        <w:t>вчиниш</w:t>
      </w:r>
      <w:r w:rsidRPr="00687229">
        <w:rPr>
          <w:rFonts w:ascii="Times New Roman" w:hAnsi="Times New Roman" w:cs="Times New Roman"/>
          <w:sz w:val="28"/>
          <w:szCs w:val="28"/>
        </w:rPr>
        <w:t xml:space="preserve"> в громадському транспорті</w:t>
      </w:r>
      <w:r>
        <w:rPr>
          <w:rFonts w:ascii="Times New Roman" w:hAnsi="Times New Roman" w:cs="Times New Roman"/>
          <w:sz w:val="28"/>
          <w:szCs w:val="28"/>
          <w:lang w:val="uk-UA"/>
        </w:rPr>
        <w:t>, якщо побачиш, що старенька бабуся стоїть з важкими сумками в руках</w:t>
      </w:r>
      <w:r w:rsidRPr="00687229">
        <w:rPr>
          <w:rFonts w:ascii="Times New Roman" w:hAnsi="Times New Roman" w:cs="Times New Roman"/>
          <w:sz w:val="28"/>
          <w:szCs w:val="28"/>
        </w:rPr>
        <w:t>?</w:t>
      </w:r>
    </w:p>
    <w:p w:rsidR="00DC09FD" w:rsidRPr="00687229" w:rsidRDefault="00DC09FD" w:rsidP="00DC09FD">
      <w:pPr>
        <w:spacing w:after="0" w:line="360" w:lineRule="auto"/>
        <w:ind w:firstLine="709"/>
        <w:jc w:val="both"/>
        <w:rPr>
          <w:rFonts w:ascii="Times New Roman" w:hAnsi="Times New Roman" w:cs="Times New Roman"/>
          <w:sz w:val="28"/>
          <w:szCs w:val="28"/>
        </w:rPr>
      </w:pPr>
      <w:r w:rsidRPr="00687229">
        <w:rPr>
          <w:rFonts w:ascii="Times New Roman" w:hAnsi="Times New Roman" w:cs="Times New Roman"/>
          <w:sz w:val="28"/>
          <w:szCs w:val="28"/>
        </w:rPr>
        <w:t>2</w:t>
      </w:r>
      <w:r>
        <w:rPr>
          <w:rFonts w:ascii="Times New Roman" w:hAnsi="Times New Roman" w:cs="Times New Roman"/>
          <w:sz w:val="28"/>
          <w:szCs w:val="28"/>
          <w:lang w:val="uk-UA"/>
        </w:rPr>
        <w:t>.</w:t>
      </w:r>
      <w:r w:rsidRPr="00687229">
        <w:rPr>
          <w:rFonts w:ascii="Times New Roman" w:hAnsi="Times New Roman" w:cs="Times New Roman"/>
          <w:sz w:val="28"/>
          <w:szCs w:val="28"/>
        </w:rPr>
        <w:t xml:space="preserve"> Розкажи, як ти допомагаєш вдома мамі.</w:t>
      </w:r>
    </w:p>
    <w:p w:rsidR="00DC09FD" w:rsidRPr="00687229" w:rsidRDefault="00DC09FD" w:rsidP="00DC09FD">
      <w:pPr>
        <w:spacing w:after="0" w:line="360" w:lineRule="auto"/>
        <w:ind w:firstLine="709"/>
        <w:jc w:val="both"/>
        <w:rPr>
          <w:rFonts w:ascii="Times New Roman" w:hAnsi="Times New Roman" w:cs="Times New Roman"/>
          <w:sz w:val="28"/>
          <w:szCs w:val="28"/>
        </w:rPr>
      </w:pPr>
      <w:r w:rsidRPr="00687229">
        <w:rPr>
          <w:rFonts w:ascii="Times New Roman" w:hAnsi="Times New Roman" w:cs="Times New Roman"/>
          <w:sz w:val="28"/>
          <w:szCs w:val="28"/>
        </w:rPr>
        <w:lastRenderedPageBreak/>
        <w:t>3</w:t>
      </w:r>
      <w:r>
        <w:rPr>
          <w:rFonts w:ascii="Times New Roman" w:hAnsi="Times New Roman" w:cs="Times New Roman"/>
          <w:sz w:val="28"/>
          <w:szCs w:val="28"/>
          <w:lang w:val="uk-UA"/>
        </w:rPr>
        <w:t>.</w:t>
      </w:r>
      <w:r w:rsidRPr="00687229">
        <w:rPr>
          <w:rFonts w:ascii="Times New Roman" w:hAnsi="Times New Roman" w:cs="Times New Roman"/>
          <w:sz w:val="28"/>
          <w:szCs w:val="28"/>
        </w:rPr>
        <w:t xml:space="preserve"> Як ти вчиниш, якщо побачиш, що хтось без потреби рве</w:t>
      </w:r>
      <w:r>
        <w:rPr>
          <w:rFonts w:ascii="Times New Roman" w:hAnsi="Times New Roman" w:cs="Times New Roman"/>
          <w:sz w:val="28"/>
          <w:szCs w:val="28"/>
          <w:lang w:val="uk-UA"/>
        </w:rPr>
        <w:t xml:space="preserve"> </w:t>
      </w:r>
      <w:r w:rsidRPr="00687229">
        <w:rPr>
          <w:rFonts w:ascii="Times New Roman" w:hAnsi="Times New Roman" w:cs="Times New Roman"/>
          <w:sz w:val="28"/>
          <w:szCs w:val="28"/>
        </w:rPr>
        <w:t>квіти і ламає гілки?</w:t>
      </w:r>
    </w:p>
    <w:p w:rsidR="00DC09FD" w:rsidRPr="00687229" w:rsidRDefault="00DC09FD" w:rsidP="00DC09FD">
      <w:pPr>
        <w:spacing w:after="0" w:line="360" w:lineRule="auto"/>
        <w:ind w:firstLine="709"/>
        <w:jc w:val="both"/>
        <w:rPr>
          <w:rFonts w:ascii="Times New Roman" w:hAnsi="Times New Roman" w:cs="Times New Roman"/>
          <w:sz w:val="28"/>
          <w:szCs w:val="28"/>
        </w:rPr>
      </w:pPr>
      <w:r w:rsidRPr="00687229">
        <w:rPr>
          <w:rFonts w:ascii="Times New Roman" w:hAnsi="Times New Roman" w:cs="Times New Roman"/>
          <w:sz w:val="28"/>
          <w:szCs w:val="28"/>
        </w:rPr>
        <w:t>4</w:t>
      </w:r>
      <w:r>
        <w:rPr>
          <w:rFonts w:ascii="Times New Roman" w:hAnsi="Times New Roman" w:cs="Times New Roman"/>
          <w:sz w:val="28"/>
          <w:szCs w:val="28"/>
          <w:lang w:val="uk-UA"/>
        </w:rPr>
        <w:t>.</w:t>
      </w:r>
      <w:r w:rsidRPr="00687229">
        <w:rPr>
          <w:rFonts w:ascii="Times New Roman" w:hAnsi="Times New Roman" w:cs="Times New Roman"/>
          <w:sz w:val="28"/>
          <w:szCs w:val="28"/>
        </w:rPr>
        <w:t xml:space="preserve"> Щ</w:t>
      </w:r>
      <w:r>
        <w:rPr>
          <w:rFonts w:ascii="Times New Roman" w:hAnsi="Times New Roman" w:cs="Times New Roman"/>
          <w:sz w:val="28"/>
          <w:szCs w:val="28"/>
        </w:rPr>
        <w:t xml:space="preserve">о ти зробиш, якщо знайдеш </w:t>
      </w:r>
      <w:r>
        <w:rPr>
          <w:rFonts w:ascii="Times New Roman" w:hAnsi="Times New Roman" w:cs="Times New Roman"/>
          <w:sz w:val="28"/>
          <w:szCs w:val="28"/>
          <w:lang w:val="uk-UA"/>
        </w:rPr>
        <w:t xml:space="preserve">гніздо з маленькими </w:t>
      </w:r>
      <w:r>
        <w:rPr>
          <w:rFonts w:ascii="Times New Roman" w:hAnsi="Times New Roman" w:cs="Times New Roman"/>
          <w:sz w:val="28"/>
          <w:szCs w:val="28"/>
        </w:rPr>
        <w:t xml:space="preserve"> пта</w:t>
      </w:r>
      <w:r>
        <w:rPr>
          <w:rFonts w:ascii="Times New Roman" w:hAnsi="Times New Roman" w:cs="Times New Roman"/>
          <w:sz w:val="28"/>
          <w:szCs w:val="28"/>
          <w:lang w:val="uk-UA"/>
        </w:rPr>
        <w:t>шенятами</w:t>
      </w:r>
      <w:r w:rsidRPr="00687229">
        <w:rPr>
          <w:rFonts w:ascii="Times New Roman" w:hAnsi="Times New Roman" w:cs="Times New Roman"/>
          <w:sz w:val="28"/>
          <w:szCs w:val="28"/>
        </w:rPr>
        <w:t>?</w:t>
      </w:r>
    </w:p>
    <w:p w:rsidR="00DC09FD" w:rsidRPr="00687229" w:rsidRDefault="00DC09FD" w:rsidP="00DC09FD">
      <w:pPr>
        <w:spacing w:after="0" w:line="360" w:lineRule="auto"/>
        <w:ind w:firstLine="709"/>
        <w:jc w:val="both"/>
        <w:rPr>
          <w:rFonts w:ascii="Times New Roman" w:hAnsi="Times New Roman" w:cs="Times New Roman"/>
          <w:sz w:val="28"/>
          <w:szCs w:val="28"/>
        </w:rPr>
      </w:pPr>
      <w:r w:rsidRPr="00687229">
        <w:rPr>
          <w:rFonts w:ascii="Times New Roman" w:hAnsi="Times New Roman" w:cs="Times New Roman"/>
          <w:sz w:val="28"/>
          <w:szCs w:val="28"/>
        </w:rPr>
        <w:t>5</w:t>
      </w:r>
      <w:r>
        <w:rPr>
          <w:rFonts w:ascii="Times New Roman" w:hAnsi="Times New Roman" w:cs="Times New Roman"/>
          <w:sz w:val="28"/>
          <w:szCs w:val="28"/>
          <w:lang w:val="uk-UA"/>
        </w:rPr>
        <w:t>.</w:t>
      </w:r>
      <w:r w:rsidRPr="00687229">
        <w:rPr>
          <w:rFonts w:ascii="Times New Roman" w:hAnsi="Times New Roman" w:cs="Times New Roman"/>
          <w:sz w:val="28"/>
          <w:szCs w:val="28"/>
        </w:rPr>
        <w:t xml:space="preserve"> Як ти вчиниш, якщо твій товариш забуде вдома що-небудь з</w:t>
      </w:r>
      <w:r>
        <w:rPr>
          <w:rFonts w:ascii="Times New Roman" w:hAnsi="Times New Roman" w:cs="Times New Roman"/>
          <w:sz w:val="28"/>
          <w:szCs w:val="28"/>
          <w:lang w:val="uk-UA"/>
        </w:rPr>
        <w:t xml:space="preserve"> </w:t>
      </w:r>
      <w:r w:rsidRPr="00687229">
        <w:rPr>
          <w:rFonts w:ascii="Times New Roman" w:hAnsi="Times New Roman" w:cs="Times New Roman"/>
          <w:sz w:val="28"/>
          <w:szCs w:val="28"/>
        </w:rPr>
        <w:t>приладдя, наприклад, пластилін або олівці?</w:t>
      </w:r>
    </w:p>
    <w:p w:rsidR="00DC09FD" w:rsidRPr="00262D76" w:rsidRDefault="00DC09FD" w:rsidP="00DC09FD">
      <w:pPr>
        <w:spacing w:after="0" w:line="360" w:lineRule="auto"/>
        <w:ind w:firstLine="709"/>
        <w:jc w:val="both"/>
        <w:rPr>
          <w:rFonts w:ascii="Times New Roman" w:hAnsi="Times New Roman" w:cs="Times New Roman"/>
          <w:i/>
          <w:sz w:val="28"/>
          <w:szCs w:val="28"/>
          <w:lang w:val="uk-UA"/>
        </w:rPr>
      </w:pPr>
      <w:r w:rsidRPr="00262D76">
        <w:rPr>
          <w:rFonts w:ascii="Times New Roman" w:hAnsi="Times New Roman" w:cs="Times New Roman"/>
          <w:i/>
          <w:sz w:val="28"/>
          <w:szCs w:val="28"/>
        </w:rPr>
        <w:t>Обробка результатів:</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а) спокійно, не заважаючи оточуючим - 3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б) вимагати, щоб тобі дали місце - 2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 вередувати або гратися - 1 бал.</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Варіанти відповідей на 2 питання:</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а) постійно допомагаю - 3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б) завжди, коли попросять дорослі - 2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 не завжди, забуваю, не хочу - 1 бал.</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Варіанти відповідей на 3 питання:</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а) запрошу старших, які вимагатимуть припинити псувати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природу - 3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б) скажу, що не можна цього робити - 2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 пройду і промовчу - 1 бал.</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Варіанти відповідей на 4 питання:</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а) тільки подивлюся, нічого не чіпатиму - 3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візьму </w:t>
      </w:r>
      <w:r>
        <w:rPr>
          <w:rFonts w:ascii="Times New Roman" w:hAnsi="Times New Roman" w:cs="Times New Roman"/>
          <w:sz w:val="28"/>
          <w:szCs w:val="28"/>
          <w:lang w:val="uk-UA"/>
        </w:rPr>
        <w:t>пташення</w:t>
      </w:r>
      <w:r w:rsidRPr="00262D76">
        <w:rPr>
          <w:rFonts w:ascii="Times New Roman" w:hAnsi="Times New Roman" w:cs="Times New Roman"/>
          <w:sz w:val="28"/>
          <w:szCs w:val="28"/>
        </w:rPr>
        <w:t>, подивлюся, покладу назад в гніздо - 2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 занесу все, що у гніздечку додому - 1 бал.</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Варіанти відповідей на 5 питання:</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а) поділюся своїми речами - 3 бали;</w:t>
      </w:r>
    </w:p>
    <w:p w:rsidR="00DC09FD" w:rsidRDefault="00DC09FD" w:rsidP="00DC09FD">
      <w:pPr>
        <w:spacing w:after="0" w:line="360" w:lineRule="auto"/>
        <w:ind w:firstLine="709"/>
        <w:jc w:val="both"/>
        <w:rPr>
          <w:rFonts w:ascii="Times New Roman" w:hAnsi="Times New Roman" w:cs="Times New Roman"/>
          <w:sz w:val="28"/>
          <w:szCs w:val="28"/>
          <w:lang w:val="uk-UA"/>
        </w:rPr>
      </w:pPr>
      <w:r w:rsidRPr="00262D76">
        <w:rPr>
          <w:rFonts w:ascii="Times New Roman" w:hAnsi="Times New Roman" w:cs="Times New Roman"/>
          <w:sz w:val="28"/>
          <w:szCs w:val="28"/>
        </w:rPr>
        <w:t>б) закінчу сам, потім дам - 2 бали;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 не поділюся - 1 бал.</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Висновки про рівень розвитку:</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Знаходження загального бала дає можливість розподілити всіх дітей</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за рівнем наявних у них моральних уявлень на три групи: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високий рівень - 15-13 балів;</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lastRenderedPageBreak/>
        <w:t>середній рівень - 12-8 балів;</w:t>
      </w:r>
    </w:p>
    <w:p w:rsidR="00DC09FD" w:rsidRDefault="00DC09FD" w:rsidP="00DC09FD">
      <w:pPr>
        <w:spacing w:after="0" w:line="360" w:lineRule="auto"/>
        <w:ind w:firstLine="709"/>
        <w:jc w:val="both"/>
        <w:rPr>
          <w:rFonts w:ascii="Times New Roman" w:hAnsi="Times New Roman" w:cs="Times New Roman"/>
          <w:sz w:val="28"/>
          <w:szCs w:val="28"/>
          <w:lang w:val="uk-UA"/>
        </w:rPr>
      </w:pPr>
      <w:r w:rsidRPr="00262D76">
        <w:rPr>
          <w:rFonts w:ascii="Times New Roman" w:hAnsi="Times New Roman" w:cs="Times New Roman"/>
          <w:sz w:val="28"/>
          <w:szCs w:val="28"/>
        </w:rPr>
        <w:t>низький рівень - 7-5 балів.</w:t>
      </w:r>
    </w:p>
    <w:p w:rsidR="00044E2B" w:rsidRDefault="00044E2B" w:rsidP="00DC09FD">
      <w:pPr>
        <w:spacing w:after="0" w:line="360" w:lineRule="auto"/>
        <w:ind w:firstLine="709"/>
        <w:jc w:val="both"/>
        <w:rPr>
          <w:rFonts w:ascii="Times New Roman" w:hAnsi="Times New Roman" w:cs="Times New Roman"/>
          <w:b/>
          <w:sz w:val="28"/>
          <w:szCs w:val="28"/>
          <w:lang w:val="uk-UA"/>
        </w:rPr>
      </w:pPr>
    </w:p>
    <w:p w:rsidR="00DC09FD" w:rsidRPr="00262D76" w:rsidRDefault="00DC09FD" w:rsidP="00DC09FD">
      <w:pPr>
        <w:spacing w:after="0" w:line="360" w:lineRule="auto"/>
        <w:ind w:firstLine="709"/>
        <w:jc w:val="both"/>
        <w:rPr>
          <w:rFonts w:ascii="Times New Roman" w:hAnsi="Times New Roman" w:cs="Times New Roman"/>
          <w:b/>
          <w:sz w:val="28"/>
          <w:szCs w:val="28"/>
        </w:rPr>
      </w:pPr>
      <w:r w:rsidRPr="00262D76">
        <w:rPr>
          <w:rFonts w:ascii="Times New Roman" w:hAnsi="Times New Roman" w:cs="Times New Roman"/>
          <w:b/>
          <w:sz w:val="28"/>
          <w:szCs w:val="28"/>
        </w:rPr>
        <w:t>Методика «Закінчи історію» (Г.</w:t>
      </w:r>
      <w:r w:rsidRPr="00262D76">
        <w:rPr>
          <w:rFonts w:ascii="Times New Roman" w:hAnsi="Times New Roman" w:cs="Times New Roman"/>
          <w:b/>
          <w:sz w:val="28"/>
          <w:szCs w:val="28"/>
          <w:lang w:val="uk-UA"/>
        </w:rPr>
        <w:t> </w:t>
      </w:r>
      <w:r w:rsidRPr="00262D76">
        <w:rPr>
          <w:rFonts w:ascii="Times New Roman" w:hAnsi="Times New Roman" w:cs="Times New Roman"/>
          <w:b/>
          <w:sz w:val="28"/>
          <w:szCs w:val="28"/>
        </w:rPr>
        <w:t>Урунтаєва).</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Мета: виявити ставлення д</w:t>
      </w:r>
      <w:r>
        <w:rPr>
          <w:rFonts w:ascii="Times New Roman" w:hAnsi="Times New Roman" w:cs="Times New Roman"/>
          <w:sz w:val="28"/>
          <w:szCs w:val="28"/>
        </w:rPr>
        <w:t xml:space="preserve">ітей до моральних норм, а саме </w:t>
      </w:r>
      <w:r w:rsidRPr="00262D76">
        <w:rPr>
          <w:rFonts w:ascii="Times New Roman" w:hAnsi="Times New Roman" w:cs="Times New Roman"/>
          <w:sz w:val="28"/>
          <w:szCs w:val="28"/>
        </w:rPr>
        <w:t>співчуття, співпереживання.</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В індивідуальній бесіді з дитиною пропонується продовжити</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кожну із запропонованих історій, відповісти на питання. Дитині</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говорять: «Я буду розповідати тобі історії, а ти їх закінчи».</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Ставиться запитання: «Про який справедливий вчинок ти можеш</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розповісти сам?»</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Тестовий матеріал:</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Історія перша: Люба і Саша малювали. Люба малювала червоним</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олівцем, а Саша - зеленим. Раптом Любин олівець зламався.</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«Саша, - сказала Люба, - можна мені домалювати картинку твоїм</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олівцем?» Саша відповів… Що відповів Саша? Чому? Як діяв Саша?</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Чому?</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Історія друга. Каті на день народження мама подарувала красиву</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ляльку. Катя стала з нею грати. До неї підійшла її молодша сестра Віра і</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сказала: «Я теж хочу пограти з цією лялькою». Тоді Катя відповіла ...</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Що відповіла Катя? Чому? Як діяла Катя? Чому?</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Історія третя. Діти будували місто. Оля стояла поруч і дивилася, як</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грають інші. До дітей підійшла вихователька і сказала: «Ми зараз</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будемо вечеряти. Пора складати кубики в коробку. Попросіть Олю</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допомогти вам». Тоді Оля відповіла ... Що відповіла Оля? Чому? Як</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діяла Оля? Чому?</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Історія четверта. Петро і Вова грали разом і зламали красиву, дорогу</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іграшку. Прийшов тато і запитав: «Хто зламав іграшку?» Тоді Петро</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відповів ... Що відповів Петро? Чому? Як вчинив Петро? Чому?</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Історія п'ята : Данило і Максим гралися в будівельників. Коли вони</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гралися до них підійшов маленький хлопчик, ітеж захотів з ними</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погратися, але Максим відповів: « Ні,ми не хочемо з тобою гратися,</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бо</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ти ще маленький ». А що сказав Данилко? Чому?</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lastRenderedPageBreak/>
        <w:t>Інтерпретація:</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0 балів - дитина не може оцінити вчинки дітей;</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1 бал - низький рівень - дитина оцінює поведінку дітей як позитивну</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або негативну (правильну або неправильну, добру чи погану), але оцінку</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не мотивує і моральні норми не формулює;</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262D76">
        <w:rPr>
          <w:rFonts w:ascii="Times New Roman" w:hAnsi="Times New Roman" w:cs="Times New Roman"/>
          <w:sz w:val="28"/>
          <w:szCs w:val="28"/>
        </w:rPr>
        <w:t>2 бали - середній рівень - дитина називає моральну норму, правильно</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оцінює поведінку дітей, але не мотивує свою відповідь;</w:t>
      </w:r>
    </w:p>
    <w:p w:rsidR="00DC09FD" w:rsidRDefault="00DC09FD" w:rsidP="00DC09FD">
      <w:pPr>
        <w:spacing w:after="0" w:line="360" w:lineRule="auto"/>
        <w:ind w:firstLine="709"/>
        <w:jc w:val="both"/>
        <w:rPr>
          <w:rFonts w:ascii="Times New Roman" w:hAnsi="Times New Roman" w:cs="Times New Roman"/>
          <w:sz w:val="28"/>
          <w:szCs w:val="28"/>
          <w:lang w:val="uk-UA"/>
        </w:rPr>
      </w:pPr>
      <w:r w:rsidRPr="00262D76">
        <w:rPr>
          <w:rFonts w:ascii="Times New Roman" w:hAnsi="Times New Roman" w:cs="Times New Roman"/>
          <w:sz w:val="28"/>
          <w:szCs w:val="28"/>
        </w:rPr>
        <w:t>3 бали - високий рівень - дитина називає моральну норму, правильно</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оцінює поведінку дітей і мотивує свою оцінку.</w:t>
      </w:r>
    </w:p>
    <w:p w:rsidR="00DC09FD" w:rsidRPr="00262D76" w:rsidRDefault="00DC09FD" w:rsidP="00DC09FD">
      <w:pPr>
        <w:spacing w:after="0" w:line="360" w:lineRule="auto"/>
        <w:ind w:firstLine="709"/>
        <w:jc w:val="both"/>
        <w:rPr>
          <w:rFonts w:ascii="Times New Roman" w:hAnsi="Times New Roman" w:cs="Times New Roman"/>
          <w:b/>
          <w:sz w:val="28"/>
          <w:szCs w:val="28"/>
        </w:rPr>
      </w:pPr>
      <w:r w:rsidRPr="00262D76">
        <w:rPr>
          <w:rFonts w:ascii="Times New Roman" w:hAnsi="Times New Roman" w:cs="Times New Roman"/>
          <w:b/>
          <w:sz w:val="28"/>
          <w:szCs w:val="28"/>
        </w:rPr>
        <w:t>Діагностична методика «Сю</w:t>
      </w:r>
      <w:r>
        <w:rPr>
          <w:rFonts w:ascii="Times New Roman" w:hAnsi="Times New Roman" w:cs="Times New Roman"/>
          <w:b/>
          <w:sz w:val="28"/>
          <w:szCs w:val="28"/>
        </w:rPr>
        <w:t>жетні картинки» (Г.</w:t>
      </w:r>
      <w:r w:rsidRPr="00262D76">
        <w:rPr>
          <w:rFonts w:ascii="Times New Roman" w:hAnsi="Times New Roman" w:cs="Times New Roman"/>
          <w:b/>
          <w:sz w:val="28"/>
          <w:szCs w:val="28"/>
        </w:rPr>
        <w:t xml:space="preserve"> Урунтаєва).</w:t>
      </w:r>
    </w:p>
    <w:p w:rsidR="00DC09FD" w:rsidRPr="00262D76" w:rsidRDefault="00DC09FD" w:rsidP="00DC09FD">
      <w:pPr>
        <w:spacing w:after="0" w:line="360" w:lineRule="auto"/>
        <w:ind w:firstLine="709"/>
        <w:jc w:val="both"/>
        <w:rPr>
          <w:rFonts w:ascii="Times New Roman" w:hAnsi="Times New Roman" w:cs="Times New Roman"/>
          <w:sz w:val="28"/>
          <w:szCs w:val="28"/>
        </w:rPr>
      </w:pPr>
      <w:r w:rsidRPr="0078138C">
        <w:rPr>
          <w:rFonts w:ascii="Times New Roman" w:hAnsi="Times New Roman" w:cs="Times New Roman"/>
          <w:i/>
          <w:sz w:val="28"/>
          <w:szCs w:val="28"/>
        </w:rPr>
        <w:t>Мета:</w:t>
      </w:r>
      <w:r w:rsidRPr="00262D76">
        <w:rPr>
          <w:rFonts w:ascii="Times New Roman" w:hAnsi="Times New Roman" w:cs="Times New Roman"/>
          <w:sz w:val="28"/>
          <w:szCs w:val="28"/>
        </w:rPr>
        <w:t xml:space="preserve"> вивчення емоційного ставлення до моральних якостей (доброта-</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злість, щедрість - жадібність, працьовитість - лінощі, правдивість -</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брехня).</w:t>
      </w:r>
    </w:p>
    <w:p w:rsidR="00DC09FD" w:rsidRPr="0078138C"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Стимульний м</w:t>
      </w:r>
      <w:r w:rsidRPr="00262D76">
        <w:rPr>
          <w:rFonts w:ascii="Times New Roman" w:hAnsi="Times New Roman" w:cs="Times New Roman"/>
          <w:sz w:val="28"/>
          <w:szCs w:val="28"/>
        </w:rPr>
        <w:t>атеріал. Картинки із зображенням ситуацій, які підлягають моральній</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оцінці (наприклад, ситуація в автобусі: хлопчик сидить і читає книгу, а</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дівчинка поступилася місцем жінці похилого віку).</w:t>
      </w:r>
      <w:r>
        <w:rPr>
          <w:rFonts w:ascii="Times New Roman" w:hAnsi="Times New Roman" w:cs="Times New Roman"/>
          <w:sz w:val="28"/>
          <w:szCs w:val="28"/>
          <w:lang w:val="uk-UA"/>
        </w:rPr>
        <w:t xml:space="preserve"> (Див. </w:t>
      </w:r>
      <w:r w:rsidRPr="00E35B9D">
        <w:rPr>
          <w:rFonts w:ascii="Times New Roman" w:hAnsi="Times New Roman" w:cs="Times New Roman"/>
          <w:color w:val="FF0000"/>
          <w:sz w:val="28"/>
          <w:szCs w:val="28"/>
          <w:lang w:val="uk-UA"/>
        </w:rPr>
        <w:t xml:space="preserve">Додаток </w:t>
      </w:r>
      <w:r>
        <w:rPr>
          <w:rFonts w:ascii="Times New Roman" w:hAnsi="Times New Roman" w:cs="Times New Roman"/>
          <w:sz w:val="28"/>
          <w:szCs w:val="28"/>
          <w:lang w:val="uk-UA"/>
        </w:rPr>
        <w:t>…)</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w:t>
      </w:r>
      <w:r w:rsidRPr="00262D76">
        <w:rPr>
          <w:rFonts w:ascii="Times New Roman" w:hAnsi="Times New Roman" w:cs="Times New Roman"/>
          <w:sz w:val="28"/>
          <w:szCs w:val="28"/>
        </w:rPr>
        <w:t>Подивись на ці дві картинки. Як веде себе хлопчик? Чи</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це ввічливо по відношенню до інших пасажирів? А хто на цій картинкі</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веде себе правильно? Чи потрібно уступати місце бабусі у автобусі?</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А чому?</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Яка картинка позитивного вчинку, а яка ні?</w:t>
      </w:r>
    </w:p>
    <w:p w:rsidR="00DC09FD" w:rsidRPr="0078138C" w:rsidRDefault="00DC09FD" w:rsidP="00DC09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Методика п</w:t>
      </w:r>
      <w:r w:rsidRPr="0078138C">
        <w:rPr>
          <w:rFonts w:ascii="Times New Roman" w:hAnsi="Times New Roman" w:cs="Times New Roman"/>
          <w:sz w:val="28"/>
          <w:szCs w:val="28"/>
        </w:rPr>
        <w:t>роведення. Дослідження проводиться індивідуально. Дитині</w:t>
      </w:r>
      <w:r>
        <w:rPr>
          <w:rFonts w:ascii="Times New Roman" w:hAnsi="Times New Roman" w:cs="Times New Roman"/>
          <w:sz w:val="28"/>
          <w:szCs w:val="28"/>
          <w:lang w:val="uk-UA"/>
        </w:rPr>
        <w:t xml:space="preserve"> </w:t>
      </w:r>
      <w:r w:rsidRPr="0078138C">
        <w:rPr>
          <w:rFonts w:ascii="Times New Roman" w:hAnsi="Times New Roman" w:cs="Times New Roman"/>
          <w:sz w:val="28"/>
          <w:szCs w:val="28"/>
        </w:rPr>
        <w:t>показують картинки: «Розклади картинки так, щоб з одного боку</w:t>
      </w:r>
      <w:r>
        <w:rPr>
          <w:rFonts w:ascii="Times New Roman" w:hAnsi="Times New Roman" w:cs="Times New Roman"/>
          <w:sz w:val="28"/>
          <w:szCs w:val="28"/>
          <w:lang w:val="uk-UA"/>
        </w:rPr>
        <w:t xml:space="preserve"> </w:t>
      </w:r>
      <w:r w:rsidRPr="0078138C">
        <w:rPr>
          <w:rFonts w:ascii="Times New Roman" w:hAnsi="Times New Roman" w:cs="Times New Roman"/>
          <w:sz w:val="28"/>
          <w:szCs w:val="28"/>
        </w:rPr>
        <w:t>лежали ті, на яких намальовані хороші вчинки, а з іншого боку - погані.</w:t>
      </w:r>
      <w:r>
        <w:rPr>
          <w:rFonts w:ascii="Times New Roman" w:hAnsi="Times New Roman" w:cs="Times New Roman"/>
          <w:sz w:val="28"/>
          <w:szCs w:val="28"/>
          <w:lang w:val="uk-UA"/>
        </w:rPr>
        <w:t xml:space="preserve"> </w:t>
      </w:r>
      <w:r w:rsidRPr="0078138C">
        <w:rPr>
          <w:rFonts w:ascii="Times New Roman" w:hAnsi="Times New Roman" w:cs="Times New Roman"/>
          <w:sz w:val="28"/>
          <w:szCs w:val="28"/>
        </w:rPr>
        <w:t>Поясни, чо</w:t>
      </w:r>
      <w:r>
        <w:rPr>
          <w:rFonts w:ascii="Times New Roman" w:hAnsi="Times New Roman" w:cs="Times New Roman"/>
          <w:sz w:val="28"/>
          <w:szCs w:val="28"/>
        </w:rPr>
        <w:t>му ти саме так розклав картинки</w:t>
      </w:r>
      <w:r w:rsidRPr="0078138C">
        <w:rPr>
          <w:rFonts w:ascii="Times New Roman" w:hAnsi="Times New Roman" w:cs="Times New Roman"/>
          <w:sz w:val="28"/>
          <w:szCs w:val="28"/>
        </w:rPr>
        <w:t>».</w:t>
      </w:r>
    </w:p>
    <w:p w:rsidR="00DC09FD" w:rsidRPr="0078138C" w:rsidRDefault="00DC09FD" w:rsidP="00DC09FD">
      <w:pPr>
        <w:spacing w:after="0" w:line="360" w:lineRule="auto"/>
        <w:ind w:firstLine="709"/>
        <w:jc w:val="both"/>
        <w:rPr>
          <w:rFonts w:ascii="Times New Roman" w:hAnsi="Times New Roman" w:cs="Times New Roman"/>
          <w:sz w:val="28"/>
          <w:szCs w:val="28"/>
        </w:rPr>
      </w:pPr>
      <w:r w:rsidRPr="0078138C">
        <w:rPr>
          <w:rFonts w:ascii="Times New Roman" w:hAnsi="Times New Roman" w:cs="Times New Roman"/>
          <w:sz w:val="28"/>
          <w:szCs w:val="28"/>
        </w:rPr>
        <w:t>Дослідження проводиться індивідуально. Дитині</w:t>
      </w:r>
      <w:r>
        <w:rPr>
          <w:rFonts w:ascii="Times New Roman" w:hAnsi="Times New Roman" w:cs="Times New Roman"/>
          <w:sz w:val="28"/>
          <w:szCs w:val="28"/>
          <w:lang w:val="uk-UA"/>
        </w:rPr>
        <w:t xml:space="preserve"> </w:t>
      </w:r>
      <w:r w:rsidRPr="0078138C">
        <w:rPr>
          <w:rFonts w:ascii="Times New Roman" w:hAnsi="Times New Roman" w:cs="Times New Roman"/>
          <w:sz w:val="28"/>
          <w:szCs w:val="28"/>
        </w:rPr>
        <w:t>показують картинки: «Розклади картинки так, щоб з одного боку</w:t>
      </w:r>
      <w:r>
        <w:rPr>
          <w:rFonts w:ascii="Times New Roman" w:hAnsi="Times New Roman" w:cs="Times New Roman"/>
          <w:sz w:val="28"/>
          <w:szCs w:val="28"/>
          <w:lang w:val="uk-UA"/>
        </w:rPr>
        <w:t xml:space="preserve"> </w:t>
      </w:r>
      <w:r w:rsidRPr="0078138C">
        <w:rPr>
          <w:rFonts w:ascii="Times New Roman" w:hAnsi="Times New Roman" w:cs="Times New Roman"/>
          <w:sz w:val="28"/>
          <w:szCs w:val="28"/>
        </w:rPr>
        <w:t>лежали ті, на яких намальовані хороші вчинки, а з іншого боку - погані.</w:t>
      </w:r>
      <w:r>
        <w:rPr>
          <w:rFonts w:ascii="Times New Roman" w:hAnsi="Times New Roman" w:cs="Times New Roman"/>
          <w:sz w:val="28"/>
          <w:szCs w:val="28"/>
          <w:lang w:val="uk-UA"/>
        </w:rPr>
        <w:t xml:space="preserve"> </w:t>
      </w:r>
      <w:r w:rsidRPr="0078138C">
        <w:rPr>
          <w:rFonts w:ascii="Times New Roman" w:hAnsi="Times New Roman" w:cs="Times New Roman"/>
          <w:sz w:val="28"/>
          <w:szCs w:val="28"/>
        </w:rPr>
        <w:t>Поясни, чо</w:t>
      </w:r>
      <w:r>
        <w:rPr>
          <w:rFonts w:ascii="Times New Roman" w:hAnsi="Times New Roman" w:cs="Times New Roman"/>
          <w:sz w:val="28"/>
          <w:szCs w:val="28"/>
        </w:rPr>
        <w:t>му ти саме так розклав картинки</w:t>
      </w:r>
      <w:r w:rsidRPr="0078138C">
        <w:rPr>
          <w:rFonts w:ascii="Times New Roman" w:hAnsi="Times New Roman" w:cs="Times New Roman"/>
          <w:sz w:val="28"/>
          <w:szCs w:val="28"/>
        </w:rPr>
        <w:t>».</w:t>
      </w:r>
    </w:p>
    <w:p w:rsidR="00DC09FD" w:rsidRPr="00E35B9D" w:rsidRDefault="00DC09FD" w:rsidP="00DC09FD">
      <w:pPr>
        <w:spacing w:after="0" w:line="360" w:lineRule="auto"/>
        <w:ind w:firstLine="709"/>
        <w:jc w:val="both"/>
        <w:rPr>
          <w:rFonts w:ascii="Times New Roman" w:hAnsi="Times New Roman" w:cs="Times New Roman"/>
          <w:i/>
          <w:sz w:val="28"/>
          <w:szCs w:val="28"/>
        </w:rPr>
      </w:pPr>
      <w:r w:rsidRPr="00E35B9D">
        <w:rPr>
          <w:rFonts w:ascii="Times New Roman" w:hAnsi="Times New Roman" w:cs="Times New Roman"/>
          <w:i/>
          <w:sz w:val="28"/>
          <w:szCs w:val="28"/>
        </w:rPr>
        <w:t>Інтерпретація:</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 xml:space="preserve">Низький рівень </w:t>
      </w:r>
      <w:r>
        <w:rPr>
          <w:rFonts w:ascii="Times New Roman" w:hAnsi="Times New Roman" w:cs="Times New Roman"/>
          <w:sz w:val="28"/>
          <w:szCs w:val="28"/>
          <w:lang w:val="uk-UA"/>
        </w:rPr>
        <w:t>–</w:t>
      </w:r>
      <w:r w:rsidRPr="00262D76">
        <w:rPr>
          <w:rFonts w:ascii="Times New Roman" w:hAnsi="Times New Roman" w:cs="Times New Roman"/>
          <w:sz w:val="28"/>
          <w:szCs w:val="28"/>
        </w:rPr>
        <w:t xml:space="preserve"> дитина неправильно розкладає картинки (в одній</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стопці опиняються картинки із зображенням як позитивних, так і</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негативних вчинків), емоційні реакції неадекватні;</w:t>
      </w:r>
      <w:r>
        <w:rPr>
          <w:rFonts w:ascii="Times New Roman" w:hAnsi="Times New Roman" w:cs="Times New Roman"/>
          <w:sz w:val="28"/>
          <w:szCs w:val="28"/>
          <w:lang w:val="uk-UA"/>
        </w:rPr>
        <w:t xml:space="preserve"> </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Середній рівень </w:t>
      </w:r>
      <w:r>
        <w:rPr>
          <w:rFonts w:ascii="Times New Roman" w:hAnsi="Times New Roman" w:cs="Times New Roman"/>
          <w:sz w:val="28"/>
          <w:szCs w:val="28"/>
          <w:lang w:val="uk-UA"/>
        </w:rPr>
        <w:t>–</w:t>
      </w:r>
      <w:r w:rsidRPr="00262D76">
        <w:rPr>
          <w:rFonts w:ascii="Times New Roman" w:hAnsi="Times New Roman" w:cs="Times New Roman"/>
          <w:sz w:val="28"/>
          <w:szCs w:val="28"/>
        </w:rPr>
        <w:t xml:space="preserve"> правильно розкладаючи картинки, дитина</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обґрунтовує свої дії; емоційні реакції адекватні, але виражені слабо;</w:t>
      </w:r>
      <w:r>
        <w:rPr>
          <w:rFonts w:ascii="Times New Roman" w:hAnsi="Times New Roman" w:cs="Times New Roman"/>
          <w:sz w:val="28"/>
          <w:szCs w:val="28"/>
          <w:lang w:val="uk-UA"/>
        </w:rPr>
        <w:t xml:space="preserve"> </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Високий рівень </w:t>
      </w:r>
      <w:r>
        <w:rPr>
          <w:rFonts w:ascii="Times New Roman" w:hAnsi="Times New Roman" w:cs="Times New Roman"/>
          <w:sz w:val="28"/>
          <w:szCs w:val="28"/>
          <w:lang w:val="uk-UA"/>
        </w:rPr>
        <w:t>–</w:t>
      </w:r>
      <w:r w:rsidRPr="00262D76">
        <w:rPr>
          <w:rFonts w:ascii="Times New Roman" w:hAnsi="Times New Roman" w:cs="Times New Roman"/>
          <w:sz w:val="28"/>
          <w:szCs w:val="28"/>
        </w:rPr>
        <w:t xml:space="preserve"> дитина обґрунтовує свій вибір (можливо, називає</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моральну норму); емоційні реакції адекватні, яскраві, проявляються в</w:t>
      </w:r>
      <w:r>
        <w:rPr>
          <w:rFonts w:ascii="Times New Roman" w:hAnsi="Times New Roman" w:cs="Times New Roman"/>
          <w:sz w:val="28"/>
          <w:szCs w:val="28"/>
          <w:lang w:val="uk-UA"/>
        </w:rPr>
        <w:t xml:space="preserve"> </w:t>
      </w:r>
      <w:r w:rsidRPr="00262D76">
        <w:rPr>
          <w:rFonts w:ascii="Times New Roman" w:hAnsi="Times New Roman" w:cs="Times New Roman"/>
          <w:sz w:val="28"/>
          <w:szCs w:val="28"/>
        </w:rPr>
        <w:t>міміці, активній жестикуляції тощо.</w:t>
      </w:r>
    </w:p>
    <w:p w:rsidR="00DC09FD" w:rsidRPr="004C1460" w:rsidRDefault="00DC09FD" w:rsidP="00DC09FD">
      <w:pPr>
        <w:spacing w:after="0" w:line="360" w:lineRule="auto"/>
        <w:ind w:firstLine="709"/>
        <w:jc w:val="both"/>
        <w:rPr>
          <w:rFonts w:ascii="Times New Roman" w:hAnsi="Times New Roman" w:cs="Times New Roman"/>
          <w:sz w:val="28"/>
          <w:szCs w:val="28"/>
          <w:lang w:val="uk-UA"/>
        </w:rPr>
      </w:pPr>
      <w:r w:rsidRPr="0078138C">
        <w:rPr>
          <w:rFonts w:ascii="Times New Roman" w:hAnsi="Times New Roman" w:cs="Times New Roman"/>
          <w:sz w:val="28"/>
          <w:szCs w:val="28"/>
        </w:rPr>
        <w:t>Результати емпіричного дослідження рівнів сформованості</w:t>
      </w:r>
      <w:r>
        <w:rPr>
          <w:rFonts w:ascii="Times New Roman" w:hAnsi="Times New Roman" w:cs="Times New Roman"/>
          <w:sz w:val="28"/>
          <w:szCs w:val="28"/>
          <w:lang w:val="uk-UA"/>
        </w:rPr>
        <w:t xml:space="preserve"> </w:t>
      </w:r>
      <w:r w:rsidRPr="0078138C">
        <w:rPr>
          <w:rFonts w:ascii="Times New Roman" w:hAnsi="Times New Roman" w:cs="Times New Roman"/>
          <w:sz w:val="28"/>
          <w:szCs w:val="28"/>
        </w:rPr>
        <w:t xml:space="preserve">моральних уявлень представлені в таблиці </w:t>
      </w:r>
      <w:r w:rsidR="004C1460" w:rsidRPr="004C1460">
        <w:rPr>
          <w:rFonts w:ascii="Times New Roman" w:hAnsi="Times New Roman" w:cs="Times New Roman"/>
          <w:sz w:val="28"/>
          <w:szCs w:val="28"/>
        </w:rPr>
        <w:t>2.1.</w:t>
      </w:r>
      <w:r w:rsidR="004C1460">
        <w:rPr>
          <w:rFonts w:ascii="Times New Roman" w:hAnsi="Times New Roman" w:cs="Times New Roman"/>
          <w:sz w:val="28"/>
          <w:szCs w:val="28"/>
          <w:lang w:val="uk-UA"/>
        </w:rPr>
        <w:t xml:space="preserve"> (див. Табл. 2.1.)</w:t>
      </w:r>
    </w:p>
    <w:p w:rsidR="00DC09FD" w:rsidRPr="004C1460" w:rsidRDefault="00DC09FD" w:rsidP="00DC09FD">
      <w:pPr>
        <w:spacing w:after="0" w:line="360" w:lineRule="auto"/>
        <w:ind w:firstLine="709"/>
        <w:jc w:val="right"/>
        <w:rPr>
          <w:rFonts w:ascii="Times New Roman" w:hAnsi="Times New Roman" w:cs="Times New Roman"/>
          <w:i/>
          <w:sz w:val="28"/>
          <w:szCs w:val="28"/>
          <w:lang w:val="uk-UA"/>
        </w:rPr>
      </w:pPr>
      <w:r w:rsidRPr="004C1460">
        <w:rPr>
          <w:rFonts w:ascii="Times New Roman" w:hAnsi="Times New Roman" w:cs="Times New Roman"/>
          <w:i/>
          <w:sz w:val="28"/>
          <w:szCs w:val="28"/>
          <w:lang w:val="uk-UA"/>
        </w:rPr>
        <w:t>Таблиця</w:t>
      </w:r>
      <w:r w:rsidR="004C1460" w:rsidRPr="004C1460">
        <w:rPr>
          <w:rFonts w:ascii="Times New Roman" w:hAnsi="Times New Roman" w:cs="Times New Roman"/>
          <w:i/>
          <w:sz w:val="28"/>
          <w:szCs w:val="28"/>
          <w:lang w:val="uk-UA"/>
        </w:rPr>
        <w:t xml:space="preserve"> 2.1.</w:t>
      </w:r>
    </w:p>
    <w:p w:rsidR="00DC09FD" w:rsidRDefault="00DC09FD" w:rsidP="00DC09FD">
      <w:pPr>
        <w:spacing w:after="0"/>
        <w:jc w:val="center"/>
        <w:rPr>
          <w:rFonts w:ascii="Times New Roman" w:hAnsi="Times New Roman" w:cs="Times New Roman"/>
          <w:b/>
          <w:sz w:val="28"/>
          <w:szCs w:val="28"/>
          <w:lang w:val="uk-UA"/>
        </w:rPr>
      </w:pPr>
      <w:r w:rsidRPr="00E35B9D">
        <w:rPr>
          <w:rFonts w:ascii="Times New Roman" w:hAnsi="Times New Roman" w:cs="Times New Roman"/>
          <w:b/>
          <w:sz w:val="28"/>
          <w:szCs w:val="28"/>
          <w:lang w:val="uk-UA"/>
        </w:rPr>
        <w:t>Рівні сформованості морально-етичних якостей</w:t>
      </w:r>
      <w:r>
        <w:rPr>
          <w:rFonts w:ascii="Times New Roman" w:hAnsi="Times New Roman" w:cs="Times New Roman"/>
          <w:b/>
          <w:sz w:val="28"/>
          <w:szCs w:val="28"/>
          <w:lang w:val="uk-UA"/>
        </w:rPr>
        <w:t xml:space="preserve"> </w:t>
      </w:r>
    </w:p>
    <w:p w:rsidR="00DC09FD" w:rsidRDefault="00DC09FD" w:rsidP="00DC09FD">
      <w:pPr>
        <w:spacing w:after="0"/>
        <w:jc w:val="center"/>
        <w:rPr>
          <w:rFonts w:ascii="Times New Roman" w:hAnsi="Times New Roman" w:cs="Times New Roman"/>
          <w:sz w:val="28"/>
          <w:szCs w:val="28"/>
          <w:lang w:val="uk-UA"/>
        </w:rPr>
      </w:pPr>
      <w:r>
        <w:rPr>
          <w:rFonts w:ascii="Times New Roman" w:hAnsi="Times New Roman" w:cs="Times New Roman"/>
          <w:b/>
          <w:sz w:val="28"/>
          <w:szCs w:val="28"/>
          <w:lang w:val="uk-UA"/>
        </w:rPr>
        <w:t>дітей старшого дошкільного віку (за різними діагностичними методиками)</w:t>
      </w:r>
    </w:p>
    <w:tbl>
      <w:tblPr>
        <w:tblStyle w:val="a4"/>
        <w:tblW w:w="9106" w:type="dxa"/>
        <w:tblLayout w:type="fixed"/>
        <w:tblLook w:val="04A0" w:firstRow="1" w:lastRow="0" w:firstColumn="1" w:lastColumn="0" w:noHBand="0" w:noVBand="1"/>
      </w:tblPr>
      <w:tblGrid>
        <w:gridCol w:w="3652"/>
        <w:gridCol w:w="850"/>
        <w:gridCol w:w="992"/>
        <w:gridCol w:w="709"/>
        <w:gridCol w:w="992"/>
        <w:gridCol w:w="993"/>
        <w:gridCol w:w="918"/>
      </w:tblGrid>
      <w:tr w:rsidR="00DC09FD" w:rsidTr="004C1460">
        <w:tc>
          <w:tcPr>
            <w:tcW w:w="3652" w:type="dxa"/>
            <w:vMerge w:val="restart"/>
          </w:tcPr>
          <w:p w:rsidR="00DC09FD" w:rsidRDefault="00DC09FD" w:rsidP="004C1460">
            <w:pPr>
              <w:spacing w:line="276" w:lineRule="auto"/>
              <w:jc w:val="both"/>
              <w:rPr>
                <w:rFonts w:ascii="Times New Roman" w:hAnsi="Times New Roman" w:cs="Times New Roman"/>
                <w:sz w:val="28"/>
                <w:szCs w:val="28"/>
                <w:lang w:val="uk-UA"/>
              </w:rPr>
            </w:pPr>
          </w:p>
          <w:p w:rsidR="00DC09FD" w:rsidRPr="009B4831" w:rsidRDefault="00DC09FD" w:rsidP="004C1460">
            <w:pPr>
              <w:spacing w:line="276" w:lineRule="auto"/>
              <w:jc w:val="center"/>
              <w:rPr>
                <w:rFonts w:ascii="Times New Roman" w:hAnsi="Times New Roman" w:cs="Times New Roman"/>
                <w:b/>
                <w:sz w:val="28"/>
                <w:szCs w:val="28"/>
                <w:lang w:val="uk-UA"/>
              </w:rPr>
            </w:pPr>
            <w:r w:rsidRPr="009B4831">
              <w:rPr>
                <w:rFonts w:ascii="Times New Roman" w:hAnsi="Times New Roman" w:cs="Times New Roman"/>
                <w:b/>
                <w:sz w:val="28"/>
                <w:szCs w:val="28"/>
                <w:lang w:val="uk-UA"/>
              </w:rPr>
              <w:t>Назва методики</w:t>
            </w:r>
          </w:p>
        </w:tc>
        <w:tc>
          <w:tcPr>
            <w:tcW w:w="5454" w:type="dxa"/>
            <w:gridSpan w:val="6"/>
          </w:tcPr>
          <w:p w:rsidR="00DC09FD" w:rsidRPr="00E35B9D" w:rsidRDefault="00DC09FD" w:rsidP="004C1460">
            <w:pPr>
              <w:spacing w:line="276" w:lineRule="auto"/>
              <w:jc w:val="center"/>
              <w:rPr>
                <w:rFonts w:ascii="Times New Roman" w:hAnsi="Times New Roman" w:cs="Times New Roman"/>
                <w:b/>
                <w:sz w:val="28"/>
                <w:szCs w:val="28"/>
                <w:lang w:val="uk-UA"/>
              </w:rPr>
            </w:pPr>
            <w:r w:rsidRPr="00E35B9D">
              <w:rPr>
                <w:rFonts w:ascii="Times New Roman" w:hAnsi="Times New Roman" w:cs="Times New Roman"/>
                <w:b/>
                <w:sz w:val="28"/>
                <w:szCs w:val="28"/>
                <w:lang w:val="uk-UA"/>
              </w:rPr>
              <w:t>Рівні сформованості морально-етичних якостей</w:t>
            </w:r>
          </w:p>
        </w:tc>
      </w:tr>
      <w:tr w:rsidR="00DC09FD" w:rsidTr="004C1460">
        <w:tc>
          <w:tcPr>
            <w:tcW w:w="3652" w:type="dxa"/>
            <w:vMerge/>
          </w:tcPr>
          <w:p w:rsidR="00DC09FD" w:rsidRDefault="00DC09FD" w:rsidP="004C1460">
            <w:pPr>
              <w:spacing w:line="360" w:lineRule="auto"/>
              <w:jc w:val="both"/>
              <w:rPr>
                <w:rFonts w:ascii="Times New Roman" w:hAnsi="Times New Roman" w:cs="Times New Roman"/>
                <w:sz w:val="28"/>
                <w:szCs w:val="28"/>
                <w:lang w:val="uk-UA"/>
              </w:rPr>
            </w:pPr>
          </w:p>
        </w:tc>
        <w:tc>
          <w:tcPr>
            <w:tcW w:w="1842" w:type="dxa"/>
            <w:gridSpan w:val="2"/>
          </w:tcPr>
          <w:p w:rsidR="00DC09FD" w:rsidRPr="00E35B9D" w:rsidRDefault="00DC09FD" w:rsidP="004C1460">
            <w:pPr>
              <w:spacing w:line="360" w:lineRule="auto"/>
              <w:jc w:val="center"/>
              <w:rPr>
                <w:rFonts w:ascii="Times New Roman" w:hAnsi="Times New Roman" w:cs="Times New Roman"/>
                <w:b/>
                <w:sz w:val="28"/>
                <w:szCs w:val="28"/>
                <w:lang w:val="uk-UA"/>
              </w:rPr>
            </w:pPr>
            <w:r w:rsidRPr="00E35B9D">
              <w:rPr>
                <w:rFonts w:ascii="Times New Roman" w:hAnsi="Times New Roman" w:cs="Times New Roman"/>
                <w:b/>
                <w:sz w:val="28"/>
                <w:szCs w:val="28"/>
                <w:lang w:val="uk-UA"/>
              </w:rPr>
              <w:t>Високий</w:t>
            </w:r>
          </w:p>
        </w:tc>
        <w:tc>
          <w:tcPr>
            <w:tcW w:w="1701" w:type="dxa"/>
            <w:gridSpan w:val="2"/>
          </w:tcPr>
          <w:p w:rsidR="00DC09FD" w:rsidRPr="00E35B9D" w:rsidRDefault="00DC09FD" w:rsidP="004C1460">
            <w:pPr>
              <w:spacing w:line="360" w:lineRule="auto"/>
              <w:jc w:val="center"/>
              <w:rPr>
                <w:rFonts w:ascii="Times New Roman" w:hAnsi="Times New Roman" w:cs="Times New Roman"/>
                <w:b/>
                <w:sz w:val="28"/>
                <w:szCs w:val="28"/>
                <w:lang w:val="uk-UA"/>
              </w:rPr>
            </w:pPr>
            <w:r w:rsidRPr="00E35B9D">
              <w:rPr>
                <w:rFonts w:ascii="Times New Roman" w:hAnsi="Times New Roman" w:cs="Times New Roman"/>
                <w:b/>
                <w:sz w:val="28"/>
                <w:szCs w:val="28"/>
                <w:lang w:val="uk-UA"/>
              </w:rPr>
              <w:t>Середній</w:t>
            </w:r>
          </w:p>
        </w:tc>
        <w:tc>
          <w:tcPr>
            <w:tcW w:w="1911" w:type="dxa"/>
            <w:gridSpan w:val="2"/>
          </w:tcPr>
          <w:p w:rsidR="00DC09FD" w:rsidRPr="00E35B9D" w:rsidRDefault="00DC09FD" w:rsidP="004C1460">
            <w:pPr>
              <w:spacing w:line="360" w:lineRule="auto"/>
              <w:jc w:val="center"/>
              <w:rPr>
                <w:rFonts w:ascii="Times New Roman" w:hAnsi="Times New Roman" w:cs="Times New Roman"/>
                <w:b/>
                <w:sz w:val="28"/>
                <w:szCs w:val="28"/>
                <w:lang w:val="uk-UA"/>
              </w:rPr>
            </w:pPr>
            <w:r w:rsidRPr="00E35B9D">
              <w:rPr>
                <w:rFonts w:ascii="Times New Roman" w:hAnsi="Times New Roman" w:cs="Times New Roman"/>
                <w:b/>
                <w:sz w:val="28"/>
                <w:szCs w:val="28"/>
                <w:lang w:val="uk-UA"/>
              </w:rPr>
              <w:t>Низький</w:t>
            </w:r>
          </w:p>
        </w:tc>
      </w:tr>
      <w:tr w:rsidR="00DC09FD" w:rsidTr="004C1460">
        <w:tc>
          <w:tcPr>
            <w:tcW w:w="3652" w:type="dxa"/>
            <w:vMerge/>
          </w:tcPr>
          <w:p w:rsidR="00DC09FD" w:rsidRDefault="00DC09FD" w:rsidP="004C1460">
            <w:pPr>
              <w:spacing w:line="360" w:lineRule="auto"/>
              <w:jc w:val="both"/>
              <w:rPr>
                <w:rFonts w:ascii="Times New Roman" w:hAnsi="Times New Roman" w:cs="Times New Roman"/>
                <w:sz w:val="28"/>
                <w:szCs w:val="28"/>
                <w:lang w:val="uk-UA"/>
              </w:rPr>
            </w:pPr>
          </w:p>
        </w:tc>
        <w:tc>
          <w:tcPr>
            <w:tcW w:w="850"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абс.</w:t>
            </w:r>
          </w:p>
        </w:tc>
        <w:tc>
          <w:tcPr>
            <w:tcW w:w="992"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  %</w:t>
            </w:r>
          </w:p>
        </w:tc>
        <w:tc>
          <w:tcPr>
            <w:tcW w:w="709"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абс.</w:t>
            </w:r>
          </w:p>
        </w:tc>
        <w:tc>
          <w:tcPr>
            <w:tcW w:w="992"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w:t>
            </w:r>
          </w:p>
        </w:tc>
        <w:tc>
          <w:tcPr>
            <w:tcW w:w="993"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абс.</w:t>
            </w:r>
          </w:p>
        </w:tc>
        <w:tc>
          <w:tcPr>
            <w:tcW w:w="918"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w:t>
            </w:r>
          </w:p>
        </w:tc>
      </w:tr>
      <w:tr w:rsidR="00DC09FD" w:rsidTr="004C1460">
        <w:tc>
          <w:tcPr>
            <w:tcW w:w="3652" w:type="dxa"/>
          </w:tcPr>
          <w:p w:rsidR="00DC09FD" w:rsidRDefault="00DC09FD" w:rsidP="004C1460">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Розуміння сутності моральних понять (совість)</w:t>
            </w:r>
          </w:p>
        </w:tc>
        <w:tc>
          <w:tcPr>
            <w:tcW w:w="850"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992"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26,1</w:t>
            </w:r>
          </w:p>
        </w:tc>
        <w:tc>
          <w:tcPr>
            <w:tcW w:w="709"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992"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43,5</w:t>
            </w:r>
          </w:p>
        </w:tc>
        <w:tc>
          <w:tcPr>
            <w:tcW w:w="993"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918"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30,4</w:t>
            </w:r>
          </w:p>
        </w:tc>
      </w:tr>
      <w:tr w:rsidR="00DC09FD" w:rsidTr="004C1460">
        <w:tc>
          <w:tcPr>
            <w:tcW w:w="3652"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Закінчи історію</w:t>
            </w:r>
          </w:p>
        </w:tc>
        <w:tc>
          <w:tcPr>
            <w:tcW w:w="850"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992"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17,4</w:t>
            </w:r>
          </w:p>
        </w:tc>
        <w:tc>
          <w:tcPr>
            <w:tcW w:w="709"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992"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20,7</w:t>
            </w:r>
          </w:p>
        </w:tc>
        <w:tc>
          <w:tcPr>
            <w:tcW w:w="993"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918"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61,9</w:t>
            </w:r>
          </w:p>
        </w:tc>
      </w:tr>
      <w:tr w:rsidR="00DC09FD" w:rsidTr="004C1460">
        <w:tc>
          <w:tcPr>
            <w:tcW w:w="3652" w:type="dxa"/>
          </w:tcPr>
          <w:p w:rsidR="00DC09FD" w:rsidRDefault="00DC09FD" w:rsidP="004C146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сюжетних картинок</w:t>
            </w:r>
          </w:p>
        </w:tc>
        <w:tc>
          <w:tcPr>
            <w:tcW w:w="850"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992"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20,7</w:t>
            </w:r>
          </w:p>
        </w:tc>
        <w:tc>
          <w:tcPr>
            <w:tcW w:w="709"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992"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34,5</w:t>
            </w:r>
          </w:p>
        </w:tc>
        <w:tc>
          <w:tcPr>
            <w:tcW w:w="993"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918" w:type="dxa"/>
          </w:tcPr>
          <w:p w:rsidR="00DC09FD" w:rsidRDefault="00DC09FD" w:rsidP="004C146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44,8</w:t>
            </w:r>
          </w:p>
        </w:tc>
      </w:tr>
    </w:tbl>
    <w:p w:rsidR="00DC09FD" w:rsidRDefault="00DC09FD" w:rsidP="00DC09FD">
      <w:pPr>
        <w:spacing w:after="0" w:line="360" w:lineRule="auto"/>
        <w:ind w:firstLine="709"/>
        <w:jc w:val="both"/>
        <w:rPr>
          <w:rFonts w:ascii="Times New Roman" w:hAnsi="Times New Roman" w:cs="Times New Roman"/>
          <w:sz w:val="28"/>
          <w:szCs w:val="28"/>
          <w:lang w:val="uk-UA"/>
        </w:rPr>
      </w:pPr>
    </w:p>
    <w:p w:rsidR="00DC09FD" w:rsidRPr="00336894" w:rsidRDefault="00DC09FD" w:rsidP="00DC09FD">
      <w:pPr>
        <w:spacing w:after="0" w:line="360" w:lineRule="auto"/>
        <w:ind w:firstLine="709"/>
        <w:jc w:val="both"/>
        <w:rPr>
          <w:rFonts w:ascii="Times New Roman" w:hAnsi="Times New Roman" w:cs="Times New Roman"/>
          <w:sz w:val="28"/>
          <w:szCs w:val="28"/>
        </w:rPr>
      </w:pPr>
      <w:r w:rsidRPr="00336894">
        <w:rPr>
          <w:rFonts w:ascii="Times New Roman" w:hAnsi="Times New Roman" w:cs="Times New Roman"/>
          <w:sz w:val="28"/>
          <w:szCs w:val="28"/>
        </w:rPr>
        <w:t>Висновок: Рівень сформованості моральних якостей дітей старшого</w:t>
      </w:r>
      <w:r>
        <w:rPr>
          <w:rFonts w:ascii="Times New Roman" w:hAnsi="Times New Roman" w:cs="Times New Roman"/>
          <w:sz w:val="28"/>
          <w:szCs w:val="28"/>
          <w:lang w:val="uk-UA"/>
        </w:rPr>
        <w:t xml:space="preserve"> </w:t>
      </w:r>
      <w:r w:rsidRPr="00336894">
        <w:rPr>
          <w:rFonts w:ascii="Times New Roman" w:hAnsi="Times New Roman" w:cs="Times New Roman"/>
          <w:sz w:val="28"/>
          <w:szCs w:val="28"/>
        </w:rPr>
        <w:t>дошкільного віку у цілому відповідає вимогам діючої державної</w:t>
      </w:r>
      <w:r>
        <w:rPr>
          <w:rFonts w:ascii="Times New Roman" w:hAnsi="Times New Roman" w:cs="Times New Roman"/>
          <w:sz w:val="28"/>
          <w:szCs w:val="28"/>
          <w:lang w:val="uk-UA"/>
        </w:rPr>
        <w:t xml:space="preserve"> </w:t>
      </w:r>
      <w:r w:rsidRPr="00336894">
        <w:rPr>
          <w:rFonts w:ascii="Times New Roman" w:hAnsi="Times New Roman" w:cs="Times New Roman"/>
          <w:sz w:val="28"/>
          <w:szCs w:val="28"/>
        </w:rPr>
        <w:t>програми навчання і виховання «Дитина» та віковим можливостям дітей.</w:t>
      </w:r>
      <w:r>
        <w:rPr>
          <w:rFonts w:ascii="Times New Roman" w:hAnsi="Times New Roman" w:cs="Times New Roman"/>
          <w:sz w:val="28"/>
          <w:szCs w:val="28"/>
          <w:lang w:val="uk-UA"/>
        </w:rPr>
        <w:t xml:space="preserve"> </w:t>
      </w:r>
      <w:r w:rsidRPr="00336894">
        <w:rPr>
          <w:rFonts w:ascii="Times New Roman" w:hAnsi="Times New Roman" w:cs="Times New Roman"/>
          <w:sz w:val="28"/>
          <w:szCs w:val="28"/>
        </w:rPr>
        <w:t>Вони із задоволенням виконують завдання та проявляють моральні</w:t>
      </w:r>
      <w:r>
        <w:rPr>
          <w:rFonts w:ascii="Times New Roman" w:hAnsi="Times New Roman" w:cs="Times New Roman"/>
          <w:sz w:val="28"/>
          <w:szCs w:val="28"/>
          <w:lang w:val="uk-UA"/>
        </w:rPr>
        <w:t xml:space="preserve"> </w:t>
      </w:r>
      <w:r w:rsidRPr="00336894">
        <w:rPr>
          <w:rFonts w:ascii="Times New Roman" w:hAnsi="Times New Roman" w:cs="Times New Roman"/>
          <w:sz w:val="28"/>
          <w:szCs w:val="28"/>
        </w:rPr>
        <w:t>якості як і в проблемних ситуаціях, дидактичних іграх та по відношенню</w:t>
      </w:r>
      <w:r>
        <w:rPr>
          <w:rFonts w:ascii="Times New Roman" w:hAnsi="Times New Roman" w:cs="Times New Roman"/>
          <w:sz w:val="28"/>
          <w:szCs w:val="28"/>
          <w:lang w:val="uk-UA"/>
        </w:rPr>
        <w:t xml:space="preserve"> </w:t>
      </w:r>
      <w:r w:rsidRPr="00336894">
        <w:rPr>
          <w:rFonts w:ascii="Times New Roman" w:hAnsi="Times New Roman" w:cs="Times New Roman"/>
          <w:sz w:val="28"/>
          <w:szCs w:val="28"/>
        </w:rPr>
        <w:t>один до одного.</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даних таблиці підтверджує гіпотезу, що діти старшого дошкільного віку маю достатній рівень сформованості морально-етичних якостей (моральних уявлень). При цьому зазначимо, що візуальне сприйняття </w:t>
      </w:r>
      <w:r>
        <w:rPr>
          <w:rFonts w:ascii="Times New Roman" w:hAnsi="Times New Roman" w:cs="Times New Roman"/>
          <w:sz w:val="28"/>
          <w:szCs w:val="28"/>
          <w:lang w:val="uk-UA"/>
        </w:rPr>
        <w:lastRenderedPageBreak/>
        <w:t>морально-етичних ситуацій краще сприймається дітьми. З цього можна зробити, що кластичний сторітелінг (розказування історій) доцільно доповнювати візуальним рядом.</w:t>
      </w:r>
    </w:p>
    <w:p w:rsidR="00DC09FD" w:rsidRDefault="00DC09FD" w:rsidP="00DC09FD">
      <w:pPr>
        <w:spacing w:after="0" w:line="360" w:lineRule="auto"/>
        <w:ind w:firstLine="709"/>
        <w:jc w:val="both"/>
        <w:rPr>
          <w:rFonts w:ascii="Times New Roman" w:hAnsi="Times New Roman" w:cs="Times New Roman"/>
          <w:sz w:val="28"/>
          <w:szCs w:val="28"/>
          <w:lang w:val="uk-UA"/>
        </w:rPr>
      </w:pPr>
      <w:r w:rsidRPr="00A61D89">
        <w:rPr>
          <w:rFonts w:ascii="Times New Roman" w:hAnsi="Times New Roman" w:cs="Times New Roman"/>
          <w:sz w:val="28"/>
          <w:szCs w:val="28"/>
          <w:lang w:val="uk-UA"/>
        </w:rPr>
        <w:t xml:space="preserve">Проаналізуємо тепер показники, які вказують на особливості формування моральної вихованості старших дошкільників, які представлено у </w:t>
      </w:r>
      <w:r w:rsidRPr="00AA14FE">
        <w:rPr>
          <w:rFonts w:ascii="Times New Roman" w:hAnsi="Times New Roman" w:cs="Times New Roman"/>
          <w:sz w:val="28"/>
          <w:szCs w:val="28"/>
          <w:lang w:val="uk-UA"/>
        </w:rPr>
        <w:t xml:space="preserve">таблиці </w:t>
      </w:r>
      <w:r w:rsidR="00AA14FE" w:rsidRPr="00AA14FE">
        <w:rPr>
          <w:rFonts w:ascii="Times New Roman" w:hAnsi="Times New Roman" w:cs="Times New Roman"/>
          <w:sz w:val="28"/>
          <w:szCs w:val="28"/>
          <w:lang w:val="uk-UA"/>
        </w:rPr>
        <w:t>2</w:t>
      </w:r>
      <w:r w:rsidRPr="00AA14FE">
        <w:rPr>
          <w:rFonts w:ascii="Times New Roman" w:hAnsi="Times New Roman" w:cs="Times New Roman"/>
          <w:sz w:val="28"/>
          <w:szCs w:val="28"/>
          <w:lang w:val="uk-UA"/>
        </w:rPr>
        <w:t>.2.</w:t>
      </w:r>
    </w:p>
    <w:p w:rsidR="00DC09FD" w:rsidRDefault="00DC09FD" w:rsidP="00DC09FD">
      <w:pPr>
        <w:spacing w:after="0" w:line="360" w:lineRule="auto"/>
        <w:ind w:firstLine="709"/>
        <w:jc w:val="both"/>
        <w:rPr>
          <w:rFonts w:ascii="Times New Roman" w:hAnsi="Times New Roman" w:cs="Times New Roman"/>
          <w:sz w:val="28"/>
          <w:szCs w:val="28"/>
          <w:lang w:val="uk-UA"/>
        </w:rPr>
      </w:pPr>
      <w:r w:rsidRPr="00A61D89">
        <w:rPr>
          <w:rFonts w:ascii="Times New Roman" w:hAnsi="Times New Roman" w:cs="Times New Roman"/>
          <w:sz w:val="28"/>
          <w:szCs w:val="28"/>
          <w:lang w:val="uk-UA"/>
        </w:rPr>
        <w:t>Таблиця містить у собі три основні колонки: показники та рівні ЕГ і КГ вибірки дошкільників, показники моральної вихованості за рівнями (дуже високий, високий, середній, низький) до і п</w:t>
      </w:r>
      <w:r>
        <w:rPr>
          <w:rFonts w:ascii="Times New Roman" w:hAnsi="Times New Roman" w:cs="Times New Roman"/>
          <w:sz w:val="28"/>
          <w:szCs w:val="28"/>
          <w:lang w:val="uk-UA"/>
        </w:rPr>
        <w:t>ісля формувального експерименту.</w:t>
      </w:r>
      <w:r w:rsidRPr="00A61D89">
        <w:rPr>
          <w:rFonts w:ascii="Times New Roman" w:hAnsi="Times New Roman" w:cs="Times New Roman"/>
          <w:sz w:val="28"/>
          <w:szCs w:val="28"/>
          <w:lang w:val="uk-UA"/>
        </w:rPr>
        <w:t xml:space="preserve"> Пок</w:t>
      </w:r>
      <w:r>
        <w:rPr>
          <w:rFonts w:ascii="Times New Roman" w:hAnsi="Times New Roman" w:cs="Times New Roman"/>
          <w:sz w:val="28"/>
          <w:szCs w:val="28"/>
          <w:lang w:val="uk-UA"/>
        </w:rPr>
        <w:t>азники предста</w:t>
      </w:r>
      <w:r w:rsidR="004C1460">
        <w:rPr>
          <w:rFonts w:ascii="Times New Roman" w:hAnsi="Times New Roman" w:cs="Times New Roman"/>
          <w:sz w:val="28"/>
          <w:szCs w:val="28"/>
          <w:lang w:val="uk-UA"/>
        </w:rPr>
        <w:t>влені у відсотках (див. Табл. 2.2.</w:t>
      </w:r>
      <w:r>
        <w:rPr>
          <w:rFonts w:ascii="Times New Roman" w:hAnsi="Times New Roman" w:cs="Times New Roman"/>
          <w:sz w:val="28"/>
          <w:szCs w:val="28"/>
          <w:lang w:val="uk-UA"/>
        </w:rPr>
        <w:t>)</w:t>
      </w:r>
      <w:r w:rsidR="004C1460">
        <w:rPr>
          <w:rFonts w:ascii="Times New Roman" w:hAnsi="Times New Roman" w:cs="Times New Roman"/>
          <w:sz w:val="28"/>
          <w:szCs w:val="28"/>
          <w:lang w:val="uk-UA"/>
        </w:rPr>
        <w:t>.</w:t>
      </w:r>
    </w:p>
    <w:p w:rsidR="004C1460" w:rsidRPr="004C1460" w:rsidRDefault="004C1460" w:rsidP="004C1460">
      <w:pPr>
        <w:spacing w:after="0" w:line="360" w:lineRule="auto"/>
        <w:ind w:firstLine="709"/>
        <w:jc w:val="right"/>
        <w:rPr>
          <w:rFonts w:ascii="Times New Roman" w:hAnsi="Times New Roman" w:cs="Times New Roman"/>
          <w:i/>
          <w:sz w:val="28"/>
          <w:szCs w:val="28"/>
          <w:lang w:val="uk-UA"/>
        </w:rPr>
      </w:pPr>
      <w:r w:rsidRPr="004C1460">
        <w:rPr>
          <w:rFonts w:ascii="Times New Roman" w:hAnsi="Times New Roman" w:cs="Times New Roman"/>
          <w:i/>
          <w:sz w:val="28"/>
          <w:szCs w:val="28"/>
          <w:lang w:val="uk-UA"/>
        </w:rPr>
        <w:t>Таблиця 2.2.</w:t>
      </w:r>
    </w:p>
    <w:p w:rsidR="00DC09FD" w:rsidRPr="00520640" w:rsidRDefault="00DC09FD" w:rsidP="00DC09FD">
      <w:pPr>
        <w:spacing w:after="0" w:line="360" w:lineRule="auto"/>
        <w:ind w:firstLine="709"/>
        <w:jc w:val="center"/>
        <w:rPr>
          <w:rFonts w:ascii="Times New Roman" w:hAnsi="Times New Roman"/>
          <w:b/>
          <w:sz w:val="28"/>
          <w:szCs w:val="28"/>
          <w:lang w:val="uk-UA"/>
        </w:rPr>
      </w:pPr>
      <w:r>
        <w:rPr>
          <w:rFonts w:ascii="Times New Roman" w:hAnsi="Times New Roman"/>
          <w:b/>
          <w:sz w:val="28"/>
          <w:szCs w:val="28"/>
          <w:lang w:val="uk-UA"/>
        </w:rPr>
        <w:t>Загальні рівні сформованості морально-етичних якостей</w:t>
      </w:r>
      <w:r w:rsidRPr="00520640">
        <w:rPr>
          <w:rFonts w:ascii="Times New Roman" w:hAnsi="Times New Roman"/>
          <w:b/>
          <w:sz w:val="28"/>
          <w:szCs w:val="28"/>
          <w:lang w:val="uk-UA"/>
        </w:rPr>
        <w:t xml:space="preserve"> </w:t>
      </w:r>
      <w:r>
        <w:rPr>
          <w:rFonts w:ascii="Times New Roman" w:hAnsi="Times New Roman"/>
          <w:b/>
          <w:sz w:val="28"/>
          <w:szCs w:val="28"/>
          <w:lang w:val="uk-UA"/>
        </w:rPr>
        <w:t>старших дошкільників</w:t>
      </w:r>
      <w:r w:rsidRPr="00520640">
        <w:rPr>
          <w:rFonts w:ascii="Times New Roman" w:hAnsi="Times New Roman"/>
          <w:b/>
          <w:sz w:val="28"/>
          <w:szCs w:val="28"/>
          <w:lang w:val="uk-UA"/>
        </w:rPr>
        <w:t xml:space="preserve"> КГ і ЕГ</w:t>
      </w:r>
      <w:r>
        <w:rPr>
          <w:rFonts w:ascii="Times New Roman" w:hAnsi="Times New Roman"/>
          <w:b/>
          <w:sz w:val="28"/>
          <w:szCs w:val="28"/>
          <w:lang w:val="uk-UA"/>
        </w:rPr>
        <w:t xml:space="preserve"> </w:t>
      </w:r>
      <w:r w:rsidRPr="00520640">
        <w:rPr>
          <w:rFonts w:ascii="Times New Roman" w:hAnsi="Times New Roman"/>
          <w:b/>
          <w:sz w:val="28"/>
          <w:szCs w:val="28"/>
          <w:lang w:val="uk-UA"/>
        </w:rPr>
        <w:t>на початку експерименту (%)</w:t>
      </w:r>
    </w:p>
    <w:tbl>
      <w:tblPr>
        <w:tblStyle w:val="a4"/>
        <w:tblW w:w="9464" w:type="dxa"/>
        <w:tblLook w:val="04A0" w:firstRow="1" w:lastRow="0" w:firstColumn="1" w:lastColumn="0" w:noHBand="0" w:noVBand="1"/>
      </w:tblPr>
      <w:tblGrid>
        <w:gridCol w:w="3510"/>
        <w:gridCol w:w="2410"/>
        <w:gridCol w:w="3544"/>
      </w:tblGrid>
      <w:tr w:rsidR="00DC09FD" w:rsidTr="004C1460">
        <w:tc>
          <w:tcPr>
            <w:tcW w:w="3510" w:type="dxa"/>
          </w:tcPr>
          <w:p w:rsidR="00DC09FD" w:rsidRDefault="00DC09FD" w:rsidP="004C1460">
            <w:pPr>
              <w:jc w:val="center"/>
              <w:rPr>
                <w:rFonts w:ascii="Times New Roman" w:hAnsi="Times New Roman"/>
                <w:b/>
                <w:sz w:val="28"/>
                <w:szCs w:val="28"/>
                <w:lang w:val="uk-UA"/>
              </w:rPr>
            </w:pPr>
            <w:r w:rsidRPr="00520640">
              <w:rPr>
                <w:rFonts w:ascii="Times New Roman" w:hAnsi="Times New Roman"/>
                <w:b/>
                <w:sz w:val="28"/>
                <w:szCs w:val="28"/>
                <w:lang w:val="uk-UA"/>
              </w:rPr>
              <w:t>Рівні</w:t>
            </w:r>
            <w:r>
              <w:rPr>
                <w:rFonts w:ascii="Times New Roman" w:hAnsi="Times New Roman"/>
                <w:b/>
                <w:sz w:val="28"/>
                <w:szCs w:val="28"/>
                <w:lang w:val="uk-UA"/>
              </w:rPr>
              <w:t xml:space="preserve"> сформованості </w:t>
            </w:r>
          </w:p>
          <w:p w:rsidR="00DC09FD" w:rsidRPr="00520640" w:rsidRDefault="00DC09FD" w:rsidP="004C1460">
            <w:pPr>
              <w:jc w:val="center"/>
              <w:rPr>
                <w:rFonts w:ascii="Times New Roman" w:hAnsi="Times New Roman"/>
                <w:b/>
                <w:sz w:val="28"/>
                <w:szCs w:val="28"/>
                <w:lang w:val="uk-UA"/>
              </w:rPr>
            </w:pPr>
            <w:r>
              <w:rPr>
                <w:rFonts w:ascii="Times New Roman" w:hAnsi="Times New Roman"/>
                <w:b/>
                <w:sz w:val="28"/>
                <w:szCs w:val="28"/>
                <w:lang w:val="uk-UA"/>
              </w:rPr>
              <w:t>морально-етичної вихованості</w:t>
            </w:r>
          </w:p>
        </w:tc>
        <w:tc>
          <w:tcPr>
            <w:tcW w:w="2410" w:type="dxa"/>
          </w:tcPr>
          <w:p w:rsidR="00DC09FD" w:rsidRPr="00520640" w:rsidRDefault="00DC09FD" w:rsidP="004C1460">
            <w:pPr>
              <w:spacing w:line="360" w:lineRule="auto"/>
              <w:jc w:val="center"/>
              <w:rPr>
                <w:rFonts w:ascii="Times New Roman" w:hAnsi="Times New Roman"/>
                <w:b/>
                <w:sz w:val="28"/>
                <w:szCs w:val="28"/>
                <w:lang w:val="uk-UA"/>
              </w:rPr>
            </w:pPr>
            <w:r w:rsidRPr="00520640">
              <w:rPr>
                <w:rFonts w:ascii="Times New Roman" w:hAnsi="Times New Roman"/>
                <w:b/>
                <w:sz w:val="28"/>
                <w:szCs w:val="28"/>
                <w:lang w:val="uk-UA"/>
              </w:rPr>
              <w:t xml:space="preserve">ЕГ </w:t>
            </w:r>
          </w:p>
        </w:tc>
        <w:tc>
          <w:tcPr>
            <w:tcW w:w="3544" w:type="dxa"/>
          </w:tcPr>
          <w:p w:rsidR="00DC09FD" w:rsidRPr="00520640" w:rsidRDefault="00DC09FD" w:rsidP="004C1460">
            <w:pPr>
              <w:spacing w:line="360" w:lineRule="auto"/>
              <w:jc w:val="center"/>
              <w:rPr>
                <w:rFonts w:ascii="Times New Roman" w:hAnsi="Times New Roman"/>
                <w:b/>
                <w:sz w:val="28"/>
                <w:szCs w:val="28"/>
                <w:lang w:val="uk-UA"/>
              </w:rPr>
            </w:pPr>
            <w:r w:rsidRPr="00520640">
              <w:rPr>
                <w:rFonts w:ascii="Times New Roman" w:hAnsi="Times New Roman"/>
                <w:b/>
                <w:sz w:val="28"/>
                <w:szCs w:val="28"/>
                <w:lang w:val="uk-UA"/>
              </w:rPr>
              <w:t>КГ</w:t>
            </w:r>
          </w:p>
        </w:tc>
      </w:tr>
      <w:tr w:rsidR="00DC09FD" w:rsidTr="004C1460">
        <w:tc>
          <w:tcPr>
            <w:tcW w:w="3510" w:type="dxa"/>
          </w:tcPr>
          <w:p w:rsidR="00DC09FD" w:rsidRPr="00520640" w:rsidRDefault="00DC09FD" w:rsidP="004C1460">
            <w:pPr>
              <w:spacing w:line="360" w:lineRule="auto"/>
              <w:jc w:val="both"/>
              <w:rPr>
                <w:rFonts w:ascii="Times New Roman" w:hAnsi="Times New Roman"/>
                <w:b/>
                <w:sz w:val="28"/>
                <w:szCs w:val="28"/>
                <w:lang w:val="uk-UA"/>
              </w:rPr>
            </w:pPr>
            <w:r w:rsidRPr="00520640">
              <w:rPr>
                <w:rFonts w:ascii="Times New Roman" w:hAnsi="Times New Roman"/>
                <w:b/>
                <w:sz w:val="28"/>
                <w:szCs w:val="28"/>
                <w:lang w:val="uk-UA"/>
              </w:rPr>
              <w:t>Високий</w:t>
            </w:r>
          </w:p>
        </w:tc>
        <w:tc>
          <w:tcPr>
            <w:tcW w:w="2410" w:type="dxa"/>
          </w:tcPr>
          <w:p w:rsidR="00DC09FD"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19,3</w:t>
            </w:r>
          </w:p>
        </w:tc>
        <w:tc>
          <w:tcPr>
            <w:tcW w:w="3544" w:type="dxa"/>
          </w:tcPr>
          <w:p w:rsidR="00DC09FD"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23,0</w:t>
            </w:r>
          </w:p>
        </w:tc>
      </w:tr>
      <w:tr w:rsidR="00DC09FD" w:rsidTr="004C1460">
        <w:tc>
          <w:tcPr>
            <w:tcW w:w="3510" w:type="dxa"/>
          </w:tcPr>
          <w:p w:rsidR="00DC09FD" w:rsidRPr="00520640" w:rsidRDefault="00DC09FD" w:rsidP="004C1460">
            <w:pPr>
              <w:spacing w:line="360" w:lineRule="auto"/>
              <w:jc w:val="both"/>
              <w:rPr>
                <w:rFonts w:ascii="Times New Roman" w:hAnsi="Times New Roman"/>
                <w:b/>
                <w:sz w:val="28"/>
                <w:szCs w:val="28"/>
                <w:lang w:val="uk-UA"/>
              </w:rPr>
            </w:pPr>
            <w:r w:rsidRPr="00520640">
              <w:rPr>
                <w:rFonts w:ascii="Times New Roman" w:hAnsi="Times New Roman"/>
                <w:b/>
                <w:sz w:val="28"/>
                <w:szCs w:val="28"/>
                <w:lang w:val="uk-UA"/>
              </w:rPr>
              <w:t>Середній</w:t>
            </w:r>
          </w:p>
        </w:tc>
        <w:tc>
          <w:tcPr>
            <w:tcW w:w="2410" w:type="dxa"/>
          </w:tcPr>
          <w:p w:rsidR="00DC09FD"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33,5</w:t>
            </w:r>
          </w:p>
        </w:tc>
        <w:tc>
          <w:tcPr>
            <w:tcW w:w="3544" w:type="dxa"/>
          </w:tcPr>
          <w:p w:rsidR="00DC09FD"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34,5</w:t>
            </w:r>
          </w:p>
        </w:tc>
      </w:tr>
      <w:tr w:rsidR="00DC09FD" w:rsidTr="004C1460">
        <w:tc>
          <w:tcPr>
            <w:tcW w:w="3510" w:type="dxa"/>
          </w:tcPr>
          <w:p w:rsidR="00DC09FD" w:rsidRPr="00520640" w:rsidRDefault="00DC09FD" w:rsidP="004C1460">
            <w:pPr>
              <w:spacing w:line="360" w:lineRule="auto"/>
              <w:jc w:val="both"/>
              <w:rPr>
                <w:rFonts w:ascii="Times New Roman" w:hAnsi="Times New Roman"/>
                <w:b/>
                <w:sz w:val="28"/>
                <w:szCs w:val="28"/>
                <w:lang w:val="uk-UA"/>
              </w:rPr>
            </w:pPr>
            <w:r w:rsidRPr="00520640">
              <w:rPr>
                <w:rFonts w:ascii="Times New Roman" w:hAnsi="Times New Roman"/>
                <w:b/>
                <w:sz w:val="28"/>
                <w:szCs w:val="28"/>
                <w:lang w:val="uk-UA"/>
              </w:rPr>
              <w:t>Низький</w:t>
            </w:r>
          </w:p>
        </w:tc>
        <w:tc>
          <w:tcPr>
            <w:tcW w:w="2410" w:type="dxa"/>
          </w:tcPr>
          <w:p w:rsidR="00DC09FD"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47,2</w:t>
            </w:r>
          </w:p>
        </w:tc>
        <w:tc>
          <w:tcPr>
            <w:tcW w:w="3544" w:type="dxa"/>
          </w:tcPr>
          <w:p w:rsidR="00DC09FD"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42,5</w:t>
            </w:r>
          </w:p>
        </w:tc>
      </w:tr>
    </w:tbl>
    <w:p w:rsidR="00DC09FD" w:rsidRDefault="00DC09FD" w:rsidP="00DC09FD">
      <w:pPr>
        <w:spacing w:after="0" w:line="360" w:lineRule="auto"/>
        <w:ind w:firstLine="709"/>
        <w:jc w:val="both"/>
        <w:rPr>
          <w:rFonts w:ascii="Times New Roman" w:hAnsi="Times New Roman"/>
          <w:sz w:val="28"/>
          <w:szCs w:val="28"/>
          <w:lang w:val="uk-UA"/>
        </w:rPr>
      </w:pPr>
    </w:p>
    <w:p w:rsidR="00DC09FD" w:rsidRDefault="00DC09FD" w:rsidP="00DC09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Результати наведені в таблиці свідчать, що п</w:t>
      </w:r>
      <w:r w:rsidRPr="00520640">
        <w:rPr>
          <w:rFonts w:ascii="Times New Roman" w:hAnsi="Times New Roman"/>
          <w:sz w:val="28"/>
          <w:szCs w:val="28"/>
        </w:rPr>
        <w:t xml:space="preserve">ереважає низький рівень сформованості </w:t>
      </w:r>
      <w:r>
        <w:rPr>
          <w:rFonts w:ascii="Times New Roman" w:hAnsi="Times New Roman"/>
          <w:sz w:val="28"/>
          <w:szCs w:val="28"/>
          <w:lang w:val="uk-UA"/>
        </w:rPr>
        <w:t>млоально-етичних якостей</w:t>
      </w:r>
      <w:r>
        <w:rPr>
          <w:rFonts w:ascii="Times New Roman" w:hAnsi="Times New Roman"/>
          <w:sz w:val="28"/>
          <w:szCs w:val="28"/>
        </w:rPr>
        <w:t xml:space="preserve">, що говорить про те, що </w:t>
      </w:r>
      <w:r>
        <w:rPr>
          <w:rFonts w:ascii="Times New Roman" w:hAnsi="Times New Roman"/>
          <w:sz w:val="28"/>
          <w:szCs w:val="28"/>
          <w:lang w:val="uk-UA"/>
        </w:rPr>
        <w:t>старший дошкільний вік</w:t>
      </w:r>
      <w:r w:rsidRPr="00520640">
        <w:rPr>
          <w:rFonts w:ascii="Times New Roman" w:hAnsi="Times New Roman"/>
          <w:sz w:val="28"/>
          <w:szCs w:val="28"/>
        </w:rPr>
        <w:t xml:space="preserve"> – це той час, коли слід</w:t>
      </w:r>
      <w:r>
        <w:rPr>
          <w:rFonts w:ascii="Times New Roman" w:hAnsi="Times New Roman"/>
          <w:sz w:val="28"/>
          <w:szCs w:val="28"/>
          <w:lang w:val="uk-UA"/>
        </w:rPr>
        <w:t xml:space="preserve"> активно і цілеспрямовано</w:t>
      </w:r>
      <w:r w:rsidRPr="00520640">
        <w:rPr>
          <w:rFonts w:ascii="Times New Roman" w:hAnsi="Times New Roman"/>
          <w:sz w:val="28"/>
          <w:szCs w:val="28"/>
        </w:rPr>
        <w:t xml:space="preserve"> починати формувати </w:t>
      </w:r>
      <w:r>
        <w:rPr>
          <w:rFonts w:ascii="Times New Roman" w:hAnsi="Times New Roman"/>
          <w:sz w:val="28"/>
          <w:szCs w:val="28"/>
          <w:lang w:val="uk-UA"/>
        </w:rPr>
        <w:t>морально-етичні якості дошкільників</w:t>
      </w:r>
      <w:r>
        <w:rPr>
          <w:rFonts w:ascii="Times New Roman" w:hAnsi="Times New Roman"/>
          <w:sz w:val="28"/>
          <w:szCs w:val="28"/>
        </w:rPr>
        <w:t xml:space="preserve">, щоб </w:t>
      </w:r>
      <w:r>
        <w:rPr>
          <w:rFonts w:ascii="Times New Roman" w:hAnsi="Times New Roman"/>
          <w:sz w:val="28"/>
          <w:szCs w:val="28"/>
          <w:lang w:val="uk-UA"/>
        </w:rPr>
        <w:t>на</w:t>
      </w:r>
      <w:r w:rsidRPr="00520640">
        <w:rPr>
          <w:rFonts w:ascii="Times New Roman" w:hAnsi="Times New Roman"/>
          <w:sz w:val="28"/>
          <w:szCs w:val="28"/>
        </w:rPr>
        <w:t xml:space="preserve"> наступних </w:t>
      </w:r>
      <w:r>
        <w:rPr>
          <w:rFonts w:ascii="Times New Roman" w:hAnsi="Times New Roman"/>
          <w:sz w:val="28"/>
          <w:szCs w:val="28"/>
          <w:lang w:val="uk-UA"/>
        </w:rPr>
        <w:t>вікових етапах такий розвиток був більш успішним.</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FB4AC2">
        <w:rPr>
          <w:rFonts w:ascii="Times New Roman" w:hAnsi="Times New Roman" w:cs="Times New Roman"/>
          <w:sz w:val="28"/>
          <w:szCs w:val="28"/>
        </w:rPr>
        <w:t xml:space="preserve">езультати діагностичної роботи дозволили </w:t>
      </w:r>
      <w:r>
        <w:rPr>
          <w:rFonts w:ascii="Times New Roman" w:hAnsi="Times New Roman" w:cs="Times New Roman"/>
          <w:sz w:val="28"/>
          <w:szCs w:val="28"/>
          <w:lang w:val="uk-UA"/>
        </w:rPr>
        <w:t xml:space="preserve">також </w:t>
      </w:r>
      <w:r>
        <w:rPr>
          <w:rFonts w:ascii="Times New Roman" w:hAnsi="Times New Roman" w:cs="Times New Roman"/>
          <w:sz w:val="28"/>
          <w:szCs w:val="28"/>
        </w:rPr>
        <w:t>зробити наступні висновки:</w:t>
      </w:r>
      <w:r>
        <w:rPr>
          <w:rFonts w:ascii="Times New Roman" w:hAnsi="Times New Roman" w:cs="Times New Roman"/>
          <w:sz w:val="28"/>
          <w:szCs w:val="28"/>
          <w:lang w:val="uk-UA"/>
        </w:rPr>
        <w:t xml:space="preserve"> по-перше,</w:t>
      </w:r>
      <w:r w:rsidRPr="00FB4AC2">
        <w:rPr>
          <w:rFonts w:ascii="Times New Roman" w:hAnsi="Times New Roman" w:cs="Times New Roman"/>
          <w:sz w:val="28"/>
          <w:szCs w:val="28"/>
        </w:rPr>
        <w:t xml:space="preserve"> </w:t>
      </w:r>
      <w:r>
        <w:rPr>
          <w:rFonts w:ascii="Times New Roman" w:hAnsi="Times New Roman" w:cs="Times New Roman"/>
          <w:sz w:val="28"/>
          <w:szCs w:val="28"/>
          <w:lang w:val="uk-UA"/>
        </w:rPr>
        <w:t>старшим дошкільникам ще</w:t>
      </w:r>
      <w:r w:rsidRPr="00FB4AC2">
        <w:rPr>
          <w:rFonts w:ascii="Times New Roman" w:hAnsi="Times New Roman" w:cs="Times New Roman"/>
          <w:sz w:val="28"/>
          <w:szCs w:val="28"/>
        </w:rPr>
        <w:t xml:space="preserve"> складно знаходити помилки та правильні рішення при розв’язанні складних</w:t>
      </w:r>
      <w:r>
        <w:rPr>
          <w:rFonts w:ascii="Times New Roman" w:hAnsi="Times New Roman" w:cs="Times New Roman"/>
          <w:sz w:val="28"/>
          <w:szCs w:val="28"/>
          <w:lang w:val="uk-UA"/>
        </w:rPr>
        <w:t xml:space="preserve"> морально-етичних</w:t>
      </w:r>
      <w:r>
        <w:rPr>
          <w:rFonts w:ascii="Times New Roman" w:hAnsi="Times New Roman" w:cs="Times New Roman"/>
          <w:sz w:val="28"/>
          <w:szCs w:val="28"/>
        </w:rPr>
        <w:t xml:space="preserve"> ситуаці</w:t>
      </w:r>
      <w:r>
        <w:rPr>
          <w:rFonts w:ascii="Times New Roman" w:hAnsi="Times New Roman" w:cs="Times New Roman"/>
          <w:sz w:val="28"/>
          <w:szCs w:val="28"/>
          <w:lang w:val="uk-UA"/>
        </w:rPr>
        <w:t>й</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по-друге, </w:t>
      </w:r>
      <w:r w:rsidRPr="00472275">
        <w:rPr>
          <w:rFonts w:ascii="Times New Roman" w:hAnsi="Times New Roman" w:cs="Times New Roman"/>
          <w:sz w:val="28"/>
          <w:szCs w:val="28"/>
          <w:lang w:val="uk-UA"/>
        </w:rPr>
        <w:t xml:space="preserve">у </w:t>
      </w:r>
      <w:r>
        <w:rPr>
          <w:rFonts w:ascii="Times New Roman" w:hAnsi="Times New Roman" w:cs="Times New Roman"/>
          <w:sz w:val="28"/>
          <w:szCs w:val="28"/>
          <w:lang w:val="uk-UA"/>
        </w:rPr>
        <w:t>старших дошкільників в більшості не достатньо сформовані морально-етичні якості</w:t>
      </w:r>
      <w:r w:rsidRPr="00472275">
        <w:rPr>
          <w:rFonts w:ascii="Times New Roman" w:hAnsi="Times New Roman" w:cs="Times New Roman"/>
          <w:sz w:val="28"/>
          <w:szCs w:val="28"/>
          <w:lang w:val="uk-UA"/>
        </w:rPr>
        <w:t xml:space="preserve">, зокрема високий рівень сформованості мають </w:t>
      </w:r>
      <w:r>
        <w:rPr>
          <w:rFonts w:ascii="Times New Roman" w:hAnsi="Times New Roman" w:cs="Times New Roman"/>
          <w:sz w:val="28"/>
          <w:szCs w:val="28"/>
          <w:lang w:val="uk-UA"/>
        </w:rPr>
        <w:t>19,3</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діти</w:t>
      </w:r>
      <w:r w:rsidRPr="00472275">
        <w:rPr>
          <w:rFonts w:ascii="Times New Roman" w:hAnsi="Times New Roman" w:cs="Times New Roman"/>
          <w:sz w:val="28"/>
          <w:szCs w:val="28"/>
          <w:lang w:val="uk-UA"/>
        </w:rPr>
        <w:t xml:space="preserve"> експериментально</w:t>
      </w:r>
      <w:r>
        <w:rPr>
          <w:rFonts w:ascii="Times New Roman" w:hAnsi="Times New Roman" w:cs="Times New Roman"/>
          <w:sz w:val="28"/>
          <w:szCs w:val="28"/>
          <w:lang w:val="uk-UA"/>
        </w:rPr>
        <w:t>ї</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групи</w:t>
      </w:r>
      <w:r w:rsidRPr="00472275">
        <w:rPr>
          <w:rFonts w:ascii="Times New Roman" w:hAnsi="Times New Roman" w:cs="Times New Roman"/>
          <w:sz w:val="28"/>
          <w:szCs w:val="28"/>
          <w:lang w:val="uk-UA"/>
        </w:rPr>
        <w:t xml:space="preserve"> та 2</w:t>
      </w:r>
      <w:r>
        <w:rPr>
          <w:rFonts w:ascii="Times New Roman" w:hAnsi="Times New Roman" w:cs="Times New Roman"/>
          <w:sz w:val="28"/>
          <w:szCs w:val="28"/>
          <w:lang w:val="uk-UA"/>
        </w:rPr>
        <w:t>3,0</w:t>
      </w:r>
      <w:r w:rsidRPr="00472275">
        <w:rPr>
          <w:rFonts w:ascii="Times New Roman" w:hAnsi="Times New Roman" w:cs="Times New Roman"/>
          <w:sz w:val="28"/>
          <w:szCs w:val="28"/>
          <w:lang w:val="uk-UA"/>
        </w:rPr>
        <w:t>% контрольно</w:t>
      </w:r>
      <w:r>
        <w:rPr>
          <w:rFonts w:ascii="Times New Roman" w:hAnsi="Times New Roman" w:cs="Times New Roman"/>
          <w:sz w:val="28"/>
          <w:szCs w:val="28"/>
          <w:lang w:val="uk-UA"/>
        </w:rPr>
        <w:t>ї групи</w:t>
      </w:r>
      <w:r w:rsidRPr="00472275">
        <w:rPr>
          <w:rFonts w:ascii="Times New Roman" w:hAnsi="Times New Roman" w:cs="Times New Roman"/>
          <w:sz w:val="28"/>
          <w:szCs w:val="28"/>
          <w:lang w:val="uk-UA"/>
        </w:rPr>
        <w:t xml:space="preserve">; середній рівень – </w:t>
      </w:r>
      <w:r w:rsidRPr="00472275">
        <w:rPr>
          <w:rFonts w:ascii="Times New Roman" w:hAnsi="Times New Roman" w:cs="Times New Roman"/>
          <w:sz w:val="28"/>
          <w:szCs w:val="28"/>
          <w:lang w:val="uk-UA"/>
        </w:rPr>
        <w:lastRenderedPageBreak/>
        <w:t>3</w:t>
      </w:r>
      <w:r>
        <w:rPr>
          <w:rFonts w:ascii="Times New Roman" w:hAnsi="Times New Roman" w:cs="Times New Roman"/>
          <w:sz w:val="28"/>
          <w:szCs w:val="28"/>
          <w:lang w:val="uk-UA"/>
        </w:rPr>
        <w:t>3,5</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дошкільників</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ЕГ</w:t>
      </w:r>
      <w:r w:rsidRPr="00472275">
        <w:rPr>
          <w:rFonts w:ascii="Times New Roman" w:hAnsi="Times New Roman" w:cs="Times New Roman"/>
          <w:sz w:val="28"/>
          <w:szCs w:val="28"/>
          <w:lang w:val="uk-UA"/>
        </w:rPr>
        <w:t xml:space="preserve"> та 3</w:t>
      </w:r>
      <w:r>
        <w:rPr>
          <w:rFonts w:ascii="Times New Roman" w:hAnsi="Times New Roman" w:cs="Times New Roman"/>
          <w:sz w:val="28"/>
          <w:szCs w:val="28"/>
          <w:lang w:val="uk-UA"/>
        </w:rPr>
        <w:t>4,5</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дітей</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КГ</w:t>
      </w:r>
      <w:r w:rsidRPr="00472275">
        <w:rPr>
          <w:rFonts w:ascii="Times New Roman" w:hAnsi="Times New Roman" w:cs="Times New Roman"/>
          <w:sz w:val="28"/>
          <w:szCs w:val="28"/>
          <w:lang w:val="uk-UA"/>
        </w:rPr>
        <w:t>; низький рівень</w:t>
      </w:r>
      <w:r>
        <w:rPr>
          <w:rFonts w:ascii="Times New Roman" w:hAnsi="Times New Roman" w:cs="Times New Roman"/>
          <w:sz w:val="28"/>
          <w:szCs w:val="28"/>
          <w:lang w:val="uk-UA"/>
        </w:rPr>
        <w:t xml:space="preserve"> відповідно</w:t>
      </w:r>
      <w:r w:rsidRPr="00472275">
        <w:rPr>
          <w:rFonts w:ascii="Times New Roman" w:hAnsi="Times New Roman" w:cs="Times New Roman"/>
          <w:sz w:val="28"/>
          <w:szCs w:val="28"/>
          <w:lang w:val="uk-UA"/>
        </w:rPr>
        <w:t xml:space="preserve"> – 4</w:t>
      </w:r>
      <w:r>
        <w:rPr>
          <w:rFonts w:ascii="Times New Roman" w:hAnsi="Times New Roman" w:cs="Times New Roman"/>
          <w:sz w:val="28"/>
          <w:szCs w:val="28"/>
          <w:lang w:val="uk-UA"/>
        </w:rPr>
        <w:t>7,2</w:t>
      </w:r>
      <w:r w:rsidRPr="00472275">
        <w:rPr>
          <w:rFonts w:ascii="Times New Roman" w:hAnsi="Times New Roman" w:cs="Times New Roman"/>
          <w:sz w:val="28"/>
          <w:szCs w:val="28"/>
          <w:lang w:val="uk-UA"/>
        </w:rPr>
        <w:t xml:space="preserve">% і </w:t>
      </w:r>
      <w:r>
        <w:rPr>
          <w:rFonts w:ascii="Times New Roman" w:hAnsi="Times New Roman" w:cs="Times New Roman"/>
          <w:sz w:val="28"/>
          <w:szCs w:val="28"/>
          <w:lang w:val="uk-UA"/>
        </w:rPr>
        <w:t>42,5</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старших дошкільника</w:t>
      </w:r>
      <w:r w:rsidRPr="0047227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по-третє, </w:t>
      </w:r>
      <w:r w:rsidRPr="00472275">
        <w:rPr>
          <w:rFonts w:ascii="Times New Roman" w:hAnsi="Times New Roman" w:cs="Times New Roman"/>
          <w:sz w:val="28"/>
          <w:szCs w:val="28"/>
          <w:lang w:val="uk-UA"/>
        </w:rPr>
        <w:t xml:space="preserve">результати дослідження дали змогу оцінити рівень сформованості </w:t>
      </w:r>
      <w:r>
        <w:rPr>
          <w:rFonts w:ascii="Times New Roman" w:hAnsi="Times New Roman" w:cs="Times New Roman"/>
          <w:sz w:val="28"/>
          <w:szCs w:val="28"/>
          <w:lang w:val="uk-UA"/>
        </w:rPr>
        <w:t>морально-етичних якостей</w:t>
      </w:r>
      <w:r w:rsidRPr="00472275">
        <w:rPr>
          <w:rFonts w:ascii="Times New Roman" w:hAnsi="Times New Roman" w:cs="Times New Roman"/>
          <w:sz w:val="28"/>
          <w:szCs w:val="28"/>
          <w:lang w:val="uk-UA"/>
        </w:rPr>
        <w:t xml:space="preserve"> як такий, що потребує корекції, та підтвердили припущення про необхідність розробки </w:t>
      </w:r>
      <w:r>
        <w:rPr>
          <w:rFonts w:ascii="Times New Roman" w:hAnsi="Times New Roman" w:cs="Times New Roman"/>
          <w:sz w:val="28"/>
          <w:szCs w:val="28"/>
          <w:lang w:val="uk-UA"/>
        </w:rPr>
        <w:t>цілеспрямованих методів і технологій</w:t>
      </w:r>
      <w:r w:rsidRPr="00472275">
        <w:rPr>
          <w:rFonts w:ascii="Times New Roman" w:hAnsi="Times New Roman" w:cs="Times New Roman"/>
          <w:sz w:val="28"/>
          <w:szCs w:val="28"/>
          <w:lang w:val="uk-UA"/>
        </w:rPr>
        <w:t xml:space="preserve"> формування </w:t>
      </w:r>
      <w:r>
        <w:rPr>
          <w:rFonts w:ascii="Times New Roman" w:hAnsi="Times New Roman" w:cs="Times New Roman"/>
          <w:sz w:val="28"/>
          <w:szCs w:val="28"/>
          <w:lang w:val="uk-UA"/>
        </w:rPr>
        <w:t>моральних якостей, зокрема використання технології сторітелінгу.</w:t>
      </w:r>
    </w:p>
    <w:p w:rsidR="00DC09FD" w:rsidRDefault="00DC09FD" w:rsidP="00DC09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Окрім цього, нами було проведено дослідження виявлення рівнів сформованості окремих компонентів морально-етичної вихованості (</w:t>
      </w:r>
      <w:r w:rsidRPr="00AA4811">
        <w:rPr>
          <w:rFonts w:ascii="Times New Roman" w:hAnsi="Times New Roman"/>
          <w:i/>
          <w:sz w:val="28"/>
          <w:szCs w:val="28"/>
          <w:lang w:val="uk-UA"/>
        </w:rPr>
        <w:t>вмотивованість</w:t>
      </w:r>
      <w:r>
        <w:rPr>
          <w:rFonts w:ascii="Times New Roman" w:hAnsi="Times New Roman"/>
          <w:sz w:val="28"/>
          <w:szCs w:val="28"/>
          <w:lang w:val="uk-UA"/>
        </w:rPr>
        <w:t xml:space="preserve"> – бажання поводитися дисципліновано, виявляючи культуру поведінки; </w:t>
      </w:r>
      <w:r w:rsidRPr="00AA4811">
        <w:rPr>
          <w:rFonts w:ascii="Times New Roman" w:hAnsi="Times New Roman"/>
          <w:i/>
          <w:sz w:val="28"/>
          <w:szCs w:val="28"/>
          <w:lang w:val="uk-UA"/>
        </w:rPr>
        <w:t>свідомість</w:t>
      </w:r>
      <w:r>
        <w:rPr>
          <w:rFonts w:ascii="Times New Roman" w:hAnsi="Times New Roman"/>
          <w:sz w:val="28"/>
          <w:szCs w:val="28"/>
          <w:lang w:val="uk-UA"/>
        </w:rPr>
        <w:t xml:space="preserve"> – знання моральних норм і правил; </w:t>
      </w:r>
      <w:r w:rsidRPr="00AA4811">
        <w:rPr>
          <w:rFonts w:ascii="Times New Roman" w:hAnsi="Times New Roman"/>
          <w:i/>
          <w:sz w:val="28"/>
          <w:szCs w:val="28"/>
          <w:lang w:val="uk-UA"/>
        </w:rPr>
        <w:t>діяльність</w:t>
      </w:r>
      <w:r>
        <w:rPr>
          <w:rFonts w:ascii="Times New Roman" w:hAnsi="Times New Roman"/>
          <w:sz w:val="28"/>
          <w:szCs w:val="28"/>
          <w:lang w:val="uk-UA"/>
        </w:rPr>
        <w:t xml:space="preserve"> – реальні вчинки і поведінка, що відповідають нормам і правилам моралі)</w:t>
      </w:r>
      <w:r w:rsidR="004C1460">
        <w:rPr>
          <w:rFonts w:ascii="Times New Roman" w:hAnsi="Times New Roman"/>
          <w:sz w:val="28"/>
          <w:szCs w:val="28"/>
          <w:lang w:val="uk-UA"/>
        </w:rPr>
        <w:t xml:space="preserve">  (див. Табл. 2.3 )</w:t>
      </w:r>
      <w:r>
        <w:rPr>
          <w:rFonts w:ascii="Times New Roman" w:hAnsi="Times New Roman"/>
          <w:sz w:val="28"/>
          <w:szCs w:val="28"/>
          <w:lang w:val="uk-UA"/>
        </w:rPr>
        <w:t>.</w:t>
      </w:r>
    </w:p>
    <w:p w:rsidR="00DC09FD" w:rsidRPr="002E331A" w:rsidRDefault="00DC09FD" w:rsidP="00DC09FD">
      <w:pPr>
        <w:spacing w:after="0" w:line="360" w:lineRule="auto"/>
        <w:jc w:val="right"/>
        <w:rPr>
          <w:rFonts w:ascii="Times New Roman" w:hAnsi="Times New Roman"/>
          <w:i/>
          <w:sz w:val="28"/>
          <w:szCs w:val="28"/>
          <w:lang w:val="uk-UA"/>
        </w:rPr>
      </w:pPr>
      <w:r w:rsidRPr="002E331A">
        <w:rPr>
          <w:rFonts w:ascii="Times New Roman" w:hAnsi="Times New Roman"/>
          <w:i/>
          <w:sz w:val="28"/>
          <w:szCs w:val="28"/>
          <w:lang w:val="uk-UA"/>
        </w:rPr>
        <w:t>Таблиця</w:t>
      </w:r>
      <w:r>
        <w:rPr>
          <w:rFonts w:ascii="Times New Roman" w:hAnsi="Times New Roman"/>
          <w:i/>
          <w:sz w:val="28"/>
          <w:szCs w:val="28"/>
          <w:lang w:val="uk-UA"/>
        </w:rPr>
        <w:t xml:space="preserve"> </w:t>
      </w:r>
      <w:r w:rsidRPr="004C1460">
        <w:rPr>
          <w:rFonts w:ascii="Times New Roman" w:hAnsi="Times New Roman"/>
          <w:i/>
          <w:sz w:val="28"/>
          <w:szCs w:val="28"/>
          <w:lang w:val="uk-UA"/>
        </w:rPr>
        <w:t>2.</w:t>
      </w:r>
      <w:r w:rsidR="004C1460" w:rsidRPr="004C1460">
        <w:rPr>
          <w:rFonts w:ascii="Times New Roman" w:hAnsi="Times New Roman"/>
          <w:i/>
          <w:sz w:val="28"/>
          <w:szCs w:val="28"/>
          <w:lang w:val="uk-UA"/>
        </w:rPr>
        <w:t>3.</w:t>
      </w:r>
      <w:r w:rsidRPr="004C1460">
        <w:rPr>
          <w:rFonts w:ascii="Times New Roman" w:hAnsi="Times New Roman"/>
          <w:i/>
          <w:sz w:val="28"/>
          <w:szCs w:val="28"/>
          <w:lang w:val="uk-UA"/>
        </w:rPr>
        <w:t xml:space="preserve"> </w:t>
      </w:r>
    </w:p>
    <w:p w:rsidR="00DC09FD" w:rsidRDefault="00DC09FD" w:rsidP="00DC09FD">
      <w:pPr>
        <w:spacing w:after="0"/>
        <w:jc w:val="center"/>
        <w:rPr>
          <w:rFonts w:ascii="Times New Roman" w:hAnsi="Times New Roman"/>
          <w:b/>
          <w:sz w:val="28"/>
          <w:szCs w:val="28"/>
          <w:lang w:val="uk-UA"/>
        </w:rPr>
      </w:pPr>
      <w:r>
        <w:rPr>
          <w:rFonts w:ascii="Times New Roman" w:hAnsi="Times New Roman"/>
          <w:b/>
          <w:sz w:val="28"/>
          <w:szCs w:val="28"/>
          <w:lang w:val="uk-UA"/>
        </w:rPr>
        <w:t>Р</w:t>
      </w:r>
      <w:r w:rsidRPr="004F5BAA">
        <w:rPr>
          <w:rFonts w:ascii="Times New Roman" w:hAnsi="Times New Roman"/>
          <w:b/>
          <w:sz w:val="28"/>
          <w:szCs w:val="28"/>
        </w:rPr>
        <w:t>езульт</w:t>
      </w:r>
      <w:r>
        <w:rPr>
          <w:rFonts w:ascii="Times New Roman" w:hAnsi="Times New Roman"/>
          <w:b/>
          <w:sz w:val="28"/>
          <w:szCs w:val="28"/>
        </w:rPr>
        <w:t xml:space="preserve">ати дослідження сформованості </w:t>
      </w:r>
      <w:r>
        <w:rPr>
          <w:rFonts w:ascii="Times New Roman" w:hAnsi="Times New Roman"/>
          <w:b/>
          <w:sz w:val="28"/>
          <w:szCs w:val="28"/>
          <w:lang w:val="uk-UA"/>
        </w:rPr>
        <w:t>складників морально-етичної вихованості старших дошкільників на констатувальному етапі експерименту</w:t>
      </w:r>
      <w:r w:rsidRPr="004F5BAA">
        <w:rPr>
          <w:rFonts w:ascii="Times New Roman" w:hAnsi="Times New Roman"/>
          <w:b/>
          <w:sz w:val="28"/>
          <w:szCs w:val="28"/>
        </w:rPr>
        <w:t xml:space="preserve"> (%)</w:t>
      </w:r>
    </w:p>
    <w:p w:rsidR="00DC09FD" w:rsidRPr="00AA4811" w:rsidRDefault="00DC09FD" w:rsidP="00DC09FD">
      <w:pPr>
        <w:spacing w:after="0"/>
        <w:jc w:val="center"/>
        <w:rPr>
          <w:rFonts w:ascii="Times New Roman" w:hAnsi="Times New Roman"/>
          <w:b/>
          <w:sz w:val="28"/>
          <w:szCs w:val="28"/>
          <w:lang w:val="uk-UA"/>
        </w:rPr>
      </w:pPr>
    </w:p>
    <w:tbl>
      <w:tblPr>
        <w:tblStyle w:val="a4"/>
        <w:tblW w:w="9657" w:type="dxa"/>
        <w:tblLook w:val="04A0" w:firstRow="1" w:lastRow="0" w:firstColumn="1" w:lastColumn="0" w:noHBand="0" w:noVBand="1"/>
      </w:tblPr>
      <w:tblGrid>
        <w:gridCol w:w="2229"/>
        <w:gridCol w:w="1111"/>
        <w:gridCol w:w="1270"/>
        <w:gridCol w:w="1349"/>
        <w:gridCol w:w="1111"/>
        <w:gridCol w:w="1270"/>
        <w:gridCol w:w="1317"/>
      </w:tblGrid>
      <w:tr w:rsidR="00DC09FD" w:rsidRPr="00DA272B" w:rsidTr="004C1460">
        <w:trPr>
          <w:trHeight w:val="651"/>
        </w:trPr>
        <w:tc>
          <w:tcPr>
            <w:tcW w:w="2235" w:type="dxa"/>
          </w:tcPr>
          <w:p w:rsidR="00DC09FD" w:rsidRPr="00472275" w:rsidRDefault="00DC09FD" w:rsidP="004C1460">
            <w:pPr>
              <w:rPr>
                <w:rFonts w:ascii="Times New Roman" w:hAnsi="Times New Roman"/>
                <w:b/>
                <w:sz w:val="28"/>
                <w:szCs w:val="28"/>
                <w:lang w:val="uk-UA"/>
              </w:rPr>
            </w:pPr>
            <w:r w:rsidRPr="00DA272B">
              <w:rPr>
                <w:rFonts w:ascii="Times New Roman" w:hAnsi="Times New Roman"/>
                <w:b/>
                <w:sz w:val="28"/>
                <w:szCs w:val="28"/>
                <w:lang w:val="uk-UA"/>
              </w:rPr>
              <w:t>Групи</w:t>
            </w:r>
            <w:r>
              <w:rPr>
                <w:rFonts w:ascii="Times New Roman" w:hAnsi="Times New Roman"/>
                <w:b/>
                <w:sz w:val="28"/>
                <w:szCs w:val="28"/>
                <w:lang w:val="uk-UA"/>
              </w:rPr>
              <w:t>/</w:t>
            </w:r>
            <w:r w:rsidRPr="00DA272B">
              <w:rPr>
                <w:rFonts w:ascii="Times New Roman" w:hAnsi="Times New Roman"/>
                <w:b/>
                <w:sz w:val="28"/>
                <w:szCs w:val="28"/>
                <w:lang w:val="uk-UA"/>
              </w:rPr>
              <w:t>К</w:t>
            </w:r>
            <w:r>
              <w:rPr>
                <w:rFonts w:ascii="Times New Roman" w:hAnsi="Times New Roman"/>
                <w:b/>
                <w:sz w:val="28"/>
                <w:szCs w:val="28"/>
              </w:rPr>
              <w:t xml:space="preserve">ритерії </w:t>
            </w:r>
          </w:p>
        </w:tc>
        <w:tc>
          <w:tcPr>
            <w:tcW w:w="3711" w:type="dxa"/>
            <w:gridSpan w:val="3"/>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b/>
                <w:sz w:val="28"/>
                <w:szCs w:val="28"/>
                <w:lang w:val="uk-UA"/>
              </w:rPr>
              <w:t>КГ</w:t>
            </w:r>
          </w:p>
        </w:tc>
        <w:tc>
          <w:tcPr>
            <w:tcW w:w="3711" w:type="dxa"/>
            <w:gridSpan w:val="3"/>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b/>
                <w:sz w:val="28"/>
                <w:szCs w:val="28"/>
                <w:lang w:val="uk-UA"/>
              </w:rPr>
              <w:t>ЕГ</w:t>
            </w:r>
          </w:p>
        </w:tc>
      </w:tr>
      <w:tr w:rsidR="00DC09FD" w:rsidRPr="00DA272B" w:rsidTr="004C1460">
        <w:tc>
          <w:tcPr>
            <w:tcW w:w="2235"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rPr>
              <w:t>Рівні</w:t>
            </w:r>
          </w:p>
        </w:tc>
        <w:tc>
          <w:tcPr>
            <w:tcW w:w="1123" w:type="dxa"/>
          </w:tcPr>
          <w:p w:rsidR="00DC09FD" w:rsidRPr="00472275" w:rsidRDefault="00DC09FD" w:rsidP="004C1460">
            <w:pPr>
              <w:spacing w:line="360" w:lineRule="auto"/>
              <w:rPr>
                <w:rFonts w:ascii="Times New Roman" w:hAnsi="Times New Roman"/>
                <w:b/>
                <w:sz w:val="24"/>
                <w:szCs w:val="24"/>
                <w:lang w:val="uk-UA"/>
              </w:rPr>
            </w:pPr>
            <w:r w:rsidRPr="00472275">
              <w:rPr>
                <w:rFonts w:ascii="Times New Roman" w:hAnsi="Times New Roman"/>
                <w:b/>
                <w:sz w:val="24"/>
                <w:szCs w:val="24"/>
                <w:lang w:val="uk-UA"/>
              </w:rPr>
              <w:t>Мотив.</w:t>
            </w:r>
          </w:p>
        </w:tc>
        <w:tc>
          <w:tcPr>
            <w:tcW w:w="1258" w:type="dxa"/>
          </w:tcPr>
          <w:p w:rsidR="00DC09FD" w:rsidRPr="00472275" w:rsidRDefault="00DC09FD" w:rsidP="004C1460">
            <w:pPr>
              <w:spacing w:line="360" w:lineRule="auto"/>
              <w:rPr>
                <w:rFonts w:ascii="Times New Roman" w:hAnsi="Times New Roman"/>
                <w:b/>
                <w:sz w:val="24"/>
                <w:szCs w:val="24"/>
                <w:lang w:val="uk-UA"/>
              </w:rPr>
            </w:pPr>
            <w:r w:rsidRPr="00472275">
              <w:rPr>
                <w:rFonts w:ascii="Times New Roman" w:hAnsi="Times New Roman"/>
                <w:b/>
                <w:sz w:val="24"/>
                <w:szCs w:val="24"/>
                <w:lang w:val="uk-UA"/>
              </w:rPr>
              <w:t>Когнітив.</w:t>
            </w:r>
          </w:p>
        </w:tc>
        <w:tc>
          <w:tcPr>
            <w:tcW w:w="1330" w:type="dxa"/>
          </w:tcPr>
          <w:p w:rsidR="00DC09FD" w:rsidRPr="00472275" w:rsidRDefault="00DC09FD" w:rsidP="004C1460">
            <w:pPr>
              <w:spacing w:line="360" w:lineRule="auto"/>
              <w:rPr>
                <w:rFonts w:ascii="Times New Roman" w:hAnsi="Times New Roman"/>
                <w:b/>
                <w:sz w:val="24"/>
                <w:szCs w:val="24"/>
                <w:lang w:val="uk-UA"/>
              </w:rPr>
            </w:pPr>
            <w:r w:rsidRPr="00472275">
              <w:rPr>
                <w:rFonts w:ascii="Times New Roman" w:hAnsi="Times New Roman"/>
                <w:b/>
                <w:sz w:val="24"/>
                <w:szCs w:val="24"/>
                <w:lang w:val="uk-UA"/>
              </w:rPr>
              <w:t>Діяльнісн.</w:t>
            </w:r>
          </w:p>
        </w:tc>
        <w:tc>
          <w:tcPr>
            <w:tcW w:w="1123" w:type="dxa"/>
          </w:tcPr>
          <w:p w:rsidR="00DC09FD" w:rsidRPr="00472275" w:rsidRDefault="00DC09FD" w:rsidP="004C1460">
            <w:pPr>
              <w:spacing w:line="360" w:lineRule="auto"/>
              <w:rPr>
                <w:rFonts w:ascii="Times New Roman" w:hAnsi="Times New Roman"/>
                <w:b/>
                <w:sz w:val="24"/>
                <w:szCs w:val="24"/>
                <w:lang w:val="uk-UA"/>
              </w:rPr>
            </w:pPr>
            <w:r>
              <w:rPr>
                <w:rFonts w:ascii="Times New Roman" w:hAnsi="Times New Roman"/>
                <w:b/>
                <w:sz w:val="24"/>
                <w:szCs w:val="24"/>
                <w:lang w:val="uk-UA"/>
              </w:rPr>
              <w:t>Мотив</w:t>
            </w:r>
            <w:r w:rsidRPr="00472275">
              <w:rPr>
                <w:rFonts w:ascii="Times New Roman" w:hAnsi="Times New Roman"/>
                <w:b/>
                <w:sz w:val="24"/>
                <w:szCs w:val="24"/>
                <w:lang w:val="uk-UA"/>
              </w:rPr>
              <w:t>.</w:t>
            </w:r>
          </w:p>
        </w:tc>
        <w:tc>
          <w:tcPr>
            <w:tcW w:w="1258" w:type="dxa"/>
          </w:tcPr>
          <w:p w:rsidR="00DC09FD" w:rsidRPr="00472275" w:rsidRDefault="00DC09FD" w:rsidP="004C1460">
            <w:pPr>
              <w:spacing w:line="360" w:lineRule="auto"/>
              <w:rPr>
                <w:rFonts w:ascii="Times New Roman" w:hAnsi="Times New Roman"/>
                <w:b/>
                <w:sz w:val="24"/>
                <w:szCs w:val="24"/>
                <w:lang w:val="uk-UA"/>
              </w:rPr>
            </w:pPr>
            <w:r>
              <w:rPr>
                <w:rFonts w:ascii="Times New Roman" w:hAnsi="Times New Roman"/>
                <w:b/>
                <w:sz w:val="24"/>
                <w:szCs w:val="24"/>
                <w:lang w:val="uk-UA"/>
              </w:rPr>
              <w:t>Когнітив.</w:t>
            </w:r>
          </w:p>
        </w:tc>
        <w:tc>
          <w:tcPr>
            <w:tcW w:w="1330" w:type="dxa"/>
          </w:tcPr>
          <w:p w:rsidR="00DC09FD" w:rsidRPr="00472275" w:rsidRDefault="00DC09FD" w:rsidP="004C1460">
            <w:pPr>
              <w:spacing w:line="360" w:lineRule="auto"/>
              <w:rPr>
                <w:rFonts w:ascii="Times New Roman" w:hAnsi="Times New Roman"/>
                <w:b/>
                <w:sz w:val="24"/>
                <w:szCs w:val="24"/>
                <w:lang w:val="uk-UA"/>
              </w:rPr>
            </w:pPr>
            <w:r>
              <w:rPr>
                <w:rFonts w:ascii="Times New Roman" w:hAnsi="Times New Roman"/>
                <w:b/>
                <w:sz w:val="24"/>
                <w:szCs w:val="24"/>
                <w:lang w:val="uk-UA"/>
              </w:rPr>
              <w:t>Діяльніс.</w:t>
            </w:r>
          </w:p>
        </w:tc>
      </w:tr>
      <w:tr w:rsidR="00DC09FD" w:rsidRPr="00DA272B" w:rsidTr="004C1460">
        <w:tc>
          <w:tcPr>
            <w:tcW w:w="2235"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t>Низький</w:t>
            </w:r>
          </w:p>
          <w:p w:rsidR="00DC09FD" w:rsidRPr="00DA272B" w:rsidRDefault="00DC09FD" w:rsidP="004C1460">
            <w:pPr>
              <w:rPr>
                <w:rFonts w:ascii="Times New Roman" w:hAnsi="Times New Roman"/>
                <w:b/>
                <w:sz w:val="28"/>
                <w:szCs w:val="28"/>
                <w:lang w:val="uk-UA"/>
              </w:rPr>
            </w:pPr>
          </w:p>
        </w:tc>
        <w:tc>
          <w:tcPr>
            <w:tcW w:w="1123"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rPr>
              <w:t>1</w:t>
            </w:r>
            <w:r w:rsidRPr="00DA272B">
              <w:rPr>
                <w:rFonts w:ascii="Times New Roman" w:hAnsi="Times New Roman"/>
                <w:sz w:val="28"/>
                <w:szCs w:val="28"/>
                <w:lang w:val="uk-UA"/>
              </w:rPr>
              <w:t>6</w:t>
            </w:r>
            <w:r w:rsidRPr="00DA272B">
              <w:rPr>
                <w:rFonts w:ascii="Times New Roman" w:hAnsi="Times New Roman"/>
                <w:sz w:val="28"/>
                <w:szCs w:val="28"/>
              </w:rPr>
              <w:t>,</w:t>
            </w:r>
            <w:r w:rsidRPr="00DA272B">
              <w:rPr>
                <w:rFonts w:ascii="Times New Roman" w:hAnsi="Times New Roman"/>
                <w:sz w:val="28"/>
                <w:szCs w:val="28"/>
                <w:lang w:val="uk-UA"/>
              </w:rPr>
              <w:t>3</w:t>
            </w:r>
          </w:p>
        </w:tc>
        <w:tc>
          <w:tcPr>
            <w:tcW w:w="1258"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rPr>
              <w:t>38,0</w:t>
            </w:r>
          </w:p>
        </w:tc>
        <w:tc>
          <w:tcPr>
            <w:tcW w:w="1330"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48</w:t>
            </w:r>
            <w:r w:rsidRPr="00DA272B">
              <w:rPr>
                <w:rFonts w:ascii="Times New Roman" w:hAnsi="Times New Roman"/>
                <w:sz w:val="28"/>
                <w:szCs w:val="28"/>
              </w:rPr>
              <w:t>,</w:t>
            </w:r>
            <w:r w:rsidRPr="00DA272B">
              <w:rPr>
                <w:rFonts w:ascii="Times New Roman" w:hAnsi="Times New Roman"/>
                <w:sz w:val="28"/>
                <w:szCs w:val="28"/>
                <w:lang w:val="uk-UA"/>
              </w:rPr>
              <w:t>1</w:t>
            </w:r>
          </w:p>
        </w:tc>
        <w:tc>
          <w:tcPr>
            <w:tcW w:w="1123"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14,4</w:t>
            </w:r>
          </w:p>
        </w:tc>
        <w:tc>
          <w:tcPr>
            <w:tcW w:w="1258"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35,0</w:t>
            </w:r>
          </w:p>
        </w:tc>
        <w:tc>
          <w:tcPr>
            <w:tcW w:w="1330"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42,4</w:t>
            </w:r>
          </w:p>
        </w:tc>
      </w:tr>
      <w:tr w:rsidR="00DC09FD" w:rsidRPr="00DA272B" w:rsidTr="004C1460">
        <w:tc>
          <w:tcPr>
            <w:tcW w:w="2235"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t>Середній</w:t>
            </w:r>
          </w:p>
          <w:p w:rsidR="00DC09FD" w:rsidRPr="00DA272B" w:rsidRDefault="00DC09FD" w:rsidP="004C1460">
            <w:pPr>
              <w:rPr>
                <w:rFonts w:ascii="Times New Roman" w:hAnsi="Times New Roman"/>
                <w:b/>
                <w:sz w:val="28"/>
                <w:szCs w:val="28"/>
                <w:lang w:val="uk-UA"/>
              </w:rPr>
            </w:pPr>
          </w:p>
        </w:tc>
        <w:tc>
          <w:tcPr>
            <w:tcW w:w="1123"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52</w:t>
            </w:r>
            <w:r w:rsidRPr="00DA272B">
              <w:rPr>
                <w:rFonts w:ascii="Times New Roman" w:hAnsi="Times New Roman"/>
                <w:sz w:val="28"/>
                <w:szCs w:val="28"/>
              </w:rPr>
              <w:t>,</w:t>
            </w:r>
            <w:r w:rsidRPr="00DA272B">
              <w:rPr>
                <w:rFonts w:ascii="Times New Roman" w:hAnsi="Times New Roman"/>
                <w:sz w:val="28"/>
                <w:szCs w:val="28"/>
                <w:lang w:val="uk-UA"/>
              </w:rPr>
              <w:t>2</w:t>
            </w:r>
          </w:p>
        </w:tc>
        <w:tc>
          <w:tcPr>
            <w:tcW w:w="1258"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41</w:t>
            </w:r>
            <w:r w:rsidRPr="00DA272B">
              <w:rPr>
                <w:rFonts w:ascii="Times New Roman" w:hAnsi="Times New Roman"/>
                <w:sz w:val="28"/>
                <w:szCs w:val="28"/>
              </w:rPr>
              <w:t>,</w:t>
            </w:r>
            <w:r w:rsidRPr="00DA272B">
              <w:rPr>
                <w:rFonts w:ascii="Times New Roman" w:hAnsi="Times New Roman"/>
                <w:sz w:val="28"/>
                <w:szCs w:val="28"/>
                <w:lang w:val="uk-UA"/>
              </w:rPr>
              <w:t>6</w:t>
            </w:r>
          </w:p>
        </w:tc>
        <w:tc>
          <w:tcPr>
            <w:tcW w:w="1330"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3</w:t>
            </w:r>
            <w:r w:rsidRPr="00DA272B">
              <w:rPr>
                <w:rFonts w:ascii="Times New Roman" w:hAnsi="Times New Roman"/>
                <w:sz w:val="28"/>
                <w:szCs w:val="28"/>
              </w:rPr>
              <w:t>3,9</w:t>
            </w:r>
          </w:p>
        </w:tc>
        <w:tc>
          <w:tcPr>
            <w:tcW w:w="1123"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51,1</w:t>
            </w:r>
          </w:p>
        </w:tc>
        <w:tc>
          <w:tcPr>
            <w:tcW w:w="1258"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41,0</w:t>
            </w:r>
          </w:p>
        </w:tc>
        <w:tc>
          <w:tcPr>
            <w:tcW w:w="1330"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30,5</w:t>
            </w:r>
          </w:p>
        </w:tc>
      </w:tr>
      <w:tr w:rsidR="00DC09FD" w:rsidRPr="00DA272B" w:rsidTr="004C1460">
        <w:tc>
          <w:tcPr>
            <w:tcW w:w="2235"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t>Високий</w:t>
            </w:r>
          </w:p>
          <w:p w:rsidR="00DC09FD" w:rsidRPr="00DA272B" w:rsidRDefault="00DC09FD" w:rsidP="004C1460">
            <w:pPr>
              <w:rPr>
                <w:rFonts w:ascii="Times New Roman" w:hAnsi="Times New Roman"/>
                <w:sz w:val="28"/>
                <w:szCs w:val="28"/>
                <w:lang w:val="uk-UA"/>
              </w:rPr>
            </w:pPr>
          </w:p>
        </w:tc>
        <w:tc>
          <w:tcPr>
            <w:tcW w:w="1123"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rPr>
              <w:t>31,5</w:t>
            </w:r>
          </w:p>
        </w:tc>
        <w:tc>
          <w:tcPr>
            <w:tcW w:w="1258"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20</w:t>
            </w:r>
            <w:r w:rsidRPr="00DA272B">
              <w:rPr>
                <w:rFonts w:ascii="Times New Roman" w:hAnsi="Times New Roman"/>
                <w:sz w:val="28"/>
                <w:szCs w:val="28"/>
              </w:rPr>
              <w:t>,4</w:t>
            </w:r>
          </w:p>
        </w:tc>
        <w:tc>
          <w:tcPr>
            <w:tcW w:w="1330"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rPr>
              <w:t>1</w:t>
            </w:r>
            <w:r w:rsidRPr="00DA272B">
              <w:rPr>
                <w:rFonts w:ascii="Times New Roman" w:hAnsi="Times New Roman"/>
                <w:sz w:val="28"/>
                <w:szCs w:val="28"/>
                <w:lang w:val="uk-UA"/>
              </w:rPr>
              <w:t>8</w:t>
            </w:r>
            <w:r w:rsidRPr="00DA272B">
              <w:rPr>
                <w:rFonts w:ascii="Times New Roman" w:hAnsi="Times New Roman"/>
                <w:sz w:val="28"/>
                <w:szCs w:val="28"/>
              </w:rPr>
              <w:t>,</w:t>
            </w:r>
            <w:r w:rsidRPr="00DA272B">
              <w:rPr>
                <w:rFonts w:ascii="Times New Roman" w:hAnsi="Times New Roman"/>
                <w:sz w:val="28"/>
                <w:szCs w:val="28"/>
                <w:lang w:val="uk-UA"/>
              </w:rPr>
              <w:t>0</w:t>
            </w:r>
          </w:p>
        </w:tc>
        <w:tc>
          <w:tcPr>
            <w:tcW w:w="1123"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34,5</w:t>
            </w:r>
          </w:p>
        </w:tc>
        <w:tc>
          <w:tcPr>
            <w:tcW w:w="1258"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24,0</w:t>
            </w:r>
          </w:p>
        </w:tc>
        <w:tc>
          <w:tcPr>
            <w:tcW w:w="1330"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27,1</w:t>
            </w:r>
          </w:p>
        </w:tc>
      </w:tr>
    </w:tbl>
    <w:p w:rsidR="00DC09FD" w:rsidRDefault="00DC09FD" w:rsidP="00DC09FD">
      <w:pPr>
        <w:spacing w:after="0" w:line="360" w:lineRule="auto"/>
        <w:ind w:firstLine="709"/>
        <w:jc w:val="both"/>
        <w:rPr>
          <w:rFonts w:ascii="Times New Roman" w:hAnsi="Times New Roman" w:cs="Times New Roman"/>
          <w:sz w:val="28"/>
          <w:szCs w:val="28"/>
          <w:lang w:val="uk-UA"/>
        </w:rPr>
      </w:pPr>
    </w:p>
    <w:p w:rsidR="00DC09FD" w:rsidRDefault="00DC09FD" w:rsidP="00DC09FD">
      <w:pPr>
        <w:spacing w:after="0" w:line="360" w:lineRule="auto"/>
        <w:ind w:firstLine="709"/>
        <w:jc w:val="both"/>
        <w:rPr>
          <w:rFonts w:ascii="Times New Roman" w:hAnsi="Times New Roman" w:cs="Times New Roman"/>
          <w:sz w:val="28"/>
          <w:szCs w:val="28"/>
          <w:lang w:val="uk-UA"/>
        </w:rPr>
      </w:pPr>
      <w:r w:rsidRPr="00347DC8">
        <w:rPr>
          <w:rFonts w:ascii="Times New Roman" w:hAnsi="Times New Roman" w:cs="Times New Roman"/>
          <w:sz w:val="28"/>
          <w:szCs w:val="28"/>
        </w:rPr>
        <w:t xml:space="preserve">На основі отриманих даних можна стверджувати, що рівень </w:t>
      </w:r>
      <w:r>
        <w:rPr>
          <w:rFonts w:ascii="Times New Roman" w:hAnsi="Times New Roman" w:cs="Times New Roman"/>
          <w:sz w:val="28"/>
          <w:szCs w:val="28"/>
        </w:rPr>
        <w:t xml:space="preserve">сформованості </w:t>
      </w:r>
      <w:r>
        <w:rPr>
          <w:rFonts w:ascii="Times New Roman" w:hAnsi="Times New Roman" w:cs="Times New Roman"/>
          <w:sz w:val="28"/>
          <w:szCs w:val="28"/>
          <w:lang w:val="uk-UA"/>
        </w:rPr>
        <w:t>морально-етичних якостей</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у </w:t>
      </w:r>
      <w:r>
        <w:rPr>
          <w:rFonts w:ascii="Times New Roman" w:hAnsi="Times New Roman" w:cs="Times New Roman"/>
          <w:sz w:val="28"/>
          <w:szCs w:val="28"/>
        </w:rPr>
        <w:t xml:space="preserve">двох </w:t>
      </w:r>
      <w:r w:rsidRPr="00347DC8">
        <w:rPr>
          <w:rFonts w:ascii="Times New Roman" w:hAnsi="Times New Roman" w:cs="Times New Roman"/>
          <w:sz w:val="28"/>
          <w:szCs w:val="28"/>
        </w:rPr>
        <w:t>груп</w:t>
      </w:r>
      <w:r>
        <w:rPr>
          <w:rFonts w:ascii="Times New Roman" w:hAnsi="Times New Roman" w:cs="Times New Roman"/>
          <w:sz w:val="28"/>
          <w:szCs w:val="28"/>
          <w:lang w:val="uk-UA"/>
        </w:rPr>
        <w:t>ах</w:t>
      </w:r>
      <w:r w:rsidRPr="00347DC8">
        <w:rPr>
          <w:rFonts w:ascii="Times New Roman" w:hAnsi="Times New Roman" w:cs="Times New Roman"/>
          <w:sz w:val="28"/>
          <w:szCs w:val="28"/>
        </w:rPr>
        <w:t xml:space="preserve"> (контрольна та експериментальна) був приблизно однаковим (табл. </w:t>
      </w:r>
      <w:r w:rsidRPr="004C1460">
        <w:rPr>
          <w:rFonts w:ascii="Times New Roman" w:hAnsi="Times New Roman" w:cs="Times New Roman"/>
          <w:sz w:val="28"/>
          <w:szCs w:val="28"/>
        </w:rPr>
        <w:t>2.</w:t>
      </w:r>
      <w:r w:rsidR="004C1460" w:rsidRPr="004C1460">
        <w:rPr>
          <w:rFonts w:ascii="Times New Roman" w:hAnsi="Times New Roman" w:cs="Times New Roman"/>
          <w:sz w:val="28"/>
          <w:szCs w:val="28"/>
          <w:lang w:val="uk-UA"/>
        </w:rPr>
        <w:t>3.</w:t>
      </w:r>
      <w:r w:rsidRPr="004C1460">
        <w:rPr>
          <w:rFonts w:ascii="Times New Roman" w:hAnsi="Times New Roman" w:cs="Times New Roman"/>
          <w:sz w:val="28"/>
          <w:szCs w:val="28"/>
        </w:rPr>
        <w:t>).</w:t>
      </w:r>
      <w:r w:rsidRPr="004C1460">
        <w:rPr>
          <w:rFonts w:ascii="Times New Roman" w:hAnsi="Times New Roman" w:cs="Times New Roman"/>
          <w:sz w:val="28"/>
          <w:szCs w:val="28"/>
          <w:lang w:val="uk-UA"/>
        </w:rPr>
        <w:t xml:space="preserve"> </w:t>
      </w:r>
      <w:r>
        <w:rPr>
          <w:rFonts w:ascii="Times New Roman" w:hAnsi="Times New Roman" w:cs="Times New Roman"/>
          <w:sz w:val="28"/>
          <w:szCs w:val="28"/>
          <w:lang w:val="uk-UA"/>
        </w:rPr>
        <w:t>Це означає, що перед початком формувального експерименту діти були у рівних умовах.</w:t>
      </w:r>
    </w:p>
    <w:p w:rsidR="00DC09FD" w:rsidRPr="004C1460"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Наочно отримані результати представлено нами у вигляді стовпчикової </w:t>
      </w:r>
      <w:r w:rsidRPr="004C1460">
        <w:rPr>
          <w:rFonts w:ascii="Times New Roman" w:hAnsi="Times New Roman" w:cs="Times New Roman"/>
          <w:sz w:val="28"/>
          <w:szCs w:val="28"/>
          <w:lang w:val="uk-UA"/>
        </w:rPr>
        <w:t xml:space="preserve">діаграми на рисунку 2.1 (див. рис. </w:t>
      </w:r>
      <w:r w:rsidR="004C1460" w:rsidRPr="004C1460">
        <w:rPr>
          <w:rFonts w:ascii="Times New Roman" w:hAnsi="Times New Roman" w:cs="Times New Roman"/>
          <w:sz w:val="28"/>
          <w:szCs w:val="28"/>
          <w:lang w:val="uk-UA"/>
        </w:rPr>
        <w:t>2.4</w:t>
      </w:r>
      <w:r w:rsidRPr="004C1460">
        <w:rPr>
          <w:rFonts w:ascii="Times New Roman" w:hAnsi="Times New Roman" w:cs="Times New Roman"/>
          <w:sz w:val="28"/>
          <w:szCs w:val="28"/>
          <w:lang w:val="uk-UA"/>
        </w:rPr>
        <w:t>)</w:t>
      </w:r>
    </w:p>
    <w:p w:rsidR="00DC09FD" w:rsidRDefault="00DC09FD" w:rsidP="00DC09FD">
      <w:pPr>
        <w:spacing w:after="0" w:line="360" w:lineRule="auto"/>
        <w:ind w:firstLine="709"/>
        <w:jc w:val="both"/>
        <w:rPr>
          <w:rFonts w:ascii="Times New Roman" w:hAnsi="Times New Roman" w:cs="Times New Roman"/>
          <w:sz w:val="28"/>
          <w:szCs w:val="28"/>
          <w:lang w:val="uk-UA"/>
        </w:rPr>
      </w:pPr>
    </w:p>
    <w:p w:rsidR="00DC09FD" w:rsidRDefault="00DC09FD" w:rsidP="00DC09FD">
      <w:pPr>
        <w:spacing w:after="0" w:line="360" w:lineRule="auto"/>
        <w:ind w:firstLine="709"/>
        <w:jc w:val="both"/>
        <w:rPr>
          <w:rFonts w:ascii="Times New Roman" w:hAnsi="Times New Roman" w:cs="Times New Roman"/>
          <w:sz w:val="28"/>
          <w:szCs w:val="28"/>
          <w:lang w:val="uk-UA"/>
        </w:rPr>
      </w:pPr>
    </w:p>
    <w:p w:rsidR="00DC09FD" w:rsidRDefault="00DC09FD" w:rsidP="00DC09FD">
      <w:pPr>
        <w:ind w:firstLine="709"/>
        <w:jc w:val="both"/>
        <w:rPr>
          <w:rFonts w:ascii="Times New Roman" w:hAnsi="Times New Roman"/>
          <w:sz w:val="28"/>
          <w:szCs w:val="28"/>
          <w:lang w:val="uk-UA"/>
        </w:rPr>
      </w:pPr>
      <w:r w:rsidRPr="00283CEB">
        <w:rPr>
          <w:rFonts w:ascii="Times New Roman" w:hAnsi="Times New Roman"/>
          <w:noProof/>
          <w:color w:val="E36C0A" w:themeColor="accent6" w:themeShade="BF"/>
          <w:sz w:val="28"/>
          <w:szCs w:val="28"/>
          <w:lang w:eastAsia="ru-RU"/>
        </w:rPr>
        <mc:AlternateContent>
          <mc:Choice Requires="wps">
            <w:drawing>
              <wp:anchor distT="0" distB="0" distL="114300" distR="114300" simplePos="0" relativeHeight="251659264" behindDoc="0" locked="0" layoutInCell="1" allowOverlap="1" wp14:anchorId="5A20BD96" wp14:editId="35161C81">
                <wp:simplePos x="0" y="0"/>
                <wp:positionH relativeFrom="column">
                  <wp:posOffset>331470</wp:posOffset>
                </wp:positionH>
                <wp:positionV relativeFrom="paragraph">
                  <wp:posOffset>1587445</wp:posOffset>
                </wp:positionV>
                <wp:extent cx="433070" cy="304800"/>
                <wp:effectExtent l="0" t="0" r="24130" b="19050"/>
                <wp:wrapNone/>
                <wp:docPr id="1" name="Прямоугольник 1"/>
                <wp:cNvGraphicFramePr/>
                <a:graphic xmlns:a="http://schemas.openxmlformats.org/drawingml/2006/main">
                  <a:graphicData uri="http://schemas.microsoft.com/office/word/2010/wordprocessingShape">
                    <wps:wsp>
                      <wps:cNvSpPr/>
                      <wps:spPr>
                        <a:xfrm>
                          <a:off x="0" y="0"/>
                          <a:ext cx="433070" cy="30480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margin-left:26.1pt;margin-top:125pt;width:34.1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" fillcolor="#943634 [2405]" strokecolor="#243f60 [1604]" strokeweight="2pt"/>
            </w:pict>
          </mc:Fallback>
        </mc:AlternateContent>
      </w:r>
      <w:r w:rsidRPr="00347DC8">
        <w:rPr>
          <w:rFonts w:ascii="Times New Roman" w:hAnsi="Times New Roman"/>
          <w:noProof/>
          <w:sz w:val="28"/>
          <w:szCs w:val="28"/>
          <w:lang w:eastAsia="ru-RU"/>
        </w:rPr>
        <w:drawing>
          <wp:inline distT="0" distB="0" distL="0" distR="0" wp14:anchorId="2C5041C1" wp14:editId="1DF74821">
            <wp:extent cx="4769296" cy="1512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780952" cy="1515695"/>
                    </a:xfrm>
                    <a:prstGeom prst="rect">
                      <a:avLst/>
                    </a:prstGeom>
                  </pic:spPr>
                </pic:pic>
              </a:graphicData>
            </a:graphic>
          </wp:inline>
        </w:drawing>
      </w:r>
    </w:p>
    <w:p w:rsidR="00DC09FD" w:rsidRDefault="00DC09FD" w:rsidP="00DC09FD">
      <w:pPr>
        <w:ind w:firstLine="709"/>
        <w:jc w:val="both"/>
        <w:rPr>
          <w:rFonts w:ascii="Times New Roman" w:hAnsi="Times New Roman"/>
          <w:sz w:val="28"/>
          <w:szCs w:val="28"/>
          <w:lang w:val="uk-UA"/>
        </w:rPr>
      </w:pPr>
      <w:r>
        <w:rPr>
          <w:rFonts w:ascii="Times New Roman" w:hAnsi="Times New Roman"/>
          <w:noProof/>
          <w:sz w:val="28"/>
          <w:szCs w:val="28"/>
          <w:lang w:eastAsia="ru-RU"/>
        </w:rPr>
        <mc:AlternateContent>
          <mc:Choice Requires="wps">
            <w:drawing>
              <wp:anchor distT="0" distB="0" distL="114300" distR="114300" simplePos="0" relativeHeight="251660288" behindDoc="0" locked="0" layoutInCell="1" allowOverlap="1" wp14:anchorId="62B34D98" wp14:editId="13B4A1C7">
                <wp:simplePos x="0" y="0"/>
                <wp:positionH relativeFrom="column">
                  <wp:posOffset>1959610</wp:posOffset>
                </wp:positionH>
                <wp:positionV relativeFrom="paragraph">
                  <wp:posOffset>-3175</wp:posOffset>
                </wp:positionV>
                <wp:extent cx="433070" cy="304800"/>
                <wp:effectExtent l="0" t="0" r="24130" b="19050"/>
                <wp:wrapNone/>
                <wp:docPr id="2" name="Прямоугольник 2"/>
                <wp:cNvGraphicFramePr/>
                <a:graphic xmlns:a="http://schemas.openxmlformats.org/drawingml/2006/main">
                  <a:graphicData uri="http://schemas.microsoft.com/office/word/2010/wordprocessingShape">
                    <wps:wsp>
                      <wps:cNvSpPr/>
                      <wps:spPr>
                        <a:xfrm>
                          <a:off x="0" y="0"/>
                          <a:ext cx="433070" cy="304800"/>
                        </a:xfrm>
                        <a:prstGeom prst="rect">
                          <a:avLst/>
                        </a:prstGeom>
                        <a:solidFill>
                          <a:schemeClr val="accent4">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6" style="position:absolute;margin-left:154.3pt;margin-top:-.25pt;width:34.1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" fillcolor="#5f497a [2407]" strokecolor="#243f60 [1604]" strokeweight="2p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1312" behindDoc="0" locked="0" layoutInCell="1" allowOverlap="1" wp14:anchorId="13AF15CE" wp14:editId="3EE43064">
                <wp:simplePos x="0" y="0"/>
                <wp:positionH relativeFrom="column">
                  <wp:posOffset>3792720</wp:posOffset>
                </wp:positionH>
                <wp:positionV relativeFrom="paragraph">
                  <wp:posOffset>635</wp:posOffset>
                </wp:positionV>
                <wp:extent cx="433070" cy="304800"/>
                <wp:effectExtent l="0" t="0" r="24130" b="19050"/>
                <wp:wrapNone/>
                <wp:docPr id="7" name="Прямоугольник 7"/>
                <wp:cNvGraphicFramePr/>
                <a:graphic xmlns:a="http://schemas.openxmlformats.org/drawingml/2006/main">
                  <a:graphicData uri="http://schemas.microsoft.com/office/word/2010/wordprocessingShape">
                    <wps:wsp>
                      <wps:cNvSpPr/>
                      <wps:spPr>
                        <a:xfrm>
                          <a:off x="0" y="0"/>
                          <a:ext cx="433070" cy="304800"/>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6" style="position:absolute;margin-left:298.65pt;margin-top:.05pt;width:34.1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" fillcolor="#f79646 [3209]" strokecolor="#243f60 [1604]" strokeweight="2pt"/>
            </w:pict>
          </mc:Fallback>
        </mc:AlternateContent>
      </w:r>
    </w:p>
    <w:p w:rsidR="00DC09FD" w:rsidRDefault="00DC09FD" w:rsidP="00DC09FD">
      <w:pPr>
        <w:ind w:firstLine="709"/>
        <w:jc w:val="both"/>
        <w:rPr>
          <w:rFonts w:ascii="Times New Roman" w:hAnsi="Times New Roman"/>
          <w:sz w:val="28"/>
          <w:szCs w:val="28"/>
          <w:lang w:val="uk-UA"/>
        </w:rPr>
      </w:pPr>
      <w:r>
        <w:rPr>
          <w:rFonts w:ascii="Times New Roman" w:hAnsi="Times New Roman"/>
          <w:sz w:val="28"/>
          <w:szCs w:val="28"/>
          <w:lang w:val="uk-UA"/>
        </w:rPr>
        <w:t>Низький                    Середній                       Високий</w:t>
      </w:r>
    </w:p>
    <w:p w:rsidR="00DC09FD" w:rsidRPr="00AA4811" w:rsidRDefault="00DC09FD" w:rsidP="00DC09FD">
      <w:pPr>
        <w:ind w:firstLine="709"/>
        <w:jc w:val="both"/>
        <w:rPr>
          <w:rFonts w:ascii="Times New Roman" w:hAnsi="Times New Roman"/>
          <w:b/>
          <w:sz w:val="28"/>
          <w:szCs w:val="28"/>
          <w:lang w:val="uk-UA"/>
        </w:rPr>
      </w:pPr>
      <w:r w:rsidRPr="00AA4811">
        <w:rPr>
          <w:rFonts w:ascii="Times New Roman" w:hAnsi="Times New Roman"/>
          <w:b/>
          <w:sz w:val="28"/>
          <w:szCs w:val="28"/>
          <w:lang w:val="uk-UA"/>
        </w:rPr>
        <w:t xml:space="preserve">Рис. </w:t>
      </w:r>
      <w:r w:rsidRPr="00F04608">
        <w:rPr>
          <w:rFonts w:ascii="Times New Roman" w:hAnsi="Times New Roman"/>
          <w:b/>
          <w:sz w:val="28"/>
          <w:szCs w:val="28"/>
          <w:lang w:val="uk-UA"/>
        </w:rPr>
        <w:t>2.</w:t>
      </w:r>
      <w:r w:rsidR="00F04608" w:rsidRPr="00F04608">
        <w:rPr>
          <w:rFonts w:ascii="Times New Roman" w:hAnsi="Times New Roman"/>
          <w:b/>
          <w:sz w:val="28"/>
          <w:szCs w:val="28"/>
          <w:lang w:val="uk-UA"/>
        </w:rPr>
        <w:t>1</w:t>
      </w:r>
      <w:r w:rsidRPr="00F04608">
        <w:rPr>
          <w:rFonts w:ascii="Times New Roman" w:hAnsi="Times New Roman"/>
          <w:b/>
          <w:sz w:val="28"/>
          <w:szCs w:val="28"/>
          <w:lang w:val="uk-UA"/>
        </w:rPr>
        <w:t>.</w:t>
      </w:r>
      <w:r w:rsidRPr="004C1460">
        <w:rPr>
          <w:rFonts w:ascii="Times New Roman" w:hAnsi="Times New Roman"/>
          <w:b/>
          <w:sz w:val="28"/>
          <w:szCs w:val="28"/>
          <w:lang w:val="uk-UA"/>
        </w:rPr>
        <w:t xml:space="preserve"> </w:t>
      </w:r>
      <w:r w:rsidRPr="00AA4811">
        <w:rPr>
          <w:rFonts w:ascii="Times New Roman" w:hAnsi="Times New Roman"/>
          <w:b/>
          <w:sz w:val="28"/>
          <w:szCs w:val="28"/>
          <w:lang w:val="uk-UA"/>
        </w:rPr>
        <w:t xml:space="preserve">Рівні сформованості </w:t>
      </w:r>
      <w:r>
        <w:rPr>
          <w:rFonts w:ascii="Times New Roman" w:hAnsi="Times New Roman"/>
          <w:b/>
          <w:sz w:val="28"/>
          <w:szCs w:val="28"/>
          <w:lang w:val="uk-UA"/>
        </w:rPr>
        <w:t>складників морально-етичної вихованості старших дошкільників</w:t>
      </w:r>
      <w:r w:rsidRPr="00AA4811">
        <w:rPr>
          <w:rFonts w:ascii="Times New Roman" w:hAnsi="Times New Roman"/>
          <w:b/>
          <w:sz w:val="28"/>
          <w:szCs w:val="28"/>
          <w:lang w:val="uk-UA"/>
        </w:rPr>
        <w:t xml:space="preserve"> КГ і ЕГ</w:t>
      </w:r>
      <w:r>
        <w:rPr>
          <w:rFonts w:ascii="Times New Roman" w:hAnsi="Times New Roman"/>
          <w:b/>
          <w:sz w:val="28"/>
          <w:szCs w:val="28"/>
          <w:lang w:val="uk-UA"/>
        </w:rPr>
        <w:t xml:space="preserve"> на початку використання технології сторітелінгу</w:t>
      </w:r>
      <w:r w:rsidRPr="00AA4811">
        <w:rPr>
          <w:rFonts w:ascii="Times New Roman" w:hAnsi="Times New Roman"/>
          <w:b/>
          <w:sz w:val="28"/>
          <w:szCs w:val="28"/>
          <w:lang w:val="uk-UA"/>
        </w:rPr>
        <w:t xml:space="preserve">. </w:t>
      </w:r>
    </w:p>
    <w:p w:rsidR="00DC09FD" w:rsidRDefault="00DC09FD" w:rsidP="00DC09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Також можна зробити </w:t>
      </w:r>
      <w:r w:rsidRPr="0047303A">
        <w:rPr>
          <w:rFonts w:ascii="Times New Roman" w:hAnsi="Times New Roman"/>
          <w:sz w:val="28"/>
          <w:szCs w:val="28"/>
          <w:lang w:val="uk-UA"/>
        </w:rPr>
        <w:t xml:space="preserve">наступні узагальнення: </w:t>
      </w:r>
      <w:r>
        <w:rPr>
          <w:rFonts w:ascii="Times New Roman" w:hAnsi="Times New Roman"/>
          <w:sz w:val="28"/>
          <w:szCs w:val="28"/>
          <w:lang w:val="uk-UA"/>
        </w:rPr>
        <w:t>найбільш сформованим виявився мотиваційний компонент, що означає дітям було цікаво виконувати завдання і брати участь у заняттях, на яких застосовувалася технологія сторітелінгу. Найменш сформованим виявився діяльнісний компонент. Це означає, що діяти на практиці, тобто поводитися відповідно до морально-етичних вимог, було найважче.</w:t>
      </w:r>
    </w:p>
    <w:p w:rsidR="00DC09FD" w:rsidRDefault="00DC09FD" w:rsidP="00DC09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Після проведення низки занять, на яких застосовувалися різноманітні прийоми і техніки сторітелінгу, було проведено контрольний зріз,</w:t>
      </w:r>
      <w:r w:rsidRPr="00AC0266">
        <w:rPr>
          <w:rFonts w:ascii="Times New Roman" w:hAnsi="Times New Roman"/>
          <w:sz w:val="28"/>
          <w:szCs w:val="28"/>
          <w:lang w:val="uk-UA"/>
        </w:rPr>
        <w:t xml:space="preserve"> результати якого представлені у табличній та графічній формах (табл. 2.</w:t>
      </w:r>
      <w:r w:rsidR="00F04608">
        <w:rPr>
          <w:rFonts w:ascii="Times New Roman" w:hAnsi="Times New Roman"/>
          <w:color w:val="FF0000"/>
          <w:sz w:val="28"/>
          <w:szCs w:val="28"/>
          <w:lang w:val="uk-UA"/>
        </w:rPr>
        <w:t>4</w:t>
      </w:r>
      <w:r w:rsidRPr="00AC0266">
        <w:rPr>
          <w:rFonts w:ascii="Times New Roman" w:hAnsi="Times New Roman"/>
          <w:sz w:val="28"/>
          <w:szCs w:val="28"/>
          <w:lang w:val="uk-UA"/>
        </w:rPr>
        <w:t xml:space="preserve"> та рис. 2.</w:t>
      </w:r>
      <w:r w:rsidRPr="00AC0266">
        <w:rPr>
          <w:rFonts w:ascii="Times New Roman" w:hAnsi="Times New Roman"/>
          <w:color w:val="FF0000"/>
          <w:sz w:val="28"/>
          <w:szCs w:val="28"/>
          <w:highlight w:val="yellow"/>
          <w:lang w:val="uk-UA"/>
        </w:rPr>
        <w:t>2</w:t>
      </w:r>
      <w:r w:rsidRPr="00AC0266">
        <w:rPr>
          <w:rFonts w:ascii="Times New Roman" w:hAnsi="Times New Roman"/>
          <w:sz w:val="28"/>
          <w:szCs w:val="28"/>
          <w:lang w:val="uk-UA"/>
        </w:rPr>
        <w:t>.):</w:t>
      </w:r>
    </w:p>
    <w:p w:rsidR="00DC09FD" w:rsidRPr="00251E7E" w:rsidRDefault="00DC09FD" w:rsidP="00DC09FD">
      <w:pPr>
        <w:spacing w:after="0" w:line="360" w:lineRule="auto"/>
        <w:jc w:val="right"/>
        <w:rPr>
          <w:rFonts w:ascii="Times New Roman" w:hAnsi="Times New Roman"/>
          <w:i/>
          <w:sz w:val="28"/>
          <w:szCs w:val="28"/>
          <w:lang w:val="uk-UA"/>
        </w:rPr>
      </w:pPr>
      <w:r w:rsidRPr="00251E7E">
        <w:rPr>
          <w:rFonts w:ascii="Times New Roman" w:hAnsi="Times New Roman"/>
          <w:i/>
          <w:sz w:val="28"/>
          <w:szCs w:val="28"/>
          <w:lang w:val="uk-UA"/>
        </w:rPr>
        <w:t>Таблиця 2.</w:t>
      </w:r>
      <w:r w:rsidR="00F04608">
        <w:rPr>
          <w:rFonts w:ascii="Times New Roman" w:hAnsi="Times New Roman"/>
          <w:i/>
          <w:color w:val="FF0000"/>
          <w:sz w:val="28"/>
          <w:szCs w:val="28"/>
          <w:lang w:val="uk-UA"/>
        </w:rPr>
        <w:t>4</w:t>
      </w:r>
    </w:p>
    <w:p w:rsidR="00DC09FD" w:rsidRDefault="00DC09FD" w:rsidP="00DC09FD">
      <w:pPr>
        <w:spacing w:after="0" w:line="360" w:lineRule="auto"/>
        <w:jc w:val="center"/>
        <w:rPr>
          <w:rFonts w:ascii="Times New Roman" w:hAnsi="Times New Roman"/>
          <w:b/>
          <w:sz w:val="28"/>
          <w:szCs w:val="28"/>
          <w:lang w:val="uk-UA"/>
        </w:rPr>
      </w:pPr>
      <w:r>
        <w:rPr>
          <w:rFonts w:ascii="Times New Roman" w:hAnsi="Times New Roman"/>
          <w:b/>
          <w:sz w:val="28"/>
          <w:szCs w:val="28"/>
          <w:lang w:val="uk-UA"/>
        </w:rPr>
        <w:t>Р</w:t>
      </w:r>
      <w:r w:rsidRPr="004F5BAA">
        <w:rPr>
          <w:rFonts w:ascii="Times New Roman" w:hAnsi="Times New Roman"/>
          <w:b/>
          <w:sz w:val="28"/>
          <w:szCs w:val="28"/>
        </w:rPr>
        <w:t>езульт</w:t>
      </w:r>
      <w:r>
        <w:rPr>
          <w:rFonts w:ascii="Times New Roman" w:hAnsi="Times New Roman"/>
          <w:b/>
          <w:sz w:val="28"/>
          <w:szCs w:val="28"/>
        </w:rPr>
        <w:t xml:space="preserve">ати сформованості </w:t>
      </w:r>
      <w:r>
        <w:rPr>
          <w:rFonts w:ascii="Times New Roman" w:hAnsi="Times New Roman"/>
          <w:b/>
          <w:sz w:val="28"/>
          <w:szCs w:val="28"/>
          <w:lang w:val="uk-UA"/>
        </w:rPr>
        <w:t>складників морально-етичної вихованості КГ і ЕГ на при кінці експерименту</w:t>
      </w:r>
      <w:r w:rsidRPr="004F5BAA">
        <w:rPr>
          <w:rFonts w:ascii="Times New Roman" w:hAnsi="Times New Roman"/>
          <w:b/>
          <w:sz w:val="28"/>
          <w:szCs w:val="28"/>
        </w:rPr>
        <w:t xml:space="preserve"> (%)</w:t>
      </w:r>
    </w:p>
    <w:tbl>
      <w:tblPr>
        <w:tblStyle w:val="a4"/>
        <w:tblW w:w="0" w:type="auto"/>
        <w:tblLook w:val="04A0" w:firstRow="1" w:lastRow="0" w:firstColumn="1" w:lastColumn="0" w:noHBand="0" w:noVBand="1"/>
      </w:tblPr>
      <w:tblGrid>
        <w:gridCol w:w="2010"/>
        <w:gridCol w:w="1144"/>
        <w:gridCol w:w="1276"/>
        <w:gridCol w:w="1349"/>
        <w:gridCol w:w="1167"/>
        <w:gridCol w:w="1276"/>
        <w:gridCol w:w="1349"/>
      </w:tblGrid>
      <w:tr w:rsidR="00DC09FD" w:rsidRPr="00DA272B" w:rsidTr="004C1460">
        <w:trPr>
          <w:trHeight w:val="651"/>
        </w:trPr>
        <w:tc>
          <w:tcPr>
            <w:tcW w:w="2010"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t xml:space="preserve">Групи </w:t>
            </w:r>
          </w:p>
        </w:tc>
        <w:tc>
          <w:tcPr>
            <w:tcW w:w="3769" w:type="dxa"/>
            <w:gridSpan w:val="3"/>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b/>
                <w:sz w:val="28"/>
                <w:szCs w:val="28"/>
                <w:lang w:val="uk-UA"/>
              </w:rPr>
              <w:t>КГ</w:t>
            </w:r>
          </w:p>
        </w:tc>
        <w:tc>
          <w:tcPr>
            <w:tcW w:w="3792" w:type="dxa"/>
            <w:gridSpan w:val="3"/>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b/>
                <w:sz w:val="28"/>
                <w:szCs w:val="28"/>
                <w:lang w:val="uk-UA"/>
              </w:rPr>
              <w:t>ЕГ</w:t>
            </w:r>
          </w:p>
        </w:tc>
      </w:tr>
      <w:tr w:rsidR="00DC09FD" w:rsidRPr="00DA272B" w:rsidTr="004C1460">
        <w:tc>
          <w:tcPr>
            <w:tcW w:w="2010"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t>К</w:t>
            </w:r>
            <w:r w:rsidRPr="00DA272B">
              <w:rPr>
                <w:rFonts w:ascii="Times New Roman" w:hAnsi="Times New Roman"/>
                <w:b/>
                <w:sz w:val="28"/>
                <w:szCs w:val="28"/>
              </w:rPr>
              <w:t>ритерії / Рівні</w:t>
            </w:r>
          </w:p>
        </w:tc>
        <w:tc>
          <w:tcPr>
            <w:tcW w:w="1144" w:type="dxa"/>
          </w:tcPr>
          <w:p w:rsidR="00DC09FD" w:rsidRPr="00DA272B" w:rsidRDefault="00DC09FD" w:rsidP="004C1460">
            <w:pPr>
              <w:spacing w:line="360" w:lineRule="auto"/>
              <w:rPr>
                <w:rFonts w:ascii="Times New Roman" w:hAnsi="Times New Roman"/>
                <w:b/>
                <w:sz w:val="28"/>
                <w:szCs w:val="28"/>
                <w:lang w:val="uk-UA"/>
              </w:rPr>
            </w:pPr>
            <w:r w:rsidRPr="00DA272B">
              <w:rPr>
                <w:rFonts w:ascii="Times New Roman" w:hAnsi="Times New Roman"/>
                <w:b/>
                <w:sz w:val="28"/>
                <w:szCs w:val="28"/>
                <w:lang w:val="uk-UA"/>
              </w:rPr>
              <w:t>моти-ваційн.</w:t>
            </w:r>
          </w:p>
        </w:tc>
        <w:tc>
          <w:tcPr>
            <w:tcW w:w="1276" w:type="dxa"/>
          </w:tcPr>
          <w:p w:rsidR="00DC09FD" w:rsidRPr="00DA272B" w:rsidRDefault="00DC09FD" w:rsidP="004C1460">
            <w:pPr>
              <w:spacing w:line="360" w:lineRule="auto"/>
              <w:rPr>
                <w:rFonts w:ascii="Times New Roman" w:hAnsi="Times New Roman"/>
                <w:b/>
                <w:sz w:val="28"/>
                <w:szCs w:val="28"/>
                <w:lang w:val="uk-UA"/>
              </w:rPr>
            </w:pPr>
            <w:r w:rsidRPr="00DA272B">
              <w:rPr>
                <w:rFonts w:ascii="Times New Roman" w:hAnsi="Times New Roman"/>
                <w:b/>
                <w:sz w:val="28"/>
                <w:szCs w:val="28"/>
                <w:lang w:val="uk-UA"/>
              </w:rPr>
              <w:t>когніти-вний</w:t>
            </w:r>
          </w:p>
        </w:tc>
        <w:tc>
          <w:tcPr>
            <w:tcW w:w="1349" w:type="dxa"/>
          </w:tcPr>
          <w:p w:rsidR="00DC09FD" w:rsidRPr="00DA272B" w:rsidRDefault="00DC09FD" w:rsidP="004C1460">
            <w:pPr>
              <w:spacing w:line="360" w:lineRule="auto"/>
              <w:rPr>
                <w:rFonts w:ascii="Times New Roman" w:hAnsi="Times New Roman"/>
                <w:b/>
                <w:sz w:val="28"/>
                <w:szCs w:val="28"/>
                <w:lang w:val="uk-UA"/>
              </w:rPr>
            </w:pPr>
            <w:r w:rsidRPr="00DA272B">
              <w:rPr>
                <w:rFonts w:ascii="Times New Roman" w:hAnsi="Times New Roman"/>
                <w:b/>
                <w:sz w:val="28"/>
                <w:szCs w:val="28"/>
                <w:lang w:val="uk-UA"/>
              </w:rPr>
              <w:t>діяльніс-ний</w:t>
            </w:r>
          </w:p>
        </w:tc>
        <w:tc>
          <w:tcPr>
            <w:tcW w:w="1167" w:type="dxa"/>
          </w:tcPr>
          <w:p w:rsidR="00DC09FD" w:rsidRPr="00DA272B" w:rsidRDefault="00DC09FD" w:rsidP="004C1460">
            <w:pPr>
              <w:spacing w:line="360" w:lineRule="auto"/>
              <w:rPr>
                <w:rFonts w:ascii="Times New Roman" w:hAnsi="Times New Roman"/>
                <w:b/>
                <w:sz w:val="28"/>
                <w:szCs w:val="28"/>
                <w:lang w:val="uk-UA"/>
              </w:rPr>
            </w:pPr>
            <w:r w:rsidRPr="00DA272B">
              <w:rPr>
                <w:rFonts w:ascii="Times New Roman" w:hAnsi="Times New Roman"/>
                <w:b/>
                <w:sz w:val="28"/>
                <w:szCs w:val="28"/>
                <w:lang w:val="uk-UA"/>
              </w:rPr>
              <w:t>моти-ваційн.</w:t>
            </w:r>
          </w:p>
        </w:tc>
        <w:tc>
          <w:tcPr>
            <w:tcW w:w="1276" w:type="dxa"/>
          </w:tcPr>
          <w:p w:rsidR="00DC09FD" w:rsidRPr="00DA272B" w:rsidRDefault="00DC09FD" w:rsidP="004C1460">
            <w:pPr>
              <w:spacing w:line="360" w:lineRule="auto"/>
              <w:rPr>
                <w:rFonts w:ascii="Times New Roman" w:hAnsi="Times New Roman"/>
                <w:b/>
                <w:sz w:val="28"/>
                <w:szCs w:val="28"/>
                <w:lang w:val="uk-UA"/>
              </w:rPr>
            </w:pPr>
            <w:r w:rsidRPr="00DA272B">
              <w:rPr>
                <w:rFonts w:ascii="Times New Roman" w:hAnsi="Times New Roman"/>
                <w:b/>
                <w:sz w:val="28"/>
                <w:szCs w:val="28"/>
                <w:lang w:val="uk-UA"/>
              </w:rPr>
              <w:t>когніти-вний</w:t>
            </w:r>
          </w:p>
        </w:tc>
        <w:tc>
          <w:tcPr>
            <w:tcW w:w="1349" w:type="dxa"/>
          </w:tcPr>
          <w:p w:rsidR="00DC09FD" w:rsidRPr="00DA272B" w:rsidRDefault="00DC09FD" w:rsidP="004C1460">
            <w:pPr>
              <w:spacing w:line="360" w:lineRule="auto"/>
              <w:rPr>
                <w:rFonts w:ascii="Times New Roman" w:hAnsi="Times New Roman"/>
                <w:b/>
                <w:sz w:val="28"/>
                <w:szCs w:val="28"/>
                <w:lang w:val="uk-UA"/>
              </w:rPr>
            </w:pPr>
            <w:r w:rsidRPr="00DA272B">
              <w:rPr>
                <w:rFonts w:ascii="Times New Roman" w:hAnsi="Times New Roman"/>
                <w:b/>
                <w:sz w:val="28"/>
                <w:szCs w:val="28"/>
                <w:lang w:val="uk-UA"/>
              </w:rPr>
              <w:t>діяльніс-ний</w:t>
            </w:r>
          </w:p>
        </w:tc>
      </w:tr>
      <w:tr w:rsidR="00DC09FD" w:rsidRPr="00DA272B" w:rsidTr="004C1460">
        <w:tc>
          <w:tcPr>
            <w:tcW w:w="2010"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t>Низький</w:t>
            </w:r>
          </w:p>
          <w:p w:rsidR="00DC09FD" w:rsidRPr="00DA272B" w:rsidRDefault="00DC09FD" w:rsidP="004C1460">
            <w:pPr>
              <w:rPr>
                <w:rFonts w:ascii="Times New Roman" w:hAnsi="Times New Roman"/>
                <w:b/>
                <w:sz w:val="28"/>
                <w:szCs w:val="28"/>
                <w:lang w:val="uk-UA"/>
              </w:rPr>
            </w:pPr>
          </w:p>
        </w:tc>
        <w:tc>
          <w:tcPr>
            <w:tcW w:w="1144" w:type="dxa"/>
          </w:tcPr>
          <w:p w:rsidR="00DC09FD" w:rsidRPr="00DA272B" w:rsidRDefault="00DC09FD" w:rsidP="004C1460">
            <w:pPr>
              <w:spacing w:line="360" w:lineRule="auto"/>
              <w:jc w:val="center"/>
              <w:rPr>
                <w:rFonts w:ascii="Times New Roman" w:hAnsi="Times New Roman"/>
                <w:b/>
                <w:sz w:val="28"/>
                <w:szCs w:val="28"/>
                <w:lang w:val="uk-UA"/>
              </w:rPr>
            </w:pPr>
            <w:r>
              <w:rPr>
                <w:rFonts w:ascii="Times New Roman" w:hAnsi="Times New Roman"/>
                <w:sz w:val="28"/>
                <w:szCs w:val="28"/>
                <w:lang w:val="uk-UA"/>
              </w:rPr>
              <w:t>15</w:t>
            </w:r>
            <w:r w:rsidRPr="00DA272B">
              <w:rPr>
                <w:rFonts w:ascii="Times New Roman" w:hAnsi="Times New Roman"/>
                <w:sz w:val="28"/>
                <w:szCs w:val="28"/>
              </w:rPr>
              <w:t>,</w:t>
            </w:r>
            <w:r w:rsidRPr="00DA272B">
              <w:rPr>
                <w:rFonts w:ascii="Times New Roman" w:hAnsi="Times New Roman"/>
                <w:sz w:val="28"/>
                <w:szCs w:val="28"/>
                <w:lang w:val="uk-UA"/>
              </w:rPr>
              <w:t>3</w:t>
            </w:r>
          </w:p>
        </w:tc>
        <w:tc>
          <w:tcPr>
            <w:tcW w:w="1276"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rPr>
              <w:t>38,0</w:t>
            </w:r>
          </w:p>
        </w:tc>
        <w:tc>
          <w:tcPr>
            <w:tcW w:w="1349"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48</w:t>
            </w:r>
            <w:r w:rsidRPr="00DA272B">
              <w:rPr>
                <w:rFonts w:ascii="Times New Roman" w:hAnsi="Times New Roman"/>
                <w:sz w:val="28"/>
                <w:szCs w:val="28"/>
              </w:rPr>
              <w:t>,</w:t>
            </w:r>
            <w:r w:rsidRPr="00DA272B">
              <w:rPr>
                <w:rFonts w:ascii="Times New Roman" w:hAnsi="Times New Roman"/>
                <w:sz w:val="28"/>
                <w:szCs w:val="28"/>
                <w:lang w:val="uk-UA"/>
              </w:rPr>
              <w:t>1</w:t>
            </w:r>
          </w:p>
        </w:tc>
        <w:tc>
          <w:tcPr>
            <w:tcW w:w="1167"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14,4</w:t>
            </w:r>
          </w:p>
        </w:tc>
        <w:tc>
          <w:tcPr>
            <w:tcW w:w="1276" w:type="dxa"/>
          </w:tcPr>
          <w:p w:rsidR="00DC09FD" w:rsidRPr="00DA272B"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18</w:t>
            </w:r>
            <w:r w:rsidRPr="00DA272B">
              <w:rPr>
                <w:rFonts w:ascii="Times New Roman" w:hAnsi="Times New Roman"/>
                <w:sz w:val="28"/>
                <w:szCs w:val="28"/>
                <w:lang w:val="uk-UA"/>
              </w:rPr>
              <w:t>,0</w:t>
            </w:r>
          </w:p>
        </w:tc>
        <w:tc>
          <w:tcPr>
            <w:tcW w:w="1349" w:type="dxa"/>
          </w:tcPr>
          <w:p w:rsidR="00DC09FD" w:rsidRPr="00DA272B"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17</w:t>
            </w:r>
            <w:r w:rsidRPr="00DA272B">
              <w:rPr>
                <w:rFonts w:ascii="Times New Roman" w:hAnsi="Times New Roman"/>
                <w:sz w:val="28"/>
                <w:szCs w:val="28"/>
                <w:lang w:val="uk-UA"/>
              </w:rPr>
              <w:t>,4</w:t>
            </w:r>
          </w:p>
        </w:tc>
      </w:tr>
      <w:tr w:rsidR="00DC09FD" w:rsidRPr="00DA272B" w:rsidTr="004C1460">
        <w:tc>
          <w:tcPr>
            <w:tcW w:w="2010"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lastRenderedPageBreak/>
              <w:t>Середній</w:t>
            </w:r>
          </w:p>
          <w:p w:rsidR="00DC09FD" w:rsidRPr="00DA272B" w:rsidRDefault="00DC09FD" w:rsidP="004C1460">
            <w:pPr>
              <w:rPr>
                <w:rFonts w:ascii="Times New Roman" w:hAnsi="Times New Roman"/>
                <w:b/>
                <w:sz w:val="28"/>
                <w:szCs w:val="28"/>
                <w:lang w:val="uk-UA"/>
              </w:rPr>
            </w:pPr>
          </w:p>
        </w:tc>
        <w:tc>
          <w:tcPr>
            <w:tcW w:w="1144" w:type="dxa"/>
          </w:tcPr>
          <w:p w:rsidR="00DC09FD" w:rsidRPr="00DA272B" w:rsidRDefault="00DC09FD" w:rsidP="004C1460">
            <w:pPr>
              <w:spacing w:line="360" w:lineRule="auto"/>
              <w:jc w:val="center"/>
              <w:rPr>
                <w:rFonts w:ascii="Times New Roman" w:hAnsi="Times New Roman"/>
                <w:b/>
                <w:sz w:val="28"/>
                <w:szCs w:val="28"/>
                <w:lang w:val="uk-UA"/>
              </w:rPr>
            </w:pPr>
            <w:r>
              <w:rPr>
                <w:rFonts w:ascii="Times New Roman" w:hAnsi="Times New Roman"/>
                <w:sz w:val="28"/>
                <w:szCs w:val="28"/>
                <w:lang w:val="uk-UA"/>
              </w:rPr>
              <w:t>52</w:t>
            </w:r>
            <w:r w:rsidRPr="00DA272B">
              <w:rPr>
                <w:rFonts w:ascii="Times New Roman" w:hAnsi="Times New Roman"/>
                <w:sz w:val="28"/>
                <w:szCs w:val="28"/>
              </w:rPr>
              <w:t>,</w:t>
            </w:r>
            <w:r w:rsidRPr="00DA272B">
              <w:rPr>
                <w:rFonts w:ascii="Times New Roman" w:hAnsi="Times New Roman"/>
                <w:sz w:val="28"/>
                <w:szCs w:val="28"/>
                <w:lang w:val="uk-UA"/>
              </w:rPr>
              <w:t>2</w:t>
            </w:r>
          </w:p>
        </w:tc>
        <w:tc>
          <w:tcPr>
            <w:tcW w:w="1276"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41</w:t>
            </w:r>
            <w:r w:rsidRPr="00DA272B">
              <w:rPr>
                <w:rFonts w:ascii="Times New Roman" w:hAnsi="Times New Roman"/>
                <w:sz w:val="28"/>
                <w:szCs w:val="28"/>
              </w:rPr>
              <w:t>,</w:t>
            </w:r>
            <w:r w:rsidRPr="00DA272B">
              <w:rPr>
                <w:rFonts w:ascii="Times New Roman" w:hAnsi="Times New Roman"/>
                <w:sz w:val="28"/>
                <w:szCs w:val="28"/>
                <w:lang w:val="uk-UA"/>
              </w:rPr>
              <w:t>6</w:t>
            </w:r>
          </w:p>
        </w:tc>
        <w:tc>
          <w:tcPr>
            <w:tcW w:w="1349"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3</w:t>
            </w:r>
            <w:r w:rsidRPr="00DA272B">
              <w:rPr>
                <w:rFonts w:ascii="Times New Roman" w:hAnsi="Times New Roman"/>
                <w:sz w:val="28"/>
                <w:szCs w:val="28"/>
              </w:rPr>
              <w:t>3,9</w:t>
            </w:r>
          </w:p>
        </w:tc>
        <w:tc>
          <w:tcPr>
            <w:tcW w:w="1167" w:type="dxa"/>
          </w:tcPr>
          <w:p w:rsidR="00DC09FD" w:rsidRPr="00DA272B"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52</w:t>
            </w:r>
            <w:r w:rsidRPr="00DA272B">
              <w:rPr>
                <w:rFonts w:ascii="Times New Roman" w:hAnsi="Times New Roman"/>
                <w:sz w:val="28"/>
                <w:szCs w:val="28"/>
                <w:lang w:val="uk-UA"/>
              </w:rPr>
              <w:t>,1</w:t>
            </w:r>
          </w:p>
        </w:tc>
        <w:tc>
          <w:tcPr>
            <w:tcW w:w="1276" w:type="dxa"/>
          </w:tcPr>
          <w:p w:rsidR="00DC09FD" w:rsidRPr="00DA272B" w:rsidRDefault="00DC09FD" w:rsidP="004C1460">
            <w:pPr>
              <w:spacing w:line="360" w:lineRule="auto"/>
              <w:jc w:val="center"/>
              <w:rPr>
                <w:rFonts w:ascii="Times New Roman" w:hAnsi="Times New Roman"/>
                <w:sz w:val="28"/>
                <w:szCs w:val="28"/>
                <w:lang w:val="uk-UA"/>
              </w:rPr>
            </w:pPr>
            <w:r w:rsidRPr="00DA272B">
              <w:rPr>
                <w:rFonts w:ascii="Times New Roman" w:hAnsi="Times New Roman"/>
                <w:sz w:val="28"/>
                <w:szCs w:val="28"/>
                <w:lang w:val="uk-UA"/>
              </w:rPr>
              <w:t>4</w:t>
            </w:r>
            <w:r>
              <w:rPr>
                <w:rFonts w:ascii="Times New Roman" w:hAnsi="Times New Roman"/>
                <w:sz w:val="28"/>
                <w:szCs w:val="28"/>
                <w:lang w:val="uk-UA"/>
              </w:rPr>
              <w:t>8</w:t>
            </w:r>
            <w:r w:rsidRPr="00DA272B">
              <w:rPr>
                <w:rFonts w:ascii="Times New Roman" w:hAnsi="Times New Roman"/>
                <w:sz w:val="28"/>
                <w:szCs w:val="28"/>
                <w:lang w:val="uk-UA"/>
              </w:rPr>
              <w:t>,0</w:t>
            </w:r>
          </w:p>
        </w:tc>
        <w:tc>
          <w:tcPr>
            <w:tcW w:w="1349" w:type="dxa"/>
          </w:tcPr>
          <w:p w:rsidR="00DC09FD" w:rsidRPr="00DA272B"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45</w:t>
            </w:r>
            <w:r w:rsidRPr="00DA272B">
              <w:rPr>
                <w:rFonts w:ascii="Times New Roman" w:hAnsi="Times New Roman"/>
                <w:sz w:val="28"/>
                <w:szCs w:val="28"/>
                <w:lang w:val="uk-UA"/>
              </w:rPr>
              <w:t>,5</w:t>
            </w:r>
          </w:p>
        </w:tc>
      </w:tr>
      <w:tr w:rsidR="00DC09FD" w:rsidRPr="00DA272B" w:rsidTr="004C1460">
        <w:tc>
          <w:tcPr>
            <w:tcW w:w="2010" w:type="dxa"/>
          </w:tcPr>
          <w:p w:rsidR="00DC09FD" w:rsidRPr="00DA272B" w:rsidRDefault="00DC09FD" w:rsidP="004C1460">
            <w:pPr>
              <w:rPr>
                <w:rFonts w:ascii="Times New Roman" w:hAnsi="Times New Roman"/>
                <w:b/>
                <w:sz w:val="28"/>
                <w:szCs w:val="28"/>
                <w:lang w:val="uk-UA"/>
              </w:rPr>
            </w:pPr>
            <w:r w:rsidRPr="00DA272B">
              <w:rPr>
                <w:rFonts w:ascii="Times New Roman" w:hAnsi="Times New Roman"/>
                <w:b/>
                <w:sz w:val="28"/>
                <w:szCs w:val="28"/>
                <w:lang w:val="uk-UA"/>
              </w:rPr>
              <w:t>Високий</w:t>
            </w:r>
          </w:p>
          <w:p w:rsidR="00DC09FD" w:rsidRPr="00DA272B" w:rsidRDefault="00DC09FD" w:rsidP="004C1460">
            <w:pPr>
              <w:rPr>
                <w:rFonts w:ascii="Times New Roman" w:hAnsi="Times New Roman"/>
                <w:sz w:val="28"/>
                <w:szCs w:val="28"/>
                <w:lang w:val="uk-UA"/>
              </w:rPr>
            </w:pPr>
          </w:p>
        </w:tc>
        <w:tc>
          <w:tcPr>
            <w:tcW w:w="1144" w:type="dxa"/>
          </w:tcPr>
          <w:p w:rsidR="00DC09FD" w:rsidRPr="00DA272B" w:rsidRDefault="00DC09FD" w:rsidP="004C1460">
            <w:pPr>
              <w:spacing w:line="360" w:lineRule="auto"/>
              <w:jc w:val="center"/>
              <w:rPr>
                <w:rFonts w:ascii="Times New Roman" w:hAnsi="Times New Roman"/>
                <w:b/>
                <w:sz w:val="28"/>
                <w:szCs w:val="28"/>
                <w:lang w:val="uk-UA"/>
              </w:rPr>
            </w:pPr>
            <w:r>
              <w:rPr>
                <w:rFonts w:ascii="Times New Roman" w:hAnsi="Times New Roman"/>
                <w:sz w:val="28"/>
                <w:szCs w:val="28"/>
              </w:rPr>
              <w:t>3</w:t>
            </w:r>
            <w:r>
              <w:rPr>
                <w:rFonts w:ascii="Times New Roman" w:hAnsi="Times New Roman"/>
                <w:sz w:val="28"/>
                <w:szCs w:val="28"/>
                <w:lang w:val="uk-UA"/>
              </w:rPr>
              <w:t>2</w:t>
            </w:r>
            <w:r w:rsidRPr="00DA272B">
              <w:rPr>
                <w:rFonts w:ascii="Times New Roman" w:hAnsi="Times New Roman"/>
                <w:sz w:val="28"/>
                <w:szCs w:val="28"/>
              </w:rPr>
              <w:t>,5</w:t>
            </w:r>
          </w:p>
        </w:tc>
        <w:tc>
          <w:tcPr>
            <w:tcW w:w="1276"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lang w:val="uk-UA"/>
              </w:rPr>
              <w:t>20</w:t>
            </w:r>
            <w:r w:rsidRPr="00DA272B">
              <w:rPr>
                <w:rFonts w:ascii="Times New Roman" w:hAnsi="Times New Roman"/>
                <w:sz w:val="28"/>
                <w:szCs w:val="28"/>
              </w:rPr>
              <w:t>,4</w:t>
            </w:r>
          </w:p>
        </w:tc>
        <w:tc>
          <w:tcPr>
            <w:tcW w:w="1349" w:type="dxa"/>
          </w:tcPr>
          <w:p w:rsidR="00DC09FD" w:rsidRPr="00DA272B" w:rsidRDefault="00DC09FD" w:rsidP="004C1460">
            <w:pPr>
              <w:spacing w:line="360" w:lineRule="auto"/>
              <w:jc w:val="center"/>
              <w:rPr>
                <w:rFonts w:ascii="Times New Roman" w:hAnsi="Times New Roman"/>
                <w:b/>
                <w:sz w:val="28"/>
                <w:szCs w:val="28"/>
                <w:lang w:val="uk-UA"/>
              </w:rPr>
            </w:pPr>
            <w:r w:rsidRPr="00DA272B">
              <w:rPr>
                <w:rFonts w:ascii="Times New Roman" w:hAnsi="Times New Roman"/>
                <w:sz w:val="28"/>
                <w:szCs w:val="28"/>
              </w:rPr>
              <w:t>1</w:t>
            </w:r>
            <w:r w:rsidRPr="00DA272B">
              <w:rPr>
                <w:rFonts w:ascii="Times New Roman" w:hAnsi="Times New Roman"/>
                <w:sz w:val="28"/>
                <w:szCs w:val="28"/>
                <w:lang w:val="uk-UA"/>
              </w:rPr>
              <w:t>8</w:t>
            </w:r>
            <w:r w:rsidRPr="00DA272B">
              <w:rPr>
                <w:rFonts w:ascii="Times New Roman" w:hAnsi="Times New Roman"/>
                <w:sz w:val="28"/>
                <w:szCs w:val="28"/>
              </w:rPr>
              <w:t>,</w:t>
            </w:r>
            <w:r w:rsidRPr="00DA272B">
              <w:rPr>
                <w:rFonts w:ascii="Times New Roman" w:hAnsi="Times New Roman"/>
                <w:sz w:val="28"/>
                <w:szCs w:val="28"/>
                <w:lang w:val="uk-UA"/>
              </w:rPr>
              <w:t>0</w:t>
            </w:r>
          </w:p>
        </w:tc>
        <w:tc>
          <w:tcPr>
            <w:tcW w:w="1167" w:type="dxa"/>
          </w:tcPr>
          <w:p w:rsidR="00DC09FD" w:rsidRPr="00DA272B"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36</w:t>
            </w:r>
            <w:r w:rsidRPr="00DA272B">
              <w:rPr>
                <w:rFonts w:ascii="Times New Roman" w:hAnsi="Times New Roman"/>
                <w:sz w:val="28"/>
                <w:szCs w:val="28"/>
                <w:lang w:val="uk-UA"/>
              </w:rPr>
              <w:t>,5</w:t>
            </w:r>
          </w:p>
        </w:tc>
        <w:tc>
          <w:tcPr>
            <w:tcW w:w="1276" w:type="dxa"/>
          </w:tcPr>
          <w:p w:rsidR="00DC09FD" w:rsidRPr="00DA272B"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3</w:t>
            </w:r>
            <w:r w:rsidRPr="00DA272B">
              <w:rPr>
                <w:rFonts w:ascii="Times New Roman" w:hAnsi="Times New Roman"/>
                <w:sz w:val="28"/>
                <w:szCs w:val="28"/>
                <w:lang w:val="uk-UA"/>
              </w:rPr>
              <w:t>4,0</w:t>
            </w:r>
          </w:p>
        </w:tc>
        <w:tc>
          <w:tcPr>
            <w:tcW w:w="1349" w:type="dxa"/>
          </w:tcPr>
          <w:p w:rsidR="00DC09FD" w:rsidRPr="00DA272B" w:rsidRDefault="00DC09FD" w:rsidP="004C1460">
            <w:pPr>
              <w:spacing w:line="360" w:lineRule="auto"/>
              <w:jc w:val="center"/>
              <w:rPr>
                <w:rFonts w:ascii="Times New Roman" w:hAnsi="Times New Roman"/>
                <w:sz w:val="28"/>
                <w:szCs w:val="28"/>
                <w:lang w:val="uk-UA"/>
              </w:rPr>
            </w:pPr>
            <w:r>
              <w:rPr>
                <w:rFonts w:ascii="Times New Roman" w:hAnsi="Times New Roman"/>
                <w:sz w:val="28"/>
                <w:szCs w:val="28"/>
                <w:lang w:val="uk-UA"/>
              </w:rPr>
              <w:t>3</w:t>
            </w:r>
            <w:r w:rsidRPr="00DA272B">
              <w:rPr>
                <w:rFonts w:ascii="Times New Roman" w:hAnsi="Times New Roman"/>
                <w:sz w:val="28"/>
                <w:szCs w:val="28"/>
                <w:lang w:val="uk-UA"/>
              </w:rPr>
              <w:t>7,1</w:t>
            </w:r>
          </w:p>
        </w:tc>
      </w:tr>
    </w:tbl>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результати даних представлених в таблиці </w:t>
      </w:r>
      <w:r w:rsidR="00F04608" w:rsidRPr="00F04608">
        <w:rPr>
          <w:rFonts w:ascii="Times New Roman" w:hAnsi="Times New Roman" w:cs="Times New Roman"/>
          <w:sz w:val="28"/>
          <w:szCs w:val="28"/>
          <w:lang w:val="uk-UA"/>
        </w:rPr>
        <w:t>2.4.</w:t>
      </w:r>
      <w:r w:rsidRPr="00F04608">
        <w:rPr>
          <w:rFonts w:ascii="Times New Roman" w:hAnsi="Times New Roman" w:cs="Times New Roman"/>
          <w:sz w:val="28"/>
          <w:szCs w:val="28"/>
          <w:lang w:val="uk-UA"/>
        </w:rPr>
        <w:t xml:space="preserve"> </w:t>
      </w:r>
      <w:r>
        <w:rPr>
          <w:rFonts w:ascii="Times New Roman" w:hAnsi="Times New Roman" w:cs="Times New Roman"/>
          <w:sz w:val="28"/>
          <w:szCs w:val="28"/>
          <w:lang w:val="uk-UA"/>
        </w:rPr>
        <w:t>показав, що вмотивованість старших дошкільників до виконання завдань, що пов’язані з формуванням морально-етичних якостей, суттєво не змінилася, оскільки діти і так були достатньо зацікавленими і достатньо усвідомлено сприймали ситуації, що вимагали співчуття, доброти, надання допомоги. Тоді як показники за когнітивним і діяльнісним компонентами суттєво зросли: середній рівень за когнітивним компонентом зріс з 41,6 до  48,0; середній рівень за діяльнісним компонентом зріс з 33,9 до 45,5; високий рівень зріс з 18,0 до 37,1.</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ми бачимо, що використання технології сторітелінгу найбільш суттєво вплинуло на формування когнітивного і діяльнісного компонентів морально-етичної вихованості молодших старших дошкіьників. На наш погляд, це є важливим результатом. </w:t>
      </w:r>
    </w:p>
    <w:p w:rsidR="00DC09FD" w:rsidRDefault="00DC09FD" w:rsidP="00DC09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Дані після формувального експерименту представлено нами і </w:t>
      </w:r>
      <w:r w:rsidRPr="00F04608">
        <w:rPr>
          <w:rFonts w:ascii="Times New Roman" w:hAnsi="Times New Roman" w:cs="Times New Roman"/>
          <w:sz w:val="28"/>
          <w:szCs w:val="28"/>
          <w:lang w:val="uk-UA"/>
        </w:rPr>
        <w:t xml:space="preserve">унаочнено (див. рис. </w:t>
      </w:r>
      <w:r w:rsidR="00F04608" w:rsidRPr="00F04608">
        <w:rPr>
          <w:rFonts w:ascii="Times New Roman" w:hAnsi="Times New Roman" w:cs="Times New Roman"/>
          <w:color w:val="FF0000"/>
          <w:sz w:val="28"/>
          <w:szCs w:val="28"/>
          <w:lang w:val="uk-UA"/>
        </w:rPr>
        <w:t>2.2</w:t>
      </w:r>
      <w:r w:rsidRPr="00F04608">
        <w:rPr>
          <w:rFonts w:ascii="Times New Roman" w:hAnsi="Times New Roman" w:cs="Times New Roman"/>
          <w:sz w:val="28"/>
          <w:szCs w:val="28"/>
          <w:lang w:val="uk-UA"/>
        </w:rPr>
        <w:t>).</w:t>
      </w:r>
    </w:p>
    <w:p w:rsidR="00DC09FD" w:rsidRDefault="00DC09FD" w:rsidP="00DC09FD">
      <w:pPr>
        <w:ind w:firstLine="709"/>
        <w:jc w:val="both"/>
        <w:rPr>
          <w:rFonts w:ascii="Times New Roman" w:hAnsi="Times New Roman" w:cs="Times New Roman"/>
          <w:sz w:val="28"/>
          <w:szCs w:val="28"/>
          <w:lang w:val="uk-UA"/>
        </w:rPr>
      </w:pPr>
      <w:r w:rsidRPr="00823766">
        <w:rPr>
          <w:rFonts w:ascii="Times New Roman" w:hAnsi="Times New Roman" w:cs="Times New Roman"/>
          <w:noProof/>
          <w:sz w:val="28"/>
          <w:szCs w:val="28"/>
          <w:lang w:eastAsia="ru-RU"/>
        </w:rPr>
        <w:drawing>
          <wp:inline distT="0" distB="0" distL="0" distR="0" wp14:anchorId="3E8D16BE" wp14:editId="45AE5223">
            <wp:extent cx="4610910" cy="192607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609524" cy="1925497"/>
                    </a:xfrm>
                    <a:prstGeom prst="rect">
                      <a:avLst/>
                    </a:prstGeom>
                  </pic:spPr>
                </pic:pic>
              </a:graphicData>
            </a:graphic>
          </wp:inline>
        </w:drawing>
      </w:r>
    </w:p>
    <w:p w:rsidR="00DC09FD" w:rsidRDefault="00DC09FD" w:rsidP="00DC09FD">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КГ                                          ЕГ</w:t>
      </w:r>
    </w:p>
    <w:p w:rsidR="00F04608" w:rsidRPr="00AA4811" w:rsidRDefault="00F04608" w:rsidP="00F04608">
      <w:pPr>
        <w:ind w:firstLine="709"/>
        <w:jc w:val="both"/>
        <w:rPr>
          <w:rFonts w:ascii="Times New Roman" w:hAnsi="Times New Roman"/>
          <w:b/>
          <w:sz w:val="28"/>
          <w:szCs w:val="28"/>
          <w:lang w:val="uk-UA"/>
        </w:rPr>
      </w:pPr>
      <w:r w:rsidRPr="00AA4811">
        <w:rPr>
          <w:rFonts w:ascii="Times New Roman" w:hAnsi="Times New Roman"/>
          <w:b/>
          <w:sz w:val="28"/>
          <w:szCs w:val="28"/>
          <w:lang w:val="uk-UA"/>
        </w:rPr>
        <w:t xml:space="preserve">Рис. </w:t>
      </w:r>
      <w:r w:rsidRPr="00F04608">
        <w:rPr>
          <w:rFonts w:ascii="Times New Roman" w:hAnsi="Times New Roman"/>
          <w:b/>
          <w:sz w:val="28"/>
          <w:szCs w:val="28"/>
          <w:lang w:val="uk-UA"/>
        </w:rPr>
        <w:t>2.</w:t>
      </w:r>
      <w:r>
        <w:rPr>
          <w:rFonts w:ascii="Times New Roman" w:hAnsi="Times New Roman"/>
          <w:b/>
          <w:sz w:val="28"/>
          <w:szCs w:val="28"/>
          <w:lang w:val="uk-UA"/>
        </w:rPr>
        <w:t>2.</w:t>
      </w:r>
      <w:r w:rsidRPr="004C1460">
        <w:rPr>
          <w:rFonts w:ascii="Times New Roman" w:hAnsi="Times New Roman"/>
          <w:b/>
          <w:sz w:val="28"/>
          <w:szCs w:val="28"/>
          <w:lang w:val="uk-UA"/>
        </w:rPr>
        <w:t xml:space="preserve"> </w:t>
      </w:r>
      <w:r w:rsidRPr="00AA4811">
        <w:rPr>
          <w:rFonts w:ascii="Times New Roman" w:hAnsi="Times New Roman"/>
          <w:b/>
          <w:sz w:val="28"/>
          <w:szCs w:val="28"/>
          <w:lang w:val="uk-UA"/>
        </w:rPr>
        <w:t xml:space="preserve">Рівні сформованості </w:t>
      </w:r>
      <w:r>
        <w:rPr>
          <w:rFonts w:ascii="Times New Roman" w:hAnsi="Times New Roman"/>
          <w:b/>
          <w:sz w:val="28"/>
          <w:szCs w:val="28"/>
          <w:lang w:val="uk-UA"/>
        </w:rPr>
        <w:t>складників морально-етичної вихованості старших дошкільників</w:t>
      </w:r>
      <w:r w:rsidRPr="00AA4811">
        <w:rPr>
          <w:rFonts w:ascii="Times New Roman" w:hAnsi="Times New Roman"/>
          <w:b/>
          <w:sz w:val="28"/>
          <w:szCs w:val="28"/>
          <w:lang w:val="uk-UA"/>
        </w:rPr>
        <w:t xml:space="preserve"> КГ і ЕГ</w:t>
      </w:r>
      <w:r>
        <w:rPr>
          <w:rFonts w:ascii="Times New Roman" w:hAnsi="Times New Roman"/>
          <w:b/>
          <w:sz w:val="28"/>
          <w:szCs w:val="28"/>
          <w:lang w:val="uk-UA"/>
        </w:rPr>
        <w:t xml:space="preserve"> на кінець експерименту</w:t>
      </w:r>
      <w:r w:rsidRPr="00AA4811">
        <w:rPr>
          <w:rFonts w:ascii="Times New Roman" w:hAnsi="Times New Roman"/>
          <w:b/>
          <w:sz w:val="28"/>
          <w:szCs w:val="28"/>
          <w:lang w:val="uk-UA"/>
        </w:rPr>
        <w:t xml:space="preserve">. </w:t>
      </w:r>
    </w:p>
    <w:p w:rsidR="00323C7E" w:rsidRDefault="00DC09FD" w:rsidP="00DC09FD">
      <w:pPr>
        <w:spacing w:after="0" w:line="360" w:lineRule="auto"/>
        <w:ind w:firstLine="709"/>
        <w:jc w:val="both"/>
        <w:rPr>
          <w:rFonts w:ascii="Times New Roman" w:hAnsi="Times New Roman" w:cs="Times New Roman"/>
          <w:sz w:val="28"/>
          <w:szCs w:val="28"/>
          <w:lang w:val="uk-UA"/>
        </w:rPr>
      </w:pPr>
      <w:r w:rsidRPr="00476813">
        <w:rPr>
          <w:rFonts w:ascii="Times New Roman" w:hAnsi="Times New Roman" w:cs="Times New Roman"/>
          <w:sz w:val="28"/>
          <w:szCs w:val="28"/>
          <w:lang w:val="uk-UA"/>
        </w:rPr>
        <w:t xml:space="preserve">Отже, отримані результати свідчать про те, </w:t>
      </w:r>
      <w:r>
        <w:rPr>
          <w:rFonts w:ascii="Times New Roman" w:hAnsi="Times New Roman" w:cs="Times New Roman"/>
          <w:sz w:val="28"/>
          <w:szCs w:val="28"/>
          <w:lang w:val="uk-UA"/>
        </w:rPr>
        <w:t>що після впровадження технології сторітелінгу на заняттях в ЗДО</w:t>
      </w:r>
      <w:r w:rsidRPr="00476813">
        <w:rPr>
          <w:rFonts w:ascii="Times New Roman" w:hAnsi="Times New Roman" w:cs="Times New Roman"/>
          <w:sz w:val="28"/>
          <w:szCs w:val="28"/>
          <w:lang w:val="uk-UA"/>
        </w:rPr>
        <w:t xml:space="preserve">, рівень розвитку </w:t>
      </w:r>
      <w:r>
        <w:rPr>
          <w:rFonts w:ascii="Times New Roman" w:hAnsi="Times New Roman" w:cs="Times New Roman"/>
          <w:sz w:val="28"/>
          <w:szCs w:val="28"/>
          <w:lang w:val="uk-UA"/>
        </w:rPr>
        <w:t xml:space="preserve">морально-етичних </w:t>
      </w:r>
      <w:r>
        <w:rPr>
          <w:rFonts w:ascii="Times New Roman" w:hAnsi="Times New Roman" w:cs="Times New Roman"/>
          <w:sz w:val="28"/>
          <w:szCs w:val="28"/>
          <w:lang w:val="uk-UA"/>
        </w:rPr>
        <w:lastRenderedPageBreak/>
        <w:t xml:space="preserve">якостей старших дошкільників суттєво зріс. </w:t>
      </w:r>
      <w:r w:rsidRPr="00476813">
        <w:rPr>
          <w:rFonts w:ascii="Times New Roman" w:hAnsi="Times New Roman" w:cs="Times New Roman"/>
          <w:sz w:val="28"/>
          <w:szCs w:val="28"/>
          <w:lang w:val="uk-UA"/>
        </w:rPr>
        <w:t xml:space="preserve">З огляду на </w:t>
      </w:r>
      <w:r>
        <w:rPr>
          <w:rFonts w:ascii="Times New Roman" w:hAnsi="Times New Roman" w:cs="Times New Roman"/>
          <w:sz w:val="28"/>
          <w:szCs w:val="28"/>
          <w:lang w:val="uk-UA"/>
        </w:rPr>
        <w:t>це</w:t>
      </w:r>
      <w:r w:rsidRPr="00476813">
        <w:rPr>
          <w:rFonts w:ascii="Times New Roman" w:hAnsi="Times New Roman" w:cs="Times New Roman"/>
          <w:sz w:val="28"/>
          <w:szCs w:val="28"/>
          <w:lang w:val="uk-UA"/>
        </w:rPr>
        <w:t xml:space="preserve">, можна </w:t>
      </w:r>
      <w:r>
        <w:rPr>
          <w:rFonts w:ascii="Times New Roman" w:hAnsi="Times New Roman" w:cs="Times New Roman"/>
          <w:sz w:val="28"/>
          <w:szCs w:val="28"/>
          <w:lang w:val="uk-UA"/>
        </w:rPr>
        <w:t>зробити висновок</w:t>
      </w:r>
      <w:r w:rsidRPr="00476813">
        <w:rPr>
          <w:rFonts w:ascii="Times New Roman" w:hAnsi="Times New Roman" w:cs="Times New Roman"/>
          <w:sz w:val="28"/>
          <w:szCs w:val="28"/>
          <w:lang w:val="uk-UA"/>
        </w:rPr>
        <w:t xml:space="preserve">, що експериментальна програма </w:t>
      </w:r>
      <w:r>
        <w:rPr>
          <w:rFonts w:ascii="Times New Roman" w:hAnsi="Times New Roman" w:cs="Times New Roman"/>
          <w:sz w:val="28"/>
          <w:szCs w:val="28"/>
          <w:lang w:val="uk-UA"/>
        </w:rPr>
        <w:t xml:space="preserve">морально-етичного виховання старших дошкільників засобами сторітелінгу </w:t>
      </w:r>
      <w:r w:rsidRPr="00476813">
        <w:rPr>
          <w:rFonts w:ascii="Times New Roman" w:hAnsi="Times New Roman" w:cs="Times New Roman"/>
          <w:sz w:val="28"/>
          <w:szCs w:val="28"/>
          <w:lang w:val="uk-UA"/>
        </w:rPr>
        <w:t>виявилася ефективною.</w:t>
      </w:r>
    </w:p>
    <w:p w:rsidR="00323C7E" w:rsidRDefault="00323C7E" w:rsidP="00323C7E">
      <w:pPr>
        <w:spacing w:after="0" w:line="360" w:lineRule="auto"/>
        <w:jc w:val="center"/>
        <w:rPr>
          <w:rFonts w:ascii="Times New Roman" w:hAnsi="Times New Roman" w:cs="Times New Roman"/>
          <w:b/>
          <w:sz w:val="28"/>
          <w:szCs w:val="28"/>
          <w:lang w:val="uk-UA"/>
        </w:rPr>
      </w:pPr>
      <w:r w:rsidRPr="00323C7E">
        <w:rPr>
          <w:rFonts w:ascii="Times New Roman" w:hAnsi="Times New Roman" w:cs="Times New Roman"/>
          <w:b/>
          <w:sz w:val="28"/>
          <w:szCs w:val="28"/>
          <w:lang w:val="uk-UA"/>
        </w:rPr>
        <w:t>Висновки до ругого розділу</w:t>
      </w:r>
    </w:p>
    <w:p w:rsidR="00AA14FE" w:rsidRDefault="00AA14FE" w:rsidP="00AA14FE">
      <w:pPr>
        <w:spacing w:after="0" w:line="360" w:lineRule="auto"/>
        <w:ind w:firstLine="709"/>
        <w:jc w:val="both"/>
        <w:rPr>
          <w:rFonts w:ascii="Times New Roman" w:hAnsi="Times New Roman" w:cs="Times New Roman"/>
          <w:sz w:val="28"/>
          <w:szCs w:val="28"/>
          <w:lang w:val="uk-UA"/>
        </w:rPr>
      </w:pPr>
      <w:r w:rsidRPr="00A77879">
        <w:rPr>
          <w:rFonts w:ascii="Times New Roman" w:hAnsi="Times New Roman" w:cs="Times New Roman"/>
          <w:sz w:val="28"/>
          <w:szCs w:val="28"/>
          <w:lang w:val="uk-UA"/>
        </w:rPr>
        <w:t>Сучасний етап розвитку освітньої системи в нашій країні, зокрема її першої ланки – дошкільної освіти – характеризується запровадженням різноманітних інноваційни</w:t>
      </w:r>
      <w:r>
        <w:rPr>
          <w:rFonts w:ascii="Times New Roman" w:hAnsi="Times New Roman" w:cs="Times New Roman"/>
          <w:sz w:val="28"/>
          <w:szCs w:val="28"/>
          <w:lang w:val="uk-UA"/>
        </w:rPr>
        <w:t>х форм, методів та технологій, ч</w:t>
      </w:r>
      <w:r w:rsidRPr="00A77879">
        <w:rPr>
          <w:rFonts w:ascii="Times New Roman" w:hAnsi="Times New Roman" w:cs="Times New Roman"/>
          <w:sz w:val="28"/>
          <w:szCs w:val="28"/>
          <w:lang w:val="uk-UA"/>
        </w:rPr>
        <w:t>ільне м</w:t>
      </w:r>
      <w:r>
        <w:rPr>
          <w:rFonts w:ascii="Times New Roman" w:hAnsi="Times New Roman" w:cs="Times New Roman"/>
          <w:sz w:val="28"/>
          <w:szCs w:val="28"/>
          <w:lang w:val="uk-UA"/>
        </w:rPr>
        <w:t>ісце</w:t>
      </w:r>
      <w:r w:rsidRPr="00A77879">
        <w:rPr>
          <w:rFonts w:ascii="Times New Roman" w:hAnsi="Times New Roman" w:cs="Times New Roman"/>
          <w:sz w:val="28"/>
          <w:szCs w:val="28"/>
          <w:lang w:val="uk-UA"/>
        </w:rPr>
        <w:t xml:space="preserve"> серед </w:t>
      </w:r>
      <w:r>
        <w:rPr>
          <w:rFonts w:ascii="Times New Roman" w:hAnsi="Times New Roman" w:cs="Times New Roman"/>
          <w:sz w:val="28"/>
          <w:szCs w:val="28"/>
          <w:lang w:val="uk-UA"/>
        </w:rPr>
        <w:t>яких</w:t>
      </w:r>
      <w:r w:rsidRPr="00A77879">
        <w:rPr>
          <w:rFonts w:ascii="Times New Roman" w:hAnsi="Times New Roman" w:cs="Times New Roman"/>
          <w:sz w:val="28"/>
          <w:szCs w:val="28"/>
          <w:lang w:val="uk-UA"/>
        </w:rPr>
        <w:t xml:space="preserve"> займає метод сторітелінгу.</w:t>
      </w:r>
    </w:p>
    <w:p w:rsidR="00AA14FE" w:rsidRDefault="00AA14FE" w:rsidP="00AA14FE">
      <w:pPr>
        <w:spacing w:after="0" w:line="360" w:lineRule="auto"/>
        <w:ind w:firstLine="709"/>
        <w:jc w:val="both"/>
        <w:rPr>
          <w:rFonts w:ascii="Times New Roman" w:hAnsi="Times New Roman" w:cs="Times New Roman"/>
          <w:sz w:val="28"/>
          <w:szCs w:val="28"/>
          <w:lang w:val="uk-UA"/>
        </w:rPr>
      </w:pPr>
      <w:r w:rsidRPr="00F7426D">
        <w:rPr>
          <w:rFonts w:ascii="Times New Roman" w:hAnsi="Times New Roman" w:cs="Times New Roman"/>
          <w:sz w:val="28"/>
          <w:szCs w:val="28"/>
          <w:lang w:val="uk-UA"/>
        </w:rPr>
        <w:t>Під поняттям сторітелінг (story – істрія; telling – розповідати</w:t>
      </w:r>
      <w:r>
        <w:rPr>
          <w:rFonts w:ascii="Times New Roman" w:hAnsi="Times New Roman" w:cs="Times New Roman"/>
          <w:sz w:val="28"/>
          <w:szCs w:val="28"/>
          <w:lang w:val="uk-UA"/>
        </w:rPr>
        <w:t>) розуміють метод викладу</w:t>
      </w:r>
      <w:r w:rsidRPr="00F7426D">
        <w:rPr>
          <w:rFonts w:ascii="Times New Roman" w:hAnsi="Times New Roman" w:cs="Times New Roman"/>
          <w:sz w:val="28"/>
          <w:szCs w:val="28"/>
          <w:lang w:val="uk-UA"/>
        </w:rPr>
        <w:t xml:space="preserve"> інформації шляхом розповідання </w:t>
      </w:r>
      <w:r>
        <w:rPr>
          <w:rFonts w:ascii="Times New Roman" w:hAnsi="Times New Roman" w:cs="Times New Roman"/>
          <w:sz w:val="28"/>
          <w:szCs w:val="28"/>
          <w:lang w:val="uk-UA"/>
        </w:rPr>
        <w:t xml:space="preserve">цікавих, </w:t>
      </w:r>
      <w:r w:rsidRPr="00F7426D">
        <w:rPr>
          <w:rFonts w:ascii="Times New Roman" w:hAnsi="Times New Roman" w:cs="Times New Roman"/>
          <w:sz w:val="28"/>
          <w:szCs w:val="28"/>
          <w:lang w:val="uk-UA"/>
        </w:rPr>
        <w:t xml:space="preserve">зворушливих або повчальних історій з реальними або </w:t>
      </w:r>
      <w:r>
        <w:rPr>
          <w:rFonts w:ascii="Times New Roman" w:hAnsi="Times New Roman" w:cs="Times New Roman"/>
          <w:sz w:val="28"/>
          <w:szCs w:val="28"/>
          <w:lang w:val="uk-UA"/>
        </w:rPr>
        <w:t>вигаданими персонажами. Він</w:t>
      </w:r>
      <w:r w:rsidRPr="00F7426D">
        <w:rPr>
          <w:rFonts w:ascii="Times New Roman" w:hAnsi="Times New Roman" w:cs="Times New Roman"/>
          <w:sz w:val="28"/>
          <w:szCs w:val="28"/>
          <w:lang w:val="uk-UA"/>
        </w:rPr>
        <w:t xml:space="preserve"> поєднує в собі психологічні,</w:t>
      </w:r>
      <w:r>
        <w:rPr>
          <w:rFonts w:ascii="Times New Roman" w:hAnsi="Times New Roman" w:cs="Times New Roman"/>
          <w:sz w:val="28"/>
          <w:szCs w:val="28"/>
          <w:lang w:val="uk-UA"/>
        </w:rPr>
        <w:t xml:space="preserve"> педагогічні, </w:t>
      </w:r>
      <w:r w:rsidRPr="00F7426D">
        <w:rPr>
          <w:rFonts w:ascii="Times New Roman" w:hAnsi="Times New Roman" w:cs="Times New Roman"/>
          <w:sz w:val="28"/>
          <w:szCs w:val="28"/>
          <w:lang w:val="uk-UA"/>
        </w:rPr>
        <w:t xml:space="preserve"> управлінські та інші аспекти і дозволяє не лише ефективно</w:t>
      </w:r>
      <w:r>
        <w:rPr>
          <w:rFonts w:ascii="Times New Roman" w:hAnsi="Times New Roman" w:cs="Times New Roman"/>
          <w:sz w:val="28"/>
          <w:szCs w:val="28"/>
          <w:lang w:val="uk-UA"/>
        </w:rPr>
        <w:t xml:space="preserve"> донести інформацію до слухача</w:t>
      </w:r>
      <w:r w:rsidRPr="00F7426D">
        <w:rPr>
          <w:rFonts w:ascii="Times New Roman" w:hAnsi="Times New Roman" w:cs="Times New Roman"/>
          <w:sz w:val="28"/>
          <w:szCs w:val="28"/>
          <w:lang w:val="uk-UA"/>
        </w:rPr>
        <w:t xml:space="preserve">, а й </w:t>
      </w:r>
      <w:r>
        <w:rPr>
          <w:rFonts w:ascii="Times New Roman" w:hAnsi="Times New Roman" w:cs="Times New Roman"/>
          <w:sz w:val="28"/>
          <w:szCs w:val="28"/>
          <w:lang w:val="uk-UA"/>
        </w:rPr>
        <w:t>мотивувати його</w:t>
      </w:r>
      <w:r w:rsidRPr="00F7426D">
        <w:rPr>
          <w:rFonts w:ascii="Times New Roman" w:hAnsi="Times New Roman" w:cs="Times New Roman"/>
          <w:sz w:val="28"/>
          <w:szCs w:val="28"/>
          <w:lang w:val="uk-UA"/>
        </w:rPr>
        <w:t xml:space="preserve"> на певні вчинки й отримати </w:t>
      </w:r>
      <w:r>
        <w:rPr>
          <w:rFonts w:ascii="Times New Roman" w:hAnsi="Times New Roman" w:cs="Times New Roman"/>
          <w:sz w:val="28"/>
          <w:szCs w:val="28"/>
          <w:lang w:val="uk-UA"/>
        </w:rPr>
        <w:t>відповідні практичні</w:t>
      </w:r>
      <w:r w:rsidRPr="00F7426D">
        <w:rPr>
          <w:rFonts w:ascii="Times New Roman" w:hAnsi="Times New Roman" w:cs="Times New Roman"/>
          <w:sz w:val="28"/>
          <w:szCs w:val="28"/>
          <w:lang w:val="uk-UA"/>
        </w:rPr>
        <w:t xml:space="preserve"> результати. </w:t>
      </w:r>
      <w:r>
        <w:rPr>
          <w:rFonts w:ascii="Times New Roman" w:hAnsi="Times New Roman" w:cs="Times New Roman"/>
          <w:sz w:val="28"/>
          <w:szCs w:val="28"/>
          <w:lang w:val="uk-UA"/>
        </w:rPr>
        <w:t>У цьому контексті</w:t>
      </w:r>
      <w:r w:rsidRPr="00F7426D">
        <w:rPr>
          <w:rFonts w:ascii="Times New Roman" w:hAnsi="Times New Roman" w:cs="Times New Roman"/>
          <w:sz w:val="28"/>
          <w:szCs w:val="28"/>
          <w:lang w:val="uk-UA"/>
        </w:rPr>
        <w:t xml:space="preserve"> сторітелінг</w:t>
      </w:r>
      <w:r>
        <w:rPr>
          <w:rFonts w:ascii="Times New Roman" w:hAnsi="Times New Roman" w:cs="Times New Roman"/>
          <w:sz w:val="28"/>
          <w:szCs w:val="28"/>
          <w:lang w:val="uk-UA"/>
        </w:rPr>
        <w:t xml:space="preserve"> є ефективним засобом морально-етичного виховання особистості, зокрема дітей старшого дошкільного віку.</w:t>
      </w:r>
    </w:p>
    <w:p w:rsidR="00AA14FE" w:rsidRPr="0051719D" w:rsidRDefault="00AA14FE" w:rsidP="00AA14FE">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Сторітеллінг </w:t>
      </w:r>
      <w:r>
        <w:rPr>
          <w:rFonts w:ascii="Times New Roman" w:eastAsia="Times New Roman" w:hAnsi="Times New Roman" w:cs="Times New Roman"/>
          <w:color w:val="1A1A1A"/>
          <w:sz w:val="28"/>
          <w:szCs w:val="28"/>
          <w:lang w:val="uk-UA" w:eastAsia="ru-RU"/>
        </w:rPr>
        <w:t>–</w:t>
      </w:r>
      <w:r w:rsidRPr="0051719D">
        <w:rPr>
          <w:rFonts w:ascii="Times New Roman" w:eastAsia="Times New Roman" w:hAnsi="Times New Roman" w:cs="Times New Roman"/>
          <w:color w:val="1A1A1A"/>
          <w:sz w:val="28"/>
          <w:szCs w:val="28"/>
          <w:lang w:eastAsia="ru-RU"/>
        </w:rPr>
        <w:t xml:space="preserve"> «жива», інтерактивна розповідь. Зміст його залежить від конкретної</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ситуації, настрою, реакції глядачів-слухачів. Функція педагога полягає в умінні</w:t>
      </w:r>
      <w:r>
        <w:rPr>
          <w:rFonts w:ascii="Times New Roman" w:eastAsia="Times New Roman" w:hAnsi="Times New Roman" w:cs="Times New Roman"/>
          <w:color w:val="1A1A1A"/>
          <w:sz w:val="28"/>
          <w:szCs w:val="28"/>
          <w:lang w:val="uk-UA" w:eastAsia="ru-RU"/>
        </w:rPr>
        <w:t xml:space="preserve"> </w:t>
      </w:r>
      <w:r w:rsidRPr="0051719D">
        <w:rPr>
          <w:rFonts w:ascii="Times New Roman" w:eastAsia="Times New Roman" w:hAnsi="Times New Roman" w:cs="Times New Roman"/>
          <w:color w:val="1A1A1A"/>
          <w:sz w:val="28"/>
          <w:szCs w:val="28"/>
          <w:lang w:eastAsia="ru-RU"/>
        </w:rPr>
        <w:t>імпровізувати, чуйно реагувати на аудиторію.</w:t>
      </w:r>
    </w:p>
    <w:p w:rsidR="00AA14FE" w:rsidRDefault="00AA14FE" w:rsidP="00AA14FE">
      <w:pPr>
        <w:pStyle w:val="a3"/>
        <w:spacing w:after="0" w:line="360" w:lineRule="auto"/>
        <w:ind w:left="0" w:firstLine="709"/>
        <w:jc w:val="both"/>
        <w:rPr>
          <w:rFonts w:ascii="Times New Roman" w:eastAsia="Times New Roman" w:hAnsi="Times New Roman" w:cs="Times New Roman"/>
          <w:color w:val="000000"/>
          <w:spacing w:val="2"/>
          <w:sz w:val="28"/>
          <w:szCs w:val="28"/>
          <w:lang w:val="uk-UA" w:eastAsia="ru-RU"/>
        </w:rPr>
      </w:pPr>
      <w:r>
        <w:rPr>
          <w:rFonts w:ascii="Times New Roman" w:hAnsi="Times New Roman" w:cs="Times New Roman"/>
          <w:sz w:val="28"/>
          <w:szCs w:val="28"/>
          <w:lang w:val="uk-UA"/>
        </w:rPr>
        <w:t xml:space="preserve">Науковці </w:t>
      </w:r>
      <w:r w:rsidRPr="001E7F67">
        <w:rPr>
          <w:rFonts w:ascii="Times New Roman" w:hAnsi="Times New Roman" w:cs="Times New Roman"/>
          <w:sz w:val="28"/>
          <w:szCs w:val="28"/>
          <w:lang w:val="uk-UA"/>
        </w:rPr>
        <w:t xml:space="preserve">виокремлюють такі </w:t>
      </w:r>
      <w:r w:rsidRPr="00C52649">
        <w:rPr>
          <w:rFonts w:ascii="Times New Roman" w:hAnsi="Times New Roman" w:cs="Times New Roman"/>
          <w:sz w:val="28"/>
          <w:szCs w:val="28"/>
          <w:lang w:val="uk-UA"/>
        </w:rPr>
        <w:t>основні функції</w:t>
      </w:r>
      <w:r w:rsidRPr="001E7F67">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val="uk-UA" w:eastAsia="ru-RU"/>
        </w:rPr>
        <w:t>ст</w:t>
      </w:r>
      <w:r>
        <w:rPr>
          <w:rFonts w:ascii="Times New Roman" w:eastAsia="Times New Roman" w:hAnsi="Times New Roman" w:cs="Times New Roman"/>
          <w:bCs/>
          <w:color w:val="000000"/>
          <w:sz w:val="28"/>
          <w:szCs w:val="28"/>
          <w:lang w:eastAsia="ru-RU"/>
        </w:rPr>
        <w:t>орітелінг</w:t>
      </w:r>
      <w:r>
        <w:rPr>
          <w:rFonts w:ascii="Times New Roman" w:eastAsia="Times New Roman" w:hAnsi="Times New Roman" w:cs="Times New Roman"/>
          <w:bCs/>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м</w:t>
      </w:r>
      <w:r w:rsidRPr="001E7F67">
        <w:rPr>
          <w:rFonts w:ascii="Times New Roman" w:eastAsia="Times New Roman" w:hAnsi="Times New Roman" w:cs="Times New Roman"/>
          <w:color w:val="000000"/>
          <w:sz w:val="28"/>
          <w:szCs w:val="28"/>
          <w:lang w:eastAsia="ru-RU"/>
        </w:rPr>
        <w:t>отиваці</w:t>
      </w:r>
      <w:r>
        <w:rPr>
          <w:rFonts w:ascii="Times New Roman" w:eastAsia="Times New Roman" w:hAnsi="Times New Roman" w:cs="Times New Roman"/>
          <w:color w:val="000000"/>
          <w:sz w:val="28"/>
          <w:szCs w:val="28"/>
          <w:lang w:eastAsia="ru-RU"/>
        </w:rPr>
        <w:t>йна</w:t>
      </w:r>
      <w:r>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к</w:t>
      </w:r>
      <w:r>
        <w:rPr>
          <w:rFonts w:ascii="Times New Roman" w:eastAsia="Times New Roman" w:hAnsi="Times New Roman" w:cs="Times New Roman"/>
          <w:color w:val="000000"/>
          <w:sz w:val="28"/>
          <w:szCs w:val="28"/>
          <w:lang w:eastAsia="ru-RU"/>
        </w:rPr>
        <w:t>омунікативна</w:t>
      </w:r>
      <w:r>
        <w:rPr>
          <w:rFonts w:ascii="Times New Roman" w:eastAsia="Times New Roman" w:hAnsi="Times New Roman" w:cs="Times New Roman"/>
          <w:color w:val="000000"/>
          <w:sz w:val="28"/>
          <w:szCs w:val="28"/>
          <w:lang w:val="uk-UA" w:eastAsia="ru-RU"/>
        </w:rPr>
        <w:t>, інструментальна,</w:t>
      </w:r>
      <w:r>
        <w:rPr>
          <w:rFonts w:ascii="Times New Roman" w:eastAsia="Times New Roman" w:hAnsi="Times New Roman" w:cs="Times New Roman"/>
          <w:color w:val="000000"/>
          <w:sz w:val="28"/>
          <w:szCs w:val="28"/>
          <w:lang w:eastAsia="ru-RU"/>
        </w:rPr>
        <w:t xml:space="preserve"> </w:t>
      </w:r>
      <w:r w:rsidRPr="00BB5C59">
        <w:rPr>
          <w:rFonts w:ascii="Times New Roman" w:eastAsia="Times New Roman" w:hAnsi="Times New Roman" w:cs="Times New Roman"/>
          <w:color w:val="000000"/>
          <w:sz w:val="28"/>
          <w:szCs w:val="28"/>
          <w:lang w:val="uk-UA" w:eastAsia="ru-RU"/>
        </w:rPr>
        <w:t>у</w:t>
      </w:r>
      <w:r w:rsidRPr="00BB5C59">
        <w:rPr>
          <w:rFonts w:ascii="Times New Roman" w:eastAsia="Times New Roman" w:hAnsi="Times New Roman" w:cs="Times New Roman"/>
          <w:color w:val="000000"/>
          <w:sz w:val="28"/>
          <w:szCs w:val="28"/>
          <w:lang w:eastAsia="ru-RU"/>
        </w:rPr>
        <w:t>тилитарна</w:t>
      </w:r>
      <w:r>
        <w:rPr>
          <w:rFonts w:ascii="Times New Roman" w:eastAsia="Times New Roman" w:hAnsi="Times New Roman" w:cs="Times New Roman"/>
          <w:color w:val="000000"/>
          <w:sz w:val="28"/>
          <w:szCs w:val="28"/>
          <w:lang w:val="uk-UA" w:eastAsia="ru-RU"/>
        </w:rPr>
        <w:t xml:space="preserve">, </w:t>
      </w:r>
      <w:r w:rsidRPr="007106E2">
        <w:rPr>
          <w:rFonts w:ascii="Times New Roman" w:eastAsia="Times New Roman" w:hAnsi="Times New Roman" w:cs="Times New Roman"/>
          <w:color w:val="000000"/>
          <w:sz w:val="28"/>
          <w:szCs w:val="28"/>
          <w:lang w:val="uk-UA" w:eastAsia="ru-RU"/>
        </w:rPr>
        <w:t>когнітивна</w:t>
      </w:r>
      <w:r>
        <w:rPr>
          <w:rFonts w:ascii="Times New Roman" w:eastAsia="Times New Roman" w:hAnsi="Times New Roman" w:cs="Times New Roman"/>
          <w:color w:val="000000"/>
          <w:sz w:val="28"/>
          <w:szCs w:val="28"/>
          <w:lang w:val="uk-UA" w:eastAsia="ru-RU"/>
        </w:rPr>
        <w:t>, інформаційна,</w:t>
      </w:r>
      <w:r w:rsidRPr="00C5264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гедоністична) та принципи </w:t>
      </w:r>
      <w:r>
        <w:rPr>
          <w:rFonts w:ascii="Times New Roman" w:eastAsia="Times New Roman" w:hAnsi="Times New Roman" w:cs="Times New Roman"/>
          <w:sz w:val="28"/>
          <w:szCs w:val="28"/>
          <w:lang w:val="uk-UA" w:eastAsia="ru-RU"/>
        </w:rPr>
        <w:softHyphen/>
        <w:t xml:space="preserve">– </w:t>
      </w:r>
      <w:r w:rsidRPr="005310AD">
        <w:rPr>
          <w:rFonts w:ascii="Times New Roman" w:eastAsia="Times New Roman" w:hAnsi="Times New Roman" w:cs="Times New Roman"/>
          <w:color w:val="000000"/>
          <w:spacing w:val="2"/>
          <w:sz w:val="28"/>
          <w:szCs w:val="28"/>
          <w:lang w:eastAsia="ru-RU"/>
        </w:rPr>
        <w:t xml:space="preserve">переконливість, детальність, </w:t>
      </w:r>
      <w:r w:rsidRPr="005310AD">
        <w:rPr>
          <w:rFonts w:ascii="Times New Roman" w:eastAsia="Times New Roman" w:hAnsi="Times New Roman" w:cs="Times New Roman"/>
          <w:color w:val="000000"/>
          <w:spacing w:val="3"/>
          <w:sz w:val="28"/>
          <w:szCs w:val="28"/>
          <w:lang w:eastAsia="ru-RU"/>
        </w:rPr>
        <w:t xml:space="preserve">драматичність, </w:t>
      </w:r>
      <w:r w:rsidRPr="005310AD">
        <w:rPr>
          <w:rFonts w:ascii="Times New Roman" w:eastAsia="Times New Roman" w:hAnsi="Times New Roman" w:cs="Times New Roman"/>
          <w:color w:val="000000"/>
          <w:spacing w:val="2"/>
          <w:sz w:val="28"/>
          <w:szCs w:val="28"/>
          <w:lang w:eastAsia="ru-RU"/>
        </w:rPr>
        <w:t>виразність, лаконічність, ненав’язливість,</w:t>
      </w:r>
      <w:r>
        <w:rPr>
          <w:rFonts w:ascii="Times New Roman" w:eastAsia="Times New Roman" w:hAnsi="Times New Roman" w:cs="Times New Roman"/>
          <w:color w:val="000000"/>
          <w:spacing w:val="2"/>
          <w:sz w:val="28"/>
          <w:szCs w:val="28"/>
          <w:lang w:val="uk-UA" w:eastAsia="ru-RU"/>
        </w:rPr>
        <w:t xml:space="preserve"> емоційність, дуальність, презентабельність.</w:t>
      </w:r>
    </w:p>
    <w:p w:rsidR="00AA14FE" w:rsidRPr="004D1A73" w:rsidRDefault="00AA14FE" w:rsidP="00AA14FE">
      <w:pPr>
        <w:pStyle w:val="a3"/>
        <w:shd w:val="clear" w:color="auto" w:fill="FFFFFF"/>
        <w:spacing w:after="0" w:line="360" w:lineRule="auto"/>
        <w:ind w:left="0" w:firstLine="709"/>
        <w:jc w:val="both"/>
        <w:rPr>
          <w:rFonts w:ascii="Times New Roman" w:eastAsia="Times New Roman" w:hAnsi="Times New Roman" w:cs="Times New Roman"/>
          <w:color w:val="141413"/>
          <w:sz w:val="28"/>
          <w:szCs w:val="28"/>
          <w:lang w:val="uk-UA" w:eastAsia="ru-RU"/>
        </w:rPr>
      </w:pPr>
      <w:r>
        <w:rPr>
          <w:rFonts w:ascii="Times New Roman" w:eastAsia="Times New Roman" w:hAnsi="Times New Roman" w:cs="Times New Roman"/>
          <w:color w:val="141413"/>
          <w:sz w:val="28"/>
          <w:szCs w:val="28"/>
          <w:lang w:val="uk-UA" w:eastAsia="ru-RU"/>
        </w:rPr>
        <w:t>В науково-методичній літературі виокремлюють такі види сторітелінгу, як</w:t>
      </w:r>
      <w:r w:rsidRPr="004D1A73">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к</w:t>
      </w:r>
      <w:r w:rsidRPr="00513B5F">
        <w:rPr>
          <w:rFonts w:ascii="Times New Roman" w:eastAsia="Times New Roman" w:hAnsi="Times New Roman" w:cs="Times New Roman"/>
          <w:color w:val="000000"/>
          <w:sz w:val="28"/>
          <w:szCs w:val="28"/>
          <w:lang w:eastAsia="ru-RU"/>
        </w:rPr>
        <w:t>ультурний</w:t>
      </w:r>
      <w:r>
        <w:rPr>
          <w:rFonts w:ascii="Times New Roman" w:eastAsia="Times New Roman" w:hAnsi="Times New Roman" w:cs="Times New Roman"/>
          <w:color w:val="000000"/>
          <w:sz w:val="28"/>
          <w:szCs w:val="28"/>
          <w:lang w:val="uk-UA" w:eastAsia="ru-RU"/>
        </w:rPr>
        <w:t>, с</w:t>
      </w:r>
      <w:r w:rsidRPr="00513B5F">
        <w:rPr>
          <w:rFonts w:ascii="Times New Roman" w:eastAsia="Times New Roman" w:hAnsi="Times New Roman" w:cs="Times New Roman"/>
          <w:color w:val="000000"/>
          <w:sz w:val="28"/>
          <w:szCs w:val="28"/>
          <w:lang w:eastAsia="ru-RU"/>
        </w:rPr>
        <w:t>оціальний</w:t>
      </w:r>
      <w:r>
        <w:rPr>
          <w:rFonts w:ascii="Times New Roman" w:eastAsia="Times New Roman" w:hAnsi="Times New Roman" w:cs="Times New Roman"/>
          <w:color w:val="000000"/>
          <w:sz w:val="28"/>
          <w:szCs w:val="28"/>
          <w:lang w:val="uk-UA" w:eastAsia="ru-RU"/>
        </w:rPr>
        <w:t xml:space="preserve">, активний, пасивний, </w:t>
      </w:r>
      <w:r w:rsidRPr="00513B5F">
        <w:rPr>
          <w:rFonts w:ascii="Times New Roman" w:eastAsia="Times New Roman" w:hAnsi="Times New Roman" w:cs="Times New Roman"/>
          <w:color w:val="000000"/>
          <w:sz w:val="28"/>
          <w:szCs w:val="28"/>
          <w:lang w:eastAsia="ru-RU"/>
        </w:rPr>
        <w:t>Jump story </w:t>
      </w:r>
      <w:r>
        <w:rPr>
          <w:rFonts w:ascii="Times New Roman" w:eastAsia="Times New Roman" w:hAnsi="Times New Roman" w:cs="Times New Roman"/>
          <w:color w:val="000000"/>
          <w:sz w:val="28"/>
          <w:szCs w:val="28"/>
          <w:lang w:val="uk-UA" w:eastAsia="ru-RU"/>
        </w:rPr>
        <w:t>,</w:t>
      </w:r>
      <w:r w:rsidRPr="004D1A73">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о</w:t>
      </w:r>
      <w:r w:rsidRPr="00513B5F">
        <w:rPr>
          <w:rFonts w:ascii="Times New Roman" w:eastAsia="Times New Roman" w:hAnsi="Times New Roman" w:cs="Times New Roman"/>
          <w:color w:val="000000"/>
          <w:sz w:val="28"/>
          <w:szCs w:val="28"/>
          <w:lang w:eastAsia="ru-RU"/>
        </w:rPr>
        <w:t>собистий</w:t>
      </w:r>
    </w:p>
    <w:p w:rsidR="00AA14FE" w:rsidRDefault="00AA14FE" w:rsidP="00AA14F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Розробники технології сторітелінгу рекомендують дев’ять простих кроків: </w:t>
      </w:r>
      <w:r w:rsidRPr="001F361C">
        <w:rPr>
          <w:rFonts w:ascii="Times New Roman" w:hAnsi="Times New Roman" w:cs="Times New Roman"/>
          <w:sz w:val="28"/>
          <w:szCs w:val="28"/>
        </w:rPr>
        <w:t>необхідно опрацюв</w:t>
      </w:r>
      <w:r>
        <w:rPr>
          <w:rFonts w:ascii="Times New Roman" w:hAnsi="Times New Roman" w:cs="Times New Roman"/>
          <w:sz w:val="28"/>
          <w:szCs w:val="28"/>
        </w:rPr>
        <w:t>ати образ головно</w:t>
      </w:r>
      <w:r>
        <w:rPr>
          <w:rFonts w:ascii="Times New Roman" w:hAnsi="Times New Roman" w:cs="Times New Roman"/>
          <w:sz w:val="28"/>
          <w:szCs w:val="28"/>
          <w:lang w:val="uk-UA"/>
        </w:rPr>
        <w:t>го героя</w:t>
      </w:r>
      <w:r>
        <w:rPr>
          <w:rFonts w:ascii="Times New Roman" w:hAnsi="Times New Roman" w:cs="Times New Roman"/>
          <w:sz w:val="28"/>
          <w:szCs w:val="28"/>
        </w:rPr>
        <w:t xml:space="preserve"> та обставини, в яких в</w:t>
      </w:r>
      <w:r>
        <w:rPr>
          <w:rFonts w:ascii="Times New Roman" w:hAnsi="Times New Roman" w:cs="Times New Roman"/>
          <w:sz w:val="28"/>
          <w:szCs w:val="28"/>
          <w:lang w:val="uk-UA"/>
        </w:rPr>
        <w:t>ін</w:t>
      </w:r>
      <w:r w:rsidRPr="001F361C">
        <w:rPr>
          <w:rFonts w:ascii="Times New Roman" w:hAnsi="Times New Roman" w:cs="Times New Roman"/>
          <w:sz w:val="28"/>
          <w:szCs w:val="28"/>
        </w:rPr>
        <w:t xml:space="preserve"> має діяти; в історії має бути мета; в історії мають бути конфлікт та надзавдання; інтрига має зберігатися протягом ус</w:t>
      </w:r>
      <w:r w:rsidRPr="001F361C">
        <w:rPr>
          <w:rFonts w:ascii="Times New Roman" w:hAnsi="Times New Roman" w:cs="Times New Roman"/>
          <w:sz w:val="28"/>
          <w:szCs w:val="28"/>
          <w:lang w:val="uk-UA"/>
        </w:rPr>
        <w:t>ієї</w:t>
      </w:r>
      <w:r w:rsidRPr="001F361C">
        <w:rPr>
          <w:rFonts w:ascii="Times New Roman" w:hAnsi="Times New Roman" w:cs="Times New Roman"/>
          <w:sz w:val="28"/>
          <w:szCs w:val="28"/>
        </w:rPr>
        <w:t xml:space="preserve"> </w:t>
      </w:r>
      <w:r w:rsidRPr="001F361C">
        <w:rPr>
          <w:rFonts w:ascii="Times New Roman" w:hAnsi="Times New Roman" w:cs="Times New Roman"/>
          <w:sz w:val="28"/>
          <w:szCs w:val="28"/>
          <w:lang w:val="uk-UA"/>
        </w:rPr>
        <w:t>історії</w:t>
      </w:r>
      <w:r w:rsidRPr="001F361C">
        <w:rPr>
          <w:rFonts w:ascii="Times New Roman" w:hAnsi="Times New Roman" w:cs="Times New Roman"/>
          <w:sz w:val="28"/>
          <w:szCs w:val="28"/>
        </w:rPr>
        <w:t xml:space="preserve">; герой повинен </w:t>
      </w:r>
      <w:r w:rsidRPr="001F361C">
        <w:rPr>
          <w:rFonts w:ascii="Times New Roman" w:hAnsi="Times New Roman" w:cs="Times New Roman"/>
          <w:sz w:val="28"/>
          <w:szCs w:val="28"/>
        </w:rPr>
        <w:lastRenderedPageBreak/>
        <w:t xml:space="preserve">долати постійні перешкоди – це </w:t>
      </w:r>
      <w:r>
        <w:rPr>
          <w:rFonts w:ascii="Times New Roman" w:hAnsi="Times New Roman" w:cs="Times New Roman"/>
          <w:sz w:val="28"/>
          <w:szCs w:val="28"/>
          <w:lang w:val="uk-UA"/>
        </w:rPr>
        <w:t xml:space="preserve">головне </w:t>
      </w:r>
      <w:r w:rsidRPr="001F361C">
        <w:rPr>
          <w:rFonts w:ascii="Times New Roman" w:hAnsi="Times New Roman" w:cs="Times New Roman"/>
          <w:sz w:val="28"/>
          <w:szCs w:val="28"/>
        </w:rPr>
        <w:t xml:space="preserve">питання якості сюжету; </w:t>
      </w:r>
      <w:r>
        <w:rPr>
          <w:rFonts w:ascii="Times New Roman" w:hAnsi="Times New Roman" w:cs="Times New Roman"/>
          <w:sz w:val="28"/>
          <w:szCs w:val="28"/>
        </w:rPr>
        <w:t>історія розвивається від зав</w:t>
      </w:r>
      <w:r>
        <w:rPr>
          <w:rFonts w:ascii="Times New Roman" w:hAnsi="Times New Roman" w:cs="Times New Roman"/>
          <w:sz w:val="28"/>
          <w:szCs w:val="28"/>
          <w:lang w:val="en-US"/>
        </w:rPr>
        <w:t>’</w:t>
      </w:r>
      <w:r w:rsidRPr="001F361C">
        <w:rPr>
          <w:rFonts w:ascii="Times New Roman" w:hAnsi="Times New Roman" w:cs="Times New Roman"/>
          <w:sz w:val="28"/>
          <w:szCs w:val="28"/>
        </w:rPr>
        <w:t xml:space="preserve">язки до кульмінації, потім йде спад до розв'язки; лінія поведінки повинна узгоджуватися з поточними завданнями, що ведуть до надзавдання; </w:t>
      </w:r>
      <w:r>
        <w:rPr>
          <w:rFonts w:ascii="Times New Roman" w:hAnsi="Times New Roman" w:cs="Times New Roman"/>
          <w:sz w:val="28"/>
          <w:szCs w:val="28"/>
        </w:rPr>
        <w:t>розв</w:t>
      </w:r>
      <w:r>
        <w:rPr>
          <w:rFonts w:ascii="Times New Roman" w:hAnsi="Times New Roman" w:cs="Times New Roman"/>
          <w:sz w:val="28"/>
          <w:szCs w:val="28"/>
          <w:lang w:val="en-US"/>
        </w:rPr>
        <w:t>’</w:t>
      </w:r>
      <w:r w:rsidRPr="001F361C">
        <w:rPr>
          <w:rFonts w:ascii="Times New Roman" w:hAnsi="Times New Roman" w:cs="Times New Roman"/>
          <w:sz w:val="28"/>
          <w:szCs w:val="28"/>
        </w:rPr>
        <w:t xml:space="preserve">язка розкриває перед нами мораль історії, а заклик до дії нагадує мету </w:t>
      </w:r>
      <w:r w:rsidRPr="001F361C">
        <w:rPr>
          <w:rFonts w:ascii="Times New Roman" w:hAnsi="Times New Roman" w:cs="Times New Roman"/>
          <w:sz w:val="28"/>
          <w:szCs w:val="28"/>
          <w:lang w:val="uk-UA"/>
        </w:rPr>
        <w:t>історії</w:t>
      </w:r>
      <w:r w:rsidRPr="001F361C">
        <w:rPr>
          <w:rFonts w:ascii="Times New Roman" w:hAnsi="Times New Roman" w:cs="Times New Roman"/>
          <w:sz w:val="28"/>
          <w:szCs w:val="28"/>
        </w:rPr>
        <w:t>.</w:t>
      </w:r>
    </w:p>
    <w:p w:rsidR="00AA14FE" w:rsidRDefault="00AA14FE" w:rsidP="00AA14F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50737B">
        <w:rPr>
          <w:rFonts w:ascii="Times New Roman" w:eastAsia="Times New Roman" w:hAnsi="Times New Roman" w:cs="Times New Roman"/>
          <w:sz w:val="28"/>
          <w:szCs w:val="28"/>
          <w:lang w:eastAsia="ru-RU"/>
        </w:rPr>
        <w:t>Метод сторітеллінга дозволяє:</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урізноманітнити освітню діяльність з дітьми;</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зацікавити кожну дитину в тому, що відбувається дії; навчити сприймати і переробляти зовнішню інформацію; збагатити усне мовлення дошкільнят; полегшити процес запам'ятовування сюжету.</w:t>
      </w:r>
    </w:p>
    <w:p w:rsidR="00AA14FE" w:rsidRPr="00886E49" w:rsidRDefault="00AA14FE" w:rsidP="00AA14FE">
      <w:pPr>
        <w:shd w:val="clear" w:color="auto" w:fill="FFFFFF"/>
        <w:spacing w:after="0" w:line="360" w:lineRule="auto"/>
        <w:ind w:firstLine="709"/>
        <w:jc w:val="both"/>
        <w:rPr>
          <w:rFonts w:ascii="Times New Roman" w:eastAsia="Times New Roman" w:hAnsi="Times New Roman" w:cs="Times New Roman"/>
          <w:i/>
          <w:color w:val="1A1A1A"/>
          <w:sz w:val="28"/>
          <w:szCs w:val="28"/>
          <w:lang w:val="uk-UA" w:eastAsia="ru-RU"/>
        </w:rPr>
      </w:pPr>
      <w:r>
        <w:rPr>
          <w:rFonts w:ascii="Times New Roman" w:eastAsia="Times New Roman" w:hAnsi="Times New Roman" w:cs="Times New Roman"/>
          <w:color w:val="1A1A1A"/>
          <w:sz w:val="28"/>
          <w:szCs w:val="28"/>
          <w:lang w:val="uk-UA" w:eastAsia="ru-RU"/>
        </w:rPr>
        <w:t>Визначено прийоми сторітелінгу у роботі з дітьми старшого дошкільноо віку: р</w:t>
      </w:r>
      <w:r w:rsidRPr="004D1A73">
        <w:rPr>
          <w:rFonts w:ascii="Times New Roman" w:eastAsia="Times New Roman" w:hAnsi="Times New Roman" w:cs="Times New Roman"/>
          <w:color w:val="1A1A1A"/>
          <w:sz w:val="28"/>
          <w:szCs w:val="28"/>
          <w:lang w:eastAsia="ru-RU"/>
        </w:rPr>
        <w:t>озкаж</w:t>
      </w:r>
      <w:r>
        <w:rPr>
          <w:rFonts w:ascii="Times New Roman" w:eastAsia="Times New Roman" w:hAnsi="Times New Roman" w:cs="Times New Roman"/>
          <w:color w:val="1A1A1A"/>
          <w:sz w:val="28"/>
          <w:szCs w:val="28"/>
          <w:lang w:eastAsia="ru-RU"/>
        </w:rPr>
        <w:t>и з якої казки загубилися герої</w:t>
      </w:r>
      <w:r>
        <w:rPr>
          <w:rFonts w:ascii="Times New Roman" w:eastAsia="Times New Roman" w:hAnsi="Times New Roman" w:cs="Times New Roman"/>
          <w:color w:val="1A1A1A"/>
          <w:sz w:val="28"/>
          <w:szCs w:val="28"/>
          <w:lang w:val="uk-UA" w:eastAsia="ru-RU"/>
        </w:rPr>
        <w:t>, кубики історій,</w:t>
      </w:r>
      <w:r>
        <w:rPr>
          <w:rFonts w:ascii="Times New Roman" w:eastAsia="Times New Roman" w:hAnsi="Times New Roman" w:cs="Times New Roman"/>
          <w:i/>
          <w:color w:val="1A1A1A"/>
          <w:sz w:val="28"/>
          <w:szCs w:val="28"/>
          <w:lang w:val="uk-UA" w:eastAsia="ru-RU"/>
        </w:rPr>
        <w:t xml:space="preserve"> </w:t>
      </w:r>
      <w:r>
        <w:rPr>
          <w:rFonts w:ascii="Times New Roman" w:eastAsia="Times New Roman" w:hAnsi="Times New Roman" w:cs="Times New Roman"/>
          <w:color w:val="1A1A1A"/>
          <w:sz w:val="28"/>
          <w:szCs w:val="28"/>
          <w:lang w:val="uk-UA" w:eastAsia="ru-RU"/>
        </w:rPr>
        <w:t>і</w:t>
      </w:r>
      <w:r>
        <w:rPr>
          <w:rFonts w:ascii="Times New Roman" w:eastAsia="Times New Roman" w:hAnsi="Times New Roman" w:cs="Times New Roman"/>
          <w:color w:val="1A1A1A"/>
          <w:sz w:val="28"/>
          <w:szCs w:val="28"/>
          <w:lang w:eastAsia="ru-RU"/>
        </w:rPr>
        <w:t>сторія веселих пальчиків</w:t>
      </w:r>
      <w:r>
        <w:rPr>
          <w:rFonts w:ascii="Times New Roman" w:eastAsia="Times New Roman" w:hAnsi="Times New Roman" w:cs="Times New Roman"/>
          <w:color w:val="1A1A1A"/>
          <w:sz w:val="28"/>
          <w:szCs w:val="28"/>
          <w:lang w:val="uk-UA" w:eastAsia="ru-RU"/>
        </w:rPr>
        <w:t>,</w:t>
      </w:r>
      <w:r w:rsidRPr="004D1A73">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о</w:t>
      </w:r>
      <w:r>
        <w:rPr>
          <w:rFonts w:ascii="Times New Roman" w:eastAsia="Times New Roman" w:hAnsi="Times New Roman" w:cs="Times New Roman"/>
          <w:color w:val="1A1A1A"/>
          <w:sz w:val="28"/>
          <w:szCs w:val="28"/>
          <w:lang w:eastAsia="ru-RU"/>
        </w:rPr>
        <w:t>пиши емоції ромашки</w:t>
      </w:r>
      <w:r>
        <w:rPr>
          <w:rFonts w:ascii="Times New Roman" w:eastAsia="Times New Roman" w:hAnsi="Times New Roman" w:cs="Times New Roman"/>
          <w:color w:val="1A1A1A"/>
          <w:sz w:val="28"/>
          <w:szCs w:val="28"/>
          <w:lang w:val="uk-UA" w:eastAsia="ru-RU"/>
        </w:rPr>
        <w:t>,</w:t>
      </w:r>
      <w:r w:rsidRPr="004D1A73">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і</w:t>
      </w:r>
      <w:r w:rsidRPr="004D1A73">
        <w:rPr>
          <w:rFonts w:ascii="Times New Roman" w:eastAsia="Times New Roman" w:hAnsi="Times New Roman" w:cs="Times New Roman"/>
          <w:color w:val="1A1A1A"/>
          <w:sz w:val="28"/>
          <w:szCs w:val="28"/>
          <w:lang w:eastAsia="ru-RU"/>
        </w:rPr>
        <w:t>сторія подорожей.</w:t>
      </w:r>
      <w:r w:rsidRPr="00886E49">
        <w:rPr>
          <w:rFonts w:ascii="Times New Roman" w:eastAsia="Times New Roman" w:hAnsi="Times New Roman" w:cs="Times New Roman"/>
          <w:i/>
          <w:color w:val="1A1A1A"/>
          <w:sz w:val="28"/>
          <w:szCs w:val="28"/>
          <w:lang w:eastAsia="ru-RU"/>
        </w:rPr>
        <w:t xml:space="preserve"> </w:t>
      </w:r>
    </w:p>
    <w:p w:rsidR="00AA14FE" w:rsidRDefault="00AA14FE" w:rsidP="00AA14FE">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eastAsia="ru-RU"/>
        </w:rPr>
        <w:t xml:space="preserve">У роботі з дітьми застосовують </w:t>
      </w:r>
      <w:r>
        <w:rPr>
          <w:rFonts w:ascii="Times New Roman" w:eastAsia="Times New Roman" w:hAnsi="Times New Roman" w:cs="Times New Roman"/>
          <w:color w:val="1A1A1A"/>
          <w:sz w:val="28"/>
          <w:szCs w:val="28"/>
          <w:lang w:val="uk-UA" w:eastAsia="ru-RU"/>
        </w:rPr>
        <w:t>три</w:t>
      </w:r>
      <w:r w:rsidRPr="009A4323">
        <w:rPr>
          <w:rFonts w:ascii="Times New Roman" w:eastAsia="Times New Roman" w:hAnsi="Times New Roman" w:cs="Times New Roman"/>
          <w:color w:val="1A1A1A"/>
          <w:sz w:val="28"/>
          <w:szCs w:val="28"/>
          <w:lang w:eastAsia="ru-RU"/>
        </w:rPr>
        <w:t xml:space="preserve"> види педагогічного сторителінгу. Вони</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відрізняються тим, що у класичному – розповідь веде педагог, діти тільки сприймають та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слухають інформацію. В активному – педагог формує основу подій, ставить завдання, 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діти тільки долучаються до захоплюючого процесу складання історій. У цифровому –</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педагог тільки доповнює розповідь візуалізацією: відео, презентаціями, скрайбінгом,</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інфографікою</w:t>
      </w:r>
      <w:r>
        <w:rPr>
          <w:rFonts w:ascii="Times New Roman" w:eastAsia="Times New Roman" w:hAnsi="Times New Roman" w:cs="Times New Roman"/>
          <w:color w:val="1A1A1A"/>
          <w:sz w:val="28"/>
          <w:szCs w:val="28"/>
          <w:lang w:val="uk-UA" w:eastAsia="ru-RU"/>
        </w:rPr>
        <w:t>.</w:t>
      </w:r>
    </w:p>
    <w:p w:rsidR="00AA14FE" w:rsidRDefault="00AA14FE" w:rsidP="00AA14F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476813">
        <w:rPr>
          <w:rFonts w:ascii="Times New Roman" w:hAnsi="Times New Roman" w:cs="Times New Roman"/>
          <w:sz w:val="28"/>
          <w:szCs w:val="28"/>
          <w:lang w:val="uk-UA"/>
        </w:rPr>
        <w:t>тримані результати</w:t>
      </w:r>
      <w:r>
        <w:rPr>
          <w:rFonts w:ascii="Times New Roman" w:hAnsi="Times New Roman" w:cs="Times New Roman"/>
          <w:sz w:val="28"/>
          <w:szCs w:val="28"/>
          <w:lang w:val="uk-UA"/>
        </w:rPr>
        <w:t xml:space="preserve"> дослідно-експериментальної роботи</w:t>
      </w:r>
      <w:r w:rsidRPr="00476813">
        <w:rPr>
          <w:rFonts w:ascii="Times New Roman" w:hAnsi="Times New Roman" w:cs="Times New Roman"/>
          <w:sz w:val="28"/>
          <w:szCs w:val="28"/>
          <w:lang w:val="uk-UA"/>
        </w:rPr>
        <w:t xml:space="preserve"> свідчать про те, </w:t>
      </w:r>
      <w:r>
        <w:rPr>
          <w:rFonts w:ascii="Times New Roman" w:hAnsi="Times New Roman" w:cs="Times New Roman"/>
          <w:sz w:val="28"/>
          <w:szCs w:val="28"/>
          <w:lang w:val="uk-UA"/>
        </w:rPr>
        <w:t>що після впровадження технології сторітелінгу на заняттях в ЗДО</w:t>
      </w:r>
      <w:r w:rsidRPr="00476813">
        <w:rPr>
          <w:rFonts w:ascii="Times New Roman" w:hAnsi="Times New Roman" w:cs="Times New Roman"/>
          <w:sz w:val="28"/>
          <w:szCs w:val="28"/>
          <w:lang w:val="uk-UA"/>
        </w:rPr>
        <w:t xml:space="preserve">, рівень розвитку </w:t>
      </w:r>
      <w:r>
        <w:rPr>
          <w:rFonts w:ascii="Times New Roman" w:hAnsi="Times New Roman" w:cs="Times New Roman"/>
          <w:sz w:val="28"/>
          <w:szCs w:val="28"/>
          <w:lang w:val="uk-UA"/>
        </w:rPr>
        <w:t xml:space="preserve">морально-етичних якостей старших дошкільників суттєво зріс. </w:t>
      </w:r>
      <w:r w:rsidRPr="00476813">
        <w:rPr>
          <w:rFonts w:ascii="Times New Roman" w:hAnsi="Times New Roman" w:cs="Times New Roman"/>
          <w:sz w:val="28"/>
          <w:szCs w:val="28"/>
          <w:lang w:val="uk-UA"/>
        </w:rPr>
        <w:t xml:space="preserve">З огляду на </w:t>
      </w:r>
      <w:r>
        <w:rPr>
          <w:rFonts w:ascii="Times New Roman" w:hAnsi="Times New Roman" w:cs="Times New Roman"/>
          <w:sz w:val="28"/>
          <w:szCs w:val="28"/>
          <w:lang w:val="uk-UA"/>
        </w:rPr>
        <w:t>це</w:t>
      </w:r>
      <w:r w:rsidRPr="00476813">
        <w:rPr>
          <w:rFonts w:ascii="Times New Roman" w:hAnsi="Times New Roman" w:cs="Times New Roman"/>
          <w:sz w:val="28"/>
          <w:szCs w:val="28"/>
          <w:lang w:val="uk-UA"/>
        </w:rPr>
        <w:t xml:space="preserve">, можна </w:t>
      </w:r>
      <w:r>
        <w:rPr>
          <w:rFonts w:ascii="Times New Roman" w:hAnsi="Times New Roman" w:cs="Times New Roman"/>
          <w:sz w:val="28"/>
          <w:szCs w:val="28"/>
          <w:lang w:val="uk-UA"/>
        </w:rPr>
        <w:t>зробити висновок</w:t>
      </w:r>
      <w:r w:rsidRPr="00476813">
        <w:rPr>
          <w:rFonts w:ascii="Times New Roman" w:hAnsi="Times New Roman" w:cs="Times New Roman"/>
          <w:sz w:val="28"/>
          <w:szCs w:val="28"/>
          <w:lang w:val="uk-UA"/>
        </w:rPr>
        <w:t xml:space="preserve">, що експериментальна програма </w:t>
      </w:r>
      <w:r>
        <w:rPr>
          <w:rFonts w:ascii="Times New Roman" w:hAnsi="Times New Roman" w:cs="Times New Roman"/>
          <w:sz w:val="28"/>
          <w:szCs w:val="28"/>
          <w:lang w:val="uk-UA"/>
        </w:rPr>
        <w:t xml:space="preserve">морально-етичного виховання старших дошкільників засобами сторітелінгу </w:t>
      </w:r>
      <w:r w:rsidRPr="00476813">
        <w:rPr>
          <w:rFonts w:ascii="Times New Roman" w:hAnsi="Times New Roman" w:cs="Times New Roman"/>
          <w:sz w:val="28"/>
          <w:szCs w:val="28"/>
          <w:lang w:val="uk-UA"/>
        </w:rPr>
        <w:t>виявилася ефективною.</w:t>
      </w:r>
    </w:p>
    <w:p w:rsidR="00AA14FE" w:rsidRDefault="00AA14FE" w:rsidP="00323C7E">
      <w:pPr>
        <w:spacing w:after="0" w:line="360" w:lineRule="auto"/>
        <w:jc w:val="center"/>
        <w:rPr>
          <w:rFonts w:ascii="Times New Roman" w:hAnsi="Times New Roman" w:cs="Times New Roman"/>
          <w:b/>
          <w:sz w:val="28"/>
          <w:szCs w:val="28"/>
          <w:lang w:val="uk-UA"/>
        </w:rPr>
      </w:pPr>
    </w:p>
    <w:p w:rsidR="00AA14FE" w:rsidRDefault="00AA14FE" w:rsidP="00323C7E">
      <w:pPr>
        <w:spacing w:after="0" w:line="360" w:lineRule="auto"/>
        <w:jc w:val="center"/>
        <w:rPr>
          <w:rFonts w:ascii="Times New Roman" w:hAnsi="Times New Roman" w:cs="Times New Roman"/>
          <w:b/>
          <w:sz w:val="28"/>
          <w:szCs w:val="28"/>
          <w:lang w:val="uk-UA"/>
        </w:rPr>
      </w:pPr>
    </w:p>
    <w:p w:rsidR="00AA14FE" w:rsidRDefault="00AA14FE" w:rsidP="00323C7E">
      <w:pPr>
        <w:spacing w:after="0" w:line="360" w:lineRule="auto"/>
        <w:jc w:val="center"/>
        <w:rPr>
          <w:rFonts w:ascii="Times New Roman" w:hAnsi="Times New Roman" w:cs="Times New Roman"/>
          <w:b/>
          <w:sz w:val="28"/>
          <w:szCs w:val="28"/>
          <w:lang w:val="uk-UA"/>
        </w:rPr>
      </w:pPr>
    </w:p>
    <w:p w:rsidR="00AA14FE" w:rsidRDefault="00AA14FE" w:rsidP="009414CC">
      <w:pPr>
        <w:spacing w:after="0" w:line="360" w:lineRule="auto"/>
        <w:rPr>
          <w:rFonts w:ascii="Times New Roman" w:hAnsi="Times New Roman" w:cs="Times New Roman"/>
          <w:b/>
          <w:sz w:val="28"/>
          <w:szCs w:val="28"/>
          <w:lang w:val="uk-UA"/>
        </w:rPr>
      </w:pPr>
    </w:p>
    <w:p w:rsidR="00AA14FE" w:rsidRDefault="00AA14FE" w:rsidP="00323C7E">
      <w:pPr>
        <w:spacing w:after="0" w:line="360" w:lineRule="auto"/>
        <w:jc w:val="center"/>
        <w:rPr>
          <w:rFonts w:ascii="Times New Roman" w:hAnsi="Times New Roman" w:cs="Times New Roman"/>
          <w:b/>
          <w:sz w:val="28"/>
          <w:szCs w:val="28"/>
          <w:lang w:val="uk-UA"/>
        </w:rPr>
      </w:pPr>
    </w:p>
    <w:p w:rsidR="00AA14FE" w:rsidRDefault="00AA14FE" w:rsidP="00323C7E">
      <w:pPr>
        <w:spacing w:after="0" w:line="360" w:lineRule="auto"/>
        <w:jc w:val="center"/>
        <w:rPr>
          <w:rFonts w:ascii="Times New Roman" w:hAnsi="Times New Roman" w:cs="Times New Roman"/>
          <w:b/>
          <w:sz w:val="28"/>
          <w:szCs w:val="28"/>
          <w:lang w:val="uk-UA"/>
        </w:rPr>
      </w:pPr>
    </w:p>
    <w:p w:rsidR="00AA14FE" w:rsidRDefault="00AA14FE" w:rsidP="00323C7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ЗАГАЛЬНІ ВИСНОВКИ</w:t>
      </w:r>
    </w:p>
    <w:p w:rsidR="009070BE" w:rsidRDefault="009070BE" w:rsidP="009070BE">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Магістерська робота присвячена розв’язанню актуальної проблеми – </w:t>
      </w:r>
      <w:r>
        <w:rPr>
          <w:rFonts w:ascii="Times New Roman" w:hAnsi="Times New Roman" w:cs="Times New Roman"/>
          <w:sz w:val="28"/>
          <w:szCs w:val="28"/>
          <w:lang w:val="uk-UA"/>
        </w:rPr>
        <w:t xml:space="preserve">морально-етичному вихованню дітей старшого дошкільного віку засобами </w:t>
      </w:r>
      <w:r w:rsidR="008F1EC3">
        <w:rPr>
          <w:rFonts w:ascii="Times New Roman" w:hAnsi="Times New Roman" w:cs="Times New Roman"/>
          <w:sz w:val="28"/>
          <w:szCs w:val="28"/>
          <w:lang w:val="uk-UA"/>
        </w:rPr>
        <w:t xml:space="preserve">технології </w:t>
      </w:r>
      <w:bookmarkStart w:id="1" w:name="_GoBack"/>
      <w:bookmarkEnd w:id="1"/>
      <w:r>
        <w:rPr>
          <w:rFonts w:ascii="Times New Roman" w:hAnsi="Times New Roman" w:cs="Times New Roman"/>
          <w:sz w:val="28"/>
          <w:szCs w:val="28"/>
          <w:lang w:val="uk-UA"/>
        </w:rPr>
        <w:t>строрітелінгу.</w:t>
      </w:r>
    </w:p>
    <w:p w:rsidR="00377240" w:rsidRDefault="00377240" w:rsidP="00377240">
      <w:pPr>
        <w:spacing w:after="0" w:line="360" w:lineRule="auto"/>
        <w:ind w:firstLine="709"/>
        <w:jc w:val="both"/>
        <w:rPr>
          <w:rFonts w:ascii="Times New Roman" w:eastAsia="Times New Roman" w:hAnsi="Times New Roman" w:cs="Times New Roman"/>
          <w:color w:val="1A1A1A"/>
          <w:sz w:val="28"/>
          <w:szCs w:val="28"/>
          <w:lang w:val="uk-UA" w:eastAsia="ru-RU"/>
        </w:rPr>
      </w:pPr>
      <w:r w:rsidRPr="00EB2D20">
        <w:rPr>
          <w:rFonts w:ascii="Times New Roman" w:hAnsi="Times New Roman" w:cs="Times New Roman"/>
          <w:sz w:val="28"/>
          <w:szCs w:val="28"/>
          <w:lang w:val="uk-UA"/>
        </w:rPr>
        <w:t>За ре</w:t>
      </w:r>
      <w:r>
        <w:rPr>
          <w:rFonts w:ascii="Times New Roman" w:hAnsi="Times New Roman" w:cs="Times New Roman"/>
          <w:sz w:val="28"/>
          <w:szCs w:val="28"/>
          <w:lang w:val="uk-UA"/>
        </w:rPr>
        <w:t>зультатами аналізу філософської, психологічної та педагогічної літератури встановлено, що о</w:t>
      </w:r>
      <w:r w:rsidRPr="00EB2D20">
        <w:rPr>
          <w:rFonts w:ascii="Times New Roman" w:hAnsi="Times New Roman" w:cs="Times New Roman"/>
          <w:sz w:val="28"/>
          <w:szCs w:val="28"/>
          <w:lang w:val="uk-UA"/>
        </w:rPr>
        <w:t>дним з провідних напрямів виховання молодого покоління</w:t>
      </w:r>
      <w:r>
        <w:rPr>
          <w:rFonts w:ascii="Times New Roman" w:hAnsi="Times New Roman" w:cs="Times New Roman"/>
          <w:sz w:val="28"/>
          <w:szCs w:val="28"/>
          <w:lang w:val="uk-UA"/>
        </w:rPr>
        <w:t>, зокрема дітей дошкільного віку є морально-етичне</w:t>
      </w:r>
      <w:r w:rsidRPr="00EB2D20">
        <w:rPr>
          <w:rFonts w:ascii="Times New Roman" w:hAnsi="Times New Roman" w:cs="Times New Roman"/>
          <w:sz w:val="28"/>
          <w:szCs w:val="28"/>
          <w:lang w:val="uk-UA"/>
        </w:rPr>
        <w:t xml:space="preserve"> виховання</w:t>
      </w:r>
      <w:r>
        <w:rPr>
          <w:rFonts w:ascii="Times New Roman" w:hAnsi="Times New Roman" w:cs="Times New Roman"/>
          <w:sz w:val="28"/>
          <w:szCs w:val="28"/>
          <w:lang w:val="uk-UA"/>
        </w:rPr>
        <w:t xml:space="preserve">, яке </w:t>
      </w:r>
      <w:r w:rsidRPr="004037EA">
        <w:rPr>
          <w:rFonts w:ascii="Times New Roman" w:eastAsia="Times New Roman" w:hAnsi="Times New Roman" w:cs="Times New Roman"/>
          <w:color w:val="1A1A1A"/>
          <w:sz w:val="28"/>
          <w:szCs w:val="28"/>
          <w:lang w:val="uk-UA" w:eastAsia="ru-RU"/>
        </w:rPr>
        <w:t>є досить складним і довготривалим процесом, який охоплює весь період дитинства і продовжується в дорослому житті та розглядається в його кінцевому результаті як сформованіс</w:t>
      </w:r>
      <w:r>
        <w:rPr>
          <w:rFonts w:ascii="Times New Roman" w:eastAsia="Times New Roman" w:hAnsi="Times New Roman" w:cs="Times New Roman"/>
          <w:color w:val="1A1A1A"/>
          <w:sz w:val="28"/>
          <w:szCs w:val="28"/>
          <w:lang w:val="uk-UA" w:eastAsia="ru-RU"/>
        </w:rPr>
        <w:t>ть морально-етичної вихованості особистості.</w:t>
      </w:r>
    </w:p>
    <w:p w:rsidR="00377240" w:rsidRDefault="00377240" w:rsidP="00377240">
      <w:pPr>
        <w:spacing w:after="0" w:line="360" w:lineRule="auto"/>
        <w:ind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Особливої актуальності проблема морально-етичного виховання набуває на сучасному етапі, коли український народ відстоює свою незалежність, бореться за збереження своє культури, цінностей, ідеалів.</w:t>
      </w:r>
    </w:p>
    <w:p w:rsidR="00377240" w:rsidRDefault="00377240" w:rsidP="00377240">
      <w:pPr>
        <w:pStyle w:val="a3"/>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72867">
        <w:rPr>
          <w:rFonts w:ascii="Times New Roman" w:eastAsia="Times New Roman" w:hAnsi="Times New Roman" w:cs="Times New Roman"/>
          <w:color w:val="1A1A1A"/>
          <w:sz w:val="28"/>
          <w:szCs w:val="28"/>
          <w:lang w:val="uk-UA" w:eastAsia="ru-RU"/>
        </w:rPr>
        <w:t>Методологічною основою морального виховання є етика –</w:t>
      </w:r>
      <w:r>
        <w:rPr>
          <w:rFonts w:ascii="Times New Roman" w:eastAsia="Times New Roman" w:hAnsi="Times New Roman" w:cs="Times New Roman"/>
          <w:color w:val="1A1A1A"/>
          <w:sz w:val="28"/>
          <w:szCs w:val="28"/>
          <w:lang w:val="uk-UA" w:eastAsia="ru-RU"/>
        </w:rPr>
        <w:t xml:space="preserve"> </w:t>
      </w:r>
      <w:r w:rsidRPr="00C84FB4">
        <w:rPr>
          <w:rFonts w:ascii="Times New Roman" w:eastAsia="Times New Roman" w:hAnsi="Times New Roman" w:cs="Times New Roman"/>
          <w:color w:val="1A1A1A"/>
          <w:sz w:val="28"/>
          <w:szCs w:val="28"/>
          <w:lang w:val="uk-UA" w:eastAsia="ru-RU"/>
        </w:rPr>
        <w:t>наука про мораль, її природу, структуру та особливості походження й розвитку моральних норм і взаємовідносин між людьми в суспільстві.</w:t>
      </w:r>
      <w:r>
        <w:rPr>
          <w:rFonts w:ascii="Times New Roman" w:eastAsia="Times New Roman" w:hAnsi="Times New Roman" w:cs="Times New Roman"/>
          <w:color w:val="1A1A1A"/>
          <w:sz w:val="28"/>
          <w:szCs w:val="28"/>
          <w:lang w:val="uk-UA" w:eastAsia="ru-RU"/>
        </w:rPr>
        <w:t xml:space="preserve"> При цьому, перш за все, с</w:t>
      </w:r>
      <w:r w:rsidRPr="00D72867">
        <w:rPr>
          <w:rFonts w:ascii="Times New Roman" w:eastAsia="Times New Roman" w:hAnsi="Times New Roman" w:cs="Times New Roman"/>
          <w:color w:val="1A1A1A"/>
          <w:sz w:val="28"/>
          <w:szCs w:val="28"/>
          <w:lang w:val="uk-UA" w:eastAsia="ru-RU"/>
        </w:rPr>
        <w:t>лід розрізняти і означувати такі категорії, як мораль і моральність.</w:t>
      </w:r>
    </w:p>
    <w:p w:rsidR="00377240" w:rsidRDefault="00377240" w:rsidP="0037724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w:t>
      </w:r>
      <w:r w:rsidRPr="000B7F4F">
        <w:rPr>
          <w:rFonts w:ascii="Times New Roman" w:hAnsi="Times New Roman" w:cs="Times New Roman"/>
          <w:sz w:val="28"/>
          <w:szCs w:val="28"/>
          <w:lang w:val="uk-UA"/>
        </w:rPr>
        <w:t xml:space="preserve"> морально</w:t>
      </w:r>
      <w:r>
        <w:rPr>
          <w:rFonts w:ascii="Times New Roman" w:hAnsi="Times New Roman" w:cs="Times New Roman"/>
          <w:sz w:val="28"/>
          <w:szCs w:val="28"/>
          <w:lang w:val="uk-UA"/>
        </w:rPr>
        <w:t>го-етичного виховання людини, зокрема дітей дошкільного віку,</w:t>
      </w:r>
      <w:r w:rsidRPr="000B7F4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має давню історію і </w:t>
      </w:r>
      <w:r w:rsidRPr="000B7F4F">
        <w:rPr>
          <w:rFonts w:ascii="Times New Roman" w:hAnsi="Times New Roman" w:cs="Times New Roman"/>
          <w:sz w:val="28"/>
          <w:szCs w:val="28"/>
          <w:lang w:val="uk-UA"/>
        </w:rPr>
        <w:t xml:space="preserve">була актуальною </w:t>
      </w:r>
      <w:r>
        <w:rPr>
          <w:rFonts w:ascii="Times New Roman" w:hAnsi="Times New Roman" w:cs="Times New Roman"/>
          <w:sz w:val="28"/>
          <w:szCs w:val="28"/>
          <w:lang w:val="uk-UA"/>
        </w:rPr>
        <w:t>на всіх етапах</w:t>
      </w:r>
      <w:r w:rsidRPr="000B7F4F">
        <w:rPr>
          <w:rFonts w:ascii="Times New Roman" w:hAnsi="Times New Roman" w:cs="Times New Roman"/>
          <w:sz w:val="28"/>
          <w:szCs w:val="28"/>
          <w:lang w:val="uk-UA"/>
        </w:rPr>
        <w:t xml:space="preserve"> розвитку суспільства.</w:t>
      </w:r>
      <w:r>
        <w:rPr>
          <w:rFonts w:ascii="Times New Roman" w:hAnsi="Times New Roman" w:cs="Times New Roman"/>
          <w:sz w:val="28"/>
          <w:szCs w:val="28"/>
          <w:lang w:val="uk-UA"/>
        </w:rPr>
        <w:t xml:space="preserve"> Значний вклад в розвиток ідей морально-етичного виховання зроблено Я.</w:t>
      </w:r>
      <w:r>
        <w:rPr>
          <w:lang w:val="uk-UA"/>
        </w:rPr>
        <w:t xml:space="preserve"> </w:t>
      </w:r>
      <w:r>
        <w:rPr>
          <w:rFonts w:ascii="Times New Roman" w:hAnsi="Times New Roman" w:cs="Times New Roman"/>
          <w:sz w:val="28"/>
          <w:szCs w:val="28"/>
          <w:lang w:val="uk-UA"/>
        </w:rPr>
        <w:t>А. Коменським, К. Ушинським, В. Сухомлинським та іншими видатними педагогами минулого, а також</w:t>
      </w:r>
      <w:r w:rsidRPr="007D190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провідні українськими ученими, такими як </w:t>
      </w:r>
      <w:r w:rsidRPr="000B7F4F">
        <w:rPr>
          <w:rFonts w:ascii="Times New Roman" w:hAnsi="Times New Roman" w:cs="Times New Roman"/>
          <w:sz w:val="28"/>
          <w:szCs w:val="28"/>
          <w:lang w:val="uk-UA"/>
        </w:rPr>
        <w:t>І.</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Бех, А.</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Богуш, В.</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Киричок,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Кононко, О.</w:t>
      </w:r>
      <w:r>
        <w:rPr>
          <w:rFonts w:ascii="Times New Roman" w:hAnsi="Times New Roman" w:cs="Times New Roman"/>
          <w:sz w:val="28"/>
          <w:szCs w:val="28"/>
          <w:lang w:val="uk-UA"/>
        </w:rPr>
        <w:t> </w:t>
      </w:r>
      <w:r w:rsidRPr="000B7F4F">
        <w:rPr>
          <w:rFonts w:ascii="Times New Roman" w:hAnsi="Times New Roman" w:cs="Times New Roman"/>
          <w:sz w:val="28"/>
          <w:szCs w:val="28"/>
          <w:lang w:val="uk-UA"/>
        </w:rPr>
        <w:t>Савченко, А.</w:t>
      </w:r>
      <w:r>
        <w:rPr>
          <w:rFonts w:ascii="Times New Roman" w:hAnsi="Times New Roman" w:cs="Times New Roman"/>
          <w:sz w:val="28"/>
          <w:szCs w:val="28"/>
          <w:lang w:val="uk-UA"/>
        </w:rPr>
        <w:t> Щербо та ін.</w:t>
      </w:r>
    </w:p>
    <w:p w:rsidR="00377240" w:rsidRDefault="00377240" w:rsidP="0037724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Морально-етичне</w:t>
      </w:r>
      <w:r w:rsidRPr="00675D3E">
        <w:rPr>
          <w:rFonts w:ascii="Times New Roman" w:hAnsi="Times New Roman" w:cs="Times New Roman"/>
          <w:sz w:val="28"/>
          <w:szCs w:val="28"/>
          <w:lang w:val="uk-UA"/>
        </w:rPr>
        <w:t xml:space="preserve"> виховання особистості</w:t>
      </w:r>
      <w:r>
        <w:rPr>
          <w:rFonts w:ascii="Times New Roman" w:hAnsi="Times New Roman" w:cs="Times New Roman"/>
          <w:sz w:val="28"/>
          <w:szCs w:val="28"/>
          <w:lang w:val="uk-UA"/>
        </w:rPr>
        <w:t xml:space="preserve"> дошкільника</w:t>
      </w:r>
      <w:r w:rsidRPr="00675D3E">
        <w:rPr>
          <w:rFonts w:ascii="Times New Roman" w:hAnsi="Times New Roman" w:cs="Times New Roman"/>
          <w:sz w:val="28"/>
          <w:szCs w:val="28"/>
          <w:lang w:val="uk-UA"/>
        </w:rPr>
        <w:t xml:space="preserve"> ґрунтується на врахуванні її вікових</w:t>
      </w:r>
      <w:r>
        <w:rPr>
          <w:rFonts w:ascii="Times New Roman" w:hAnsi="Times New Roman" w:cs="Times New Roman"/>
          <w:sz w:val="28"/>
          <w:szCs w:val="28"/>
          <w:lang w:val="uk-UA"/>
        </w:rPr>
        <w:t xml:space="preserve"> і психологічних</w:t>
      </w:r>
      <w:r w:rsidRPr="00675D3E">
        <w:rPr>
          <w:rFonts w:ascii="Times New Roman" w:hAnsi="Times New Roman" w:cs="Times New Roman"/>
          <w:sz w:val="28"/>
          <w:szCs w:val="28"/>
          <w:lang w:val="uk-UA"/>
        </w:rPr>
        <w:t xml:space="preserve"> можливостей і особливостях мо</w:t>
      </w:r>
      <w:r>
        <w:rPr>
          <w:rFonts w:ascii="Times New Roman" w:hAnsi="Times New Roman" w:cs="Times New Roman"/>
          <w:sz w:val="28"/>
          <w:szCs w:val="28"/>
          <w:lang w:val="uk-UA"/>
        </w:rPr>
        <w:t>рального розвитку. М</w:t>
      </w:r>
      <w:r w:rsidRPr="00675D3E">
        <w:rPr>
          <w:rFonts w:ascii="Times New Roman" w:hAnsi="Times New Roman" w:cs="Times New Roman"/>
          <w:sz w:val="28"/>
          <w:szCs w:val="28"/>
          <w:lang w:val="uk-UA"/>
        </w:rPr>
        <w:t xml:space="preserve">оральний розвиток особистості дошкільника визначається за такими параметрами:  знання про моральні норми;  </w:t>
      </w:r>
      <w:r w:rsidRPr="00675D3E">
        <w:rPr>
          <w:rFonts w:ascii="Times New Roman" w:hAnsi="Times New Roman" w:cs="Times New Roman"/>
          <w:sz w:val="28"/>
          <w:szCs w:val="28"/>
          <w:lang w:val="uk-UA"/>
        </w:rPr>
        <w:lastRenderedPageBreak/>
        <w:t xml:space="preserve">усвідомлення моральних норм;  емоційне ставлення до правил поведінки;  прояви навичок моральної поведінки. </w:t>
      </w:r>
    </w:p>
    <w:p w:rsidR="00377240" w:rsidRDefault="00377240" w:rsidP="00377240">
      <w:pPr>
        <w:spacing w:after="0" w:line="360" w:lineRule="auto"/>
        <w:ind w:firstLine="709"/>
        <w:jc w:val="both"/>
        <w:rPr>
          <w:rFonts w:ascii="Times New Roman" w:hAnsi="Times New Roman" w:cs="Times New Roman"/>
          <w:sz w:val="28"/>
          <w:szCs w:val="28"/>
          <w:lang w:val="uk-UA"/>
        </w:rPr>
      </w:pPr>
      <w:r w:rsidRPr="00CC57CD">
        <w:rPr>
          <w:rFonts w:ascii="Times New Roman" w:hAnsi="Times New Roman" w:cs="Times New Roman"/>
          <w:sz w:val="28"/>
          <w:szCs w:val="28"/>
        </w:rPr>
        <w:t>Моральне виховання</w:t>
      </w:r>
      <w:r>
        <w:rPr>
          <w:rFonts w:ascii="Times New Roman" w:hAnsi="Times New Roman" w:cs="Times New Roman"/>
          <w:sz w:val="28"/>
          <w:szCs w:val="28"/>
        </w:rPr>
        <w:t xml:space="preserve"> </w:t>
      </w:r>
      <w:r>
        <w:rPr>
          <w:rFonts w:ascii="Times New Roman" w:hAnsi="Times New Roman" w:cs="Times New Roman"/>
          <w:sz w:val="28"/>
          <w:szCs w:val="28"/>
          <w:lang w:val="uk-UA"/>
        </w:rPr>
        <w:t>–</w:t>
      </w:r>
      <w:r w:rsidRPr="000E5F2A">
        <w:rPr>
          <w:rFonts w:ascii="Times New Roman" w:hAnsi="Times New Roman" w:cs="Times New Roman"/>
          <w:sz w:val="28"/>
          <w:szCs w:val="28"/>
        </w:rPr>
        <w:t xml:space="preserve"> цілеспрямована взаємодія дорослого і дитини з метою формування моральних почуттів і якостей, засвоєння моральних норм і правил, розвитку моральних мотивів і навичок поведінки</w:t>
      </w:r>
      <w:r>
        <w:rPr>
          <w:rFonts w:ascii="Times New Roman" w:hAnsi="Times New Roman" w:cs="Times New Roman"/>
          <w:sz w:val="28"/>
          <w:szCs w:val="28"/>
          <w:lang w:val="uk-UA"/>
        </w:rPr>
        <w:t>.</w:t>
      </w:r>
    </w:p>
    <w:p w:rsidR="00377240" w:rsidRDefault="00821091" w:rsidP="0037724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Pr>
          <w:rFonts w:ascii="Times New Roman" w:hAnsi="Times New Roman" w:cs="Times New Roman"/>
          <w:sz w:val="28"/>
          <w:szCs w:val="28"/>
          <w:lang w:val="en-US"/>
        </w:rPr>
        <w:t>’</w:t>
      </w:r>
      <w:r>
        <w:rPr>
          <w:rFonts w:ascii="Times New Roman" w:hAnsi="Times New Roman" w:cs="Times New Roman"/>
          <w:sz w:val="28"/>
          <w:szCs w:val="28"/>
          <w:lang w:val="uk-UA"/>
        </w:rPr>
        <w:t>ясовано, що з</w:t>
      </w:r>
      <w:r w:rsidR="00377240" w:rsidRPr="000E5F2A">
        <w:rPr>
          <w:rFonts w:ascii="Times New Roman" w:hAnsi="Times New Roman" w:cs="Times New Roman"/>
          <w:sz w:val="28"/>
          <w:szCs w:val="28"/>
        </w:rPr>
        <w:t>міст морального виховання підпорядкований вічним цінностям і конкретним потребам суспільства, які з плином часу змінюються. Засноване воно на принципах рівноцінності особистостей педагога і дитини, гуманістичності змісту і засобів виховання, довіри і поваги а процесі виховання, створення позитивної емоційної атмосфери, творчої взаємодії педагога і дитини.</w:t>
      </w:r>
    </w:p>
    <w:p w:rsidR="00377240" w:rsidRDefault="00821091" w:rsidP="0037724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Встановлено, що д</w:t>
      </w:r>
      <w:r w:rsidR="00377240" w:rsidRPr="00F27F7D">
        <w:rPr>
          <w:rFonts w:ascii="Times New Roman" w:hAnsi="Times New Roman" w:cs="Times New Roman"/>
          <w:sz w:val="28"/>
          <w:szCs w:val="28"/>
          <w:lang w:val="uk-UA"/>
        </w:rPr>
        <w:t xml:space="preserve">о найпоширеніших методів морального виховання належать:   методи формування моральної поведінки, методи формування моральної свідомості,  методи стимулювання моральних почуттів і мотивів </w:t>
      </w:r>
      <w:r w:rsidR="00377240" w:rsidRPr="00F477AB">
        <w:rPr>
          <w:rFonts w:ascii="Times New Roman" w:hAnsi="Times New Roman" w:cs="Times New Roman"/>
          <w:sz w:val="28"/>
          <w:szCs w:val="28"/>
          <w:lang w:val="uk-UA"/>
        </w:rPr>
        <w:t>поведінки</w:t>
      </w:r>
      <w:r w:rsidR="00377240">
        <w:rPr>
          <w:rFonts w:ascii="Times New Roman" w:hAnsi="Times New Roman" w:cs="Times New Roman"/>
          <w:sz w:val="28"/>
          <w:szCs w:val="28"/>
          <w:lang w:val="uk-UA"/>
        </w:rPr>
        <w:t>, зокрема і</w:t>
      </w:r>
      <w:r w:rsidR="00377240" w:rsidRPr="008953A3">
        <w:rPr>
          <w:rFonts w:ascii="Times New Roman" w:hAnsi="Times New Roman" w:cs="Times New Roman"/>
          <w:sz w:val="28"/>
          <w:szCs w:val="28"/>
          <w:lang w:val="uk-UA"/>
        </w:rPr>
        <w:t>гри</w:t>
      </w:r>
      <w:r>
        <w:rPr>
          <w:rFonts w:ascii="Times New Roman" w:hAnsi="Times New Roman" w:cs="Times New Roman"/>
          <w:sz w:val="28"/>
          <w:szCs w:val="28"/>
          <w:lang w:val="uk-UA"/>
        </w:rPr>
        <w:t xml:space="preserve"> та ігри-емпатії.</w:t>
      </w:r>
    </w:p>
    <w:p w:rsidR="00821091" w:rsidRDefault="00821091" w:rsidP="0082109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Доведено, що </w:t>
      </w:r>
      <w:r w:rsidRPr="00F7426D">
        <w:rPr>
          <w:rFonts w:ascii="Times New Roman" w:hAnsi="Times New Roman" w:cs="Times New Roman"/>
          <w:sz w:val="28"/>
          <w:szCs w:val="28"/>
          <w:lang w:val="uk-UA"/>
        </w:rPr>
        <w:t xml:space="preserve">сторітелінг </w:t>
      </w:r>
      <w:r>
        <w:rPr>
          <w:rFonts w:ascii="Times New Roman" w:hAnsi="Times New Roman" w:cs="Times New Roman"/>
          <w:sz w:val="28"/>
          <w:szCs w:val="28"/>
          <w:lang w:val="uk-UA"/>
        </w:rPr>
        <w:t>як інноваційна технологія являє собою метод викладу</w:t>
      </w:r>
      <w:r w:rsidRPr="00F7426D">
        <w:rPr>
          <w:rFonts w:ascii="Times New Roman" w:hAnsi="Times New Roman" w:cs="Times New Roman"/>
          <w:sz w:val="28"/>
          <w:szCs w:val="28"/>
          <w:lang w:val="uk-UA"/>
        </w:rPr>
        <w:t xml:space="preserve"> інформації шляхом розповідання </w:t>
      </w:r>
      <w:r>
        <w:rPr>
          <w:rFonts w:ascii="Times New Roman" w:hAnsi="Times New Roman" w:cs="Times New Roman"/>
          <w:sz w:val="28"/>
          <w:szCs w:val="28"/>
          <w:lang w:val="uk-UA"/>
        </w:rPr>
        <w:t xml:space="preserve">цікавих, </w:t>
      </w:r>
      <w:r w:rsidRPr="00F7426D">
        <w:rPr>
          <w:rFonts w:ascii="Times New Roman" w:hAnsi="Times New Roman" w:cs="Times New Roman"/>
          <w:sz w:val="28"/>
          <w:szCs w:val="28"/>
          <w:lang w:val="uk-UA"/>
        </w:rPr>
        <w:t xml:space="preserve">зворушливих або повчальних історій з реальними або </w:t>
      </w:r>
      <w:r>
        <w:rPr>
          <w:rFonts w:ascii="Times New Roman" w:hAnsi="Times New Roman" w:cs="Times New Roman"/>
          <w:sz w:val="28"/>
          <w:szCs w:val="28"/>
          <w:lang w:val="uk-UA"/>
        </w:rPr>
        <w:t>вигаданими персонажами. Він</w:t>
      </w:r>
      <w:r w:rsidRPr="00F7426D">
        <w:rPr>
          <w:rFonts w:ascii="Times New Roman" w:hAnsi="Times New Roman" w:cs="Times New Roman"/>
          <w:sz w:val="28"/>
          <w:szCs w:val="28"/>
          <w:lang w:val="uk-UA"/>
        </w:rPr>
        <w:t xml:space="preserve"> поєднує в собі психологічні,</w:t>
      </w:r>
      <w:r>
        <w:rPr>
          <w:rFonts w:ascii="Times New Roman" w:hAnsi="Times New Roman" w:cs="Times New Roman"/>
          <w:sz w:val="28"/>
          <w:szCs w:val="28"/>
          <w:lang w:val="uk-UA"/>
        </w:rPr>
        <w:t xml:space="preserve"> педагогічні, </w:t>
      </w:r>
      <w:r w:rsidRPr="00F7426D">
        <w:rPr>
          <w:rFonts w:ascii="Times New Roman" w:hAnsi="Times New Roman" w:cs="Times New Roman"/>
          <w:sz w:val="28"/>
          <w:szCs w:val="28"/>
          <w:lang w:val="uk-UA"/>
        </w:rPr>
        <w:t xml:space="preserve"> управлінські та інші аспекти і дозволяє не лише ефективно</w:t>
      </w:r>
      <w:r>
        <w:rPr>
          <w:rFonts w:ascii="Times New Roman" w:hAnsi="Times New Roman" w:cs="Times New Roman"/>
          <w:sz w:val="28"/>
          <w:szCs w:val="28"/>
          <w:lang w:val="uk-UA"/>
        </w:rPr>
        <w:t xml:space="preserve"> донести інформацію до слухача</w:t>
      </w:r>
      <w:r w:rsidRPr="00F7426D">
        <w:rPr>
          <w:rFonts w:ascii="Times New Roman" w:hAnsi="Times New Roman" w:cs="Times New Roman"/>
          <w:sz w:val="28"/>
          <w:szCs w:val="28"/>
          <w:lang w:val="uk-UA"/>
        </w:rPr>
        <w:t xml:space="preserve">, а й </w:t>
      </w:r>
      <w:r>
        <w:rPr>
          <w:rFonts w:ascii="Times New Roman" w:hAnsi="Times New Roman" w:cs="Times New Roman"/>
          <w:sz w:val="28"/>
          <w:szCs w:val="28"/>
          <w:lang w:val="uk-UA"/>
        </w:rPr>
        <w:t>мотивувати його</w:t>
      </w:r>
      <w:r w:rsidRPr="00F7426D">
        <w:rPr>
          <w:rFonts w:ascii="Times New Roman" w:hAnsi="Times New Roman" w:cs="Times New Roman"/>
          <w:sz w:val="28"/>
          <w:szCs w:val="28"/>
          <w:lang w:val="uk-UA"/>
        </w:rPr>
        <w:t xml:space="preserve"> на певні вчинки й отримати </w:t>
      </w:r>
      <w:r>
        <w:rPr>
          <w:rFonts w:ascii="Times New Roman" w:hAnsi="Times New Roman" w:cs="Times New Roman"/>
          <w:sz w:val="28"/>
          <w:szCs w:val="28"/>
          <w:lang w:val="uk-UA"/>
        </w:rPr>
        <w:t>відповідні практичні</w:t>
      </w:r>
      <w:r w:rsidRPr="00F7426D">
        <w:rPr>
          <w:rFonts w:ascii="Times New Roman" w:hAnsi="Times New Roman" w:cs="Times New Roman"/>
          <w:sz w:val="28"/>
          <w:szCs w:val="28"/>
          <w:lang w:val="uk-UA"/>
        </w:rPr>
        <w:t xml:space="preserve"> результати. </w:t>
      </w:r>
      <w:r>
        <w:rPr>
          <w:rFonts w:ascii="Times New Roman" w:hAnsi="Times New Roman" w:cs="Times New Roman"/>
          <w:sz w:val="28"/>
          <w:szCs w:val="28"/>
          <w:lang w:val="uk-UA"/>
        </w:rPr>
        <w:t>У цьому контексті</w:t>
      </w:r>
      <w:r w:rsidRPr="00F7426D">
        <w:rPr>
          <w:rFonts w:ascii="Times New Roman" w:hAnsi="Times New Roman" w:cs="Times New Roman"/>
          <w:sz w:val="28"/>
          <w:szCs w:val="28"/>
          <w:lang w:val="uk-UA"/>
        </w:rPr>
        <w:t xml:space="preserve"> сторітелінг</w:t>
      </w:r>
      <w:r>
        <w:rPr>
          <w:rFonts w:ascii="Times New Roman" w:hAnsi="Times New Roman" w:cs="Times New Roman"/>
          <w:sz w:val="28"/>
          <w:szCs w:val="28"/>
          <w:lang w:val="uk-UA"/>
        </w:rPr>
        <w:t xml:space="preserve"> є ефективним засобом морально-етичного виховання особистості, зокрема дітей старшого дошкільного віку.</w:t>
      </w:r>
    </w:p>
    <w:p w:rsidR="00821091" w:rsidRDefault="00821091" w:rsidP="0082109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Розробники технології сторітелінгу рекомендують дев’ять простих кроків: </w:t>
      </w:r>
      <w:r w:rsidRPr="001F361C">
        <w:rPr>
          <w:rFonts w:ascii="Times New Roman" w:hAnsi="Times New Roman" w:cs="Times New Roman"/>
          <w:sz w:val="28"/>
          <w:szCs w:val="28"/>
        </w:rPr>
        <w:t>необхідно опрацюв</w:t>
      </w:r>
      <w:r>
        <w:rPr>
          <w:rFonts w:ascii="Times New Roman" w:hAnsi="Times New Roman" w:cs="Times New Roman"/>
          <w:sz w:val="28"/>
          <w:szCs w:val="28"/>
        </w:rPr>
        <w:t>ати образ головно</w:t>
      </w:r>
      <w:r>
        <w:rPr>
          <w:rFonts w:ascii="Times New Roman" w:hAnsi="Times New Roman" w:cs="Times New Roman"/>
          <w:sz w:val="28"/>
          <w:szCs w:val="28"/>
          <w:lang w:val="uk-UA"/>
        </w:rPr>
        <w:t>го героя</w:t>
      </w:r>
      <w:r>
        <w:rPr>
          <w:rFonts w:ascii="Times New Roman" w:hAnsi="Times New Roman" w:cs="Times New Roman"/>
          <w:sz w:val="28"/>
          <w:szCs w:val="28"/>
        </w:rPr>
        <w:t xml:space="preserve"> та обставини, в яких в</w:t>
      </w:r>
      <w:r>
        <w:rPr>
          <w:rFonts w:ascii="Times New Roman" w:hAnsi="Times New Roman" w:cs="Times New Roman"/>
          <w:sz w:val="28"/>
          <w:szCs w:val="28"/>
          <w:lang w:val="uk-UA"/>
        </w:rPr>
        <w:t>ін</w:t>
      </w:r>
      <w:r w:rsidRPr="001F361C">
        <w:rPr>
          <w:rFonts w:ascii="Times New Roman" w:hAnsi="Times New Roman" w:cs="Times New Roman"/>
          <w:sz w:val="28"/>
          <w:szCs w:val="28"/>
        </w:rPr>
        <w:t xml:space="preserve"> має діяти; в історії має бути мета; в історії мають бути конфлікт та надзавдання; інтрига має зберігатися протягом ус</w:t>
      </w:r>
      <w:r w:rsidRPr="001F361C">
        <w:rPr>
          <w:rFonts w:ascii="Times New Roman" w:hAnsi="Times New Roman" w:cs="Times New Roman"/>
          <w:sz w:val="28"/>
          <w:szCs w:val="28"/>
          <w:lang w:val="uk-UA"/>
        </w:rPr>
        <w:t>ієї</w:t>
      </w:r>
      <w:r w:rsidRPr="001F361C">
        <w:rPr>
          <w:rFonts w:ascii="Times New Roman" w:hAnsi="Times New Roman" w:cs="Times New Roman"/>
          <w:sz w:val="28"/>
          <w:szCs w:val="28"/>
        </w:rPr>
        <w:t xml:space="preserve"> </w:t>
      </w:r>
      <w:r w:rsidRPr="001F361C">
        <w:rPr>
          <w:rFonts w:ascii="Times New Roman" w:hAnsi="Times New Roman" w:cs="Times New Roman"/>
          <w:sz w:val="28"/>
          <w:szCs w:val="28"/>
          <w:lang w:val="uk-UA"/>
        </w:rPr>
        <w:t>історії</w:t>
      </w:r>
      <w:r w:rsidRPr="001F361C">
        <w:rPr>
          <w:rFonts w:ascii="Times New Roman" w:hAnsi="Times New Roman" w:cs="Times New Roman"/>
          <w:sz w:val="28"/>
          <w:szCs w:val="28"/>
        </w:rPr>
        <w:t xml:space="preserve">; герой повинен долати постійні перешкоди – це </w:t>
      </w:r>
      <w:r>
        <w:rPr>
          <w:rFonts w:ascii="Times New Roman" w:hAnsi="Times New Roman" w:cs="Times New Roman"/>
          <w:sz w:val="28"/>
          <w:szCs w:val="28"/>
          <w:lang w:val="uk-UA"/>
        </w:rPr>
        <w:t xml:space="preserve">головне </w:t>
      </w:r>
      <w:r w:rsidRPr="001F361C">
        <w:rPr>
          <w:rFonts w:ascii="Times New Roman" w:hAnsi="Times New Roman" w:cs="Times New Roman"/>
          <w:sz w:val="28"/>
          <w:szCs w:val="28"/>
        </w:rPr>
        <w:t xml:space="preserve">питання якості сюжету; </w:t>
      </w:r>
      <w:r>
        <w:rPr>
          <w:rFonts w:ascii="Times New Roman" w:hAnsi="Times New Roman" w:cs="Times New Roman"/>
          <w:sz w:val="28"/>
          <w:szCs w:val="28"/>
        </w:rPr>
        <w:t>історія розвивається від зав</w:t>
      </w:r>
      <w:r>
        <w:rPr>
          <w:rFonts w:ascii="Times New Roman" w:hAnsi="Times New Roman" w:cs="Times New Roman"/>
          <w:sz w:val="28"/>
          <w:szCs w:val="28"/>
          <w:lang w:val="en-US"/>
        </w:rPr>
        <w:t>’</w:t>
      </w:r>
      <w:r w:rsidRPr="001F361C">
        <w:rPr>
          <w:rFonts w:ascii="Times New Roman" w:hAnsi="Times New Roman" w:cs="Times New Roman"/>
          <w:sz w:val="28"/>
          <w:szCs w:val="28"/>
        </w:rPr>
        <w:t xml:space="preserve">язки до кульмінації, потім йде спад до розв'язки; лінія поведінки повинна узгоджуватися з поточними завданнями, що ведуть до </w:t>
      </w:r>
      <w:r w:rsidRPr="001F361C">
        <w:rPr>
          <w:rFonts w:ascii="Times New Roman" w:hAnsi="Times New Roman" w:cs="Times New Roman"/>
          <w:sz w:val="28"/>
          <w:szCs w:val="28"/>
        </w:rPr>
        <w:lastRenderedPageBreak/>
        <w:t xml:space="preserve">надзавдання; </w:t>
      </w:r>
      <w:r>
        <w:rPr>
          <w:rFonts w:ascii="Times New Roman" w:hAnsi="Times New Roman" w:cs="Times New Roman"/>
          <w:sz w:val="28"/>
          <w:szCs w:val="28"/>
        </w:rPr>
        <w:t>розв</w:t>
      </w:r>
      <w:r>
        <w:rPr>
          <w:rFonts w:ascii="Times New Roman" w:hAnsi="Times New Roman" w:cs="Times New Roman"/>
          <w:sz w:val="28"/>
          <w:szCs w:val="28"/>
          <w:lang w:val="en-US"/>
        </w:rPr>
        <w:t>’</w:t>
      </w:r>
      <w:r w:rsidRPr="001F361C">
        <w:rPr>
          <w:rFonts w:ascii="Times New Roman" w:hAnsi="Times New Roman" w:cs="Times New Roman"/>
          <w:sz w:val="28"/>
          <w:szCs w:val="28"/>
        </w:rPr>
        <w:t xml:space="preserve">язка розкриває перед нами мораль історії, а заклик до дії нагадує мету </w:t>
      </w:r>
      <w:r w:rsidRPr="001F361C">
        <w:rPr>
          <w:rFonts w:ascii="Times New Roman" w:hAnsi="Times New Roman" w:cs="Times New Roman"/>
          <w:sz w:val="28"/>
          <w:szCs w:val="28"/>
          <w:lang w:val="uk-UA"/>
        </w:rPr>
        <w:t>історії</w:t>
      </w:r>
      <w:r w:rsidRPr="001F361C">
        <w:rPr>
          <w:rFonts w:ascii="Times New Roman" w:hAnsi="Times New Roman" w:cs="Times New Roman"/>
          <w:sz w:val="28"/>
          <w:szCs w:val="28"/>
        </w:rPr>
        <w:t>.</w:t>
      </w:r>
    </w:p>
    <w:p w:rsidR="00821091" w:rsidRDefault="00821091" w:rsidP="00821091">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50737B">
        <w:rPr>
          <w:rFonts w:ascii="Times New Roman" w:eastAsia="Times New Roman" w:hAnsi="Times New Roman" w:cs="Times New Roman"/>
          <w:sz w:val="28"/>
          <w:szCs w:val="28"/>
          <w:lang w:eastAsia="ru-RU"/>
        </w:rPr>
        <w:t>Метод сторітеллінга дозволяє:</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урізноманітнити освітню діяльність з дітьми;</w:t>
      </w:r>
      <w:r w:rsidRPr="0050737B">
        <w:rPr>
          <w:rFonts w:ascii="Times New Roman" w:eastAsia="Times New Roman" w:hAnsi="Times New Roman" w:cs="Times New Roman"/>
          <w:sz w:val="28"/>
          <w:szCs w:val="28"/>
          <w:lang w:val="uk-UA" w:eastAsia="ru-RU"/>
        </w:rPr>
        <w:t xml:space="preserve"> </w:t>
      </w:r>
      <w:r w:rsidRPr="0050737B">
        <w:rPr>
          <w:rFonts w:ascii="Times New Roman" w:eastAsia="Times New Roman" w:hAnsi="Times New Roman" w:cs="Times New Roman"/>
          <w:sz w:val="28"/>
          <w:szCs w:val="28"/>
          <w:lang w:eastAsia="ru-RU"/>
        </w:rPr>
        <w:t>зацікавити кожну дитину в тому, що відбувається дії; навчити сприймати і переробляти зовнішню інформацію; збагатити усне мовлення дошкільнят; полегшити процес запам'ятовування сюжету.</w:t>
      </w:r>
    </w:p>
    <w:p w:rsidR="00821091" w:rsidRDefault="00821091" w:rsidP="00821091">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eastAsia="ru-RU"/>
        </w:rPr>
        <w:t xml:space="preserve">У роботі з дітьми </w:t>
      </w:r>
      <w:r>
        <w:rPr>
          <w:rFonts w:ascii="Times New Roman" w:eastAsia="Times New Roman" w:hAnsi="Times New Roman" w:cs="Times New Roman"/>
          <w:color w:val="1A1A1A"/>
          <w:sz w:val="28"/>
          <w:szCs w:val="28"/>
          <w:lang w:val="uk-UA" w:eastAsia="ru-RU"/>
        </w:rPr>
        <w:t>доцільно застосовувати</w:t>
      </w:r>
      <w:r>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три</w:t>
      </w:r>
      <w:r w:rsidRPr="009A4323">
        <w:rPr>
          <w:rFonts w:ascii="Times New Roman" w:eastAsia="Times New Roman" w:hAnsi="Times New Roman" w:cs="Times New Roman"/>
          <w:color w:val="1A1A1A"/>
          <w:sz w:val="28"/>
          <w:szCs w:val="28"/>
          <w:lang w:eastAsia="ru-RU"/>
        </w:rPr>
        <w:t xml:space="preserve"> види </w:t>
      </w:r>
      <w:r>
        <w:rPr>
          <w:rFonts w:ascii="Times New Roman" w:eastAsia="Times New Roman" w:hAnsi="Times New Roman" w:cs="Times New Roman"/>
          <w:color w:val="1A1A1A"/>
          <w:sz w:val="28"/>
          <w:szCs w:val="28"/>
          <w:lang w:eastAsia="ru-RU"/>
        </w:rPr>
        <w:t>педагогічного сторителінгу</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класичн</w:t>
      </w:r>
      <w:r>
        <w:rPr>
          <w:rFonts w:ascii="Times New Roman" w:eastAsia="Times New Roman" w:hAnsi="Times New Roman" w:cs="Times New Roman"/>
          <w:color w:val="1A1A1A"/>
          <w:sz w:val="28"/>
          <w:szCs w:val="28"/>
          <w:lang w:val="uk-UA" w:eastAsia="ru-RU"/>
        </w:rPr>
        <w:t>ий</w:t>
      </w:r>
      <w:r w:rsidRPr="009A4323">
        <w:rPr>
          <w:rFonts w:ascii="Times New Roman" w:eastAsia="Times New Roman" w:hAnsi="Times New Roman" w:cs="Times New Roman"/>
          <w:color w:val="1A1A1A"/>
          <w:sz w:val="28"/>
          <w:szCs w:val="28"/>
          <w:lang w:eastAsia="ru-RU"/>
        </w:rPr>
        <w:t xml:space="preserve"> – розповідь веде педагог, діти тільки сприймають та</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слухають інформацію</w:t>
      </w:r>
      <w:r>
        <w:rPr>
          <w:rFonts w:ascii="Times New Roman" w:eastAsia="Times New Roman" w:hAnsi="Times New Roman" w:cs="Times New Roman"/>
          <w:color w:val="1A1A1A"/>
          <w:sz w:val="28"/>
          <w:szCs w:val="28"/>
          <w:lang w:val="uk-UA" w:eastAsia="ru-RU"/>
        </w:rPr>
        <w:t>; а</w:t>
      </w:r>
      <w:r>
        <w:rPr>
          <w:rFonts w:ascii="Times New Roman" w:eastAsia="Times New Roman" w:hAnsi="Times New Roman" w:cs="Times New Roman"/>
          <w:color w:val="1A1A1A"/>
          <w:sz w:val="28"/>
          <w:szCs w:val="28"/>
          <w:lang w:eastAsia="ru-RU"/>
        </w:rPr>
        <w:t>ктивн</w:t>
      </w:r>
      <w:r>
        <w:rPr>
          <w:rFonts w:ascii="Times New Roman" w:eastAsia="Times New Roman" w:hAnsi="Times New Roman" w:cs="Times New Roman"/>
          <w:color w:val="1A1A1A"/>
          <w:sz w:val="28"/>
          <w:szCs w:val="28"/>
          <w:lang w:val="uk-UA" w:eastAsia="ru-RU"/>
        </w:rPr>
        <w:t>ий</w:t>
      </w:r>
      <w:r w:rsidRPr="009A4323">
        <w:rPr>
          <w:rFonts w:ascii="Times New Roman" w:eastAsia="Times New Roman" w:hAnsi="Times New Roman" w:cs="Times New Roman"/>
          <w:color w:val="1A1A1A"/>
          <w:sz w:val="28"/>
          <w:szCs w:val="28"/>
          <w:lang w:eastAsia="ru-RU"/>
        </w:rPr>
        <w:t xml:space="preserve"> – педагог формує основу подій, ставить завдання, а</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діти тільки долучаються до захоплюючог</w:t>
      </w:r>
      <w:r>
        <w:rPr>
          <w:rFonts w:ascii="Times New Roman" w:eastAsia="Times New Roman" w:hAnsi="Times New Roman" w:cs="Times New Roman"/>
          <w:color w:val="1A1A1A"/>
          <w:sz w:val="28"/>
          <w:szCs w:val="28"/>
          <w:lang w:eastAsia="ru-RU"/>
        </w:rPr>
        <w:t>о процесу складання історій</w:t>
      </w:r>
      <w:r>
        <w:rPr>
          <w:rFonts w:ascii="Times New Roman" w:eastAsia="Times New Roman" w:hAnsi="Times New Roman" w:cs="Times New Roman"/>
          <w:color w:val="1A1A1A"/>
          <w:sz w:val="28"/>
          <w:szCs w:val="28"/>
          <w:lang w:val="uk-UA" w:eastAsia="ru-RU"/>
        </w:rPr>
        <w:t>: ц</w:t>
      </w:r>
      <w:r>
        <w:rPr>
          <w:rFonts w:ascii="Times New Roman" w:eastAsia="Times New Roman" w:hAnsi="Times New Roman" w:cs="Times New Roman"/>
          <w:color w:val="1A1A1A"/>
          <w:sz w:val="28"/>
          <w:szCs w:val="28"/>
          <w:lang w:eastAsia="ru-RU"/>
        </w:rPr>
        <w:t>ифров</w:t>
      </w:r>
      <w:r>
        <w:rPr>
          <w:rFonts w:ascii="Times New Roman" w:eastAsia="Times New Roman" w:hAnsi="Times New Roman" w:cs="Times New Roman"/>
          <w:color w:val="1A1A1A"/>
          <w:sz w:val="28"/>
          <w:szCs w:val="28"/>
          <w:lang w:val="uk-UA" w:eastAsia="ru-RU"/>
        </w:rPr>
        <w:t>ий</w:t>
      </w:r>
      <w:r w:rsidRPr="009A4323">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 xml:space="preserve"> </w:t>
      </w:r>
      <w:r w:rsidRPr="009A4323">
        <w:rPr>
          <w:rFonts w:ascii="Times New Roman" w:eastAsia="Times New Roman" w:hAnsi="Times New Roman" w:cs="Times New Roman"/>
          <w:color w:val="1A1A1A"/>
          <w:sz w:val="28"/>
          <w:szCs w:val="28"/>
          <w:lang w:eastAsia="ru-RU"/>
        </w:rPr>
        <w:t>педагог тільки доповнює розповідь візуалізацією: відео, презентаціями, скрайбінгом,</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інфографікою</w:t>
      </w:r>
      <w:r>
        <w:rPr>
          <w:rFonts w:ascii="Times New Roman" w:eastAsia="Times New Roman" w:hAnsi="Times New Roman" w:cs="Times New Roman"/>
          <w:color w:val="1A1A1A"/>
          <w:sz w:val="28"/>
          <w:szCs w:val="28"/>
          <w:lang w:val="uk-UA" w:eastAsia="ru-RU"/>
        </w:rPr>
        <w:t>.</w:t>
      </w:r>
    </w:p>
    <w:p w:rsidR="00821091" w:rsidRDefault="00821091" w:rsidP="0082109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476813">
        <w:rPr>
          <w:rFonts w:ascii="Times New Roman" w:hAnsi="Times New Roman" w:cs="Times New Roman"/>
          <w:sz w:val="28"/>
          <w:szCs w:val="28"/>
          <w:lang w:val="uk-UA"/>
        </w:rPr>
        <w:t>тримані результати</w:t>
      </w:r>
      <w:r>
        <w:rPr>
          <w:rFonts w:ascii="Times New Roman" w:hAnsi="Times New Roman" w:cs="Times New Roman"/>
          <w:sz w:val="28"/>
          <w:szCs w:val="28"/>
          <w:lang w:val="uk-UA"/>
        </w:rPr>
        <w:t xml:space="preserve"> дослідно-експериментальної роботи</w:t>
      </w:r>
      <w:r w:rsidRPr="00476813">
        <w:rPr>
          <w:rFonts w:ascii="Times New Roman" w:hAnsi="Times New Roman" w:cs="Times New Roman"/>
          <w:sz w:val="28"/>
          <w:szCs w:val="28"/>
          <w:lang w:val="uk-UA"/>
        </w:rPr>
        <w:t xml:space="preserve"> свідчать про те, </w:t>
      </w:r>
      <w:r>
        <w:rPr>
          <w:rFonts w:ascii="Times New Roman" w:hAnsi="Times New Roman" w:cs="Times New Roman"/>
          <w:sz w:val="28"/>
          <w:szCs w:val="28"/>
          <w:lang w:val="uk-UA"/>
        </w:rPr>
        <w:t>що після впровадження технології сторітелінгу на заняттях в ЗДО</w:t>
      </w:r>
      <w:r w:rsidRPr="00476813">
        <w:rPr>
          <w:rFonts w:ascii="Times New Roman" w:hAnsi="Times New Roman" w:cs="Times New Roman"/>
          <w:sz w:val="28"/>
          <w:szCs w:val="28"/>
          <w:lang w:val="uk-UA"/>
        </w:rPr>
        <w:t xml:space="preserve">, рівень розвитку </w:t>
      </w:r>
      <w:r>
        <w:rPr>
          <w:rFonts w:ascii="Times New Roman" w:hAnsi="Times New Roman" w:cs="Times New Roman"/>
          <w:sz w:val="28"/>
          <w:szCs w:val="28"/>
          <w:lang w:val="uk-UA"/>
        </w:rPr>
        <w:t xml:space="preserve">морально-етичних якостей старших дошкільників суттєво зріс. </w:t>
      </w:r>
      <w:r w:rsidRPr="00476813">
        <w:rPr>
          <w:rFonts w:ascii="Times New Roman" w:hAnsi="Times New Roman" w:cs="Times New Roman"/>
          <w:sz w:val="28"/>
          <w:szCs w:val="28"/>
          <w:lang w:val="uk-UA"/>
        </w:rPr>
        <w:t xml:space="preserve">З огляду на </w:t>
      </w:r>
      <w:r>
        <w:rPr>
          <w:rFonts w:ascii="Times New Roman" w:hAnsi="Times New Roman" w:cs="Times New Roman"/>
          <w:sz w:val="28"/>
          <w:szCs w:val="28"/>
          <w:lang w:val="uk-UA"/>
        </w:rPr>
        <w:t>це</w:t>
      </w:r>
      <w:r w:rsidRPr="00476813">
        <w:rPr>
          <w:rFonts w:ascii="Times New Roman" w:hAnsi="Times New Roman" w:cs="Times New Roman"/>
          <w:sz w:val="28"/>
          <w:szCs w:val="28"/>
          <w:lang w:val="uk-UA"/>
        </w:rPr>
        <w:t xml:space="preserve">, можна </w:t>
      </w:r>
      <w:r>
        <w:rPr>
          <w:rFonts w:ascii="Times New Roman" w:hAnsi="Times New Roman" w:cs="Times New Roman"/>
          <w:sz w:val="28"/>
          <w:szCs w:val="28"/>
          <w:lang w:val="uk-UA"/>
        </w:rPr>
        <w:t>зробити висновок</w:t>
      </w:r>
      <w:r w:rsidRPr="00476813">
        <w:rPr>
          <w:rFonts w:ascii="Times New Roman" w:hAnsi="Times New Roman" w:cs="Times New Roman"/>
          <w:sz w:val="28"/>
          <w:szCs w:val="28"/>
          <w:lang w:val="uk-UA"/>
        </w:rPr>
        <w:t xml:space="preserve">, що експериментальна програма </w:t>
      </w:r>
      <w:r>
        <w:rPr>
          <w:rFonts w:ascii="Times New Roman" w:hAnsi="Times New Roman" w:cs="Times New Roman"/>
          <w:sz w:val="28"/>
          <w:szCs w:val="28"/>
          <w:lang w:val="uk-UA"/>
        </w:rPr>
        <w:t xml:space="preserve">морально-етичного виховання старших дошкільників засобами сторітелінгу </w:t>
      </w:r>
      <w:r w:rsidRPr="00476813">
        <w:rPr>
          <w:rFonts w:ascii="Times New Roman" w:hAnsi="Times New Roman" w:cs="Times New Roman"/>
          <w:sz w:val="28"/>
          <w:szCs w:val="28"/>
          <w:lang w:val="uk-UA"/>
        </w:rPr>
        <w:t>виявилася ефективною.</w:t>
      </w:r>
    </w:p>
    <w:p w:rsidR="009070BE" w:rsidRDefault="009070BE" w:rsidP="00323C7E">
      <w:pPr>
        <w:spacing w:after="0" w:line="360" w:lineRule="auto"/>
        <w:jc w:val="center"/>
        <w:rPr>
          <w:rFonts w:ascii="Times New Roman" w:hAnsi="Times New Roman" w:cs="Times New Roman"/>
          <w:b/>
          <w:sz w:val="28"/>
          <w:szCs w:val="28"/>
          <w:lang w:val="uk-UA"/>
        </w:rPr>
      </w:pPr>
    </w:p>
    <w:p w:rsidR="00AA14FE" w:rsidRPr="00323C7E" w:rsidRDefault="00AA14FE" w:rsidP="00323C7E">
      <w:pPr>
        <w:spacing w:after="0" w:line="360" w:lineRule="auto"/>
        <w:jc w:val="center"/>
        <w:rPr>
          <w:rFonts w:ascii="Times New Roman" w:hAnsi="Times New Roman" w:cs="Times New Roman"/>
          <w:b/>
          <w:sz w:val="28"/>
          <w:szCs w:val="28"/>
          <w:lang w:val="uk-UA"/>
        </w:rPr>
      </w:pPr>
    </w:p>
    <w:p w:rsidR="00DC09FD" w:rsidRDefault="00DC09FD" w:rsidP="00DC09FD">
      <w:pPr>
        <w:spacing w:after="0" w:line="360" w:lineRule="auto"/>
        <w:ind w:firstLine="709"/>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hAnsi="Times New Roman" w:cs="Times New Roman"/>
          <w:sz w:val="28"/>
          <w:szCs w:val="28"/>
          <w:lang w:val="uk-UA"/>
        </w:rPr>
      </w:pPr>
    </w:p>
    <w:p w:rsidR="00323C7E" w:rsidRDefault="00323C7E" w:rsidP="00323C7E">
      <w:pPr>
        <w:shd w:val="clear" w:color="auto" w:fill="FFFFFF"/>
        <w:spacing w:after="0" w:line="360" w:lineRule="auto"/>
        <w:contextualSpacing/>
        <w:jc w:val="both"/>
        <w:rPr>
          <w:rFonts w:ascii="Times New Roman" w:eastAsia="Times New Roman" w:hAnsi="Times New Roman" w:cs="Times New Roman"/>
          <w:color w:val="1A1A1A"/>
          <w:sz w:val="28"/>
          <w:szCs w:val="28"/>
          <w:lang w:val="uk-UA" w:eastAsia="ru-RU"/>
        </w:rPr>
        <w:sectPr w:rsidR="00323C7E">
          <w:pgSz w:w="11906" w:h="16838"/>
          <w:pgMar w:top="1134" w:right="850" w:bottom="1134" w:left="1701" w:header="708" w:footer="708" w:gutter="0"/>
          <w:cols w:space="708"/>
          <w:docGrid w:linePitch="360"/>
        </w:sectPr>
      </w:pPr>
    </w:p>
    <w:p w:rsidR="00323C7E" w:rsidRPr="00F402E1" w:rsidRDefault="00323C7E" w:rsidP="00323C7E">
      <w:pPr>
        <w:spacing w:after="0" w:line="360" w:lineRule="auto"/>
        <w:jc w:val="center"/>
        <w:rPr>
          <w:rFonts w:ascii="Times New Roman" w:hAnsi="Times New Roman" w:cs="Times New Roman"/>
          <w:b/>
          <w:sz w:val="28"/>
          <w:szCs w:val="28"/>
          <w:lang w:val="uk-UA"/>
        </w:rPr>
      </w:pPr>
      <w:r w:rsidRPr="00F402E1">
        <w:rPr>
          <w:rFonts w:ascii="Times New Roman" w:hAnsi="Times New Roman" w:cs="Times New Roman"/>
          <w:b/>
          <w:sz w:val="28"/>
          <w:szCs w:val="28"/>
          <w:lang w:val="uk-UA"/>
        </w:rPr>
        <w:lastRenderedPageBreak/>
        <w:t>СПИСОК ВИКОРИСТАНИХ ДЖЕРЕЛ</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Бабак І., Матішак М. Моральне виховання дітей дошкільного віку: теоретичний аналіз проблеми. </w:t>
      </w:r>
      <w:r w:rsidRPr="00487A68">
        <w:rPr>
          <w:rFonts w:ascii="Times New Roman" w:hAnsi="Times New Roman" w:cs="Times New Roman"/>
          <w:i/>
          <w:sz w:val="28"/>
          <w:szCs w:val="28"/>
          <w:lang w:val="uk-UA"/>
        </w:rPr>
        <w:t>Розвиток особистості молодшого школяра: сучасні реалії та перспективи</w:t>
      </w:r>
      <w:r w:rsidRPr="00487A68">
        <w:rPr>
          <w:rFonts w:ascii="Times New Roman" w:hAnsi="Times New Roman" w:cs="Times New Roman"/>
          <w:sz w:val="28"/>
          <w:szCs w:val="28"/>
          <w:lang w:val="uk-UA"/>
        </w:rPr>
        <w:t xml:space="preserve">: матеріали Ітернет-конференції ДВНЗ «Прикарпатський національний університет імені Василя Стефаника» : </w:t>
      </w:r>
      <w:hyperlink r:id="rId22" w:history="1">
        <w:r w:rsidRPr="00487A68">
          <w:rPr>
            <w:rStyle w:val="a7"/>
            <w:rFonts w:ascii="Times New Roman" w:hAnsi="Times New Roman" w:cs="Times New Roman"/>
            <w:sz w:val="28"/>
            <w:szCs w:val="28"/>
            <w:lang w:val="uk-UA"/>
          </w:rPr>
          <w:t>https://conference.pu.if.ua/forum/files/30112017/6/babak.pdf</w:t>
        </w:r>
      </w:hyperlink>
      <w:r w:rsidRPr="00487A68">
        <w:rPr>
          <w:rStyle w:val="a7"/>
          <w:rFonts w:ascii="Times New Roman" w:hAnsi="Times New Roman" w:cs="Times New Roman"/>
          <w:sz w:val="28"/>
          <w:szCs w:val="28"/>
          <w:lang w:val="uk-UA"/>
        </w:rPr>
        <w:t xml:space="preserve"> (дата звернення 10.04.2024)</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Бабій І. В. Моральне вихов</w:t>
      </w:r>
      <w:r>
        <w:rPr>
          <w:rFonts w:ascii="Times New Roman" w:hAnsi="Times New Roman" w:cs="Times New Roman"/>
          <w:sz w:val="28"/>
          <w:szCs w:val="28"/>
          <w:lang w:val="uk-UA"/>
        </w:rPr>
        <w:t>ання старших дошкільників засоб</w:t>
      </w:r>
      <w:r w:rsidRPr="00487A68">
        <w:rPr>
          <w:rFonts w:ascii="Times New Roman" w:hAnsi="Times New Roman" w:cs="Times New Roman"/>
          <w:sz w:val="28"/>
          <w:szCs w:val="28"/>
          <w:lang w:val="uk-UA"/>
        </w:rPr>
        <w:t>ами народної педагогіки: автореф. дис. ... канд. пед. наук : 13.00.07. Умань, 2012. 20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Бабій І. Технологія морального виховання старших дошкільників засобами народної педагогіки. </w:t>
      </w:r>
      <w:r w:rsidRPr="00487A68">
        <w:rPr>
          <w:rFonts w:ascii="Times New Roman" w:hAnsi="Times New Roman" w:cs="Times New Roman"/>
          <w:i/>
          <w:sz w:val="28"/>
          <w:szCs w:val="28"/>
          <w:lang w:val="uk-UA"/>
        </w:rPr>
        <w:t>Психолого-педагогічні проблеми сільської школи</w:t>
      </w:r>
      <w:r w:rsidRPr="00487A68">
        <w:rPr>
          <w:rFonts w:ascii="Times New Roman" w:hAnsi="Times New Roman" w:cs="Times New Roman"/>
          <w:sz w:val="28"/>
          <w:szCs w:val="28"/>
          <w:lang w:val="uk-UA"/>
        </w:rPr>
        <w:t>. 2013. № 45. С. 151-157.</w:t>
      </w:r>
    </w:p>
    <w:p w:rsidR="00323C7E" w:rsidRPr="00854874" w:rsidRDefault="00323C7E" w:rsidP="00323C7E">
      <w:pPr>
        <w:pStyle w:val="a3"/>
        <w:numPr>
          <w:ilvl w:val="0"/>
          <w:numId w:val="15"/>
        </w:numPr>
        <w:suppressAutoHyphens/>
        <w:spacing w:after="0" w:line="360" w:lineRule="auto"/>
        <w:ind w:left="0" w:firstLine="709"/>
        <w:jc w:val="both"/>
        <w:rPr>
          <w:rFonts w:ascii="Times New Roman" w:hAnsi="Times New Roman" w:cs="Times New Roman"/>
          <w:sz w:val="28"/>
          <w:szCs w:val="28"/>
          <w:lang w:val="uk-UA"/>
        </w:rPr>
      </w:pPr>
      <w:r w:rsidRPr="00854874">
        <w:rPr>
          <w:rFonts w:ascii="Times New Roman" w:hAnsi="Times New Roman" w:cs="Times New Roman"/>
          <w:sz w:val="28"/>
          <w:szCs w:val="28"/>
          <w:lang w:val="uk-UA"/>
        </w:rPr>
        <w:t>Базова п</w:t>
      </w:r>
      <w:r>
        <w:rPr>
          <w:rFonts w:ascii="Times New Roman" w:hAnsi="Times New Roman" w:cs="Times New Roman"/>
          <w:sz w:val="28"/>
          <w:szCs w:val="28"/>
          <w:lang w:val="uk-UA"/>
        </w:rPr>
        <w:t>рограма розвитку дошкільника «Я</w:t>
      </w:r>
      <w:r w:rsidRPr="00854874">
        <w:rPr>
          <w:rFonts w:ascii="Times New Roman" w:hAnsi="Times New Roman" w:cs="Times New Roman"/>
          <w:sz w:val="28"/>
          <w:szCs w:val="28"/>
          <w:lang w:val="uk-UA"/>
        </w:rPr>
        <w:t xml:space="preserve"> – у Світі» / Міністерствово освіти і науки України, Акад. пед. наук України; наук. ред. та упоряд. О. Л. Кононко. К. : Світич, 2008. 430 с.</w:t>
      </w:r>
    </w:p>
    <w:p w:rsidR="00323C7E" w:rsidRPr="00854874" w:rsidRDefault="00323C7E" w:rsidP="00323C7E">
      <w:pPr>
        <w:pStyle w:val="a3"/>
        <w:numPr>
          <w:ilvl w:val="0"/>
          <w:numId w:val="15"/>
        </w:numPr>
        <w:suppressAutoHyphens/>
        <w:spacing w:after="0" w:line="360" w:lineRule="auto"/>
        <w:ind w:left="0" w:firstLine="709"/>
        <w:jc w:val="both"/>
        <w:rPr>
          <w:rFonts w:ascii="Times New Roman" w:hAnsi="Times New Roman" w:cs="Times New Roman"/>
          <w:sz w:val="28"/>
          <w:szCs w:val="28"/>
          <w:lang w:val="uk-UA"/>
        </w:rPr>
      </w:pPr>
      <w:r w:rsidRPr="00854874">
        <w:rPr>
          <w:rFonts w:ascii="Times New Roman" w:hAnsi="Times New Roman" w:cs="Times New Roman"/>
          <w:sz w:val="28"/>
          <w:szCs w:val="28"/>
          <w:lang w:val="uk-UA"/>
        </w:rPr>
        <w:t xml:space="preserve">Базовий компонент дошкільної освіти / наук. кер. А. М. Богуш; авт. кол. : А. М. Богуш, Г. В. Бєлєнька, О. Л. Богініч та ін. Спецвип. журн. </w:t>
      </w:r>
      <w:r w:rsidRPr="00854874">
        <w:rPr>
          <w:rFonts w:ascii="Times New Roman" w:hAnsi="Times New Roman" w:cs="Times New Roman"/>
          <w:i/>
          <w:sz w:val="28"/>
          <w:szCs w:val="28"/>
          <w:lang w:val="uk-UA"/>
        </w:rPr>
        <w:t>«Вихователь-методист дошкільного закладу»</w:t>
      </w:r>
      <w:r w:rsidRPr="00854874">
        <w:rPr>
          <w:rFonts w:ascii="Times New Roman" w:hAnsi="Times New Roman" w:cs="Times New Roman"/>
          <w:sz w:val="28"/>
          <w:szCs w:val="28"/>
          <w:lang w:val="uk-UA"/>
        </w:rPr>
        <w:t>. Київ. 2021. 30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Барвисте життя: хрестоматія для читання дітям дошк. віку / упоряд. Л. В. Лохвицька, Т. К.</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Андрющенко. Тернопіль : Мандрівець, 2014</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 xml:space="preserve"> 340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rPr>
        <w:t>Басюк Н.</w:t>
      </w:r>
      <w:r w:rsidRPr="00487A68">
        <w:rPr>
          <w:rFonts w:ascii="Times New Roman" w:hAnsi="Times New Roman" w:cs="Times New Roman"/>
          <w:sz w:val="28"/>
          <w:szCs w:val="28"/>
          <w:lang w:val="uk-UA"/>
        </w:rPr>
        <w:t> </w:t>
      </w:r>
      <w:r w:rsidRPr="00487A68">
        <w:rPr>
          <w:rFonts w:ascii="Times New Roman" w:hAnsi="Times New Roman" w:cs="Times New Roman"/>
          <w:sz w:val="28"/>
          <w:szCs w:val="28"/>
        </w:rPr>
        <w:t>А. Моральне виховання дітей дошкільного і молодшого шкільного</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віку: погляди класиків і практика сьогодення</w:t>
      </w:r>
      <w:r w:rsidRPr="00487A68">
        <w:rPr>
          <w:rFonts w:ascii="Times New Roman" w:hAnsi="Times New Roman" w:cs="Times New Roman"/>
          <w:sz w:val="28"/>
          <w:szCs w:val="28"/>
          <w:lang w:val="uk-UA"/>
        </w:rPr>
        <w:t xml:space="preserve">. </w:t>
      </w:r>
      <w:r w:rsidRPr="00487A68">
        <w:rPr>
          <w:rFonts w:ascii="Times New Roman" w:hAnsi="Times New Roman" w:cs="Times New Roman"/>
          <w:i/>
          <w:sz w:val="28"/>
          <w:szCs w:val="28"/>
        </w:rPr>
        <w:t>Інклюзія в умовах професійної</w:t>
      </w:r>
      <w:r w:rsidRPr="00487A68">
        <w:rPr>
          <w:rFonts w:ascii="Times New Roman" w:hAnsi="Times New Roman" w:cs="Times New Roman"/>
          <w:i/>
          <w:sz w:val="28"/>
          <w:szCs w:val="28"/>
          <w:lang w:val="uk-UA"/>
        </w:rPr>
        <w:t xml:space="preserve"> </w:t>
      </w:r>
      <w:r w:rsidRPr="00487A68">
        <w:rPr>
          <w:rFonts w:ascii="Times New Roman" w:hAnsi="Times New Roman" w:cs="Times New Roman"/>
          <w:i/>
          <w:sz w:val="28"/>
          <w:szCs w:val="28"/>
        </w:rPr>
        <w:t>(професійно-технічної) освіти.</w:t>
      </w:r>
      <w:r w:rsidRPr="00487A68">
        <w:rPr>
          <w:rFonts w:ascii="Times New Roman" w:hAnsi="Times New Roman" w:cs="Times New Roman"/>
          <w:sz w:val="28"/>
          <w:szCs w:val="28"/>
        </w:rPr>
        <w:t xml:space="preserve"> Житомир:</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ФОП «Левковець», 2019.</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С.</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58-67.</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Березюк В. С. Інноваційні технології в ДНЗ / В. С. Березюк, </w:t>
      </w:r>
      <w:r>
        <w:rPr>
          <w:rFonts w:ascii="Times New Roman" w:hAnsi="Times New Roman" w:cs="Times New Roman"/>
          <w:sz w:val="28"/>
          <w:szCs w:val="28"/>
          <w:lang w:val="uk-UA"/>
        </w:rPr>
        <w:br/>
      </w:r>
      <w:r w:rsidRPr="00487A68">
        <w:rPr>
          <w:rFonts w:ascii="Times New Roman" w:hAnsi="Times New Roman" w:cs="Times New Roman"/>
          <w:sz w:val="28"/>
          <w:szCs w:val="28"/>
          <w:lang w:val="uk-UA"/>
        </w:rPr>
        <w:t>О. А. Рудік. Харків: Вид. «Ранок», 2017. 224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Бех І. Д. Виховання особистості: Сходження до духовності : наук. видання. Київ : Либідь, 2006. 272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lastRenderedPageBreak/>
        <w:t xml:space="preserve">Бех І. Д. Духовні цінності як надбання особистості. </w:t>
      </w:r>
      <w:r w:rsidRPr="00487A68">
        <w:rPr>
          <w:rFonts w:ascii="Times New Roman" w:hAnsi="Times New Roman" w:cs="Times New Roman"/>
          <w:i/>
          <w:sz w:val="28"/>
          <w:szCs w:val="28"/>
          <w:lang w:val="uk-UA"/>
        </w:rPr>
        <w:t>Рідна школа</w:t>
      </w:r>
      <w:r>
        <w:rPr>
          <w:rFonts w:ascii="Times New Roman" w:hAnsi="Times New Roman" w:cs="Times New Roman"/>
          <w:sz w:val="28"/>
          <w:szCs w:val="28"/>
          <w:lang w:val="uk-UA"/>
        </w:rPr>
        <w:t xml:space="preserve">. </w:t>
      </w:r>
      <w:r w:rsidRPr="00487A68">
        <w:rPr>
          <w:rFonts w:ascii="Times New Roman" w:hAnsi="Times New Roman" w:cs="Times New Roman"/>
          <w:sz w:val="28"/>
          <w:szCs w:val="28"/>
          <w:lang w:val="uk-UA"/>
        </w:rPr>
        <w:t xml:space="preserve">2012. </w:t>
      </w:r>
      <w:r>
        <w:rPr>
          <w:rFonts w:ascii="Times New Roman" w:hAnsi="Times New Roman" w:cs="Times New Roman"/>
          <w:sz w:val="28"/>
          <w:szCs w:val="28"/>
          <w:lang w:val="uk-UA"/>
        </w:rPr>
        <w:t>№ 1–2.</w:t>
      </w:r>
      <w:r w:rsidRPr="00487A68">
        <w:rPr>
          <w:rFonts w:ascii="Times New Roman" w:hAnsi="Times New Roman" w:cs="Times New Roman"/>
          <w:sz w:val="28"/>
          <w:szCs w:val="28"/>
          <w:lang w:val="uk-UA"/>
        </w:rPr>
        <w:t xml:space="preserve">  С. 9-12. </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en-US"/>
        </w:rPr>
      </w:pPr>
      <w:r w:rsidRPr="00487A68">
        <w:rPr>
          <w:rFonts w:ascii="Times New Roman" w:hAnsi="Times New Roman" w:cs="Times New Roman"/>
          <w:sz w:val="28"/>
          <w:szCs w:val="28"/>
          <w:lang w:val="uk-UA"/>
        </w:rPr>
        <w:t xml:space="preserve">Бех І. Д. Інноваційна виховна технологія: сутнісні положення і шляхи реалізації. </w:t>
      </w:r>
      <w:r w:rsidRPr="00487A68">
        <w:rPr>
          <w:rFonts w:ascii="Times New Roman" w:hAnsi="Times New Roman" w:cs="Times New Roman"/>
          <w:i/>
          <w:sz w:val="28"/>
          <w:szCs w:val="28"/>
          <w:lang w:val="uk-UA"/>
        </w:rPr>
        <w:t>Педагогіка і психологія</w:t>
      </w:r>
      <w:r w:rsidRPr="00487A68">
        <w:rPr>
          <w:rFonts w:ascii="Times New Roman" w:hAnsi="Times New Roman" w:cs="Times New Roman"/>
          <w:sz w:val="28"/>
          <w:szCs w:val="28"/>
          <w:lang w:val="uk-UA"/>
        </w:rPr>
        <w:t xml:space="preserve">. 2014. № 1. </w:t>
      </w:r>
      <w:r>
        <w:rPr>
          <w:rFonts w:ascii="Times New Roman" w:hAnsi="Times New Roman" w:cs="Times New Roman"/>
          <w:sz w:val="28"/>
          <w:szCs w:val="28"/>
          <w:lang w:val="uk-UA"/>
        </w:rPr>
        <w:t>С. 12-</w:t>
      </w:r>
      <w:r w:rsidRPr="00487A68">
        <w:rPr>
          <w:rFonts w:ascii="Times New Roman" w:hAnsi="Times New Roman" w:cs="Times New Roman"/>
          <w:sz w:val="28"/>
          <w:szCs w:val="28"/>
          <w:lang w:val="uk-UA"/>
        </w:rPr>
        <w:t xml:space="preserve">17. </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Бех І. Д. Особистість у просторі духовного розвитку : навч. посіб. Київ: Академвидав, 2012. 256 с. </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Бєлєнька Г., Половіна О., Кондратець І. Програма «Дитина» : нові підходи й змістові акценти в</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дошкільній освіті. Дошкільне виховання. 2021</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 1</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С. 14-16.</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Білан О. І. Виховання культури поведінки у дітей дошкільного віку. Львів, 2016</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 xml:space="preserve"> 120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Білоусова Н., Василець О. Сторітелінг на уроках української мови.</w:t>
      </w:r>
      <w:r w:rsidRPr="00441EA4">
        <w:t xml:space="preserve"> </w:t>
      </w:r>
      <w:r w:rsidRPr="00487A68">
        <w:rPr>
          <w:rFonts w:ascii="Times New Roman" w:hAnsi="Times New Roman" w:cs="Times New Roman"/>
          <w:i/>
          <w:sz w:val="28"/>
          <w:szCs w:val="28"/>
          <w:lang w:val="uk-UA"/>
        </w:rPr>
        <w:t>Наукові записки НДУ ім. М. Гоголя.</w:t>
      </w:r>
      <w:r w:rsidRPr="00487A68">
        <w:rPr>
          <w:rFonts w:ascii="Times New Roman" w:hAnsi="Times New Roman" w:cs="Times New Roman"/>
          <w:sz w:val="28"/>
          <w:szCs w:val="28"/>
          <w:lang w:val="uk-UA"/>
        </w:rPr>
        <w:t xml:space="preserve"> </w:t>
      </w:r>
      <w:r w:rsidRPr="00487A68">
        <w:rPr>
          <w:rFonts w:ascii="Times New Roman" w:hAnsi="Times New Roman" w:cs="Times New Roman"/>
          <w:i/>
          <w:sz w:val="28"/>
          <w:szCs w:val="28"/>
          <w:lang w:val="uk-UA"/>
        </w:rPr>
        <w:t>Психолого-педагогічні науки.</w:t>
      </w:r>
      <w:r w:rsidRPr="00487A68">
        <w:rPr>
          <w:rFonts w:ascii="Times New Roman" w:hAnsi="Times New Roman" w:cs="Times New Roman"/>
          <w:sz w:val="28"/>
          <w:szCs w:val="28"/>
          <w:lang w:val="uk-UA"/>
        </w:rPr>
        <w:t xml:space="preserve"> 2019. № 2. С. 59-64.</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eastAsia="Times New Roman" w:hAnsi="Times New Roman" w:cs="Times New Roman"/>
          <w:sz w:val="28"/>
          <w:szCs w:val="28"/>
          <w:lang w:eastAsia="ru-RU"/>
        </w:rPr>
        <w:t>Богуш А. Методика організації художньо-мовленнєвої діяльності дітей у</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дошкільних навчальних закладах : [підручник для студентів вищих навчальних</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закладів факультетів дошкільної освіти] / Богуш А., Гавриш Н., Котик Т. К</w:t>
      </w:r>
      <w:r w:rsidRPr="00487A68">
        <w:rPr>
          <w:rFonts w:ascii="Times New Roman" w:eastAsia="Times New Roman" w:hAnsi="Times New Roman" w:cs="Times New Roman"/>
          <w:sz w:val="28"/>
          <w:szCs w:val="28"/>
          <w:lang w:val="uk-UA" w:eastAsia="ru-RU"/>
        </w:rPr>
        <w:t>иїв</w:t>
      </w:r>
      <w:r w:rsidRPr="00487A68">
        <w:rPr>
          <w:rFonts w:ascii="Times New Roman" w:eastAsia="Times New Roman" w:hAnsi="Times New Roman" w:cs="Times New Roman"/>
          <w:sz w:val="28"/>
          <w:szCs w:val="28"/>
          <w:lang w:eastAsia="ru-RU"/>
        </w:rPr>
        <w:t xml:space="preserve"> :</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Видавничий дім «Слово», 2010</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304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Богуш, А. М., Сіданіч, І. Л., Сучок, В. Є. Духовно-моральне виховання дітей дошкільного віку на християнських цінностях: навчальна програма та календарно-тематичний план. Київ: ВБФ «Східноєвропейська гуманітарна місія», 2016. 86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Божко </w:t>
      </w:r>
      <w:r w:rsidRPr="00487A68">
        <w:rPr>
          <w:rFonts w:ascii="Times New Roman" w:hAnsi="Times New Roman" w:cs="Times New Roman"/>
          <w:sz w:val="28"/>
          <w:szCs w:val="28"/>
          <w:lang w:val="uk-UA"/>
        </w:rPr>
        <w:t>А.</w:t>
      </w:r>
      <w:r>
        <w:rPr>
          <w:rFonts w:ascii="Times New Roman" w:hAnsi="Times New Roman" w:cs="Times New Roman"/>
          <w:sz w:val="28"/>
          <w:szCs w:val="28"/>
          <w:lang w:val="uk-UA"/>
        </w:rPr>
        <w:t> </w:t>
      </w:r>
      <w:r w:rsidRPr="00487A68">
        <w:rPr>
          <w:rFonts w:ascii="Times New Roman" w:hAnsi="Times New Roman" w:cs="Times New Roman"/>
          <w:sz w:val="28"/>
          <w:szCs w:val="28"/>
          <w:lang w:val="uk-UA"/>
        </w:rPr>
        <w:t xml:space="preserve"> В. Засоби та методи морального виховання дошкільників. </w:t>
      </w:r>
      <w:r w:rsidRPr="00487A68">
        <w:rPr>
          <w:rFonts w:ascii="Times New Roman" w:hAnsi="Times New Roman" w:cs="Times New Roman"/>
          <w:i/>
          <w:sz w:val="28"/>
          <w:szCs w:val="28"/>
          <w:lang w:val="uk-UA"/>
        </w:rPr>
        <w:t>Педагогіка формування творчої особистості у вищій і загальноосвітній школах</w:t>
      </w:r>
      <w:r w:rsidRPr="00487A68">
        <w:rPr>
          <w:rFonts w:ascii="Times New Roman" w:hAnsi="Times New Roman" w:cs="Times New Roman"/>
          <w:sz w:val="28"/>
          <w:szCs w:val="28"/>
          <w:lang w:val="uk-UA"/>
        </w:rPr>
        <w:t>. 2016. Вип. 49 (102). С. 52-57.</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rPr>
        <w:t>Большакова</w:t>
      </w:r>
      <w:r w:rsidRPr="00487A68">
        <w:rPr>
          <w:rFonts w:ascii="Times New Roman" w:hAnsi="Times New Roman" w:cs="Times New Roman"/>
          <w:sz w:val="28"/>
          <w:szCs w:val="28"/>
          <w:lang w:val="uk-UA"/>
        </w:rPr>
        <w:t> </w:t>
      </w:r>
      <w:r w:rsidRPr="00487A68">
        <w:rPr>
          <w:rFonts w:ascii="Times New Roman" w:hAnsi="Times New Roman" w:cs="Times New Roman"/>
          <w:sz w:val="28"/>
          <w:szCs w:val="28"/>
        </w:rPr>
        <w:t>І.</w:t>
      </w:r>
      <w:r w:rsidRPr="00487A68">
        <w:rPr>
          <w:rFonts w:ascii="Times New Roman" w:hAnsi="Times New Roman" w:cs="Times New Roman"/>
          <w:sz w:val="28"/>
          <w:szCs w:val="28"/>
          <w:lang w:val="uk-UA"/>
        </w:rPr>
        <w:t> </w:t>
      </w:r>
      <w:r w:rsidRPr="00487A68">
        <w:rPr>
          <w:rFonts w:ascii="Times New Roman" w:hAnsi="Times New Roman" w:cs="Times New Roman"/>
          <w:sz w:val="28"/>
          <w:szCs w:val="28"/>
        </w:rPr>
        <w:t>О. Сторітеллінг – історія про історію. URL: https://18047.blogspot.com/2017/03/blog-post.</w:t>
      </w:r>
      <w:r>
        <w:rPr>
          <w:rFonts w:ascii="Times New Roman" w:hAnsi="Times New Roman" w:cs="Times New Roman"/>
          <w:sz w:val="28"/>
          <w:szCs w:val="28"/>
        </w:rPr>
        <w:t>html (дата звернення: 26.02.20</w:t>
      </w:r>
      <w:r>
        <w:rPr>
          <w:rFonts w:ascii="Times New Roman" w:hAnsi="Times New Roman" w:cs="Times New Roman"/>
          <w:sz w:val="28"/>
          <w:szCs w:val="28"/>
          <w:lang w:val="uk-UA"/>
        </w:rPr>
        <w:t>24</w:t>
      </w:r>
      <w:r w:rsidRPr="00487A68">
        <w:rPr>
          <w:rFonts w:ascii="Times New Roman" w:hAnsi="Times New Roman" w:cs="Times New Roman"/>
          <w:sz w:val="28"/>
          <w:szCs w:val="28"/>
        </w:rPr>
        <w:t>).</w:t>
      </w:r>
      <w:r w:rsidRPr="00487A68">
        <w:rPr>
          <w:rFonts w:ascii="Times New Roman" w:hAnsi="Times New Roman" w:cs="Times New Roman"/>
          <w:sz w:val="28"/>
          <w:szCs w:val="28"/>
          <w:lang w:val="uk-UA"/>
        </w:rPr>
        <w:t xml:space="preserve">  </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Бондар І.О. Шляхи впровадження Storytelling-технології з формування ровесницьких стосунків дітей дошкільного віку. </w:t>
      </w:r>
      <w:r w:rsidRPr="00487A68">
        <w:rPr>
          <w:rFonts w:ascii="Times New Roman" w:hAnsi="Times New Roman" w:cs="Times New Roman"/>
          <w:i/>
          <w:sz w:val="28"/>
          <w:szCs w:val="28"/>
          <w:lang w:val="uk-UA"/>
        </w:rPr>
        <w:t>Наукові праці Педагогічного факультету.</w:t>
      </w:r>
      <w:r w:rsidRPr="00487A68">
        <w:rPr>
          <w:rFonts w:ascii="Times New Roman" w:hAnsi="Times New Roman" w:cs="Times New Roman"/>
          <w:sz w:val="28"/>
          <w:szCs w:val="28"/>
          <w:lang w:val="uk-UA"/>
        </w:rPr>
        <w:t xml:space="preserve"> 2021. С. </w:t>
      </w:r>
      <w:r>
        <w:rPr>
          <w:rFonts w:ascii="Times New Roman" w:hAnsi="Times New Roman" w:cs="Times New Roman"/>
          <w:sz w:val="28"/>
          <w:szCs w:val="28"/>
          <w:lang w:val="uk-UA"/>
        </w:rPr>
        <w:t>156-161.</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lastRenderedPageBreak/>
        <w:t xml:space="preserve">Бондаренко Н. Storytelling як комунікативний тренд і всепредметний метод навчання. </w:t>
      </w:r>
      <w:r w:rsidRPr="00487A68">
        <w:rPr>
          <w:rFonts w:ascii="Times New Roman" w:hAnsi="Times New Roman" w:cs="Times New Roman"/>
          <w:i/>
          <w:sz w:val="28"/>
          <w:szCs w:val="28"/>
          <w:lang w:val="uk-UA"/>
        </w:rPr>
        <w:t>Молодь ринок.</w:t>
      </w:r>
      <w:r w:rsidRPr="00487A68">
        <w:rPr>
          <w:rFonts w:ascii="Times New Roman" w:hAnsi="Times New Roman" w:cs="Times New Roman"/>
          <w:sz w:val="28"/>
          <w:szCs w:val="28"/>
          <w:lang w:val="uk-UA"/>
        </w:rPr>
        <w:t xml:space="preserve"> №7. </w:t>
      </w:r>
      <w:r>
        <w:rPr>
          <w:rFonts w:ascii="Times New Roman" w:hAnsi="Times New Roman" w:cs="Times New Roman"/>
          <w:sz w:val="28"/>
          <w:szCs w:val="28"/>
          <w:lang w:val="uk-UA"/>
        </w:rPr>
        <w:t>(174).</w:t>
      </w:r>
      <w:r w:rsidRPr="00487A68">
        <w:rPr>
          <w:rFonts w:ascii="Times New Roman" w:hAnsi="Times New Roman" w:cs="Times New Roman"/>
          <w:sz w:val="28"/>
          <w:szCs w:val="28"/>
          <w:lang w:val="uk-UA"/>
        </w:rPr>
        <w:t xml:space="preserve"> 2019. С.</w:t>
      </w:r>
      <w:r>
        <w:rPr>
          <w:rFonts w:ascii="Times New Roman" w:hAnsi="Times New Roman" w:cs="Times New Roman"/>
          <w:sz w:val="28"/>
          <w:szCs w:val="28"/>
          <w:lang w:val="uk-UA"/>
        </w:rPr>
        <w:t xml:space="preserve"> 28-33.</w:t>
      </w:r>
      <w:r w:rsidRPr="00487A68">
        <w:rPr>
          <w:rFonts w:ascii="Times New Roman" w:hAnsi="Times New Roman" w:cs="Times New Roman"/>
          <w:sz w:val="28"/>
          <w:szCs w:val="28"/>
          <w:lang w:val="uk-UA"/>
        </w:rPr>
        <w:t xml:space="preserve"> </w:t>
      </w:r>
    </w:p>
    <w:p w:rsidR="00323C7E" w:rsidRDefault="00323C7E" w:rsidP="00323C7E">
      <w:pPr>
        <w:pStyle w:val="a8"/>
        <w:widowControl w:val="0"/>
        <w:numPr>
          <w:ilvl w:val="0"/>
          <w:numId w:val="15"/>
        </w:numPr>
        <w:tabs>
          <w:tab w:val="left" w:pos="720"/>
        </w:tabs>
        <w:spacing w:line="360" w:lineRule="auto"/>
        <w:ind w:left="0" w:firstLine="709"/>
        <w:jc w:val="both"/>
        <w:rPr>
          <w:lang w:val="ru-RU"/>
        </w:rPr>
      </w:pPr>
      <w:r>
        <w:rPr>
          <w:lang w:val="ru-RU"/>
        </w:rPr>
        <w:t>Бутенко Л. </w:t>
      </w:r>
      <w:r w:rsidRPr="00AE4CE3">
        <w:rPr>
          <w:lang w:val="ru-RU"/>
        </w:rPr>
        <w:t>Л. Методи пізнання педагогічної дійсності: навчальний посібник-практик</w:t>
      </w:r>
      <w:r>
        <w:rPr>
          <w:lang w:val="ru-RU"/>
        </w:rPr>
        <w:t>ум : ДЗ «Луганський національ</w:t>
      </w:r>
      <w:r w:rsidRPr="00AE4CE3">
        <w:rPr>
          <w:lang w:val="ru-RU"/>
        </w:rPr>
        <w:t>ний університет імені Тараса Шевченка». Сєвєродонецьк: Петіт, 2021</w:t>
      </w:r>
      <w:r>
        <w:rPr>
          <w:lang w:val="ru-RU"/>
        </w:rPr>
        <w:t>.</w:t>
      </w:r>
      <w:r w:rsidRPr="00AE4CE3">
        <w:rPr>
          <w:lang w:val="ru-RU"/>
        </w:rPr>
        <w:t xml:space="preserve"> 92 с.</w:t>
      </w:r>
    </w:p>
    <w:p w:rsidR="00323C7E" w:rsidRPr="00487A68" w:rsidRDefault="00323C7E" w:rsidP="00323C7E">
      <w:pPr>
        <w:pStyle w:val="a3"/>
        <w:numPr>
          <w:ilvl w:val="0"/>
          <w:numId w:val="15"/>
        </w:numPr>
        <w:suppressAutoHyphens/>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Великий тлумачний словник сучасної української мови. Київ: Ірпінь: ВТФ «Перун», 2003.1440 с.</w:t>
      </w:r>
    </w:p>
    <w:p w:rsidR="00323C7E" w:rsidRPr="00487A68" w:rsidRDefault="00323C7E" w:rsidP="00323C7E">
      <w:pPr>
        <w:pStyle w:val="a3"/>
        <w:numPr>
          <w:ilvl w:val="0"/>
          <w:numId w:val="15"/>
        </w:numPr>
        <w:suppressAutoHyphens/>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Виготський Л. С. Гра і її роль у психічному розвитку дитини.</w:t>
      </w:r>
      <w:r w:rsidRPr="00487A68">
        <w:rPr>
          <w:rFonts w:ascii="Times New Roman" w:hAnsi="Times New Roman" w:cs="Times New Roman"/>
          <w:sz w:val="28"/>
          <w:szCs w:val="28"/>
          <w:lang w:val="uk-UA"/>
        </w:rPr>
        <w:t xml:space="preserve"> </w:t>
      </w:r>
      <w:r w:rsidRPr="00487A68">
        <w:rPr>
          <w:rFonts w:ascii="Times New Roman" w:hAnsi="Times New Roman" w:cs="Times New Roman"/>
          <w:i/>
          <w:sz w:val="28"/>
          <w:szCs w:val="28"/>
        </w:rPr>
        <w:t xml:space="preserve">Питання психології. </w:t>
      </w:r>
      <w:r w:rsidRPr="00487A68">
        <w:rPr>
          <w:rFonts w:ascii="Times New Roman" w:hAnsi="Times New Roman" w:cs="Times New Roman"/>
          <w:sz w:val="28"/>
          <w:szCs w:val="28"/>
        </w:rPr>
        <w:t>1966</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 xml:space="preserve"> № 6</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 xml:space="preserve"> С. 62</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68.</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hAnsi="Times New Roman" w:cs="Times New Roman"/>
          <w:sz w:val="28"/>
          <w:szCs w:val="28"/>
        </w:rPr>
        <w:t xml:space="preserve">Виховання гуманних почуттів у дітей / С. Ладивір, О.Долинна, </w:t>
      </w:r>
      <w:r w:rsidRPr="00487A68">
        <w:rPr>
          <w:rFonts w:ascii="Times New Roman" w:hAnsi="Times New Roman" w:cs="Times New Roman"/>
          <w:sz w:val="28"/>
          <w:szCs w:val="28"/>
          <w:lang w:val="uk-UA"/>
        </w:rPr>
        <w:br/>
      </w:r>
      <w:r w:rsidRPr="00487A68">
        <w:rPr>
          <w:rFonts w:ascii="Times New Roman" w:hAnsi="Times New Roman" w:cs="Times New Roman"/>
          <w:sz w:val="28"/>
          <w:szCs w:val="28"/>
        </w:rPr>
        <w:t>В. Котирло, С. Кулачківська, С. Тищенко О. Вовчик-Блакитна</w:t>
      </w:r>
      <w:r w:rsidRPr="00487A68">
        <w:rPr>
          <w:rFonts w:ascii="Times New Roman" w:hAnsi="Times New Roman" w:cs="Times New Roman"/>
          <w:sz w:val="28"/>
          <w:szCs w:val="28"/>
          <w:lang w:val="uk-UA"/>
        </w:rPr>
        <w:t>. Київ:</w:t>
      </w:r>
      <w:r w:rsidRPr="00487A68">
        <w:rPr>
          <w:rFonts w:ascii="Times New Roman" w:eastAsia="Times New Roman" w:hAnsi="Times New Roman" w:cs="Times New Roman"/>
          <w:color w:val="1A1A1A"/>
          <w:sz w:val="28"/>
          <w:szCs w:val="28"/>
          <w:lang w:eastAsia="ru-RU"/>
        </w:rPr>
        <w:t xml:space="preserve"> Видавничий Дім «Слово», 2018</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240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Виховання моральної самосвідомості зростаючої особистості в позакласній діяльності загальноосвітніх навчальних закладів : монографія </w:t>
      </w:r>
      <w:r w:rsidRPr="00487A68">
        <w:rPr>
          <w:rFonts w:ascii="Times New Roman" w:hAnsi="Times New Roman" w:cs="Times New Roman"/>
          <w:sz w:val="28"/>
          <w:szCs w:val="28"/>
          <w:lang w:val="uk-UA"/>
        </w:rPr>
        <w:br/>
        <w:t xml:space="preserve">/ І. Д. Бех, К. І. Чорна, К. О. Журба, В. А. Киричок, І. М. Шкільна, </w:t>
      </w:r>
      <w:r w:rsidRPr="00487A68">
        <w:rPr>
          <w:rFonts w:ascii="Times New Roman" w:hAnsi="Times New Roman" w:cs="Times New Roman"/>
          <w:sz w:val="28"/>
          <w:szCs w:val="28"/>
          <w:lang w:val="uk-UA"/>
        </w:rPr>
        <w:br/>
        <w:t>С. В. Коновець. Харків: Друкарня «Мадрид», 2016. 176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Виховуємо базові якості особистості старшого дошкільника в умовах ДНЗ : методичний посібник /</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Г. Бєлєнька, Н. Гавриш, С. Васильєва, В. Маршицька, С. Нечай, Г. Орлова, О. Острянська, О.Полякова, В. Рагозіна, О. Рейпольська, Н. Шкляр ; за заг. ред. Н. Гавриш. Харків : Мадрид, 2015</w:t>
      </w:r>
      <w:r w:rsidRPr="00487A68">
        <w:rPr>
          <w:rFonts w:ascii="Times New Roman" w:hAnsi="Times New Roman" w:cs="Times New Roman"/>
          <w:sz w:val="28"/>
          <w:szCs w:val="28"/>
          <w:lang w:val="uk-UA"/>
        </w:rPr>
        <w:t xml:space="preserve">. </w:t>
      </w:r>
      <w:r>
        <w:rPr>
          <w:rFonts w:ascii="Times New Roman" w:hAnsi="Times New Roman" w:cs="Times New Roman"/>
          <w:sz w:val="28"/>
          <w:szCs w:val="28"/>
          <w:lang w:val="uk-UA"/>
        </w:rPr>
        <w:br/>
      </w:r>
      <w:r w:rsidRPr="00487A68">
        <w:rPr>
          <w:rFonts w:ascii="Times New Roman" w:hAnsi="Times New Roman" w:cs="Times New Roman"/>
          <w:sz w:val="28"/>
          <w:szCs w:val="28"/>
        </w:rPr>
        <w:t xml:space="preserve">220 с. </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Волосюк А. А. Духовно-моральне виховання дітей дошкільного віку засобами музейної педагогіки, музичного та художньо-прикладного мистецтва. Рівне: РОІППО, 2014. 123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Галян О. І. Розвиток моральної свідомості та самосвідомості на етапі дошкільного дитинства.</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Моральна свідомість та самосвідомість особистості : монографія</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 за ред. М. В. Савчина, І. М.</w:t>
      </w:r>
      <w:r>
        <w:rPr>
          <w:rFonts w:ascii="Times New Roman" w:hAnsi="Times New Roman" w:cs="Times New Roman"/>
          <w:sz w:val="28"/>
          <w:szCs w:val="28"/>
          <w:lang w:val="uk-UA"/>
        </w:rPr>
        <w:t xml:space="preserve"> </w:t>
      </w:r>
      <w:r w:rsidRPr="00487A68">
        <w:rPr>
          <w:rFonts w:ascii="Times New Roman" w:hAnsi="Times New Roman" w:cs="Times New Roman"/>
          <w:sz w:val="28"/>
          <w:szCs w:val="28"/>
        </w:rPr>
        <w:t>Галяна. Дрогобич, 2009</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 xml:space="preserve"> С. 64</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76.</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lastRenderedPageBreak/>
        <w:t xml:space="preserve">Гич Г. М. Сторітелінг як інноваційна методика формування мовної компетентності учнів ЗНЗ. </w:t>
      </w:r>
      <w:r w:rsidRPr="00487A68">
        <w:rPr>
          <w:rFonts w:ascii="Times New Roman" w:hAnsi="Times New Roman" w:cs="Times New Roman"/>
          <w:i/>
          <w:sz w:val="28"/>
          <w:szCs w:val="28"/>
          <w:lang w:val="uk-UA"/>
        </w:rPr>
        <w:t xml:space="preserve">Науковий вісник МНУ імені </w:t>
      </w:r>
      <w:r w:rsidRPr="00487A68">
        <w:rPr>
          <w:rFonts w:ascii="Times New Roman" w:hAnsi="Times New Roman" w:cs="Times New Roman"/>
          <w:i/>
          <w:sz w:val="28"/>
          <w:szCs w:val="28"/>
          <w:lang w:val="uk-UA"/>
        </w:rPr>
        <w:br/>
        <w:t>В.О. Сухомлинського.</w:t>
      </w:r>
      <w:r w:rsidRPr="00487A68">
        <w:rPr>
          <w:rFonts w:ascii="Times New Roman" w:hAnsi="Times New Roman" w:cs="Times New Roman"/>
          <w:sz w:val="28"/>
          <w:szCs w:val="28"/>
          <w:lang w:val="uk-UA"/>
        </w:rPr>
        <w:t xml:space="preserve"> </w:t>
      </w:r>
      <w:r w:rsidRPr="009F070C">
        <w:rPr>
          <w:rFonts w:ascii="Times New Roman" w:hAnsi="Times New Roman" w:cs="Times New Roman"/>
          <w:i/>
          <w:sz w:val="28"/>
          <w:szCs w:val="28"/>
          <w:lang w:val="uk-UA"/>
        </w:rPr>
        <w:t>Серія «Педагогічні науки».</w:t>
      </w:r>
      <w:r w:rsidRPr="00487A68">
        <w:rPr>
          <w:rFonts w:ascii="Times New Roman" w:hAnsi="Times New Roman" w:cs="Times New Roman"/>
          <w:sz w:val="28"/>
          <w:szCs w:val="28"/>
          <w:lang w:val="uk-UA"/>
        </w:rPr>
        <w:t xml:space="preserve"> 2015</w:t>
      </w:r>
      <w:r>
        <w:rPr>
          <w:rFonts w:ascii="Times New Roman" w:hAnsi="Times New Roman" w:cs="Times New Roman"/>
          <w:sz w:val="28"/>
          <w:szCs w:val="28"/>
          <w:lang w:val="uk-UA"/>
        </w:rPr>
        <w:t>.</w:t>
      </w:r>
      <w:r w:rsidRPr="00487A68">
        <w:rPr>
          <w:rFonts w:ascii="Times New Roman" w:hAnsi="Times New Roman" w:cs="Times New Roman"/>
          <w:sz w:val="28"/>
          <w:szCs w:val="28"/>
          <w:lang w:val="uk-UA"/>
        </w:rPr>
        <w:t xml:space="preserve"> № 4 (51). С. 188-191.</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Глушкова Л. І. Моральне виховання дошкільників засобами художньої літератури. </w:t>
      </w:r>
      <w:r w:rsidRPr="00487A68">
        <w:rPr>
          <w:rFonts w:ascii="Times New Roman" w:hAnsi="Times New Roman" w:cs="Times New Roman"/>
          <w:i/>
          <w:sz w:val="28"/>
          <w:szCs w:val="28"/>
          <w:lang w:val="uk-UA"/>
        </w:rPr>
        <w:t>Таврійський вісник освіти</w:t>
      </w:r>
      <w:r w:rsidRPr="00487A68">
        <w:rPr>
          <w:rFonts w:ascii="Times New Roman" w:hAnsi="Times New Roman" w:cs="Times New Roman"/>
          <w:sz w:val="28"/>
          <w:szCs w:val="28"/>
          <w:lang w:val="uk-UA"/>
        </w:rPr>
        <w:t>. 2016. 4(56). С. 40-45.</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eastAsia="Times New Roman" w:hAnsi="Times New Roman" w:cs="Times New Roman"/>
          <w:sz w:val="28"/>
          <w:szCs w:val="28"/>
          <w:lang w:eastAsia="ru-RU"/>
        </w:rPr>
        <w:t>Гущина Н. Сторітеллінг як ефективний варіант неформального навчання. URL: http://timso.koippo.kr.ua/fedirko/storitellinh-yak-efektyvnyj-variant-neformalnoh</w:t>
      </w:r>
      <w:r>
        <w:rPr>
          <w:rFonts w:ascii="Times New Roman" w:eastAsia="Times New Roman" w:hAnsi="Times New Roman" w:cs="Times New Roman"/>
          <w:sz w:val="28"/>
          <w:szCs w:val="28"/>
          <w:lang w:eastAsia="ru-RU"/>
        </w:rPr>
        <w:t>o-navchannya/(дата звернення: 2</w:t>
      </w:r>
      <w:r>
        <w:rPr>
          <w:rFonts w:ascii="Times New Roman" w:eastAsia="Times New Roman" w:hAnsi="Times New Roman" w:cs="Times New Roman"/>
          <w:sz w:val="28"/>
          <w:szCs w:val="28"/>
          <w:lang w:val="uk-UA" w:eastAsia="ru-RU"/>
        </w:rPr>
        <w:t>1</w:t>
      </w:r>
      <w:r>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uk-UA" w:eastAsia="ru-RU"/>
        </w:rPr>
        <w:t>8</w:t>
      </w:r>
      <w:r>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val="uk-UA" w:eastAsia="ru-RU"/>
        </w:rPr>
        <w:t>20</w:t>
      </w:r>
      <w:r w:rsidRPr="00487A68">
        <w:rPr>
          <w:rFonts w:ascii="Times New Roman" w:eastAsia="Times New Roman" w:hAnsi="Times New Roman" w:cs="Times New Roman"/>
          <w:sz w:val="28"/>
          <w:szCs w:val="28"/>
          <w:lang w:eastAsia="ru-RU"/>
        </w:rPr>
        <w:t>).</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sz w:val="28"/>
          <w:szCs w:val="28"/>
          <w:lang w:val="en-US" w:eastAsia="ru-RU"/>
        </w:rPr>
      </w:pPr>
      <w:r w:rsidRPr="00487A68">
        <w:rPr>
          <w:rFonts w:ascii="Times New Roman" w:eastAsia="Times New Roman" w:hAnsi="Times New Roman" w:cs="Times New Roman"/>
          <w:sz w:val="28"/>
          <w:szCs w:val="28"/>
          <w:lang w:eastAsia="ru-RU"/>
        </w:rPr>
        <w:t>Давидова О. І. Освоюємо новий інтер</w:t>
      </w:r>
      <w:r>
        <w:rPr>
          <w:rFonts w:ascii="Times New Roman" w:eastAsia="Times New Roman" w:hAnsi="Times New Roman" w:cs="Times New Roman"/>
          <w:sz w:val="28"/>
          <w:szCs w:val="28"/>
          <w:lang w:eastAsia="ru-RU"/>
        </w:rPr>
        <w:t xml:space="preserve">активний метод роботи з дітьми </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 xml:space="preserve"> сторітеллінг :</w:t>
      </w:r>
      <w:r w:rsidRPr="00487A68">
        <w:rPr>
          <w:rFonts w:ascii="Times New Roman" w:eastAsia="Times New Roman" w:hAnsi="Times New Roman" w:cs="Times New Roman"/>
          <w:sz w:val="28"/>
          <w:szCs w:val="28"/>
          <w:lang w:val="uk-UA" w:eastAsia="ru-RU"/>
        </w:rPr>
        <w:t xml:space="preserve"> </w:t>
      </w:r>
      <w:r w:rsidRPr="00963260">
        <w:rPr>
          <w:rFonts w:ascii="Times New Roman" w:eastAsia="Times New Roman" w:hAnsi="Times New Roman" w:cs="Times New Roman"/>
          <w:i/>
          <w:sz w:val="28"/>
          <w:szCs w:val="28"/>
          <w:lang w:eastAsia="ru-RU"/>
        </w:rPr>
        <w:t>Довідник старшого вихователя дошкільного закладу</w:t>
      </w:r>
      <w:r>
        <w:rPr>
          <w:rFonts w:ascii="Times New Roman" w:eastAsia="Times New Roman" w:hAnsi="Times New Roman" w:cs="Times New Roman"/>
          <w:sz w:val="28"/>
          <w:szCs w:val="28"/>
          <w:lang w:eastAsia="ru-RU"/>
        </w:rPr>
        <w:t>.  2017</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С. </w:t>
      </w:r>
      <w:r w:rsidRPr="00487A68">
        <w:rPr>
          <w:rFonts w:ascii="Times New Roman" w:eastAsia="Times New Roman" w:hAnsi="Times New Roman" w:cs="Times New Roman"/>
          <w:sz w:val="28"/>
          <w:szCs w:val="28"/>
          <w:lang w:eastAsia="ru-RU"/>
        </w:rPr>
        <w:t>18-24</w:t>
      </w:r>
      <w:r>
        <w:rPr>
          <w:rFonts w:ascii="Times New Roman" w:eastAsia="Times New Roman" w:hAnsi="Times New Roman" w:cs="Times New Roman"/>
          <w:sz w:val="28"/>
          <w:szCs w:val="28"/>
          <w:lang w:val="en-US" w:eastAsia="ru-RU"/>
        </w:rPr>
        <w:t>.</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Дем’янчук Ю.Ю. Використання сторітелінгу (storytelling) у консультативній практиці. Збірник тез доповідей VІ Всеукраїнської науково-практичної конференції. Відп. ред. В.Л. Зливков, Н.А. Харченко, С.О. Лукомська. Умань-Київ: Уманський державний педагогічний університет імені Павла Тичини; Інститут психології імені Г.С. Костюка НАПН України. 2021. С. 23-26.</w:t>
      </w:r>
    </w:p>
    <w:p w:rsidR="00323C7E" w:rsidRPr="00C202FC" w:rsidRDefault="00323C7E" w:rsidP="00323C7E">
      <w:pPr>
        <w:pStyle w:val="a3"/>
        <w:numPr>
          <w:ilvl w:val="0"/>
          <w:numId w:val="15"/>
        </w:numPr>
        <w:suppressAutoHyphens/>
        <w:spacing w:after="0" w:line="360" w:lineRule="auto"/>
        <w:ind w:left="0" w:firstLine="709"/>
        <w:jc w:val="both"/>
        <w:rPr>
          <w:rFonts w:ascii="Times New Roman" w:hAnsi="Times New Roman" w:cs="Times New Roman"/>
          <w:sz w:val="28"/>
          <w:szCs w:val="28"/>
          <w:lang w:val="uk-UA"/>
        </w:rPr>
      </w:pPr>
      <w:r w:rsidRPr="00C202FC">
        <w:rPr>
          <w:rFonts w:ascii="Times New Roman" w:hAnsi="Times New Roman" w:cs="Times New Roman"/>
          <w:sz w:val="28"/>
          <w:szCs w:val="28"/>
        </w:rPr>
        <w:t>Дитина</w:t>
      </w:r>
      <w:r w:rsidRPr="00C202FC">
        <w:rPr>
          <w:rFonts w:ascii="Times New Roman" w:hAnsi="Times New Roman" w:cs="Times New Roman"/>
          <w:sz w:val="28"/>
          <w:szCs w:val="28"/>
          <w:lang w:val="uk-UA"/>
        </w:rPr>
        <w:t>. О</w:t>
      </w:r>
      <w:r w:rsidRPr="00C202FC">
        <w:rPr>
          <w:rFonts w:ascii="Times New Roman" w:hAnsi="Times New Roman" w:cs="Times New Roman"/>
          <w:sz w:val="28"/>
          <w:szCs w:val="28"/>
        </w:rPr>
        <w:t>світня програма для дітей від 2 до 7 років (наук. кер.</w:t>
      </w:r>
      <w:r w:rsidRPr="00C202FC">
        <w:rPr>
          <w:rFonts w:ascii="Times New Roman" w:hAnsi="Times New Roman" w:cs="Times New Roman"/>
          <w:sz w:val="28"/>
          <w:szCs w:val="28"/>
          <w:lang w:val="uk-UA"/>
        </w:rPr>
        <w:t xml:space="preserve"> </w:t>
      </w:r>
      <w:r w:rsidRPr="00C202FC">
        <w:rPr>
          <w:rFonts w:ascii="Times New Roman" w:hAnsi="Times New Roman" w:cs="Times New Roman"/>
          <w:sz w:val="28"/>
          <w:szCs w:val="28"/>
        </w:rPr>
        <w:t>проекту – Огнев`юк В. О., авт. колектив – Бєлєнька Г. В., Богініч О.</w:t>
      </w:r>
      <w:r w:rsidRPr="00C202FC">
        <w:rPr>
          <w:rFonts w:ascii="Times New Roman" w:hAnsi="Times New Roman" w:cs="Times New Roman"/>
          <w:sz w:val="28"/>
          <w:szCs w:val="28"/>
          <w:lang w:val="uk-UA"/>
        </w:rPr>
        <w:t xml:space="preserve"> </w:t>
      </w:r>
      <w:r w:rsidRPr="00C202FC">
        <w:rPr>
          <w:rFonts w:ascii="Times New Roman" w:hAnsi="Times New Roman" w:cs="Times New Roman"/>
          <w:sz w:val="28"/>
          <w:szCs w:val="28"/>
        </w:rPr>
        <w:t>Л., Богданець-Білоскаленко Н. І. та ін.)</w:t>
      </w:r>
      <w:r w:rsidRPr="00C202FC">
        <w:rPr>
          <w:rFonts w:ascii="Times New Roman" w:hAnsi="Times New Roman" w:cs="Times New Roman"/>
          <w:sz w:val="28"/>
          <w:szCs w:val="28"/>
          <w:lang w:val="uk-UA"/>
        </w:rPr>
        <w:t>.</w:t>
      </w:r>
      <w:r w:rsidRPr="00C202FC">
        <w:rPr>
          <w:rFonts w:ascii="Times New Roman" w:hAnsi="Times New Roman" w:cs="Times New Roman"/>
          <w:sz w:val="28"/>
          <w:szCs w:val="28"/>
        </w:rPr>
        <w:t xml:space="preserve"> </w:t>
      </w:r>
      <w:r w:rsidRPr="00C202FC">
        <w:rPr>
          <w:rFonts w:ascii="Times New Roman" w:hAnsi="Times New Roman" w:cs="Times New Roman"/>
          <w:sz w:val="28"/>
          <w:szCs w:val="28"/>
          <w:lang w:val="uk-UA"/>
        </w:rPr>
        <w:t>Київ: Богдана, 2020. 328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487A68">
        <w:rPr>
          <w:rFonts w:ascii="Times New Roman" w:eastAsia="Times New Roman" w:hAnsi="Times New Roman" w:cs="Times New Roman"/>
          <w:color w:val="1A1A1A"/>
          <w:sz w:val="28"/>
          <w:szCs w:val="28"/>
          <w:lang w:eastAsia="ru-RU"/>
        </w:rPr>
        <w:t>Дичківська І. Інноваційні педагогічні технології : навчальний посібник. Київ : Академвидав, 2004</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352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 xml:space="preserve">Дідичук А. Впровадження інноваційних технологій в освітній процес сільських закладів дошкільної освіти. </w:t>
      </w:r>
      <w:r w:rsidRPr="00963260">
        <w:rPr>
          <w:rFonts w:ascii="Times New Roman" w:eastAsia="Times New Roman" w:hAnsi="Times New Roman" w:cs="Times New Roman"/>
          <w:i/>
          <w:color w:val="1A1A1A"/>
          <w:sz w:val="28"/>
          <w:szCs w:val="28"/>
          <w:lang w:eastAsia="ru-RU"/>
        </w:rPr>
        <w:t>Інноваційні технології в дошкільній освіті</w:t>
      </w:r>
      <w:r>
        <w:rPr>
          <w:rFonts w:ascii="Times New Roman" w:eastAsia="Times New Roman" w:hAnsi="Times New Roman" w:cs="Times New Roman"/>
          <w:color w:val="1A1A1A"/>
          <w:sz w:val="28"/>
          <w:szCs w:val="28"/>
          <w:lang w:eastAsia="ru-RU"/>
        </w:rPr>
        <w:t>: зб</w:t>
      </w:r>
      <w:r>
        <w:rPr>
          <w:rFonts w:ascii="Times New Roman" w:eastAsia="Times New Roman" w:hAnsi="Times New Roman" w:cs="Times New Roman"/>
          <w:color w:val="1A1A1A"/>
          <w:sz w:val="28"/>
          <w:szCs w:val="28"/>
          <w:lang w:val="uk-UA" w:eastAsia="ru-RU"/>
        </w:rPr>
        <w:t>.</w:t>
      </w:r>
      <w:r>
        <w:rPr>
          <w:rFonts w:ascii="Times New Roman" w:eastAsia="Times New Roman" w:hAnsi="Times New Roman" w:cs="Times New Roman"/>
          <w:color w:val="1A1A1A"/>
          <w:sz w:val="28"/>
          <w:szCs w:val="28"/>
          <w:lang w:eastAsia="ru-RU"/>
        </w:rPr>
        <w:t xml:space="preserve"> наук</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статей за матеріал</w:t>
      </w:r>
      <w:r>
        <w:rPr>
          <w:rFonts w:ascii="Times New Roman" w:eastAsia="Times New Roman" w:hAnsi="Times New Roman" w:cs="Times New Roman"/>
          <w:color w:val="1A1A1A"/>
          <w:sz w:val="28"/>
          <w:szCs w:val="28"/>
          <w:lang w:eastAsia="ru-RU"/>
        </w:rPr>
        <w:t>ами ІV Міжнар</w:t>
      </w:r>
      <w:r>
        <w:rPr>
          <w:rFonts w:ascii="Times New Roman" w:eastAsia="Times New Roman" w:hAnsi="Times New Roman" w:cs="Times New Roman"/>
          <w:color w:val="1A1A1A"/>
          <w:sz w:val="28"/>
          <w:szCs w:val="28"/>
          <w:lang w:val="uk-UA" w:eastAsia="ru-RU"/>
        </w:rPr>
        <w:t>.</w:t>
      </w:r>
      <w:r>
        <w:rPr>
          <w:rFonts w:ascii="Times New Roman" w:eastAsia="Times New Roman" w:hAnsi="Times New Roman" w:cs="Times New Roman"/>
          <w:color w:val="1A1A1A"/>
          <w:sz w:val="28"/>
          <w:szCs w:val="28"/>
          <w:lang w:eastAsia="ru-RU"/>
        </w:rPr>
        <w:t xml:space="preserve"> наук</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-прак</w:t>
      </w:r>
      <w:r>
        <w:rPr>
          <w:rFonts w:ascii="Times New Roman" w:eastAsia="Times New Roman" w:hAnsi="Times New Roman" w:cs="Times New Roman"/>
          <w:color w:val="1A1A1A"/>
          <w:sz w:val="28"/>
          <w:szCs w:val="28"/>
          <w:lang w:val="uk-UA" w:eastAsia="ru-RU"/>
        </w:rPr>
        <w:t>т.</w:t>
      </w:r>
      <w:r>
        <w:rPr>
          <w:rFonts w:ascii="Times New Roman" w:eastAsia="Times New Roman" w:hAnsi="Times New Roman" w:cs="Times New Roman"/>
          <w:color w:val="1A1A1A"/>
          <w:sz w:val="28"/>
          <w:szCs w:val="28"/>
          <w:lang w:eastAsia="ru-RU"/>
        </w:rPr>
        <w:t xml:space="preserve"> конф</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20–21квітня 2021 р. </w:t>
      </w:r>
      <w:r>
        <w:rPr>
          <w:rFonts w:ascii="Times New Roman" w:eastAsia="Times New Roman" w:hAnsi="Times New Roman" w:cs="Times New Roman"/>
          <w:color w:val="1A1A1A"/>
          <w:sz w:val="28"/>
          <w:szCs w:val="28"/>
          <w:lang w:eastAsia="ru-RU"/>
        </w:rPr>
        <w:t>м. Переяслав</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С. 78</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82.</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Дмитренко А. Інноваційні технології дошкільної освіти. Суми:</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Університетська книга, 2021</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80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Добрянська, О. М. Формування у дітей старшого дошкільного та молодшого шкільного віку моральності як основи людської культури. </w:t>
      </w:r>
      <w:r w:rsidRPr="00487A68">
        <w:rPr>
          <w:rFonts w:ascii="Times New Roman" w:hAnsi="Times New Roman" w:cs="Times New Roman"/>
          <w:i/>
          <w:sz w:val="28"/>
          <w:szCs w:val="28"/>
          <w:lang w:val="uk-UA"/>
        </w:rPr>
        <w:lastRenderedPageBreak/>
        <w:t>Формування ціннісно-змістовної сфери дітей дошкільного та молодшого шкільного віку</w:t>
      </w:r>
      <w:r w:rsidRPr="00487A68">
        <w:rPr>
          <w:rFonts w:ascii="Times New Roman" w:hAnsi="Times New Roman" w:cs="Times New Roman"/>
          <w:sz w:val="28"/>
          <w:szCs w:val="28"/>
          <w:lang w:val="uk-UA"/>
        </w:rPr>
        <w:t>: матеріали обласної науково-практичної конференції Дніпро, 2018. С. 103-109.</w:t>
      </w:r>
    </w:p>
    <w:p w:rsidR="00323C7E" w:rsidRPr="00B04BC4" w:rsidRDefault="00323C7E" w:rsidP="00323C7E">
      <w:pPr>
        <w:pStyle w:val="a3"/>
        <w:numPr>
          <w:ilvl w:val="0"/>
          <w:numId w:val="15"/>
        </w:numPr>
        <w:tabs>
          <w:tab w:val="left" w:pos="720"/>
          <w:tab w:val="left" w:pos="1080"/>
        </w:tabs>
        <w:spacing w:after="0" w:line="360" w:lineRule="auto"/>
        <w:ind w:left="0" w:firstLine="709"/>
        <w:jc w:val="both"/>
        <w:rPr>
          <w:rFonts w:ascii="Times New Roman" w:hAnsi="Times New Roman" w:cs="Times New Roman"/>
          <w:sz w:val="28"/>
          <w:szCs w:val="28"/>
          <w:lang w:val="uk-UA"/>
        </w:rPr>
      </w:pPr>
      <w:r w:rsidRPr="00B04BC4">
        <w:rPr>
          <w:rFonts w:ascii="Times New Roman" w:hAnsi="Times New Roman" w:cs="Times New Roman"/>
          <w:sz w:val="28"/>
          <w:szCs w:val="28"/>
          <w:lang w:val="uk-UA"/>
        </w:rPr>
        <w:t>Дубасенюк О.А., Антонова О.Є.</w:t>
      </w:r>
      <w:r w:rsidRPr="00B04BC4">
        <w:rPr>
          <w:rFonts w:ascii="Times New Roman" w:hAnsi="Times New Roman" w:cs="Times New Roman"/>
          <w:b/>
          <w:sz w:val="28"/>
          <w:szCs w:val="28"/>
          <w:lang w:val="uk-UA"/>
        </w:rPr>
        <w:t xml:space="preserve"> </w:t>
      </w:r>
      <w:r w:rsidRPr="00B04BC4">
        <w:rPr>
          <w:rFonts w:ascii="Times New Roman" w:hAnsi="Times New Roman" w:cs="Times New Roman"/>
          <w:sz w:val="28"/>
          <w:szCs w:val="28"/>
          <w:lang w:val="uk-UA"/>
        </w:rPr>
        <w:t>Методика виклада</w:t>
      </w:r>
      <w:r>
        <w:rPr>
          <w:rFonts w:ascii="Times New Roman" w:hAnsi="Times New Roman" w:cs="Times New Roman"/>
          <w:sz w:val="28"/>
          <w:szCs w:val="28"/>
          <w:lang w:val="uk-UA"/>
        </w:rPr>
        <w:t xml:space="preserve">ння педагогіки : курс лекцій. </w:t>
      </w:r>
      <w:r w:rsidRPr="00B04BC4">
        <w:rPr>
          <w:rFonts w:ascii="Times New Roman" w:hAnsi="Times New Roman" w:cs="Times New Roman"/>
          <w:sz w:val="28"/>
          <w:szCs w:val="28"/>
          <w:lang w:val="uk-UA"/>
        </w:rPr>
        <w:t xml:space="preserve">Житомир : Вид-во </w:t>
      </w:r>
      <w:r>
        <w:rPr>
          <w:rFonts w:ascii="Times New Roman" w:hAnsi="Times New Roman" w:cs="Times New Roman"/>
          <w:sz w:val="28"/>
          <w:szCs w:val="28"/>
          <w:lang w:val="uk-UA"/>
        </w:rPr>
        <w:t>ЖДУ імені Івана Франка, 2013. 348 с.</w:t>
      </w:r>
    </w:p>
    <w:p w:rsidR="00323C7E" w:rsidRPr="00536272"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536272">
        <w:rPr>
          <w:rFonts w:ascii="Times New Roman" w:eastAsia="Times New Roman" w:hAnsi="Times New Roman" w:cs="Times New Roman"/>
          <w:color w:val="1A1A1A"/>
          <w:sz w:val="28"/>
          <w:szCs w:val="28"/>
          <w:lang w:eastAsia="ru-RU"/>
        </w:rPr>
        <w:t>Дуткевич Т. В.</w:t>
      </w:r>
      <w:r w:rsidRPr="00536272">
        <w:rPr>
          <w:rFonts w:ascii="Times New Roman" w:eastAsia="Times New Roman" w:hAnsi="Times New Roman" w:cs="Times New Roman"/>
          <w:color w:val="1A1A1A"/>
          <w:sz w:val="28"/>
          <w:szCs w:val="28"/>
          <w:lang w:val="uk-UA" w:eastAsia="ru-RU"/>
        </w:rPr>
        <w:t xml:space="preserve"> </w:t>
      </w:r>
      <w:r w:rsidRPr="00536272">
        <w:rPr>
          <w:rFonts w:ascii="Times New Roman" w:eastAsia="Times New Roman" w:hAnsi="Times New Roman" w:cs="Times New Roman"/>
          <w:color w:val="1A1A1A"/>
          <w:sz w:val="28"/>
          <w:szCs w:val="28"/>
          <w:lang w:eastAsia="ru-RU"/>
        </w:rPr>
        <w:t>Д</w:t>
      </w:r>
      <w:r>
        <w:rPr>
          <w:rFonts w:ascii="Times New Roman" w:eastAsia="Times New Roman" w:hAnsi="Times New Roman" w:cs="Times New Roman"/>
          <w:color w:val="1A1A1A"/>
          <w:sz w:val="28"/>
          <w:szCs w:val="28"/>
          <w:lang w:eastAsia="ru-RU"/>
        </w:rPr>
        <w:t>итяча психологія. Навч. посіб. К</w:t>
      </w:r>
      <w:r>
        <w:rPr>
          <w:rFonts w:ascii="Times New Roman" w:eastAsia="Times New Roman" w:hAnsi="Times New Roman" w:cs="Times New Roman"/>
          <w:color w:val="1A1A1A"/>
          <w:sz w:val="28"/>
          <w:szCs w:val="28"/>
          <w:lang w:val="uk-UA" w:eastAsia="ru-RU"/>
        </w:rPr>
        <w:t>иїв</w:t>
      </w:r>
      <w:r w:rsidRPr="00536272">
        <w:rPr>
          <w:rFonts w:ascii="Times New Roman" w:eastAsia="Times New Roman" w:hAnsi="Times New Roman" w:cs="Times New Roman"/>
          <w:color w:val="1A1A1A"/>
          <w:sz w:val="28"/>
          <w:szCs w:val="28"/>
          <w:lang w:eastAsia="ru-RU"/>
        </w:rPr>
        <w:t>: Центр учбової літератури,</w:t>
      </w:r>
      <w:r w:rsidRPr="00536272">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2012</w:t>
      </w:r>
      <w:r>
        <w:rPr>
          <w:rFonts w:ascii="Times New Roman" w:eastAsia="Times New Roman" w:hAnsi="Times New Roman" w:cs="Times New Roman"/>
          <w:color w:val="1A1A1A"/>
          <w:sz w:val="28"/>
          <w:szCs w:val="28"/>
          <w:lang w:val="uk-UA" w:eastAsia="ru-RU"/>
        </w:rPr>
        <w:t>.</w:t>
      </w:r>
      <w:r w:rsidRPr="00536272">
        <w:rPr>
          <w:rFonts w:ascii="Times New Roman" w:eastAsia="Times New Roman" w:hAnsi="Times New Roman" w:cs="Times New Roman"/>
          <w:color w:val="1A1A1A"/>
          <w:sz w:val="28"/>
          <w:szCs w:val="28"/>
          <w:lang w:eastAsia="ru-RU"/>
        </w:rPr>
        <w:t xml:space="preserve"> 424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Духовно-моральне виховання дітей дошкільного віку на християнських</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 xml:space="preserve">цінностях: навч. прогр. та календарно-темат. план / </w:t>
      </w:r>
      <w:r>
        <w:rPr>
          <w:rFonts w:ascii="Times New Roman" w:eastAsia="Times New Roman" w:hAnsi="Times New Roman" w:cs="Times New Roman"/>
          <w:color w:val="1A1A1A"/>
          <w:sz w:val="28"/>
          <w:szCs w:val="28"/>
          <w:lang w:val="uk-UA" w:eastAsia="ru-RU"/>
        </w:rPr>
        <w:br/>
      </w:r>
      <w:r w:rsidRPr="00487A68">
        <w:rPr>
          <w:rFonts w:ascii="Times New Roman" w:eastAsia="Times New Roman" w:hAnsi="Times New Roman" w:cs="Times New Roman"/>
          <w:color w:val="1A1A1A"/>
          <w:sz w:val="28"/>
          <w:szCs w:val="28"/>
          <w:lang w:eastAsia="ru-RU"/>
        </w:rPr>
        <w:t>А. М. Богуш, І. Л. Сіданіч,</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 xml:space="preserve">В. </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Є. Сучок</w:t>
      </w:r>
      <w:r w:rsidRPr="00487A68">
        <w:rPr>
          <w:rFonts w:ascii="Times New Roman" w:eastAsia="Times New Roman" w:hAnsi="Times New Roman" w:cs="Times New Roman"/>
          <w:color w:val="1A1A1A"/>
          <w:sz w:val="28"/>
          <w:szCs w:val="28"/>
          <w:lang w:val="uk-UA" w:eastAsia="ru-RU"/>
        </w:rPr>
        <w:t xml:space="preserve"> та ін.</w:t>
      </w:r>
      <w:r w:rsidRPr="00487A68">
        <w:rPr>
          <w:rFonts w:ascii="Times New Roman" w:eastAsia="Times New Roman" w:hAnsi="Times New Roman" w:cs="Times New Roman"/>
          <w:color w:val="1A1A1A"/>
          <w:sz w:val="28"/>
          <w:szCs w:val="28"/>
          <w:lang w:eastAsia="ru-RU"/>
        </w:rPr>
        <w:t xml:space="preserve"> К</w:t>
      </w:r>
      <w:r w:rsidRPr="00487A68">
        <w:rPr>
          <w:rFonts w:ascii="Times New Roman" w:eastAsia="Times New Roman" w:hAnsi="Times New Roman" w:cs="Times New Roman"/>
          <w:color w:val="1A1A1A"/>
          <w:sz w:val="28"/>
          <w:szCs w:val="28"/>
          <w:lang w:val="uk-UA" w:eastAsia="ru-RU"/>
        </w:rPr>
        <w:t>иїв</w:t>
      </w:r>
      <w:r w:rsidRPr="00487A68">
        <w:rPr>
          <w:rFonts w:ascii="Times New Roman" w:eastAsia="Times New Roman" w:hAnsi="Times New Roman" w:cs="Times New Roman"/>
          <w:color w:val="1A1A1A"/>
          <w:sz w:val="28"/>
          <w:szCs w:val="28"/>
          <w:lang w:eastAsia="ru-RU"/>
        </w:rPr>
        <w:t xml:space="preserve"> : ВБФ «Східноєвропейська гуманітарна місія»,</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2016</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76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Дьюї Дж. Моральні принципи в освіті (пер. з англ. М. Олійник). Львів: Літопис «</w:t>
      </w:r>
      <w:r w:rsidRPr="00487A68">
        <w:rPr>
          <w:rFonts w:ascii="Times New Roman" w:hAnsi="Times New Roman" w:cs="Times New Roman"/>
          <w:sz w:val="28"/>
          <w:szCs w:val="28"/>
        </w:rPr>
        <w:t>Центр гуманітарних досліджень Львівського держуніверситету ім. І. Франка</w:t>
      </w:r>
      <w:r w:rsidRPr="00487A68">
        <w:rPr>
          <w:rFonts w:ascii="Times New Roman" w:hAnsi="Times New Roman" w:cs="Times New Roman"/>
          <w:sz w:val="28"/>
          <w:szCs w:val="28"/>
          <w:lang w:val="uk-UA"/>
        </w:rPr>
        <w:t>». 2001. 31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Заболоцька С. Умови становлення моральних форм поведінки на етапі дошкільного дитинства. </w:t>
      </w:r>
      <w:r w:rsidRPr="00487A68">
        <w:rPr>
          <w:rFonts w:ascii="Times New Roman" w:hAnsi="Times New Roman" w:cs="Times New Roman"/>
          <w:i/>
          <w:sz w:val="28"/>
          <w:szCs w:val="28"/>
          <w:lang w:val="uk-UA"/>
        </w:rPr>
        <w:t>Психологія особистості</w:t>
      </w:r>
      <w:r w:rsidRPr="00487A68">
        <w:rPr>
          <w:rFonts w:ascii="Times New Roman" w:hAnsi="Times New Roman" w:cs="Times New Roman"/>
          <w:sz w:val="28"/>
          <w:szCs w:val="28"/>
          <w:lang w:val="uk-UA"/>
        </w:rPr>
        <w:t xml:space="preserve">. </w:t>
      </w:r>
      <w:r>
        <w:rPr>
          <w:rFonts w:ascii="Times New Roman" w:hAnsi="Times New Roman" w:cs="Times New Roman"/>
          <w:sz w:val="28"/>
          <w:szCs w:val="28"/>
          <w:lang w:val="uk-UA"/>
        </w:rPr>
        <w:t>2011</w:t>
      </w:r>
      <w:r w:rsidRPr="00487A68">
        <w:rPr>
          <w:rFonts w:ascii="Times New Roman" w:hAnsi="Times New Roman" w:cs="Times New Roman"/>
          <w:sz w:val="28"/>
          <w:szCs w:val="28"/>
          <w:lang w:val="uk-UA"/>
        </w:rPr>
        <w:t>. №1. С. 245-253.</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487A68">
        <w:rPr>
          <w:rFonts w:ascii="Times New Roman" w:eastAsia="Times New Roman" w:hAnsi="Times New Roman" w:cs="Times New Roman"/>
          <w:sz w:val="28"/>
          <w:szCs w:val="28"/>
          <w:lang w:eastAsia="ru-RU"/>
        </w:rPr>
        <w:t>Зорич С. А. Методичний порадник: Використання технології "STORYTELLING" в</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мовленнєвій діял</w:t>
      </w:r>
      <w:r>
        <w:rPr>
          <w:rFonts w:ascii="Times New Roman" w:eastAsia="Times New Roman" w:hAnsi="Times New Roman" w:cs="Times New Roman"/>
          <w:sz w:val="28"/>
          <w:szCs w:val="28"/>
          <w:lang w:eastAsia="ru-RU"/>
        </w:rPr>
        <w:t>ьності дітей дошкільного віку. Ахтирка</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 xml:space="preserve"> 2020</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 xml:space="preserve"> 35 с.</w:t>
      </w:r>
    </w:p>
    <w:p w:rsidR="00323C7E" w:rsidRPr="00487A68" w:rsidRDefault="00323C7E" w:rsidP="00323C7E">
      <w:pPr>
        <w:pStyle w:val="a3"/>
        <w:numPr>
          <w:ilvl w:val="0"/>
          <w:numId w:val="15"/>
        </w:numPr>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Закон України</w:t>
      </w:r>
      <w:r w:rsidRPr="00487A68">
        <w:rPr>
          <w:rFonts w:ascii="Times New Roman" w:eastAsia="Times New Roman" w:hAnsi="Times New Roman" w:cs="Times New Roman"/>
          <w:sz w:val="28"/>
          <w:szCs w:val="28"/>
          <w:lang w:val="uk-UA" w:eastAsia="ru-RU"/>
        </w:rPr>
        <w:t xml:space="preserve"> «Про дошкільну освіту»</w:t>
      </w:r>
    </w:p>
    <w:p w:rsidR="00323C7E" w:rsidRPr="00487A68" w:rsidRDefault="00323C7E" w:rsidP="00323C7E">
      <w:pPr>
        <w:pStyle w:val="a3"/>
        <w:numPr>
          <w:ilvl w:val="0"/>
          <w:numId w:val="15"/>
        </w:numPr>
        <w:spacing w:after="0" w:line="360" w:lineRule="auto"/>
        <w:ind w:left="0" w:firstLine="709"/>
        <w:jc w:val="both"/>
        <w:rPr>
          <w:rFonts w:ascii="Times New Roman" w:eastAsia="Times New Roman" w:hAnsi="Times New Roman" w:cs="Times New Roman"/>
          <w:color w:val="1A1A1A"/>
          <w:sz w:val="28"/>
          <w:szCs w:val="28"/>
          <w:lang w:val="uk-UA" w:eastAsia="ru-RU"/>
        </w:rPr>
      </w:pPr>
      <w:r w:rsidRPr="00487A68">
        <w:rPr>
          <w:rFonts w:ascii="Times New Roman" w:eastAsia="Times New Roman" w:hAnsi="Times New Roman" w:cs="Times New Roman"/>
          <w:color w:val="1A1A1A"/>
          <w:sz w:val="28"/>
          <w:szCs w:val="28"/>
          <w:lang w:val="uk-UA" w:eastAsia="ru-RU"/>
        </w:rPr>
        <w:t>Інноваційні технології в дошкільній освіті: Збірник абстрактів Міжнародної науково-практичної інтернет-конференції, м. Переяслав-Хмельницький, 2018 р. [Електронний ресурс]. – Режим доступу: https://phdpu. edu.ua/.../ІННОВАЦІЙНІ%20</w:t>
      </w:r>
      <w:r>
        <w:rPr>
          <w:rFonts w:ascii="Times New Roman" w:eastAsia="Times New Roman" w:hAnsi="Times New Roman" w:cs="Times New Roman"/>
          <w:color w:val="1A1A1A"/>
          <w:sz w:val="28"/>
          <w:szCs w:val="28"/>
          <w:lang w:val="uk-UA" w:eastAsia="ru-RU"/>
        </w:rPr>
        <w:t>ТЕХНОЛОГІЇ%20В%20ДОШКІЛЬНІЙ%2. (дата звернення 10.12. 2024).</w:t>
      </w:r>
    </w:p>
    <w:p w:rsidR="00323C7E" w:rsidRPr="00D33CEE" w:rsidRDefault="00323C7E" w:rsidP="00323C7E">
      <w:pPr>
        <w:pStyle w:val="a3"/>
        <w:numPr>
          <w:ilvl w:val="0"/>
          <w:numId w:val="15"/>
        </w:numPr>
        <w:spacing w:after="0" w:line="360" w:lineRule="auto"/>
        <w:ind w:left="0" w:firstLine="709"/>
        <w:jc w:val="both"/>
        <w:rPr>
          <w:rFonts w:ascii="Times New Roman" w:hAnsi="Times New Roman" w:cs="Times New Roman"/>
          <w:iCs/>
          <w:sz w:val="28"/>
          <w:szCs w:val="28"/>
        </w:rPr>
      </w:pPr>
      <w:r w:rsidRPr="00D33CEE">
        <w:rPr>
          <w:rFonts w:ascii="Times New Roman" w:hAnsi="Times New Roman" w:cs="Times New Roman"/>
          <w:sz w:val="28"/>
          <w:szCs w:val="28"/>
        </w:rPr>
        <w:t>Калюжка Н., Самойленко Н. Сторітеллінг як один із методів підготовки</w:t>
      </w:r>
      <w:r w:rsidRPr="00D33CEE">
        <w:rPr>
          <w:rFonts w:ascii="Times New Roman" w:hAnsi="Times New Roman" w:cs="Times New Roman"/>
          <w:sz w:val="28"/>
          <w:szCs w:val="28"/>
          <w:lang w:val="uk-UA"/>
        </w:rPr>
        <w:t xml:space="preserve"> </w:t>
      </w:r>
      <w:r w:rsidRPr="00D33CEE">
        <w:rPr>
          <w:rFonts w:ascii="Times New Roman" w:hAnsi="Times New Roman" w:cs="Times New Roman"/>
          <w:sz w:val="28"/>
          <w:szCs w:val="28"/>
        </w:rPr>
        <w:t xml:space="preserve">майбутніх учителів до роботи в умовах інклюзивного класу. </w:t>
      </w:r>
      <w:r w:rsidRPr="00D33CEE">
        <w:rPr>
          <w:rFonts w:ascii="Times New Roman" w:hAnsi="Times New Roman" w:cs="Times New Roman"/>
          <w:i/>
          <w:sz w:val="28"/>
          <w:szCs w:val="28"/>
        </w:rPr>
        <w:t>Педагогічна</w:t>
      </w:r>
      <w:r w:rsidRPr="00D33CEE">
        <w:rPr>
          <w:rFonts w:ascii="Times New Roman" w:hAnsi="Times New Roman" w:cs="Times New Roman"/>
          <w:i/>
          <w:sz w:val="28"/>
          <w:szCs w:val="28"/>
          <w:lang w:val="uk-UA"/>
        </w:rPr>
        <w:t xml:space="preserve"> </w:t>
      </w:r>
      <w:r w:rsidRPr="00D33CEE">
        <w:rPr>
          <w:rFonts w:ascii="Times New Roman" w:hAnsi="Times New Roman" w:cs="Times New Roman"/>
          <w:i/>
          <w:sz w:val="28"/>
          <w:szCs w:val="28"/>
        </w:rPr>
        <w:t>освіта: теорія і практика</w:t>
      </w:r>
      <w:r w:rsidRPr="00D33CEE">
        <w:rPr>
          <w:rFonts w:ascii="Times New Roman" w:hAnsi="Times New Roman" w:cs="Times New Roman"/>
          <w:sz w:val="28"/>
          <w:szCs w:val="28"/>
        </w:rPr>
        <w:t>: зб. наук. праць. Кам’янець-Подільський, 2019</w:t>
      </w:r>
      <w:r w:rsidRPr="00D33CEE">
        <w:rPr>
          <w:rFonts w:ascii="Times New Roman" w:hAnsi="Times New Roman" w:cs="Times New Roman"/>
          <w:sz w:val="28"/>
          <w:szCs w:val="28"/>
          <w:lang w:val="uk-UA"/>
        </w:rPr>
        <w:t xml:space="preserve">. </w:t>
      </w:r>
      <w:r w:rsidRPr="00D33CEE">
        <w:rPr>
          <w:rFonts w:ascii="Times New Roman" w:hAnsi="Times New Roman" w:cs="Times New Roman"/>
          <w:sz w:val="28"/>
          <w:szCs w:val="28"/>
        </w:rPr>
        <w:t>Вип. 26</w:t>
      </w:r>
      <w:r w:rsidRPr="00D33CEE">
        <w:rPr>
          <w:rFonts w:ascii="Times New Roman" w:hAnsi="Times New Roman" w:cs="Times New Roman"/>
          <w:sz w:val="28"/>
          <w:szCs w:val="28"/>
          <w:lang w:val="uk-UA"/>
        </w:rPr>
        <w:t>.</w:t>
      </w:r>
      <w:r w:rsidRPr="00D33CEE">
        <w:rPr>
          <w:rFonts w:ascii="Times New Roman" w:hAnsi="Times New Roman" w:cs="Times New Roman"/>
          <w:sz w:val="28"/>
          <w:szCs w:val="28"/>
        </w:rPr>
        <w:t xml:space="preserve"> Ч.1</w:t>
      </w:r>
      <w:r w:rsidRPr="00D33CEE">
        <w:rPr>
          <w:rFonts w:ascii="Times New Roman" w:hAnsi="Times New Roman" w:cs="Times New Roman"/>
          <w:sz w:val="28"/>
          <w:szCs w:val="28"/>
          <w:lang w:val="uk-UA"/>
        </w:rPr>
        <w:t>.</w:t>
      </w:r>
      <w:r w:rsidRPr="00D33CEE">
        <w:rPr>
          <w:rFonts w:ascii="Times New Roman" w:hAnsi="Times New Roman" w:cs="Times New Roman"/>
          <w:sz w:val="28"/>
          <w:szCs w:val="28"/>
        </w:rPr>
        <w:t xml:space="preserve"> С. 92-98. </w:t>
      </w:r>
    </w:p>
    <w:p w:rsidR="00323C7E" w:rsidRPr="00D33CEE"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D33CEE">
        <w:rPr>
          <w:rFonts w:ascii="Times New Roman" w:hAnsi="Times New Roman" w:cs="Times New Roman"/>
          <w:iCs/>
          <w:sz w:val="28"/>
          <w:szCs w:val="28"/>
        </w:rPr>
        <w:lastRenderedPageBreak/>
        <w:t>Коменський Я. А. Избрание педагогические сочинения. М</w:t>
      </w:r>
      <w:r w:rsidRPr="00D33CEE">
        <w:rPr>
          <w:rFonts w:ascii="Times New Roman" w:hAnsi="Times New Roman" w:cs="Times New Roman"/>
          <w:iCs/>
          <w:sz w:val="28"/>
          <w:szCs w:val="28"/>
          <w:lang w:val="uk-UA"/>
        </w:rPr>
        <w:t>осква</w:t>
      </w:r>
      <w:r w:rsidRPr="00D33CEE">
        <w:rPr>
          <w:rFonts w:ascii="Times New Roman" w:hAnsi="Times New Roman" w:cs="Times New Roman"/>
          <w:iCs/>
          <w:sz w:val="28"/>
          <w:szCs w:val="28"/>
        </w:rPr>
        <w:t>: Учпедгиз.</w:t>
      </w:r>
      <w:r>
        <w:rPr>
          <w:rFonts w:ascii="Times New Roman" w:hAnsi="Times New Roman" w:cs="Times New Roman"/>
          <w:iCs/>
          <w:sz w:val="28"/>
          <w:szCs w:val="28"/>
        </w:rPr>
        <w:t xml:space="preserve"> 1955</w:t>
      </w:r>
      <w:r>
        <w:rPr>
          <w:rFonts w:ascii="Times New Roman" w:hAnsi="Times New Roman" w:cs="Times New Roman"/>
          <w:iCs/>
          <w:sz w:val="28"/>
          <w:szCs w:val="28"/>
          <w:lang w:val="uk-UA"/>
        </w:rPr>
        <w:t>.</w:t>
      </w:r>
      <w:r w:rsidRPr="00D33CEE">
        <w:rPr>
          <w:rFonts w:ascii="Times New Roman" w:hAnsi="Times New Roman" w:cs="Times New Roman"/>
          <w:iCs/>
          <w:sz w:val="28"/>
          <w:szCs w:val="28"/>
        </w:rPr>
        <w:t xml:space="preserve"> 649 с.</w:t>
      </w:r>
    </w:p>
    <w:p w:rsidR="00323C7E" w:rsidRPr="00D33CEE"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D33CEE">
        <w:rPr>
          <w:rFonts w:ascii="Times New Roman" w:hAnsi="Times New Roman" w:cs="Times New Roman"/>
          <w:sz w:val="28"/>
          <w:szCs w:val="28"/>
        </w:rPr>
        <w:t>Кононко О. Л. Психологічні основи особистісного становлення</w:t>
      </w:r>
      <w:r w:rsidRPr="00D33CEE">
        <w:rPr>
          <w:rFonts w:ascii="Times New Roman" w:hAnsi="Times New Roman" w:cs="Times New Roman"/>
          <w:sz w:val="28"/>
          <w:szCs w:val="28"/>
          <w:lang w:val="uk-UA"/>
        </w:rPr>
        <w:t xml:space="preserve"> </w:t>
      </w:r>
      <w:r w:rsidRPr="00D33CEE">
        <w:rPr>
          <w:rFonts w:ascii="Times New Roman" w:hAnsi="Times New Roman" w:cs="Times New Roman"/>
          <w:sz w:val="28"/>
          <w:szCs w:val="28"/>
        </w:rPr>
        <w:t>дошкільника (системний підхід): монографія</w:t>
      </w:r>
      <w:r w:rsidRPr="00D33CEE">
        <w:rPr>
          <w:rFonts w:ascii="Times New Roman" w:hAnsi="Times New Roman" w:cs="Times New Roman"/>
          <w:sz w:val="28"/>
          <w:szCs w:val="28"/>
          <w:lang w:val="uk-UA"/>
        </w:rPr>
        <w:t xml:space="preserve">. </w:t>
      </w:r>
      <w:r w:rsidRPr="00D33CEE">
        <w:rPr>
          <w:rFonts w:ascii="Times New Roman" w:hAnsi="Times New Roman" w:cs="Times New Roman"/>
          <w:sz w:val="28"/>
          <w:szCs w:val="28"/>
        </w:rPr>
        <w:t>К</w:t>
      </w:r>
      <w:r w:rsidRPr="00D33CEE">
        <w:rPr>
          <w:rFonts w:ascii="Times New Roman" w:hAnsi="Times New Roman" w:cs="Times New Roman"/>
          <w:sz w:val="28"/>
          <w:szCs w:val="28"/>
          <w:lang w:val="uk-UA"/>
        </w:rPr>
        <w:t xml:space="preserve">иїв </w:t>
      </w:r>
      <w:r w:rsidRPr="00D33CEE">
        <w:rPr>
          <w:rFonts w:ascii="Times New Roman" w:hAnsi="Times New Roman" w:cs="Times New Roman"/>
          <w:sz w:val="28"/>
          <w:szCs w:val="28"/>
        </w:rPr>
        <w:t>: Стилос,</w:t>
      </w:r>
      <w:r w:rsidRPr="00D33CEE">
        <w:rPr>
          <w:rFonts w:ascii="Times New Roman" w:hAnsi="Times New Roman" w:cs="Times New Roman"/>
          <w:sz w:val="28"/>
          <w:szCs w:val="28"/>
          <w:lang w:val="uk-UA"/>
        </w:rPr>
        <w:t xml:space="preserve"> </w:t>
      </w:r>
      <w:r w:rsidRPr="00D33CEE">
        <w:rPr>
          <w:rFonts w:ascii="Times New Roman" w:hAnsi="Times New Roman" w:cs="Times New Roman"/>
          <w:sz w:val="28"/>
          <w:szCs w:val="28"/>
        </w:rPr>
        <w:t>2010</w:t>
      </w:r>
      <w:r w:rsidRPr="00D33CEE">
        <w:rPr>
          <w:rFonts w:ascii="Times New Roman" w:hAnsi="Times New Roman" w:cs="Times New Roman"/>
          <w:sz w:val="28"/>
          <w:szCs w:val="28"/>
          <w:lang w:val="uk-UA"/>
        </w:rPr>
        <w:t xml:space="preserve">. </w:t>
      </w:r>
      <w:r w:rsidRPr="00D33CEE">
        <w:rPr>
          <w:rFonts w:ascii="Times New Roman" w:hAnsi="Times New Roman" w:cs="Times New Roman"/>
          <w:sz w:val="28"/>
          <w:szCs w:val="28"/>
        </w:rPr>
        <w:t>336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 xml:space="preserve">Кононко О. Л. Соціально-емоційний розвиток особистості </w:t>
      </w:r>
      <w:r>
        <w:rPr>
          <w:rFonts w:ascii="Times New Roman" w:hAnsi="Times New Roman" w:cs="Times New Roman"/>
          <w:sz w:val="28"/>
          <w:szCs w:val="28"/>
          <w:lang w:val="uk-UA"/>
        </w:rPr>
        <w:br/>
      </w:r>
      <w:r w:rsidRPr="00487A68">
        <w:rPr>
          <w:rFonts w:ascii="Times New Roman" w:hAnsi="Times New Roman" w:cs="Times New Roman"/>
          <w:sz w:val="28"/>
          <w:szCs w:val="28"/>
        </w:rPr>
        <w:t>(в</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дошкільному дитинстві): навч. посіб. для вищ. навч. закл.  К</w:t>
      </w:r>
      <w:r w:rsidRPr="00487A68">
        <w:rPr>
          <w:rFonts w:ascii="Times New Roman" w:hAnsi="Times New Roman" w:cs="Times New Roman"/>
          <w:sz w:val="28"/>
          <w:szCs w:val="28"/>
          <w:lang w:val="uk-UA"/>
        </w:rPr>
        <w:t xml:space="preserve">иїв </w:t>
      </w:r>
      <w:r w:rsidRPr="00487A68">
        <w:rPr>
          <w:rFonts w:ascii="Times New Roman" w:hAnsi="Times New Roman" w:cs="Times New Roman"/>
          <w:sz w:val="28"/>
          <w:szCs w:val="28"/>
        </w:rPr>
        <w:t>:</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Освіта, 2008</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 xml:space="preserve"> 256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Кость С., Крохмальна Г. Методика «Storytelling» як засіб формування</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 xml:space="preserve">комунікативної компетентності здобувачів освіти. </w:t>
      </w:r>
      <w:r w:rsidRPr="00487A68">
        <w:rPr>
          <w:rFonts w:ascii="Times New Roman" w:hAnsi="Times New Roman" w:cs="Times New Roman"/>
          <w:i/>
          <w:sz w:val="28"/>
          <w:szCs w:val="28"/>
        </w:rPr>
        <w:t>Вісник Львівського</w:t>
      </w:r>
      <w:r w:rsidRPr="00487A68">
        <w:rPr>
          <w:rFonts w:ascii="Times New Roman" w:hAnsi="Times New Roman" w:cs="Times New Roman"/>
          <w:i/>
          <w:sz w:val="28"/>
          <w:szCs w:val="28"/>
          <w:lang w:val="uk-UA"/>
        </w:rPr>
        <w:t xml:space="preserve"> </w:t>
      </w:r>
      <w:r w:rsidRPr="00487A68">
        <w:rPr>
          <w:rFonts w:ascii="Times New Roman" w:hAnsi="Times New Roman" w:cs="Times New Roman"/>
          <w:i/>
          <w:sz w:val="28"/>
          <w:szCs w:val="28"/>
        </w:rPr>
        <w:t>університету.</w:t>
      </w:r>
      <w:r w:rsidRPr="00487A68">
        <w:rPr>
          <w:rFonts w:ascii="Times New Roman" w:hAnsi="Times New Roman" w:cs="Times New Roman"/>
          <w:sz w:val="28"/>
          <w:szCs w:val="28"/>
          <w:lang w:val="uk-UA"/>
        </w:rPr>
        <w:t xml:space="preserve"> </w:t>
      </w:r>
      <w:r w:rsidRPr="00487A68">
        <w:rPr>
          <w:rFonts w:ascii="Times New Roman" w:hAnsi="Times New Roman" w:cs="Times New Roman"/>
          <w:i/>
          <w:sz w:val="28"/>
          <w:szCs w:val="28"/>
        </w:rPr>
        <w:t>Серія</w:t>
      </w:r>
      <w:r w:rsidRPr="00487A68">
        <w:rPr>
          <w:rFonts w:ascii="Times New Roman" w:hAnsi="Times New Roman" w:cs="Times New Roman"/>
          <w:i/>
          <w:sz w:val="28"/>
          <w:szCs w:val="28"/>
          <w:lang w:val="uk-UA"/>
        </w:rPr>
        <w:t xml:space="preserve"> </w:t>
      </w:r>
      <w:r w:rsidRPr="00487A68">
        <w:rPr>
          <w:rFonts w:ascii="Times New Roman" w:hAnsi="Times New Roman" w:cs="Times New Roman"/>
          <w:i/>
          <w:sz w:val="28"/>
          <w:szCs w:val="28"/>
        </w:rPr>
        <w:t>педагогічна</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2021.</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№35.</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С.122-129.</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color w:val="222222"/>
          <w:sz w:val="28"/>
          <w:szCs w:val="28"/>
          <w:shd w:val="clear" w:color="auto" w:fill="FFFFFF"/>
          <w:lang w:val="uk-UA"/>
        </w:rPr>
      </w:pPr>
      <w:r w:rsidRPr="00487A68">
        <w:rPr>
          <w:rFonts w:ascii="Times New Roman" w:hAnsi="Times New Roman" w:cs="Times New Roman"/>
          <w:bCs/>
          <w:color w:val="222222"/>
          <w:sz w:val="28"/>
          <w:szCs w:val="28"/>
          <w:shd w:val="clear" w:color="auto" w:fill="FFFFFF"/>
        </w:rPr>
        <w:t>Костюк Г</w:t>
      </w:r>
      <w:r w:rsidRPr="00487A68">
        <w:rPr>
          <w:rFonts w:ascii="Times New Roman" w:hAnsi="Times New Roman" w:cs="Times New Roman"/>
          <w:bCs/>
          <w:color w:val="222222"/>
          <w:sz w:val="28"/>
          <w:szCs w:val="28"/>
          <w:shd w:val="clear" w:color="auto" w:fill="FFFFFF"/>
          <w:lang w:val="uk-UA"/>
        </w:rPr>
        <w:t>.</w:t>
      </w:r>
      <w:r w:rsidRPr="00487A68">
        <w:rPr>
          <w:rFonts w:ascii="Times New Roman" w:hAnsi="Times New Roman" w:cs="Times New Roman"/>
          <w:bCs/>
          <w:color w:val="222222"/>
          <w:sz w:val="28"/>
          <w:szCs w:val="28"/>
          <w:shd w:val="clear" w:color="auto" w:fill="FFFFFF"/>
        </w:rPr>
        <w:t xml:space="preserve"> С.</w:t>
      </w:r>
      <w:r w:rsidRPr="00487A68">
        <w:rPr>
          <w:rFonts w:ascii="Times New Roman" w:hAnsi="Times New Roman" w:cs="Times New Roman"/>
          <w:b/>
          <w:bCs/>
          <w:color w:val="222222"/>
          <w:sz w:val="28"/>
          <w:szCs w:val="28"/>
          <w:shd w:val="clear" w:color="auto" w:fill="FFFFFF"/>
          <w:lang w:val="uk-UA"/>
        </w:rPr>
        <w:t xml:space="preserve"> </w:t>
      </w:r>
      <w:r w:rsidRPr="00487A68">
        <w:rPr>
          <w:rFonts w:ascii="Times New Roman" w:hAnsi="Times New Roman" w:cs="Times New Roman"/>
          <w:color w:val="222222"/>
          <w:sz w:val="28"/>
          <w:szCs w:val="28"/>
          <w:shd w:val="clear" w:color="auto" w:fill="FFFFFF"/>
        </w:rPr>
        <w:t>Учебно-воспитательный процесс и психическое развитие личности / Под ред. Л. Н. Проколиенко. Киев : Рад. шк., 1989. 608 с</w:t>
      </w:r>
      <w:r w:rsidRPr="00487A68">
        <w:rPr>
          <w:rFonts w:ascii="Times New Roman" w:hAnsi="Times New Roman" w:cs="Times New Roman"/>
          <w:color w:val="222222"/>
          <w:sz w:val="28"/>
          <w:szCs w:val="28"/>
          <w:shd w:val="clear" w:color="auto" w:fill="FFFFFF"/>
          <w:lang w:val="uk-UA"/>
        </w:rPr>
        <w:t>.</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color w:val="222222"/>
          <w:sz w:val="28"/>
          <w:szCs w:val="28"/>
          <w:shd w:val="clear" w:color="auto" w:fill="FFFFFF"/>
          <w:lang w:val="uk-UA"/>
        </w:rPr>
      </w:pPr>
      <w:r w:rsidRPr="00487A68">
        <w:rPr>
          <w:rFonts w:ascii="Times New Roman" w:hAnsi="Times New Roman" w:cs="Times New Roman"/>
          <w:color w:val="222222"/>
          <w:sz w:val="28"/>
          <w:szCs w:val="28"/>
          <w:shd w:val="clear" w:color="auto" w:fill="FFFFFF"/>
          <w:lang w:val="uk-UA"/>
        </w:rPr>
        <w:t>Кошель А. П. Використання інноваційних технологій в освітньо-виховному процесі</w:t>
      </w:r>
      <w:r>
        <w:rPr>
          <w:rFonts w:ascii="Times New Roman" w:hAnsi="Times New Roman" w:cs="Times New Roman"/>
          <w:color w:val="222222"/>
          <w:sz w:val="28"/>
          <w:szCs w:val="28"/>
          <w:shd w:val="clear" w:color="auto" w:fill="FFFFFF"/>
          <w:lang w:val="uk-UA"/>
        </w:rPr>
        <w:t xml:space="preserve"> в ЗДО. </w:t>
      </w:r>
      <w:r w:rsidRPr="00D33CEE">
        <w:rPr>
          <w:rFonts w:ascii="Times New Roman" w:hAnsi="Times New Roman" w:cs="Times New Roman"/>
          <w:i/>
          <w:color w:val="222222"/>
          <w:sz w:val="28"/>
          <w:szCs w:val="28"/>
          <w:shd w:val="clear" w:color="auto" w:fill="FFFFFF"/>
          <w:lang w:val="uk-UA"/>
        </w:rPr>
        <w:t xml:space="preserve">Актуальные научные исследования в </w:t>
      </w:r>
      <w:r>
        <w:rPr>
          <w:rFonts w:ascii="Times New Roman" w:hAnsi="Times New Roman" w:cs="Times New Roman"/>
          <w:i/>
          <w:color w:val="222222"/>
          <w:sz w:val="28"/>
          <w:szCs w:val="28"/>
          <w:shd w:val="clear" w:color="auto" w:fill="FFFFFF"/>
          <w:lang w:val="uk-UA"/>
        </w:rPr>
        <w:t xml:space="preserve">современном мире. </w:t>
      </w:r>
      <w:r w:rsidRPr="00487A68">
        <w:rPr>
          <w:rFonts w:ascii="Times New Roman" w:hAnsi="Times New Roman" w:cs="Times New Roman"/>
          <w:color w:val="222222"/>
          <w:sz w:val="28"/>
          <w:szCs w:val="28"/>
          <w:shd w:val="clear" w:color="auto" w:fill="FFFFFF"/>
          <w:lang w:val="uk-UA"/>
        </w:rPr>
        <w:t>П</w:t>
      </w:r>
      <w:r>
        <w:rPr>
          <w:rFonts w:ascii="Times New Roman" w:hAnsi="Times New Roman" w:cs="Times New Roman"/>
          <w:color w:val="222222"/>
          <w:sz w:val="28"/>
          <w:szCs w:val="28"/>
          <w:shd w:val="clear" w:color="auto" w:fill="FFFFFF"/>
          <w:lang w:val="uk-UA"/>
        </w:rPr>
        <w:t xml:space="preserve">ереяслав-Хмельницкий, 2018. </w:t>
      </w:r>
      <w:r w:rsidRPr="00487A68">
        <w:rPr>
          <w:rFonts w:ascii="Times New Roman" w:hAnsi="Times New Roman" w:cs="Times New Roman"/>
          <w:color w:val="222222"/>
          <w:sz w:val="28"/>
          <w:szCs w:val="28"/>
          <w:shd w:val="clear" w:color="auto" w:fill="FFFFFF"/>
          <w:lang w:val="uk-UA"/>
        </w:rPr>
        <w:t xml:space="preserve">Вип. 10 </w:t>
      </w:r>
      <w:r>
        <w:rPr>
          <w:rFonts w:ascii="Times New Roman" w:hAnsi="Times New Roman" w:cs="Times New Roman"/>
          <w:color w:val="222222"/>
          <w:sz w:val="28"/>
          <w:szCs w:val="28"/>
          <w:shd w:val="clear" w:color="auto" w:fill="FFFFFF"/>
          <w:lang w:val="uk-UA"/>
        </w:rPr>
        <w:t>(42), Ч. 5.</w:t>
      </w:r>
      <w:r w:rsidRPr="00487A68">
        <w:rPr>
          <w:rFonts w:ascii="Times New Roman" w:hAnsi="Times New Roman" w:cs="Times New Roman"/>
          <w:color w:val="222222"/>
          <w:sz w:val="28"/>
          <w:szCs w:val="28"/>
          <w:shd w:val="clear" w:color="auto" w:fill="FFFFFF"/>
          <w:lang w:val="uk-UA"/>
        </w:rPr>
        <w:t xml:space="preserve"> С. 55-58. </w:t>
      </w:r>
    </w:p>
    <w:p w:rsidR="00323C7E" w:rsidRPr="00487A68" w:rsidRDefault="00323C7E" w:rsidP="00323C7E">
      <w:pPr>
        <w:pStyle w:val="a3"/>
        <w:widowControl w:val="0"/>
        <w:numPr>
          <w:ilvl w:val="0"/>
          <w:numId w:val="15"/>
        </w:numPr>
        <w:suppressAutoHyphens/>
        <w:spacing w:after="0" w:line="360" w:lineRule="auto"/>
        <w:ind w:left="0" w:firstLine="709"/>
        <w:jc w:val="both"/>
        <w:rPr>
          <w:rFonts w:ascii="Times New Roman" w:hAnsi="Times New Roman" w:cs="Times New Roman"/>
          <w:sz w:val="28"/>
          <w:szCs w:val="28"/>
          <w:shd w:val="clear" w:color="auto" w:fill="FFFFFF"/>
          <w:lang w:val="uk-UA"/>
        </w:rPr>
      </w:pPr>
      <w:r w:rsidRPr="00487A68">
        <w:rPr>
          <w:rFonts w:ascii="Times New Roman" w:hAnsi="Times New Roman" w:cs="Times New Roman"/>
          <w:sz w:val="28"/>
          <w:szCs w:val="28"/>
          <w:lang w:val="uk-UA"/>
        </w:rPr>
        <w:t>Крутій К. Л. Сучасне заняття в дошкільному навчальному закладі: традиції чи інновації? : монографія. Запоріжжя : ТОВ «ЛІПС» ЛТД, 2009. 176</w:t>
      </w:r>
      <w:r>
        <w:rPr>
          <w:rFonts w:ascii="Times New Roman" w:hAnsi="Times New Roman" w:cs="Times New Roman"/>
          <w:sz w:val="28"/>
          <w:szCs w:val="28"/>
          <w:lang w:val="uk-UA"/>
        </w:rPr>
        <w:t xml:space="preserve">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487A68">
        <w:rPr>
          <w:rFonts w:ascii="Times New Roman" w:eastAsia="Times New Roman" w:hAnsi="Times New Roman" w:cs="Times New Roman"/>
          <w:sz w:val="28"/>
          <w:szCs w:val="28"/>
          <w:lang w:eastAsia="ru-RU"/>
        </w:rPr>
        <w:t>Крутій К., Зданевич Л. Сторітелінг: мистецтво розповідання, або як</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зацікавити й мотивувати дітей</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 xml:space="preserve"> </w:t>
      </w:r>
      <w:r w:rsidRPr="00D33CEE">
        <w:rPr>
          <w:rFonts w:ascii="Times New Roman" w:eastAsia="Times New Roman" w:hAnsi="Times New Roman" w:cs="Times New Roman"/>
          <w:i/>
          <w:sz w:val="28"/>
          <w:szCs w:val="28"/>
          <w:lang w:eastAsia="ru-RU"/>
        </w:rPr>
        <w:t>Дошкільне</w:t>
      </w:r>
      <w:r w:rsidRPr="00D33CEE">
        <w:rPr>
          <w:rFonts w:ascii="Times New Roman" w:eastAsia="Times New Roman" w:hAnsi="Times New Roman" w:cs="Times New Roman"/>
          <w:i/>
          <w:sz w:val="28"/>
          <w:szCs w:val="28"/>
          <w:lang w:val="uk-UA" w:eastAsia="ru-RU"/>
        </w:rPr>
        <w:t xml:space="preserve"> </w:t>
      </w:r>
      <w:r w:rsidRPr="00D33CEE">
        <w:rPr>
          <w:rFonts w:ascii="Times New Roman" w:eastAsia="Times New Roman" w:hAnsi="Times New Roman" w:cs="Times New Roman"/>
          <w:i/>
          <w:sz w:val="28"/>
          <w:szCs w:val="28"/>
          <w:lang w:eastAsia="ru-RU"/>
        </w:rPr>
        <w:t>виховання</w:t>
      </w:r>
      <w:r>
        <w:rPr>
          <w:rFonts w:ascii="Times New Roman" w:eastAsia="Times New Roman" w:hAnsi="Times New Roman" w:cs="Times New Roman"/>
          <w:sz w:val="28"/>
          <w:szCs w:val="28"/>
          <w:lang w:eastAsia="ru-RU"/>
        </w:rPr>
        <w:t>.  2017</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 xml:space="preserve"> № 7</w:t>
      </w:r>
      <w:r>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С. 2-5.</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Кушнір В., Сопівник Р.,  Пижик, І. Формування уявлень про  моральні якості та норми у дітей старшого дошкільного віку засобами мультиплікаційних фільмів. </w:t>
      </w:r>
      <w:r w:rsidRPr="00487A68">
        <w:rPr>
          <w:rFonts w:ascii="Times New Roman" w:hAnsi="Times New Roman" w:cs="Times New Roman"/>
          <w:i/>
          <w:sz w:val="28"/>
          <w:szCs w:val="28"/>
          <w:lang w:val="uk-UA"/>
        </w:rPr>
        <w:t>Science and Education.</w:t>
      </w:r>
      <w:r w:rsidRPr="00487A68">
        <w:rPr>
          <w:rFonts w:ascii="Times New Roman" w:hAnsi="Times New Roman" w:cs="Times New Roman"/>
          <w:sz w:val="28"/>
          <w:szCs w:val="28"/>
          <w:lang w:val="uk-UA"/>
        </w:rPr>
        <w:t xml:space="preserve"> 2017. № 10. С. 170-175.</w:t>
      </w:r>
    </w:p>
    <w:p w:rsidR="00323C7E" w:rsidRPr="00487A68" w:rsidRDefault="00323C7E" w:rsidP="00323C7E">
      <w:pPr>
        <w:pStyle w:val="a3"/>
        <w:numPr>
          <w:ilvl w:val="0"/>
          <w:numId w:val="15"/>
        </w:numPr>
        <w:spacing w:after="0" w:line="360" w:lineRule="auto"/>
        <w:ind w:left="0" w:firstLine="709"/>
        <w:jc w:val="both"/>
        <w:rPr>
          <w:rFonts w:ascii="Times New Roman" w:eastAsia="Times New Roman" w:hAnsi="Times New Roman" w:cs="Times New Roman"/>
          <w:sz w:val="28"/>
          <w:szCs w:val="28"/>
          <w:lang w:val="uk-UA" w:eastAsia="ru-RU"/>
        </w:rPr>
      </w:pPr>
      <w:r w:rsidRPr="00487A68">
        <w:rPr>
          <w:rFonts w:ascii="Times New Roman" w:eastAsia="Times New Roman" w:hAnsi="Times New Roman" w:cs="Times New Roman"/>
          <w:sz w:val="28"/>
          <w:szCs w:val="28"/>
          <w:lang w:eastAsia="ru-RU"/>
        </w:rPr>
        <w:t>Лебеденко Т.</w:t>
      </w:r>
      <w:r>
        <w:rPr>
          <w:rFonts w:ascii="Times New Roman" w:eastAsia="Times New Roman" w:hAnsi="Times New Roman" w:cs="Times New Roman"/>
          <w:sz w:val="28"/>
          <w:szCs w:val="28"/>
          <w:lang w:val="uk-UA" w:eastAsia="ru-RU"/>
        </w:rPr>
        <w:t> </w:t>
      </w:r>
      <w:r w:rsidRPr="00487A68">
        <w:rPr>
          <w:rFonts w:ascii="Times New Roman" w:eastAsia="Times New Roman" w:hAnsi="Times New Roman" w:cs="Times New Roman"/>
          <w:sz w:val="28"/>
          <w:szCs w:val="28"/>
          <w:lang w:eastAsia="ru-RU"/>
        </w:rPr>
        <w:t>А. Загальнолюдські цінності в духовному розвитку</w:t>
      </w:r>
      <w:r w:rsidRPr="00487A68">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особистості</w:t>
      </w:r>
      <w:r>
        <w:rPr>
          <w:rFonts w:ascii="Times New Roman" w:eastAsia="Times New Roman" w:hAnsi="Times New Roman" w:cs="Times New Roman"/>
          <w:sz w:val="28"/>
          <w:szCs w:val="28"/>
          <w:lang w:val="uk-UA" w:eastAsia="ru-RU"/>
        </w:rPr>
        <w:t xml:space="preserve">. </w:t>
      </w:r>
      <w:r w:rsidRPr="00D33CEE">
        <w:rPr>
          <w:rFonts w:ascii="Times New Roman" w:eastAsia="Times New Roman" w:hAnsi="Times New Roman" w:cs="Times New Roman"/>
          <w:i/>
          <w:sz w:val="28"/>
          <w:szCs w:val="28"/>
          <w:lang w:eastAsia="ru-RU"/>
        </w:rPr>
        <w:t>Виховна робота</w:t>
      </w:r>
      <w:r>
        <w:rPr>
          <w:rFonts w:ascii="Times New Roman" w:eastAsia="Times New Roman" w:hAnsi="Times New Roman" w:cs="Times New Roman"/>
          <w:sz w:val="28"/>
          <w:szCs w:val="28"/>
          <w:lang w:eastAsia="ru-RU"/>
        </w:rPr>
        <w:t xml:space="preserve">. </w:t>
      </w:r>
      <w:r w:rsidRPr="00487A68">
        <w:rPr>
          <w:rFonts w:ascii="Times New Roman" w:eastAsia="Times New Roman" w:hAnsi="Times New Roman" w:cs="Times New Roman"/>
          <w:sz w:val="28"/>
          <w:szCs w:val="28"/>
          <w:lang w:eastAsia="ru-RU"/>
        </w:rPr>
        <w:t>2010</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 xml:space="preserve"> № 10</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 xml:space="preserve"> С. 44-47.</w:t>
      </w:r>
    </w:p>
    <w:p w:rsidR="00323C7E" w:rsidRPr="00487A68" w:rsidRDefault="00323C7E" w:rsidP="00323C7E">
      <w:pPr>
        <w:pStyle w:val="a3"/>
        <w:numPr>
          <w:ilvl w:val="0"/>
          <w:numId w:val="15"/>
        </w:numPr>
        <w:spacing w:after="0" w:line="360" w:lineRule="auto"/>
        <w:ind w:left="0" w:firstLine="709"/>
        <w:jc w:val="both"/>
        <w:rPr>
          <w:rFonts w:ascii="Times New Roman" w:eastAsia="Times New Roman" w:hAnsi="Times New Roman" w:cs="Times New Roman"/>
          <w:sz w:val="28"/>
          <w:szCs w:val="28"/>
          <w:lang w:val="uk-UA" w:eastAsia="ru-RU"/>
        </w:rPr>
      </w:pPr>
      <w:r w:rsidRPr="00487A68">
        <w:rPr>
          <w:rFonts w:ascii="Times New Roman" w:eastAsia="Times New Roman" w:hAnsi="Times New Roman" w:cs="Times New Roman"/>
          <w:sz w:val="28"/>
          <w:szCs w:val="28"/>
          <w:lang w:eastAsia="ru-RU"/>
        </w:rPr>
        <w:t>Лисенко Н. В. Педагогіка українського дошкілля : навчальний</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 xml:space="preserve">посібник : У 3 ч. Ч. 2 </w:t>
      </w:r>
      <w:r>
        <w:rPr>
          <w:rFonts w:ascii="Times New Roman" w:eastAsia="Times New Roman" w:hAnsi="Times New Roman" w:cs="Times New Roman"/>
          <w:sz w:val="28"/>
          <w:szCs w:val="28"/>
          <w:lang w:eastAsia="ru-RU"/>
        </w:rPr>
        <w:t>/ Н. В. Лисенко, Н. Р. Кирста.</w:t>
      </w:r>
      <w:r w:rsidRPr="00487A68">
        <w:rPr>
          <w:rFonts w:ascii="Times New Roman" w:eastAsia="Times New Roman" w:hAnsi="Times New Roman" w:cs="Times New Roman"/>
          <w:sz w:val="28"/>
          <w:szCs w:val="28"/>
          <w:lang w:eastAsia="ru-RU"/>
        </w:rPr>
        <w:t xml:space="preserve"> Київ : Видавничий</w:t>
      </w:r>
      <w:r w:rsidRPr="00487A68">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дім «Слово», 2010</w:t>
      </w:r>
      <w:r>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 xml:space="preserve"> 360 с.</w:t>
      </w:r>
    </w:p>
    <w:p w:rsidR="00323C7E" w:rsidRPr="0041687A"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1687A">
        <w:rPr>
          <w:rFonts w:ascii="Times New Roman" w:eastAsia="Times New Roman" w:hAnsi="Times New Roman" w:cs="Times New Roman"/>
          <w:color w:val="1A1A1A"/>
          <w:sz w:val="28"/>
          <w:szCs w:val="28"/>
          <w:lang w:eastAsia="ru-RU"/>
        </w:rPr>
        <w:t>Левківський М. В. Історія пед</w:t>
      </w:r>
      <w:r>
        <w:rPr>
          <w:rFonts w:ascii="Times New Roman" w:eastAsia="Times New Roman" w:hAnsi="Times New Roman" w:cs="Times New Roman"/>
          <w:color w:val="1A1A1A"/>
          <w:sz w:val="28"/>
          <w:szCs w:val="28"/>
          <w:lang w:eastAsia="ru-RU"/>
        </w:rPr>
        <w:t xml:space="preserve">агогіки : навч-метод. </w:t>
      </w:r>
      <w:r>
        <w:rPr>
          <w:rFonts w:ascii="Times New Roman" w:eastAsia="Times New Roman" w:hAnsi="Times New Roman" w:cs="Times New Roman"/>
          <w:color w:val="1A1A1A"/>
          <w:sz w:val="28"/>
          <w:szCs w:val="28"/>
          <w:lang w:val="uk-UA" w:eastAsia="ru-RU"/>
        </w:rPr>
        <w:t>п</w:t>
      </w:r>
      <w:r>
        <w:rPr>
          <w:rFonts w:ascii="Times New Roman" w:eastAsia="Times New Roman" w:hAnsi="Times New Roman" w:cs="Times New Roman"/>
          <w:color w:val="1A1A1A"/>
          <w:sz w:val="28"/>
          <w:szCs w:val="28"/>
          <w:lang w:eastAsia="ru-RU"/>
        </w:rPr>
        <w:t>осібник</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К</w:t>
      </w:r>
      <w:r>
        <w:rPr>
          <w:rFonts w:ascii="Times New Roman" w:eastAsia="Times New Roman" w:hAnsi="Times New Roman" w:cs="Times New Roman"/>
          <w:color w:val="1A1A1A"/>
          <w:sz w:val="28"/>
          <w:szCs w:val="28"/>
          <w:lang w:val="uk-UA" w:eastAsia="ru-RU"/>
        </w:rPr>
        <w:t>иїв:</w:t>
      </w:r>
      <w:r w:rsidRPr="0041687A">
        <w:rPr>
          <w:rFonts w:ascii="Times New Roman" w:eastAsia="Times New Roman" w:hAnsi="Times New Roman" w:cs="Times New Roman"/>
          <w:color w:val="1A1A1A"/>
          <w:sz w:val="28"/>
          <w:szCs w:val="28"/>
          <w:lang w:eastAsia="ru-RU"/>
        </w:rPr>
        <w:t xml:space="preserve"> Центр учбової літер</w:t>
      </w:r>
      <w:r>
        <w:rPr>
          <w:rFonts w:ascii="Times New Roman" w:eastAsia="Times New Roman" w:hAnsi="Times New Roman" w:cs="Times New Roman"/>
          <w:color w:val="1A1A1A"/>
          <w:sz w:val="28"/>
          <w:szCs w:val="28"/>
          <w:lang w:eastAsia="ru-RU"/>
        </w:rPr>
        <w:t xml:space="preserve">атури, 2011. </w:t>
      </w:r>
      <w:r w:rsidRPr="0041687A">
        <w:rPr>
          <w:rFonts w:ascii="Times New Roman" w:eastAsia="Times New Roman" w:hAnsi="Times New Roman" w:cs="Times New Roman"/>
          <w:color w:val="1A1A1A"/>
          <w:sz w:val="28"/>
          <w:szCs w:val="28"/>
          <w:lang w:eastAsia="ru-RU"/>
        </w:rPr>
        <w:t>190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lastRenderedPageBreak/>
        <w:t>Лохвицька Л. В. Програма з морального виховання дітей</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дошкільного віку «Скарбниця моралі» / Л. В. Лохвицька. Тернопіль :</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Мандрівець.  2014</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24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Лохвицька Л.</w:t>
      </w:r>
      <w:r>
        <w:rPr>
          <w:rFonts w:ascii="Times New Roman" w:eastAsia="Times New Roman" w:hAnsi="Times New Roman" w:cs="Times New Roman"/>
          <w:color w:val="1A1A1A"/>
          <w:sz w:val="28"/>
          <w:szCs w:val="28"/>
          <w:lang w:val="uk-UA" w:eastAsia="ru-RU"/>
        </w:rPr>
        <w:t> </w:t>
      </w:r>
      <w:r w:rsidRPr="00487A68">
        <w:rPr>
          <w:rFonts w:ascii="Times New Roman" w:eastAsia="Times New Roman" w:hAnsi="Times New Roman" w:cs="Times New Roman"/>
          <w:color w:val="1A1A1A"/>
          <w:sz w:val="28"/>
          <w:szCs w:val="28"/>
          <w:lang w:eastAsia="ru-RU"/>
        </w:rPr>
        <w:t>В. Моральна пектораль : книжка для читання дітям у закладі дошкільної освіти.</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Тернопіль : Мандрівець, 2020</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200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bCs/>
          <w:sz w:val="28"/>
          <w:szCs w:val="28"/>
        </w:rPr>
        <w:t>Люблiнська</w:t>
      </w:r>
      <w:r w:rsidRPr="00487A68">
        <w:rPr>
          <w:rFonts w:ascii="Times New Roman" w:hAnsi="Times New Roman" w:cs="Times New Roman"/>
          <w:sz w:val="28"/>
          <w:szCs w:val="28"/>
        </w:rPr>
        <w:t> </w:t>
      </w:r>
      <w:r w:rsidRPr="00487A68">
        <w:rPr>
          <w:rFonts w:ascii="Times New Roman" w:hAnsi="Times New Roman" w:cs="Times New Roman"/>
          <w:bCs/>
          <w:sz w:val="28"/>
          <w:szCs w:val="28"/>
        </w:rPr>
        <w:t>Г</w:t>
      </w:r>
      <w:r w:rsidRPr="00487A68">
        <w:rPr>
          <w:rFonts w:ascii="Times New Roman" w:hAnsi="Times New Roman" w:cs="Times New Roman"/>
          <w:sz w:val="28"/>
          <w:szCs w:val="28"/>
        </w:rPr>
        <w:t>.</w:t>
      </w:r>
      <w:r>
        <w:rPr>
          <w:rFonts w:ascii="Times New Roman" w:hAnsi="Times New Roman" w:cs="Times New Roman"/>
          <w:sz w:val="28"/>
          <w:szCs w:val="28"/>
          <w:lang w:val="uk-UA"/>
        </w:rPr>
        <w:t> </w:t>
      </w:r>
      <w:r w:rsidRPr="00487A68">
        <w:rPr>
          <w:rFonts w:ascii="Times New Roman" w:hAnsi="Times New Roman" w:cs="Times New Roman"/>
          <w:bCs/>
          <w:sz w:val="28"/>
          <w:szCs w:val="28"/>
        </w:rPr>
        <w:t>О</w:t>
      </w:r>
      <w:r w:rsidRPr="00487A68">
        <w:rPr>
          <w:rFonts w:ascii="Times New Roman" w:hAnsi="Times New Roman" w:cs="Times New Roman"/>
          <w:sz w:val="28"/>
          <w:szCs w:val="28"/>
        </w:rPr>
        <w:t>. </w:t>
      </w:r>
      <w:r w:rsidRPr="00487A68">
        <w:rPr>
          <w:rFonts w:ascii="Times New Roman" w:hAnsi="Times New Roman" w:cs="Times New Roman"/>
          <w:bCs/>
          <w:sz w:val="28"/>
          <w:szCs w:val="28"/>
        </w:rPr>
        <w:t>Дитяча</w:t>
      </w:r>
      <w:r w:rsidRPr="00487A68">
        <w:rPr>
          <w:rFonts w:ascii="Times New Roman" w:hAnsi="Times New Roman" w:cs="Times New Roman"/>
          <w:sz w:val="28"/>
          <w:szCs w:val="28"/>
        </w:rPr>
        <w:t> </w:t>
      </w:r>
      <w:r w:rsidRPr="00487A68">
        <w:rPr>
          <w:rFonts w:ascii="Times New Roman" w:hAnsi="Times New Roman" w:cs="Times New Roman"/>
          <w:bCs/>
          <w:sz w:val="28"/>
          <w:szCs w:val="28"/>
        </w:rPr>
        <w:t>психологiя</w:t>
      </w:r>
      <w:r w:rsidRPr="00487A68">
        <w:rPr>
          <w:rFonts w:ascii="Times New Roman" w:hAnsi="Times New Roman" w:cs="Times New Roman"/>
          <w:sz w:val="28"/>
          <w:szCs w:val="28"/>
        </w:rPr>
        <w:t xml:space="preserve">: </w:t>
      </w:r>
      <w:r w:rsidRPr="00487A68">
        <w:rPr>
          <w:rFonts w:ascii="Times New Roman" w:hAnsi="Times New Roman" w:cs="Times New Roman"/>
          <w:sz w:val="28"/>
          <w:szCs w:val="28"/>
          <w:lang w:val="uk-UA"/>
        </w:rPr>
        <w:t>н</w:t>
      </w:r>
      <w:r w:rsidRPr="00487A68">
        <w:rPr>
          <w:rFonts w:ascii="Times New Roman" w:hAnsi="Times New Roman" w:cs="Times New Roman"/>
          <w:sz w:val="28"/>
          <w:szCs w:val="28"/>
        </w:rPr>
        <w:t>ав</w:t>
      </w:r>
      <w:r w:rsidRPr="00487A68">
        <w:rPr>
          <w:rFonts w:ascii="Times New Roman" w:hAnsi="Times New Roman" w:cs="Times New Roman"/>
          <w:sz w:val="28"/>
          <w:szCs w:val="28"/>
          <w:lang w:val="uk-UA"/>
        </w:rPr>
        <w:t>ч.</w:t>
      </w:r>
      <w:r w:rsidRPr="00487A68">
        <w:rPr>
          <w:rFonts w:ascii="Times New Roman" w:hAnsi="Times New Roman" w:cs="Times New Roman"/>
          <w:sz w:val="28"/>
          <w:szCs w:val="28"/>
        </w:rPr>
        <w:t xml:space="preserve"> посiб</w:t>
      </w:r>
      <w:r w:rsidRPr="00487A68">
        <w:rPr>
          <w:rFonts w:ascii="Times New Roman" w:hAnsi="Times New Roman" w:cs="Times New Roman"/>
          <w:sz w:val="28"/>
          <w:szCs w:val="28"/>
          <w:lang w:val="uk-UA"/>
        </w:rPr>
        <w:t>.</w:t>
      </w:r>
      <w:r w:rsidRPr="00487A68">
        <w:rPr>
          <w:rFonts w:ascii="Times New Roman" w:hAnsi="Times New Roman" w:cs="Times New Roman"/>
          <w:sz w:val="28"/>
          <w:szCs w:val="28"/>
        </w:rPr>
        <w:t xml:space="preserve"> для пед. iнститутiв. </w:t>
      </w:r>
      <w:r w:rsidRPr="00487A68">
        <w:rPr>
          <w:rFonts w:ascii="Times New Roman" w:hAnsi="Times New Roman" w:cs="Times New Roman"/>
          <w:bCs/>
          <w:sz w:val="28"/>
          <w:szCs w:val="28"/>
        </w:rPr>
        <w:t>К</w:t>
      </w:r>
      <w:r w:rsidRPr="00487A68">
        <w:rPr>
          <w:rFonts w:ascii="Times New Roman" w:hAnsi="Times New Roman" w:cs="Times New Roman"/>
          <w:sz w:val="28"/>
          <w:szCs w:val="28"/>
          <w:lang w:val="uk-UA"/>
        </w:rPr>
        <w:t>иїв</w:t>
      </w:r>
      <w:r w:rsidRPr="00487A68">
        <w:rPr>
          <w:rFonts w:ascii="Times New Roman" w:hAnsi="Times New Roman" w:cs="Times New Roman"/>
          <w:sz w:val="28"/>
          <w:szCs w:val="28"/>
        </w:rPr>
        <w:t>: </w:t>
      </w:r>
      <w:r w:rsidRPr="00487A68">
        <w:rPr>
          <w:rFonts w:ascii="Times New Roman" w:hAnsi="Times New Roman" w:cs="Times New Roman"/>
          <w:bCs/>
          <w:sz w:val="28"/>
          <w:szCs w:val="28"/>
        </w:rPr>
        <w:t>Вища</w:t>
      </w:r>
      <w:r w:rsidRPr="00487A68">
        <w:rPr>
          <w:rFonts w:ascii="Times New Roman" w:hAnsi="Times New Roman" w:cs="Times New Roman"/>
          <w:sz w:val="28"/>
          <w:szCs w:val="28"/>
        </w:rPr>
        <w:t> </w:t>
      </w:r>
      <w:r w:rsidRPr="00487A68">
        <w:rPr>
          <w:rFonts w:ascii="Times New Roman" w:hAnsi="Times New Roman" w:cs="Times New Roman"/>
          <w:bCs/>
          <w:sz w:val="28"/>
          <w:szCs w:val="28"/>
        </w:rPr>
        <w:t>школа</w:t>
      </w:r>
      <w:r w:rsidRPr="00487A68">
        <w:rPr>
          <w:rFonts w:ascii="Times New Roman" w:hAnsi="Times New Roman" w:cs="Times New Roman"/>
          <w:sz w:val="28"/>
          <w:szCs w:val="28"/>
        </w:rPr>
        <w:t>, </w:t>
      </w:r>
      <w:r w:rsidRPr="00487A68">
        <w:rPr>
          <w:rFonts w:ascii="Times New Roman" w:hAnsi="Times New Roman" w:cs="Times New Roman"/>
          <w:bCs/>
          <w:sz w:val="28"/>
          <w:szCs w:val="28"/>
        </w:rPr>
        <w:t>1974</w:t>
      </w:r>
      <w:r w:rsidRPr="00487A68">
        <w:rPr>
          <w:rFonts w:ascii="Times New Roman" w:hAnsi="Times New Roman" w:cs="Times New Roman"/>
          <w:sz w:val="28"/>
          <w:szCs w:val="28"/>
        </w:rPr>
        <w:t>. </w:t>
      </w:r>
      <w:r w:rsidRPr="00487A68">
        <w:rPr>
          <w:rFonts w:ascii="Times New Roman" w:hAnsi="Times New Roman" w:cs="Times New Roman"/>
          <w:bCs/>
          <w:sz w:val="28"/>
          <w:szCs w:val="28"/>
        </w:rPr>
        <w:t>355</w:t>
      </w:r>
      <w:r w:rsidRPr="00487A68">
        <w:rPr>
          <w:rFonts w:ascii="Times New Roman" w:hAnsi="Times New Roman" w:cs="Times New Roman"/>
          <w:sz w:val="28"/>
          <w:szCs w:val="28"/>
        </w:rPr>
        <w:t> </w:t>
      </w:r>
      <w:r w:rsidRPr="00487A68">
        <w:rPr>
          <w:rFonts w:ascii="Times New Roman" w:hAnsi="Times New Roman" w:cs="Times New Roman"/>
          <w:bCs/>
          <w:sz w:val="28"/>
          <w:szCs w:val="28"/>
        </w:rPr>
        <w:t>с</w:t>
      </w:r>
      <w:r w:rsidRPr="00487A68">
        <w:rPr>
          <w:rFonts w:ascii="Times New Roman" w:hAnsi="Times New Roman" w:cs="Times New Roman"/>
          <w:sz w:val="28"/>
          <w:szCs w:val="28"/>
        </w:rPr>
        <w:t>.</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rPr>
        <w:t>Мазурок М., Саприкіна О. Сторітелінг як ефективний інструмент</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формування комунікативної компетентності здобувачів освіти Нової</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української</w:t>
      </w:r>
      <w:r w:rsidRPr="00487A68">
        <w:rPr>
          <w:rFonts w:ascii="Times New Roman" w:hAnsi="Times New Roman" w:cs="Times New Roman"/>
          <w:sz w:val="28"/>
          <w:szCs w:val="28"/>
          <w:lang w:val="uk-UA"/>
        </w:rPr>
        <w:t xml:space="preserve"> </w:t>
      </w:r>
      <w:r w:rsidRPr="00487A68">
        <w:rPr>
          <w:rFonts w:ascii="Times New Roman" w:hAnsi="Times New Roman" w:cs="Times New Roman"/>
          <w:sz w:val="28"/>
          <w:szCs w:val="28"/>
        </w:rPr>
        <w:t>школи.</w:t>
      </w:r>
      <w:r w:rsidRPr="00487A68">
        <w:rPr>
          <w:rFonts w:ascii="Times New Roman" w:hAnsi="Times New Roman" w:cs="Times New Roman"/>
          <w:sz w:val="28"/>
          <w:szCs w:val="28"/>
          <w:lang w:val="uk-UA"/>
        </w:rPr>
        <w:t xml:space="preserve"> </w:t>
      </w:r>
      <w:r w:rsidRPr="00D33CEE">
        <w:rPr>
          <w:rFonts w:ascii="Times New Roman" w:hAnsi="Times New Roman" w:cs="Times New Roman"/>
          <w:i/>
          <w:sz w:val="28"/>
          <w:szCs w:val="28"/>
        </w:rPr>
        <w:t>Молодь</w:t>
      </w:r>
      <w:r w:rsidRPr="00D33CEE">
        <w:rPr>
          <w:rFonts w:ascii="Times New Roman" w:hAnsi="Times New Roman" w:cs="Times New Roman"/>
          <w:i/>
          <w:sz w:val="28"/>
          <w:szCs w:val="28"/>
          <w:lang w:val="uk-UA"/>
        </w:rPr>
        <w:t xml:space="preserve"> </w:t>
      </w:r>
      <w:r w:rsidRPr="00D33CEE">
        <w:rPr>
          <w:rFonts w:ascii="Times New Roman" w:hAnsi="Times New Roman" w:cs="Times New Roman"/>
          <w:i/>
          <w:sz w:val="28"/>
          <w:szCs w:val="28"/>
        </w:rPr>
        <w:t>і</w:t>
      </w:r>
      <w:r w:rsidRPr="00D33CEE">
        <w:rPr>
          <w:rFonts w:ascii="Times New Roman" w:hAnsi="Times New Roman" w:cs="Times New Roman"/>
          <w:i/>
          <w:sz w:val="28"/>
          <w:szCs w:val="28"/>
          <w:lang w:val="uk-UA"/>
        </w:rPr>
        <w:t xml:space="preserve"> </w:t>
      </w:r>
      <w:r w:rsidRPr="00D33CEE">
        <w:rPr>
          <w:rFonts w:ascii="Times New Roman" w:hAnsi="Times New Roman" w:cs="Times New Roman"/>
          <w:i/>
          <w:sz w:val="28"/>
          <w:szCs w:val="28"/>
        </w:rPr>
        <w:t>ринок.</w:t>
      </w:r>
      <w:r w:rsidRPr="00487A68">
        <w:rPr>
          <w:rFonts w:ascii="Times New Roman" w:hAnsi="Times New Roman" w:cs="Times New Roman"/>
          <w:sz w:val="28"/>
          <w:szCs w:val="28"/>
        </w:rPr>
        <w:t xml:space="preserve"> 2022</w:t>
      </w:r>
      <w:r w:rsidRPr="00487A68">
        <w:rPr>
          <w:rFonts w:ascii="Times New Roman" w:hAnsi="Times New Roman" w:cs="Times New Roman"/>
          <w:sz w:val="28"/>
          <w:szCs w:val="28"/>
          <w:lang w:val="uk-UA"/>
        </w:rPr>
        <w:t>. № 1 (199). С. 160-165.</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487A68">
        <w:rPr>
          <w:rFonts w:ascii="Times New Roman" w:eastAsia="Times New Roman" w:hAnsi="Times New Roman" w:cs="Times New Roman"/>
          <w:color w:val="1A1A1A"/>
          <w:sz w:val="28"/>
          <w:szCs w:val="28"/>
          <w:lang w:eastAsia="ru-RU"/>
        </w:rPr>
        <w:t>Малахов В. А.</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 xml:space="preserve">Етика: </w:t>
      </w:r>
      <w:r w:rsidRPr="00487A68">
        <w:rPr>
          <w:rFonts w:ascii="Times New Roman" w:eastAsia="Times New Roman" w:hAnsi="Times New Roman" w:cs="Times New Roman"/>
          <w:color w:val="1A1A1A"/>
          <w:sz w:val="28"/>
          <w:szCs w:val="28"/>
          <w:lang w:val="uk-UA" w:eastAsia="ru-RU"/>
        </w:rPr>
        <w:t>К</w:t>
      </w:r>
      <w:r w:rsidRPr="00487A68">
        <w:rPr>
          <w:rFonts w:ascii="Times New Roman" w:eastAsia="Times New Roman" w:hAnsi="Times New Roman" w:cs="Times New Roman"/>
          <w:color w:val="1A1A1A"/>
          <w:sz w:val="28"/>
          <w:szCs w:val="28"/>
          <w:lang w:eastAsia="ru-RU"/>
        </w:rPr>
        <w:t>урс лекцій</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w:t>
      </w:r>
      <w:r w:rsidRPr="00487A68">
        <w:rPr>
          <w:rFonts w:ascii="Times New Roman" w:eastAsia="Times New Roman" w:hAnsi="Times New Roman" w:cs="Times New Roman"/>
          <w:color w:val="1A1A1A"/>
          <w:sz w:val="28"/>
          <w:szCs w:val="28"/>
          <w:lang w:val="uk-UA" w:eastAsia="ru-RU"/>
        </w:rPr>
        <w:t>н</w:t>
      </w:r>
      <w:r w:rsidRPr="00487A68">
        <w:rPr>
          <w:rFonts w:ascii="Times New Roman" w:eastAsia="Times New Roman" w:hAnsi="Times New Roman" w:cs="Times New Roman"/>
          <w:color w:val="1A1A1A"/>
          <w:sz w:val="28"/>
          <w:szCs w:val="28"/>
          <w:lang w:eastAsia="ru-RU"/>
        </w:rPr>
        <w:t>авч. посібник. К</w:t>
      </w:r>
      <w:r w:rsidRPr="00487A68">
        <w:rPr>
          <w:rFonts w:ascii="Times New Roman" w:eastAsia="Times New Roman" w:hAnsi="Times New Roman" w:cs="Times New Roman"/>
          <w:color w:val="1A1A1A"/>
          <w:sz w:val="28"/>
          <w:szCs w:val="28"/>
          <w:lang w:val="uk-UA" w:eastAsia="ru-RU"/>
        </w:rPr>
        <w:t>иїв</w:t>
      </w:r>
      <w:r w:rsidRPr="00487A68">
        <w:rPr>
          <w:rFonts w:ascii="Times New Roman" w:eastAsia="Times New Roman" w:hAnsi="Times New Roman" w:cs="Times New Roman"/>
          <w:color w:val="1A1A1A"/>
          <w:sz w:val="28"/>
          <w:szCs w:val="28"/>
          <w:lang w:eastAsia="ru-RU"/>
        </w:rPr>
        <w:t>: Либідь, 2004</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384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Мельничук Л. Б., Мартинюк С. В.</w:t>
      </w:r>
      <w:r>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Морально-етична бесіда як один з активних методів форму</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 xml:space="preserve">вання моральної свідомості молодших школярів. </w:t>
      </w:r>
      <w:r w:rsidRPr="00487A68">
        <w:rPr>
          <w:rFonts w:ascii="Times New Roman" w:eastAsia="Times New Roman" w:hAnsi="Times New Roman" w:cs="Times New Roman"/>
          <w:i/>
          <w:color w:val="1A1A1A"/>
          <w:sz w:val="28"/>
          <w:szCs w:val="28"/>
          <w:lang w:eastAsia="ru-RU"/>
        </w:rPr>
        <w:t>Проблеми та перспективи розвитку вищоїшкол</w:t>
      </w:r>
      <w:r w:rsidRPr="00487A68">
        <w:rPr>
          <w:rFonts w:ascii="Times New Roman" w:eastAsia="Times New Roman" w:hAnsi="Times New Roman" w:cs="Times New Roman"/>
          <w:i/>
          <w:color w:val="1A1A1A"/>
          <w:sz w:val="28"/>
          <w:szCs w:val="28"/>
          <w:lang w:val="uk-UA" w:eastAsia="ru-RU"/>
        </w:rPr>
        <w:t xml:space="preserve"> </w:t>
      </w:r>
      <w:r w:rsidRPr="00487A68">
        <w:rPr>
          <w:rFonts w:ascii="Times New Roman" w:eastAsia="Times New Roman" w:hAnsi="Times New Roman" w:cs="Times New Roman"/>
          <w:i/>
          <w:color w:val="1A1A1A"/>
          <w:sz w:val="28"/>
          <w:szCs w:val="28"/>
          <w:lang w:eastAsia="ru-RU"/>
        </w:rPr>
        <w:t>и та економіки в ХХІ столітті</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w:t>
      </w:r>
      <w:r w:rsidRPr="00487A68">
        <w:rPr>
          <w:rFonts w:ascii="Times New Roman" w:eastAsia="Times New Roman" w:hAnsi="Times New Roman" w:cs="Times New Roman"/>
          <w:color w:val="1A1A1A"/>
          <w:sz w:val="28"/>
          <w:szCs w:val="28"/>
          <w:lang w:val="uk-UA" w:eastAsia="ru-RU"/>
        </w:rPr>
        <w:t xml:space="preserve">матеріали </w:t>
      </w:r>
      <w:r w:rsidRPr="00487A68">
        <w:rPr>
          <w:rFonts w:ascii="Times New Roman" w:eastAsia="Times New Roman" w:hAnsi="Times New Roman" w:cs="Times New Roman"/>
          <w:color w:val="1A1A1A"/>
          <w:sz w:val="28"/>
          <w:szCs w:val="28"/>
          <w:lang w:eastAsia="ru-RU"/>
        </w:rPr>
        <w:t>Міжнар</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наук</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-практ</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конф</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(15–16 жовтня 2020 р.). Рівне: РВЦ МЕГУ ім. акад.</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С. Дем’янчука, 2020</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С. 94-96.</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rPr>
        <w:t>Метод Storytelling: як зацікавити дітей, розповідаючи історії. 2022</w:t>
      </w:r>
      <w:r>
        <w:rPr>
          <w:rFonts w:ascii="Times New Roman" w:hAnsi="Times New Roman" w:cs="Times New Roman"/>
          <w:sz w:val="28"/>
          <w:szCs w:val="28"/>
          <w:lang w:val="uk-UA"/>
        </w:rPr>
        <w:t>. 48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bCs/>
          <w:sz w:val="28"/>
          <w:szCs w:val="28"/>
          <w:lang w:val="uk-UA"/>
        </w:rPr>
      </w:pPr>
      <w:r w:rsidRPr="00487A68">
        <w:rPr>
          <w:rFonts w:ascii="Times New Roman" w:hAnsi="Times New Roman" w:cs="Times New Roman"/>
          <w:bCs/>
          <w:sz w:val="28"/>
          <w:szCs w:val="28"/>
        </w:rPr>
        <w:t>Мовчан В. С</w:t>
      </w:r>
      <w:r w:rsidRPr="00487A68">
        <w:rPr>
          <w:rFonts w:ascii="Times New Roman" w:hAnsi="Times New Roman" w:cs="Times New Roman"/>
          <w:bCs/>
          <w:sz w:val="28"/>
          <w:szCs w:val="28"/>
          <w:lang w:val="uk-UA"/>
        </w:rPr>
        <w:t xml:space="preserve">. </w:t>
      </w:r>
      <w:r w:rsidRPr="00487A68">
        <w:rPr>
          <w:rFonts w:ascii="Times New Roman" w:hAnsi="Times New Roman" w:cs="Times New Roman"/>
          <w:bCs/>
          <w:sz w:val="28"/>
          <w:szCs w:val="28"/>
        </w:rPr>
        <w:t>Етика</w:t>
      </w:r>
      <w:r w:rsidRPr="00487A68">
        <w:rPr>
          <w:rFonts w:ascii="Times New Roman" w:hAnsi="Times New Roman" w:cs="Times New Roman"/>
          <w:bCs/>
          <w:sz w:val="28"/>
          <w:szCs w:val="28"/>
          <w:lang w:val="uk-UA"/>
        </w:rPr>
        <w:t xml:space="preserve"> : н</w:t>
      </w:r>
      <w:r w:rsidRPr="00487A68">
        <w:rPr>
          <w:rFonts w:ascii="Times New Roman" w:hAnsi="Times New Roman" w:cs="Times New Roman"/>
          <w:bCs/>
          <w:sz w:val="28"/>
          <w:szCs w:val="28"/>
        </w:rPr>
        <w:t>авч</w:t>
      </w:r>
      <w:r w:rsidRPr="00487A68">
        <w:rPr>
          <w:rFonts w:ascii="Times New Roman" w:hAnsi="Times New Roman" w:cs="Times New Roman"/>
          <w:bCs/>
          <w:sz w:val="28"/>
          <w:szCs w:val="28"/>
          <w:lang w:val="uk-UA"/>
        </w:rPr>
        <w:t>.</w:t>
      </w:r>
      <w:r w:rsidRPr="00487A68">
        <w:rPr>
          <w:rFonts w:ascii="Times New Roman" w:hAnsi="Times New Roman" w:cs="Times New Roman"/>
          <w:bCs/>
          <w:sz w:val="28"/>
          <w:szCs w:val="28"/>
        </w:rPr>
        <w:t xml:space="preserve"> посіб</w:t>
      </w:r>
      <w:r w:rsidRPr="00487A68">
        <w:rPr>
          <w:rFonts w:ascii="Times New Roman" w:hAnsi="Times New Roman" w:cs="Times New Roman"/>
          <w:bCs/>
          <w:sz w:val="28"/>
          <w:szCs w:val="28"/>
          <w:lang w:val="uk-UA"/>
        </w:rPr>
        <w:t>.</w:t>
      </w:r>
      <w:r w:rsidRPr="00487A68">
        <w:rPr>
          <w:rFonts w:ascii="Times New Roman" w:hAnsi="Times New Roman" w:cs="Times New Roman"/>
          <w:bCs/>
          <w:sz w:val="28"/>
          <w:szCs w:val="28"/>
        </w:rPr>
        <w:t xml:space="preserve"> К</w:t>
      </w:r>
      <w:r w:rsidRPr="00487A68">
        <w:rPr>
          <w:rFonts w:ascii="Times New Roman" w:hAnsi="Times New Roman" w:cs="Times New Roman"/>
          <w:bCs/>
          <w:sz w:val="28"/>
          <w:szCs w:val="28"/>
          <w:lang w:val="uk-UA"/>
        </w:rPr>
        <w:t xml:space="preserve">иїв </w:t>
      </w:r>
      <w:r w:rsidRPr="00487A68">
        <w:rPr>
          <w:rFonts w:ascii="Times New Roman" w:hAnsi="Times New Roman" w:cs="Times New Roman"/>
          <w:bCs/>
          <w:sz w:val="28"/>
          <w:szCs w:val="28"/>
        </w:rPr>
        <w:t>: Знання, 2007. 483 c.</w:t>
      </w:r>
    </w:p>
    <w:p w:rsidR="00323C7E" w:rsidRDefault="00323C7E" w:rsidP="00323C7E">
      <w:pPr>
        <w:pStyle w:val="a3"/>
        <w:numPr>
          <w:ilvl w:val="0"/>
          <w:numId w:val="15"/>
        </w:numPr>
        <w:shd w:val="clear" w:color="auto" w:fill="FFFFFF"/>
        <w:spacing w:after="0" w:line="360" w:lineRule="auto"/>
        <w:ind w:left="0" w:firstLine="709"/>
        <w:jc w:val="both"/>
        <w:rPr>
          <w:rFonts w:ascii="Times New Roman" w:hAnsi="Times New Roman" w:cs="Times New Roman"/>
          <w:sz w:val="28"/>
          <w:szCs w:val="28"/>
          <w:lang w:val="uk-UA"/>
        </w:rPr>
      </w:pPr>
      <w:r w:rsidRPr="00F16CAF">
        <w:rPr>
          <w:rFonts w:ascii="Times New Roman" w:hAnsi="Times New Roman" w:cs="Times New Roman"/>
          <w:sz w:val="28"/>
          <w:szCs w:val="28"/>
        </w:rPr>
        <w:t>Нападиста В. Г. Історія етики в Україні (друга половина XIX – початок ХХ ст.) : навч. посіб. К</w:t>
      </w:r>
      <w:r w:rsidRPr="00F16CAF">
        <w:rPr>
          <w:rFonts w:ascii="Times New Roman" w:hAnsi="Times New Roman" w:cs="Times New Roman"/>
          <w:sz w:val="28"/>
          <w:szCs w:val="28"/>
          <w:lang w:val="uk-UA"/>
        </w:rPr>
        <w:t>иїв</w:t>
      </w:r>
      <w:r>
        <w:rPr>
          <w:rFonts w:ascii="Times New Roman" w:hAnsi="Times New Roman" w:cs="Times New Roman"/>
          <w:sz w:val="28"/>
          <w:szCs w:val="28"/>
        </w:rPr>
        <w:t xml:space="preserve"> : Либідь, 2004</w:t>
      </w:r>
      <w:r>
        <w:rPr>
          <w:rFonts w:ascii="Times New Roman" w:hAnsi="Times New Roman" w:cs="Times New Roman"/>
          <w:sz w:val="28"/>
          <w:szCs w:val="28"/>
          <w:lang w:val="uk-UA"/>
        </w:rPr>
        <w:t xml:space="preserve">. </w:t>
      </w:r>
      <w:r w:rsidRPr="00C202FC">
        <w:rPr>
          <w:rFonts w:ascii="Times New Roman" w:hAnsi="Times New Roman" w:cs="Times New Roman"/>
          <w:sz w:val="28"/>
          <w:szCs w:val="28"/>
          <w:lang w:val="uk-UA"/>
        </w:rPr>
        <w:t>246 с.</w:t>
      </w:r>
    </w:p>
    <w:p w:rsidR="00323C7E" w:rsidRPr="00C202FC"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C202FC">
        <w:rPr>
          <w:rFonts w:ascii="Times New Roman" w:eastAsia="Times New Roman" w:hAnsi="Times New Roman" w:cs="Times New Roman"/>
          <w:color w:val="000000"/>
          <w:spacing w:val="3"/>
          <w:sz w:val="28"/>
          <w:szCs w:val="28"/>
          <w:lang w:eastAsia="ru-RU"/>
        </w:rPr>
        <w:t>Немченко С.</w:t>
      </w:r>
      <w:r>
        <w:rPr>
          <w:rFonts w:ascii="Times New Roman" w:eastAsia="Times New Roman" w:hAnsi="Times New Roman" w:cs="Times New Roman"/>
          <w:color w:val="000000"/>
          <w:spacing w:val="3"/>
          <w:sz w:val="28"/>
          <w:szCs w:val="28"/>
          <w:lang w:val="uk-UA" w:eastAsia="ru-RU"/>
        </w:rPr>
        <w:t> </w:t>
      </w:r>
      <w:r w:rsidRPr="00C202FC">
        <w:rPr>
          <w:rFonts w:ascii="Times New Roman" w:eastAsia="Times New Roman" w:hAnsi="Times New Roman" w:cs="Times New Roman"/>
          <w:color w:val="000000"/>
          <w:spacing w:val="3"/>
          <w:sz w:val="28"/>
          <w:szCs w:val="28"/>
          <w:lang w:eastAsia="ru-RU"/>
        </w:rPr>
        <w:t>Г. Сторітеллінг як метод підготовки майбутнього керівника загальноосвітнього навчального закладу до рефлексивного управління</w:t>
      </w:r>
      <w:r w:rsidRPr="00C202FC">
        <w:rPr>
          <w:rFonts w:ascii="Times New Roman" w:eastAsia="Times New Roman" w:hAnsi="Times New Roman" w:cs="Times New Roman"/>
          <w:color w:val="000000"/>
          <w:sz w:val="28"/>
          <w:szCs w:val="28"/>
          <w:lang w:eastAsia="ru-RU"/>
        </w:rPr>
        <w:t xml:space="preserve">. </w:t>
      </w:r>
      <w:r w:rsidRPr="00C202FC">
        <w:rPr>
          <w:rFonts w:ascii="Times New Roman" w:eastAsia="Times New Roman" w:hAnsi="Times New Roman" w:cs="Times New Roman"/>
          <w:i/>
          <w:color w:val="000000"/>
          <w:spacing w:val="2"/>
          <w:sz w:val="28"/>
          <w:szCs w:val="28"/>
          <w:lang w:eastAsia="ru-RU"/>
        </w:rPr>
        <w:t xml:space="preserve">Наукові </w:t>
      </w:r>
      <w:r w:rsidRPr="00C202FC">
        <w:rPr>
          <w:rFonts w:ascii="Times New Roman" w:eastAsia="Times New Roman" w:hAnsi="Times New Roman" w:cs="Times New Roman"/>
          <w:i/>
          <w:color w:val="000000"/>
          <w:spacing w:val="3"/>
          <w:sz w:val="28"/>
          <w:szCs w:val="28"/>
          <w:lang w:eastAsia="ru-RU"/>
        </w:rPr>
        <w:t>записки Бердянського державного педагогічного університету</w:t>
      </w:r>
      <w:r w:rsidRPr="00C202FC">
        <w:rPr>
          <w:rFonts w:ascii="Times New Roman" w:eastAsia="Times New Roman" w:hAnsi="Times New Roman" w:cs="Times New Roman"/>
          <w:i/>
          <w:color w:val="000000"/>
          <w:spacing w:val="2"/>
          <w:sz w:val="28"/>
          <w:szCs w:val="28"/>
          <w:lang w:eastAsia="ru-RU"/>
        </w:rPr>
        <w:t>.</w:t>
      </w:r>
      <w:r w:rsidRPr="00C202FC">
        <w:rPr>
          <w:rFonts w:ascii="Times New Roman" w:eastAsia="Times New Roman" w:hAnsi="Times New Roman" w:cs="Times New Roman"/>
          <w:color w:val="000000"/>
          <w:spacing w:val="2"/>
          <w:sz w:val="28"/>
          <w:szCs w:val="28"/>
          <w:lang w:eastAsia="ru-RU"/>
        </w:rPr>
        <w:t xml:space="preserve"> 2015. </w:t>
      </w:r>
      <w:r w:rsidRPr="00C202FC">
        <w:rPr>
          <w:rFonts w:ascii="Times New Roman" w:eastAsia="Times New Roman" w:hAnsi="Times New Roman" w:cs="Times New Roman"/>
          <w:color w:val="000000"/>
          <w:spacing w:val="3"/>
          <w:sz w:val="28"/>
          <w:szCs w:val="28"/>
          <w:lang w:eastAsia="ru-RU"/>
        </w:rPr>
        <w:t>Вип</w:t>
      </w:r>
      <w:r w:rsidRPr="00C202FC">
        <w:rPr>
          <w:rFonts w:ascii="Times New Roman" w:eastAsia="Times New Roman" w:hAnsi="Times New Roman" w:cs="Times New Roman"/>
          <w:color w:val="000000"/>
          <w:spacing w:val="2"/>
          <w:sz w:val="28"/>
          <w:szCs w:val="28"/>
          <w:lang w:eastAsia="ru-RU"/>
        </w:rPr>
        <w:t xml:space="preserve">. 2. </w:t>
      </w:r>
      <w:r w:rsidRPr="00C202FC">
        <w:rPr>
          <w:rFonts w:ascii="Times New Roman" w:eastAsia="Times New Roman" w:hAnsi="Times New Roman" w:cs="Times New Roman"/>
          <w:color w:val="000000"/>
          <w:sz w:val="28"/>
          <w:szCs w:val="28"/>
          <w:lang w:eastAsia="ru-RU"/>
        </w:rPr>
        <w:t xml:space="preserve">С. </w:t>
      </w:r>
      <w:r w:rsidRPr="00C202FC">
        <w:rPr>
          <w:rFonts w:ascii="Times New Roman" w:eastAsia="Times New Roman" w:hAnsi="Times New Roman" w:cs="Times New Roman"/>
          <w:color w:val="000000"/>
          <w:spacing w:val="3"/>
          <w:sz w:val="28"/>
          <w:szCs w:val="28"/>
          <w:lang w:eastAsia="ru-RU"/>
        </w:rPr>
        <w:t>182-189.</w:t>
      </w:r>
    </w:p>
    <w:p w:rsidR="00323C7E" w:rsidRPr="00B04541"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B04541">
        <w:rPr>
          <w:rFonts w:ascii="Times New Roman" w:hAnsi="Times New Roman" w:cs="Times New Roman"/>
          <w:sz w:val="28"/>
          <w:szCs w:val="28"/>
          <w:lang w:val="uk-UA"/>
        </w:rPr>
        <w:t xml:space="preserve">Панченко Л. Цифровий сторітеллінг в освіті дорослих </w:t>
      </w:r>
      <w:r w:rsidRPr="00B04541">
        <w:rPr>
          <w:rFonts w:ascii="Times New Roman" w:hAnsi="Times New Roman" w:cs="Times New Roman"/>
          <w:i/>
          <w:sz w:val="28"/>
          <w:szCs w:val="28"/>
          <w:lang w:val="uk-UA"/>
        </w:rPr>
        <w:t>Професійний розвиток фахівця: історія, теорія, технології</w:t>
      </w:r>
      <w:r>
        <w:rPr>
          <w:rFonts w:ascii="Times New Roman" w:hAnsi="Times New Roman" w:cs="Times New Roman"/>
          <w:sz w:val="28"/>
          <w:szCs w:val="28"/>
          <w:lang w:val="uk-UA"/>
        </w:rPr>
        <w:t>: м</w:t>
      </w:r>
      <w:r w:rsidRPr="00B04541">
        <w:rPr>
          <w:rFonts w:ascii="Times New Roman" w:hAnsi="Times New Roman" w:cs="Times New Roman"/>
          <w:sz w:val="28"/>
          <w:szCs w:val="28"/>
          <w:lang w:val="uk-UA"/>
        </w:rPr>
        <w:t>атеріали II Всеукр. нау</w:t>
      </w:r>
      <w:r>
        <w:rPr>
          <w:rFonts w:ascii="Times New Roman" w:hAnsi="Times New Roman" w:cs="Times New Roman"/>
          <w:sz w:val="28"/>
          <w:szCs w:val="28"/>
          <w:lang w:val="uk-UA"/>
        </w:rPr>
        <w:t>к.-практ. Інтернет-конференції. Київ</w:t>
      </w:r>
      <w:r w:rsidRPr="00B04541">
        <w:rPr>
          <w:rFonts w:ascii="Times New Roman" w:hAnsi="Times New Roman" w:cs="Times New Roman"/>
          <w:sz w:val="28"/>
          <w:szCs w:val="28"/>
          <w:lang w:val="uk-UA"/>
        </w:rPr>
        <w:t>: ДВНЗ «УМО», 2017.</w:t>
      </w:r>
      <w:r>
        <w:rPr>
          <w:rFonts w:ascii="Times New Roman" w:hAnsi="Times New Roman" w:cs="Times New Roman"/>
          <w:sz w:val="28"/>
          <w:szCs w:val="28"/>
          <w:lang w:val="uk-UA"/>
        </w:rPr>
        <w:t xml:space="preserve"> </w:t>
      </w:r>
      <w:r>
        <w:rPr>
          <w:rFonts w:ascii="Times New Roman" w:hAnsi="Times New Roman" w:cs="Times New Roman"/>
          <w:sz w:val="28"/>
          <w:szCs w:val="28"/>
          <w:lang w:val="uk-UA"/>
        </w:rPr>
        <w:br/>
        <w:t>С. 15-19.</w:t>
      </w:r>
      <w:r w:rsidRPr="00B04541">
        <w:rPr>
          <w:rFonts w:ascii="Times New Roman" w:hAnsi="Times New Roman" w:cs="Times New Roman"/>
          <w:sz w:val="28"/>
          <w:szCs w:val="28"/>
          <w:lang w:val="uk-UA"/>
        </w:rPr>
        <w:t xml:space="preserve"> </w:t>
      </w:r>
    </w:p>
    <w:p w:rsidR="00323C7E" w:rsidRPr="00B04541"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B04541">
        <w:rPr>
          <w:rFonts w:ascii="Times New Roman" w:hAnsi="Times New Roman" w:cs="Times New Roman"/>
          <w:sz w:val="28"/>
          <w:szCs w:val="28"/>
        </w:rPr>
        <w:lastRenderedPageBreak/>
        <w:t>Павелків Р. В. Розвиток моральної свідомості та самосвідомості у</w:t>
      </w:r>
      <w:r w:rsidRPr="00B04541">
        <w:rPr>
          <w:rFonts w:ascii="Times New Roman" w:hAnsi="Times New Roman" w:cs="Times New Roman"/>
          <w:sz w:val="28"/>
          <w:szCs w:val="28"/>
          <w:lang w:val="uk-UA"/>
        </w:rPr>
        <w:t xml:space="preserve"> </w:t>
      </w:r>
      <w:r w:rsidRPr="00B04541">
        <w:rPr>
          <w:rFonts w:ascii="Times New Roman" w:hAnsi="Times New Roman" w:cs="Times New Roman"/>
          <w:sz w:val="28"/>
          <w:szCs w:val="28"/>
        </w:rPr>
        <w:t>дитячому віці : монограф.  Рівне : Волинські обереги,</w:t>
      </w:r>
      <w:r w:rsidRPr="00B04541">
        <w:rPr>
          <w:rFonts w:ascii="Times New Roman" w:hAnsi="Times New Roman" w:cs="Times New Roman"/>
          <w:sz w:val="28"/>
          <w:szCs w:val="28"/>
          <w:lang w:val="uk-UA"/>
        </w:rPr>
        <w:t xml:space="preserve"> </w:t>
      </w:r>
      <w:r w:rsidRPr="00B04541">
        <w:rPr>
          <w:rFonts w:ascii="Times New Roman" w:hAnsi="Times New Roman" w:cs="Times New Roman"/>
          <w:sz w:val="28"/>
          <w:szCs w:val="28"/>
        </w:rPr>
        <w:t>2004</w:t>
      </w:r>
      <w:r w:rsidRPr="00B04541">
        <w:rPr>
          <w:rFonts w:ascii="Times New Roman" w:hAnsi="Times New Roman" w:cs="Times New Roman"/>
          <w:sz w:val="28"/>
          <w:szCs w:val="28"/>
          <w:lang w:val="uk-UA"/>
        </w:rPr>
        <w:t>.</w:t>
      </w:r>
      <w:r w:rsidRPr="00B04541">
        <w:rPr>
          <w:rFonts w:ascii="Times New Roman" w:hAnsi="Times New Roman" w:cs="Times New Roman"/>
          <w:sz w:val="28"/>
          <w:szCs w:val="28"/>
        </w:rPr>
        <w:t xml:space="preserve"> 248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Передерій О. Л. Виховання загальнолюдських моральних цінностей школярів молодшого шкільного віку. </w:t>
      </w:r>
      <w:r w:rsidRPr="00487A68">
        <w:rPr>
          <w:rFonts w:ascii="Times New Roman" w:hAnsi="Times New Roman" w:cs="Times New Roman"/>
          <w:i/>
          <w:sz w:val="28"/>
          <w:szCs w:val="28"/>
          <w:lang w:val="uk-UA"/>
        </w:rPr>
        <w:t>Формування ціннісно-змістовної сфери дітей дошкільного та молодшого шкільного віку:</w:t>
      </w:r>
      <w:r w:rsidRPr="00487A68">
        <w:rPr>
          <w:rFonts w:ascii="Times New Roman" w:hAnsi="Times New Roman" w:cs="Times New Roman"/>
          <w:sz w:val="28"/>
          <w:szCs w:val="28"/>
          <w:lang w:val="uk-UA"/>
        </w:rPr>
        <w:t xml:space="preserve"> матеріали обласної науково-практичної конференції. Дніпро, 2018. С. 32-37.</w:t>
      </w:r>
    </w:p>
    <w:p w:rsidR="00323C7E" w:rsidRPr="00C572A4"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C572A4">
        <w:rPr>
          <w:rFonts w:ascii="Times New Roman" w:hAnsi="Times New Roman" w:cs="Times New Roman"/>
          <w:sz w:val="28"/>
          <w:szCs w:val="28"/>
        </w:rPr>
        <w:t>Поніманська Т. І. Моральне виховання дошкільників: навч. посіб. Київ</w:t>
      </w:r>
      <w:r w:rsidRPr="00C572A4">
        <w:rPr>
          <w:rFonts w:ascii="Times New Roman" w:hAnsi="Times New Roman" w:cs="Times New Roman"/>
          <w:sz w:val="28"/>
          <w:szCs w:val="28"/>
          <w:lang w:val="uk-UA"/>
        </w:rPr>
        <w:t xml:space="preserve">: </w:t>
      </w:r>
      <w:r w:rsidRPr="00C572A4">
        <w:rPr>
          <w:rFonts w:ascii="Times New Roman" w:hAnsi="Times New Roman" w:cs="Times New Roman"/>
          <w:sz w:val="28"/>
          <w:szCs w:val="28"/>
        </w:rPr>
        <w:t>Вища школа, 1993</w:t>
      </w:r>
      <w:r w:rsidRPr="00C572A4">
        <w:rPr>
          <w:rFonts w:ascii="Times New Roman" w:hAnsi="Times New Roman" w:cs="Times New Roman"/>
          <w:sz w:val="28"/>
          <w:szCs w:val="28"/>
          <w:lang w:val="uk-UA"/>
        </w:rPr>
        <w:t>.</w:t>
      </w:r>
      <w:r w:rsidRPr="00C572A4">
        <w:rPr>
          <w:rFonts w:ascii="Times New Roman" w:hAnsi="Times New Roman" w:cs="Times New Roman"/>
          <w:sz w:val="28"/>
          <w:szCs w:val="28"/>
        </w:rPr>
        <w:t xml:space="preserve"> 111 с.</w:t>
      </w:r>
    </w:p>
    <w:p w:rsidR="00323C7E" w:rsidRPr="00C572A4" w:rsidRDefault="00323C7E" w:rsidP="00323C7E">
      <w:pPr>
        <w:pStyle w:val="a3"/>
        <w:numPr>
          <w:ilvl w:val="0"/>
          <w:numId w:val="15"/>
        </w:numPr>
        <w:spacing w:after="0" w:line="360" w:lineRule="auto"/>
        <w:ind w:left="0" w:firstLine="709"/>
        <w:jc w:val="both"/>
        <w:rPr>
          <w:rFonts w:ascii="Times New Roman" w:hAnsi="Times New Roman" w:cs="Times New Roman"/>
          <w:sz w:val="28"/>
          <w:szCs w:val="28"/>
        </w:rPr>
      </w:pPr>
      <w:r w:rsidRPr="00C572A4">
        <w:rPr>
          <w:rFonts w:ascii="Times New Roman" w:hAnsi="Times New Roman" w:cs="Times New Roman"/>
          <w:sz w:val="28"/>
          <w:szCs w:val="28"/>
          <w:lang w:val="uk-UA"/>
        </w:rPr>
        <w:t xml:space="preserve">Починкова М. М. Система формування критичного мислення у процесі професійної підготовки майбутніх учителів початкової школи : монографія. </w:t>
      </w:r>
      <w:r w:rsidRPr="00C572A4">
        <w:rPr>
          <w:rFonts w:ascii="Times New Roman" w:hAnsi="Times New Roman" w:cs="Times New Roman"/>
          <w:sz w:val="28"/>
          <w:szCs w:val="28"/>
        </w:rPr>
        <w:t>Київ : Талком, 2020. 472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487A68">
        <w:rPr>
          <w:rFonts w:ascii="Times New Roman" w:eastAsia="Times New Roman" w:hAnsi="Times New Roman" w:cs="Times New Roman"/>
          <w:color w:val="1A1A1A"/>
          <w:sz w:val="28"/>
          <w:szCs w:val="28"/>
          <w:lang w:eastAsia="ru-RU"/>
        </w:rPr>
        <w:t>Програма розвитку дитини дошкільного віку «Я у Світі» (нова редакція). У 2 ч. Ч. ІІ. Від трьох до</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шести (семи) років / Аксьонова О. П., Аніщук А. М., Артемова Л. В. [та ін.] ; наук. кер. О. Л.</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Кононко.</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Київ:</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ТОВ</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«МЦФЕР-Україна»,2014</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452</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с.</w:t>
      </w:r>
    </w:p>
    <w:p w:rsidR="00323C7E" w:rsidRPr="00C572A4"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en-US" w:eastAsia="ru-RU"/>
        </w:rPr>
      </w:pPr>
      <w:r w:rsidRPr="00487A68">
        <w:rPr>
          <w:rFonts w:ascii="Times New Roman" w:eastAsia="Times New Roman" w:hAnsi="Times New Roman" w:cs="Times New Roman"/>
          <w:color w:val="1A1A1A"/>
          <w:sz w:val="28"/>
          <w:szCs w:val="28"/>
          <w:lang w:val="uk-UA" w:eastAsia="ru-RU"/>
        </w:rPr>
        <w:t xml:space="preserve">Прокоп’єва А., Юрченко Н., Горман О., Овсієнко О., Кошель В. Проблеми використання інноваційних педагогічних технологій в освітньому процесі закладів дошкільної освіти. </w:t>
      </w:r>
      <w:r w:rsidRPr="00487A68">
        <w:rPr>
          <w:rFonts w:ascii="Times New Roman" w:eastAsia="Times New Roman" w:hAnsi="Times New Roman" w:cs="Times New Roman"/>
          <w:i/>
          <w:color w:val="1A1A1A"/>
          <w:sz w:val="28"/>
          <w:szCs w:val="28"/>
          <w:lang w:val="en-US" w:eastAsia="ru-RU"/>
        </w:rPr>
        <w:t>M</w:t>
      </w:r>
      <w:r w:rsidRPr="00487A68">
        <w:rPr>
          <w:rFonts w:ascii="Times New Roman" w:eastAsia="Times New Roman" w:hAnsi="Times New Roman" w:cs="Times New Roman"/>
          <w:i/>
          <w:color w:val="1A1A1A"/>
          <w:sz w:val="28"/>
          <w:szCs w:val="28"/>
          <w:lang w:val="uk-UA" w:eastAsia="ru-RU"/>
        </w:rPr>
        <w:t>odern scientific challenges and trends:</w:t>
      </w:r>
      <w:r w:rsidRPr="00487A68">
        <w:rPr>
          <w:rFonts w:ascii="Times New Roman" w:eastAsia="Times New Roman" w:hAnsi="Times New Roman" w:cs="Times New Roman"/>
          <w:color w:val="1A1A1A"/>
          <w:sz w:val="28"/>
          <w:szCs w:val="28"/>
          <w:lang w:val="uk-UA" w:eastAsia="ru-RU"/>
        </w:rPr>
        <w:t xml:space="preserve"> a collection scientific works of the International scientific conference (20th May, </w:t>
      </w:r>
      <w:r w:rsidRPr="00C572A4">
        <w:rPr>
          <w:rFonts w:ascii="Times New Roman" w:eastAsia="Times New Roman" w:hAnsi="Times New Roman" w:cs="Times New Roman"/>
          <w:color w:val="1A1A1A"/>
          <w:sz w:val="28"/>
          <w:szCs w:val="28"/>
          <w:lang w:val="uk-UA" w:eastAsia="ru-RU"/>
        </w:rPr>
        <w:t xml:space="preserve">2019) - Warsaw: Sp. z o. o. "iScience", 2019. Part 2. p. 65-71. </w:t>
      </w:r>
    </w:p>
    <w:p w:rsidR="00323C7E" w:rsidRPr="00C572A4" w:rsidRDefault="00323C7E" w:rsidP="00323C7E">
      <w:pPr>
        <w:pStyle w:val="a3"/>
        <w:numPr>
          <w:ilvl w:val="0"/>
          <w:numId w:val="15"/>
        </w:numPr>
        <w:spacing w:after="0" w:line="360" w:lineRule="auto"/>
        <w:ind w:left="0" w:firstLine="709"/>
        <w:jc w:val="both"/>
        <w:rPr>
          <w:rFonts w:ascii="Times New Roman" w:hAnsi="Times New Roman" w:cs="Times New Roman"/>
          <w:color w:val="FF0000"/>
          <w:sz w:val="28"/>
          <w:szCs w:val="28"/>
          <w:lang w:val="uk-UA"/>
        </w:rPr>
      </w:pPr>
      <w:r w:rsidRPr="00C572A4">
        <w:rPr>
          <w:rFonts w:ascii="Times New Roman" w:hAnsi="Times New Roman" w:cs="Times New Roman"/>
          <w:color w:val="000000"/>
          <w:sz w:val="28"/>
          <w:szCs w:val="28"/>
          <w:shd w:val="clear" w:color="auto" w:fill="FFFFFF"/>
        </w:rPr>
        <w:t>Русова С. Нова школа соціал</w:t>
      </w:r>
      <w:r>
        <w:rPr>
          <w:rFonts w:ascii="Times New Roman" w:hAnsi="Times New Roman" w:cs="Times New Roman"/>
          <w:color w:val="000000"/>
          <w:sz w:val="28"/>
          <w:szCs w:val="28"/>
          <w:shd w:val="clear" w:color="auto" w:fill="FFFFFF"/>
        </w:rPr>
        <w:t>ьного виховання.</w:t>
      </w:r>
      <w:r w:rsidRPr="00C572A4">
        <w:rPr>
          <w:rFonts w:ascii="Times New Roman" w:hAnsi="Times New Roman" w:cs="Times New Roman"/>
          <w:color w:val="000000"/>
          <w:sz w:val="28"/>
          <w:szCs w:val="28"/>
          <w:shd w:val="clear" w:color="auto" w:fill="FFFFFF"/>
        </w:rPr>
        <w:t xml:space="preserve"> Київ: Либідь, 1997.</w:t>
      </w:r>
    </w:p>
    <w:p w:rsidR="00323C7E" w:rsidRPr="00C572A4" w:rsidRDefault="00323C7E" w:rsidP="00323C7E">
      <w:pPr>
        <w:pStyle w:val="a3"/>
        <w:numPr>
          <w:ilvl w:val="0"/>
          <w:numId w:val="15"/>
        </w:numPr>
        <w:spacing w:after="0" w:line="360" w:lineRule="auto"/>
        <w:ind w:left="0" w:firstLine="709"/>
        <w:jc w:val="both"/>
        <w:rPr>
          <w:rFonts w:ascii="Times New Roman" w:hAnsi="Times New Roman" w:cs="Times New Roman"/>
          <w:color w:val="FF0000"/>
          <w:sz w:val="28"/>
          <w:szCs w:val="28"/>
          <w:lang w:val="uk-UA"/>
        </w:rPr>
      </w:pPr>
      <w:r w:rsidRPr="00C572A4">
        <w:rPr>
          <w:rFonts w:ascii="Times New Roman" w:hAnsi="Times New Roman" w:cs="Times New Roman"/>
          <w:sz w:val="28"/>
          <w:szCs w:val="28"/>
          <w:lang w:val="uk-UA"/>
        </w:rPr>
        <w:t>Смолюк С. В. Інноваційні педагогічні технології в дошкільній освіті. Інноваційна педагогіка: наук. журн. Одеса: Видавн. дім «Гельветика», 2023. Вип. 58. Т. 2. С. 179-182.</w:t>
      </w:r>
    </w:p>
    <w:p w:rsidR="00323C7E" w:rsidRPr="00F16CAF" w:rsidRDefault="00323C7E" w:rsidP="00323C7E">
      <w:pPr>
        <w:pStyle w:val="a3"/>
        <w:numPr>
          <w:ilvl w:val="0"/>
          <w:numId w:val="15"/>
        </w:numPr>
        <w:shd w:val="clear" w:color="auto" w:fill="FFFFFF"/>
        <w:spacing w:after="0" w:line="360" w:lineRule="auto"/>
        <w:ind w:left="0" w:firstLine="709"/>
        <w:jc w:val="both"/>
        <w:rPr>
          <w:rFonts w:ascii="Times New Roman" w:hAnsi="Times New Roman" w:cs="Times New Roman"/>
          <w:sz w:val="28"/>
          <w:szCs w:val="28"/>
          <w:lang w:val="uk-UA"/>
        </w:rPr>
      </w:pPr>
      <w:r w:rsidRPr="00F16CAF">
        <w:rPr>
          <w:rFonts w:ascii="Times New Roman" w:hAnsi="Times New Roman" w:cs="Times New Roman"/>
          <w:sz w:val="28"/>
          <w:szCs w:val="28"/>
        </w:rPr>
        <w:t>Стасевська О. А.</w:t>
      </w:r>
      <w:r w:rsidRPr="00F16CAF">
        <w:rPr>
          <w:rFonts w:ascii="Times New Roman" w:hAnsi="Times New Roman" w:cs="Times New Roman"/>
          <w:sz w:val="28"/>
          <w:szCs w:val="28"/>
          <w:lang w:val="uk-UA"/>
        </w:rPr>
        <w:t xml:space="preserve"> </w:t>
      </w:r>
      <w:r w:rsidRPr="00F16CAF">
        <w:rPr>
          <w:rFonts w:ascii="Times New Roman" w:hAnsi="Times New Roman" w:cs="Times New Roman"/>
          <w:sz w:val="28"/>
          <w:szCs w:val="28"/>
        </w:rPr>
        <w:t>Етична складова української філософської думки: історична специфіка та сучасний стан</w:t>
      </w:r>
      <w:r w:rsidRPr="00F16CAF">
        <w:rPr>
          <w:rFonts w:ascii="Times New Roman" w:hAnsi="Times New Roman" w:cs="Times New Roman"/>
          <w:sz w:val="28"/>
          <w:szCs w:val="28"/>
          <w:lang w:val="uk-UA"/>
        </w:rPr>
        <w:t xml:space="preserve">. </w:t>
      </w:r>
      <w:r w:rsidRPr="00F16CAF">
        <w:rPr>
          <w:rFonts w:ascii="Times New Roman" w:hAnsi="Times New Roman" w:cs="Times New Roman"/>
          <w:i/>
          <w:sz w:val="28"/>
          <w:szCs w:val="28"/>
        </w:rPr>
        <w:t>Вісник Національного університету «Юридична академія України імені Ярослава Мудрого»</w:t>
      </w:r>
      <w:r w:rsidRPr="00F16CAF">
        <w:rPr>
          <w:rFonts w:ascii="Times New Roman" w:hAnsi="Times New Roman" w:cs="Times New Roman"/>
          <w:i/>
          <w:sz w:val="28"/>
          <w:szCs w:val="28"/>
          <w:lang w:val="uk-UA"/>
        </w:rPr>
        <w:t xml:space="preserve">. Серія: </w:t>
      </w:r>
      <w:r w:rsidRPr="00F16CAF">
        <w:rPr>
          <w:rFonts w:ascii="Times New Roman" w:hAnsi="Times New Roman" w:cs="Times New Roman"/>
          <w:i/>
          <w:sz w:val="28"/>
          <w:szCs w:val="28"/>
        </w:rPr>
        <w:t>Філософія</w:t>
      </w:r>
      <w:r w:rsidRPr="00F16CAF">
        <w:rPr>
          <w:rFonts w:ascii="Times New Roman" w:hAnsi="Times New Roman" w:cs="Times New Roman"/>
          <w:i/>
          <w:sz w:val="28"/>
          <w:szCs w:val="28"/>
          <w:lang w:val="uk-UA"/>
        </w:rPr>
        <w:t>.</w:t>
      </w:r>
      <w:r w:rsidRPr="00F16CAF">
        <w:rPr>
          <w:rFonts w:ascii="Times New Roman" w:hAnsi="Times New Roman" w:cs="Times New Roman"/>
          <w:sz w:val="28"/>
          <w:szCs w:val="28"/>
        </w:rPr>
        <w:t xml:space="preserve"> 2015</w:t>
      </w:r>
      <w:r w:rsidRPr="00F16CAF">
        <w:rPr>
          <w:rFonts w:ascii="Times New Roman" w:hAnsi="Times New Roman" w:cs="Times New Roman"/>
          <w:sz w:val="28"/>
          <w:szCs w:val="28"/>
          <w:lang w:val="uk-UA"/>
        </w:rPr>
        <w:t xml:space="preserve">. </w:t>
      </w:r>
      <w:r w:rsidRPr="00F16CAF">
        <w:rPr>
          <w:rFonts w:ascii="Times New Roman" w:hAnsi="Times New Roman" w:cs="Times New Roman"/>
          <w:sz w:val="28"/>
          <w:szCs w:val="28"/>
        </w:rPr>
        <w:t>№ 2 (25)</w:t>
      </w:r>
      <w:r w:rsidRPr="00F16CAF">
        <w:rPr>
          <w:rFonts w:ascii="Times New Roman" w:hAnsi="Times New Roman" w:cs="Times New Roman"/>
          <w:sz w:val="28"/>
          <w:szCs w:val="28"/>
          <w:lang w:val="uk-UA"/>
        </w:rPr>
        <w:t>.</w:t>
      </w:r>
      <w:r w:rsidRPr="00F16CAF">
        <w:rPr>
          <w:rFonts w:ascii="Times New Roman" w:hAnsi="Times New Roman" w:cs="Times New Roman"/>
          <w:sz w:val="28"/>
          <w:szCs w:val="28"/>
        </w:rPr>
        <w:t xml:space="preserve"> </w:t>
      </w:r>
      <w:r w:rsidRPr="00F16CAF">
        <w:rPr>
          <w:rFonts w:ascii="Times New Roman" w:hAnsi="Times New Roman" w:cs="Times New Roman"/>
          <w:sz w:val="28"/>
          <w:szCs w:val="28"/>
          <w:lang w:val="uk-UA"/>
        </w:rPr>
        <w:t xml:space="preserve">С. 29-45. </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lastRenderedPageBreak/>
        <w:t xml:space="preserve">Стельмах Н., Іванова Т. Особливості морального виховання особистості дошкільника. </w:t>
      </w:r>
      <w:r w:rsidRPr="00487A68">
        <w:rPr>
          <w:rFonts w:ascii="Times New Roman" w:hAnsi="Times New Roman" w:cs="Times New Roman"/>
          <w:i/>
          <w:sz w:val="28"/>
          <w:szCs w:val="28"/>
          <w:lang w:val="uk-UA"/>
        </w:rPr>
        <w:t>Актуальні проблеми психології</w:t>
      </w:r>
      <w:r w:rsidRPr="00487A68">
        <w:rPr>
          <w:rFonts w:ascii="Times New Roman" w:hAnsi="Times New Roman" w:cs="Times New Roman"/>
          <w:sz w:val="28"/>
          <w:szCs w:val="28"/>
          <w:lang w:val="uk-UA"/>
        </w:rPr>
        <w:t>: зб. наук. пр. Інституту психології імені Г. С. Костюка. 2019. № 4(9). С. 259-271.</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Сторітеллінг як ефективний варіант неформального навчання. URL: </w:t>
      </w:r>
      <w:hyperlink r:id="rId23" w:history="1">
        <w:r w:rsidRPr="00487A68">
          <w:rPr>
            <w:rStyle w:val="a7"/>
            <w:rFonts w:ascii="Times New Roman" w:hAnsi="Times New Roman" w:cs="Times New Roman"/>
            <w:sz w:val="28"/>
            <w:szCs w:val="28"/>
            <w:lang w:val="uk-UA"/>
          </w:rPr>
          <w:t>https://www.ar25.org/article/storitelling-yak-efektyvnyy-variant-neformalnogo-navchannya.html</w:t>
        </w:r>
      </w:hyperlink>
      <w:r w:rsidRPr="00487A68">
        <w:rPr>
          <w:rFonts w:ascii="Times New Roman" w:hAnsi="Times New Roman" w:cs="Times New Roman"/>
          <w:sz w:val="28"/>
          <w:szCs w:val="28"/>
          <w:lang w:val="uk-UA"/>
        </w:rPr>
        <w:t xml:space="preserve">. </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 xml:space="preserve">Сторонська О. Моральне виховання дітей дошкільного віку в контексті педагогічних ідей Марії Монтессорі. </w:t>
      </w:r>
      <w:r w:rsidRPr="00487A68">
        <w:rPr>
          <w:rFonts w:ascii="Times New Roman" w:hAnsi="Times New Roman" w:cs="Times New Roman"/>
          <w:i/>
          <w:sz w:val="28"/>
          <w:szCs w:val="28"/>
          <w:lang w:val="uk-UA"/>
        </w:rPr>
        <w:t>Молодь і ринок</w:t>
      </w:r>
      <w:r w:rsidRPr="00487A68">
        <w:rPr>
          <w:rFonts w:ascii="Times New Roman" w:hAnsi="Times New Roman" w:cs="Times New Roman"/>
          <w:sz w:val="28"/>
          <w:szCs w:val="28"/>
          <w:lang w:val="uk-UA"/>
        </w:rPr>
        <w:t>. 2010. № 6. С.121-125.</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cs="Times New Roman"/>
          <w:sz w:val="28"/>
          <w:szCs w:val="28"/>
          <w:lang w:val="uk-UA"/>
        </w:rPr>
        <w:t>Сухомлинський, В. О. Моральні заповіді дитинства і юності. Київ: Радянська школа. 1966.</w:t>
      </w:r>
      <w:r>
        <w:rPr>
          <w:rFonts w:ascii="Times New Roman" w:hAnsi="Times New Roman" w:cs="Times New Roman"/>
          <w:sz w:val="28"/>
          <w:szCs w:val="28"/>
          <w:lang w:val="uk-UA"/>
        </w:rPr>
        <w:t xml:space="preserve"> 186 с.</w:t>
      </w:r>
    </w:p>
    <w:p w:rsidR="00323C7E" w:rsidRPr="00487A68"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487A68">
        <w:rPr>
          <w:rFonts w:ascii="Times New Roman" w:hAnsi="Times New Roman"/>
          <w:sz w:val="28"/>
          <w:szCs w:val="28"/>
          <w:lang w:val="uk-UA"/>
        </w:rPr>
        <w:t>Теорія і методика навчання й виховання дітей дошкільного та молодшого шкільного віку: від історії до інновацій : монографія / заг. ред., упоряд.: А. А. Сбруєва, С. М. Кондратюк. Суми : Мрія, 2015. 58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Українське дошкілля : [програма розвитку дитини дошкільного віку] / О. І. Білан, за заг. Ред. О.В.</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Низковської. Тернопіль : Мандрівець, 2017</w:t>
      </w:r>
      <w:r>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 xml:space="preserve"> 256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487A68">
        <w:rPr>
          <w:rFonts w:ascii="Times New Roman" w:eastAsia="Times New Roman" w:hAnsi="Times New Roman" w:cs="Times New Roman"/>
          <w:color w:val="1A1A1A"/>
          <w:sz w:val="28"/>
          <w:szCs w:val="28"/>
          <w:lang w:eastAsia="ru-RU"/>
        </w:rPr>
        <w:t>Українське дошкілля: Збірка для читання і розповідання дітям старшого дошкільного і молодшого</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шкільного віку / упоряд. Н. і О. Зінкевич</w:t>
      </w:r>
      <w:r>
        <w:rPr>
          <w:rFonts w:ascii="Times New Roman" w:eastAsia="Times New Roman" w:hAnsi="Times New Roman" w:cs="Times New Roman"/>
          <w:color w:val="1A1A1A"/>
          <w:sz w:val="28"/>
          <w:szCs w:val="28"/>
          <w:lang w:eastAsia="ru-RU"/>
        </w:rPr>
        <w:t>; передм</w:t>
      </w:r>
      <w:r>
        <w:rPr>
          <w:rFonts w:ascii="Times New Roman" w:eastAsia="Times New Roman" w:hAnsi="Times New Roman" w:cs="Times New Roman"/>
          <w:color w:val="1A1A1A"/>
          <w:sz w:val="28"/>
          <w:szCs w:val="28"/>
          <w:lang w:val="uk-UA" w:eastAsia="ru-RU"/>
        </w:rPr>
        <w:t>ова</w:t>
      </w:r>
      <w:r w:rsidRPr="00487A68">
        <w:rPr>
          <w:rFonts w:ascii="Times New Roman" w:eastAsia="Times New Roman" w:hAnsi="Times New Roman" w:cs="Times New Roman"/>
          <w:color w:val="1A1A1A"/>
          <w:sz w:val="28"/>
          <w:szCs w:val="28"/>
          <w:lang w:eastAsia="ru-RU"/>
        </w:rPr>
        <w:t xml:space="preserve"> А. Погрібного. Київ : Смолоскип, 2003</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550 с.</w:t>
      </w:r>
    </w:p>
    <w:p w:rsidR="00323C7E" w:rsidRPr="00761329"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761329">
        <w:rPr>
          <w:rFonts w:ascii="Times New Roman" w:hAnsi="Times New Roman" w:cs="Times New Roman"/>
          <w:sz w:val="28"/>
          <w:szCs w:val="28"/>
        </w:rPr>
        <w:t>Улюкаєва І</w:t>
      </w:r>
      <w:r w:rsidRPr="00761329">
        <w:rPr>
          <w:rFonts w:ascii="Times New Roman" w:hAnsi="Times New Roman" w:cs="Times New Roman"/>
          <w:sz w:val="28"/>
          <w:szCs w:val="28"/>
          <w:lang w:val="uk-UA"/>
        </w:rPr>
        <w:t> </w:t>
      </w:r>
      <w:r w:rsidRPr="00761329">
        <w:rPr>
          <w:rFonts w:ascii="Times New Roman" w:hAnsi="Times New Roman" w:cs="Times New Roman"/>
          <w:sz w:val="28"/>
          <w:szCs w:val="28"/>
        </w:rPr>
        <w:t>.Г. Історія дошкільної педагогіки : підручник. К</w:t>
      </w:r>
      <w:r w:rsidRPr="00761329">
        <w:rPr>
          <w:rFonts w:ascii="Times New Roman" w:hAnsi="Times New Roman" w:cs="Times New Roman"/>
          <w:sz w:val="28"/>
          <w:szCs w:val="28"/>
          <w:lang w:val="uk-UA"/>
        </w:rPr>
        <w:t>иїв</w:t>
      </w:r>
      <w:r w:rsidRPr="00761329">
        <w:rPr>
          <w:rFonts w:ascii="Times New Roman" w:hAnsi="Times New Roman" w:cs="Times New Roman"/>
          <w:sz w:val="28"/>
          <w:szCs w:val="28"/>
        </w:rPr>
        <w:t xml:space="preserve"> : Видавничий Дім «Слово», 2016</w:t>
      </w:r>
      <w:r w:rsidRPr="00761329">
        <w:rPr>
          <w:rFonts w:ascii="Times New Roman" w:hAnsi="Times New Roman" w:cs="Times New Roman"/>
          <w:sz w:val="28"/>
          <w:szCs w:val="28"/>
          <w:lang w:val="uk-UA"/>
        </w:rPr>
        <w:t>.</w:t>
      </w:r>
      <w:r w:rsidRPr="00761329">
        <w:rPr>
          <w:rFonts w:ascii="Times New Roman" w:hAnsi="Times New Roman" w:cs="Times New Roman"/>
          <w:sz w:val="28"/>
          <w:szCs w:val="28"/>
        </w:rPr>
        <w:t xml:space="preserve"> 424 с.</w:t>
      </w:r>
    </w:p>
    <w:p w:rsidR="00323C7E" w:rsidRPr="00761329"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eastAsia="ru-RU"/>
        </w:rPr>
      </w:pPr>
      <w:r w:rsidRPr="00761329">
        <w:rPr>
          <w:rFonts w:ascii="Times New Roman" w:eastAsia="Times New Roman" w:hAnsi="Times New Roman" w:cs="Times New Roman"/>
          <w:color w:val="1A1A1A"/>
          <w:sz w:val="28"/>
          <w:szCs w:val="28"/>
          <w:lang w:eastAsia="ru-RU"/>
        </w:rPr>
        <w:t>Ушинський К. Д. Вибрані педагогічні твори: У 2 т. Т. 1 Теоретичні</w:t>
      </w:r>
      <w:r>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проблеми педагогіки. К</w:t>
      </w:r>
      <w:r>
        <w:rPr>
          <w:rFonts w:ascii="Times New Roman" w:eastAsia="Times New Roman" w:hAnsi="Times New Roman" w:cs="Times New Roman"/>
          <w:color w:val="1A1A1A"/>
          <w:sz w:val="28"/>
          <w:szCs w:val="28"/>
          <w:lang w:val="uk-UA" w:eastAsia="ru-RU"/>
        </w:rPr>
        <w:t>иїв</w:t>
      </w:r>
      <w:r>
        <w:rPr>
          <w:rFonts w:ascii="Times New Roman" w:eastAsia="Times New Roman" w:hAnsi="Times New Roman" w:cs="Times New Roman"/>
          <w:color w:val="1A1A1A"/>
          <w:sz w:val="28"/>
          <w:szCs w:val="28"/>
          <w:lang w:eastAsia="ru-RU"/>
        </w:rPr>
        <w:t xml:space="preserve"> : Радянська школа, 1983</w:t>
      </w:r>
      <w:r>
        <w:rPr>
          <w:rFonts w:ascii="Times New Roman" w:eastAsia="Times New Roman" w:hAnsi="Times New Roman" w:cs="Times New Roman"/>
          <w:color w:val="1A1A1A"/>
          <w:sz w:val="28"/>
          <w:szCs w:val="28"/>
          <w:lang w:val="uk-UA" w:eastAsia="ru-RU"/>
        </w:rPr>
        <w:t>.</w:t>
      </w:r>
      <w:r w:rsidRPr="00761329">
        <w:rPr>
          <w:rFonts w:ascii="Times New Roman" w:eastAsia="Times New Roman" w:hAnsi="Times New Roman" w:cs="Times New Roman"/>
          <w:color w:val="1A1A1A"/>
          <w:sz w:val="28"/>
          <w:szCs w:val="28"/>
          <w:lang w:eastAsia="ru-RU"/>
        </w:rPr>
        <w:t xml:space="preserve"> 488 с.</w:t>
      </w:r>
    </w:p>
    <w:p w:rsidR="00323C7E" w:rsidRPr="00F16CAF" w:rsidRDefault="00323C7E" w:rsidP="00323C7E">
      <w:pPr>
        <w:pStyle w:val="a8"/>
        <w:widowControl w:val="0"/>
        <w:numPr>
          <w:ilvl w:val="0"/>
          <w:numId w:val="15"/>
        </w:numPr>
        <w:spacing w:line="360" w:lineRule="auto"/>
        <w:ind w:left="0" w:firstLine="709"/>
        <w:jc w:val="both"/>
      </w:pPr>
      <w:r w:rsidRPr="00F16CAF">
        <w:rPr>
          <w:lang w:val="ru-RU"/>
        </w:rPr>
        <w:t xml:space="preserve">Філософський енциклопедичний словник: энциклопедия / НАН України, Ін-т філософії ім. Г.С. Сковороди; голов. ред. В.І. Шинкарук.  Київ: Абрис, 2002. 742 с. </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hAnsi="Times New Roman" w:cs="Times New Roman"/>
          <w:sz w:val="28"/>
          <w:szCs w:val="28"/>
        </w:rPr>
      </w:pPr>
      <w:r w:rsidRPr="00487A68">
        <w:rPr>
          <w:rFonts w:ascii="Times New Roman" w:hAnsi="Times New Roman" w:cs="Times New Roman"/>
          <w:sz w:val="28"/>
          <w:szCs w:val="28"/>
        </w:rPr>
        <w:t>Хоружа</w:t>
      </w:r>
      <w:r w:rsidRPr="00487A68">
        <w:rPr>
          <w:rFonts w:ascii="Times New Roman" w:hAnsi="Times New Roman" w:cs="Times New Roman"/>
          <w:sz w:val="28"/>
          <w:szCs w:val="28"/>
          <w:lang w:val="en-US"/>
        </w:rPr>
        <w:t xml:space="preserve"> </w:t>
      </w:r>
      <w:r w:rsidRPr="00487A68">
        <w:rPr>
          <w:rFonts w:ascii="Times New Roman" w:hAnsi="Times New Roman" w:cs="Times New Roman"/>
          <w:sz w:val="28"/>
          <w:szCs w:val="28"/>
          <w:lang w:val="uk-UA"/>
        </w:rPr>
        <w:t>Л.</w:t>
      </w:r>
      <w:r w:rsidRPr="00487A68">
        <w:rPr>
          <w:rFonts w:ascii="Times New Roman" w:hAnsi="Times New Roman" w:cs="Times New Roman"/>
          <w:sz w:val="28"/>
          <w:szCs w:val="28"/>
        </w:rPr>
        <w:t>, Киричок</w:t>
      </w:r>
      <w:r w:rsidRPr="00487A68">
        <w:rPr>
          <w:rFonts w:ascii="Times New Roman" w:hAnsi="Times New Roman" w:cs="Times New Roman"/>
          <w:sz w:val="28"/>
          <w:szCs w:val="28"/>
          <w:lang w:val="uk-UA"/>
        </w:rPr>
        <w:t xml:space="preserve"> В. </w:t>
      </w:r>
      <w:hyperlink r:id="rId24" w:history="1">
        <w:r w:rsidRPr="00487A68">
          <w:rPr>
            <w:rStyle w:val="a7"/>
            <w:rFonts w:ascii="Times New Roman" w:hAnsi="Times New Roman" w:cs="Times New Roman"/>
            <w:sz w:val="28"/>
            <w:szCs w:val="28"/>
            <w:shd w:val="clear" w:color="auto" w:fill="FFFFFF"/>
          </w:rPr>
          <w:t>Духовно-моральне виховання школярів в Україні: досвід та шляхи вдосконалення</w:t>
        </w:r>
      </w:hyperlink>
      <w:r w:rsidRPr="00487A68">
        <w:rPr>
          <w:rFonts w:ascii="Times New Roman" w:hAnsi="Times New Roman" w:cs="Times New Roman"/>
          <w:sz w:val="28"/>
          <w:szCs w:val="28"/>
          <w:lang w:val="uk-UA"/>
        </w:rPr>
        <w:t xml:space="preserve">. </w:t>
      </w:r>
      <w:r w:rsidRPr="00487A68">
        <w:rPr>
          <w:rFonts w:ascii="Times New Roman" w:hAnsi="Times New Roman" w:cs="Times New Roman"/>
          <w:i/>
          <w:sz w:val="28"/>
          <w:szCs w:val="28"/>
        </w:rPr>
        <w:t>Рідна школа</w:t>
      </w:r>
      <w:r w:rsidRPr="00487A68">
        <w:rPr>
          <w:rFonts w:ascii="Times New Roman" w:hAnsi="Times New Roman" w:cs="Times New Roman"/>
          <w:i/>
          <w:sz w:val="28"/>
          <w:szCs w:val="28"/>
          <w:lang w:val="uk-UA"/>
        </w:rPr>
        <w:t>.</w:t>
      </w:r>
      <w:r w:rsidRPr="00487A68">
        <w:rPr>
          <w:rFonts w:ascii="Times New Roman" w:hAnsi="Times New Roman" w:cs="Times New Roman"/>
          <w:sz w:val="28"/>
          <w:szCs w:val="28"/>
        </w:rPr>
        <w:t xml:space="preserve"> </w:t>
      </w:r>
      <w:r w:rsidRPr="00487A68">
        <w:rPr>
          <w:rFonts w:ascii="Times New Roman" w:hAnsi="Times New Roman" w:cs="Times New Roman"/>
          <w:sz w:val="28"/>
          <w:szCs w:val="28"/>
          <w:lang w:val="uk-UA"/>
        </w:rPr>
        <w:t xml:space="preserve">2013. № 3. С. </w:t>
      </w:r>
      <w:r w:rsidRPr="00487A68">
        <w:rPr>
          <w:rFonts w:ascii="Times New Roman" w:hAnsi="Times New Roman" w:cs="Times New Roman"/>
          <w:sz w:val="28"/>
          <w:szCs w:val="28"/>
        </w:rPr>
        <w:t>26-32</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487A68">
        <w:rPr>
          <w:rFonts w:ascii="Times New Roman" w:eastAsia="Times New Roman" w:hAnsi="Times New Roman" w:cs="Times New Roman"/>
          <w:color w:val="1A1A1A"/>
          <w:sz w:val="28"/>
          <w:szCs w:val="28"/>
          <w:lang w:eastAsia="ru-RU"/>
        </w:rPr>
        <w:lastRenderedPageBreak/>
        <w:t>Чернега Н.</w:t>
      </w:r>
      <w:r>
        <w:rPr>
          <w:lang w:val="uk-UA"/>
        </w:rPr>
        <w:t> </w:t>
      </w:r>
      <w:r w:rsidRPr="00487A68">
        <w:rPr>
          <w:rFonts w:ascii="Times New Roman" w:eastAsia="Times New Roman" w:hAnsi="Times New Roman" w:cs="Times New Roman"/>
          <w:color w:val="1A1A1A"/>
          <w:sz w:val="28"/>
          <w:szCs w:val="28"/>
          <w:lang w:eastAsia="ru-RU"/>
        </w:rPr>
        <w:t>С. Морально-етичне виховання дітей дошкільного віку.</w:t>
      </w:r>
      <w:r w:rsidRPr="00487A68">
        <w:rPr>
          <w:rFonts w:ascii="Times New Roman" w:eastAsia="Times New Roman" w:hAnsi="Times New Roman" w:cs="Times New Roman"/>
          <w:color w:val="1A1A1A"/>
          <w:sz w:val="28"/>
          <w:szCs w:val="28"/>
          <w:lang w:val="uk-UA" w:eastAsia="ru-RU"/>
        </w:rPr>
        <w:t xml:space="preserve"> </w:t>
      </w:r>
      <w:r w:rsidRPr="00487A68">
        <w:rPr>
          <w:rFonts w:ascii="Times New Roman" w:eastAsia="Times New Roman" w:hAnsi="Times New Roman" w:cs="Times New Roman"/>
          <w:color w:val="1A1A1A"/>
          <w:sz w:val="28"/>
          <w:szCs w:val="28"/>
          <w:lang w:eastAsia="ru-RU"/>
        </w:rPr>
        <w:t>Адаптована програма щодо морально</w:t>
      </w:r>
      <w:r>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етичного виховання дітей</w:t>
      </w:r>
      <w:r w:rsidRPr="00487A68">
        <w:rPr>
          <w:rFonts w:ascii="Times New Roman" w:eastAsia="Times New Roman" w:hAnsi="Times New Roman" w:cs="Times New Roman"/>
          <w:color w:val="1A1A1A"/>
          <w:sz w:val="28"/>
          <w:szCs w:val="28"/>
          <w:lang w:val="uk-UA" w:eastAsia="ru-RU"/>
        </w:rPr>
        <w:t xml:space="preserve"> </w:t>
      </w:r>
      <w:r>
        <w:rPr>
          <w:rFonts w:ascii="Times New Roman" w:eastAsia="Times New Roman" w:hAnsi="Times New Roman" w:cs="Times New Roman"/>
          <w:color w:val="1A1A1A"/>
          <w:sz w:val="28"/>
          <w:szCs w:val="28"/>
          <w:lang w:eastAsia="ru-RU"/>
        </w:rPr>
        <w:t>дошкільного віку</w:t>
      </w:r>
      <w:r w:rsidRPr="00487A68">
        <w:rPr>
          <w:rFonts w:ascii="Times New Roman" w:eastAsia="Times New Roman" w:hAnsi="Times New Roman" w:cs="Times New Roman"/>
          <w:color w:val="1A1A1A"/>
          <w:sz w:val="28"/>
          <w:szCs w:val="28"/>
          <w:lang w:eastAsia="ru-RU"/>
        </w:rPr>
        <w:t>. Сквира: Джерело, 2009</w:t>
      </w:r>
      <w:r w:rsidRPr="00487A68">
        <w:rPr>
          <w:rFonts w:ascii="Times New Roman" w:eastAsia="Times New Roman" w:hAnsi="Times New Roman" w:cs="Times New Roman"/>
          <w:color w:val="1A1A1A"/>
          <w:sz w:val="28"/>
          <w:szCs w:val="28"/>
          <w:lang w:val="uk-UA" w:eastAsia="ru-RU"/>
        </w:rPr>
        <w:t>.</w:t>
      </w:r>
      <w:r w:rsidRPr="00487A68">
        <w:rPr>
          <w:rFonts w:ascii="Times New Roman" w:eastAsia="Times New Roman" w:hAnsi="Times New Roman" w:cs="Times New Roman"/>
          <w:color w:val="1A1A1A"/>
          <w:sz w:val="28"/>
          <w:szCs w:val="28"/>
          <w:lang w:eastAsia="ru-RU"/>
        </w:rPr>
        <w:t xml:space="preserve"> 40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487A68">
        <w:rPr>
          <w:rFonts w:ascii="Times New Roman" w:eastAsia="Times New Roman" w:hAnsi="Times New Roman" w:cs="Times New Roman"/>
          <w:sz w:val="28"/>
          <w:szCs w:val="28"/>
          <w:lang w:eastAsia="ru-RU"/>
        </w:rPr>
        <w:t>Шве</w:t>
      </w:r>
      <w:r w:rsidRPr="00487A68">
        <w:rPr>
          <w:rFonts w:ascii="Times New Roman" w:eastAsia="Times New Roman" w:hAnsi="Times New Roman" w:cs="Times New Roman"/>
          <w:sz w:val="28"/>
          <w:szCs w:val="28"/>
          <w:lang w:val="uk-UA" w:eastAsia="ru-RU"/>
        </w:rPr>
        <w:t>ц</w:t>
      </w:r>
      <w:r w:rsidRPr="00487A68">
        <w:rPr>
          <w:rFonts w:ascii="Times New Roman" w:eastAsia="Times New Roman" w:hAnsi="Times New Roman" w:cs="Times New Roman"/>
          <w:sz w:val="28"/>
          <w:szCs w:val="28"/>
          <w:lang w:eastAsia="ru-RU"/>
        </w:rPr>
        <w:t>ь Я. Інноваційна методика творчо-пізнавальної діяльності особистості «Rory’s</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Story Cubes: науково-методична розробка: Київ</w:t>
      </w:r>
      <w:r w:rsidRPr="00487A68">
        <w:rPr>
          <w:rFonts w:ascii="Times New Roman" w:eastAsia="Times New Roman" w:hAnsi="Times New Roman" w:cs="Times New Roman"/>
          <w:sz w:val="28"/>
          <w:szCs w:val="28"/>
          <w:lang w:val="uk-UA" w:eastAsia="ru-RU"/>
        </w:rPr>
        <w:t xml:space="preserve">, </w:t>
      </w:r>
      <w:r w:rsidRPr="00487A68">
        <w:rPr>
          <w:rFonts w:ascii="Times New Roman" w:eastAsia="Times New Roman" w:hAnsi="Times New Roman" w:cs="Times New Roman"/>
          <w:sz w:val="28"/>
          <w:szCs w:val="28"/>
          <w:lang w:eastAsia="ru-RU"/>
        </w:rPr>
        <w:t>2020</w:t>
      </w:r>
      <w:r w:rsidRPr="00487A68">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 xml:space="preserve"> </w:t>
      </w:r>
      <w:r w:rsidRPr="00487A68">
        <w:rPr>
          <w:rFonts w:ascii="Times New Roman" w:eastAsia="Times New Roman" w:hAnsi="Times New Roman" w:cs="Times New Roman"/>
          <w:sz w:val="28"/>
          <w:szCs w:val="28"/>
          <w:lang w:val="uk-UA" w:eastAsia="ru-RU"/>
        </w:rPr>
        <w:br/>
      </w:r>
      <w:r w:rsidRPr="00487A68">
        <w:rPr>
          <w:rFonts w:ascii="Times New Roman" w:eastAsia="Times New Roman" w:hAnsi="Times New Roman" w:cs="Times New Roman"/>
          <w:sz w:val="28"/>
          <w:szCs w:val="28"/>
          <w:lang w:eastAsia="ru-RU"/>
        </w:rPr>
        <w:t>10</w:t>
      </w:r>
      <w:r w:rsidRPr="00487A68">
        <w:rPr>
          <w:rFonts w:ascii="Times New Roman" w:eastAsia="Times New Roman" w:hAnsi="Times New Roman" w:cs="Times New Roman"/>
          <w:sz w:val="28"/>
          <w:szCs w:val="28"/>
          <w:lang w:val="uk-UA" w:eastAsia="ru-RU"/>
        </w:rPr>
        <w:t xml:space="preserve"> с.</w:t>
      </w:r>
    </w:p>
    <w:p w:rsidR="00323C7E" w:rsidRPr="00487A68"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487A68">
        <w:rPr>
          <w:rFonts w:ascii="Times New Roman" w:eastAsia="Times New Roman" w:hAnsi="Times New Roman" w:cs="Times New Roman"/>
          <w:sz w:val="28"/>
          <w:szCs w:val="28"/>
          <w:lang w:eastAsia="ru-RU"/>
        </w:rPr>
        <w:t>Швець Я. Кубики історій. Інтеграція інноваційної освітньої методики «Rory’s Story</w:t>
      </w:r>
      <w:r w:rsidRPr="00487A68">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Cubes»</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 xml:space="preserve"> </w:t>
      </w:r>
      <w:r w:rsidRPr="007E73BB">
        <w:rPr>
          <w:rFonts w:ascii="Times New Roman" w:eastAsia="Times New Roman" w:hAnsi="Times New Roman" w:cs="Times New Roman"/>
          <w:i/>
          <w:sz w:val="28"/>
          <w:szCs w:val="28"/>
          <w:lang w:eastAsia="ru-RU"/>
        </w:rPr>
        <w:t>Методист.</w:t>
      </w:r>
      <w:r>
        <w:rPr>
          <w:rFonts w:ascii="Times New Roman" w:eastAsia="Times New Roman" w:hAnsi="Times New Roman" w:cs="Times New Roman"/>
          <w:sz w:val="28"/>
          <w:szCs w:val="28"/>
          <w:lang w:eastAsia="ru-RU"/>
        </w:rPr>
        <w:t xml:space="preserve"> 2020 № 7/8. С. 112</w:t>
      </w:r>
      <w:r>
        <w:rPr>
          <w:rFonts w:ascii="Times New Roman" w:eastAsia="Times New Roman" w:hAnsi="Times New Roman" w:cs="Times New Roman"/>
          <w:sz w:val="28"/>
          <w:szCs w:val="28"/>
          <w:lang w:val="uk-UA" w:eastAsia="ru-RU"/>
        </w:rPr>
        <w:t>-</w:t>
      </w:r>
      <w:r w:rsidRPr="00487A68">
        <w:rPr>
          <w:rFonts w:ascii="Times New Roman" w:eastAsia="Times New Roman" w:hAnsi="Times New Roman" w:cs="Times New Roman"/>
          <w:sz w:val="28"/>
          <w:szCs w:val="28"/>
          <w:lang w:eastAsia="ru-RU"/>
        </w:rPr>
        <w:t>119.</w:t>
      </w:r>
    </w:p>
    <w:p w:rsidR="00323C7E" w:rsidRDefault="00323C7E" w:rsidP="00323C7E">
      <w:pPr>
        <w:pStyle w:val="a3"/>
        <w:numPr>
          <w:ilvl w:val="0"/>
          <w:numId w:val="15"/>
        </w:numPr>
        <w:shd w:val="clear" w:color="auto" w:fill="FFFFFF"/>
        <w:spacing w:after="0" w:line="360" w:lineRule="auto"/>
        <w:ind w:left="0" w:firstLine="709"/>
        <w:jc w:val="both"/>
        <w:rPr>
          <w:rFonts w:ascii="Times New Roman" w:hAnsi="Times New Roman" w:cs="Times New Roman"/>
          <w:sz w:val="28"/>
          <w:szCs w:val="28"/>
          <w:lang w:val="uk-UA"/>
        </w:rPr>
      </w:pPr>
      <w:r w:rsidRPr="00F16CAF">
        <w:rPr>
          <w:rFonts w:ascii="Times New Roman" w:hAnsi="Times New Roman" w:cs="Times New Roman"/>
          <w:sz w:val="28"/>
          <w:szCs w:val="28"/>
        </w:rPr>
        <w:t>Яковенко І. Проблеми християнсько-етичного вдосконалення людини в курсах етики діячів Києво-Могилянської академії першої половини XVIII ст.</w:t>
      </w:r>
      <w:r w:rsidRPr="00F16CAF">
        <w:rPr>
          <w:rFonts w:ascii="Times New Roman" w:hAnsi="Times New Roman" w:cs="Times New Roman"/>
          <w:sz w:val="28"/>
          <w:szCs w:val="28"/>
          <w:lang w:val="uk-UA"/>
        </w:rPr>
        <w:t xml:space="preserve"> </w:t>
      </w:r>
      <w:r w:rsidRPr="00F16CAF">
        <w:rPr>
          <w:rFonts w:ascii="Times New Roman" w:hAnsi="Times New Roman" w:cs="Times New Roman"/>
          <w:i/>
          <w:sz w:val="28"/>
          <w:szCs w:val="28"/>
        </w:rPr>
        <w:t>Вісн</w:t>
      </w:r>
      <w:r w:rsidRPr="00F16CAF">
        <w:rPr>
          <w:rFonts w:ascii="Times New Roman" w:hAnsi="Times New Roman" w:cs="Times New Roman"/>
          <w:i/>
          <w:sz w:val="28"/>
          <w:szCs w:val="28"/>
          <w:lang w:val="uk-UA"/>
        </w:rPr>
        <w:t>ик</w:t>
      </w:r>
      <w:r w:rsidRPr="00F16CAF">
        <w:rPr>
          <w:rFonts w:ascii="Times New Roman" w:hAnsi="Times New Roman" w:cs="Times New Roman"/>
          <w:i/>
          <w:sz w:val="28"/>
          <w:szCs w:val="28"/>
        </w:rPr>
        <w:t xml:space="preserve"> Мелітопол. держ. пед. ун-ту ім. Богдана Хмельницького. Серія: Педагогіка</w:t>
      </w:r>
      <w:r w:rsidRPr="00F16CAF">
        <w:rPr>
          <w:rFonts w:ascii="Times New Roman" w:hAnsi="Times New Roman" w:cs="Times New Roman"/>
          <w:sz w:val="28"/>
          <w:szCs w:val="28"/>
        </w:rPr>
        <w:t>. 2013. №2. С. 263</w:t>
      </w:r>
      <w:r w:rsidRPr="00F16CAF">
        <w:rPr>
          <w:rFonts w:ascii="Times New Roman" w:hAnsi="Times New Roman" w:cs="Times New Roman"/>
          <w:sz w:val="28"/>
          <w:szCs w:val="28"/>
          <w:lang w:val="uk-UA"/>
        </w:rPr>
        <w:t>-</w:t>
      </w:r>
      <w:r w:rsidRPr="00F16CAF">
        <w:rPr>
          <w:rFonts w:ascii="Times New Roman" w:hAnsi="Times New Roman" w:cs="Times New Roman"/>
          <w:sz w:val="28"/>
          <w:szCs w:val="28"/>
        </w:rPr>
        <w:t>266.</w:t>
      </w:r>
    </w:p>
    <w:p w:rsidR="00323C7E" w:rsidRPr="000E045A" w:rsidRDefault="00323C7E" w:rsidP="00323C7E">
      <w:pPr>
        <w:pStyle w:val="a3"/>
        <w:numPr>
          <w:ilvl w:val="0"/>
          <w:numId w:val="15"/>
        </w:numPr>
        <w:spacing w:after="0" w:line="360" w:lineRule="auto"/>
        <w:ind w:left="0" w:firstLine="709"/>
        <w:jc w:val="both"/>
        <w:rPr>
          <w:rFonts w:ascii="Times New Roman" w:hAnsi="Times New Roman" w:cs="Times New Roman"/>
          <w:sz w:val="28"/>
          <w:szCs w:val="28"/>
          <w:lang w:val="uk-UA"/>
        </w:rPr>
      </w:pPr>
      <w:r w:rsidRPr="000E045A">
        <w:rPr>
          <w:rFonts w:ascii="Times New Roman" w:eastAsia="Times New Roman" w:hAnsi="Times New Roman" w:cs="Times New Roman"/>
          <w:spacing w:val="3"/>
          <w:sz w:val="28"/>
          <w:szCs w:val="28"/>
          <w:lang w:val="uk-UA" w:eastAsia="ru-RU"/>
        </w:rPr>
        <w:t xml:space="preserve">David M. Armstrong. Managing by Storying Around: A New Method of </w:t>
      </w:r>
      <w:r w:rsidRPr="000E045A">
        <w:rPr>
          <w:rFonts w:ascii="Times New Roman" w:eastAsia="Times New Roman" w:hAnsi="Times New Roman" w:cs="Times New Roman"/>
          <w:spacing w:val="2"/>
          <w:sz w:val="28"/>
          <w:szCs w:val="28"/>
          <w:lang w:val="uk-UA" w:eastAsia="ru-RU"/>
        </w:rPr>
        <w:t xml:space="preserve">Leadership / David Armstrong. New York: Doubleday Currency, 1992. </w:t>
      </w:r>
      <w:r w:rsidRPr="000E045A">
        <w:rPr>
          <w:rFonts w:ascii="Times New Roman" w:eastAsia="Times New Roman" w:hAnsi="Times New Roman" w:cs="Times New Roman"/>
          <w:spacing w:val="3"/>
          <w:sz w:val="28"/>
          <w:szCs w:val="28"/>
          <w:lang w:val="uk-UA" w:eastAsia="ru-RU"/>
        </w:rPr>
        <w:t>272 р</w:t>
      </w:r>
      <w:r>
        <w:rPr>
          <w:rFonts w:ascii="Times New Roman" w:eastAsia="Times New Roman" w:hAnsi="Times New Roman" w:cs="Times New Roman"/>
          <w:spacing w:val="3"/>
          <w:sz w:val="28"/>
          <w:szCs w:val="28"/>
          <w:lang w:val="uk-UA" w:eastAsia="ru-RU"/>
        </w:rPr>
        <w:t>.</w:t>
      </w:r>
    </w:p>
    <w:p w:rsidR="00323C7E" w:rsidRPr="000E045A" w:rsidRDefault="00323C7E" w:rsidP="00323C7E">
      <w:pPr>
        <w:pStyle w:val="a3"/>
        <w:numPr>
          <w:ilvl w:val="0"/>
          <w:numId w:val="15"/>
        </w:numPr>
        <w:shd w:val="clear" w:color="auto" w:fill="FFFFFF"/>
        <w:spacing w:after="0" w:line="360" w:lineRule="auto"/>
        <w:ind w:left="0" w:firstLine="709"/>
        <w:jc w:val="both"/>
        <w:rPr>
          <w:rFonts w:ascii="Times New Roman" w:hAnsi="Times New Roman" w:cs="Times New Roman"/>
          <w:sz w:val="28"/>
          <w:szCs w:val="28"/>
          <w:lang w:val="uk-UA"/>
        </w:rPr>
      </w:pPr>
      <w:r w:rsidRPr="000E045A">
        <w:rPr>
          <w:rFonts w:ascii="Times New Roman" w:hAnsi="Times New Roman" w:cs="Times New Roman"/>
          <w:color w:val="000000"/>
          <w:sz w:val="28"/>
          <w:szCs w:val="28"/>
          <w:shd w:val="clear" w:color="auto" w:fill="FFFFFF"/>
        </w:rPr>
        <w:t>Bryant, Sara Cone. How to Tell Stories to Children and Some Stories to Tell . Andrews, Dee; Hull, Donahue (September 2009)</w:t>
      </w:r>
      <w:r w:rsidRPr="000E045A">
        <w:rPr>
          <w:rFonts w:ascii="Times New Roman" w:hAnsi="Times New Roman" w:cs="Times New Roman"/>
          <w:color w:val="000000"/>
          <w:sz w:val="28"/>
          <w:szCs w:val="28"/>
          <w:shd w:val="clear" w:color="auto" w:fill="FFFFFF"/>
          <w:lang w:val="uk-UA"/>
        </w:rPr>
        <w:t>.</w:t>
      </w:r>
    </w:p>
    <w:p w:rsidR="00323C7E" w:rsidRDefault="00323C7E" w:rsidP="00323C7E">
      <w:pPr>
        <w:pStyle w:val="a3"/>
        <w:numPr>
          <w:ilvl w:val="0"/>
          <w:numId w:val="15"/>
        </w:numPr>
        <w:shd w:val="clear" w:color="auto" w:fill="FFFFFF"/>
        <w:spacing w:after="0" w:line="360" w:lineRule="auto"/>
        <w:ind w:left="0" w:firstLine="709"/>
        <w:jc w:val="both"/>
        <w:rPr>
          <w:rFonts w:ascii="Times New Roman" w:hAnsi="Times New Roman" w:cs="Times New Roman"/>
          <w:sz w:val="28"/>
          <w:szCs w:val="28"/>
          <w:lang w:val="uk-UA"/>
        </w:rPr>
      </w:pPr>
      <w:r w:rsidRPr="000E045A">
        <w:rPr>
          <w:rFonts w:ascii="Times New Roman" w:hAnsi="Times New Roman" w:cs="Times New Roman"/>
          <w:sz w:val="28"/>
          <w:szCs w:val="28"/>
        </w:rPr>
        <w:t xml:space="preserve">Dudacek O. Transmedia Storytelling in Education. </w:t>
      </w:r>
      <w:r w:rsidRPr="000E045A">
        <w:rPr>
          <w:rFonts w:ascii="Times New Roman" w:hAnsi="Times New Roman" w:cs="Times New Roman"/>
          <w:i/>
          <w:sz w:val="28"/>
          <w:szCs w:val="28"/>
        </w:rPr>
        <w:t>Procedia – Social and</w:t>
      </w:r>
      <w:r w:rsidRPr="000E045A">
        <w:rPr>
          <w:rFonts w:ascii="Times New Roman" w:hAnsi="Times New Roman" w:cs="Times New Roman"/>
          <w:i/>
          <w:sz w:val="28"/>
          <w:szCs w:val="28"/>
          <w:lang w:val="uk-UA"/>
        </w:rPr>
        <w:t xml:space="preserve"> </w:t>
      </w:r>
      <w:r w:rsidRPr="000E045A">
        <w:rPr>
          <w:rFonts w:ascii="Times New Roman" w:hAnsi="Times New Roman" w:cs="Times New Roman"/>
          <w:i/>
          <w:sz w:val="28"/>
          <w:szCs w:val="28"/>
        </w:rPr>
        <w:t>Behavioral Sciences</w:t>
      </w:r>
      <w:r w:rsidRPr="000E045A">
        <w:rPr>
          <w:rFonts w:ascii="Times New Roman" w:hAnsi="Times New Roman" w:cs="Times New Roman"/>
          <w:sz w:val="28"/>
          <w:szCs w:val="28"/>
        </w:rPr>
        <w:t>. 2015 Vol. 197 P. 694-696.</w:t>
      </w:r>
    </w:p>
    <w:p w:rsidR="00323C7E" w:rsidRPr="000E045A"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000000"/>
          <w:spacing w:val="3"/>
          <w:sz w:val="28"/>
          <w:szCs w:val="28"/>
          <w:lang w:val="uk-UA" w:eastAsia="ru-RU"/>
        </w:rPr>
      </w:pPr>
      <w:r w:rsidRPr="000E045A">
        <w:rPr>
          <w:rFonts w:ascii="Times-Roman_4h" w:eastAsia="Times New Roman" w:hAnsi="Times-Roman_4h" w:cs="Arial"/>
          <w:color w:val="000000"/>
          <w:spacing w:val="1"/>
          <w:sz w:val="28"/>
          <w:szCs w:val="28"/>
          <w:lang w:eastAsia="ru-RU"/>
        </w:rPr>
        <w:t xml:space="preserve">Idler </w:t>
      </w:r>
      <w:r w:rsidRPr="000E045A">
        <w:rPr>
          <w:rFonts w:ascii="Times-Roman_4h" w:eastAsia="Times New Roman" w:hAnsi="Times-Roman_4h" w:cs="Arial"/>
          <w:color w:val="000000"/>
          <w:spacing w:val="2"/>
          <w:sz w:val="28"/>
          <w:szCs w:val="28"/>
          <w:lang w:eastAsia="ru-RU"/>
        </w:rPr>
        <w:t xml:space="preserve">S. </w:t>
      </w:r>
      <w:r w:rsidRPr="000E045A">
        <w:rPr>
          <w:rFonts w:ascii="Times-Roman_4h" w:eastAsia="Times New Roman" w:hAnsi="Times-Roman_4h" w:cs="Arial"/>
          <w:color w:val="000000"/>
          <w:spacing w:val="3"/>
          <w:sz w:val="28"/>
          <w:szCs w:val="28"/>
          <w:lang w:eastAsia="ru-RU"/>
        </w:rPr>
        <w:t xml:space="preserve">Popular Methods </w:t>
      </w:r>
      <w:r w:rsidRPr="000E045A">
        <w:rPr>
          <w:rFonts w:ascii="Times-Roman_4h" w:eastAsia="Times New Roman" w:hAnsi="Times-Roman_4h" w:cs="Arial"/>
          <w:color w:val="000000"/>
          <w:spacing w:val="1"/>
          <w:sz w:val="28"/>
          <w:szCs w:val="28"/>
          <w:lang w:eastAsia="ru-RU"/>
        </w:rPr>
        <w:t xml:space="preserve">for </w:t>
      </w:r>
      <w:r w:rsidRPr="000E045A">
        <w:rPr>
          <w:rFonts w:ascii="Times-Roman_4h" w:eastAsia="Times New Roman" w:hAnsi="Times-Roman_4h" w:cs="Arial"/>
          <w:color w:val="000000"/>
          <w:spacing w:val="2"/>
          <w:sz w:val="28"/>
          <w:szCs w:val="28"/>
          <w:lang w:eastAsia="ru-RU"/>
        </w:rPr>
        <w:t xml:space="preserve">Online Storytelling URL: </w:t>
      </w:r>
      <w:r w:rsidRPr="000E045A">
        <w:rPr>
          <w:rFonts w:ascii="Times-Roman_4h" w:eastAsia="Times New Roman" w:hAnsi="Times-Roman_4h" w:cs="Arial"/>
          <w:color w:val="000000"/>
          <w:spacing w:val="3"/>
          <w:sz w:val="28"/>
          <w:szCs w:val="28"/>
          <w:lang w:eastAsia="ru-RU"/>
        </w:rPr>
        <w:t xml:space="preserve">https://www.webpagefx.com/blog/web-design/online-storytelling-methods/ </w:t>
      </w:r>
      <w:r w:rsidRPr="000E045A">
        <w:rPr>
          <w:rFonts w:ascii="Times-Roman_4h" w:eastAsia="Times New Roman" w:hAnsi="Times-Roman_4h" w:cs="Arial"/>
          <w:color w:val="000000"/>
          <w:spacing w:val="1"/>
          <w:sz w:val="28"/>
          <w:szCs w:val="28"/>
          <w:lang w:eastAsia="ru-RU"/>
        </w:rPr>
        <w:t xml:space="preserve">(Last </w:t>
      </w:r>
      <w:r w:rsidRPr="000E045A">
        <w:rPr>
          <w:rFonts w:ascii="Times-Roman_4h" w:eastAsia="Times New Roman" w:hAnsi="Times-Roman_4h" w:cs="Arial"/>
          <w:color w:val="000000"/>
          <w:spacing w:val="2"/>
          <w:sz w:val="28"/>
          <w:szCs w:val="28"/>
          <w:lang w:eastAsia="ru-RU"/>
        </w:rPr>
        <w:t xml:space="preserve">accessed: </w:t>
      </w:r>
      <w:r w:rsidRPr="000E045A">
        <w:rPr>
          <w:rFonts w:ascii="Times-Roman_4h" w:eastAsia="Times New Roman" w:hAnsi="Times-Roman_4h" w:cs="Arial"/>
          <w:color w:val="000000"/>
          <w:spacing w:val="2"/>
          <w:sz w:val="28"/>
          <w:szCs w:val="28"/>
          <w:lang w:val="uk-UA" w:eastAsia="ru-RU"/>
        </w:rPr>
        <w:t>18</w:t>
      </w:r>
      <w:r w:rsidRPr="000E045A">
        <w:rPr>
          <w:rFonts w:ascii="Times-Roman_4h" w:eastAsia="Times New Roman" w:hAnsi="Times-Roman_4h" w:cs="Arial"/>
          <w:color w:val="000000"/>
          <w:spacing w:val="2"/>
          <w:sz w:val="28"/>
          <w:szCs w:val="28"/>
          <w:lang w:eastAsia="ru-RU"/>
        </w:rPr>
        <w:t>.0</w:t>
      </w:r>
      <w:r w:rsidRPr="000E045A">
        <w:rPr>
          <w:rFonts w:ascii="Times-Roman_4h" w:eastAsia="Times New Roman" w:hAnsi="Times-Roman_4h" w:cs="Arial"/>
          <w:color w:val="000000"/>
          <w:spacing w:val="2"/>
          <w:sz w:val="28"/>
          <w:szCs w:val="28"/>
          <w:lang w:val="uk-UA" w:eastAsia="ru-RU"/>
        </w:rPr>
        <w:t>9</w:t>
      </w:r>
      <w:r w:rsidRPr="000E045A">
        <w:rPr>
          <w:rFonts w:ascii="Times-Roman_4h" w:eastAsia="Times New Roman" w:hAnsi="Times-Roman_4h" w:cs="Arial"/>
          <w:color w:val="000000"/>
          <w:spacing w:val="2"/>
          <w:sz w:val="28"/>
          <w:szCs w:val="28"/>
          <w:lang w:eastAsia="ru-RU"/>
        </w:rPr>
        <w:t>.20</w:t>
      </w:r>
      <w:r w:rsidRPr="000E045A">
        <w:rPr>
          <w:rFonts w:ascii="Times-Roman_4h" w:eastAsia="Times New Roman" w:hAnsi="Times-Roman_4h" w:cs="Arial"/>
          <w:color w:val="000000"/>
          <w:spacing w:val="2"/>
          <w:sz w:val="28"/>
          <w:szCs w:val="28"/>
          <w:lang w:val="uk-UA" w:eastAsia="ru-RU"/>
        </w:rPr>
        <w:t>24</w:t>
      </w:r>
      <w:r w:rsidRPr="000E045A">
        <w:rPr>
          <w:rFonts w:ascii="Times-Roman_4h" w:eastAsia="Times New Roman" w:hAnsi="Times-Roman_4h" w:cs="Arial"/>
          <w:color w:val="000000"/>
          <w:spacing w:val="2"/>
          <w:sz w:val="28"/>
          <w:szCs w:val="28"/>
          <w:lang w:eastAsia="ru-RU"/>
        </w:rPr>
        <w:t>).</w:t>
      </w:r>
    </w:p>
    <w:p w:rsidR="00DE100E" w:rsidRPr="00DE100E"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E100E">
        <w:rPr>
          <w:rFonts w:ascii="Times New Roman" w:eastAsia="Times New Roman" w:hAnsi="Times New Roman" w:cs="Times New Roman"/>
          <w:color w:val="000000"/>
          <w:spacing w:val="3"/>
          <w:sz w:val="28"/>
          <w:szCs w:val="28"/>
          <w:lang w:eastAsia="ru-RU"/>
        </w:rPr>
        <w:t xml:space="preserve">Karobi M. Storytelling as an Active Learning Tool to Engage Students in a </w:t>
      </w:r>
      <w:r w:rsidRPr="00DE100E">
        <w:rPr>
          <w:rFonts w:ascii="Times New Roman" w:eastAsia="Times New Roman" w:hAnsi="Times New Roman" w:cs="Times New Roman"/>
          <w:color w:val="000000"/>
          <w:spacing w:val="2"/>
          <w:sz w:val="28"/>
          <w:szCs w:val="28"/>
          <w:lang w:eastAsia="ru-RU"/>
        </w:rPr>
        <w:t xml:space="preserve">Genetics Classroom. Journal Of Microbiology &amp; Biology Education. V. 15 (2). 2014. Dec. URL: https://www.ncbi.nlm.nih.gov/pmc/articles/PMC4278517/ (Last accessed: </w:t>
      </w:r>
      <w:r w:rsidRPr="00DE100E">
        <w:rPr>
          <w:rFonts w:ascii="Times New Roman" w:eastAsia="Times New Roman" w:hAnsi="Times New Roman" w:cs="Times New Roman"/>
          <w:color w:val="000000"/>
          <w:spacing w:val="3"/>
          <w:sz w:val="28"/>
          <w:szCs w:val="28"/>
          <w:lang w:eastAsia="ru-RU"/>
        </w:rPr>
        <w:t>20.0</w:t>
      </w:r>
      <w:r w:rsidRPr="00DE100E">
        <w:rPr>
          <w:rFonts w:ascii="Times New Roman" w:eastAsia="Times New Roman" w:hAnsi="Times New Roman" w:cs="Times New Roman"/>
          <w:color w:val="000000"/>
          <w:spacing w:val="3"/>
          <w:sz w:val="28"/>
          <w:szCs w:val="28"/>
          <w:lang w:val="uk-UA" w:eastAsia="ru-RU"/>
        </w:rPr>
        <w:t>8</w:t>
      </w:r>
      <w:r w:rsidRPr="00DE100E">
        <w:rPr>
          <w:rFonts w:ascii="Times New Roman" w:eastAsia="Times New Roman" w:hAnsi="Times New Roman" w:cs="Times New Roman"/>
          <w:color w:val="000000"/>
          <w:spacing w:val="3"/>
          <w:sz w:val="28"/>
          <w:szCs w:val="28"/>
          <w:lang w:eastAsia="ru-RU"/>
        </w:rPr>
        <w:t>.20</w:t>
      </w:r>
      <w:r w:rsidRPr="00DE100E">
        <w:rPr>
          <w:rFonts w:ascii="Times New Roman" w:eastAsia="Times New Roman" w:hAnsi="Times New Roman" w:cs="Times New Roman"/>
          <w:color w:val="000000"/>
          <w:spacing w:val="3"/>
          <w:sz w:val="28"/>
          <w:szCs w:val="28"/>
          <w:lang w:val="uk-UA" w:eastAsia="ru-RU"/>
        </w:rPr>
        <w:t>24</w:t>
      </w:r>
      <w:r w:rsidRPr="00DE100E">
        <w:rPr>
          <w:rFonts w:ascii="Times New Roman" w:eastAsia="Times New Roman" w:hAnsi="Times New Roman" w:cs="Times New Roman"/>
          <w:color w:val="000000"/>
          <w:spacing w:val="3"/>
          <w:sz w:val="28"/>
          <w:szCs w:val="28"/>
          <w:lang w:eastAsia="ru-RU"/>
        </w:rPr>
        <w:t xml:space="preserve">). </w:t>
      </w:r>
    </w:p>
    <w:p w:rsidR="00323C7E" w:rsidRPr="00DE100E" w:rsidRDefault="00323C7E" w:rsidP="00323C7E">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1A1A1A"/>
          <w:sz w:val="28"/>
          <w:szCs w:val="28"/>
          <w:lang w:val="uk-UA" w:eastAsia="ru-RU"/>
        </w:rPr>
      </w:pPr>
      <w:r w:rsidRPr="00DE100E">
        <w:rPr>
          <w:rFonts w:ascii="Times New Roman" w:eastAsia="Times New Roman" w:hAnsi="Times New Roman" w:cs="Times New Roman"/>
          <w:color w:val="000000"/>
          <w:spacing w:val="2"/>
          <w:sz w:val="28"/>
          <w:szCs w:val="28"/>
          <w:lang w:eastAsia="ru-RU"/>
        </w:rPr>
        <w:t>Rossiter M. Narrative and stories in adult teaching and learning. ERIC Clearinghouse on Adult Career and Vocational Education; Columbus, OH. 2002</w:t>
      </w:r>
      <w:r w:rsidR="00DE100E">
        <w:rPr>
          <w:rFonts w:ascii="Times New Roman" w:eastAsia="Times New Roman" w:hAnsi="Times New Roman" w:cs="Times New Roman"/>
          <w:color w:val="000000"/>
          <w:spacing w:val="2"/>
          <w:sz w:val="28"/>
          <w:szCs w:val="28"/>
          <w:lang w:val="uk-UA" w:eastAsia="ru-RU"/>
        </w:rPr>
        <w:t>.</w:t>
      </w:r>
    </w:p>
    <w:p w:rsidR="00DE100E" w:rsidRDefault="00DE100E" w:rsidP="00DE100E">
      <w:pPr>
        <w:pStyle w:val="a3"/>
        <w:shd w:val="clear" w:color="auto" w:fill="FFFFFF"/>
        <w:spacing w:after="0" w:line="360" w:lineRule="auto"/>
        <w:ind w:left="709"/>
        <w:jc w:val="right"/>
        <w:rPr>
          <w:rFonts w:ascii="Times New Roman" w:eastAsia="Times New Roman" w:hAnsi="Times New Roman" w:cs="Times New Roman"/>
          <w:b/>
          <w:color w:val="1A1A1A"/>
          <w:sz w:val="28"/>
          <w:szCs w:val="28"/>
          <w:lang w:val="uk-UA" w:eastAsia="ru-RU"/>
        </w:rPr>
      </w:pPr>
      <w:r w:rsidRPr="00DE100E">
        <w:rPr>
          <w:rFonts w:ascii="Times New Roman" w:eastAsia="Times New Roman" w:hAnsi="Times New Roman" w:cs="Times New Roman"/>
          <w:b/>
          <w:color w:val="1A1A1A"/>
          <w:sz w:val="28"/>
          <w:szCs w:val="28"/>
          <w:lang w:val="uk-UA" w:eastAsia="ru-RU"/>
        </w:rPr>
        <w:lastRenderedPageBreak/>
        <w:t>Додаток А</w:t>
      </w:r>
    </w:p>
    <w:p w:rsidR="00DE100E" w:rsidRPr="00435319" w:rsidRDefault="00DE100E" w:rsidP="00DE100E">
      <w:pPr>
        <w:shd w:val="clear" w:color="auto" w:fill="FFFFFF"/>
        <w:spacing w:after="0" w:line="360" w:lineRule="auto"/>
        <w:ind w:firstLine="709"/>
        <w:contextualSpacing/>
        <w:jc w:val="center"/>
        <w:rPr>
          <w:rFonts w:ascii="Times New Roman" w:eastAsia="Times New Roman" w:hAnsi="Times New Roman" w:cs="Times New Roman"/>
          <w:b/>
          <w:color w:val="1A1A1A"/>
          <w:sz w:val="28"/>
          <w:szCs w:val="28"/>
          <w:lang w:val="uk-UA" w:eastAsia="ru-RU"/>
        </w:rPr>
      </w:pPr>
      <w:r w:rsidRPr="00780DE7">
        <w:rPr>
          <w:rFonts w:ascii="Times New Roman" w:eastAsia="Times New Roman" w:hAnsi="Times New Roman" w:cs="Times New Roman"/>
          <w:b/>
          <w:color w:val="1A1A1A"/>
          <w:sz w:val="28"/>
          <w:szCs w:val="28"/>
          <w:lang w:val="uk-UA" w:eastAsia="ru-RU"/>
        </w:rPr>
        <w:t xml:space="preserve">Методична розробка з </w:t>
      </w:r>
      <w:r w:rsidRPr="00435319">
        <w:rPr>
          <w:rFonts w:ascii="Times New Roman" w:eastAsia="Times New Roman" w:hAnsi="Times New Roman" w:cs="Times New Roman"/>
          <w:b/>
          <w:color w:val="1A1A1A"/>
          <w:sz w:val="28"/>
          <w:szCs w:val="28"/>
          <w:lang w:val="uk-UA" w:eastAsia="ru-RU"/>
        </w:rPr>
        <w:t>морально-етичного виховання</w:t>
      </w:r>
      <w:r w:rsidRPr="00780DE7">
        <w:rPr>
          <w:rFonts w:ascii="Times New Roman" w:eastAsia="Times New Roman" w:hAnsi="Times New Roman" w:cs="Times New Roman"/>
          <w:b/>
          <w:color w:val="1A1A1A"/>
          <w:sz w:val="28"/>
          <w:szCs w:val="28"/>
          <w:lang w:val="uk-UA" w:eastAsia="ru-RU"/>
        </w:rPr>
        <w:t xml:space="preserve"> </w:t>
      </w:r>
      <w:r>
        <w:rPr>
          <w:rFonts w:ascii="Times New Roman" w:eastAsia="Times New Roman" w:hAnsi="Times New Roman" w:cs="Times New Roman"/>
          <w:b/>
          <w:color w:val="1A1A1A"/>
          <w:sz w:val="28"/>
          <w:szCs w:val="28"/>
          <w:lang w:val="en-US" w:eastAsia="ru-RU"/>
        </w:rPr>
        <w:br/>
      </w:r>
      <w:r w:rsidRPr="00780DE7">
        <w:rPr>
          <w:rFonts w:ascii="Times New Roman" w:eastAsia="Times New Roman" w:hAnsi="Times New Roman" w:cs="Times New Roman"/>
          <w:b/>
          <w:color w:val="1A1A1A"/>
          <w:sz w:val="28"/>
          <w:szCs w:val="28"/>
          <w:lang w:val="uk-UA" w:eastAsia="ru-RU"/>
        </w:rPr>
        <w:t>за казкою</w:t>
      </w:r>
      <w:r w:rsidRPr="00435319">
        <w:rPr>
          <w:rFonts w:ascii="Times New Roman" w:eastAsia="Times New Roman" w:hAnsi="Times New Roman" w:cs="Times New Roman"/>
          <w:b/>
          <w:color w:val="1A1A1A"/>
          <w:sz w:val="28"/>
          <w:szCs w:val="28"/>
          <w:lang w:val="uk-UA" w:eastAsia="ru-RU"/>
        </w:rPr>
        <w:t xml:space="preserve"> В. </w:t>
      </w:r>
      <w:r w:rsidRPr="00780DE7">
        <w:rPr>
          <w:rFonts w:ascii="Times New Roman" w:eastAsia="Times New Roman" w:hAnsi="Times New Roman" w:cs="Times New Roman"/>
          <w:b/>
          <w:color w:val="1A1A1A"/>
          <w:sz w:val="28"/>
          <w:szCs w:val="28"/>
          <w:lang w:val="uk-UA" w:eastAsia="ru-RU"/>
        </w:rPr>
        <w:t>Сухомлинського «Найгарніша мама», старша группа.</w:t>
      </w:r>
    </w:p>
    <w:p w:rsidR="00DE100E"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Pr>
          <w:rFonts w:ascii="Times New Roman" w:eastAsia="Times New Roman" w:hAnsi="Times New Roman" w:cs="Times New Roman"/>
          <w:color w:val="1A1A1A"/>
          <w:sz w:val="28"/>
          <w:szCs w:val="28"/>
          <w:lang w:val="uk-UA" w:eastAsia="ru-RU"/>
        </w:rPr>
        <w:t xml:space="preserve"> «Стежинка духовності» –</w:t>
      </w:r>
      <w:r w:rsidRPr="00780DE7">
        <w:rPr>
          <w:rFonts w:ascii="Times New Roman" w:eastAsia="Times New Roman" w:hAnsi="Times New Roman" w:cs="Times New Roman"/>
          <w:color w:val="1A1A1A"/>
          <w:sz w:val="28"/>
          <w:szCs w:val="28"/>
          <w:lang w:val="uk-UA" w:eastAsia="ru-RU"/>
        </w:rPr>
        <w:t xml:space="preserve"> цей вид роботи, спрямований на</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формування у дітей моральних цінностей, якостей. Дидактичні бесіди та</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 xml:space="preserve">ігри формують у </w:t>
      </w:r>
      <w:r>
        <w:rPr>
          <w:rFonts w:ascii="Times New Roman" w:eastAsia="Times New Roman" w:hAnsi="Times New Roman" w:cs="Times New Roman"/>
          <w:color w:val="1A1A1A"/>
          <w:sz w:val="28"/>
          <w:szCs w:val="28"/>
          <w:lang w:val="uk-UA" w:eastAsia="ru-RU"/>
        </w:rPr>
        <w:t>дітей</w:t>
      </w:r>
      <w:r w:rsidRPr="00780DE7">
        <w:rPr>
          <w:rFonts w:ascii="Times New Roman" w:eastAsia="Times New Roman" w:hAnsi="Times New Roman" w:cs="Times New Roman"/>
          <w:color w:val="1A1A1A"/>
          <w:sz w:val="28"/>
          <w:szCs w:val="28"/>
          <w:lang w:val="uk-UA" w:eastAsia="ru-RU"/>
        </w:rPr>
        <w:t xml:space="preserve"> прагнення допомагати одне одному, виховують</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милосердя,</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співчуття, доброту.</w:t>
      </w:r>
    </w:p>
    <w:p w:rsidR="00DE100E"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sidRPr="00780DE7">
        <w:rPr>
          <w:rFonts w:ascii="Times New Roman" w:eastAsia="Times New Roman" w:hAnsi="Times New Roman" w:cs="Times New Roman"/>
          <w:b/>
          <w:color w:val="1A1A1A"/>
          <w:sz w:val="28"/>
          <w:szCs w:val="28"/>
          <w:lang w:val="uk-UA" w:eastAsia="ru-RU"/>
        </w:rPr>
        <w:t>Мета:</w:t>
      </w:r>
      <w:r w:rsidRPr="00780DE7">
        <w:rPr>
          <w:rFonts w:ascii="Times New Roman" w:eastAsia="Times New Roman" w:hAnsi="Times New Roman" w:cs="Times New Roman"/>
          <w:color w:val="1A1A1A"/>
          <w:sz w:val="28"/>
          <w:szCs w:val="28"/>
          <w:lang w:val="uk-UA" w:eastAsia="ru-RU"/>
        </w:rPr>
        <w:t xml:space="preserve"> вчити визначати чесноти друзів, не кепкувати з недоліків;</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виховувати бажання ставати кращими, добрішими, цінувати</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val="uk-UA" w:eastAsia="ru-RU"/>
        </w:rPr>
        <w:t>доброзичливе ставлення, не виявляти зверхності щодо інших дітей.</w:t>
      </w:r>
    </w:p>
    <w:p w:rsidR="00DE100E" w:rsidRPr="00435319" w:rsidRDefault="00DE100E" w:rsidP="00DE100E">
      <w:pPr>
        <w:shd w:val="clear" w:color="auto" w:fill="FFFFFF"/>
        <w:spacing w:after="0" w:line="360" w:lineRule="auto"/>
        <w:ind w:firstLine="709"/>
        <w:contextualSpacing/>
        <w:jc w:val="center"/>
        <w:rPr>
          <w:rFonts w:ascii="Times New Roman" w:eastAsia="Times New Roman" w:hAnsi="Times New Roman" w:cs="Times New Roman"/>
          <w:b/>
          <w:color w:val="1A1A1A"/>
          <w:sz w:val="28"/>
          <w:szCs w:val="28"/>
          <w:lang w:val="uk-UA" w:eastAsia="ru-RU"/>
        </w:rPr>
      </w:pPr>
      <w:r w:rsidRPr="00435319">
        <w:rPr>
          <w:rFonts w:ascii="Times New Roman" w:eastAsia="Times New Roman" w:hAnsi="Times New Roman" w:cs="Times New Roman"/>
          <w:b/>
          <w:color w:val="1A1A1A"/>
          <w:sz w:val="28"/>
          <w:szCs w:val="28"/>
          <w:lang w:eastAsia="ru-RU"/>
        </w:rPr>
        <w:t>Хід заняття</w:t>
      </w:r>
      <w:r>
        <w:rPr>
          <w:rFonts w:ascii="Times New Roman" w:eastAsia="Times New Roman" w:hAnsi="Times New Roman" w:cs="Times New Roman"/>
          <w:b/>
          <w:color w:val="1A1A1A"/>
          <w:sz w:val="28"/>
          <w:szCs w:val="28"/>
          <w:lang w:val="uk-UA" w:eastAsia="ru-RU"/>
        </w:rPr>
        <w:t>.</w:t>
      </w:r>
    </w:p>
    <w:p w:rsidR="00DE100E"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sidRPr="00435319">
        <w:rPr>
          <w:rFonts w:ascii="Times New Roman" w:eastAsia="Times New Roman" w:hAnsi="Times New Roman" w:cs="Times New Roman"/>
          <w:color w:val="1A1A1A"/>
          <w:sz w:val="28"/>
          <w:szCs w:val="28"/>
          <w:lang w:eastAsia="ru-RU"/>
        </w:rPr>
        <w:t>Вихователь.</w:t>
      </w:r>
      <w:r w:rsidRPr="00780DE7">
        <w:rPr>
          <w:rFonts w:ascii="Times New Roman" w:eastAsia="Times New Roman" w:hAnsi="Times New Roman" w:cs="Times New Roman"/>
          <w:color w:val="1A1A1A"/>
          <w:sz w:val="28"/>
          <w:szCs w:val="28"/>
          <w:lang w:eastAsia="ru-RU"/>
        </w:rPr>
        <w:t xml:space="preserve"> Діти, давайте всі станемо у коло, візьмемося за руки</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та подаруємо одне одному посмішку та ласкавий погляд. Що дає нампо</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смішка? (Посмішка створює гарний настрій, приносить щастя всім,</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викликає приязне, товариське ставлення одне до одного).</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sidRPr="00780DE7">
        <w:rPr>
          <w:rFonts w:ascii="Times New Roman" w:eastAsia="Times New Roman" w:hAnsi="Times New Roman" w:cs="Times New Roman"/>
          <w:color w:val="1A1A1A"/>
          <w:sz w:val="28"/>
          <w:szCs w:val="28"/>
          <w:lang w:eastAsia="ru-RU"/>
        </w:rPr>
        <w:t>Тож зараз подивіться одне на одного та посміхніться. Подаруйт</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е свою</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посмішку.</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Діти, подивіться, хто до нас п</w:t>
      </w:r>
      <w:r>
        <w:rPr>
          <w:rFonts w:ascii="Times New Roman" w:eastAsia="Times New Roman" w:hAnsi="Times New Roman" w:cs="Times New Roman"/>
          <w:color w:val="1A1A1A"/>
          <w:sz w:val="28"/>
          <w:szCs w:val="28"/>
          <w:lang w:eastAsia="ru-RU"/>
        </w:rPr>
        <w:t xml:space="preserve">рилетів! Хто це? (Показує </w:t>
      </w:r>
      <w:r>
        <w:rPr>
          <w:rFonts w:ascii="Times New Roman" w:eastAsia="Times New Roman" w:hAnsi="Times New Roman" w:cs="Times New Roman"/>
          <w:color w:val="1A1A1A"/>
          <w:sz w:val="28"/>
          <w:szCs w:val="28"/>
          <w:lang w:val="uk-UA" w:eastAsia="ru-RU"/>
        </w:rPr>
        <w:t>гавеня</w:t>
      </w:r>
      <w:r w:rsidRPr="00780DE7">
        <w:rPr>
          <w:rFonts w:ascii="Times New Roman" w:eastAsia="Times New Roman" w:hAnsi="Times New Roman" w:cs="Times New Roman"/>
          <w:color w:val="1A1A1A"/>
          <w:sz w:val="28"/>
          <w:szCs w:val="28"/>
          <w:lang w:eastAsia="ru-RU"/>
        </w:rPr>
        <w:t>)</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Яку казку ми читали, де головним персонажем був совеня?</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 xml:space="preserve">(«Найгарніша мама» </w:t>
      </w:r>
      <w:r>
        <w:rPr>
          <w:rFonts w:ascii="Times New Roman" w:eastAsia="Times New Roman" w:hAnsi="Times New Roman" w:cs="Times New Roman"/>
          <w:color w:val="1A1A1A"/>
          <w:sz w:val="28"/>
          <w:szCs w:val="28"/>
          <w:lang w:eastAsia="ru-RU"/>
        </w:rPr>
        <w:t>Василя Сухомлинського</w:t>
      </w:r>
      <w:r w:rsidRPr="00780DE7">
        <w:rPr>
          <w:rFonts w:ascii="Times New Roman" w:eastAsia="Times New Roman" w:hAnsi="Times New Roman" w:cs="Times New Roman"/>
          <w:color w:val="1A1A1A"/>
          <w:sz w:val="28"/>
          <w:szCs w:val="28"/>
          <w:lang w:eastAsia="ru-RU"/>
        </w:rPr>
        <w:t>)</w:t>
      </w:r>
      <w:r>
        <w:rPr>
          <w:rFonts w:ascii="Times New Roman" w:eastAsia="Times New Roman" w:hAnsi="Times New Roman" w:cs="Times New Roman"/>
          <w:color w:val="1A1A1A"/>
          <w:sz w:val="28"/>
          <w:szCs w:val="28"/>
          <w:lang w:val="uk-UA" w:eastAsia="ru-RU"/>
        </w:rPr>
        <w:t>.</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t xml:space="preserve">Про що ця казка? Що сталося із </w:t>
      </w:r>
      <w:r>
        <w:rPr>
          <w:rFonts w:ascii="Times New Roman" w:eastAsia="Times New Roman" w:hAnsi="Times New Roman" w:cs="Times New Roman"/>
          <w:color w:val="1A1A1A"/>
          <w:sz w:val="28"/>
          <w:szCs w:val="28"/>
          <w:lang w:val="uk-UA" w:eastAsia="ru-RU"/>
        </w:rPr>
        <w:t>гавеням</w:t>
      </w:r>
      <w:r>
        <w:rPr>
          <w:rFonts w:ascii="Times New Roman" w:eastAsia="Times New Roman" w:hAnsi="Times New Roman" w:cs="Times New Roman"/>
          <w:color w:val="1A1A1A"/>
          <w:sz w:val="28"/>
          <w:szCs w:val="28"/>
          <w:lang w:eastAsia="ru-RU"/>
        </w:rPr>
        <w:t>? (</w:t>
      </w:r>
      <w:r>
        <w:rPr>
          <w:rFonts w:ascii="Times New Roman" w:eastAsia="Times New Roman" w:hAnsi="Times New Roman" w:cs="Times New Roman"/>
          <w:color w:val="1A1A1A"/>
          <w:sz w:val="28"/>
          <w:szCs w:val="28"/>
          <w:lang w:val="uk-UA" w:eastAsia="ru-RU"/>
        </w:rPr>
        <w:t>Гавеня</w:t>
      </w:r>
      <w:r w:rsidRPr="00780DE7">
        <w:rPr>
          <w:rFonts w:ascii="Times New Roman" w:eastAsia="Times New Roman" w:hAnsi="Times New Roman" w:cs="Times New Roman"/>
          <w:color w:val="1A1A1A"/>
          <w:sz w:val="28"/>
          <w:szCs w:val="28"/>
          <w:lang w:eastAsia="ru-RU"/>
        </w:rPr>
        <w:t xml:space="preserve"> випало із гнізда</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та загубило свою маму, але потім мама пташка його знайшла).</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Що сталося із </w:t>
      </w:r>
      <w:r>
        <w:rPr>
          <w:rFonts w:ascii="Times New Roman" w:eastAsia="Times New Roman" w:hAnsi="Times New Roman" w:cs="Times New Roman"/>
          <w:color w:val="1A1A1A"/>
          <w:sz w:val="28"/>
          <w:szCs w:val="28"/>
          <w:lang w:val="uk-UA" w:eastAsia="ru-RU"/>
        </w:rPr>
        <w:t>гавеням</w:t>
      </w:r>
      <w:r w:rsidRPr="00780DE7">
        <w:rPr>
          <w:rFonts w:ascii="Times New Roman" w:eastAsia="Times New Roman" w:hAnsi="Times New Roman" w:cs="Times New Roman"/>
          <w:color w:val="1A1A1A"/>
          <w:sz w:val="28"/>
          <w:szCs w:val="28"/>
          <w:lang w:eastAsia="ru-RU"/>
        </w:rPr>
        <w:t xml:space="preserve"> у лісі?</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t>(Воно зустріло солов’я, дятла, дрозда, які з нього кепкували) А</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чому вони з нього сміялися? Яким був совеня? Опишіть його ( Відповіді</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дітей.)</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t>Діти, подивіться одне на одного і скажіть: чи схожі ви між собою?</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Чим? (У нас є ноги, руки, голова, на голові волосся, очі, ніс, вуха, губи.)</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t>А чим відрізняєтеся? (Кольором волосся, очей, зростом, звичками,</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характером тощо).</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lastRenderedPageBreak/>
        <w:t>Візьміть люстерка і подивіться на себе. Чи подобаєтесь ви собі?</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(Діти виконують завдання.) Діти, подивіться, у вас у групі багато, всі ви</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не схожі одне на одного, кожен з вас особливий. Усі ми різні, а ось</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вчинки робимо інколи однакові. Які ви знаєте гарні вчинки? (відповіді</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дітей) А погані? ( Відповіді дітей .)</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t>Скажіть, будь-ласка, чи гарно вчинили соловей, дрізд та дятел</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щодо совеня? (Погано).</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t>Правильно, не можна кепкувати із зовнішності будь-кого, навіть якщо</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вона вам здається не дуже гарною.</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А чи ображало совеня птахів? Що воно відповіло на образу? (Що</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мама в нього найгарніша). А ви як поводитеся, коли вас ображають?</w:t>
      </w:r>
    </w:p>
    <w:p w:rsidR="00DE100E" w:rsidRPr="00780DE7"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780DE7">
        <w:rPr>
          <w:rFonts w:ascii="Times New Roman" w:eastAsia="Times New Roman" w:hAnsi="Times New Roman" w:cs="Times New Roman"/>
          <w:color w:val="1A1A1A"/>
          <w:sz w:val="28"/>
          <w:szCs w:val="28"/>
          <w:lang w:eastAsia="ru-RU"/>
        </w:rPr>
        <w:t>(Відповідь дітей.)</w:t>
      </w:r>
    </w:p>
    <w:p w:rsidR="00DE100E"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sidRPr="00780DE7">
        <w:rPr>
          <w:rFonts w:ascii="Times New Roman" w:eastAsia="Times New Roman" w:hAnsi="Times New Roman" w:cs="Times New Roman"/>
          <w:color w:val="1A1A1A"/>
          <w:sz w:val="28"/>
          <w:szCs w:val="28"/>
          <w:lang w:eastAsia="ru-RU"/>
        </w:rPr>
        <w:t>Як ви думаєте, чому для кожного його мама найкраща? Чому ви</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любите свою маму? (Мама найрідніша людина, вона завжди зрозуміє нас,</w:t>
      </w:r>
      <w:r>
        <w:rPr>
          <w:rFonts w:ascii="Times New Roman" w:eastAsia="Times New Roman" w:hAnsi="Times New Roman" w:cs="Times New Roman"/>
          <w:color w:val="1A1A1A"/>
          <w:sz w:val="28"/>
          <w:szCs w:val="28"/>
          <w:lang w:val="uk-UA" w:eastAsia="ru-RU"/>
        </w:rPr>
        <w:t xml:space="preserve"> </w:t>
      </w:r>
      <w:r w:rsidRPr="00780DE7">
        <w:rPr>
          <w:rFonts w:ascii="Times New Roman" w:eastAsia="Times New Roman" w:hAnsi="Times New Roman" w:cs="Times New Roman"/>
          <w:color w:val="1A1A1A"/>
          <w:sz w:val="28"/>
          <w:szCs w:val="28"/>
          <w:lang w:eastAsia="ru-RU"/>
        </w:rPr>
        <w:t>допоможе у скрутну годину, вміє радіти разом з нами).</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062A8B">
        <w:rPr>
          <w:rFonts w:ascii="Times New Roman" w:eastAsia="Times New Roman" w:hAnsi="Times New Roman" w:cs="Times New Roman"/>
          <w:color w:val="1A1A1A"/>
          <w:sz w:val="28"/>
          <w:szCs w:val="28"/>
          <w:lang w:eastAsia="ru-RU"/>
        </w:rPr>
        <w:t>Діти, давайте пограємо у цікаву гру.</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062A8B">
        <w:rPr>
          <w:rFonts w:ascii="Times New Roman" w:eastAsia="Times New Roman" w:hAnsi="Times New Roman" w:cs="Times New Roman"/>
          <w:color w:val="1A1A1A"/>
          <w:sz w:val="28"/>
          <w:szCs w:val="28"/>
          <w:lang w:eastAsia="ru-RU"/>
        </w:rPr>
        <w:t>Дидактична гра «Піраміда любові»</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Діти підходять до вихователя. Педагог простягає долоню і каже:</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062A8B">
        <w:rPr>
          <w:rFonts w:ascii="Times New Roman" w:eastAsia="Times New Roman" w:hAnsi="Times New Roman" w:cs="Times New Roman"/>
          <w:color w:val="1A1A1A"/>
          <w:sz w:val="28"/>
          <w:szCs w:val="28"/>
          <w:lang w:eastAsia="ru-RU"/>
        </w:rPr>
        <w:t>«Матуся». Діти по черзі називають прикметник, яким можна</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схарактеризувати матусю, і кладуть долоні одна на одну. Зрештою</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утворюється пірамідка зі складених на долоні вихователя дитячих</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долоньок.</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062A8B">
        <w:rPr>
          <w:rFonts w:ascii="Times New Roman" w:eastAsia="Times New Roman" w:hAnsi="Times New Roman" w:cs="Times New Roman"/>
          <w:color w:val="1A1A1A"/>
          <w:sz w:val="28"/>
          <w:szCs w:val="28"/>
          <w:lang w:eastAsia="ru-RU"/>
        </w:rPr>
        <w:t>Орієнтовані слова: дорога, любляча, лагідна, весела, гарна, добра,</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дбайлива, ніжна, ласкава, мила, найкраща, рідна.</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062A8B">
        <w:rPr>
          <w:rFonts w:ascii="Times New Roman" w:eastAsia="Times New Roman" w:hAnsi="Times New Roman" w:cs="Times New Roman"/>
          <w:color w:val="1A1A1A"/>
          <w:sz w:val="28"/>
          <w:szCs w:val="28"/>
          <w:lang w:eastAsia="ru-RU"/>
        </w:rPr>
        <w:t>Вихователь. Бачу, ви свої мам дуже любите, скільки лагідних слів</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про них сказали. А як ви гадаєте, чи всі мами однакові? (Вони різні за</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зовнішністю, але всі люблять своїх дітей і піклуються про них) Скажіть</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будь-ласка, а чи повинні діти піклуватися про своїх матусь? (Так. Треба</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не тільки говорити мамі лагідні слова, але й допомагати їй).</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062A8B">
        <w:rPr>
          <w:rFonts w:ascii="Times New Roman" w:eastAsia="Times New Roman" w:hAnsi="Times New Roman" w:cs="Times New Roman"/>
          <w:color w:val="1A1A1A"/>
          <w:sz w:val="28"/>
          <w:szCs w:val="28"/>
          <w:lang w:eastAsia="ru-RU"/>
        </w:rPr>
        <w:lastRenderedPageBreak/>
        <w:t>А ви допомагаєте своїм мамам? Як? (Відповіді дітей).</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Правильно, треба допомагати своєю працею, гарними вчинками,</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давати можливість відпочивати. Діти, які прислів’я про маму ви знаєте?</w:t>
      </w:r>
    </w:p>
    <w:p w:rsidR="00DE100E" w:rsidRPr="00062A8B"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eastAsia="ru-RU"/>
        </w:rPr>
      </w:pPr>
      <w:r w:rsidRPr="00062A8B">
        <w:rPr>
          <w:rFonts w:ascii="Times New Roman" w:eastAsia="Times New Roman" w:hAnsi="Times New Roman" w:cs="Times New Roman"/>
          <w:color w:val="1A1A1A"/>
          <w:sz w:val="28"/>
          <w:szCs w:val="28"/>
          <w:lang w:eastAsia="ru-RU"/>
        </w:rPr>
        <w:t>(Нема краще друга, як рідна матінка; Нема цвіту, як маківочки, нема</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ріднішого, як матіночка).</w:t>
      </w:r>
    </w:p>
    <w:p w:rsidR="00DE100E" w:rsidRPr="00435319"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uk-UA" w:eastAsia="ru-RU"/>
        </w:rPr>
      </w:pPr>
      <w:r w:rsidRPr="00062A8B">
        <w:rPr>
          <w:rFonts w:ascii="Times New Roman" w:eastAsia="Times New Roman" w:hAnsi="Times New Roman" w:cs="Times New Roman"/>
          <w:color w:val="1A1A1A"/>
          <w:sz w:val="28"/>
          <w:szCs w:val="28"/>
          <w:lang w:eastAsia="ru-RU"/>
        </w:rPr>
        <w:t>Діти, я хочу вам відкрити секрет: скільки б років вам не було, вам</w:t>
      </w:r>
      <w:r>
        <w:rPr>
          <w:rFonts w:ascii="Times New Roman" w:eastAsia="Times New Roman" w:hAnsi="Times New Roman" w:cs="Times New Roman"/>
          <w:color w:val="1A1A1A"/>
          <w:sz w:val="28"/>
          <w:szCs w:val="28"/>
          <w:lang w:val="uk-UA" w:eastAsia="ru-RU"/>
        </w:rPr>
        <w:t xml:space="preserve"> </w:t>
      </w:r>
      <w:r w:rsidRPr="00062A8B">
        <w:rPr>
          <w:rFonts w:ascii="Times New Roman" w:eastAsia="Times New Roman" w:hAnsi="Times New Roman" w:cs="Times New Roman"/>
          <w:color w:val="1A1A1A"/>
          <w:sz w:val="28"/>
          <w:szCs w:val="28"/>
          <w:lang w:eastAsia="ru-RU"/>
        </w:rPr>
        <w:t>завжди буде потрібна мама,</w:t>
      </w:r>
      <w:r>
        <w:rPr>
          <w:rFonts w:ascii="Times New Roman" w:eastAsia="Times New Roman" w:hAnsi="Times New Roman" w:cs="Times New Roman"/>
          <w:color w:val="1A1A1A"/>
          <w:sz w:val="28"/>
          <w:szCs w:val="28"/>
          <w:lang w:eastAsia="ru-RU"/>
        </w:rPr>
        <w:t xml:space="preserve"> тому її треба любити і берегти</w:t>
      </w:r>
      <w:r>
        <w:rPr>
          <w:rFonts w:ascii="Times New Roman" w:eastAsia="Times New Roman" w:hAnsi="Times New Roman" w:cs="Times New Roman"/>
          <w:color w:val="1A1A1A"/>
          <w:sz w:val="28"/>
          <w:szCs w:val="28"/>
          <w:lang w:val="uk-UA" w:eastAsia="ru-RU"/>
        </w:rPr>
        <w:t>!</w:t>
      </w:r>
    </w:p>
    <w:p w:rsidR="00DE100E"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en-US" w:eastAsia="ru-RU"/>
        </w:rPr>
      </w:pPr>
      <w:r w:rsidRPr="00F85D99">
        <w:rPr>
          <w:rFonts w:ascii="Times New Roman" w:eastAsia="Times New Roman" w:hAnsi="Times New Roman" w:cs="Times New Roman"/>
          <w:color w:val="1A1A1A"/>
          <w:sz w:val="28"/>
          <w:szCs w:val="28"/>
          <w:lang w:eastAsia="ru-RU"/>
        </w:rPr>
        <w:t xml:space="preserve">Як показує досвід, при використанні </w:t>
      </w:r>
      <w:r>
        <w:rPr>
          <w:rFonts w:ascii="Times New Roman" w:eastAsia="Times New Roman" w:hAnsi="Times New Roman" w:cs="Times New Roman"/>
          <w:color w:val="1A1A1A"/>
          <w:sz w:val="28"/>
          <w:szCs w:val="28"/>
          <w:lang w:val="uk-UA" w:eastAsia="ru-RU"/>
        </w:rPr>
        <w:t xml:space="preserve">різноманітних </w:t>
      </w:r>
      <w:r>
        <w:rPr>
          <w:rFonts w:ascii="Times New Roman" w:eastAsia="Times New Roman" w:hAnsi="Times New Roman" w:cs="Times New Roman"/>
          <w:color w:val="1A1A1A"/>
          <w:sz w:val="28"/>
          <w:szCs w:val="28"/>
          <w:lang w:eastAsia="ru-RU"/>
        </w:rPr>
        <w:t>техніки сторітлінг</w:t>
      </w:r>
      <w:r w:rsidRPr="00F85D99">
        <w:rPr>
          <w:rFonts w:ascii="Times New Roman" w:eastAsia="Times New Roman" w:hAnsi="Times New Roman" w:cs="Times New Roman"/>
          <w:color w:val="1A1A1A"/>
          <w:sz w:val="28"/>
          <w:szCs w:val="28"/>
          <w:lang w:eastAsia="ru-RU"/>
        </w:rPr>
        <w:t xml:space="preserve">у </w:t>
      </w:r>
      <w:r>
        <w:rPr>
          <w:rFonts w:ascii="Times New Roman" w:eastAsia="Times New Roman" w:hAnsi="Times New Roman" w:cs="Times New Roman"/>
          <w:color w:val="1A1A1A"/>
          <w:sz w:val="28"/>
          <w:szCs w:val="28"/>
          <w:lang w:val="uk-UA" w:eastAsia="ru-RU"/>
        </w:rPr>
        <w:t>у ЗДО,</w:t>
      </w:r>
      <w:r w:rsidRPr="00F85D99">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 xml:space="preserve">процес розвитку дітей, зокрема формування морально-етичних якостей, набуває позитивної динаміки, </w:t>
      </w:r>
      <w:r>
        <w:rPr>
          <w:rFonts w:ascii="Times New Roman" w:eastAsia="Times New Roman" w:hAnsi="Times New Roman" w:cs="Times New Roman"/>
          <w:color w:val="1A1A1A"/>
          <w:sz w:val="28"/>
          <w:szCs w:val="28"/>
          <w:lang w:eastAsia="ru-RU"/>
        </w:rPr>
        <w:t>діти</w:t>
      </w:r>
      <w:r w:rsidRPr="00F85D99">
        <w:rPr>
          <w:rFonts w:ascii="Times New Roman" w:eastAsia="Times New Roman" w:hAnsi="Times New Roman" w:cs="Times New Roman"/>
          <w:color w:val="1A1A1A"/>
          <w:sz w:val="28"/>
          <w:szCs w:val="28"/>
          <w:lang w:eastAsia="ru-RU"/>
        </w:rPr>
        <w:t xml:space="preserve"> надихаються, уважно слухають історії. </w:t>
      </w:r>
      <w:r>
        <w:rPr>
          <w:rFonts w:ascii="Times New Roman" w:eastAsia="Times New Roman" w:hAnsi="Times New Roman" w:cs="Times New Roman"/>
          <w:color w:val="1A1A1A"/>
          <w:sz w:val="28"/>
          <w:szCs w:val="28"/>
          <w:lang w:eastAsia="ru-RU"/>
        </w:rPr>
        <w:t>Після</w:t>
      </w:r>
      <w:r>
        <w:rPr>
          <w:rFonts w:ascii="Times New Roman" w:eastAsia="Times New Roman" w:hAnsi="Times New Roman" w:cs="Times New Roman"/>
          <w:color w:val="1A1A1A"/>
          <w:sz w:val="28"/>
          <w:szCs w:val="28"/>
          <w:lang w:val="uk-UA" w:eastAsia="ru-RU"/>
        </w:rPr>
        <w:t xml:space="preserve"> опрацювання історії</w:t>
      </w:r>
      <w:r w:rsidRPr="00F85D99">
        <w:rPr>
          <w:rFonts w:ascii="Times New Roman" w:eastAsia="Times New Roman" w:hAnsi="Times New Roman" w:cs="Times New Roman"/>
          <w:color w:val="1A1A1A"/>
          <w:sz w:val="28"/>
          <w:szCs w:val="28"/>
          <w:lang w:eastAsia="ru-RU"/>
        </w:rPr>
        <w:t xml:space="preserve"> вихователь разом із дітьми може р</w:t>
      </w:r>
      <w:r>
        <w:rPr>
          <w:rFonts w:ascii="Times New Roman" w:eastAsia="Times New Roman" w:hAnsi="Times New Roman" w:cs="Times New Roman"/>
          <w:color w:val="1A1A1A"/>
          <w:sz w:val="28"/>
          <w:szCs w:val="28"/>
          <w:lang w:eastAsia="ru-RU"/>
        </w:rPr>
        <w:t>озіграти її,</w:t>
      </w:r>
      <w:r>
        <w:rPr>
          <w:rFonts w:ascii="Times New Roman" w:eastAsia="Times New Roman" w:hAnsi="Times New Roman" w:cs="Times New Roman"/>
          <w:color w:val="1A1A1A"/>
          <w:sz w:val="28"/>
          <w:szCs w:val="28"/>
          <w:lang w:val="uk-UA" w:eastAsia="ru-RU"/>
        </w:rPr>
        <w:t xml:space="preserve"> </w:t>
      </w:r>
      <w:r w:rsidRPr="00F85D99">
        <w:rPr>
          <w:rFonts w:ascii="Times New Roman" w:eastAsia="Times New Roman" w:hAnsi="Times New Roman" w:cs="Times New Roman"/>
          <w:color w:val="1A1A1A"/>
          <w:sz w:val="28"/>
          <w:szCs w:val="28"/>
          <w:lang w:eastAsia="ru-RU"/>
        </w:rPr>
        <w:t>зробивши опор</w:t>
      </w:r>
      <w:r>
        <w:rPr>
          <w:rFonts w:ascii="Times New Roman" w:eastAsia="Times New Roman" w:hAnsi="Times New Roman" w:cs="Times New Roman"/>
          <w:color w:val="1A1A1A"/>
          <w:sz w:val="28"/>
          <w:szCs w:val="28"/>
          <w:lang w:eastAsia="ru-RU"/>
        </w:rPr>
        <w:t xml:space="preserve">у на ілюстрації, жести, </w:t>
      </w:r>
      <w:r>
        <w:rPr>
          <w:rFonts w:ascii="Times New Roman" w:eastAsia="Times New Roman" w:hAnsi="Times New Roman" w:cs="Times New Roman"/>
          <w:color w:val="1A1A1A"/>
          <w:sz w:val="28"/>
          <w:szCs w:val="28"/>
          <w:lang w:val="uk-UA" w:eastAsia="ru-RU"/>
        </w:rPr>
        <w:t>міміку, рухи</w:t>
      </w:r>
      <w:r w:rsidRPr="00F85D99">
        <w:rPr>
          <w:rFonts w:ascii="Times New Roman" w:eastAsia="Times New Roman" w:hAnsi="Times New Roman" w:cs="Times New Roman"/>
          <w:color w:val="1A1A1A"/>
          <w:sz w:val="28"/>
          <w:szCs w:val="28"/>
          <w:lang w:eastAsia="ru-RU"/>
        </w:rPr>
        <w:t>. Діти</w:t>
      </w:r>
      <w:r>
        <w:rPr>
          <w:rFonts w:ascii="Times New Roman" w:eastAsia="Times New Roman" w:hAnsi="Times New Roman" w:cs="Times New Roman"/>
          <w:color w:val="1A1A1A"/>
          <w:sz w:val="28"/>
          <w:szCs w:val="28"/>
          <w:lang w:val="uk-UA" w:eastAsia="ru-RU"/>
        </w:rPr>
        <w:t xml:space="preserve"> при цьому </w:t>
      </w:r>
      <w:r w:rsidRPr="00F85D99">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val="uk-UA" w:eastAsia="ru-RU"/>
        </w:rPr>
        <w:t>отримують</w:t>
      </w:r>
      <w:r w:rsidRPr="00F85D99">
        <w:rPr>
          <w:rFonts w:ascii="Times New Roman" w:eastAsia="Times New Roman" w:hAnsi="Times New Roman" w:cs="Times New Roman"/>
          <w:color w:val="1A1A1A"/>
          <w:sz w:val="28"/>
          <w:szCs w:val="28"/>
          <w:lang w:eastAsia="ru-RU"/>
        </w:rPr>
        <w:t xml:space="preserve"> ве</w:t>
      </w:r>
      <w:r>
        <w:rPr>
          <w:rFonts w:ascii="Times New Roman" w:eastAsia="Times New Roman" w:hAnsi="Times New Roman" w:cs="Times New Roman"/>
          <w:color w:val="1A1A1A"/>
          <w:sz w:val="28"/>
          <w:szCs w:val="28"/>
          <w:lang w:eastAsia="ru-RU"/>
        </w:rPr>
        <w:t xml:space="preserve">личезне задоволення від </w:t>
      </w:r>
      <w:r>
        <w:rPr>
          <w:rFonts w:ascii="Times New Roman" w:eastAsia="Times New Roman" w:hAnsi="Times New Roman" w:cs="Times New Roman"/>
          <w:color w:val="1A1A1A"/>
          <w:sz w:val="28"/>
          <w:szCs w:val="28"/>
          <w:lang w:val="uk-UA" w:eastAsia="ru-RU"/>
        </w:rPr>
        <w:t>такої</w:t>
      </w:r>
      <w:r w:rsidRPr="00F85D99">
        <w:rPr>
          <w:rFonts w:ascii="Times New Roman" w:eastAsia="Times New Roman" w:hAnsi="Times New Roman" w:cs="Times New Roman"/>
          <w:color w:val="1A1A1A"/>
          <w:sz w:val="28"/>
          <w:szCs w:val="28"/>
          <w:lang w:eastAsia="ru-RU"/>
        </w:rPr>
        <w:t xml:space="preserve"> діяльності. Дошкільникам набагато </w:t>
      </w:r>
      <w:r>
        <w:rPr>
          <w:rFonts w:ascii="Times New Roman" w:eastAsia="Times New Roman" w:hAnsi="Times New Roman" w:cs="Times New Roman"/>
          <w:color w:val="1A1A1A"/>
          <w:sz w:val="28"/>
          <w:szCs w:val="28"/>
          <w:lang w:eastAsia="ru-RU"/>
        </w:rPr>
        <w:t xml:space="preserve">простіше запам'ятати матеріал </w:t>
      </w:r>
      <w:r>
        <w:rPr>
          <w:rFonts w:ascii="Times New Roman" w:eastAsia="Times New Roman" w:hAnsi="Times New Roman" w:cs="Times New Roman"/>
          <w:color w:val="1A1A1A"/>
          <w:sz w:val="28"/>
          <w:szCs w:val="28"/>
          <w:lang w:val="uk-UA" w:eastAsia="ru-RU"/>
        </w:rPr>
        <w:t>у вигляді</w:t>
      </w:r>
      <w:r>
        <w:rPr>
          <w:rFonts w:ascii="Times New Roman" w:eastAsia="Times New Roman" w:hAnsi="Times New Roman" w:cs="Times New Roman"/>
          <w:color w:val="1A1A1A"/>
          <w:sz w:val="28"/>
          <w:szCs w:val="28"/>
          <w:lang w:eastAsia="ru-RU"/>
        </w:rPr>
        <w:t xml:space="preserve"> цікавої історії</w:t>
      </w:r>
      <w:r>
        <w:rPr>
          <w:rFonts w:ascii="Times New Roman" w:eastAsia="Times New Roman" w:hAnsi="Times New Roman" w:cs="Times New Roman"/>
          <w:color w:val="1A1A1A"/>
          <w:sz w:val="28"/>
          <w:szCs w:val="28"/>
          <w:lang w:val="uk-UA" w:eastAsia="ru-RU"/>
        </w:rPr>
        <w:t>, яка у подальшому сапияє розвитку морально-етичних якостей дитини.</w:t>
      </w:r>
      <w:r w:rsidRPr="00F85D99">
        <w:rPr>
          <w:rFonts w:ascii="Times New Roman" w:eastAsia="Times New Roman" w:hAnsi="Times New Roman" w:cs="Times New Roman"/>
          <w:color w:val="1A1A1A"/>
          <w:sz w:val="28"/>
          <w:szCs w:val="28"/>
          <w:lang w:eastAsia="ru-RU"/>
        </w:rPr>
        <w:t xml:space="preserve"> </w:t>
      </w:r>
    </w:p>
    <w:p w:rsidR="00DE100E"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en-US" w:eastAsia="ru-RU"/>
        </w:rPr>
      </w:pPr>
    </w:p>
    <w:p w:rsidR="00DE100E" w:rsidRDefault="00DE100E" w:rsidP="00DE100E">
      <w:pPr>
        <w:shd w:val="clear" w:color="auto" w:fill="FFFFFF"/>
        <w:spacing w:after="0" w:line="360" w:lineRule="auto"/>
        <w:ind w:firstLine="709"/>
        <w:contextualSpacing/>
        <w:jc w:val="both"/>
        <w:rPr>
          <w:rFonts w:ascii="Times New Roman" w:eastAsia="Times New Roman" w:hAnsi="Times New Roman" w:cs="Times New Roman"/>
          <w:color w:val="1A1A1A"/>
          <w:sz w:val="28"/>
          <w:szCs w:val="28"/>
          <w:lang w:val="en-US" w:eastAsia="ru-RU"/>
        </w:rPr>
      </w:pPr>
    </w:p>
    <w:p w:rsidR="00DE100E" w:rsidRDefault="00DE100E" w:rsidP="00DE100E">
      <w:pPr>
        <w:spacing w:after="0" w:line="360" w:lineRule="auto"/>
        <w:ind w:firstLine="709"/>
        <w:jc w:val="both"/>
        <w:rPr>
          <w:rFonts w:ascii="Times New Roman" w:hAnsi="Times New Roman" w:cs="Times New Roman"/>
          <w:sz w:val="28"/>
          <w:szCs w:val="28"/>
          <w:lang w:val="uk-UA"/>
        </w:rPr>
      </w:pPr>
    </w:p>
    <w:p w:rsidR="00DE100E" w:rsidRDefault="00DE100E" w:rsidP="00DE100E"/>
    <w:p w:rsidR="00DE100E" w:rsidRDefault="00DE100E"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145941">
      <w:pPr>
        <w:pStyle w:val="a3"/>
        <w:shd w:val="clear" w:color="auto" w:fill="FFFFFF"/>
        <w:spacing w:after="0" w:line="360" w:lineRule="auto"/>
        <w:ind w:left="709"/>
        <w:jc w:val="right"/>
        <w:rPr>
          <w:rFonts w:ascii="Times New Roman" w:eastAsia="Times New Roman" w:hAnsi="Times New Roman" w:cs="Times New Roman"/>
          <w:b/>
          <w:color w:val="1A1A1A"/>
          <w:sz w:val="28"/>
          <w:szCs w:val="28"/>
          <w:lang w:val="uk-UA" w:eastAsia="ru-RU"/>
        </w:rPr>
      </w:pPr>
      <w:r>
        <w:rPr>
          <w:rFonts w:ascii="Times New Roman" w:eastAsia="Times New Roman" w:hAnsi="Times New Roman" w:cs="Times New Roman"/>
          <w:b/>
          <w:color w:val="1A1A1A"/>
          <w:sz w:val="28"/>
          <w:szCs w:val="28"/>
          <w:lang w:val="uk-UA" w:eastAsia="ru-RU"/>
        </w:rPr>
        <w:lastRenderedPageBreak/>
        <w:t>Додаток Б</w:t>
      </w:r>
    </w:p>
    <w:p w:rsidR="00145941" w:rsidRDefault="00145941" w:rsidP="00145941">
      <w:pPr>
        <w:pStyle w:val="a3"/>
        <w:shd w:val="clear" w:color="auto" w:fill="FFFFFF"/>
        <w:spacing w:after="0" w:line="360" w:lineRule="auto"/>
        <w:ind w:left="709"/>
        <w:jc w:val="center"/>
        <w:rPr>
          <w:rFonts w:ascii="Times New Roman" w:eastAsia="Times New Roman" w:hAnsi="Times New Roman" w:cs="Times New Roman"/>
          <w:b/>
          <w:color w:val="1A1A1A"/>
          <w:sz w:val="28"/>
          <w:szCs w:val="28"/>
          <w:lang w:val="uk-UA" w:eastAsia="ru-RU"/>
        </w:rPr>
      </w:pPr>
      <w:r>
        <w:rPr>
          <w:rFonts w:ascii="Times New Roman" w:eastAsia="Times New Roman" w:hAnsi="Times New Roman" w:cs="Times New Roman"/>
          <w:b/>
          <w:color w:val="1A1A1A"/>
          <w:sz w:val="28"/>
          <w:szCs w:val="28"/>
          <w:lang w:val="uk-UA" w:eastAsia="ru-RU"/>
        </w:rPr>
        <w:t>Сюжктні каринки для діагностики морально-етичної вихованості дітей дошкільного віку</w:t>
      </w: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145941">
      <w:pPr>
        <w:pStyle w:val="aa"/>
      </w:pPr>
      <w:r>
        <w:rPr>
          <w:noProof/>
        </w:rPr>
        <w:drawing>
          <wp:inline distT="0" distB="0" distL="0" distR="0" wp14:anchorId="1237202C" wp14:editId="67DA0323">
            <wp:extent cx="5448300" cy="2908300"/>
            <wp:effectExtent l="0" t="0" r="0" b="6350"/>
            <wp:docPr id="11" name="Рисунок 11" descr="C:\Users\user\Pictures\php86m907_Zadaniya-na-formirovanie-socialnoj--gramotnosti-doshkolnikov_html_71b2a0200d14e8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php86m907_Zadaniya-na-formirovanie-socialnoj--gramotnosti-doshkolnikov_html_71b2a0200d14e80c.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48300" cy="2908300"/>
                    </a:xfrm>
                    <a:prstGeom prst="rect">
                      <a:avLst/>
                    </a:prstGeom>
                    <a:noFill/>
                    <a:ln>
                      <a:noFill/>
                    </a:ln>
                  </pic:spPr>
                </pic:pic>
              </a:graphicData>
            </a:graphic>
          </wp:inline>
        </w:drawing>
      </w: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p w:rsidR="00145941" w:rsidRDefault="00145941" w:rsidP="00145941">
      <w:pPr>
        <w:pStyle w:val="aa"/>
        <w:rPr>
          <w:lang w:val="uk-UA"/>
        </w:rPr>
      </w:pPr>
      <w:r>
        <w:rPr>
          <w:noProof/>
        </w:rPr>
        <w:drawing>
          <wp:inline distT="0" distB="0" distL="0" distR="0">
            <wp:extent cx="5649132" cy="3766088"/>
            <wp:effectExtent l="0" t="0" r="8890" b="6350"/>
            <wp:docPr id="12" name="Рисунок 12" descr="C:\Users\user\Pictures\5c67a609da5cd66971efe1d45e20df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5c67a609da5cd66971efe1d45e20dfd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49368" cy="3766245"/>
                    </a:xfrm>
                    <a:prstGeom prst="rect">
                      <a:avLst/>
                    </a:prstGeom>
                    <a:noFill/>
                    <a:ln>
                      <a:noFill/>
                    </a:ln>
                  </pic:spPr>
                </pic:pic>
              </a:graphicData>
            </a:graphic>
          </wp:inline>
        </w:drawing>
      </w:r>
    </w:p>
    <w:p w:rsidR="00145941" w:rsidRDefault="00DC6A8D" w:rsidP="00DC6A8D">
      <w:pPr>
        <w:pStyle w:val="a3"/>
        <w:shd w:val="clear" w:color="auto" w:fill="FFFFFF"/>
        <w:spacing w:after="0" w:line="360" w:lineRule="auto"/>
        <w:ind w:left="709"/>
        <w:jc w:val="right"/>
        <w:rPr>
          <w:rFonts w:ascii="Times New Roman" w:eastAsia="Times New Roman" w:hAnsi="Times New Roman" w:cs="Times New Roman"/>
          <w:b/>
          <w:color w:val="1A1A1A"/>
          <w:sz w:val="28"/>
          <w:szCs w:val="28"/>
          <w:lang w:val="uk-UA" w:eastAsia="ru-RU"/>
        </w:rPr>
      </w:pPr>
      <w:r>
        <w:rPr>
          <w:rFonts w:ascii="Times New Roman" w:eastAsia="Times New Roman" w:hAnsi="Times New Roman" w:cs="Times New Roman"/>
          <w:b/>
          <w:color w:val="1A1A1A"/>
          <w:sz w:val="28"/>
          <w:szCs w:val="28"/>
          <w:lang w:val="uk-UA" w:eastAsia="ru-RU"/>
        </w:rPr>
        <w:lastRenderedPageBreak/>
        <w:t>Додаток В</w:t>
      </w:r>
    </w:p>
    <w:p w:rsidR="00DC6A8D" w:rsidRPr="00DC6A8D" w:rsidRDefault="00DC6A8D" w:rsidP="00DC6A8D">
      <w:pPr>
        <w:pBdr>
          <w:bottom w:val="single" w:sz="6" w:space="0" w:color="DAE1E8"/>
        </w:pBdr>
        <w:shd w:val="clear" w:color="auto" w:fill="FFFFFF"/>
        <w:spacing w:before="48" w:after="48" w:line="240" w:lineRule="auto"/>
        <w:jc w:val="center"/>
        <w:outlineLvl w:val="0"/>
        <w:rPr>
          <w:rFonts w:ascii="Arial" w:eastAsia="Times New Roman" w:hAnsi="Arial" w:cs="Arial"/>
          <w:b/>
          <w:bCs/>
          <w:sz w:val="28"/>
          <w:szCs w:val="28"/>
          <w:lang w:val="uk-UA" w:eastAsia="ru-RU"/>
        </w:rPr>
      </w:pPr>
      <w:r w:rsidRPr="00DC6A8D">
        <w:rPr>
          <w:rFonts w:ascii="Arial" w:eastAsia="Times New Roman" w:hAnsi="Arial" w:cs="Arial"/>
          <w:b/>
          <w:bCs/>
          <w:kern w:val="36"/>
          <w:sz w:val="28"/>
          <w:szCs w:val="28"/>
          <w:lang w:eastAsia="ru-RU"/>
        </w:rPr>
        <w:t xml:space="preserve">Конспект заняття з соціально-морального розвитку для </w:t>
      </w:r>
      <w:r>
        <w:rPr>
          <w:rFonts w:ascii="Arial" w:eastAsia="Times New Roman" w:hAnsi="Arial" w:cs="Arial"/>
          <w:b/>
          <w:bCs/>
          <w:kern w:val="36"/>
          <w:sz w:val="28"/>
          <w:szCs w:val="28"/>
          <w:lang w:eastAsia="ru-RU"/>
        </w:rPr>
        <w:t>дітей дошкільного віку за темою</w:t>
      </w:r>
      <w:r>
        <w:rPr>
          <w:rFonts w:ascii="Arial" w:eastAsia="Times New Roman" w:hAnsi="Arial" w:cs="Arial"/>
          <w:b/>
          <w:bCs/>
          <w:kern w:val="36"/>
          <w:sz w:val="28"/>
          <w:szCs w:val="28"/>
          <w:lang w:val="uk-UA" w:eastAsia="ru-RU"/>
        </w:rPr>
        <w:t xml:space="preserve"> «</w:t>
      </w:r>
      <w:r>
        <w:rPr>
          <w:rFonts w:ascii="Arial" w:eastAsia="Times New Roman" w:hAnsi="Arial" w:cs="Arial"/>
          <w:b/>
          <w:bCs/>
          <w:sz w:val="28"/>
          <w:szCs w:val="28"/>
          <w:lang w:eastAsia="ru-RU"/>
        </w:rPr>
        <w:t>Вміти бути добрим</w:t>
      </w:r>
      <w:r>
        <w:rPr>
          <w:rFonts w:ascii="Arial" w:eastAsia="Times New Roman" w:hAnsi="Arial" w:cs="Arial"/>
          <w:b/>
          <w:bCs/>
          <w:sz w:val="28"/>
          <w:szCs w:val="28"/>
          <w:lang w:val="uk-UA" w:eastAsia="ru-RU"/>
        </w:rPr>
        <w:t>»</w:t>
      </w:r>
    </w:p>
    <w:p w:rsidR="00DC6A8D" w:rsidRPr="00DC6A8D" w:rsidRDefault="00DC6A8D" w:rsidP="00DC6A8D">
      <w:pPr>
        <w:shd w:val="clear" w:color="auto" w:fill="FFFFFF"/>
        <w:spacing w:before="120" w:after="120" w:line="240" w:lineRule="auto"/>
        <w:ind w:firstLine="709"/>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Дидактична мета:</w:t>
      </w:r>
      <w:r w:rsidRPr="00DC6A8D">
        <w:rPr>
          <w:rFonts w:ascii="Arial" w:eastAsia="Times New Roman" w:hAnsi="Arial" w:cs="Arial"/>
          <w:color w:val="404040"/>
          <w:sz w:val="24"/>
          <w:szCs w:val="24"/>
          <w:lang w:eastAsia="ru-RU"/>
        </w:rPr>
        <w:t> формувати в дітей уявлення про Добро, зло на основі оповідань В.Сухомлинського та казок Г.К.Андерсена; формувати життєву компетентність формувати навички читання; закріпити практичні навички висаджування живців кімнатних рослин.</w:t>
      </w:r>
    </w:p>
    <w:p w:rsidR="00DC6A8D" w:rsidRPr="00DC6A8D" w:rsidRDefault="00DC6A8D" w:rsidP="00DC6A8D">
      <w:pPr>
        <w:shd w:val="clear" w:color="auto" w:fill="FFFFFF"/>
        <w:spacing w:before="120" w:after="120" w:line="240" w:lineRule="auto"/>
        <w:ind w:firstLine="709"/>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Розвивальна мета</w:t>
      </w:r>
      <w:r w:rsidRPr="00DC6A8D">
        <w:rPr>
          <w:rFonts w:ascii="Arial" w:eastAsia="Times New Roman" w:hAnsi="Arial" w:cs="Arial"/>
          <w:color w:val="404040"/>
          <w:sz w:val="24"/>
          <w:szCs w:val="24"/>
          <w:lang w:eastAsia="ru-RU"/>
        </w:rPr>
        <w:t>: розвивати зв’язне мовлення та логічне мислення; формувати соціальні навички.</w:t>
      </w:r>
    </w:p>
    <w:p w:rsidR="00DC6A8D" w:rsidRPr="00DC6A8D" w:rsidRDefault="00DC6A8D" w:rsidP="00DC6A8D">
      <w:pPr>
        <w:shd w:val="clear" w:color="auto" w:fill="FFFFFF"/>
        <w:spacing w:before="120" w:after="120" w:line="240" w:lineRule="auto"/>
        <w:ind w:firstLine="709"/>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Виховальна мета: </w:t>
      </w:r>
      <w:r w:rsidRPr="00DC6A8D">
        <w:rPr>
          <w:rFonts w:ascii="Arial" w:eastAsia="Times New Roman" w:hAnsi="Arial" w:cs="Arial"/>
          <w:color w:val="404040"/>
          <w:sz w:val="24"/>
          <w:szCs w:val="24"/>
          <w:lang w:eastAsia="ru-RU"/>
        </w:rPr>
        <w:t>виховувати доброзичливе ставлення одне до одного, до старших, до природи., </w:t>
      </w:r>
      <w:r w:rsidRPr="00DC6A8D">
        <w:rPr>
          <w:rFonts w:ascii="Arial" w:eastAsia="Times New Roman" w:hAnsi="Arial" w:cs="Arial"/>
          <w:b/>
          <w:bCs/>
          <w:color w:val="404040"/>
          <w:sz w:val="24"/>
          <w:szCs w:val="24"/>
          <w:lang w:eastAsia="ru-RU"/>
        </w:rPr>
        <w:t>Попередня робота:</w:t>
      </w:r>
      <w:r w:rsidRPr="00DC6A8D">
        <w:rPr>
          <w:rFonts w:ascii="Arial" w:eastAsia="Times New Roman" w:hAnsi="Arial" w:cs="Arial"/>
          <w:color w:val="404040"/>
          <w:sz w:val="24"/>
          <w:szCs w:val="24"/>
          <w:lang w:eastAsia="ru-RU"/>
        </w:rPr>
        <w:t> читання оповідання В.Сухомлинського “Як хлопчик хотів приголубити сніжинку”,</w:t>
      </w:r>
    </w:p>
    <w:p w:rsidR="00DC6A8D" w:rsidRPr="00DC6A8D" w:rsidRDefault="00DC6A8D" w:rsidP="00DC6A8D">
      <w:pPr>
        <w:shd w:val="clear" w:color="auto" w:fill="FFFFFF"/>
        <w:spacing w:before="120" w:after="120" w:line="240" w:lineRule="auto"/>
        <w:ind w:firstLine="709"/>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“Мишків велосипед”, “Бабусин борщ”, «Лялька під дощем» тощо; казка Г.К.Андерсена “Снігова Королева”; висаджування живців кімнатних рослин.</w:t>
      </w:r>
    </w:p>
    <w:p w:rsidR="00DC6A8D" w:rsidRPr="00DC6A8D" w:rsidRDefault="00DC6A8D" w:rsidP="00DC6A8D">
      <w:pPr>
        <w:shd w:val="clear" w:color="auto" w:fill="FFFFFF"/>
        <w:spacing w:before="120" w:after="120" w:line="240" w:lineRule="auto"/>
        <w:ind w:firstLine="709"/>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Обладнання:</w:t>
      </w:r>
      <w:r w:rsidRPr="00DC6A8D">
        <w:rPr>
          <w:rFonts w:ascii="Arial" w:eastAsia="Times New Roman" w:hAnsi="Arial" w:cs="Arial"/>
          <w:color w:val="404040"/>
          <w:sz w:val="24"/>
          <w:szCs w:val="24"/>
          <w:lang w:eastAsia="ru-RU"/>
        </w:rPr>
        <w:t> вазон із квiткoю (штучною); запис «Вальсу квітів» з балету П.Чайковського «Лускунчик»; інвентар для висаджування живців кімнатних рослин; розрізні картинки зі складами.</w:t>
      </w:r>
    </w:p>
    <w:p w:rsidR="00DC6A8D" w:rsidRPr="00DC6A8D" w:rsidRDefault="00DC6A8D" w:rsidP="00DC6A8D">
      <w:pPr>
        <w:shd w:val="clear" w:color="auto" w:fill="FFFFFF"/>
        <w:spacing w:before="120" w:after="120" w:line="240" w:lineRule="auto"/>
        <w:jc w:val="center"/>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ХІД ЗАНЯТТЯ</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І. Актуалізація опорних знань</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 Діти, чи хотіли б ви побачити щось дивовижне? Якщо так, то нам допоможе ця чарівна паличка.(Вихователь змахує нею).</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 А ну подивіться, чи змінилося щось у групі? (Роззирається). Ой! що це таке? (Звертав увагу на вазон із квіт</w:t>
      </w:r>
      <w:r w:rsidRPr="00DC6A8D">
        <w:rPr>
          <w:rFonts w:ascii="Arial" w:eastAsia="Times New Roman" w:hAnsi="Arial" w:cs="Arial"/>
          <w:color w:val="404040"/>
          <w:sz w:val="24"/>
          <w:szCs w:val="24"/>
          <w:lang w:eastAsia="ru-RU"/>
        </w:rPr>
        <w:softHyphen/>
        <w:t>кою). Звідки це диво з’явилося? Може, квітка вам нaгадaлa якусь каз</w:t>
      </w:r>
      <w:r w:rsidRPr="00DC6A8D">
        <w:rPr>
          <w:rFonts w:ascii="Arial" w:eastAsia="Times New Roman" w:hAnsi="Arial" w:cs="Arial"/>
          <w:color w:val="404040"/>
          <w:sz w:val="24"/>
          <w:szCs w:val="24"/>
          <w:lang w:eastAsia="ru-RU"/>
        </w:rPr>
        <w:softHyphen/>
        <w:t>ку? Яку? (- «Снігова королева»). Що сталося з цією квіткою? Cпробуємо її розчаклувати за допомогою чарівних слів.</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Діти повторюють за пeдагoгoм: сніп, снап, снуре, люре, базелюре, ходять навколо квітки</w:t>
      </w:r>
    </w:p>
    <w:p w:rsidR="00DC6A8D" w:rsidRPr="00DC6A8D" w:rsidRDefault="00DC6A8D" w:rsidP="00DC6A8D">
      <w:pPr>
        <w:numPr>
          <w:ilvl w:val="0"/>
          <w:numId w:val="16"/>
        </w:numPr>
        <w:shd w:val="clear" w:color="auto" w:fill="FFFFFF"/>
        <w:spacing w:before="100" w:beforeAutospacing="1" w:after="100" w:afterAutospacing="1" w:line="240" w:lineRule="auto"/>
        <w:ind w:left="120"/>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Гляньте, чи є якісь зміни? (- ні</w:t>
      </w:r>
      <w:r w:rsidRPr="00DC6A8D">
        <w:rPr>
          <w:rFonts w:ascii="Arial" w:eastAsia="Times New Roman" w:hAnsi="Arial" w:cs="Arial"/>
          <w:color w:val="404040"/>
          <w:sz w:val="24"/>
          <w:szCs w:val="24"/>
          <w:lang w:eastAsia="ru-RU"/>
        </w:rPr>
        <w:softHyphen/>
        <w:t>чого не змінилося). Haзвіть чарівні сло</w:t>
      </w:r>
      <w:r w:rsidRPr="00DC6A8D">
        <w:rPr>
          <w:rFonts w:ascii="Arial" w:eastAsia="Times New Roman" w:hAnsi="Arial" w:cs="Arial"/>
          <w:color w:val="404040"/>
          <w:sz w:val="24"/>
          <w:szCs w:val="24"/>
          <w:lang w:eastAsia="ru-RU"/>
        </w:rPr>
        <w:softHyphen/>
        <w:t>ва не допомогли. А що ж нам може допомогти? (- Добро, любов, дружба, добрі вчинки). Назвіть ваші добрі вчинки. (Діти пригадують).</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ІІ. Постановка пpoблеми</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 У мене є чарівний Келих Доб</w:t>
      </w:r>
      <w:r w:rsidRPr="00DC6A8D">
        <w:rPr>
          <w:rFonts w:ascii="Arial" w:eastAsia="Times New Roman" w:hAnsi="Arial" w:cs="Arial"/>
          <w:color w:val="404040"/>
          <w:sz w:val="24"/>
          <w:szCs w:val="24"/>
          <w:lang w:eastAsia="ru-RU"/>
        </w:rPr>
        <w:softHyphen/>
        <w:t>ра. Я кладу в нього маленькі кри</w:t>
      </w:r>
      <w:r w:rsidRPr="00DC6A8D">
        <w:rPr>
          <w:rFonts w:ascii="Arial" w:eastAsia="Times New Roman" w:hAnsi="Arial" w:cs="Arial"/>
          <w:color w:val="404040"/>
          <w:sz w:val="24"/>
          <w:szCs w:val="24"/>
          <w:lang w:eastAsia="ru-RU"/>
        </w:rPr>
        <w:softHyphen/>
        <w:t>жинки, а тепер нехай кожен візьме собі крижинку в свої теплі руки. Що сталося з крижинками? Чому вони тануть? – Так, тому що лід тане від тепла. А як ви гадаєте, чи мажуть слова бути теплі і холодні? Які сло</w:t>
      </w:r>
      <w:r w:rsidRPr="00DC6A8D">
        <w:rPr>
          <w:rFonts w:ascii="Arial" w:eastAsia="Times New Roman" w:hAnsi="Arial" w:cs="Arial"/>
          <w:color w:val="404040"/>
          <w:sz w:val="24"/>
          <w:szCs w:val="24"/>
          <w:lang w:eastAsia="ru-RU"/>
        </w:rPr>
        <w:softHyphen/>
        <w:t>ва ми називаємо теплими? (- Доб</w:t>
      </w:r>
      <w:r w:rsidRPr="00DC6A8D">
        <w:rPr>
          <w:rFonts w:ascii="Arial" w:eastAsia="Times New Roman" w:hAnsi="Arial" w:cs="Arial"/>
          <w:color w:val="404040"/>
          <w:sz w:val="24"/>
          <w:szCs w:val="24"/>
          <w:lang w:eastAsia="ru-RU"/>
        </w:rPr>
        <w:softHyphen/>
        <w:t>рі). Які слова холодні? (- Злі). Мені здається, ці крижинки, що в келиху, заморозила Снігова Королева своїми холодними словами. А від ваших теплих, добрих слів вони розтануть? Давайте спробуємо. Називайте по черзі добрі слова. (Діти пpoмoвляють). Гляньте, холодні крижинки швидше почали танути й наповнюють келих водичкою. Поллємо нашу квітку, бо вона має живильну силу.</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Вихователь звертає увагу на листочок, що з’явився на квітці. Підкреслює, що появу його зумовили промовлені теплі і добрі слова.</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lastRenderedPageBreak/>
        <w:t>– Наш народ з давніх-давен ці</w:t>
      </w:r>
      <w:r w:rsidRPr="00DC6A8D">
        <w:rPr>
          <w:rFonts w:ascii="Arial" w:eastAsia="Times New Roman" w:hAnsi="Arial" w:cs="Arial"/>
          <w:color w:val="404040"/>
          <w:sz w:val="24"/>
          <w:szCs w:val="24"/>
          <w:lang w:eastAsia="ru-RU"/>
        </w:rPr>
        <w:softHyphen/>
        <w:t>нує добро і склав прислів’я про це. З одним із них я вас зараз і познайомлю.</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ІІІ. Відкриття нових знань</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 Дивіться, це, мабуть знову cнiгoвa Королева ставить нам пе</w:t>
      </w:r>
      <w:r w:rsidRPr="00DC6A8D">
        <w:rPr>
          <w:rFonts w:ascii="Arial" w:eastAsia="Times New Roman" w:hAnsi="Arial" w:cs="Arial"/>
          <w:color w:val="404040"/>
          <w:sz w:val="24"/>
          <w:szCs w:val="24"/>
          <w:lang w:eastAsia="ru-RU"/>
        </w:rPr>
        <w:softHyphen/>
        <w:t>peшкoди. Вона переплутала всі cлo</w:t>
      </w:r>
      <w:r w:rsidRPr="00DC6A8D">
        <w:rPr>
          <w:rFonts w:ascii="Arial" w:eastAsia="Times New Roman" w:hAnsi="Arial" w:cs="Arial"/>
          <w:color w:val="404040"/>
          <w:sz w:val="24"/>
          <w:szCs w:val="24"/>
          <w:lang w:eastAsia="ru-RU"/>
        </w:rPr>
        <w:softHyphen/>
        <w:t>ва у прислів’ї. Допоможіть мені, візьміть до рук кольорові, частинки слів і об’єднайтеся за кольором. Прочитайте свої слова (Запитує кожну групку). Тепер зверніть yвагy на цифри, розташуйте cлoва по поряд</w:t>
      </w:r>
      <w:r w:rsidRPr="00DC6A8D">
        <w:rPr>
          <w:rFonts w:ascii="Arial" w:eastAsia="Times New Roman" w:hAnsi="Arial" w:cs="Arial"/>
          <w:color w:val="404040"/>
          <w:sz w:val="24"/>
          <w:szCs w:val="24"/>
          <w:lang w:eastAsia="ru-RU"/>
        </w:rPr>
        <w:softHyphen/>
        <w:t>ку. У кого слово під цифрою 1? Яке наступне? Прочитаймо наше прислі</w:t>
      </w:r>
      <w:r w:rsidRPr="00DC6A8D">
        <w:rPr>
          <w:rFonts w:ascii="Arial" w:eastAsia="Times New Roman" w:hAnsi="Arial" w:cs="Arial"/>
          <w:color w:val="404040"/>
          <w:sz w:val="24"/>
          <w:szCs w:val="24"/>
          <w:lang w:eastAsia="ru-RU"/>
        </w:rPr>
        <w:softHyphen/>
        <w:t>в’я: «Добре тому жити, хто вміє добро poбити”.</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На пpoxaння педагога діти тлума</w:t>
      </w:r>
      <w:r w:rsidRPr="00DC6A8D">
        <w:rPr>
          <w:rFonts w:ascii="Arial" w:eastAsia="Times New Roman" w:hAnsi="Arial" w:cs="Arial"/>
          <w:color w:val="404040"/>
          <w:sz w:val="24"/>
          <w:szCs w:val="24"/>
          <w:lang w:eastAsia="ru-RU"/>
        </w:rPr>
        <w:softHyphen/>
        <w:t>чать зміст прислів’я. На квітці з’яв</w:t>
      </w:r>
      <w:r w:rsidRPr="00DC6A8D">
        <w:rPr>
          <w:rFonts w:ascii="Arial" w:eastAsia="Times New Roman" w:hAnsi="Arial" w:cs="Arial"/>
          <w:color w:val="404040"/>
          <w:sz w:val="24"/>
          <w:szCs w:val="24"/>
          <w:lang w:eastAsia="ru-RU"/>
        </w:rPr>
        <w:softHyphen/>
        <w:t>ляється новий листочок. Почала ожи</w:t>
      </w:r>
      <w:r w:rsidRPr="00DC6A8D">
        <w:rPr>
          <w:rFonts w:ascii="Arial" w:eastAsia="Times New Roman" w:hAnsi="Arial" w:cs="Arial"/>
          <w:color w:val="404040"/>
          <w:sz w:val="24"/>
          <w:szCs w:val="24"/>
          <w:lang w:eastAsia="ru-RU"/>
        </w:rPr>
        <w:softHyphen/>
        <w:t>вати наша квітка. Тихо звучить у запису «Вальс квітів» П.Чайковського.</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 Наша квітка почала оживати. Чуєте, яка гарна музика! Хто міг би танцювати під цю мелодію? (Сніжинки). Тепер ви всі перетворитесь на сніжинок. А поки будете кружля</w:t>
      </w:r>
      <w:r w:rsidRPr="00DC6A8D">
        <w:rPr>
          <w:rFonts w:ascii="Arial" w:eastAsia="Times New Roman" w:hAnsi="Arial" w:cs="Arial"/>
          <w:color w:val="404040"/>
          <w:sz w:val="24"/>
          <w:szCs w:val="24"/>
          <w:lang w:eastAsia="ru-RU"/>
        </w:rPr>
        <w:softHyphen/>
        <w:t>ти, прислухайтеся до моїх слів. По</w:t>
      </w:r>
      <w:r w:rsidRPr="00DC6A8D">
        <w:rPr>
          <w:rFonts w:ascii="Arial" w:eastAsia="Times New Roman" w:hAnsi="Arial" w:cs="Arial"/>
          <w:color w:val="404040"/>
          <w:sz w:val="24"/>
          <w:szCs w:val="24"/>
          <w:lang w:eastAsia="ru-RU"/>
        </w:rPr>
        <w:softHyphen/>
        <w:t>тім скажете, яке оповідання вони вам нагадали.</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Пpoвoдитьcя психогімнacтика під читання уривка з твору.</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«З неба на землю летіли сніжинки. Вони були легкі, ніжні, прозо</w:t>
      </w:r>
      <w:r w:rsidRPr="00DC6A8D">
        <w:rPr>
          <w:rFonts w:ascii="Arial" w:eastAsia="Times New Roman" w:hAnsi="Arial" w:cs="Arial"/>
          <w:color w:val="404040"/>
          <w:sz w:val="24"/>
          <w:szCs w:val="24"/>
          <w:lang w:eastAsia="ru-RU"/>
        </w:rPr>
        <w:softHyphen/>
        <w:t>рі, мов пушинки, і гарні, мов зірки. Дмухнув зимовий вітер. Подув він управо – сніжинки полетіли вправо. Подув уліво – сніжинки полетіли вліво. Вітер потроху стихав. Сніжин</w:t>
      </w:r>
      <w:r w:rsidRPr="00DC6A8D">
        <w:rPr>
          <w:rFonts w:ascii="Arial" w:eastAsia="Times New Roman" w:hAnsi="Arial" w:cs="Arial"/>
          <w:color w:val="404040"/>
          <w:sz w:val="24"/>
          <w:szCs w:val="24"/>
          <w:lang w:eastAsia="ru-RU"/>
        </w:rPr>
        <w:softHyphen/>
        <w:t>ки повільно почали падати на землю. На землі стояв хлопчик. Він дивився на сніжинки і думав”. Ви впізнали, з якого твору цей уривок? Про що ж думав хлопчик? Що він хотів зробити? А чому він прагнув зберегти сніжинки? (- Тому що він лю6ив природу).</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ІV. Закріплення</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 Пpигадaймо інші твори Васи</w:t>
      </w:r>
      <w:r w:rsidRPr="00DC6A8D">
        <w:rPr>
          <w:rFonts w:ascii="Arial" w:eastAsia="Times New Roman" w:hAnsi="Arial" w:cs="Arial"/>
          <w:color w:val="404040"/>
          <w:sz w:val="24"/>
          <w:szCs w:val="24"/>
          <w:lang w:eastAsia="ru-RU"/>
        </w:rPr>
        <w:softHyphen/>
        <w:t>ля Сухомлинського, які ми вив</w:t>
      </w:r>
      <w:r w:rsidRPr="00DC6A8D">
        <w:rPr>
          <w:rFonts w:ascii="Arial" w:eastAsia="Times New Roman" w:hAnsi="Arial" w:cs="Arial"/>
          <w:color w:val="404040"/>
          <w:sz w:val="24"/>
          <w:szCs w:val="24"/>
          <w:lang w:eastAsia="ru-RU"/>
        </w:rPr>
        <w:softHyphen/>
        <w:t>чали. Чого вас навчили ці твори? (- Добре ставитися одне до одного, бути чемними, робити добро, любити природу). Так, ви дізналися, що люди мають бути добрими не тіль</w:t>
      </w:r>
      <w:r w:rsidRPr="00DC6A8D">
        <w:rPr>
          <w:rFonts w:ascii="Arial" w:eastAsia="Times New Roman" w:hAnsi="Arial" w:cs="Arial"/>
          <w:color w:val="404040"/>
          <w:sz w:val="24"/>
          <w:szCs w:val="24"/>
          <w:lang w:eastAsia="ru-RU"/>
        </w:rPr>
        <w:softHyphen/>
        <w:t>ки одне з одним. Вони ще й по</w:t>
      </w:r>
      <w:r w:rsidRPr="00DC6A8D">
        <w:rPr>
          <w:rFonts w:ascii="Arial" w:eastAsia="Times New Roman" w:hAnsi="Arial" w:cs="Arial"/>
          <w:color w:val="404040"/>
          <w:sz w:val="24"/>
          <w:szCs w:val="24"/>
          <w:lang w:eastAsia="ru-RU"/>
        </w:rPr>
        <w:softHyphen/>
        <w:t>винні любити і берегти природу, примножувати її. Тепер я хочу за</w:t>
      </w:r>
      <w:r w:rsidRPr="00DC6A8D">
        <w:rPr>
          <w:rFonts w:ascii="Arial" w:eastAsia="Times New Roman" w:hAnsi="Arial" w:cs="Arial"/>
          <w:color w:val="404040"/>
          <w:sz w:val="24"/>
          <w:szCs w:val="24"/>
          <w:lang w:eastAsia="ru-RU"/>
        </w:rPr>
        <w:softHyphen/>
        <w:t>пропонувати вам іще одну добру справу – посадити живці кімнат</w:t>
      </w:r>
      <w:r w:rsidRPr="00DC6A8D">
        <w:rPr>
          <w:rFonts w:ascii="Arial" w:eastAsia="Times New Roman" w:hAnsi="Arial" w:cs="Arial"/>
          <w:color w:val="404040"/>
          <w:sz w:val="24"/>
          <w:szCs w:val="24"/>
          <w:lang w:eastAsia="ru-RU"/>
        </w:rPr>
        <w:softHyphen/>
        <w:t>них рослин. Вони теж є частинкою нашої природи. І, може, ця добра справа допоможе розчаклувати нашу квітку.</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V. Практична робота</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Діти висаджують живці. 3anитання до них: «Що ти зараз робиш? Як треба садити квітку? Як будемо поливати квітку? Подивітьcя, як багато квітів у нас з’явилося? Як вони називають</w:t>
      </w:r>
      <w:r w:rsidRPr="00DC6A8D">
        <w:rPr>
          <w:rFonts w:ascii="Arial" w:eastAsia="Times New Roman" w:hAnsi="Arial" w:cs="Arial"/>
          <w:color w:val="404040"/>
          <w:sz w:val="24"/>
          <w:szCs w:val="24"/>
          <w:lang w:eastAsia="ru-RU"/>
        </w:rPr>
        <w:softHyphen/>
        <w:t>ся?» (Діти називають квіти).</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 Ми будемо доглядати за ними. А коли вони підростуть, подаруємо їх іншим групам. Погляньте, від на</w:t>
      </w:r>
      <w:r w:rsidRPr="00DC6A8D">
        <w:rPr>
          <w:rFonts w:ascii="Arial" w:eastAsia="Times New Roman" w:hAnsi="Arial" w:cs="Arial"/>
          <w:color w:val="404040"/>
          <w:sz w:val="24"/>
          <w:szCs w:val="24"/>
          <w:lang w:eastAsia="ru-RU"/>
        </w:rPr>
        <w:softHyphen/>
        <w:t>ших добрих справ розквітла квітка у вазоні. Помилуймося нею.</w:t>
      </w:r>
    </w:p>
    <w:p w:rsidR="00DC6A8D" w:rsidRPr="00DC6A8D" w:rsidRDefault="00DC6A8D" w:rsidP="00DC6A8D">
      <w:pPr>
        <w:shd w:val="clear" w:color="auto" w:fill="FFFFFF"/>
        <w:spacing w:before="120" w:after="120" w:line="240" w:lineRule="auto"/>
        <w:jc w:val="both"/>
        <w:rPr>
          <w:rFonts w:ascii="Arial" w:eastAsia="Times New Roman" w:hAnsi="Arial" w:cs="Arial"/>
          <w:color w:val="404040"/>
          <w:sz w:val="24"/>
          <w:szCs w:val="24"/>
          <w:lang w:eastAsia="ru-RU"/>
        </w:rPr>
      </w:pPr>
      <w:r w:rsidRPr="00DC6A8D">
        <w:rPr>
          <w:rFonts w:ascii="Arial" w:eastAsia="Times New Roman" w:hAnsi="Arial" w:cs="Arial"/>
          <w:b/>
          <w:bCs/>
          <w:color w:val="404040"/>
          <w:sz w:val="24"/>
          <w:szCs w:val="24"/>
          <w:lang w:eastAsia="ru-RU"/>
        </w:rPr>
        <w:t>VІ. Підсумок</w:t>
      </w:r>
    </w:p>
    <w:p w:rsidR="00DC6A8D" w:rsidRPr="00DC6A8D" w:rsidRDefault="00DC6A8D" w:rsidP="00DC6A8D">
      <w:pPr>
        <w:numPr>
          <w:ilvl w:val="0"/>
          <w:numId w:val="17"/>
        </w:numPr>
        <w:shd w:val="clear" w:color="auto" w:fill="FFFFFF"/>
        <w:spacing w:before="100" w:beforeAutospacing="1" w:after="100" w:afterAutospacing="1" w:line="240" w:lineRule="auto"/>
        <w:ind w:left="120"/>
        <w:rPr>
          <w:rFonts w:ascii="Arial" w:eastAsia="Times New Roman" w:hAnsi="Arial" w:cs="Arial"/>
          <w:color w:val="404040"/>
          <w:sz w:val="24"/>
          <w:szCs w:val="24"/>
          <w:lang w:eastAsia="ru-RU"/>
        </w:rPr>
      </w:pPr>
      <w:r w:rsidRPr="00DC6A8D">
        <w:rPr>
          <w:rFonts w:ascii="Arial" w:eastAsia="Times New Roman" w:hAnsi="Arial" w:cs="Arial"/>
          <w:color w:val="404040"/>
          <w:sz w:val="24"/>
          <w:szCs w:val="24"/>
          <w:lang w:eastAsia="ru-RU"/>
        </w:rPr>
        <w:t>Що ж, малята. ми з вами пере</w:t>
      </w:r>
      <w:r w:rsidRPr="00DC6A8D">
        <w:rPr>
          <w:rFonts w:ascii="Arial" w:eastAsia="Times New Roman" w:hAnsi="Arial" w:cs="Arial"/>
          <w:color w:val="404040"/>
          <w:sz w:val="24"/>
          <w:szCs w:val="24"/>
          <w:lang w:eastAsia="ru-RU"/>
        </w:rPr>
        <w:softHyphen/>
        <w:t>коналися, що добро і дружба можуть творити дива. Ми стали справжніми добрими чарівниками.</w:t>
      </w:r>
    </w:p>
    <w:p w:rsidR="00DC6A8D" w:rsidRPr="00DC6A8D" w:rsidRDefault="00DC6A8D" w:rsidP="00DE100E">
      <w:pPr>
        <w:pStyle w:val="a3"/>
        <w:shd w:val="clear" w:color="auto" w:fill="FFFFFF"/>
        <w:spacing w:after="0" w:line="360" w:lineRule="auto"/>
        <w:ind w:left="709"/>
        <w:jc w:val="both"/>
        <w:rPr>
          <w:rFonts w:ascii="Times New Roman" w:eastAsia="Times New Roman" w:hAnsi="Times New Roman" w:cs="Times New Roman"/>
          <w:b/>
          <w:color w:val="1A1A1A"/>
          <w:sz w:val="28"/>
          <w:szCs w:val="28"/>
          <w:lang w:val="uk-UA" w:eastAsia="ru-RU"/>
        </w:rPr>
      </w:pPr>
    </w:p>
    <w:sectPr w:rsidR="00DC6A8D" w:rsidRPr="00DC6A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10F" w:rsidRDefault="0030610F" w:rsidP="004735AD">
      <w:pPr>
        <w:spacing w:after="0" w:line="240" w:lineRule="auto"/>
      </w:pPr>
      <w:r>
        <w:separator/>
      </w:r>
    </w:p>
  </w:endnote>
  <w:endnote w:type="continuationSeparator" w:id="0">
    <w:p w:rsidR="0030610F" w:rsidRDefault="0030610F" w:rsidP="00473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Roman_4h">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AD" w:rsidRDefault="004735AD">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AD" w:rsidRDefault="004735AD">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AD" w:rsidRDefault="004735A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10F" w:rsidRDefault="0030610F" w:rsidP="004735AD">
      <w:pPr>
        <w:spacing w:after="0" w:line="240" w:lineRule="auto"/>
      </w:pPr>
      <w:r>
        <w:separator/>
      </w:r>
    </w:p>
  </w:footnote>
  <w:footnote w:type="continuationSeparator" w:id="0">
    <w:p w:rsidR="0030610F" w:rsidRDefault="0030610F" w:rsidP="00473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AD" w:rsidRDefault="004735A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3825268"/>
      <w:docPartObj>
        <w:docPartGallery w:val="Page Numbers (Top of Page)"/>
        <w:docPartUnique/>
      </w:docPartObj>
    </w:sdtPr>
    <w:sdtEndPr/>
    <w:sdtContent>
      <w:p w:rsidR="004735AD" w:rsidRDefault="004735AD">
        <w:pPr>
          <w:pStyle w:val="ac"/>
          <w:jc w:val="right"/>
        </w:pPr>
        <w:r>
          <w:fldChar w:fldCharType="begin"/>
        </w:r>
        <w:r>
          <w:instrText>PAGE   \* MERGEFORMAT</w:instrText>
        </w:r>
        <w:r>
          <w:fldChar w:fldCharType="separate"/>
        </w:r>
        <w:r w:rsidR="008F1EC3">
          <w:rPr>
            <w:noProof/>
          </w:rPr>
          <w:t>105</w:t>
        </w:r>
        <w:r>
          <w:fldChar w:fldCharType="end"/>
        </w:r>
      </w:p>
    </w:sdtContent>
  </w:sdt>
  <w:p w:rsidR="004735AD" w:rsidRDefault="004735AD">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AD" w:rsidRDefault="004735A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32567"/>
    <w:multiLevelType w:val="hybridMultilevel"/>
    <w:tmpl w:val="584A8760"/>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1B5FB7"/>
    <w:multiLevelType w:val="hybridMultilevel"/>
    <w:tmpl w:val="83F023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023549"/>
    <w:multiLevelType w:val="multilevel"/>
    <w:tmpl w:val="D30E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28754E"/>
    <w:multiLevelType w:val="multilevel"/>
    <w:tmpl w:val="0A0E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533A05"/>
    <w:multiLevelType w:val="hybridMultilevel"/>
    <w:tmpl w:val="9BE05200"/>
    <w:lvl w:ilvl="0" w:tplc="5836643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6854975"/>
    <w:multiLevelType w:val="multilevel"/>
    <w:tmpl w:val="922C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F73073"/>
    <w:multiLevelType w:val="hybridMultilevel"/>
    <w:tmpl w:val="C36ED2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A32567D"/>
    <w:multiLevelType w:val="multilevel"/>
    <w:tmpl w:val="A850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D774F82"/>
    <w:multiLevelType w:val="hybridMultilevel"/>
    <w:tmpl w:val="76762C90"/>
    <w:lvl w:ilvl="0" w:tplc="536E2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FA438CC"/>
    <w:multiLevelType w:val="hybridMultilevel"/>
    <w:tmpl w:val="3E20B7C8"/>
    <w:lvl w:ilvl="0" w:tplc="E8F488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15E7F6E"/>
    <w:multiLevelType w:val="multilevel"/>
    <w:tmpl w:val="C14C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20A35E6"/>
    <w:multiLevelType w:val="hybridMultilevel"/>
    <w:tmpl w:val="D31C6B28"/>
    <w:lvl w:ilvl="0" w:tplc="79C60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B5363F2"/>
    <w:multiLevelType w:val="multilevel"/>
    <w:tmpl w:val="0D8E5BB4"/>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5C4E5E8B"/>
    <w:multiLevelType w:val="hybridMultilevel"/>
    <w:tmpl w:val="4B7C6D42"/>
    <w:lvl w:ilvl="0" w:tplc="3F0622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C6A1594"/>
    <w:multiLevelType w:val="hybridMultilevel"/>
    <w:tmpl w:val="7A220038"/>
    <w:lvl w:ilvl="0" w:tplc="04190005">
      <w:start w:val="1"/>
      <w:numFmt w:val="bullet"/>
      <w:lvlText w:val=""/>
      <w:lvlJc w:val="left"/>
      <w:pPr>
        <w:ind w:left="1429" w:hanging="360"/>
      </w:pPr>
      <w:rPr>
        <w:rFonts w:ascii="Wingdings" w:hAnsi="Wingdings" w:hint="default"/>
      </w:rPr>
    </w:lvl>
    <w:lvl w:ilvl="1" w:tplc="D5CEC4B6">
      <w:numFmt w:val="bullet"/>
      <w:lvlText w:val="•"/>
      <w:lvlJc w:val="left"/>
      <w:pPr>
        <w:ind w:left="2719" w:hanging="93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B351A6C"/>
    <w:multiLevelType w:val="multilevel"/>
    <w:tmpl w:val="B60EC558"/>
    <w:lvl w:ilvl="0">
      <w:start w:val="1"/>
      <w:numFmt w:val="decimal"/>
      <w:lvlText w:val="%1."/>
      <w:lvlJc w:val="left"/>
      <w:pPr>
        <w:ind w:left="420" w:hanging="42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FC36923"/>
    <w:multiLevelType w:val="hybridMultilevel"/>
    <w:tmpl w:val="5626665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2"/>
  </w:num>
  <w:num w:numId="3">
    <w:abstractNumId w:val="15"/>
  </w:num>
  <w:num w:numId="4">
    <w:abstractNumId w:val="5"/>
  </w:num>
  <w:num w:numId="5">
    <w:abstractNumId w:val="2"/>
  </w:num>
  <w:num w:numId="6">
    <w:abstractNumId w:val="3"/>
  </w:num>
  <w:num w:numId="7">
    <w:abstractNumId w:val="8"/>
  </w:num>
  <w:num w:numId="8">
    <w:abstractNumId w:val="1"/>
  </w:num>
  <w:num w:numId="9">
    <w:abstractNumId w:val="16"/>
  </w:num>
  <w:num w:numId="10">
    <w:abstractNumId w:val="6"/>
  </w:num>
  <w:num w:numId="11">
    <w:abstractNumId w:val="14"/>
  </w:num>
  <w:num w:numId="12">
    <w:abstractNumId w:val="13"/>
  </w:num>
  <w:num w:numId="13">
    <w:abstractNumId w:val="0"/>
  </w:num>
  <w:num w:numId="14">
    <w:abstractNumId w:val="11"/>
  </w:num>
  <w:num w:numId="15">
    <w:abstractNumId w:val="4"/>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04A"/>
    <w:rsid w:val="00044E2B"/>
    <w:rsid w:val="000518B1"/>
    <w:rsid w:val="00060202"/>
    <w:rsid w:val="00083E85"/>
    <w:rsid w:val="00085582"/>
    <w:rsid w:val="000B0F22"/>
    <w:rsid w:val="000F2817"/>
    <w:rsid w:val="00145941"/>
    <w:rsid w:val="001B06E0"/>
    <w:rsid w:val="00230034"/>
    <w:rsid w:val="00297DC3"/>
    <w:rsid w:val="002B54E7"/>
    <w:rsid w:val="002D367E"/>
    <w:rsid w:val="0030610F"/>
    <w:rsid w:val="00323C7E"/>
    <w:rsid w:val="00377240"/>
    <w:rsid w:val="0046172E"/>
    <w:rsid w:val="0046296D"/>
    <w:rsid w:val="004735AD"/>
    <w:rsid w:val="004B782E"/>
    <w:rsid w:val="004C1460"/>
    <w:rsid w:val="0050467B"/>
    <w:rsid w:val="0054057D"/>
    <w:rsid w:val="0055407E"/>
    <w:rsid w:val="00560C66"/>
    <w:rsid w:val="005B28AC"/>
    <w:rsid w:val="005C0BD9"/>
    <w:rsid w:val="006337CE"/>
    <w:rsid w:val="006739FA"/>
    <w:rsid w:val="00692346"/>
    <w:rsid w:val="00741D5A"/>
    <w:rsid w:val="00745624"/>
    <w:rsid w:val="0077024F"/>
    <w:rsid w:val="00776D8F"/>
    <w:rsid w:val="007B716D"/>
    <w:rsid w:val="00804562"/>
    <w:rsid w:val="00820F97"/>
    <w:rsid w:val="00821091"/>
    <w:rsid w:val="00824BF9"/>
    <w:rsid w:val="00842D13"/>
    <w:rsid w:val="008A556F"/>
    <w:rsid w:val="008F1EC3"/>
    <w:rsid w:val="0090109C"/>
    <w:rsid w:val="009070BE"/>
    <w:rsid w:val="0092400C"/>
    <w:rsid w:val="00933D76"/>
    <w:rsid w:val="009414CC"/>
    <w:rsid w:val="0097334B"/>
    <w:rsid w:val="00A320C6"/>
    <w:rsid w:val="00A75401"/>
    <w:rsid w:val="00AA14FE"/>
    <w:rsid w:val="00AC0594"/>
    <w:rsid w:val="00B00696"/>
    <w:rsid w:val="00B34368"/>
    <w:rsid w:val="00B3483F"/>
    <w:rsid w:val="00B54985"/>
    <w:rsid w:val="00BD2562"/>
    <w:rsid w:val="00C36676"/>
    <w:rsid w:val="00C84EAB"/>
    <w:rsid w:val="00C93211"/>
    <w:rsid w:val="00CA6EE1"/>
    <w:rsid w:val="00CC1AFE"/>
    <w:rsid w:val="00CD0D06"/>
    <w:rsid w:val="00D11633"/>
    <w:rsid w:val="00D260AA"/>
    <w:rsid w:val="00D507DD"/>
    <w:rsid w:val="00DA7E7F"/>
    <w:rsid w:val="00DC09FD"/>
    <w:rsid w:val="00DC6A8D"/>
    <w:rsid w:val="00DE100E"/>
    <w:rsid w:val="00E019E2"/>
    <w:rsid w:val="00E06F25"/>
    <w:rsid w:val="00E959A6"/>
    <w:rsid w:val="00EE6E5D"/>
    <w:rsid w:val="00F04608"/>
    <w:rsid w:val="00F1611E"/>
    <w:rsid w:val="00F251EE"/>
    <w:rsid w:val="00F477AB"/>
    <w:rsid w:val="00F6404A"/>
    <w:rsid w:val="00FA7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C6A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C6A8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716D"/>
    <w:pPr>
      <w:ind w:left="720"/>
      <w:contextualSpacing/>
    </w:pPr>
  </w:style>
  <w:style w:type="table" w:styleId="a4">
    <w:name w:val="Table Grid"/>
    <w:basedOn w:val="a1"/>
    <w:uiPriority w:val="59"/>
    <w:rsid w:val="00820F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A754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75401"/>
    <w:rPr>
      <w:rFonts w:ascii="Tahoma" w:hAnsi="Tahoma" w:cs="Tahoma"/>
      <w:sz w:val="16"/>
      <w:szCs w:val="16"/>
    </w:rPr>
  </w:style>
  <w:style w:type="character" w:styleId="a7">
    <w:name w:val="Hyperlink"/>
    <w:basedOn w:val="a0"/>
    <w:uiPriority w:val="99"/>
    <w:unhideWhenUsed/>
    <w:rsid w:val="00323C7E"/>
    <w:rPr>
      <w:color w:val="0000FF" w:themeColor="hyperlink"/>
      <w:u w:val="single"/>
    </w:rPr>
  </w:style>
  <w:style w:type="paragraph" w:styleId="a8">
    <w:name w:val="Body Text"/>
    <w:basedOn w:val="a"/>
    <w:link w:val="a9"/>
    <w:uiPriority w:val="99"/>
    <w:rsid w:val="00323C7E"/>
    <w:pPr>
      <w:spacing w:after="0" w:line="240" w:lineRule="auto"/>
    </w:pPr>
    <w:rPr>
      <w:rFonts w:ascii="Times New Roman" w:eastAsia="Times New Roman" w:hAnsi="Times New Roman" w:cs="Times New Roman"/>
      <w:sz w:val="28"/>
      <w:szCs w:val="28"/>
      <w:lang w:val="uk-UA" w:eastAsia="ru-RU"/>
    </w:rPr>
  </w:style>
  <w:style w:type="character" w:customStyle="1" w:styleId="a9">
    <w:name w:val="Основной текст Знак"/>
    <w:basedOn w:val="a0"/>
    <w:link w:val="a8"/>
    <w:uiPriority w:val="99"/>
    <w:rsid w:val="00323C7E"/>
    <w:rPr>
      <w:rFonts w:ascii="Times New Roman" w:eastAsia="Times New Roman" w:hAnsi="Times New Roman" w:cs="Times New Roman"/>
      <w:sz w:val="28"/>
      <w:szCs w:val="28"/>
      <w:lang w:val="uk-UA" w:eastAsia="ru-RU"/>
    </w:rPr>
  </w:style>
  <w:style w:type="paragraph" w:styleId="aa">
    <w:name w:val="Normal (Web)"/>
    <w:basedOn w:val="a"/>
    <w:uiPriority w:val="99"/>
    <w:semiHidden/>
    <w:unhideWhenUsed/>
    <w:rsid w:val="001459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C6A8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C6A8D"/>
    <w:rPr>
      <w:rFonts w:ascii="Times New Roman" w:eastAsia="Times New Roman" w:hAnsi="Times New Roman" w:cs="Times New Roman"/>
      <w:b/>
      <w:bCs/>
      <w:sz w:val="36"/>
      <w:szCs w:val="36"/>
      <w:lang w:eastAsia="ru-RU"/>
    </w:rPr>
  </w:style>
  <w:style w:type="character" w:styleId="ab">
    <w:name w:val="Strong"/>
    <w:basedOn w:val="a0"/>
    <w:uiPriority w:val="22"/>
    <w:qFormat/>
    <w:rsid w:val="00DC6A8D"/>
    <w:rPr>
      <w:b/>
      <w:bCs/>
    </w:rPr>
  </w:style>
  <w:style w:type="paragraph" w:styleId="ac">
    <w:name w:val="header"/>
    <w:basedOn w:val="a"/>
    <w:link w:val="ad"/>
    <w:uiPriority w:val="99"/>
    <w:unhideWhenUsed/>
    <w:rsid w:val="004735A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735AD"/>
  </w:style>
  <w:style w:type="paragraph" w:styleId="ae">
    <w:name w:val="footer"/>
    <w:basedOn w:val="a"/>
    <w:link w:val="af"/>
    <w:uiPriority w:val="99"/>
    <w:unhideWhenUsed/>
    <w:rsid w:val="004735A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735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C6A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C6A8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716D"/>
    <w:pPr>
      <w:ind w:left="720"/>
      <w:contextualSpacing/>
    </w:pPr>
  </w:style>
  <w:style w:type="table" w:styleId="a4">
    <w:name w:val="Table Grid"/>
    <w:basedOn w:val="a1"/>
    <w:uiPriority w:val="59"/>
    <w:rsid w:val="00820F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A754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75401"/>
    <w:rPr>
      <w:rFonts w:ascii="Tahoma" w:hAnsi="Tahoma" w:cs="Tahoma"/>
      <w:sz w:val="16"/>
      <w:szCs w:val="16"/>
    </w:rPr>
  </w:style>
  <w:style w:type="character" w:styleId="a7">
    <w:name w:val="Hyperlink"/>
    <w:basedOn w:val="a0"/>
    <w:uiPriority w:val="99"/>
    <w:unhideWhenUsed/>
    <w:rsid w:val="00323C7E"/>
    <w:rPr>
      <w:color w:val="0000FF" w:themeColor="hyperlink"/>
      <w:u w:val="single"/>
    </w:rPr>
  </w:style>
  <w:style w:type="paragraph" w:styleId="a8">
    <w:name w:val="Body Text"/>
    <w:basedOn w:val="a"/>
    <w:link w:val="a9"/>
    <w:uiPriority w:val="99"/>
    <w:rsid w:val="00323C7E"/>
    <w:pPr>
      <w:spacing w:after="0" w:line="240" w:lineRule="auto"/>
    </w:pPr>
    <w:rPr>
      <w:rFonts w:ascii="Times New Roman" w:eastAsia="Times New Roman" w:hAnsi="Times New Roman" w:cs="Times New Roman"/>
      <w:sz w:val="28"/>
      <w:szCs w:val="28"/>
      <w:lang w:val="uk-UA" w:eastAsia="ru-RU"/>
    </w:rPr>
  </w:style>
  <w:style w:type="character" w:customStyle="1" w:styleId="a9">
    <w:name w:val="Основной текст Знак"/>
    <w:basedOn w:val="a0"/>
    <w:link w:val="a8"/>
    <w:uiPriority w:val="99"/>
    <w:rsid w:val="00323C7E"/>
    <w:rPr>
      <w:rFonts w:ascii="Times New Roman" w:eastAsia="Times New Roman" w:hAnsi="Times New Roman" w:cs="Times New Roman"/>
      <w:sz w:val="28"/>
      <w:szCs w:val="28"/>
      <w:lang w:val="uk-UA" w:eastAsia="ru-RU"/>
    </w:rPr>
  </w:style>
  <w:style w:type="paragraph" w:styleId="aa">
    <w:name w:val="Normal (Web)"/>
    <w:basedOn w:val="a"/>
    <w:uiPriority w:val="99"/>
    <w:semiHidden/>
    <w:unhideWhenUsed/>
    <w:rsid w:val="001459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C6A8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C6A8D"/>
    <w:rPr>
      <w:rFonts w:ascii="Times New Roman" w:eastAsia="Times New Roman" w:hAnsi="Times New Roman" w:cs="Times New Roman"/>
      <w:b/>
      <w:bCs/>
      <w:sz w:val="36"/>
      <w:szCs w:val="36"/>
      <w:lang w:eastAsia="ru-RU"/>
    </w:rPr>
  </w:style>
  <w:style w:type="character" w:styleId="ab">
    <w:name w:val="Strong"/>
    <w:basedOn w:val="a0"/>
    <w:uiPriority w:val="22"/>
    <w:qFormat/>
    <w:rsid w:val="00DC6A8D"/>
    <w:rPr>
      <w:b/>
      <w:bCs/>
    </w:rPr>
  </w:style>
  <w:style w:type="paragraph" w:styleId="ac">
    <w:name w:val="header"/>
    <w:basedOn w:val="a"/>
    <w:link w:val="ad"/>
    <w:uiPriority w:val="99"/>
    <w:unhideWhenUsed/>
    <w:rsid w:val="004735A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735AD"/>
  </w:style>
  <w:style w:type="paragraph" w:styleId="ae">
    <w:name w:val="footer"/>
    <w:basedOn w:val="a"/>
    <w:link w:val="af"/>
    <w:uiPriority w:val="99"/>
    <w:unhideWhenUsed/>
    <w:rsid w:val="004735A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73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638237">
      <w:bodyDiv w:val="1"/>
      <w:marLeft w:val="0"/>
      <w:marRight w:val="0"/>
      <w:marTop w:val="0"/>
      <w:marBottom w:val="0"/>
      <w:divBdr>
        <w:top w:val="none" w:sz="0" w:space="0" w:color="auto"/>
        <w:left w:val="none" w:sz="0" w:space="0" w:color="auto"/>
        <w:bottom w:val="none" w:sz="0" w:space="0" w:color="auto"/>
        <w:right w:val="none" w:sz="0" w:space="0" w:color="auto"/>
      </w:divBdr>
    </w:div>
    <w:div w:id="1142238018">
      <w:bodyDiv w:val="1"/>
      <w:marLeft w:val="0"/>
      <w:marRight w:val="0"/>
      <w:marTop w:val="0"/>
      <w:marBottom w:val="0"/>
      <w:divBdr>
        <w:top w:val="none" w:sz="0" w:space="0" w:color="auto"/>
        <w:left w:val="none" w:sz="0" w:space="0" w:color="auto"/>
        <w:bottom w:val="none" w:sz="0" w:space="0" w:color="auto"/>
        <w:right w:val="none" w:sz="0" w:space="0" w:color="auto"/>
      </w:divBdr>
    </w:div>
    <w:div w:id="1201867171">
      <w:bodyDiv w:val="1"/>
      <w:marLeft w:val="0"/>
      <w:marRight w:val="0"/>
      <w:marTop w:val="0"/>
      <w:marBottom w:val="0"/>
      <w:divBdr>
        <w:top w:val="none" w:sz="0" w:space="0" w:color="auto"/>
        <w:left w:val="none" w:sz="0" w:space="0" w:color="auto"/>
        <w:bottom w:val="none" w:sz="0" w:space="0" w:color="auto"/>
        <w:right w:val="none" w:sz="0" w:space="0" w:color="auto"/>
      </w:divBdr>
    </w:div>
    <w:div w:id="1238859587">
      <w:bodyDiv w:val="1"/>
      <w:marLeft w:val="0"/>
      <w:marRight w:val="0"/>
      <w:marTop w:val="0"/>
      <w:marBottom w:val="0"/>
      <w:divBdr>
        <w:top w:val="none" w:sz="0" w:space="0" w:color="auto"/>
        <w:left w:val="none" w:sz="0" w:space="0" w:color="auto"/>
        <w:bottom w:val="none" w:sz="0" w:space="0" w:color="auto"/>
        <w:right w:val="none" w:sz="0" w:space="0" w:color="auto"/>
      </w:divBdr>
    </w:div>
    <w:div w:id="154586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scholar.google.no/citations?view_op=view_citation&amp;hl=en&amp;user=iHfg2VkAAAAJ&amp;citation_for_view=iHfg2VkAAAAJ:hC7cP41nSMkC"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ar25.org/article/storitelling-yak-efektyvnyy-variant-neformalnogo-navchannya.html"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conference.pu.if.ua/forum/files/30112017/6/babak.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67E53-6BCF-43D8-A1E7-CEEDC79B6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123</Pages>
  <Words>31736</Words>
  <Characters>180901</Characters>
  <Application>Microsoft Office Word</Application>
  <DocSecurity>0</DocSecurity>
  <Lines>1507</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2025-01-18T04:54:00Z</dcterms:created>
  <dcterms:modified xsi:type="dcterms:W3CDTF">2025-01-19T01:34:00Z</dcterms:modified>
</cp:coreProperties>
</file>