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024F30" w14:textId="77777777" w:rsidR="00F21223" w:rsidRPr="00FA564C" w:rsidRDefault="00F21223" w:rsidP="00406FF5">
      <w:pPr>
        <w:tabs>
          <w:tab w:val="left" w:pos="2268"/>
        </w:tabs>
        <w:spacing w:line="360" w:lineRule="auto"/>
        <w:jc w:val="center"/>
        <w:rPr>
          <w:rFonts w:eastAsiaTheme="minorEastAsia"/>
          <w:szCs w:val="28"/>
        </w:rPr>
      </w:pPr>
      <w:r w:rsidRPr="00FA564C">
        <w:rPr>
          <w:rFonts w:eastAsiaTheme="minorEastAsia"/>
          <w:szCs w:val="28"/>
        </w:rPr>
        <w:t>Міністерство освіти і науки України</w:t>
      </w:r>
    </w:p>
    <w:p w14:paraId="2AA4A69A" w14:textId="01FC69F9" w:rsidR="00F21223" w:rsidRPr="00FA564C" w:rsidRDefault="00F21223" w:rsidP="00406FF5">
      <w:pPr>
        <w:spacing w:line="360" w:lineRule="auto"/>
        <w:jc w:val="center"/>
        <w:rPr>
          <w:rFonts w:eastAsiaTheme="minorEastAsia"/>
          <w:szCs w:val="28"/>
        </w:rPr>
      </w:pPr>
      <w:r w:rsidRPr="00FA564C">
        <w:rPr>
          <w:rFonts w:eastAsiaTheme="minorEastAsia"/>
          <w:szCs w:val="28"/>
        </w:rPr>
        <w:t>ДЗ «Луганський національний університет імені Тараса Шевченко»</w:t>
      </w:r>
    </w:p>
    <w:p w14:paraId="09982456" w14:textId="77777777" w:rsidR="00F21223" w:rsidRPr="00FA564C" w:rsidRDefault="00F21223" w:rsidP="00406FF5">
      <w:pPr>
        <w:spacing w:line="360" w:lineRule="auto"/>
        <w:jc w:val="center"/>
        <w:rPr>
          <w:rFonts w:eastAsiaTheme="minorEastAsia"/>
          <w:szCs w:val="28"/>
        </w:rPr>
      </w:pPr>
      <w:r w:rsidRPr="00FA564C">
        <w:rPr>
          <w:rFonts w:eastAsiaTheme="minorEastAsia"/>
          <w:szCs w:val="28"/>
        </w:rPr>
        <w:t>Навчально-науковий інститут педагогіки і психології</w:t>
      </w:r>
    </w:p>
    <w:p w14:paraId="2CB6A82C" w14:textId="5FD56542" w:rsidR="00F21223" w:rsidRPr="00FA564C" w:rsidRDefault="00F21223" w:rsidP="00406FF5">
      <w:pPr>
        <w:spacing w:line="360" w:lineRule="auto"/>
        <w:jc w:val="center"/>
        <w:rPr>
          <w:rFonts w:eastAsiaTheme="minorEastAsia"/>
          <w:szCs w:val="28"/>
        </w:rPr>
      </w:pPr>
      <w:r w:rsidRPr="00FA564C">
        <w:rPr>
          <w:rFonts w:eastAsiaTheme="minorEastAsia"/>
          <w:szCs w:val="28"/>
        </w:rPr>
        <w:t>Кафедра розвитку дитини раннього і дошкільного віку</w:t>
      </w:r>
    </w:p>
    <w:p w14:paraId="765E6AE9" w14:textId="77777777" w:rsidR="00F21223" w:rsidRPr="00FA564C" w:rsidRDefault="00F21223" w:rsidP="00F21223">
      <w:pPr>
        <w:spacing w:after="200" w:line="276" w:lineRule="auto"/>
        <w:jc w:val="center"/>
        <w:rPr>
          <w:rFonts w:eastAsiaTheme="minorEastAsia"/>
          <w:szCs w:val="28"/>
        </w:rPr>
      </w:pPr>
    </w:p>
    <w:p w14:paraId="50A3AA60" w14:textId="77777777" w:rsidR="00F21223" w:rsidRPr="00FA564C" w:rsidRDefault="00F21223" w:rsidP="0056630F">
      <w:pPr>
        <w:spacing w:line="360" w:lineRule="auto"/>
        <w:jc w:val="center"/>
        <w:rPr>
          <w:rFonts w:eastAsiaTheme="minorEastAsia"/>
          <w:szCs w:val="28"/>
        </w:rPr>
      </w:pPr>
    </w:p>
    <w:p w14:paraId="3ACFF4BE" w14:textId="77777777" w:rsidR="0056630F" w:rsidRPr="00FA564C" w:rsidRDefault="0056630F" w:rsidP="0056630F">
      <w:pPr>
        <w:spacing w:line="360" w:lineRule="auto"/>
        <w:jc w:val="center"/>
        <w:rPr>
          <w:rFonts w:eastAsiaTheme="minorEastAsia"/>
          <w:szCs w:val="28"/>
        </w:rPr>
      </w:pPr>
    </w:p>
    <w:p w14:paraId="5A4EBEE6" w14:textId="77777777" w:rsidR="0056630F" w:rsidRPr="00FA564C" w:rsidRDefault="0056630F" w:rsidP="0056630F">
      <w:pPr>
        <w:spacing w:line="360" w:lineRule="auto"/>
        <w:jc w:val="center"/>
        <w:rPr>
          <w:rFonts w:eastAsiaTheme="minorEastAsia"/>
          <w:szCs w:val="28"/>
        </w:rPr>
      </w:pPr>
    </w:p>
    <w:p w14:paraId="12BD5F99" w14:textId="77777777" w:rsidR="0056630F" w:rsidRPr="00FA564C" w:rsidRDefault="0056630F" w:rsidP="0056630F">
      <w:pPr>
        <w:spacing w:line="360" w:lineRule="auto"/>
        <w:jc w:val="center"/>
        <w:rPr>
          <w:rFonts w:eastAsiaTheme="minorEastAsia"/>
          <w:szCs w:val="28"/>
        </w:rPr>
      </w:pPr>
    </w:p>
    <w:p w14:paraId="34EBFBCB" w14:textId="6BC53C11" w:rsidR="0056630F" w:rsidRPr="00FA564C" w:rsidRDefault="0056630F" w:rsidP="007A2ED8">
      <w:pPr>
        <w:spacing w:line="360" w:lineRule="auto"/>
        <w:jc w:val="center"/>
        <w:rPr>
          <w:rFonts w:eastAsiaTheme="minorEastAsia"/>
          <w:szCs w:val="28"/>
        </w:rPr>
      </w:pPr>
      <w:r w:rsidRPr="00FA564C">
        <w:rPr>
          <w:rFonts w:eastAsiaTheme="minorEastAsia"/>
          <w:b/>
          <w:bCs/>
          <w:szCs w:val="28"/>
        </w:rPr>
        <w:t xml:space="preserve">ПОРОХНЯК </w:t>
      </w:r>
      <w:r w:rsidRPr="00317528">
        <w:rPr>
          <w:rFonts w:eastAsiaTheme="minorEastAsia"/>
          <w:b/>
          <w:bCs/>
          <w:szCs w:val="28"/>
        </w:rPr>
        <w:t xml:space="preserve">ОЛЕНА </w:t>
      </w:r>
      <w:r w:rsidR="00317528" w:rsidRPr="00317528">
        <w:rPr>
          <w:rFonts w:eastAsiaTheme="minorEastAsia"/>
          <w:b/>
          <w:bCs/>
          <w:szCs w:val="28"/>
        </w:rPr>
        <w:t>МИХАЙЛІВНА</w:t>
      </w:r>
    </w:p>
    <w:p w14:paraId="7998A86B" w14:textId="6FBD5A00" w:rsidR="00F21223" w:rsidRPr="00FA564C" w:rsidRDefault="009C06AE" w:rsidP="0056630F">
      <w:pPr>
        <w:spacing w:line="360" w:lineRule="auto"/>
        <w:jc w:val="center"/>
        <w:rPr>
          <w:rFonts w:eastAsiaTheme="minorEastAsia"/>
          <w:b/>
          <w:bCs/>
          <w:szCs w:val="28"/>
        </w:rPr>
      </w:pPr>
      <w:bookmarkStart w:id="0" w:name="_Hlk187436550"/>
      <w:r w:rsidRPr="00FA564C">
        <w:rPr>
          <w:rFonts w:eastAsiaTheme="minorEastAsia"/>
          <w:b/>
          <w:bCs/>
          <w:szCs w:val="28"/>
        </w:rPr>
        <w:t>ДИТЯЧІ ЕНЦИКЛОПЕДІЇ В ЗДО ЯК ЗАСІБ ІНТЕЛЕКТУАЛЬНОГО РОЗВИТКУ ДИТИНИ ДОШКІЛЬНОГО ВІКУ</w:t>
      </w:r>
    </w:p>
    <w:bookmarkEnd w:id="0"/>
    <w:p w14:paraId="284BD303" w14:textId="77777777" w:rsidR="009C06AE" w:rsidRPr="00FA564C" w:rsidRDefault="009C06AE" w:rsidP="00F21223">
      <w:pPr>
        <w:jc w:val="center"/>
        <w:rPr>
          <w:rFonts w:eastAsiaTheme="minorEastAsia"/>
          <w:b/>
          <w:szCs w:val="28"/>
        </w:rPr>
      </w:pPr>
    </w:p>
    <w:p w14:paraId="7081FF2A" w14:textId="77777777" w:rsidR="00F21223" w:rsidRPr="00FA564C" w:rsidRDefault="00F21223" w:rsidP="00F21223">
      <w:pPr>
        <w:jc w:val="center"/>
        <w:rPr>
          <w:rFonts w:eastAsiaTheme="minorEastAsia"/>
          <w:b/>
          <w:szCs w:val="28"/>
        </w:rPr>
      </w:pPr>
      <w:r w:rsidRPr="00FA564C">
        <w:rPr>
          <w:rFonts w:eastAsiaTheme="minorEastAsia"/>
          <w:b/>
          <w:szCs w:val="28"/>
        </w:rPr>
        <w:t>Магістерська робота за спеціальністю</w:t>
      </w:r>
    </w:p>
    <w:p w14:paraId="4626D67C" w14:textId="44A562FD" w:rsidR="00F21223" w:rsidRPr="00FA564C" w:rsidRDefault="00F21223" w:rsidP="00F21223">
      <w:pPr>
        <w:jc w:val="center"/>
        <w:rPr>
          <w:rFonts w:eastAsiaTheme="minorEastAsia"/>
          <w:b/>
          <w:sz w:val="36"/>
          <w:szCs w:val="36"/>
        </w:rPr>
      </w:pPr>
      <w:r w:rsidRPr="00FA564C">
        <w:rPr>
          <w:rFonts w:eastAsiaTheme="minorEastAsia"/>
          <w:b/>
          <w:szCs w:val="28"/>
        </w:rPr>
        <w:t>012 «Дошкільна освіта»</w:t>
      </w:r>
    </w:p>
    <w:p w14:paraId="087B6862" w14:textId="77777777" w:rsidR="00F21223" w:rsidRPr="00FA564C" w:rsidRDefault="00F21223" w:rsidP="00F21223">
      <w:pPr>
        <w:rPr>
          <w:szCs w:val="28"/>
        </w:rPr>
      </w:pPr>
    </w:p>
    <w:p w14:paraId="01603CEA" w14:textId="77777777" w:rsidR="00F21223" w:rsidRPr="00FA564C" w:rsidRDefault="00F21223" w:rsidP="00F21223">
      <w:pPr>
        <w:rPr>
          <w:szCs w:val="28"/>
        </w:rPr>
      </w:pPr>
    </w:p>
    <w:p w14:paraId="640D9128" w14:textId="1EA51E0B" w:rsidR="00F21223" w:rsidRPr="00FA564C" w:rsidRDefault="00F21223" w:rsidP="00F21223">
      <w:pPr>
        <w:rPr>
          <w:szCs w:val="28"/>
        </w:rPr>
      </w:pPr>
      <w:r w:rsidRPr="00FA564C">
        <w:rPr>
          <w:szCs w:val="28"/>
        </w:rPr>
        <w:t>Особистий підпис –   ___________</w:t>
      </w:r>
      <w:r w:rsidR="007A2ED8">
        <w:rPr>
          <w:noProof/>
          <w:szCs w:val="28"/>
        </w:rPr>
        <w:drawing>
          <wp:inline distT="0" distB="0" distL="0" distR="0" wp14:anchorId="0B8CB29E" wp14:editId="27D32F2B">
            <wp:extent cx="537130" cy="453716"/>
            <wp:effectExtent l="0" t="0" r="0" b="3810"/>
            <wp:docPr id="188862394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5627" cy="469341"/>
                    </a:xfrm>
                    <a:prstGeom prst="rect">
                      <a:avLst/>
                    </a:prstGeom>
                    <a:noFill/>
                  </pic:spPr>
                </pic:pic>
              </a:graphicData>
            </a:graphic>
          </wp:inline>
        </w:drawing>
      </w:r>
    </w:p>
    <w:p w14:paraId="7786958E" w14:textId="77777777" w:rsidR="00F21223" w:rsidRPr="00FA564C" w:rsidRDefault="00F21223" w:rsidP="00F21223">
      <w:pPr>
        <w:rPr>
          <w:szCs w:val="28"/>
        </w:rPr>
      </w:pPr>
    </w:p>
    <w:p w14:paraId="01244EB8" w14:textId="77777777" w:rsidR="00F21223" w:rsidRPr="00FA564C" w:rsidRDefault="00F21223" w:rsidP="00F21223">
      <w:pPr>
        <w:rPr>
          <w:szCs w:val="28"/>
        </w:rPr>
      </w:pPr>
    </w:p>
    <w:p w14:paraId="68EC8C22" w14:textId="3AC73146" w:rsidR="00F21223" w:rsidRPr="00FA564C" w:rsidRDefault="00F21223" w:rsidP="00317528">
      <w:pPr>
        <w:rPr>
          <w:szCs w:val="28"/>
        </w:rPr>
      </w:pPr>
      <w:r w:rsidRPr="00FA564C">
        <w:rPr>
          <w:szCs w:val="28"/>
        </w:rPr>
        <w:t>Науковий керівник –  __________</w:t>
      </w:r>
      <w:r w:rsidR="00317528" w:rsidRPr="00317528">
        <w:rPr>
          <w:rFonts w:ascii="Calibri" w:eastAsia="Calibri" w:hAnsi="Calibri" w:cs="Calibri"/>
          <w:noProof/>
          <w:color w:val="000000"/>
          <w:sz w:val="22"/>
          <w:lang w:eastAsia="ru-RU"/>
        </w:rPr>
        <w:drawing>
          <wp:inline distT="0" distB="0" distL="0" distR="0" wp14:anchorId="4DB87C96" wp14:editId="6B1959F2">
            <wp:extent cx="641350" cy="483235"/>
            <wp:effectExtent l="0" t="0" r="6350" b="0"/>
            <wp:docPr id="207606466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6064663" name="Рисунок 1"/>
                    <pic:cNvPicPr>
                      <a:picLocks noChangeAspect="1"/>
                    </pic:cNvPicPr>
                  </pic:nvPicPr>
                  <pic:blipFill rotWithShape="1">
                    <a:blip r:embed="rId8" cstate="print">
                      <a:alphaModFix amt="50000"/>
                      <a:extLst>
                        <a:ext uri="{BEBA8EAE-BF5A-486C-A8C5-ECC9F3942E4B}">
                          <a14:imgProps xmlns:a14="http://schemas.microsoft.com/office/drawing/2010/main">
                            <a14:imgLayer r:embed="rId9">
                              <a14:imgEffect>
                                <a14:saturation sat="0"/>
                              </a14:imgEffect>
                              <a14:imgEffect>
                                <a14:brightnessContrast bright="40000" contrast="-40000"/>
                              </a14:imgEffect>
                            </a14:imgLayer>
                          </a14:imgProps>
                        </a:ext>
                        <a:ext uri="{28A0092B-C50C-407E-A947-70E740481C1C}">
                          <a14:useLocalDpi xmlns:a14="http://schemas.microsoft.com/office/drawing/2010/main" val="0"/>
                        </a:ext>
                      </a:extLst>
                    </a:blip>
                    <a:srcRect l="23275" t="3777" r="10853" b="35788"/>
                    <a:stretch/>
                  </pic:blipFill>
                  <pic:spPr bwMode="auto">
                    <a:xfrm>
                      <a:off x="0" y="0"/>
                      <a:ext cx="641350" cy="483235"/>
                    </a:xfrm>
                    <a:prstGeom prst="rect">
                      <a:avLst/>
                    </a:prstGeom>
                    <a:noFill/>
                    <a:ln>
                      <a:noFill/>
                    </a:ln>
                    <a:extLst>
                      <a:ext uri="{53640926-AAD7-44D8-BBD7-CCE9431645EC}">
                        <a14:shadowObscured xmlns:a14="http://schemas.microsoft.com/office/drawing/2010/main"/>
                      </a:ext>
                    </a:extLst>
                  </pic:spPr>
                </pic:pic>
              </a:graphicData>
            </a:graphic>
          </wp:inline>
        </w:drawing>
      </w:r>
      <w:r w:rsidRPr="00FA564C">
        <w:rPr>
          <w:szCs w:val="28"/>
        </w:rPr>
        <w:t xml:space="preserve"> кандидат педагогічних наук </w:t>
      </w:r>
    </w:p>
    <w:p w14:paraId="55C8E365" w14:textId="71BF3F49" w:rsidR="00F21223" w:rsidRPr="00FA564C" w:rsidRDefault="00F21223" w:rsidP="00317528">
      <w:pPr>
        <w:ind w:left="4956" w:firstLine="84"/>
        <w:rPr>
          <w:szCs w:val="28"/>
        </w:rPr>
      </w:pPr>
      <w:r w:rsidRPr="00FA564C">
        <w:rPr>
          <w:szCs w:val="28"/>
        </w:rPr>
        <w:t>доцент кафедри Гречишкіна І. А</w:t>
      </w:r>
    </w:p>
    <w:p w14:paraId="16C88657" w14:textId="77777777" w:rsidR="00F21223" w:rsidRPr="00FA564C" w:rsidRDefault="00F21223" w:rsidP="00F21223">
      <w:pPr>
        <w:rPr>
          <w:szCs w:val="28"/>
        </w:rPr>
      </w:pPr>
    </w:p>
    <w:p w14:paraId="25D6799F" w14:textId="77777777" w:rsidR="00F21223" w:rsidRPr="00FA564C" w:rsidRDefault="00F21223" w:rsidP="00F21223">
      <w:pPr>
        <w:rPr>
          <w:szCs w:val="28"/>
        </w:rPr>
      </w:pPr>
    </w:p>
    <w:p w14:paraId="30047D36" w14:textId="2F5F0396" w:rsidR="00F21223" w:rsidRPr="00FA564C" w:rsidRDefault="00F21223" w:rsidP="00F21223">
      <w:pPr>
        <w:rPr>
          <w:szCs w:val="28"/>
        </w:rPr>
      </w:pPr>
      <w:r w:rsidRPr="00FA564C">
        <w:rPr>
          <w:szCs w:val="28"/>
        </w:rPr>
        <w:t>Завідувач кафедри – ________________кандидат педагогічних наук,</w:t>
      </w:r>
    </w:p>
    <w:p w14:paraId="37446027" w14:textId="77777777" w:rsidR="00F21223" w:rsidRPr="00FA564C" w:rsidRDefault="00F21223" w:rsidP="00F21223">
      <w:pPr>
        <w:rPr>
          <w:szCs w:val="28"/>
        </w:rPr>
      </w:pPr>
      <w:r w:rsidRPr="00FA564C">
        <w:rPr>
          <w:szCs w:val="28"/>
        </w:rPr>
        <w:t xml:space="preserve">                                                                       доцент Бадер С.О.</w:t>
      </w:r>
    </w:p>
    <w:p w14:paraId="35673AE3" w14:textId="77777777" w:rsidR="009C06AE" w:rsidRPr="00FA564C" w:rsidRDefault="009C06AE" w:rsidP="0056630F">
      <w:pPr>
        <w:rPr>
          <w:szCs w:val="28"/>
        </w:rPr>
      </w:pPr>
    </w:p>
    <w:p w14:paraId="56EEC9D7" w14:textId="77777777" w:rsidR="0056630F" w:rsidRDefault="0056630F" w:rsidP="00F21223">
      <w:pPr>
        <w:jc w:val="center"/>
        <w:rPr>
          <w:szCs w:val="28"/>
        </w:rPr>
      </w:pPr>
    </w:p>
    <w:p w14:paraId="3A52F9C9" w14:textId="77777777" w:rsidR="007A2ED8" w:rsidRDefault="007A2ED8" w:rsidP="00F21223">
      <w:pPr>
        <w:jc w:val="center"/>
        <w:rPr>
          <w:szCs w:val="28"/>
        </w:rPr>
      </w:pPr>
    </w:p>
    <w:p w14:paraId="6D928E5C" w14:textId="77777777" w:rsidR="007A2ED8" w:rsidRPr="00FA564C" w:rsidRDefault="007A2ED8" w:rsidP="00F21223">
      <w:pPr>
        <w:jc w:val="center"/>
        <w:rPr>
          <w:szCs w:val="28"/>
        </w:rPr>
      </w:pPr>
    </w:p>
    <w:p w14:paraId="7C86CF2B" w14:textId="55D5988E" w:rsidR="00F21223" w:rsidRPr="00FA564C" w:rsidRDefault="00F21223" w:rsidP="009C06AE">
      <w:pPr>
        <w:spacing w:line="480" w:lineRule="exact"/>
        <w:ind w:firstLine="540"/>
        <w:jc w:val="center"/>
        <w:rPr>
          <w:rFonts w:eastAsiaTheme="minorEastAsia"/>
          <w:sz w:val="22"/>
        </w:rPr>
      </w:pPr>
      <w:r w:rsidRPr="00FA564C">
        <w:rPr>
          <w:b/>
          <w:bCs/>
          <w:szCs w:val="28"/>
        </w:rPr>
        <w:t xml:space="preserve">Лубни </w:t>
      </w:r>
      <w:r w:rsidR="00472C6B">
        <w:rPr>
          <w:b/>
          <w:bCs/>
          <w:szCs w:val="28"/>
        </w:rPr>
        <w:noBreakHyphen/>
      </w:r>
      <w:r w:rsidRPr="00FA564C">
        <w:rPr>
          <w:b/>
          <w:bCs/>
          <w:szCs w:val="28"/>
        </w:rPr>
        <w:t xml:space="preserve"> 2025</w:t>
      </w:r>
    </w:p>
    <w:p w14:paraId="6805F45F" w14:textId="77777777" w:rsidR="00F21223" w:rsidRPr="00FA564C" w:rsidRDefault="00F21223" w:rsidP="00F21223">
      <w:pPr>
        <w:widowControl/>
        <w:autoSpaceDE/>
        <w:autoSpaceDN/>
        <w:spacing w:line="360" w:lineRule="auto"/>
        <w:ind w:firstLine="720"/>
        <w:jc w:val="center"/>
        <w:rPr>
          <w:b/>
        </w:rPr>
      </w:pPr>
      <w:r w:rsidRPr="00FA564C">
        <w:br w:type="page"/>
      </w:r>
      <w:r w:rsidRPr="00FA564C">
        <w:rPr>
          <w:b/>
        </w:rPr>
        <w:lastRenderedPageBreak/>
        <w:t>ЗМІСТ</w:t>
      </w:r>
    </w:p>
    <w:p w14:paraId="477CC3B7" w14:textId="21C213F3" w:rsidR="00F21223" w:rsidRPr="00FA564C" w:rsidRDefault="00F21223" w:rsidP="00F21223">
      <w:pPr>
        <w:widowControl/>
        <w:autoSpaceDE/>
        <w:autoSpaceDN/>
        <w:spacing w:line="360" w:lineRule="auto"/>
        <w:ind w:firstLine="720"/>
        <w:jc w:val="both"/>
        <w:rPr>
          <w:b/>
        </w:rPr>
      </w:pPr>
      <w:r w:rsidRPr="00FA564C">
        <w:rPr>
          <w:b/>
        </w:rPr>
        <w:t>ВСТУП………………………………...................................................</w:t>
      </w:r>
      <w:r w:rsidR="0056630F" w:rsidRPr="00FA564C">
        <w:rPr>
          <w:b/>
        </w:rPr>
        <w:t>3</w:t>
      </w:r>
    </w:p>
    <w:p w14:paraId="186D3034" w14:textId="42090D5C" w:rsidR="00F21223" w:rsidRPr="00FA564C" w:rsidRDefault="00F21223" w:rsidP="009C06AE">
      <w:pPr>
        <w:widowControl/>
        <w:autoSpaceDE/>
        <w:autoSpaceDN/>
        <w:spacing w:line="360" w:lineRule="auto"/>
        <w:ind w:firstLine="720"/>
        <w:jc w:val="both"/>
        <w:rPr>
          <w:b/>
          <w:bCs/>
          <w:iCs/>
        </w:rPr>
      </w:pPr>
      <w:bookmarkStart w:id="1" w:name="_Hlk155554522"/>
      <w:bookmarkStart w:id="2" w:name="_Hlk155649291"/>
      <w:r w:rsidRPr="00FA564C">
        <w:rPr>
          <w:b/>
        </w:rPr>
        <w:t xml:space="preserve">РОЗДІЛ 1. </w:t>
      </w:r>
      <w:r w:rsidR="009C06AE" w:rsidRPr="00FA564C">
        <w:rPr>
          <w:b/>
        </w:rPr>
        <w:t>ТЕОРЕТИЧНІ ОСНОВИ ВИКОРИСТАННЯ ДИТЯЧИХ ЕНЦИКЛОПЕДІЙ У ЗДО ЯК ЗАСОБУ ІНТЕЛЕКТУАЛЬНОГО РОЗВИТКУ ДІТЕЙ ДОШКІЛЬНОГО ВІКУ</w:t>
      </w:r>
    </w:p>
    <w:bookmarkEnd w:id="1"/>
    <w:p w14:paraId="2FDF03DF" w14:textId="2DBEB206" w:rsidR="00F21223" w:rsidRPr="00FA564C" w:rsidRDefault="00FE1A49" w:rsidP="00F21223">
      <w:pPr>
        <w:widowControl/>
        <w:numPr>
          <w:ilvl w:val="1"/>
          <w:numId w:val="1"/>
        </w:numPr>
        <w:autoSpaceDE/>
        <w:autoSpaceDN/>
        <w:spacing w:line="360" w:lineRule="auto"/>
        <w:ind w:left="0" w:firstLine="720"/>
        <w:jc w:val="both"/>
      </w:pPr>
      <w:r w:rsidRPr="00FA564C">
        <w:t>Енциклопедії як педагогічний інструмент у розвитку інтелектуальних здібностей дітей дошкільного віку: аналіз літератури…</w:t>
      </w:r>
      <w:r w:rsidR="00AE685D">
        <w:t>...</w:t>
      </w:r>
      <w:r w:rsidRPr="00FA564C">
        <w:t>.</w:t>
      </w:r>
      <w:r w:rsidR="00AE685D">
        <w:t>8</w:t>
      </w:r>
    </w:p>
    <w:p w14:paraId="19A458B5" w14:textId="75A18616" w:rsidR="00F21223" w:rsidRPr="00FA564C" w:rsidRDefault="00F21223" w:rsidP="00F21223">
      <w:pPr>
        <w:widowControl/>
        <w:numPr>
          <w:ilvl w:val="1"/>
          <w:numId w:val="1"/>
        </w:numPr>
        <w:autoSpaceDE/>
        <w:autoSpaceDN/>
        <w:spacing w:line="360" w:lineRule="auto"/>
        <w:ind w:left="0" w:firstLine="720"/>
        <w:jc w:val="both"/>
      </w:pPr>
      <w:r w:rsidRPr="00FA564C">
        <w:t xml:space="preserve"> </w:t>
      </w:r>
      <w:r w:rsidR="007C5020" w:rsidRPr="00FA564C">
        <w:t>Особливості інтелектуального розвитку дошкільників</w:t>
      </w:r>
      <w:r w:rsidRPr="00FA564C">
        <w:t>……</w:t>
      </w:r>
      <w:r w:rsidR="00406FF5">
        <w:t>...</w:t>
      </w:r>
      <w:r w:rsidR="00AE685D">
        <w:t>14</w:t>
      </w:r>
    </w:p>
    <w:p w14:paraId="50EBD14C" w14:textId="593190C6" w:rsidR="00F21223" w:rsidRPr="00FA564C" w:rsidRDefault="00F21223" w:rsidP="00F21223">
      <w:pPr>
        <w:widowControl/>
        <w:autoSpaceDE/>
        <w:autoSpaceDN/>
        <w:spacing w:line="360" w:lineRule="auto"/>
        <w:ind w:firstLine="720"/>
        <w:jc w:val="both"/>
      </w:pPr>
      <w:bookmarkStart w:id="3" w:name="_Hlk155556668"/>
      <w:r w:rsidRPr="00FA564C">
        <w:t>1.</w:t>
      </w:r>
      <w:r w:rsidR="00FE1A49" w:rsidRPr="00FA564C">
        <w:t>3</w:t>
      </w:r>
      <w:r w:rsidRPr="00FA564C">
        <w:t xml:space="preserve">. Теоретичне </w:t>
      </w:r>
      <w:bookmarkStart w:id="4" w:name="_Hlk156769519"/>
      <w:r w:rsidRPr="00FA564C">
        <w:t xml:space="preserve">обґрунтування </w:t>
      </w:r>
      <w:bookmarkStart w:id="5" w:name="_Hlk187187674"/>
      <w:bookmarkEnd w:id="3"/>
      <w:r w:rsidRPr="00FA564C">
        <w:t xml:space="preserve">педагогічних умов </w:t>
      </w:r>
      <w:bookmarkEnd w:id="4"/>
      <w:bookmarkEnd w:id="5"/>
      <w:r w:rsidR="007C5020" w:rsidRPr="00FA564C">
        <w:t xml:space="preserve">використання дитячих енциклопедій у ЗДО як засобу інтелектуального розвитку дітей дошкільного віку </w:t>
      </w:r>
      <w:r w:rsidRPr="00FA564C">
        <w:t>………………</w:t>
      </w:r>
      <w:r w:rsidR="00AE685D">
        <w:t>………………………………………….</w:t>
      </w:r>
      <w:r w:rsidRPr="00FA564C">
        <w:t>…</w:t>
      </w:r>
      <w:r w:rsidR="00AE685D">
        <w:t>.23</w:t>
      </w:r>
    </w:p>
    <w:p w14:paraId="01C93DA2" w14:textId="79B389F1" w:rsidR="00F21223" w:rsidRPr="00FA564C" w:rsidRDefault="00F21223" w:rsidP="00F21223">
      <w:pPr>
        <w:widowControl/>
        <w:autoSpaceDE/>
        <w:autoSpaceDN/>
        <w:spacing w:line="360" w:lineRule="auto"/>
        <w:ind w:firstLine="720"/>
        <w:jc w:val="both"/>
        <w:rPr>
          <w:b/>
        </w:rPr>
      </w:pPr>
      <w:bookmarkStart w:id="6" w:name="_Hlk143619413"/>
      <w:bookmarkStart w:id="7" w:name="_Hlk155559757"/>
      <w:r w:rsidRPr="00FA564C">
        <w:rPr>
          <w:b/>
        </w:rPr>
        <w:t xml:space="preserve">Висновки до </w:t>
      </w:r>
      <w:bookmarkStart w:id="8" w:name="_Hlk156665386"/>
      <w:r w:rsidRPr="00FA564C">
        <w:rPr>
          <w:b/>
        </w:rPr>
        <w:t xml:space="preserve">розділу 1 </w:t>
      </w:r>
      <w:bookmarkEnd w:id="6"/>
      <w:r w:rsidRPr="00FA564C">
        <w:rPr>
          <w:b/>
        </w:rPr>
        <w:t>……………….……………………………….</w:t>
      </w:r>
      <w:r w:rsidR="00AE685D">
        <w:rPr>
          <w:b/>
        </w:rPr>
        <w:t>32</w:t>
      </w:r>
    </w:p>
    <w:p w14:paraId="204E2E58" w14:textId="46BC6536" w:rsidR="00F21223" w:rsidRPr="00FA564C" w:rsidRDefault="00F21223" w:rsidP="00F21223">
      <w:pPr>
        <w:widowControl/>
        <w:autoSpaceDE/>
        <w:autoSpaceDN/>
        <w:spacing w:line="360" w:lineRule="auto"/>
        <w:ind w:firstLine="720"/>
        <w:jc w:val="both"/>
        <w:rPr>
          <w:b/>
        </w:rPr>
      </w:pPr>
      <w:bookmarkStart w:id="9" w:name="_Hlk156602698"/>
      <w:r w:rsidRPr="00FA564C">
        <w:rPr>
          <w:b/>
        </w:rPr>
        <w:t xml:space="preserve">РОЗДІЛ 2. ЕКСПЕРИМЕНТАЛЬНЕ ДОСЛІДЖЕННЯ </w:t>
      </w:r>
      <w:r w:rsidR="0061630B" w:rsidRPr="00FA564C">
        <w:rPr>
          <w:b/>
        </w:rPr>
        <w:t>ЕФЕКТИВНОСТІ</w:t>
      </w:r>
      <w:r w:rsidR="00FD10F6" w:rsidRPr="00FA564C">
        <w:rPr>
          <w:b/>
        </w:rPr>
        <w:t xml:space="preserve"> </w:t>
      </w:r>
      <w:bookmarkStart w:id="10" w:name="_Hlk187755138"/>
      <w:r w:rsidR="007C5020" w:rsidRPr="00FA564C">
        <w:rPr>
          <w:b/>
        </w:rPr>
        <w:t>ВИКОРИСТАННЯ ДИТЯЧИХ ЕНЦИКЛОПЕДІЙ У ЗДО ЯК ЗАСОБУ ІНТЕЛЕКТУАЛЬНОГО РОЗВИТКУ ДІТЕЙ ДОШКІЛЬНОГО ВІКУ</w:t>
      </w:r>
      <w:bookmarkEnd w:id="10"/>
    </w:p>
    <w:bookmarkEnd w:id="8"/>
    <w:p w14:paraId="7254AC2D" w14:textId="7153D22F" w:rsidR="00F21223" w:rsidRPr="00FA564C" w:rsidRDefault="00F21223" w:rsidP="00F21223">
      <w:pPr>
        <w:widowControl/>
        <w:autoSpaceDE/>
        <w:autoSpaceDN/>
        <w:spacing w:line="360" w:lineRule="auto"/>
        <w:ind w:firstLine="720"/>
        <w:jc w:val="both"/>
      </w:pPr>
      <w:r w:rsidRPr="00FA564C">
        <w:t>2.1. Організація, первинні результати експериментальної роботи та аналіз результатів експерименту</w:t>
      </w:r>
      <w:bookmarkEnd w:id="9"/>
      <w:r w:rsidRPr="00FA564C">
        <w:t>…………………………………………….</w:t>
      </w:r>
      <w:r w:rsidR="00AE685D">
        <w:t>34</w:t>
      </w:r>
    </w:p>
    <w:p w14:paraId="355E32C2" w14:textId="5C6667E3" w:rsidR="00F21223" w:rsidRPr="00FA564C" w:rsidRDefault="00F21223" w:rsidP="00F21223">
      <w:pPr>
        <w:widowControl/>
        <w:autoSpaceDE/>
        <w:autoSpaceDN/>
        <w:spacing w:line="360" w:lineRule="auto"/>
        <w:ind w:firstLine="720"/>
        <w:jc w:val="both"/>
        <w:rPr>
          <w:bCs/>
        </w:rPr>
      </w:pPr>
      <w:bookmarkStart w:id="11" w:name="_Hlk155561914"/>
      <w:bookmarkEnd w:id="7"/>
      <w:r w:rsidRPr="00FA564C">
        <w:t xml:space="preserve">2.2 </w:t>
      </w:r>
      <w:bookmarkEnd w:id="11"/>
      <w:r w:rsidR="009C06AE" w:rsidRPr="00FA564C">
        <w:t xml:space="preserve">Практичні рекомендації щодо використання дитячих енциклопедій у ЗДО </w:t>
      </w:r>
      <w:r w:rsidRPr="00FA564C">
        <w:rPr>
          <w:bCs/>
        </w:rPr>
        <w:t>…</w:t>
      </w:r>
      <w:r w:rsidR="00AE685D">
        <w:rPr>
          <w:bCs/>
        </w:rPr>
        <w:t>………………………………………………………41</w:t>
      </w:r>
    </w:p>
    <w:p w14:paraId="79CE126B" w14:textId="58F53017" w:rsidR="00F21223" w:rsidRPr="00FA564C" w:rsidRDefault="00F21223" w:rsidP="00F21223">
      <w:pPr>
        <w:widowControl/>
        <w:autoSpaceDE/>
        <w:autoSpaceDN/>
        <w:spacing w:line="360" w:lineRule="auto"/>
        <w:ind w:firstLine="720"/>
        <w:jc w:val="both"/>
        <w:rPr>
          <w:b/>
        </w:rPr>
      </w:pPr>
      <w:bookmarkStart w:id="12" w:name="_Hlk155567315"/>
      <w:bookmarkStart w:id="13" w:name="_Hlk187449496"/>
      <w:r w:rsidRPr="00FA564C">
        <w:rPr>
          <w:b/>
        </w:rPr>
        <w:t>Висновки до розділу 2</w:t>
      </w:r>
      <w:bookmarkEnd w:id="12"/>
      <w:r w:rsidRPr="00FA564C">
        <w:rPr>
          <w:b/>
        </w:rPr>
        <w:t>………………………………………….……..</w:t>
      </w:r>
      <w:r w:rsidR="007761DB">
        <w:rPr>
          <w:b/>
        </w:rPr>
        <w:t>54</w:t>
      </w:r>
    </w:p>
    <w:p w14:paraId="71A579D2" w14:textId="0973EDBE" w:rsidR="00F21223" w:rsidRPr="00FA564C" w:rsidRDefault="00F21223" w:rsidP="00F21223">
      <w:pPr>
        <w:widowControl/>
        <w:autoSpaceDE/>
        <w:autoSpaceDN/>
        <w:spacing w:line="360" w:lineRule="auto"/>
        <w:ind w:firstLine="720"/>
        <w:jc w:val="both"/>
        <w:rPr>
          <w:b/>
        </w:rPr>
      </w:pPr>
      <w:r w:rsidRPr="00FA564C">
        <w:rPr>
          <w:b/>
        </w:rPr>
        <w:t>ВИСНОВКИ…………………………………………………………...</w:t>
      </w:r>
      <w:r w:rsidR="007761DB">
        <w:rPr>
          <w:b/>
        </w:rPr>
        <w:t>56</w:t>
      </w:r>
    </w:p>
    <w:p w14:paraId="743F5D4E" w14:textId="09DF6419" w:rsidR="00F21223" w:rsidRPr="00FA564C" w:rsidRDefault="00F21223" w:rsidP="00F21223">
      <w:pPr>
        <w:widowControl/>
        <w:autoSpaceDE/>
        <w:autoSpaceDN/>
        <w:spacing w:line="360" w:lineRule="auto"/>
        <w:ind w:firstLine="720"/>
        <w:jc w:val="both"/>
        <w:rPr>
          <w:b/>
        </w:rPr>
      </w:pPr>
      <w:r w:rsidRPr="00FA564C">
        <w:rPr>
          <w:b/>
        </w:rPr>
        <w:t>СПИСОК ВИКОРИСТАНИХ ДЖЕРЕЛ…………………………..</w:t>
      </w:r>
      <w:r w:rsidR="007761DB">
        <w:rPr>
          <w:b/>
        </w:rPr>
        <w:t>59</w:t>
      </w:r>
    </w:p>
    <w:p w14:paraId="3DEB6874" w14:textId="12556E1D" w:rsidR="00F21223" w:rsidRPr="00FA564C" w:rsidRDefault="00F21223" w:rsidP="00F21223">
      <w:pPr>
        <w:widowControl/>
        <w:autoSpaceDE/>
        <w:autoSpaceDN/>
        <w:spacing w:line="360" w:lineRule="auto"/>
        <w:ind w:firstLine="720"/>
        <w:jc w:val="both"/>
      </w:pPr>
      <w:r w:rsidRPr="00FA564C">
        <w:rPr>
          <w:b/>
        </w:rPr>
        <w:t>ДОДАТКИ………………………………………………………...…...</w:t>
      </w:r>
      <w:r w:rsidR="00406FF5">
        <w:rPr>
          <w:b/>
        </w:rPr>
        <w:t>68</w:t>
      </w:r>
    </w:p>
    <w:bookmarkEnd w:id="2"/>
    <w:bookmarkEnd w:id="13"/>
    <w:p w14:paraId="0B13125F" w14:textId="77777777" w:rsidR="00F21223" w:rsidRPr="00FA564C" w:rsidRDefault="00F21223" w:rsidP="00F21223">
      <w:pPr>
        <w:widowControl/>
        <w:autoSpaceDE/>
        <w:autoSpaceDN/>
        <w:spacing w:line="360" w:lineRule="auto"/>
        <w:ind w:firstLine="720"/>
        <w:jc w:val="both"/>
      </w:pPr>
    </w:p>
    <w:p w14:paraId="1495BE59" w14:textId="2E1FA759" w:rsidR="00A84C5C" w:rsidRPr="00FA564C" w:rsidRDefault="00A84C5C">
      <w:pPr>
        <w:widowControl/>
        <w:autoSpaceDE/>
        <w:autoSpaceDN/>
        <w:spacing w:line="360" w:lineRule="auto"/>
        <w:ind w:firstLine="720"/>
        <w:jc w:val="both"/>
      </w:pPr>
      <w:r w:rsidRPr="00FA564C">
        <w:br w:type="page"/>
      </w:r>
    </w:p>
    <w:p w14:paraId="0F63C153" w14:textId="75658981" w:rsidR="00F21223" w:rsidRPr="00FA564C" w:rsidRDefault="00083BA8" w:rsidP="00083BA8">
      <w:pPr>
        <w:widowControl/>
        <w:autoSpaceDE/>
        <w:autoSpaceDN/>
        <w:spacing w:line="360" w:lineRule="auto"/>
        <w:jc w:val="center"/>
        <w:rPr>
          <w:b/>
          <w:bCs/>
        </w:rPr>
      </w:pPr>
      <w:r w:rsidRPr="00FA564C">
        <w:rPr>
          <w:b/>
          <w:bCs/>
        </w:rPr>
        <w:lastRenderedPageBreak/>
        <w:t>ВСТУП</w:t>
      </w:r>
    </w:p>
    <w:p w14:paraId="3FB6AF41" w14:textId="77777777" w:rsidR="0056630F" w:rsidRPr="00FA564C" w:rsidRDefault="0056630F" w:rsidP="00083BA8">
      <w:pPr>
        <w:widowControl/>
        <w:autoSpaceDE/>
        <w:autoSpaceDN/>
        <w:spacing w:line="360" w:lineRule="auto"/>
        <w:jc w:val="center"/>
      </w:pPr>
    </w:p>
    <w:p w14:paraId="7E8D4D21" w14:textId="5FF15807" w:rsidR="00083BA8" w:rsidRPr="00FA564C" w:rsidRDefault="00083BA8" w:rsidP="00083BA8">
      <w:pPr>
        <w:widowControl/>
        <w:autoSpaceDE/>
        <w:autoSpaceDN/>
        <w:spacing w:line="360" w:lineRule="auto"/>
        <w:ind w:firstLine="720"/>
        <w:jc w:val="both"/>
      </w:pPr>
      <w:r w:rsidRPr="00FA564C">
        <w:t xml:space="preserve">У сучасному освітньому процесі важливим аспектом розвитку дітей дошкільного віку є формування основ інтелектуальних здібностей, які є основою для подальшого навчання та особистісного розвитку. </w:t>
      </w:r>
      <w:r w:rsidR="0056630F" w:rsidRPr="00FA564C">
        <w:t xml:space="preserve">Ураховуючи сучасні технологічні зміни та доступність інформації через Інтернет, дитячі енциклопедії можуть стати не тільки джерелом знань, але й стимулювати розвиток у дітей навичок пошуку, критичного осмислення та перевірки інформації. </w:t>
      </w:r>
      <w:r w:rsidRPr="00FA564C">
        <w:t>Одним із ефективних засобів стимулювання пізнавальної активності дітей є використання різноманітних джерел інформації, серед яких важливе місце займають енциклопедії для дітей. Дитячі енциклопедії є потужним інструментом, який дозволяє не лише задовольнити природну цікавість дітей, але й сприяє розвитку когнітивних, мовленнєвих та соціальних навичок, що є необхідними для всебічного розвитку особистості дошкільника.</w:t>
      </w:r>
    </w:p>
    <w:p w14:paraId="0DD4EA98" w14:textId="77777777" w:rsidR="00083BA8" w:rsidRPr="00FA564C" w:rsidRDefault="00083BA8" w:rsidP="00083BA8">
      <w:pPr>
        <w:widowControl/>
        <w:autoSpaceDE/>
        <w:autoSpaceDN/>
        <w:spacing w:line="360" w:lineRule="auto"/>
        <w:ind w:firstLine="720"/>
        <w:jc w:val="both"/>
      </w:pPr>
      <w:r w:rsidRPr="00FA564C">
        <w:t>Актуальність дослідження зумовлена необхідністю вдосконалення педагогічних підходів до розвитку інтелектуальних здібностей дітей дошкільного віку, а також використання новітніх методів і засобів навчання в умовах дошкільної освіти. Використання дитячих енциклопедій, як засобу для розвитку пізнавальної активності, є важливою складовою цієї роботи. В умовах сучасного інформаційного суспільства енциклопедії сприяють формуванню у дітей критичного мислення, здатності до самостійного пошуку інформації та розвитку інтересу до навчання.</w:t>
      </w:r>
    </w:p>
    <w:p w14:paraId="46F5DCB5" w14:textId="6120E884" w:rsidR="0056630F" w:rsidRPr="00FA564C" w:rsidRDefault="00083BA8" w:rsidP="0056630F">
      <w:pPr>
        <w:widowControl/>
        <w:autoSpaceDE/>
        <w:autoSpaceDN/>
        <w:spacing w:line="360" w:lineRule="auto"/>
        <w:ind w:firstLine="709"/>
        <w:jc w:val="both"/>
        <w:rPr>
          <w:rFonts w:eastAsia="Calibri" w:cs="Times New Roman"/>
          <w:szCs w:val="28"/>
        </w:rPr>
      </w:pPr>
      <w:r w:rsidRPr="00FA564C">
        <w:rPr>
          <w:rFonts w:eastAsia="Calibri" w:cs="Times New Roman"/>
          <w:szCs w:val="28"/>
        </w:rPr>
        <w:t xml:space="preserve">В останні роки вченими багато зроблено по розробці в загальнодидактичному плані проблеми активізації пізнавальної активності особистості (А. Матюшкин, М. Махмутов, І. Лернер. М. Скаткин, Т. Кудрявцев, В. Оконь і ін.), по формування пізнавальних інтересів (О. Дусавицький, Н. Побірченко, Г. Щукіна). На сторінках педагогічної печатки останнім часом з’являється цілий ряд публікацій, присвячених </w:t>
      </w:r>
      <w:r w:rsidRPr="00FA564C">
        <w:rPr>
          <w:rFonts w:eastAsia="Calibri" w:cs="Times New Roman"/>
          <w:szCs w:val="28"/>
        </w:rPr>
        <w:lastRenderedPageBreak/>
        <w:t>розглядові ряду ефективних прийомів і засобів активізації пізнавальної діяльності дошкільників.</w:t>
      </w:r>
    </w:p>
    <w:p w14:paraId="530700E8" w14:textId="00D6AEA0" w:rsidR="00083BA8" w:rsidRPr="00FA564C" w:rsidRDefault="00083BA8" w:rsidP="0056630F">
      <w:pPr>
        <w:widowControl/>
        <w:autoSpaceDE/>
        <w:autoSpaceDN/>
        <w:spacing w:line="360" w:lineRule="auto"/>
        <w:ind w:firstLine="709"/>
        <w:jc w:val="both"/>
        <w:rPr>
          <w:rFonts w:eastAsia="Calibri" w:cs="Times New Roman"/>
          <w:szCs w:val="28"/>
        </w:rPr>
      </w:pPr>
      <w:r w:rsidRPr="00FA564C">
        <w:rPr>
          <w:rFonts w:eastAsia="Calibri" w:cs="Times New Roman"/>
          <w:szCs w:val="28"/>
        </w:rPr>
        <w:t>Одним із шляхів оновлення сучасного навчально-виховного процесу є практичне впровадження і використання енциклопедій, які стимулюють пізнавальну активність дітей і сприяють ефективному засвоєнню ними навчального матеріалу, набуття вмінь і навичок.</w:t>
      </w:r>
      <w:r w:rsidRPr="00FA564C">
        <w:t xml:space="preserve"> </w:t>
      </w:r>
      <w:r w:rsidRPr="00FA564C">
        <w:rPr>
          <w:rFonts w:eastAsia="Calibri" w:cs="Times New Roman"/>
          <w:szCs w:val="28"/>
        </w:rPr>
        <w:t>Хоч прямі дослідження енциклопедій у контексті дошкільної освіти не є надзвичайно численними, вчені, що вивчали розвиток пізнавальних процесів і педагогічні засоби навчання, підкреслюють важливість енциклопедій як потужного інструменту розвитку інтелектуальних здібностей у дітей.</w:t>
      </w:r>
    </w:p>
    <w:p w14:paraId="7503F72A" w14:textId="11D0C45F" w:rsidR="0056630F" w:rsidRPr="00FA564C" w:rsidRDefault="0056630F" w:rsidP="0056630F">
      <w:pPr>
        <w:widowControl/>
        <w:autoSpaceDE/>
        <w:autoSpaceDN/>
        <w:spacing w:line="360" w:lineRule="auto"/>
        <w:ind w:firstLine="709"/>
        <w:jc w:val="both"/>
        <w:rPr>
          <w:rFonts w:eastAsia="Calibri" w:cs="Times New Roman"/>
          <w:szCs w:val="28"/>
        </w:rPr>
      </w:pPr>
      <w:r w:rsidRPr="00FA564C">
        <w:rPr>
          <w:rFonts w:eastAsia="Calibri" w:cs="Times New Roman"/>
          <w:szCs w:val="28"/>
        </w:rPr>
        <w:t>У теоретичних дослідженнях педагогів і психологів неодноразово підкреслювалась важливість енциклопедій як засобу інтелектуального розвитку дітей. Вони стають потужним інструментом для стимулювання пізнавальної активності, розвитку мови, уяви та мислення у дітей дошкільного віку. Використання дитячих енциклопедій допомагає розвивати інтерес до навколишнього світу, розширювати кругозір дитини, а також надавати можливість самостійно отримувати нові знання.</w:t>
      </w:r>
    </w:p>
    <w:p w14:paraId="5DB24E3D" w14:textId="77777777" w:rsidR="0056630F" w:rsidRPr="00FA564C" w:rsidRDefault="0056630F" w:rsidP="0056630F">
      <w:pPr>
        <w:widowControl/>
        <w:autoSpaceDE/>
        <w:autoSpaceDN/>
        <w:spacing w:line="360" w:lineRule="auto"/>
        <w:ind w:firstLine="708"/>
        <w:jc w:val="both"/>
        <w:rPr>
          <w:rFonts w:eastAsia="Calibri" w:cs="Times New Roman"/>
          <w:szCs w:val="28"/>
        </w:rPr>
      </w:pPr>
      <w:r w:rsidRPr="00FA564C">
        <w:rPr>
          <w:rFonts w:eastAsia="Calibri" w:cs="Times New Roman"/>
          <w:szCs w:val="28"/>
        </w:rPr>
        <w:t>У роботах таких дослідників, як Л. С. Виготський, А. Н. Леонтьєв, В. В. Давидов, наголошується на важливості наочної діяльності, в тому числі через книги та енциклопедії, в навчальному процесі дітей. Л. С. Виготський (1983) у своїй теорії підкреслював значення мовленнєвого розвитку, який є важливим компонентом загального розвитку дитини. Він зазначав, що процеси пізнання й розвитку мови тісно пов’язані між собою, і вивчення енциклопедій допомагає розвивати обидва ці аспекти.</w:t>
      </w:r>
    </w:p>
    <w:p w14:paraId="1C7056B3" w14:textId="77777777" w:rsidR="0056630F" w:rsidRPr="00FA564C" w:rsidRDefault="0056630F" w:rsidP="0056630F">
      <w:pPr>
        <w:widowControl/>
        <w:autoSpaceDE/>
        <w:autoSpaceDN/>
        <w:spacing w:line="360" w:lineRule="auto"/>
        <w:ind w:firstLine="708"/>
        <w:jc w:val="both"/>
        <w:rPr>
          <w:rFonts w:eastAsia="Calibri" w:cs="Times New Roman"/>
          <w:szCs w:val="28"/>
        </w:rPr>
      </w:pPr>
      <w:r w:rsidRPr="00FA564C">
        <w:rPr>
          <w:rFonts w:eastAsia="Calibri" w:cs="Times New Roman"/>
          <w:szCs w:val="28"/>
        </w:rPr>
        <w:t xml:space="preserve">Найбільше уваги цьому питанню приділяли психологи, що досліджували пізнавальний розвиток дітей дошкільного віку, зокрема дослідження щодо розвитку пізнавальних інтересів (О. Дусавицький, Н. Побірченко, Г. Щукіна). Вони розглядали енциклопедії як важливий засіб, </w:t>
      </w:r>
      <w:r w:rsidRPr="00FA564C">
        <w:rPr>
          <w:rFonts w:eastAsia="Calibri" w:cs="Times New Roman"/>
          <w:szCs w:val="28"/>
        </w:rPr>
        <w:lastRenderedPageBreak/>
        <w:t>що допомагає формувати у дітей інтерес до навколишнього світу, навички самостійного пошуку інформації та аналізу нових даних.</w:t>
      </w:r>
    </w:p>
    <w:p w14:paraId="1CBAD105" w14:textId="77777777" w:rsidR="0056630F" w:rsidRPr="00FA564C" w:rsidRDefault="0056630F" w:rsidP="0056630F">
      <w:pPr>
        <w:widowControl/>
        <w:autoSpaceDE/>
        <w:autoSpaceDN/>
        <w:spacing w:line="360" w:lineRule="auto"/>
        <w:ind w:firstLine="708"/>
        <w:jc w:val="both"/>
        <w:rPr>
          <w:rFonts w:eastAsia="Calibri" w:cs="Times New Roman"/>
          <w:szCs w:val="28"/>
        </w:rPr>
      </w:pPr>
      <w:r w:rsidRPr="00FA564C">
        <w:rPr>
          <w:rFonts w:eastAsia="Calibri" w:cs="Times New Roman"/>
          <w:szCs w:val="28"/>
        </w:rPr>
        <w:t>Дитячі енциклопедії містять величезну кількість знань, але що важливо, вони зроблені у вигляді, доступному для дітей, що дозволяє не тільки підвищувати рівень їх інтелектуальних здібностей, а й розвивати творче мислення, критичне мислення та уяву.</w:t>
      </w:r>
    </w:p>
    <w:p w14:paraId="45F164F0" w14:textId="77777777" w:rsidR="0056630F" w:rsidRPr="00FA564C" w:rsidRDefault="0056630F" w:rsidP="0056630F">
      <w:pPr>
        <w:widowControl/>
        <w:autoSpaceDE/>
        <w:autoSpaceDN/>
        <w:spacing w:line="360" w:lineRule="auto"/>
        <w:ind w:firstLine="708"/>
        <w:jc w:val="both"/>
        <w:rPr>
          <w:rFonts w:eastAsia="Calibri" w:cs="Times New Roman"/>
          <w:szCs w:val="28"/>
        </w:rPr>
      </w:pPr>
      <w:r w:rsidRPr="00FA564C">
        <w:rPr>
          <w:rFonts w:eastAsia="Calibri" w:cs="Times New Roman"/>
          <w:szCs w:val="28"/>
        </w:rPr>
        <w:t>Відомі також роботи, що підтверджують позитивний вплив енциклопедій на розвиток мовлення дітей. Використання енциклопедій допомагає не тільки збільшити словниковий запас дитини, а й сприяє кращому розумінню структури мови, вдосконаленню навичок комунікації (Т. Кудрявцев, В. Оконь).</w:t>
      </w:r>
    </w:p>
    <w:p w14:paraId="4B85529A" w14:textId="479AFD97" w:rsidR="00083BA8" w:rsidRPr="00FA564C" w:rsidRDefault="0056630F" w:rsidP="0056630F">
      <w:pPr>
        <w:widowControl/>
        <w:autoSpaceDE/>
        <w:autoSpaceDN/>
        <w:spacing w:line="360" w:lineRule="auto"/>
        <w:ind w:firstLine="708"/>
        <w:jc w:val="both"/>
        <w:rPr>
          <w:rFonts w:eastAsia="Calibri" w:cs="Times New Roman"/>
          <w:szCs w:val="28"/>
        </w:rPr>
      </w:pPr>
      <w:r w:rsidRPr="00FA564C">
        <w:rPr>
          <w:rFonts w:eastAsia="Calibri" w:cs="Times New Roman"/>
          <w:szCs w:val="28"/>
        </w:rPr>
        <w:t xml:space="preserve">Отже, використання дитячих енциклопедій у навчанні дітей дошкільного віку є важливим педагогічним засобом, що сприяє розвитку когнітивних і мовленнєвих здібностей дітей. Однак, незважаючи на існуючі теоретичні напрацювання, дослідження ефективності конкретних методик і підходів до використання енциклопедій у дошкільних закладах є недостатньо розвиненим, що обґрунтовує актуальність нашого дослідження: </w:t>
      </w:r>
      <w:r w:rsidR="00083BA8" w:rsidRPr="00FA564C">
        <w:rPr>
          <w:rFonts w:eastAsia="Calibri" w:cs="Times New Roman"/>
          <w:szCs w:val="28"/>
        </w:rPr>
        <w:t>«Дитячі енциклопедії в ЗДО як засіб інтелектуального розвитку дитини дошкільного віку»</w:t>
      </w:r>
      <w:r w:rsidRPr="00FA564C">
        <w:rPr>
          <w:rFonts w:eastAsia="Calibri" w:cs="Times New Roman"/>
          <w:szCs w:val="28"/>
        </w:rPr>
        <w:t xml:space="preserve">. </w:t>
      </w:r>
    </w:p>
    <w:p w14:paraId="040FC4CD" w14:textId="77777777" w:rsidR="00083BA8" w:rsidRPr="00FA564C" w:rsidRDefault="00083BA8" w:rsidP="00083BA8">
      <w:pPr>
        <w:widowControl/>
        <w:autoSpaceDE/>
        <w:autoSpaceDN/>
        <w:spacing w:line="360" w:lineRule="auto"/>
        <w:ind w:firstLine="709"/>
        <w:jc w:val="both"/>
        <w:rPr>
          <w:rFonts w:eastAsia="Times New Roman" w:cs="Times New Roman"/>
          <w:bCs/>
          <w:color w:val="000000"/>
          <w:szCs w:val="28"/>
          <w:lang w:eastAsia="ru-RU"/>
        </w:rPr>
      </w:pPr>
      <w:r w:rsidRPr="00FA564C">
        <w:rPr>
          <w:rFonts w:eastAsia="Times New Roman" w:cs="Times New Roman"/>
          <w:bCs/>
          <w:color w:val="000000"/>
          <w:szCs w:val="28"/>
          <w:lang w:eastAsia="ru-RU"/>
        </w:rPr>
        <w:t>Мета дослідження – теоретично обґрунтувати та експериментально перевірити педагогічні умови використання дитячих енциклопедій у ЗДО як засобу інтелектуального розвитку дітей дошкільного віку.</w:t>
      </w:r>
    </w:p>
    <w:p w14:paraId="1EBAA245" w14:textId="6BFD9D79" w:rsidR="00083BA8" w:rsidRPr="00FA564C" w:rsidRDefault="00083BA8" w:rsidP="00083BA8">
      <w:pPr>
        <w:widowControl/>
        <w:autoSpaceDE/>
        <w:autoSpaceDN/>
        <w:spacing w:line="360" w:lineRule="auto"/>
        <w:ind w:firstLine="709"/>
        <w:jc w:val="both"/>
        <w:rPr>
          <w:rFonts w:eastAsia="Times New Roman" w:cs="Times New Roman"/>
          <w:bCs/>
          <w:color w:val="000000"/>
          <w:szCs w:val="28"/>
          <w:lang w:eastAsia="ru-RU"/>
        </w:rPr>
      </w:pPr>
      <w:r w:rsidRPr="00FA564C">
        <w:rPr>
          <w:rFonts w:eastAsia="Times New Roman" w:cs="Times New Roman"/>
          <w:bCs/>
          <w:color w:val="000000"/>
          <w:szCs w:val="28"/>
          <w:lang w:eastAsia="ru-RU"/>
        </w:rPr>
        <w:t xml:space="preserve">Об’єкт дослідження – процес інтелектуального розвитку дитини дошкільного віку. </w:t>
      </w:r>
    </w:p>
    <w:p w14:paraId="78EFF88B" w14:textId="2F251032" w:rsidR="00083BA8" w:rsidRPr="00FA564C" w:rsidRDefault="00083BA8" w:rsidP="00083BA8">
      <w:pPr>
        <w:widowControl/>
        <w:autoSpaceDE/>
        <w:autoSpaceDN/>
        <w:spacing w:line="360" w:lineRule="auto"/>
        <w:ind w:firstLine="709"/>
        <w:jc w:val="both"/>
        <w:rPr>
          <w:rFonts w:eastAsia="Times New Roman" w:cs="Times New Roman"/>
          <w:color w:val="000000"/>
          <w:szCs w:val="28"/>
          <w:lang w:eastAsia="ru-RU"/>
        </w:rPr>
      </w:pPr>
      <w:r w:rsidRPr="00FA564C">
        <w:rPr>
          <w:rFonts w:eastAsia="Times New Roman" w:cs="Times New Roman"/>
          <w:bCs/>
          <w:color w:val="000000"/>
          <w:szCs w:val="28"/>
          <w:lang w:eastAsia="ru-RU"/>
        </w:rPr>
        <w:t xml:space="preserve">Предмет </w:t>
      </w:r>
      <w:r w:rsidRPr="00317528">
        <w:rPr>
          <w:rFonts w:eastAsia="Times New Roman" w:cs="Times New Roman"/>
          <w:bCs/>
          <w:color w:val="000000"/>
          <w:szCs w:val="28"/>
          <w:lang w:eastAsia="ru-RU"/>
        </w:rPr>
        <w:t xml:space="preserve">дослідження </w:t>
      </w:r>
      <w:r w:rsidR="00317528" w:rsidRPr="00317528">
        <w:rPr>
          <w:rFonts w:eastAsia="Times New Roman" w:cs="Times New Roman"/>
          <w:bCs/>
          <w:color w:val="000000"/>
          <w:szCs w:val="28"/>
          <w:lang w:eastAsia="ru-RU"/>
        </w:rPr>
        <w:noBreakHyphen/>
      </w:r>
      <w:r w:rsidRPr="00317528">
        <w:rPr>
          <w:rFonts w:eastAsia="Times New Roman" w:cs="Times New Roman"/>
          <w:bCs/>
          <w:color w:val="000000"/>
          <w:szCs w:val="28"/>
          <w:lang w:eastAsia="ru-RU"/>
        </w:rPr>
        <w:t xml:space="preserve"> педагогічні</w:t>
      </w:r>
      <w:r w:rsidRPr="00FA564C">
        <w:rPr>
          <w:rFonts w:eastAsia="Times New Roman" w:cs="Times New Roman"/>
          <w:color w:val="000000"/>
          <w:szCs w:val="28"/>
          <w:lang w:eastAsia="ru-RU"/>
        </w:rPr>
        <w:t xml:space="preserve"> умови </w:t>
      </w:r>
      <w:r w:rsidRPr="00FA564C">
        <w:rPr>
          <w:rFonts w:eastAsia="Times New Roman" w:cs="Times New Roman"/>
          <w:szCs w:val="28"/>
          <w:lang w:eastAsia="ru-RU"/>
        </w:rPr>
        <w:t>використання дитячих енциклопедій у ЗДО як засобу інтелектуального розвитку дітей дошкільного віку</w:t>
      </w:r>
      <w:r w:rsidRPr="00FA564C">
        <w:rPr>
          <w:rFonts w:eastAsia="Times New Roman" w:cs="Times New Roman"/>
          <w:color w:val="000000"/>
          <w:szCs w:val="28"/>
          <w:lang w:eastAsia="ru-RU"/>
        </w:rPr>
        <w:t>.</w:t>
      </w:r>
    </w:p>
    <w:p w14:paraId="3C388995" w14:textId="53884709" w:rsidR="00083BA8" w:rsidRPr="00FA564C" w:rsidRDefault="00083BA8" w:rsidP="00083BA8">
      <w:pPr>
        <w:widowControl/>
        <w:autoSpaceDE/>
        <w:autoSpaceDN/>
        <w:spacing w:line="360" w:lineRule="auto"/>
        <w:ind w:firstLine="720"/>
        <w:jc w:val="both"/>
      </w:pPr>
      <w:r w:rsidRPr="00FA564C">
        <w:t xml:space="preserve">Метою даного дослідження є вивчення ефективності використання дитячих енциклопедій у закладах дошкільної освіти (ЗДО) як засобу </w:t>
      </w:r>
      <w:r w:rsidRPr="00FA564C">
        <w:lastRenderedPageBreak/>
        <w:t>інтелектуального розвитку дітей дошкільного віку. Для досягнення цієї мети необхідно вирішити низку завдань:</w:t>
      </w:r>
    </w:p>
    <w:p w14:paraId="6002F417" w14:textId="77777777" w:rsidR="00083BA8" w:rsidRPr="00FA564C" w:rsidRDefault="00083BA8" w:rsidP="00083BA8">
      <w:pPr>
        <w:widowControl/>
        <w:numPr>
          <w:ilvl w:val="0"/>
          <w:numId w:val="33"/>
        </w:numPr>
        <w:autoSpaceDE/>
        <w:autoSpaceDN/>
        <w:spacing w:line="360" w:lineRule="auto"/>
        <w:jc w:val="both"/>
      </w:pPr>
      <w:r w:rsidRPr="00FA564C">
        <w:t>Проаналізувати теоретичні аспекти використання дитячих енциклопедій у навчанні дітей дошкільного віку.</w:t>
      </w:r>
    </w:p>
    <w:p w14:paraId="6C5B03D3" w14:textId="77777777" w:rsidR="00083BA8" w:rsidRPr="00FA564C" w:rsidRDefault="00083BA8" w:rsidP="00083BA8">
      <w:pPr>
        <w:widowControl/>
        <w:numPr>
          <w:ilvl w:val="0"/>
          <w:numId w:val="33"/>
        </w:numPr>
        <w:autoSpaceDE/>
        <w:autoSpaceDN/>
        <w:spacing w:line="360" w:lineRule="auto"/>
        <w:jc w:val="both"/>
      </w:pPr>
      <w:bookmarkStart w:id="14" w:name="_Hlk187755179"/>
      <w:r w:rsidRPr="00FA564C">
        <w:t>Дослідити особливості інтелектуального розвитку дітей дошкільного віку та визначити роль енциклопедій у цьому процесі</w:t>
      </w:r>
      <w:bookmarkEnd w:id="14"/>
      <w:r w:rsidRPr="00FA564C">
        <w:t>.</w:t>
      </w:r>
    </w:p>
    <w:p w14:paraId="7AAE9DF3" w14:textId="77777777" w:rsidR="00083BA8" w:rsidRPr="00FA564C" w:rsidRDefault="00083BA8" w:rsidP="00083BA8">
      <w:pPr>
        <w:widowControl/>
        <w:numPr>
          <w:ilvl w:val="0"/>
          <w:numId w:val="33"/>
        </w:numPr>
        <w:autoSpaceDE/>
        <w:autoSpaceDN/>
        <w:spacing w:line="360" w:lineRule="auto"/>
        <w:jc w:val="both"/>
      </w:pPr>
      <w:r w:rsidRPr="00FA564C">
        <w:t>Розробити педагогічні умови для ефективного використання дитячих енциклопедій у ЗДО.</w:t>
      </w:r>
    </w:p>
    <w:p w14:paraId="17EE6D7D" w14:textId="351B6623" w:rsidR="00083BA8" w:rsidRPr="00FA564C" w:rsidRDefault="00083BA8" w:rsidP="00083BA8">
      <w:pPr>
        <w:widowControl/>
        <w:numPr>
          <w:ilvl w:val="0"/>
          <w:numId w:val="33"/>
        </w:numPr>
        <w:autoSpaceDE/>
        <w:autoSpaceDN/>
        <w:spacing w:line="360" w:lineRule="auto"/>
        <w:jc w:val="both"/>
      </w:pPr>
      <w:bookmarkStart w:id="15" w:name="_Hlk187755220"/>
      <w:r w:rsidRPr="00FA564C">
        <w:t>Провести експериментальне дослідження щодо результативності впровадження енциклопедій у освітній процес закладів дошкільної освіти.</w:t>
      </w:r>
    </w:p>
    <w:bookmarkEnd w:id="15"/>
    <w:p w14:paraId="3BD178BE" w14:textId="77777777" w:rsidR="00083BA8" w:rsidRPr="00FA564C" w:rsidRDefault="00083BA8" w:rsidP="00083BA8">
      <w:pPr>
        <w:widowControl/>
        <w:autoSpaceDE/>
        <w:autoSpaceDN/>
        <w:spacing w:line="360" w:lineRule="auto"/>
        <w:ind w:firstLine="720"/>
        <w:jc w:val="both"/>
      </w:pPr>
      <w:r w:rsidRPr="00FA564C">
        <w:t xml:space="preserve">Теоретичною основою дослідження є праці психологів щодо формування пізнавальних інтересів Б. Ананьєв, М. Бєляєв, Л. Божович, Л. Виготський, В. Давидов, О. Леонтьєв, В. Лозова, Н. Морзе, В. Онищук, С. Рубінштейн, О. Савченко, І. Цвєтков, Г. Щукіна, О. Усова, Д. Ельконін, </w:t>
      </w:r>
    </w:p>
    <w:p w14:paraId="3ED6714D" w14:textId="77777777" w:rsidR="0056630F" w:rsidRPr="00FA564C" w:rsidRDefault="0056630F" w:rsidP="00083BA8">
      <w:pPr>
        <w:widowControl/>
        <w:autoSpaceDE/>
        <w:autoSpaceDN/>
        <w:spacing w:line="360" w:lineRule="auto"/>
        <w:ind w:firstLine="720"/>
        <w:jc w:val="both"/>
      </w:pPr>
      <w:r w:rsidRPr="00FA564C">
        <w:t>Методи дослідження: а) теоретичні – вивчення й аналіз психолого-педагогічної та навчально-методичної літератури з проблеми дослідження, синтез емпіричного матеріалу, аналіз існуючих підходів до використання енциклопедій у ЗДО; б) емпіричні – педагогічне спостереження за дітьми в умовах використання енциклопедій, вивчення продуктів творчої діяльності, анкетування педагогів, бесіди з дітьми, узагальнення передового педагогічного досвіду, педагогічний експеримент у вигляді порівняння результатів навчання в групах з використанням та без використання енциклопедій.</w:t>
      </w:r>
    </w:p>
    <w:p w14:paraId="00F05B84" w14:textId="4D1610D1" w:rsidR="0056630F" w:rsidRPr="00FA564C" w:rsidRDefault="00083BA8" w:rsidP="0056630F">
      <w:pPr>
        <w:widowControl/>
        <w:autoSpaceDE/>
        <w:autoSpaceDN/>
        <w:spacing w:line="360" w:lineRule="auto"/>
        <w:ind w:firstLine="720"/>
        <w:jc w:val="both"/>
      </w:pPr>
      <w:r w:rsidRPr="00FA564C">
        <w:t xml:space="preserve">Наукова новизна. </w:t>
      </w:r>
      <w:r w:rsidR="0056630F" w:rsidRPr="00FA564C">
        <w:t>Наукова новизна полягає в детальному аналізі педагогічних умов використання дитячих енциклопедій у ЗДО для розвитку інтелектуальних здібностей дітей, а також у визначенні критеріїв і показників ефективності їх використання в умовах дошкільної освіти.</w:t>
      </w:r>
    </w:p>
    <w:p w14:paraId="68681574" w14:textId="5AA66CDD" w:rsidR="0056630F" w:rsidRPr="00FA564C" w:rsidRDefault="0056630F" w:rsidP="0056630F">
      <w:pPr>
        <w:widowControl/>
        <w:autoSpaceDE/>
        <w:autoSpaceDN/>
        <w:spacing w:line="360" w:lineRule="auto"/>
        <w:ind w:firstLine="720"/>
        <w:jc w:val="both"/>
        <w:rPr>
          <w:rFonts w:eastAsia="Calibri" w:cs="Times New Roman"/>
        </w:rPr>
      </w:pPr>
      <w:r w:rsidRPr="00FA564C">
        <w:rPr>
          <w:rFonts w:eastAsia="Calibri" w:cs="Times New Roman"/>
        </w:rPr>
        <w:lastRenderedPageBreak/>
        <w:t>Практичне значення роботи полягає в розробці методичних рекомендацій для педагогів ЗДО щодо ефективного використання дитячих енциклопедій у навчально-виховному процесі, а також у створенні інструментів для моніторингу інтелектуального розвитку дітей дошкільного віку.</w:t>
      </w:r>
    </w:p>
    <w:p w14:paraId="26424571" w14:textId="67682738" w:rsidR="00083BA8" w:rsidRPr="00FA564C" w:rsidRDefault="00083BA8" w:rsidP="00083BA8">
      <w:pPr>
        <w:widowControl/>
        <w:autoSpaceDE/>
        <w:autoSpaceDN/>
        <w:spacing w:line="360" w:lineRule="auto"/>
        <w:ind w:firstLine="709"/>
        <w:jc w:val="both"/>
        <w:rPr>
          <w:rFonts w:eastAsia="Calibri" w:cs="Times New Roman"/>
          <w:szCs w:val="28"/>
        </w:rPr>
      </w:pPr>
      <w:r w:rsidRPr="00FA564C">
        <w:rPr>
          <w:rFonts w:eastAsia="Times New Roman" w:cs="Times New Roman"/>
          <w:bCs/>
          <w:color w:val="000000"/>
          <w:szCs w:val="28"/>
          <w:lang w:eastAsia="ru-RU"/>
        </w:rPr>
        <w:t>Структура роботи:</w:t>
      </w:r>
      <w:r w:rsidRPr="00FA564C">
        <w:rPr>
          <w:rFonts w:eastAsia="Times New Roman" w:cs="Times New Roman"/>
          <w:b/>
          <w:color w:val="000000"/>
          <w:szCs w:val="28"/>
          <w:lang w:eastAsia="ru-RU"/>
        </w:rPr>
        <w:t xml:space="preserve"> </w:t>
      </w:r>
      <w:r w:rsidRPr="00FA564C">
        <w:rPr>
          <w:rFonts w:eastAsia="Times New Roman" w:cs="Times New Roman"/>
          <w:color w:val="000000"/>
          <w:szCs w:val="28"/>
          <w:lang w:eastAsia="ru-RU"/>
        </w:rPr>
        <w:t>Магістерська робота складається зі вступу, двох розділів, висновків, списку використаних джерел і додатків.</w:t>
      </w:r>
    </w:p>
    <w:p w14:paraId="6987F010" w14:textId="77777777" w:rsidR="00083BA8" w:rsidRPr="00FA564C" w:rsidRDefault="00083BA8" w:rsidP="00083BA8">
      <w:pPr>
        <w:widowControl/>
        <w:autoSpaceDE/>
        <w:autoSpaceDN/>
        <w:spacing w:line="360" w:lineRule="auto"/>
        <w:ind w:firstLine="720"/>
        <w:jc w:val="both"/>
      </w:pPr>
    </w:p>
    <w:p w14:paraId="68FA6A24" w14:textId="69C6CD81" w:rsidR="00A84C5C" w:rsidRPr="00FA564C" w:rsidRDefault="00A84C5C">
      <w:pPr>
        <w:widowControl/>
        <w:autoSpaceDE/>
        <w:autoSpaceDN/>
        <w:spacing w:line="360" w:lineRule="auto"/>
        <w:ind w:firstLine="720"/>
        <w:jc w:val="both"/>
      </w:pPr>
      <w:r w:rsidRPr="00FA564C">
        <w:br w:type="page"/>
      </w:r>
    </w:p>
    <w:p w14:paraId="7B377E9D" w14:textId="77777777" w:rsidR="00FE1A49" w:rsidRPr="00FA564C" w:rsidRDefault="00FE1A49" w:rsidP="00FE1A49">
      <w:pPr>
        <w:pStyle w:val="a7"/>
        <w:spacing w:line="360" w:lineRule="auto"/>
        <w:ind w:left="0"/>
        <w:jc w:val="center"/>
        <w:rPr>
          <w:b/>
          <w:bCs/>
        </w:rPr>
      </w:pPr>
      <w:r w:rsidRPr="00FA564C">
        <w:rPr>
          <w:b/>
          <w:bCs/>
        </w:rPr>
        <w:lastRenderedPageBreak/>
        <w:t>РОЗДІЛ 1</w:t>
      </w:r>
    </w:p>
    <w:p w14:paraId="5CF53C06" w14:textId="4E3FA8B1" w:rsidR="00FE1A49" w:rsidRPr="00FA564C" w:rsidRDefault="00FE1A49" w:rsidP="00FE1A49">
      <w:pPr>
        <w:pStyle w:val="a7"/>
        <w:spacing w:line="360" w:lineRule="auto"/>
        <w:ind w:left="0"/>
        <w:jc w:val="center"/>
        <w:rPr>
          <w:b/>
          <w:bCs/>
          <w:iCs/>
        </w:rPr>
      </w:pPr>
      <w:r w:rsidRPr="00FA564C">
        <w:rPr>
          <w:b/>
          <w:bCs/>
        </w:rPr>
        <w:t>ТЕОРЕТИЧНІ ОСНОВИ ВИКОРИСТАННЯ ДИТЯЧИХ ЕНЦИКЛОПЕДІЙ У ЗДО ЯК ЗАСОБУ ІНТЕЛЕКТУАЛЬНОГО РОЗВИТКУ ДІТЕЙ ДОШКІЛЬНОГО ВІКУ</w:t>
      </w:r>
    </w:p>
    <w:p w14:paraId="579E0EA2" w14:textId="77777777" w:rsidR="00FE1A49" w:rsidRPr="00FA564C" w:rsidRDefault="00FE1A49" w:rsidP="00FE1A49">
      <w:pPr>
        <w:pStyle w:val="a7"/>
        <w:widowControl/>
        <w:autoSpaceDE/>
        <w:autoSpaceDN/>
        <w:spacing w:line="360" w:lineRule="auto"/>
        <w:ind w:left="0"/>
        <w:rPr>
          <w:b/>
          <w:bCs/>
        </w:rPr>
      </w:pPr>
    </w:p>
    <w:p w14:paraId="45A18387" w14:textId="2A38944D" w:rsidR="00A84C5C" w:rsidRPr="00FA564C" w:rsidRDefault="00FE1A49" w:rsidP="00FE1A49">
      <w:pPr>
        <w:pStyle w:val="a7"/>
        <w:widowControl/>
        <w:numPr>
          <w:ilvl w:val="1"/>
          <w:numId w:val="3"/>
        </w:numPr>
        <w:autoSpaceDE/>
        <w:autoSpaceDN/>
        <w:spacing w:line="360" w:lineRule="auto"/>
        <w:ind w:left="0" w:firstLine="0"/>
        <w:jc w:val="center"/>
        <w:rPr>
          <w:b/>
          <w:bCs/>
        </w:rPr>
      </w:pPr>
      <w:r w:rsidRPr="00FA564C">
        <w:rPr>
          <w:b/>
          <w:bCs/>
        </w:rPr>
        <w:t>Енциклопедії як педагогічний інструмент у розвитку інтелектуальних здібностей дітей дошкільного віку: аналіз літератури</w:t>
      </w:r>
    </w:p>
    <w:p w14:paraId="03FFC24E" w14:textId="77777777" w:rsidR="00A84C5C" w:rsidRPr="00FA564C" w:rsidRDefault="00A84C5C" w:rsidP="00FE1A49">
      <w:pPr>
        <w:widowControl/>
        <w:autoSpaceDE/>
        <w:autoSpaceDN/>
        <w:spacing w:line="360" w:lineRule="auto"/>
        <w:ind w:firstLine="720"/>
        <w:jc w:val="both"/>
      </w:pPr>
    </w:p>
    <w:p w14:paraId="4E8B2ED2" w14:textId="77777777" w:rsidR="004132B2" w:rsidRPr="00FA564C" w:rsidRDefault="004132B2" w:rsidP="004132B2">
      <w:pPr>
        <w:widowControl/>
        <w:autoSpaceDE/>
        <w:autoSpaceDN/>
        <w:spacing w:line="360" w:lineRule="auto"/>
        <w:ind w:firstLine="720"/>
        <w:jc w:val="both"/>
      </w:pPr>
      <w:r w:rsidRPr="00FA564C">
        <w:t>Інтелектуальний розвиток дітей дошкільного віку є основою для подальшого навчання та соціалізації. У цьому контексті важливу роль відіграють різноманітні пізнавальні ресурси, зокрема дитячі енциклопедії, які є доступним і ефективним інструментом для формування у дітей перших уявлень про навколишній світ. Вони стимулюють інтелектуальну активність, розвивають здатність до абстрактного мислення, сприяють формуванню у дітей навичок самостійного здобуття знань.</w:t>
      </w:r>
    </w:p>
    <w:p w14:paraId="4C9019D0" w14:textId="28EEF08D" w:rsidR="004132B2" w:rsidRPr="00FA564C" w:rsidRDefault="00803232" w:rsidP="004132B2">
      <w:pPr>
        <w:widowControl/>
        <w:autoSpaceDE/>
        <w:autoSpaceDN/>
        <w:spacing w:line="360" w:lineRule="auto"/>
        <w:ind w:firstLine="720"/>
        <w:jc w:val="both"/>
      </w:pPr>
      <w:r w:rsidRPr="00FA564C">
        <w:t xml:space="preserve">У психолого-педагогічних дослідженнях зазначається, що енциклопедії мають великий потенціал у розвитку інтелектуальних здібностей дітей дошкільного віку. Вони дозволяють дітям засвоювати базові знання про природу, техніку, культуру, формують початкові уявлення про різні явища і процеси навколишнього світу, а також сприяють розвитку логічного мислення та мовленнєвих навичок. </w:t>
      </w:r>
      <w:r w:rsidR="004132B2" w:rsidRPr="00FA564C">
        <w:t>Дитячі енциклопедії в освітньому процесі дошкільного віку розглядаються як особливий вид літератури, що поєднує в собі елементи пізнавальних ігор, художніх розповідей та фактичних знань про природу, техніку, культуру тощо. Вони дозволяють дітям не лише отримати нові відомості, але й вчать їх систематизувати інформацію, порівнювати різні явища та встановлювати причинно-наслідкові зв’язки.</w:t>
      </w:r>
    </w:p>
    <w:p w14:paraId="4F3B0D23" w14:textId="48E2E079" w:rsidR="004132B2" w:rsidRPr="00FA564C" w:rsidRDefault="004132B2" w:rsidP="004132B2">
      <w:pPr>
        <w:widowControl/>
        <w:autoSpaceDE/>
        <w:autoSpaceDN/>
        <w:spacing w:line="360" w:lineRule="auto"/>
        <w:ind w:firstLine="720"/>
        <w:jc w:val="both"/>
      </w:pPr>
      <w:r w:rsidRPr="00FA564C">
        <w:t xml:space="preserve">У психолого-педагогічних дослідженнях зазначається, що використання енциклопедій сприяє розвитку когнітивних процесів у дітей, </w:t>
      </w:r>
      <w:r w:rsidRPr="00FA564C">
        <w:lastRenderedPageBreak/>
        <w:t>таких як увага, пам'ять, спостережливість, а також здатність до логічного і творчого мислення. Як підкреслює дослідження С. Рубінштейна, саме на дошкільному етапі формуються основи пізнавальних процесів, що значною мірою впливають на розвиток інтелекту в подальшому. Енциклопедична література є одним з інструментів, який сприяє розвитку цих основ, оскільки вона вимагає від дітей певної структурованості у мисленні, а також розвитку мови та вміння розуміти текстову інформацію [</w:t>
      </w:r>
      <w:r w:rsidR="0056630F" w:rsidRPr="00FA564C">
        <w:t>12</w:t>
      </w:r>
      <w:r w:rsidRPr="00FA564C">
        <w:t>].</w:t>
      </w:r>
    </w:p>
    <w:p w14:paraId="44926971" w14:textId="1B9E8357" w:rsidR="004132B2" w:rsidRPr="00FA564C" w:rsidRDefault="004132B2" w:rsidP="00803232">
      <w:pPr>
        <w:widowControl/>
        <w:autoSpaceDE/>
        <w:autoSpaceDN/>
        <w:spacing w:line="360" w:lineRule="auto"/>
        <w:ind w:firstLine="720"/>
        <w:jc w:val="both"/>
      </w:pPr>
      <w:r w:rsidRPr="00FA564C">
        <w:t>Сучасні дитячі енциклопедії, на відміну від класичних довідників, часто мають яскраві ілюстрації, інтерактивні елементи, що сприяють формуванню в дітей здатності до аналізу і синтезу інформації. Вони є зручним ресурсом для розвитку пізнавальних інтересів, адже здатні зацікавити дитину і викликати у неї бажання дізнаватися більше про навколишній світ</w:t>
      </w:r>
      <w:r w:rsidR="0056630F" w:rsidRPr="00FA564C">
        <w:t xml:space="preserve"> [24].</w:t>
      </w:r>
    </w:p>
    <w:p w14:paraId="24E41C19" w14:textId="1FE02B0B" w:rsidR="004132B2" w:rsidRPr="00FA564C" w:rsidRDefault="004132B2" w:rsidP="004132B2">
      <w:pPr>
        <w:widowControl/>
        <w:autoSpaceDE/>
        <w:autoSpaceDN/>
        <w:spacing w:line="360" w:lineRule="auto"/>
        <w:ind w:firstLine="720"/>
        <w:jc w:val="both"/>
      </w:pPr>
      <w:r w:rsidRPr="00FA564C">
        <w:t>Особливо важливим є те, що дитячі енциклопедії допомагають створювати у дітей чітке уявлення про різноманітні явища і процеси, що сприяє розвитку їхнього інтелектуального потенціалу. Як зазначає М. Данилова, інтеграція знань, отриманих через використання енциклопедичних джерел, допомагає дітям формувати логічні структури мислення, що є основою для подальшого формування наукових знань [</w:t>
      </w:r>
      <w:r w:rsidR="0056630F" w:rsidRPr="00FA564C">
        <w:t>2</w:t>
      </w:r>
      <w:r w:rsidRPr="00FA564C">
        <w:t>].</w:t>
      </w:r>
    </w:p>
    <w:p w14:paraId="08918B1A" w14:textId="36138A24" w:rsidR="00803232" w:rsidRPr="00FA564C" w:rsidRDefault="00803232" w:rsidP="00803232">
      <w:pPr>
        <w:widowControl/>
        <w:autoSpaceDE/>
        <w:autoSpaceDN/>
        <w:spacing w:line="360" w:lineRule="auto"/>
        <w:ind w:firstLine="720"/>
        <w:jc w:val="both"/>
      </w:pPr>
      <w:r w:rsidRPr="00FA564C">
        <w:t>Українські науковці також наголошують на значущості дитячих енциклопедій як інструменту для розвитку інтелектуальних здібностей. Зокрема, О.</w:t>
      </w:r>
      <w:r w:rsidR="0056630F" w:rsidRPr="00FA564C">
        <w:t> </w:t>
      </w:r>
      <w:r w:rsidRPr="00FA564C">
        <w:t>Погрібний підкреслює, що енциклопедії, завдяки доступному викладу матеріалу та наочності, є ефективним засобом для формування в дітей перших наукових уявлень. Вони вчать дітей організовувати інформацію, порівнювати факти, знаходити зв'язки між різними об'єктами та явищами, що сприяє розвитку їхнього пізнавального інтересу і здатності до абстрактного мислення</w:t>
      </w:r>
      <w:r w:rsidR="0056630F" w:rsidRPr="00FA564C">
        <w:t xml:space="preserve"> [56].</w:t>
      </w:r>
    </w:p>
    <w:p w14:paraId="52922961" w14:textId="3BEA69AB" w:rsidR="00803232" w:rsidRPr="00FA564C" w:rsidRDefault="00803232" w:rsidP="00803232">
      <w:pPr>
        <w:widowControl/>
        <w:autoSpaceDE/>
        <w:autoSpaceDN/>
        <w:spacing w:line="360" w:lineRule="auto"/>
        <w:ind w:firstLine="720"/>
        <w:jc w:val="both"/>
      </w:pPr>
      <w:r w:rsidRPr="00FA564C">
        <w:t xml:space="preserve">У свою чергу, Л. Скакун зазначає, що використання дитячих енциклопедій у навчальному процесі стимулює розумову активність, </w:t>
      </w:r>
      <w:r w:rsidRPr="00FA564C">
        <w:lastRenderedPageBreak/>
        <w:t>сприяє розвитку когнітивних процесів, таких як спостережливість, пам'ять, увага. Вона також наголошує на важливості інтерактивних елементів, які часто містяться в сучасних енциклопедіях, оскільки вони дозволяють дітям не лише читати, але й активно взаємодіяти з матеріалом, що підвищує ефективність навчання.</w:t>
      </w:r>
    </w:p>
    <w:p w14:paraId="4C4A4C46" w14:textId="489A21F9" w:rsidR="00803232" w:rsidRPr="00FA564C" w:rsidRDefault="00803232" w:rsidP="00803232">
      <w:pPr>
        <w:widowControl/>
        <w:autoSpaceDE/>
        <w:autoSpaceDN/>
        <w:spacing w:line="360" w:lineRule="auto"/>
        <w:ind w:firstLine="720"/>
        <w:jc w:val="both"/>
      </w:pPr>
      <w:r w:rsidRPr="00FA564C">
        <w:t>Дослідження М. Вершиніна також підтверджує, що інтелектуальний розвиток дітей дошкільного віку значною мірою залежить від використання таких ресурсів, як енциклопедії, що дають змогу дітям відкривати для себе нові сфери знань, формувати уявлення про навколишній світ і одночасно розвивати пізнавальні здібності через інтерактивне освоєння матеріалу. Як він зазначає, енциклопедичні видання можуть бути чудовим засобом для стимулювання дитячої цікавості та розвитку когнітивних функцій, оскільки вони подають знання в доступній та захоплюючій формі, що відповідає віковим особливостям дошкільників</w:t>
      </w:r>
      <w:r w:rsidR="0056630F" w:rsidRPr="00FA564C">
        <w:t xml:space="preserve"> [54].</w:t>
      </w:r>
    </w:p>
    <w:p w14:paraId="595CF1B2" w14:textId="77777777" w:rsidR="00803232" w:rsidRPr="00FA564C" w:rsidRDefault="00803232" w:rsidP="00803232">
      <w:pPr>
        <w:widowControl/>
        <w:autoSpaceDE/>
        <w:autoSpaceDN/>
        <w:spacing w:line="360" w:lineRule="auto"/>
        <w:ind w:firstLine="720"/>
        <w:jc w:val="both"/>
      </w:pPr>
      <w:r w:rsidRPr="00FA564C">
        <w:t>Крім того, використання енциклопедій сприяє розвитку не лише когнітивних, а й мовленнєвих навичок дітей, оскільки часто включає пояснення складних термінів і понять, що стимулює мовленнєву активність. Такий підхід підтримує розвиток словникового запасу, граматичних структур і вміння будувати логічні та послідовні висловлювання.</w:t>
      </w:r>
    </w:p>
    <w:p w14:paraId="2359C50E" w14:textId="77777777" w:rsidR="0056630F" w:rsidRPr="00FA564C" w:rsidRDefault="0056630F" w:rsidP="0056630F">
      <w:pPr>
        <w:widowControl/>
        <w:autoSpaceDE/>
        <w:autoSpaceDN/>
        <w:spacing w:line="360" w:lineRule="auto"/>
        <w:ind w:firstLine="720"/>
        <w:jc w:val="both"/>
      </w:pPr>
      <w:r w:rsidRPr="00FA564C">
        <w:t>Наведемо приклади енциклопедій, які використовуються у роботі з дітьми: Універсальні енциклопедії для дітей</w:t>
      </w:r>
    </w:p>
    <w:p w14:paraId="45E97743" w14:textId="5E9BBFE7" w:rsidR="0056630F" w:rsidRPr="00FA564C" w:rsidRDefault="0056630F" w:rsidP="0056630F">
      <w:pPr>
        <w:widowControl/>
        <w:autoSpaceDE/>
        <w:autoSpaceDN/>
        <w:spacing w:line="360" w:lineRule="auto"/>
        <w:ind w:firstLine="720"/>
        <w:jc w:val="both"/>
      </w:pPr>
      <w:r w:rsidRPr="00FA564C">
        <w:t xml:space="preserve">Ці енциклопедії охоплюють широкий спектр тем </w:t>
      </w:r>
      <w:r w:rsidRPr="00FA564C">
        <w:noBreakHyphen/>
        <w:t xml:space="preserve"> від природи та науки до культури, історії, географії та технологій. Вони можуть бути поділені на кілька томів або на окремі розділи, кожен з яких присвячений певній сфері знань.</w:t>
      </w:r>
    </w:p>
    <w:p w14:paraId="289122A1" w14:textId="70EB9C2A" w:rsidR="0056630F" w:rsidRPr="00FA564C" w:rsidRDefault="0056630F" w:rsidP="0056630F">
      <w:pPr>
        <w:widowControl/>
        <w:numPr>
          <w:ilvl w:val="0"/>
          <w:numId w:val="45"/>
        </w:numPr>
        <w:autoSpaceDE/>
        <w:autoSpaceDN/>
        <w:spacing w:line="360" w:lineRule="auto"/>
        <w:ind w:left="0" w:firstLine="720"/>
        <w:jc w:val="both"/>
      </w:pPr>
      <w:r w:rsidRPr="00FA564C">
        <w:t>Приклад: «Велика дитяча енциклопедія», «Енциклопедія для дітей».</w:t>
      </w:r>
    </w:p>
    <w:p w14:paraId="7688904C" w14:textId="77777777" w:rsidR="0056630F" w:rsidRPr="00FA564C" w:rsidRDefault="0056630F" w:rsidP="0056630F">
      <w:pPr>
        <w:widowControl/>
        <w:autoSpaceDE/>
        <w:autoSpaceDN/>
        <w:spacing w:line="360" w:lineRule="auto"/>
        <w:ind w:firstLine="720"/>
        <w:jc w:val="both"/>
      </w:pPr>
      <w:r w:rsidRPr="00FA564C">
        <w:t>2. Енциклопедії наукового спрямування</w:t>
      </w:r>
    </w:p>
    <w:p w14:paraId="61AE0D7D" w14:textId="01D915E2" w:rsidR="0056630F" w:rsidRPr="00FA564C" w:rsidRDefault="0056630F" w:rsidP="0056630F">
      <w:pPr>
        <w:widowControl/>
        <w:autoSpaceDE/>
        <w:autoSpaceDN/>
        <w:spacing w:line="360" w:lineRule="auto"/>
        <w:ind w:firstLine="720"/>
        <w:jc w:val="both"/>
      </w:pPr>
      <w:r w:rsidRPr="00FA564C">
        <w:lastRenderedPageBreak/>
        <w:t>Такі енциклопедії зосереджені на певній науковій дисципліні. Вони можуть охоплювати такі теми, як природа, космос, біологія, фізика, хімія та інші науки. Такі видання зазвичай мають більш технічний зміст, але написані доступно для дітей.</w:t>
      </w:r>
    </w:p>
    <w:p w14:paraId="6D485823" w14:textId="792454E0" w:rsidR="0056630F" w:rsidRPr="00FA564C" w:rsidRDefault="0056630F" w:rsidP="0056630F">
      <w:pPr>
        <w:widowControl/>
        <w:autoSpaceDE/>
        <w:autoSpaceDN/>
        <w:spacing w:line="360" w:lineRule="auto"/>
        <w:ind w:firstLine="720"/>
        <w:jc w:val="both"/>
      </w:pPr>
      <w:r w:rsidRPr="00FA564C">
        <w:t>Приклад: «Енциклопедія природи», «Моя перша енциклопедія космосу»</w:t>
      </w:r>
    </w:p>
    <w:p w14:paraId="0B6A2DDB" w14:textId="77777777" w:rsidR="0056630F" w:rsidRPr="00FA564C" w:rsidRDefault="0056630F" w:rsidP="0056630F">
      <w:pPr>
        <w:widowControl/>
        <w:autoSpaceDE/>
        <w:autoSpaceDN/>
        <w:spacing w:line="360" w:lineRule="auto"/>
        <w:ind w:firstLine="720"/>
        <w:jc w:val="both"/>
      </w:pPr>
      <w:r w:rsidRPr="00FA564C">
        <w:t>3. Історичні енциклопедії для дітей</w:t>
      </w:r>
    </w:p>
    <w:p w14:paraId="27D7DD5C" w14:textId="00292000" w:rsidR="0056630F" w:rsidRPr="00FA564C" w:rsidRDefault="0056630F" w:rsidP="0056630F">
      <w:pPr>
        <w:widowControl/>
        <w:autoSpaceDE/>
        <w:autoSpaceDN/>
        <w:spacing w:line="360" w:lineRule="auto"/>
        <w:ind w:firstLine="720"/>
        <w:jc w:val="both"/>
      </w:pPr>
      <w:r w:rsidRPr="00FA564C">
        <w:t>Ці енциклопедії зосереджуються на історичних подіях, великих цивілізаціях, історичних постатях та важливих етапах розвитку людства. Вони можуть містити цікаві факти, картки, малюнки, а також історичні карти.</w:t>
      </w:r>
    </w:p>
    <w:p w14:paraId="1F53D170" w14:textId="31632531" w:rsidR="0056630F" w:rsidRPr="00FA564C" w:rsidRDefault="0056630F" w:rsidP="0056630F">
      <w:pPr>
        <w:widowControl/>
        <w:autoSpaceDE/>
        <w:autoSpaceDN/>
        <w:spacing w:line="360" w:lineRule="auto"/>
        <w:ind w:firstLine="720"/>
        <w:jc w:val="both"/>
      </w:pPr>
      <w:r w:rsidRPr="00FA564C">
        <w:t>Приклад: «Енциклопедія для малят: Історія світу»</w:t>
      </w:r>
    </w:p>
    <w:p w14:paraId="6D96864F" w14:textId="77777777" w:rsidR="0056630F" w:rsidRPr="00FA564C" w:rsidRDefault="0056630F" w:rsidP="0056630F">
      <w:pPr>
        <w:widowControl/>
        <w:autoSpaceDE/>
        <w:autoSpaceDN/>
        <w:spacing w:line="360" w:lineRule="auto"/>
        <w:ind w:firstLine="720"/>
        <w:jc w:val="both"/>
      </w:pPr>
      <w:r w:rsidRPr="00FA564C">
        <w:t>4. Енциклопедії тварин і природи</w:t>
      </w:r>
    </w:p>
    <w:p w14:paraId="45E60865" w14:textId="2641B0B4" w:rsidR="0056630F" w:rsidRPr="00FA564C" w:rsidRDefault="0056630F" w:rsidP="0056630F">
      <w:pPr>
        <w:widowControl/>
        <w:autoSpaceDE/>
        <w:autoSpaceDN/>
        <w:spacing w:line="360" w:lineRule="auto"/>
        <w:ind w:firstLine="720"/>
        <w:jc w:val="both"/>
      </w:pPr>
      <w:r w:rsidRPr="00FA564C">
        <w:t>Такі енциклопедії допомагають дітям познайомитися з різними видами тварин, рослин, природними явищами, кліматичними зонами і екосистемами. Вони мають багато ілюстрацій, фотографій і картинок.</w:t>
      </w:r>
    </w:p>
    <w:p w14:paraId="24DCD82B" w14:textId="14680E6A" w:rsidR="0056630F" w:rsidRPr="00FA564C" w:rsidRDefault="0056630F" w:rsidP="0056630F">
      <w:pPr>
        <w:widowControl/>
        <w:autoSpaceDE/>
        <w:autoSpaceDN/>
        <w:spacing w:line="360" w:lineRule="auto"/>
        <w:ind w:firstLine="720"/>
        <w:jc w:val="both"/>
      </w:pPr>
      <w:r w:rsidRPr="00FA564C">
        <w:t>Приклад: «Енциклопедія тварин для дітей», «Енциклопедія природи»</w:t>
      </w:r>
    </w:p>
    <w:p w14:paraId="475DBC6B" w14:textId="77777777" w:rsidR="0056630F" w:rsidRPr="00FA564C" w:rsidRDefault="0056630F" w:rsidP="0056630F">
      <w:pPr>
        <w:widowControl/>
        <w:autoSpaceDE/>
        <w:autoSpaceDN/>
        <w:spacing w:line="360" w:lineRule="auto"/>
        <w:ind w:firstLine="720"/>
        <w:jc w:val="both"/>
      </w:pPr>
      <w:r w:rsidRPr="00FA564C">
        <w:t>5. Мультимедійні електронні енциклопедії</w:t>
      </w:r>
    </w:p>
    <w:p w14:paraId="3CF040CD" w14:textId="05BD8B3E" w:rsidR="0056630F" w:rsidRPr="00FA564C" w:rsidRDefault="0056630F" w:rsidP="0056630F">
      <w:pPr>
        <w:widowControl/>
        <w:autoSpaceDE/>
        <w:autoSpaceDN/>
        <w:spacing w:line="360" w:lineRule="auto"/>
        <w:ind w:firstLine="720"/>
        <w:jc w:val="both"/>
      </w:pPr>
      <w:r w:rsidRPr="00FA564C">
        <w:t>Це інтерактивні онлайн-ресурси, які поєднують текстову інформацію з мультимедійними елементами (відео, анімації, інтерактивні завдання). Такі енциклопедії дозволяють дітям не лише читати, а й взаємодіяти з матеріалом, наприклад, проводити експерименти чи тестувати свої знання через ігри.</w:t>
      </w:r>
    </w:p>
    <w:p w14:paraId="67F2C9EB" w14:textId="6CD36B05" w:rsidR="0056630F" w:rsidRPr="00FA564C" w:rsidRDefault="0056630F" w:rsidP="0056630F">
      <w:pPr>
        <w:widowControl/>
        <w:autoSpaceDE/>
        <w:autoSpaceDN/>
        <w:spacing w:line="360" w:lineRule="auto"/>
        <w:ind w:firstLine="720"/>
        <w:jc w:val="both"/>
      </w:pPr>
      <w:r w:rsidRPr="00FA564C">
        <w:t>Приклад: «Енциклопедія для дітей» онлайн, «National Geographic Kids»</w:t>
      </w:r>
    </w:p>
    <w:p w14:paraId="68392737" w14:textId="77777777" w:rsidR="0056630F" w:rsidRPr="00FA564C" w:rsidRDefault="0056630F" w:rsidP="0056630F">
      <w:pPr>
        <w:widowControl/>
        <w:autoSpaceDE/>
        <w:autoSpaceDN/>
        <w:spacing w:line="360" w:lineRule="auto"/>
        <w:ind w:firstLine="720"/>
        <w:jc w:val="both"/>
      </w:pPr>
      <w:r w:rsidRPr="00FA564C">
        <w:t>6. Мої перші енциклопедії</w:t>
      </w:r>
    </w:p>
    <w:p w14:paraId="38C6C074" w14:textId="539376B4" w:rsidR="0056630F" w:rsidRPr="00FA564C" w:rsidRDefault="0056630F" w:rsidP="0056630F">
      <w:pPr>
        <w:widowControl/>
        <w:autoSpaceDE/>
        <w:autoSpaceDN/>
        <w:spacing w:line="360" w:lineRule="auto"/>
        <w:ind w:firstLine="720"/>
        <w:jc w:val="both"/>
      </w:pPr>
      <w:r w:rsidRPr="00FA564C">
        <w:t>Це видання для найменших дітей (3–6 років), що містять прості тексти та яскраві картинки. Вони охоплюють базові знання про навколишній світ, тварин, рослини, предмети та явища.</w:t>
      </w:r>
    </w:p>
    <w:p w14:paraId="3BD1F8AF" w14:textId="21C798A7" w:rsidR="0056630F" w:rsidRPr="00FA564C" w:rsidRDefault="0056630F" w:rsidP="0056630F">
      <w:pPr>
        <w:widowControl/>
        <w:autoSpaceDE/>
        <w:autoSpaceDN/>
        <w:spacing w:line="360" w:lineRule="auto"/>
        <w:ind w:firstLine="720"/>
        <w:jc w:val="both"/>
      </w:pPr>
      <w:r w:rsidRPr="00FA564C">
        <w:lastRenderedPageBreak/>
        <w:t>Приклад: «Моя перша енциклопедія», «Перші кроки у науку»</w:t>
      </w:r>
    </w:p>
    <w:p w14:paraId="013E238D" w14:textId="77777777" w:rsidR="0056630F" w:rsidRPr="00FA564C" w:rsidRDefault="0056630F" w:rsidP="0056630F">
      <w:pPr>
        <w:widowControl/>
        <w:autoSpaceDE/>
        <w:autoSpaceDN/>
        <w:spacing w:line="360" w:lineRule="auto"/>
        <w:ind w:firstLine="720"/>
        <w:jc w:val="both"/>
      </w:pPr>
      <w:r w:rsidRPr="00FA564C">
        <w:t>7. Енциклопедії для творчості</w:t>
      </w:r>
    </w:p>
    <w:p w14:paraId="70E67694" w14:textId="5B3DC589" w:rsidR="0056630F" w:rsidRPr="00FA564C" w:rsidRDefault="0056630F" w:rsidP="0056630F">
      <w:pPr>
        <w:widowControl/>
        <w:autoSpaceDE/>
        <w:autoSpaceDN/>
        <w:spacing w:line="360" w:lineRule="auto"/>
        <w:ind w:firstLine="720"/>
        <w:jc w:val="both"/>
      </w:pPr>
      <w:r w:rsidRPr="00FA564C">
        <w:t>Вони допомагають дітям розвивати креативність, створюючи твори мистецтва, ремесла, кулінарії тощо. У таких енциклопедіях можна знайти поради, як робити різноманітні проекти та створювати щось своїми руками.</w:t>
      </w:r>
    </w:p>
    <w:p w14:paraId="54600AD8" w14:textId="334FF5CD" w:rsidR="0056630F" w:rsidRPr="00FA564C" w:rsidRDefault="0056630F" w:rsidP="0056630F">
      <w:pPr>
        <w:widowControl/>
        <w:autoSpaceDE/>
        <w:autoSpaceDN/>
        <w:spacing w:line="360" w:lineRule="auto"/>
        <w:ind w:firstLine="720"/>
        <w:jc w:val="both"/>
      </w:pPr>
      <w:r w:rsidRPr="00FA564C">
        <w:t>Приклад: «Енциклопедія для маленьких художників», «Маленька енциклопедія творчості»</w:t>
      </w:r>
    </w:p>
    <w:p w14:paraId="038CDCB6" w14:textId="77777777" w:rsidR="0056630F" w:rsidRPr="00FA564C" w:rsidRDefault="0056630F" w:rsidP="0056630F">
      <w:pPr>
        <w:widowControl/>
        <w:autoSpaceDE/>
        <w:autoSpaceDN/>
        <w:spacing w:line="360" w:lineRule="auto"/>
        <w:ind w:firstLine="720"/>
        <w:jc w:val="both"/>
      </w:pPr>
      <w:r w:rsidRPr="00FA564C">
        <w:t>8. Енциклопедії з культури та мистецтва</w:t>
      </w:r>
    </w:p>
    <w:p w14:paraId="51568467" w14:textId="6BCFF30E" w:rsidR="0056630F" w:rsidRPr="00FA564C" w:rsidRDefault="0056630F" w:rsidP="0056630F">
      <w:pPr>
        <w:widowControl/>
        <w:autoSpaceDE/>
        <w:autoSpaceDN/>
        <w:spacing w:line="360" w:lineRule="auto"/>
        <w:ind w:firstLine="720"/>
        <w:jc w:val="both"/>
      </w:pPr>
      <w:r w:rsidRPr="00FA564C">
        <w:t>Ці енциклопедії знайомлять дітей з різними видами мистецтва (музика, живопис, театр) та культурними традиціями світу. Вони зазвичай містять багато ілюстрацій, фотографій великих художників, скульптур, а також фактів про відомі культурні пам’ятки.</w:t>
      </w:r>
    </w:p>
    <w:p w14:paraId="7F223DA1" w14:textId="52FE5A85" w:rsidR="0056630F" w:rsidRPr="00FA564C" w:rsidRDefault="0056630F" w:rsidP="0056630F">
      <w:pPr>
        <w:widowControl/>
        <w:autoSpaceDE/>
        <w:autoSpaceDN/>
        <w:spacing w:line="360" w:lineRule="auto"/>
        <w:ind w:firstLine="720"/>
        <w:jc w:val="both"/>
      </w:pPr>
      <w:r w:rsidRPr="00FA564C">
        <w:t>Приклад: «Дитяча енциклопедія мистецтва»</w:t>
      </w:r>
    </w:p>
    <w:p w14:paraId="5FA33E00" w14:textId="77777777" w:rsidR="0056630F" w:rsidRPr="00FA564C" w:rsidRDefault="0056630F" w:rsidP="0056630F">
      <w:pPr>
        <w:widowControl/>
        <w:autoSpaceDE/>
        <w:autoSpaceDN/>
        <w:spacing w:line="360" w:lineRule="auto"/>
        <w:ind w:firstLine="720"/>
        <w:jc w:val="both"/>
      </w:pPr>
      <w:r w:rsidRPr="00FA564C">
        <w:t>9. Енциклопедії для розвитку логіки та мислення</w:t>
      </w:r>
    </w:p>
    <w:p w14:paraId="379A6EC6" w14:textId="23AC5B92" w:rsidR="0056630F" w:rsidRPr="00FA564C" w:rsidRDefault="0056630F" w:rsidP="0056630F">
      <w:pPr>
        <w:widowControl/>
        <w:autoSpaceDE/>
        <w:autoSpaceDN/>
        <w:spacing w:line="360" w:lineRule="auto"/>
        <w:ind w:firstLine="720"/>
        <w:jc w:val="both"/>
      </w:pPr>
      <w:r w:rsidRPr="00FA564C">
        <w:t>Ці енциклопедії зазвичай містять різноманітні головоломки, логічні задачі, вправи для розвитку уважності, пам'яті та мислення. Вони можуть бути з елементами гри, що допомагає дітям розвивати розумові здібності.</w:t>
      </w:r>
    </w:p>
    <w:p w14:paraId="3A987E51" w14:textId="77777777" w:rsidR="0056630F" w:rsidRPr="00FA564C" w:rsidRDefault="0056630F" w:rsidP="0056630F">
      <w:pPr>
        <w:widowControl/>
        <w:autoSpaceDE/>
        <w:autoSpaceDN/>
        <w:spacing w:line="360" w:lineRule="auto"/>
        <w:ind w:firstLine="720"/>
        <w:jc w:val="both"/>
      </w:pPr>
      <w:r w:rsidRPr="00FA564C">
        <w:t>Приклад: "Енциклопедія головоломок для дітей"</w:t>
      </w:r>
    </w:p>
    <w:p w14:paraId="0732C1D8" w14:textId="4523339D" w:rsidR="0056630F" w:rsidRPr="00FA564C" w:rsidRDefault="0056630F" w:rsidP="0056630F">
      <w:pPr>
        <w:widowControl/>
        <w:autoSpaceDE/>
        <w:autoSpaceDN/>
        <w:spacing w:line="360" w:lineRule="auto"/>
        <w:ind w:firstLine="720"/>
        <w:jc w:val="both"/>
      </w:pPr>
      <w:r w:rsidRPr="00FA564C">
        <w:t>10. Енциклопедії з серії «Що? Як? Чому?»</w:t>
      </w:r>
    </w:p>
    <w:p w14:paraId="4B5B3557" w14:textId="21791A9E" w:rsidR="0056630F" w:rsidRPr="00FA564C" w:rsidRDefault="0056630F" w:rsidP="0056630F">
      <w:pPr>
        <w:widowControl/>
        <w:autoSpaceDE/>
        <w:autoSpaceDN/>
        <w:spacing w:line="360" w:lineRule="auto"/>
        <w:ind w:firstLine="720"/>
        <w:jc w:val="both"/>
      </w:pPr>
      <w:r w:rsidRPr="00FA564C">
        <w:t>Це спеціально розроблені енциклопедії, які відповідають на цікаві дитячі питання. Вони зазвичай побудовані у вигляді запитань і відповідей і містять зрозумілі та прості пояснення для дітей дошкільного віку.</w:t>
      </w:r>
    </w:p>
    <w:p w14:paraId="051A3814" w14:textId="37E28F18" w:rsidR="0056630F" w:rsidRPr="00FA564C" w:rsidRDefault="0056630F" w:rsidP="0056630F">
      <w:pPr>
        <w:widowControl/>
        <w:autoSpaceDE/>
        <w:autoSpaceDN/>
        <w:spacing w:line="360" w:lineRule="auto"/>
        <w:ind w:firstLine="720"/>
        <w:jc w:val="both"/>
      </w:pPr>
      <w:r w:rsidRPr="00FA564C">
        <w:t>Приклад: «Що? Як? Чому?» (серія книг)</w:t>
      </w:r>
    </w:p>
    <w:p w14:paraId="5839486D" w14:textId="74635321" w:rsidR="0056630F" w:rsidRPr="00FA564C" w:rsidRDefault="0056630F" w:rsidP="0056630F">
      <w:pPr>
        <w:widowControl/>
        <w:autoSpaceDE/>
        <w:autoSpaceDN/>
        <w:spacing w:line="360" w:lineRule="auto"/>
        <w:ind w:firstLine="720"/>
        <w:jc w:val="both"/>
      </w:pPr>
      <w:r w:rsidRPr="00FA564C">
        <w:t>Ці різноманітні типи енциклопедій забезпечують всебічний розвиток дітей, розширюючи їх кругозір, розвиваючи інтерес до навчання та допомагаючи формувати навички самостійного здобуття знань.</w:t>
      </w:r>
    </w:p>
    <w:p w14:paraId="5E16C3B8" w14:textId="7DC7B11A" w:rsidR="004132B2" w:rsidRPr="00FA564C" w:rsidRDefault="004132B2" w:rsidP="004132B2">
      <w:pPr>
        <w:widowControl/>
        <w:autoSpaceDE/>
        <w:autoSpaceDN/>
        <w:spacing w:line="360" w:lineRule="auto"/>
        <w:ind w:firstLine="720"/>
        <w:jc w:val="both"/>
      </w:pPr>
      <w:r w:rsidRPr="00FA564C">
        <w:t xml:space="preserve">Також слід зазначити, що використання енциклопедій в умовах закладу дошкільної освіти може бути організоване різними способами: через індивідуальну роботу з книгою, групові заняття, інтелектуальні ігри, </w:t>
      </w:r>
      <w:r w:rsidRPr="00FA564C">
        <w:lastRenderedPageBreak/>
        <w:t>розвивальні завдання. Такий різноманітний підхід до використання енциклопедій дозволяє ефективно впливати на інтелектуальний розвиток дітей, стимулюючи їхнє пізнавальне середовище та розширюючи межі знань.</w:t>
      </w:r>
    </w:p>
    <w:p w14:paraId="2A5F657A" w14:textId="77777777" w:rsidR="004132B2" w:rsidRPr="00FA564C" w:rsidRDefault="004132B2" w:rsidP="004132B2">
      <w:pPr>
        <w:widowControl/>
        <w:autoSpaceDE/>
        <w:autoSpaceDN/>
        <w:spacing w:line="360" w:lineRule="auto"/>
        <w:ind w:firstLine="720"/>
        <w:jc w:val="both"/>
      </w:pPr>
      <w:r w:rsidRPr="00FA564C">
        <w:t>Отже, дитячі енциклопедії, завдяки своїй доступності, наочності та різноманітності інформації, є важливим педагогічним інструментом для інтелектуального розвитку дошкільників. Вони сприяють розвитку пізнавальних навичок, критичного мислення, формуванню бажання пізнавати навколишній світ і створюють передумови для успішної адаптації до подальшого навчання в школі.</w:t>
      </w:r>
    </w:p>
    <w:p w14:paraId="7B10D2CA" w14:textId="77777777" w:rsidR="00FE1A49" w:rsidRPr="00FA564C" w:rsidRDefault="00FE1A49" w:rsidP="00FE1A49">
      <w:pPr>
        <w:widowControl/>
        <w:autoSpaceDE/>
        <w:autoSpaceDN/>
        <w:spacing w:line="360" w:lineRule="auto"/>
        <w:ind w:firstLine="720"/>
        <w:jc w:val="both"/>
      </w:pPr>
    </w:p>
    <w:p w14:paraId="46F6D865" w14:textId="06D8877E" w:rsidR="00A84C5C" w:rsidRPr="00FA564C" w:rsidRDefault="00A84C5C">
      <w:pPr>
        <w:widowControl/>
        <w:autoSpaceDE/>
        <w:autoSpaceDN/>
        <w:spacing w:line="360" w:lineRule="auto"/>
        <w:ind w:firstLine="720"/>
        <w:jc w:val="both"/>
      </w:pPr>
      <w:r w:rsidRPr="00FA564C">
        <w:br w:type="page"/>
      </w:r>
    </w:p>
    <w:p w14:paraId="3BD2965C" w14:textId="6C2553FD" w:rsidR="00A84C5C" w:rsidRPr="00FA564C" w:rsidRDefault="00352902" w:rsidP="00352902">
      <w:pPr>
        <w:widowControl/>
        <w:autoSpaceDE/>
        <w:autoSpaceDN/>
        <w:spacing w:line="360" w:lineRule="auto"/>
        <w:ind w:firstLine="720"/>
        <w:jc w:val="center"/>
        <w:rPr>
          <w:b/>
          <w:bCs/>
        </w:rPr>
      </w:pPr>
      <w:r w:rsidRPr="00FA564C">
        <w:rPr>
          <w:b/>
          <w:bCs/>
        </w:rPr>
        <w:lastRenderedPageBreak/>
        <w:t>1.2. Особливості інтелектуального розвитку дошкільників</w:t>
      </w:r>
    </w:p>
    <w:p w14:paraId="41F5058E" w14:textId="77777777" w:rsidR="00A84C5C" w:rsidRPr="00FA564C" w:rsidRDefault="00A84C5C" w:rsidP="00F21223">
      <w:pPr>
        <w:widowControl/>
        <w:autoSpaceDE/>
        <w:autoSpaceDN/>
        <w:spacing w:line="360" w:lineRule="auto"/>
        <w:ind w:firstLine="720"/>
        <w:jc w:val="both"/>
      </w:pPr>
    </w:p>
    <w:p w14:paraId="07BDA940" w14:textId="5BF235BE" w:rsidR="00DB115D" w:rsidRPr="00FA564C" w:rsidRDefault="00DB115D" w:rsidP="00DB115D">
      <w:pPr>
        <w:widowControl/>
        <w:autoSpaceDE/>
        <w:autoSpaceDN/>
        <w:spacing w:line="360" w:lineRule="auto"/>
        <w:ind w:firstLine="720"/>
        <w:jc w:val="both"/>
      </w:pPr>
      <w:r w:rsidRPr="00FA564C">
        <w:t xml:space="preserve">Проблема дослідження інтелекту займає особливе місце у психологічній науці у </w:t>
      </w:r>
      <w:r w:rsidR="00FC7AA9" w:rsidRPr="00FA564C">
        <w:t>зв’язку</w:t>
      </w:r>
      <w:r w:rsidRPr="00FA564C">
        <w:t xml:space="preserve"> з прагненням дослідників оцінити можливості розуму людини, як найважливішого органу пізнання як самого себе, і явищ навколишньої дійсності.</w:t>
      </w:r>
    </w:p>
    <w:p w14:paraId="08AAA4CC" w14:textId="28E72F49" w:rsidR="00DB115D" w:rsidRPr="00FA564C" w:rsidRDefault="00DB115D" w:rsidP="00DB115D">
      <w:pPr>
        <w:widowControl/>
        <w:autoSpaceDE/>
        <w:autoSpaceDN/>
        <w:spacing w:line="360" w:lineRule="auto"/>
        <w:ind w:firstLine="720"/>
        <w:jc w:val="both"/>
      </w:pPr>
      <w:r w:rsidRPr="00FA564C">
        <w:t>Поняття інтелектуального розвитку особистості розглядається у психолого-педагогічній літературі з різних точок зору: засвоєні знання, певна структура розумових дій (М.</w:t>
      </w:r>
      <w:r w:rsidR="00FC7AA9" w:rsidRPr="00FA564C">
        <w:t> </w:t>
      </w:r>
      <w:r w:rsidRPr="00FA564C">
        <w:t>Акімова, В.</w:t>
      </w:r>
      <w:r w:rsidR="00FC7AA9" w:rsidRPr="00FA564C">
        <w:t> </w:t>
      </w:r>
      <w:r w:rsidRPr="00FA564C">
        <w:t>Козлова [1]); як величина динамічна, здатна до розвитку в процесі навчання (І.</w:t>
      </w:r>
      <w:r w:rsidR="00FC7AA9" w:rsidRPr="00FA564C">
        <w:t> </w:t>
      </w:r>
      <w:r w:rsidRPr="00FA564C">
        <w:t>Горчакова [2]); сторона психічного розвитку дитини, її пізнавальної сфери (Е.</w:t>
      </w:r>
      <w:r w:rsidR="00FC7AA9" w:rsidRPr="00FA564C">
        <w:t> </w:t>
      </w:r>
      <w:r w:rsidRPr="00FA564C">
        <w:t>Логінова [3]); процес, підпорядкований генетичним та віковим факторам (Ж. Піаже [5]); процес, підпорядкований принципу системної диференціації Т.</w:t>
      </w:r>
      <w:r w:rsidR="00FC7AA9" w:rsidRPr="00FA564C">
        <w:t> </w:t>
      </w:r>
      <w:r w:rsidRPr="00FA564C">
        <w:t>Ратанова [6]).</w:t>
      </w:r>
    </w:p>
    <w:p w14:paraId="00729C13" w14:textId="3A5FF6E5" w:rsidR="00FC7AA9" w:rsidRPr="00FA564C" w:rsidRDefault="00FC7AA9" w:rsidP="00FC7AA9">
      <w:pPr>
        <w:widowControl/>
        <w:autoSpaceDE/>
        <w:autoSpaceDN/>
        <w:spacing w:line="360" w:lineRule="auto"/>
        <w:ind w:firstLine="720"/>
        <w:jc w:val="both"/>
      </w:pPr>
      <w:r w:rsidRPr="00FA564C">
        <w:t>Інтелектуальний розвиток дошкільнят – багатогранний процес, пов’язаний з розвитком усіх сторін особистості дитини, він є найважливішою складовою загального психічного розвитку, підготовки до школи та до всього майбутнього життя. Здійснюється внаслідок впливу на дитину обставин життя та середовища. Провідна роль інтелектуальному розвитку належить систематичному інтелектуальному вихованню.</w:t>
      </w:r>
    </w:p>
    <w:p w14:paraId="16F17299" w14:textId="2FD4145A" w:rsidR="00FC7AA9" w:rsidRPr="00FA564C" w:rsidRDefault="00FC7AA9" w:rsidP="00FC7AA9">
      <w:pPr>
        <w:widowControl/>
        <w:autoSpaceDE/>
        <w:autoSpaceDN/>
        <w:spacing w:line="360" w:lineRule="auto"/>
        <w:ind w:firstLine="720"/>
        <w:jc w:val="both"/>
      </w:pPr>
      <w:r w:rsidRPr="00FA564C">
        <w:t xml:space="preserve">Інтелектуальне виховання дошкільнят </w:t>
      </w:r>
      <w:r w:rsidRPr="00FA564C">
        <w:noBreakHyphen/>
        <w:t xml:space="preserve"> це систематичний та цілеспрямований педагогічний вплив на підростаючу людину з метою розвитку розуму. Воно протікає як планомірний процес оволодіння підростаючим поколінням суспільно-історичним досвідом, накопиченим людством і представленим у знаннях, навичках та вміннях, нормах, правилах, оцінках [1].</w:t>
      </w:r>
    </w:p>
    <w:p w14:paraId="171E2808" w14:textId="761D8F98" w:rsidR="00FC7AA9" w:rsidRPr="00FA564C" w:rsidRDefault="00FC7AA9" w:rsidP="00FC7AA9">
      <w:pPr>
        <w:widowControl/>
        <w:autoSpaceDE/>
        <w:autoSpaceDN/>
        <w:spacing w:line="360" w:lineRule="auto"/>
        <w:ind w:firstLine="720"/>
        <w:jc w:val="both"/>
      </w:pPr>
      <w:r w:rsidRPr="00FA564C">
        <w:t xml:space="preserve">Цей вплив здійснюється дорослими та включає систему різноманітних засобів, методів, створення умов, що забезпечують інтелектуальний розвиток дітей. Інтелектуальний розвиток, залежно від </w:t>
      </w:r>
      <w:r w:rsidRPr="00FA564C">
        <w:lastRenderedPageBreak/>
        <w:t>віку, має кілька стадій. Наприкінці першого - початку другого року життя, поки дитина не опанувала активну мову, їй властиво наочно - дієве мислення. У цьому віці він наочно та активно знайомиться з навколишньою дійсністю за допомогою тактильного вивчення предметів. Головними людьми, які допоможуть дитині ознайомитись із предметами та способами їх використання, стають батьки. Саме ці навички стають першими знаннями дитини на шляху подальшого пізнання навколишнього світу.</w:t>
      </w:r>
    </w:p>
    <w:p w14:paraId="457549C0" w14:textId="671A9E52" w:rsidR="00FC7AA9" w:rsidRPr="00FA564C" w:rsidRDefault="00FC7AA9" w:rsidP="00FC7AA9">
      <w:pPr>
        <w:widowControl/>
        <w:autoSpaceDE/>
        <w:autoSpaceDN/>
        <w:spacing w:line="360" w:lineRule="auto"/>
        <w:ind w:firstLine="720"/>
        <w:jc w:val="both"/>
      </w:pPr>
      <w:r w:rsidRPr="00FA564C">
        <w:t>У дошкільнят віком 4-6 років прокидається наочно-подібне мислення. Тобто дошкільнята мислять наочними образами і при цьому ще не знайомі з конкретними поняттями. Мислення дітей цьому етапі підпорядковане їх сприйняттю. Таким чином, інтелектуальний розвиток дитини ділиться на кілька періодів, і кожний попередній створює фундамент для наступного [2].</w:t>
      </w:r>
    </w:p>
    <w:p w14:paraId="3EDFFAA1" w14:textId="0338A368" w:rsidR="00FC7AA9" w:rsidRPr="00FA564C" w:rsidRDefault="00FC7AA9" w:rsidP="00FC7AA9">
      <w:pPr>
        <w:widowControl/>
        <w:autoSpaceDE/>
        <w:autoSpaceDN/>
        <w:spacing w:line="360" w:lineRule="auto"/>
        <w:ind w:firstLine="720"/>
        <w:jc w:val="both"/>
      </w:pPr>
      <w:r w:rsidRPr="00FA564C">
        <w:t>Головна умова інтелектуального розвитку – хороша атмосфера у ній. Люблячі батьки, які завжди адекватно відреагують на прохання, допоможуть дружньою порадою та справою, створюють сприятливий ґрунт для розвитку. Спокійна, впевнена у своїй значущості в цьому світі дитина з великим інтересом вивчатиме все, що її оточує, а значить і гармонійно розвиватиметься.</w:t>
      </w:r>
    </w:p>
    <w:p w14:paraId="34ACBD34" w14:textId="2EE18AAC" w:rsidR="00FC7AA9" w:rsidRPr="00FA564C" w:rsidRDefault="00FC7AA9" w:rsidP="00FC7AA9">
      <w:pPr>
        <w:widowControl/>
        <w:autoSpaceDE/>
        <w:autoSpaceDN/>
        <w:spacing w:line="360" w:lineRule="auto"/>
        <w:ind w:firstLine="720"/>
        <w:jc w:val="both"/>
      </w:pPr>
      <w:r w:rsidRPr="00FA564C">
        <w:t>Інтелект дитини – специфічна форма організації індивідуального пізнавального досвіду, що забезпечує можливість ефективного сприйняття та розуміння навколишнього світу. Але пізнання навколишнього світу у дошкільнят, на відміну від школярів, не концентрується на навчальних заняттях – воно здійснюється у повсякденному житті, у процесі спілкування з дорослими та однолітками, у грі, праці, різних видах продуктивної діяльності.</w:t>
      </w:r>
    </w:p>
    <w:p w14:paraId="693DC430" w14:textId="1D91C3AD" w:rsidR="00FC7AA9" w:rsidRPr="00FA564C" w:rsidRDefault="00FC7AA9" w:rsidP="00FC7AA9">
      <w:pPr>
        <w:widowControl/>
        <w:autoSpaceDE/>
        <w:autoSpaceDN/>
        <w:spacing w:line="360" w:lineRule="auto"/>
        <w:ind w:firstLine="720"/>
        <w:jc w:val="both"/>
      </w:pPr>
      <w:r w:rsidRPr="00FA564C">
        <w:t xml:space="preserve">Для дитини гра – це життя. Гра - одне із найскладніших, а житті дитини і найважливіших, видів діяльності. За допомогою гри можна привернути інтерес до навчання, пізнавальної та творчої діяльності, </w:t>
      </w:r>
      <w:r w:rsidRPr="00FA564C">
        <w:lastRenderedPageBreak/>
        <w:t>розкрити артистичні здібності дошкільнят. Можна організувати навчання та розвиток дитини у вигляді найпривабливішої, і головне, основний для неї діяльності - гри. Зазвичай гра сприяє вмінню діяти та все довше концентрувати увагу. Тематичні ігри припускають створення навколишніх і вигаданих ситуацій, їжу неіснуючих страв, годування ляльок придуманими стравами, вони вимагають спостережливості, запам'ятовування та уяви. Ліплення, малювання розвивають рухи рук та почуття прекрасного.</w:t>
      </w:r>
    </w:p>
    <w:p w14:paraId="6616EBB7" w14:textId="7C0C907F" w:rsidR="00FC7AA9" w:rsidRPr="00FA564C" w:rsidRDefault="00FC7AA9" w:rsidP="00FC7AA9">
      <w:pPr>
        <w:widowControl/>
        <w:autoSpaceDE/>
        <w:autoSpaceDN/>
        <w:spacing w:line="360" w:lineRule="auto"/>
        <w:ind w:firstLine="720"/>
        <w:jc w:val="both"/>
      </w:pPr>
      <w:r w:rsidRPr="00FA564C">
        <w:t>У віці 5-7 років діти відрізняються досить високим рівнем розумового розвитку: з'являється розчленоване сприйняття, інтенсивно розвивається уява, виробляються узагальнені норми мислення.</w:t>
      </w:r>
    </w:p>
    <w:p w14:paraId="6053619B" w14:textId="09105160" w:rsidR="00FC7AA9" w:rsidRPr="00FA564C" w:rsidRDefault="00FC7AA9" w:rsidP="00FC7AA9">
      <w:pPr>
        <w:widowControl/>
        <w:autoSpaceDE/>
        <w:autoSpaceDN/>
        <w:spacing w:line="360" w:lineRule="auto"/>
        <w:ind w:firstLine="720"/>
        <w:jc w:val="both"/>
      </w:pPr>
      <w:r w:rsidRPr="00FA564C">
        <w:t>Для сучасної освітньої системи проблема розумового виховання є надзвичайно важливою, підвищуються вимоги до розумового виховання підростаючого покоління. Ефективний розвиток інтелектуальних здібностей дітей дошкільного віку – одна з актуальних проблем на сьогоднішній день. Сучасні діти живуть і розвиваються в епоху комп'ютерних та інформаційних технологій, та їх інтелектуальний розвиток не може зводитися лише до навчання конкретних умінь: читання, обчислень, письма, для успішного навчання їм необхідно мати розвинене логічне мислення, стійку довільну увагу, добре треновану смислову пам'ять. Основи цих складних психічних функцій можна починати формувати у старшому дошкільному віці. Розвиток дошкільника можна здійснити тільки в природному, найпривабливішому для нього виді діяльності – грі. Дитина, захоплена задумом гри, не помічає, що вона «вчиться», хоча при цьому стикається з навчальними труднощами та долає їх. Педагогу лише залишається використовувати цю природну потребу залучення дітей у складніші і творчі форми ігровий активності [3].</w:t>
      </w:r>
    </w:p>
    <w:p w14:paraId="2B8FF0C1" w14:textId="486D39D9" w:rsidR="00FC7AA9" w:rsidRPr="00FA564C" w:rsidRDefault="00FC7AA9" w:rsidP="00FC7AA9">
      <w:pPr>
        <w:widowControl/>
        <w:autoSpaceDE/>
        <w:autoSpaceDN/>
        <w:spacing w:line="360" w:lineRule="auto"/>
        <w:ind w:firstLine="720"/>
        <w:jc w:val="both"/>
      </w:pPr>
      <w:r w:rsidRPr="00FA564C">
        <w:t xml:space="preserve">Між трьома та шістьма роками життя дидактичне значення мають головоломки, мозаїка. Використання розвиваючих ігор та головоломок у </w:t>
      </w:r>
      <w:r w:rsidRPr="00FA564C">
        <w:lastRenderedPageBreak/>
        <w:t>педагогічному процесі дозволяє перебудувати освітню діяльність, перейти від звичних занять з дітьми до пізнавальної ігрової діяльності, організованої спочатку разом із педагогом, та був і самостійно. Таким чином, можна зробити такий висновок: сьогодні існує потреба шукати нові шляхи, які відкривають додаткові резерви інтелектуального розвитку дітей старшого дошкільного віку</w:t>
      </w:r>
      <w:r w:rsidR="00AE685D">
        <w:t xml:space="preserve"> </w:t>
      </w:r>
      <w:r w:rsidR="00AE685D" w:rsidRPr="00AE685D">
        <w:t>[</w:t>
      </w:r>
      <w:r w:rsidR="00AE685D">
        <w:t>22</w:t>
      </w:r>
      <w:r w:rsidR="00AE685D" w:rsidRPr="00AE685D">
        <w:t>].</w:t>
      </w:r>
    </w:p>
    <w:p w14:paraId="53DE4787" w14:textId="5D4150ED" w:rsidR="00FC7AA9" w:rsidRPr="00FA564C" w:rsidRDefault="00FC7AA9" w:rsidP="00FC7AA9">
      <w:pPr>
        <w:widowControl/>
        <w:autoSpaceDE/>
        <w:autoSpaceDN/>
        <w:spacing w:line="360" w:lineRule="auto"/>
        <w:ind w:firstLine="720"/>
        <w:jc w:val="both"/>
      </w:pPr>
      <w:r w:rsidRPr="00FA564C">
        <w:t xml:space="preserve">У роботі з маленькими дітьми особливо важливо враховувати не тільки здібності, які вже виявилися, але й ті, що можуть проявитися. Дитячий вік - період становлення здібностей, особистості в цілому, у психіці дитини в цей час відбуваються бурхливі інтегративні процеси. У цьому віці існують сприятливі періоди у розвиток здібностей дитини. Нейрофізіологи, психологи, педагоги виділяють сенситивні періоди у розвиток </w:t>
      </w:r>
      <w:r w:rsidR="00AE685D">
        <w:noBreakHyphen/>
      </w:r>
      <w:r w:rsidRPr="00FA564C">
        <w:t xml:space="preserve"> це час якісного стрибка у розвитку дитини. Психологи відзначають, що в сенситивний період швидкість сприйняття в 10 -15 разів вища, ніж у звичайні періоди. Це з розвитком функцій мозку і ендокринної системи дитини. У середньому за рік у дитини буває приблизно від 5 до 15 невеликих сенситивних періодів розвитку, середні з'являються приблизно раз на 4 - 5 місяців, а великі настають раз на кілька років. Наприкінці кожного вікового періоду формуються нові властивості та якості, яких не було у попередньому віці, проте темп розвитку у кожної дитини свій. З цього випливає, що дошкільний вік </w:t>
      </w:r>
      <w:r w:rsidR="00AE685D">
        <w:noBreakHyphen/>
      </w:r>
      <w:r w:rsidRPr="00FA564C">
        <w:t xml:space="preserve"> найбільш сприятливий період у житті для розкриття існуючих здібностей і формування нових</w:t>
      </w:r>
      <w:r w:rsidR="00AE685D">
        <w:t xml:space="preserve"> </w:t>
      </w:r>
      <w:r w:rsidR="00AE685D" w:rsidRPr="00AE685D">
        <w:t>[1</w:t>
      </w:r>
      <w:r w:rsidR="00AE685D">
        <w:t>6</w:t>
      </w:r>
      <w:r w:rsidR="00AE685D" w:rsidRPr="00AE685D">
        <w:t>].</w:t>
      </w:r>
    </w:p>
    <w:p w14:paraId="1F157A48" w14:textId="3A0A9047" w:rsidR="00DB115D" w:rsidRPr="00FA564C" w:rsidRDefault="00DB115D" w:rsidP="00DB115D">
      <w:pPr>
        <w:widowControl/>
        <w:autoSpaceDE/>
        <w:autoSpaceDN/>
        <w:spacing w:line="360" w:lineRule="auto"/>
        <w:ind w:firstLine="720"/>
        <w:jc w:val="both"/>
      </w:pPr>
      <w:r w:rsidRPr="00FA564C">
        <w:t>Інтелектуальний розвиток дошкільників є ключовим етапом у формуванні базових когнітивних здібностей, які стануть основою для подальшого навчання та адаптації до шкільного життя. Протягом дошкільного віку (від 3 до 7 років) відбувається інтенсивний розвиток різноманітних пізнавальних процесів, що включають мислення, мов</w:t>
      </w:r>
      <w:r w:rsidR="00FE1A49" w:rsidRPr="00FA564C">
        <w:t>лення</w:t>
      </w:r>
      <w:r w:rsidRPr="00FA564C">
        <w:t xml:space="preserve">, пам'ять, увагу та уяву. Особливості цього періоду визначаються швидкими змінами в психічному розвитку дитини та її взаємодії з навколишнім світом, </w:t>
      </w:r>
      <w:r w:rsidRPr="00FA564C">
        <w:lastRenderedPageBreak/>
        <w:t>що є важливим для розуміння процесів інтелектуальної активності. І хоча кожна дитина розвивається індивідуально, загальні закономірності та етапи цього процесу дають змогу сформулювати певні наукові принципи, на яких базується ефективне навчання та виховання дітей дошкільного віку.</w:t>
      </w:r>
    </w:p>
    <w:p w14:paraId="3C409C73" w14:textId="765718E9" w:rsidR="00DB115D" w:rsidRPr="00FA564C" w:rsidRDefault="00DB115D" w:rsidP="00DB115D">
      <w:pPr>
        <w:widowControl/>
        <w:autoSpaceDE/>
        <w:autoSpaceDN/>
        <w:spacing w:line="360" w:lineRule="auto"/>
        <w:ind w:firstLine="720"/>
        <w:jc w:val="both"/>
      </w:pPr>
      <w:r w:rsidRPr="00FA564C">
        <w:t>Різні наукові школи пропонують різноманітні підходи до визначення механізмів інтелектуального розвитку в дошкільному віці. Психологічні теорії, зокрема роботи Ж. Піаже, Л. Виготського, а також сучасні дослідження в галузі когнітивної психології, надають нам важливу інформацію про етапи та закономірності розвитку інтелектуальних здібностей у дітей.</w:t>
      </w:r>
    </w:p>
    <w:p w14:paraId="15BEBD46" w14:textId="4753CFE4" w:rsidR="00DB115D" w:rsidRPr="00FA564C" w:rsidRDefault="00DB115D" w:rsidP="00DB115D">
      <w:pPr>
        <w:widowControl/>
        <w:autoSpaceDE/>
        <w:autoSpaceDN/>
        <w:spacing w:line="360" w:lineRule="auto"/>
        <w:ind w:firstLine="720"/>
        <w:jc w:val="both"/>
      </w:pPr>
      <w:r w:rsidRPr="00FA564C">
        <w:t xml:space="preserve">Згідно з </w:t>
      </w:r>
      <w:r w:rsidR="00317528">
        <w:t>Ж. </w:t>
      </w:r>
      <w:r w:rsidRPr="00FA564C">
        <w:t xml:space="preserve">Піаже, дошкільний вік </w:t>
      </w:r>
      <w:r w:rsidRPr="00FA564C">
        <w:noBreakHyphen/>
        <w:t xml:space="preserve"> це період конкретно-операційного мислення, коли діти починають здатні до логічних операцій, але їхнє мислення все ще обмежене конкретними образами, що дозволяє їм діяти з предметами в межах конкретних ситуацій. </w:t>
      </w:r>
      <w:r w:rsidR="00317528">
        <w:t>Ж. </w:t>
      </w:r>
      <w:r w:rsidRPr="00FA564C">
        <w:t xml:space="preserve">Піаже виділяв етапи когнітивного розвитку, де важливе значення має взаємодія дитини з навколишнім світом і процеси асиміляції та акумулювання нових знань. Тому основним завданням у цей період є розвиток дії з предметами, засвоєння базових концепцій величини, кількості, форми та простору </w:t>
      </w:r>
      <w:bookmarkStart w:id="16" w:name="_Hlk187444989"/>
      <w:r w:rsidRPr="00FA564C">
        <w:t>[</w:t>
      </w:r>
      <w:r w:rsidR="00AE685D">
        <w:t>13</w:t>
      </w:r>
      <w:r w:rsidRPr="00FA564C">
        <w:t>].</w:t>
      </w:r>
      <w:bookmarkEnd w:id="16"/>
    </w:p>
    <w:p w14:paraId="516FE392" w14:textId="48E7637D" w:rsidR="00DB115D" w:rsidRPr="00FA564C" w:rsidRDefault="00DB115D" w:rsidP="00DB115D">
      <w:pPr>
        <w:widowControl/>
        <w:autoSpaceDE/>
        <w:autoSpaceDN/>
        <w:spacing w:line="360" w:lineRule="auto"/>
        <w:ind w:firstLine="720"/>
        <w:jc w:val="both"/>
      </w:pPr>
      <w:r w:rsidRPr="00FA564C">
        <w:t>З точки зору Виготського, розвиток інтелектуальних здібностей у дітей залежить від соціокультурного контексту, в якому вони перебувають. Виготський підкреслював важливість соціальних взаємодій та мовленнєвих інструментів для формування когнітивних структур у дитини. Він зазначав, що інтелектуальний розвиток здійснюється через спільну діяльність з дорослими та однолітками, що дозволяє дитині вчитися новим способам розуміння та впливу на навколишній світ. Виготський також ввів концепцію «зони найближчого розвитку», згідно з якою діти можуть виконувати завдання, що знаходяться за межами їхніх поточних можливостей, за допомогою допомоги або співпраці з більш досвідченими партнерами [ ].</w:t>
      </w:r>
    </w:p>
    <w:p w14:paraId="4C7A3A45" w14:textId="28F548D3" w:rsidR="00DB115D" w:rsidRPr="00FA564C" w:rsidRDefault="00DB115D" w:rsidP="00DB115D">
      <w:pPr>
        <w:widowControl/>
        <w:autoSpaceDE/>
        <w:autoSpaceDN/>
        <w:spacing w:line="360" w:lineRule="auto"/>
        <w:ind w:firstLine="720"/>
        <w:jc w:val="both"/>
      </w:pPr>
      <w:r w:rsidRPr="00FA564C">
        <w:lastRenderedPageBreak/>
        <w:t>В останні роки значного поширення набули когнітивні підходи до вивчення інтелектуального розвитку, які акцентують увагу на процесах обробки інформації, уваги, пам'яті, а також на розвитку мета</w:t>
      </w:r>
      <w:r w:rsidR="00317528">
        <w:t>-</w:t>
      </w:r>
      <w:r w:rsidRPr="00FA564C">
        <w:t>пізнавальних здібностей. Вони дозволяють краще розуміти механізми розвитку інтелектуальних функцій, таких як розв’язання проблем, прийняття рішень і самоорганізація</w:t>
      </w:r>
      <w:r w:rsidR="00AE685D">
        <w:t xml:space="preserve"> </w:t>
      </w:r>
      <w:r w:rsidR="00AE685D" w:rsidRPr="00AE685D">
        <w:t>[</w:t>
      </w:r>
      <w:r w:rsidR="00AE685D">
        <w:t>54</w:t>
      </w:r>
      <w:r w:rsidR="00AE685D" w:rsidRPr="00AE685D">
        <w:t>].</w:t>
      </w:r>
    </w:p>
    <w:p w14:paraId="73462749" w14:textId="44EF3C9E" w:rsidR="00DB115D" w:rsidRPr="00FA564C" w:rsidRDefault="00DB115D" w:rsidP="00DB115D">
      <w:pPr>
        <w:widowControl/>
        <w:autoSpaceDE/>
        <w:autoSpaceDN/>
        <w:spacing w:line="360" w:lineRule="auto"/>
        <w:ind w:firstLine="720"/>
        <w:jc w:val="both"/>
      </w:pPr>
      <w:r w:rsidRPr="00FA564C">
        <w:t>Одним з найважливіших аспектів інтелектуального розвитку є формування мовлення. Відповідно до теорії Виготського, мов</w:t>
      </w:r>
      <w:r w:rsidR="00317528">
        <w:t>л</w:t>
      </w:r>
      <w:r w:rsidRPr="00FA564C">
        <w:t>ення є основним інструментом пізнання і організації мислення. У процесі розвитку мовлення дошкільники не лише навчаються використовувати слова для опису предметів та явищ навколишнього світу, але й формують здатність до абстрактного мислення. У цьому віці активно розвивається словниковий запас, діти починають розуміти значення багатьох слів, а також вчаться утворювати граматичні конструкції. Збільшення словникового запасу дозволяє дітям точніше виражати свої думки, почуття та бажання, що має прямий вплив на їхнє соціальне та когнітивне середовище</w:t>
      </w:r>
      <w:r w:rsidR="00AE685D">
        <w:t xml:space="preserve"> </w:t>
      </w:r>
      <w:r w:rsidR="00AE685D" w:rsidRPr="00AE685D">
        <w:t>[</w:t>
      </w:r>
      <w:r w:rsidR="00AE685D">
        <w:t>44</w:t>
      </w:r>
      <w:r w:rsidR="00AE685D" w:rsidRPr="00AE685D">
        <w:t>].</w:t>
      </w:r>
    </w:p>
    <w:p w14:paraId="655E13B4" w14:textId="325FE840" w:rsidR="00DB115D" w:rsidRPr="00FA564C" w:rsidRDefault="00DB115D" w:rsidP="00DB115D">
      <w:pPr>
        <w:widowControl/>
        <w:autoSpaceDE/>
        <w:autoSpaceDN/>
        <w:spacing w:line="360" w:lineRule="auto"/>
        <w:ind w:firstLine="720"/>
        <w:jc w:val="both"/>
      </w:pPr>
      <w:r w:rsidRPr="00FA564C">
        <w:t>Дослідження показують, що діти, які перебувають у мовленнєвому середовищі, багатому на комунікацію та взаємодію з дорослими, розвиваються інтелектуально швидше. Наприклад, дослідження, проведене в США, показало, що діти з багатим мовленням середовищем у ранньому віці мають значно більший словниковий запас, що позитивно впливає на їхні навички читання та письма в школі. Активне мовленнєве середовище сприяє розвитку здатності до аналізу, порівняння та класифікації об’єктів, що є основними компонентами інтелектуального процесу.</w:t>
      </w:r>
    </w:p>
    <w:p w14:paraId="1BC8A3D4" w14:textId="4C4EFBF4" w:rsidR="00DB115D" w:rsidRPr="00FA564C" w:rsidRDefault="00DB115D" w:rsidP="00DB115D">
      <w:pPr>
        <w:widowControl/>
        <w:autoSpaceDE/>
        <w:autoSpaceDN/>
        <w:spacing w:line="360" w:lineRule="auto"/>
        <w:ind w:firstLine="720"/>
        <w:jc w:val="both"/>
      </w:pPr>
      <w:r w:rsidRPr="00FA564C">
        <w:t xml:space="preserve">Мислення дошкільників розвивається у напрямку від конкретно-образного до абстрактного. У перші роки життя діти сприймають і аналізують навколишній світ через конкретні об’єкти та ситуації. Наприклад, вони можуть класифікувати предмети за кольором, формою, розміром, проте вміння оперувати абстрактними категоріями, такими як </w:t>
      </w:r>
      <w:r w:rsidRPr="00FA564C">
        <w:lastRenderedPageBreak/>
        <w:t>«добро» чи «справедливість», розвивається значно пізніше. Проте вже в дошкільному віці діти починають виконувати прості логічні операції, такі як порівняння, узагальнення та категоризація. Згодом ці здатності переростають у здатність до вирішення задач на основі логічних принципів.</w:t>
      </w:r>
    </w:p>
    <w:p w14:paraId="7B41C884" w14:textId="48EF286B" w:rsidR="00DB115D" w:rsidRPr="00FA564C" w:rsidRDefault="00DB115D" w:rsidP="00DB115D">
      <w:pPr>
        <w:widowControl/>
        <w:autoSpaceDE/>
        <w:autoSpaceDN/>
        <w:spacing w:line="360" w:lineRule="auto"/>
        <w:ind w:firstLine="720"/>
        <w:jc w:val="both"/>
      </w:pPr>
      <w:r w:rsidRPr="00FA564C">
        <w:t>Піаже зазначав, що на етапі конкретних операцій діти можуть виконувати логічні операції, але лише в межах конкретних ситуацій. Вони здатні здійснювати операції з об’єктами, але не можуть переносити їх на абстрактні чи гіпотетичні ситуації. У цей період відбувається розвиток логічного мислення: діти починають розуміти принципи причинно-наслідкових зв’язків, освоювати різноманітні логічні операції, такі як сортування за групами, порівняння за різними ознаками та розв’язування простих задач</w:t>
      </w:r>
      <w:r w:rsidR="00AE685D">
        <w:t xml:space="preserve"> </w:t>
      </w:r>
      <w:r w:rsidR="00AE685D" w:rsidRPr="00AE685D">
        <w:t>[</w:t>
      </w:r>
      <w:r w:rsidR="00AE685D">
        <w:t>6</w:t>
      </w:r>
      <w:r w:rsidR="00AE685D" w:rsidRPr="00AE685D">
        <w:t>3].</w:t>
      </w:r>
    </w:p>
    <w:p w14:paraId="25B65B41" w14:textId="77777777" w:rsidR="00DB115D" w:rsidRPr="00FA564C" w:rsidRDefault="00DB115D" w:rsidP="00DB115D">
      <w:pPr>
        <w:widowControl/>
        <w:autoSpaceDE/>
        <w:autoSpaceDN/>
        <w:spacing w:line="360" w:lineRule="auto"/>
        <w:ind w:firstLine="720"/>
        <w:jc w:val="both"/>
      </w:pPr>
      <w:r w:rsidRPr="00FA564C">
        <w:t>Одним із важливих аспектів розвитку мислення дошкільників є їх здатність до вирішення простих проблем. Протягом дошкільного віку діти поступово переходять від простих маніпуляцій з предметами до більш складних форм вирішення задач, що вимагають логічного мислення. Наприклад, вони можуть виконувати завдання на узагальнення, де потрібно вибрати предмети, що належать до однієї категорії, або вирішувати прості логічні задачі.</w:t>
      </w:r>
    </w:p>
    <w:p w14:paraId="69FABCC8" w14:textId="77777777" w:rsidR="00DB115D" w:rsidRPr="00FA564C" w:rsidRDefault="00DB115D" w:rsidP="00DB115D">
      <w:pPr>
        <w:widowControl/>
        <w:autoSpaceDE/>
        <w:autoSpaceDN/>
        <w:spacing w:line="360" w:lineRule="auto"/>
        <w:ind w:firstLine="720"/>
        <w:jc w:val="both"/>
      </w:pPr>
      <w:r w:rsidRPr="00FA564C">
        <w:t>Уява є важливою складовою інтелектуального розвитку дошкільників. Діти в цьому віці активно займаються вигадуванням історій, іграми з уявними персонажами, створенням фантастичних світів. Розвиток уяви стимулює креативність, дозволяючи дитині перебувати в ролі творця, який самостійно створює правила і структури для своїх ігор. Ігри з уявними персонажами дають можливість дітям розвивати не лише когнітивні здібності, а й емоційні й соціальні навички, оскільки під час таких ігор діти мають змогу пізнавати соціальні ролі, вчитися вирішувати конфлікти та діяти в групах.</w:t>
      </w:r>
    </w:p>
    <w:p w14:paraId="711B3F67" w14:textId="676C73BC" w:rsidR="00DB115D" w:rsidRPr="00FA564C" w:rsidRDefault="00DB115D" w:rsidP="00DB115D">
      <w:pPr>
        <w:widowControl/>
        <w:autoSpaceDE/>
        <w:autoSpaceDN/>
        <w:spacing w:line="360" w:lineRule="auto"/>
        <w:ind w:firstLine="720"/>
        <w:jc w:val="both"/>
      </w:pPr>
      <w:r w:rsidRPr="00FA564C">
        <w:lastRenderedPageBreak/>
        <w:t>Творчий процес має велике значення для розвитку розумових здібностей, оскільки вимагає від дитини не лише використання існуючих знань, а й пошуку нових шляхів для вирішення задач. Це стимулює розвиток критичного мислення, гнучкості у прийнятті рішень та здатності до інноваційного мислення. Через гру та фантазування дошкільники розвивають не лише свої когнітивні здібності, а й емоційно-особистісну сферу, оскільки ці процеси пов’язані з розвитком емоційної чутливості, самовираження та формуванням моральних орієнтирів</w:t>
      </w:r>
      <w:r w:rsidR="00AE685D">
        <w:t xml:space="preserve"> </w:t>
      </w:r>
      <w:r w:rsidR="00AE685D" w:rsidRPr="00AE685D">
        <w:t>[</w:t>
      </w:r>
      <w:r w:rsidR="00AE685D">
        <w:t>2</w:t>
      </w:r>
      <w:r w:rsidR="00AE685D" w:rsidRPr="00AE685D">
        <w:t>3].</w:t>
      </w:r>
    </w:p>
    <w:p w14:paraId="3D5C3F24" w14:textId="6C21BF36" w:rsidR="00DB115D" w:rsidRPr="00FA564C" w:rsidRDefault="00DB115D" w:rsidP="00DB115D">
      <w:pPr>
        <w:widowControl/>
        <w:autoSpaceDE/>
        <w:autoSpaceDN/>
        <w:spacing w:line="360" w:lineRule="auto"/>
        <w:ind w:firstLine="720"/>
        <w:jc w:val="both"/>
      </w:pPr>
      <w:r w:rsidRPr="00FA564C">
        <w:t>Соціальне середовище, в якому перебуває дитина, має безпосередній вплив на її інтелектуальний розвиток. Як зазначав Виготський, важливими є соціальні взаємодії з дорослими та однолітками, які допомагають дітям формувати пізнавальні навички через спільну діяльність. Це може бути спільна гра, обговорення різних ситуацій, виконання завдань, що вимагають колективних зусиль. Спілкування з іншими дітьми також є важливим етапом у розвитку здатності до співпраці, вирішення конфліктів, а також розвитку мовленнєвих та когнітивних здібностей. Дослідження показують, що діти, які активно взаємодіють з іншими дітьми, мають вищий рівень соціальної адаптації, кращі комунікативні навички та більшу здатність до співпраці в колективі</w:t>
      </w:r>
      <w:r w:rsidR="00AE685D">
        <w:t xml:space="preserve"> </w:t>
      </w:r>
      <w:r w:rsidR="00AE685D" w:rsidRPr="00AE685D">
        <w:t>[</w:t>
      </w:r>
      <w:r w:rsidR="00AE685D">
        <w:t>4</w:t>
      </w:r>
      <w:r w:rsidR="00AE685D" w:rsidRPr="00AE685D">
        <w:t>3].</w:t>
      </w:r>
    </w:p>
    <w:p w14:paraId="16EF1123" w14:textId="0A565C5A" w:rsidR="00DB115D" w:rsidRPr="00FA564C" w:rsidRDefault="00DB115D" w:rsidP="00DB115D">
      <w:pPr>
        <w:widowControl/>
        <w:autoSpaceDE/>
        <w:autoSpaceDN/>
        <w:spacing w:line="360" w:lineRule="auto"/>
        <w:ind w:firstLine="720"/>
        <w:jc w:val="both"/>
      </w:pPr>
      <w:r w:rsidRPr="00FA564C">
        <w:t>Дитячі колективи в дошкільному віці стають важливим простором для соціалізації, де діти вчаться не тільки взаємодіяти, а й вирішувати складні соціальні завдання, такі як компроміси, конкуренція, альтруїзм і т.д. Під час групових ігор, обговорень або спільних творчих проектів дошкільники оволодівають базовими соціальними навичками, що сприяють розвитку їхньої інтелектуальної активності та здатності до самостійного мислення</w:t>
      </w:r>
      <w:r w:rsidR="00AE685D">
        <w:t xml:space="preserve"> </w:t>
      </w:r>
      <w:r w:rsidR="00AE685D" w:rsidRPr="00AE685D">
        <w:t>[1</w:t>
      </w:r>
      <w:r w:rsidR="00AE685D">
        <w:t>7</w:t>
      </w:r>
      <w:r w:rsidR="00AE685D" w:rsidRPr="00AE685D">
        <w:t>].</w:t>
      </w:r>
    </w:p>
    <w:p w14:paraId="4B5905E0" w14:textId="52EBE469" w:rsidR="00DB115D" w:rsidRPr="00FA564C" w:rsidRDefault="00DB115D" w:rsidP="00DB115D">
      <w:pPr>
        <w:widowControl/>
        <w:autoSpaceDE/>
        <w:autoSpaceDN/>
        <w:spacing w:line="360" w:lineRule="auto"/>
        <w:ind w:firstLine="720"/>
        <w:jc w:val="both"/>
      </w:pPr>
      <w:r w:rsidRPr="00FA564C">
        <w:t xml:space="preserve">Не можна ігнорувати роль моторного розвитку в інтелектуальному зростанні дошкільників. Координація рухів і розвиток дрібної моторики мають великий вплив на когнітивний розвиток, оскільки вони формують </w:t>
      </w:r>
      <w:r w:rsidRPr="00FA564C">
        <w:lastRenderedPageBreak/>
        <w:t>здатність до маніпуляцій з предметами, що є важливим елементом навчання та пізнання. У цей період діти опановують такі навички, як малювання, конструювання, ліплення, що сприяє розвитку їхнього просторового мислення і здатності до абстрактних розумових операцій. Різні форми рухливих ігор також сприяють розвитку логічного мислення, оскільки потребують від дитини здатності планувати свої дії, враховувати просторові орієнтири та адаптуватися до змінюваних умов</w:t>
      </w:r>
      <w:r w:rsidR="00AE685D">
        <w:t xml:space="preserve"> </w:t>
      </w:r>
      <w:r w:rsidR="00AE685D" w:rsidRPr="00AE685D">
        <w:t>[</w:t>
      </w:r>
      <w:r w:rsidR="00AE685D">
        <w:t>46</w:t>
      </w:r>
      <w:r w:rsidR="00AE685D" w:rsidRPr="00AE685D">
        <w:t>].</w:t>
      </w:r>
    </w:p>
    <w:p w14:paraId="4C3FED8A" w14:textId="7437314C" w:rsidR="00FE1A49" w:rsidRPr="00FA564C" w:rsidRDefault="00FE1A49" w:rsidP="00FE1A49">
      <w:pPr>
        <w:widowControl/>
        <w:autoSpaceDE/>
        <w:autoSpaceDN/>
        <w:spacing w:line="360" w:lineRule="auto"/>
        <w:ind w:firstLine="720"/>
        <w:jc w:val="both"/>
      </w:pPr>
      <w:r w:rsidRPr="00FA564C">
        <w:t>Інтелектуальний розвиток дошкільників є складним і багатофакторним процесом, що вимагає комплексного підходу до вивчення та підтримки. Враховуючи значення соціального середовища, мов</w:t>
      </w:r>
      <w:r w:rsidR="001F68EE" w:rsidRPr="00FA564C">
        <w:t>леннєвого</w:t>
      </w:r>
      <w:r w:rsidRPr="00FA564C">
        <w:t xml:space="preserve"> розвитку та когнітивних здібностей, стає очевидним, що ефективне навчання й виховання дітей цього віку повинно ґрунтуватися на інтеграції різних навчальних методик і стратегій, що сприяють розвитку мислення, мови та творчості. Важливою є роль взаємодії з дорослими та однолітками, адже саме в таких умовах дитина розвиває здатність до абстрактного мислення, вирішення проблем та співпраці</w:t>
      </w:r>
      <w:r w:rsidR="00AE685D">
        <w:t xml:space="preserve"> </w:t>
      </w:r>
      <w:r w:rsidR="00AE685D" w:rsidRPr="00AE685D">
        <w:t>[1</w:t>
      </w:r>
      <w:r w:rsidR="00AE685D">
        <w:t>4</w:t>
      </w:r>
      <w:r w:rsidR="00AE685D" w:rsidRPr="00AE685D">
        <w:t>].</w:t>
      </w:r>
    </w:p>
    <w:p w14:paraId="4B889D3A" w14:textId="77777777" w:rsidR="00FE1A49" w:rsidRPr="00FA564C" w:rsidRDefault="00FE1A49" w:rsidP="00FE1A49">
      <w:pPr>
        <w:widowControl/>
        <w:autoSpaceDE/>
        <w:autoSpaceDN/>
        <w:spacing w:line="360" w:lineRule="auto"/>
        <w:ind w:firstLine="720"/>
        <w:jc w:val="both"/>
      </w:pPr>
      <w:r w:rsidRPr="00FA564C">
        <w:t>Крім того, особливу увагу слід приділяти розумінню індивідуальних відмінностей у розвитку дітей, адже кожен етап розвитку є важливим для майбутніх досягнень. Для забезпечення повноцінного інтелектуального розвитку необхідно створювати середовище, яке стимулює пізнавальну активність, підтримує ініціативу дітей, пропонує різноманітні інтелектуальні виклики та можливості для самовираження.</w:t>
      </w:r>
    </w:p>
    <w:p w14:paraId="6ECDA698" w14:textId="113C6C18" w:rsidR="00DB115D" w:rsidRPr="00FA564C" w:rsidRDefault="00FE1A49" w:rsidP="00FC7AA9">
      <w:pPr>
        <w:widowControl/>
        <w:autoSpaceDE/>
        <w:autoSpaceDN/>
        <w:spacing w:line="360" w:lineRule="auto"/>
        <w:ind w:firstLine="720"/>
        <w:jc w:val="both"/>
      </w:pPr>
      <w:r w:rsidRPr="00FA564C">
        <w:t>Таким чином, інтелектуальний розвиток дошкільників не може бути розглянутий окремо від інших аспектів їхнього розвитку. Важливо забезпечити гармонійний баланс між когнітивними, соціальними та емоційними аспектами розвитку, що дозволяє дітям ефективно адаптуватися до навчального процесу в школі та життєвих ситуацій.</w:t>
      </w:r>
    </w:p>
    <w:p w14:paraId="70287A0D" w14:textId="139C509F" w:rsidR="00A84C5C" w:rsidRPr="00FA564C" w:rsidRDefault="00A84C5C">
      <w:pPr>
        <w:widowControl/>
        <w:autoSpaceDE/>
        <w:autoSpaceDN/>
        <w:spacing w:line="360" w:lineRule="auto"/>
        <w:ind w:firstLine="720"/>
        <w:jc w:val="both"/>
      </w:pPr>
      <w:r w:rsidRPr="00FA564C">
        <w:br w:type="page"/>
      </w:r>
    </w:p>
    <w:p w14:paraId="0E0D8C30" w14:textId="166384AE" w:rsidR="00A84C5C" w:rsidRPr="00FA564C" w:rsidRDefault="00A84C5C" w:rsidP="00A84C5C">
      <w:pPr>
        <w:widowControl/>
        <w:autoSpaceDE/>
        <w:autoSpaceDN/>
        <w:spacing w:line="360" w:lineRule="auto"/>
        <w:jc w:val="center"/>
        <w:rPr>
          <w:b/>
          <w:bCs/>
        </w:rPr>
      </w:pPr>
      <w:r w:rsidRPr="00FA564C">
        <w:rPr>
          <w:b/>
          <w:bCs/>
        </w:rPr>
        <w:lastRenderedPageBreak/>
        <w:t>1.</w:t>
      </w:r>
      <w:r w:rsidR="001F68EE" w:rsidRPr="00FA564C">
        <w:rPr>
          <w:b/>
          <w:bCs/>
        </w:rPr>
        <w:t>3</w:t>
      </w:r>
      <w:r w:rsidRPr="00FA564C">
        <w:rPr>
          <w:b/>
          <w:bCs/>
        </w:rPr>
        <w:t>. Теоретичне обґрунтування педагогічних умов використання дитячих енциклопедій у ЗДО як засобу інтелектуального розвитку дітей дошкільного віку</w:t>
      </w:r>
    </w:p>
    <w:p w14:paraId="170D6661" w14:textId="77777777" w:rsidR="001F68EE" w:rsidRPr="00FA564C" w:rsidRDefault="001F68EE" w:rsidP="00A84C5C">
      <w:pPr>
        <w:widowControl/>
        <w:autoSpaceDE/>
        <w:autoSpaceDN/>
        <w:spacing w:line="360" w:lineRule="auto"/>
        <w:ind w:firstLine="720"/>
        <w:jc w:val="both"/>
      </w:pPr>
    </w:p>
    <w:p w14:paraId="1831DF15" w14:textId="3F616932" w:rsidR="00A84C5C" w:rsidRPr="00FA564C" w:rsidRDefault="00A84C5C" w:rsidP="00A84C5C">
      <w:pPr>
        <w:widowControl/>
        <w:autoSpaceDE/>
        <w:autoSpaceDN/>
        <w:spacing w:line="360" w:lineRule="auto"/>
        <w:ind w:firstLine="720"/>
        <w:jc w:val="both"/>
      </w:pPr>
      <w:r w:rsidRPr="00FA564C">
        <w:t>Теоретичне обґрунтування педагогічних умов використання дитячих енциклопедій у закладах дошкільної освіти (ЗДО) як засобу інтелектуального розвитку дітей дошкільного віку передбачає розгляд різних аспектів педагогічного процесу, в яких енциклопедії можуть виконувати роль важливого інструменту для стимулювання пізнавальної діяльності та розвитку когнітивних здібностей дітей.</w:t>
      </w:r>
    </w:p>
    <w:p w14:paraId="700C7D67" w14:textId="2B7989A0" w:rsidR="00A84C5C" w:rsidRPr="00FA564C" w:rsidRDefault="000C5EB0" w:rsidP="00A84C5C">
      <w:pPr>
        <w:widowControl/>
        <w:autoSpaceDE/>
        <w:autoSpaceDN/>
        <w:spacing w:line="360" w:lineRule="auto"/>
        <w:ind w:firstLine="720"/>
        <w:jc w:val="both"/>
      </w:pPr>
      <w:r w:rsidRPr="00FA564C">
        <w:t>Інтелектуальний розвиток дітей дошкільного віку є важливою складовою їхнього загального розвитку, оскільки саме в цей період відбувається активне формування основ пізнавальних процесів, таких як мислення, пам'ять, увага, уява. Згідно з теорією розвитку, дошкільний вік є періодом інтенсивного пізнання навколишнього світу, тому дитина в цей час потребує доступних і цікавих джерел інформації, які сприятимуть розвитку її пізнавальної активності. Одним з таких джерел є дитячі енциклопедії, які за допомогою структурованої, наочної та зрозумілої інформації можуть значно розширити кругозір дітей, активізувати їхні пізнавальні процеси та стимулювати інтерес до навчання</w:t>
      </w:r>
      <w:r w:rsidR="00AE685D">
        <w:t xml:space="preserve"> </w:t>
      </w:r>
      <w:r w:rsidR="00AE685D" w:rsidRPr="00AE685D">
        <w:t>[</w:t>
      </w:r>
      <w:r w:rsidR="00AE685D">
        <w:t>6</w:t>
      </w:r>
      <w:r w:rsidR="00AE685D" w:rsidRPr="00AE685D">
        <w:t>3].</w:t>
      </w:r>
    </w:p>
    <w:p w14:paraId="4F39472F" w14:textId="6A29D54D" w:rsidR="000C5EB0" w:rsidRPr="00FA564C" w:rsidRDefault="000C5EB0" w:rsidP="00A84C5C">
      <w:pPr>
        <w:widowControl/>
        <w:autoSpaceDE/>
        <w:autoSpaceDN/>
        <w:spacing w:line="360" w:lineRule="auto"/>
        <w:ind w:firstLine="720"/>
        <w:jc w:val="both"/>
      </w:pPr>
      <w:r w:rsidRPr="00FA564C">
        <w:t xml:space="preserve">Інтелектуальний розвиток дітей дошкільного віку є комплексним процесом, який включає в себе формування уявлень про навколишній світ, розвиток когнітивних здібностей, мовлення, пам'яті, уваги та уяви. Відповідно до теорії Л. С. Виготського, вік дошкільника є критичним для розвитку пізнавальних функцій, оскільки саме в цей період діти здатні засвоювати нові концепції, обробляти та зберігати інформацію, встановлювати зв'язки між подіями та явищами. Енциклопедична інформація в цьому контексті є важливим засобом, що стимулює розвиток </w:t>
      </w:r>
      <w:r w:rsidRPr="00FA564C">
        <w:lastRenderedPageBreak/>
        <w:t>аналітичного і логічного мислення, а також сприяє формуванню у дітей навичок самостійного здобуття знань</w:t>
      </w:r>
      <w:r w:rsidR="00AE685D">
        <w:t xml:space="preserve"> </w:t>
      </w:r>
      <w:r w:rsidR="00AE685D" w:rsidRPr="00AE685D">
        <w:t>[</w:t>
      </w:r>
      <w:r w:rsidR="00AE685D">
        <w:t>5</w:t>
      </w:r>
      <w:r w:rsidR="00AE685D" w:rsidRPr="00AE685D">
        <w:t>3].</w:t>
      </w:r>
    </w:p>
    <w:p w14:paraId="1F75F480" w14:textId="77777777" w:rsidR="000C5EB0" w:rsidRPr="00FA564C" w:rsidRDefault="000C5EB0" w:rsidP="000C5EB0">
      <w:pPr>
        <w:widowControl/>
        <w:autoSpaceDE/>
        <w:autoSpaceDN/>
        <w:spacing w:line="360" w:lineRule="auto"/>
        <w:ind w:firstLine="720"/>
        <w:jc w:val="both"/>
      </w:pPr>
      <w:r w:rsidRPr="00FA564C">
        <w:t>Дитячі енциклопедії є важливим педагогічним ресурсом, який має значний потенціал для розвитку пізнавальних здібностей дітей. Вони містять інформацію, доступну для сприйняття на рівні дошкільного віку: короткі тексти, ілюстрації, прості порівняння та інтерактивні елементи. Завдяки такій подачі матеріалу, діти можуть не тільки ознайомлюватися з різноманітними явищами навколишнього світу, але й активно включатися в процес пізнання.</w:t>
      </w:r>
    </w:p>
    <w:p w14:paraId="0B318D79" w14:textId="0EED2439" w:rsidR="000C5EB0" w:rsidRPr="00FA564C" w:rsidRDefault="000C5EB0" w:rsidP="000C5EB0">
      <w:pPr>
        <w:widowControl/>
        <w:autoSpaceDE/>
        <w:autoSpaceDN/>
        <w:spacing w:line="360" w:lineRule="auto"/>
        <w:ind w:firstLine="720"/>
        <w:jc w:val="both"/>
      </w:pPr>
      <w:r w:rsidRPr="00FA564C">
        <w:t>Енциклопедії допомагають дітям не лише вивчати нову інформацію, але й розвивати навички пошуку та осмислення даних. Вихователь, використовуючи енциклопедії, може організовувати різноманітні види діяльності: індивідуальні та групові заняття, тематичні проекти, обговорення та аналіз інформації, що міститься у книгах. Крім того, важливим є формування у дітей умінь ставити запитання, аналізувати отриману інформацію та застосовувати її в практичних ситуаціях</w:t>
      </w:r>
      <w:r w:rsidR="00AE685D">
        <w:t xml:space="preserve"> </w:t>
      </w:r>
      <w:r w:rsidR="00AE685D" w:rsidRPr="00AE685D">
        <w:t>[1</w:t>
      </w:r>
      <w:r w:rsidR="00AE685D">
        <w:t>6</w:t>
      </w:r>
      <w:r w:rsidR="00AE685D" w:rsidRPr="00AE685D">
        <w:t>].</w:t>
      </w:r>
    </w:p>
    <w:p w14:paraId="16DABCDE" w14:textId="5B67458A" w:rsidR="00A84C5C" w:rsidRPr="00FA564C" w:rsidRDefault="00A84C5C" w:rsidP="00A84C5C">
      <w:pPr>
        <w:widowControl/>
        <w:autoSpaceDE/>
        <w:autoSpaceDN/>
        <w:spacing w:line="360" w:lineRule="auto"/>
        <w:ind w:firstLine="720"/>
        <w:jc w:val="both"/>
      </w:pPr>
      <w:r w:rsidRPr="00FA564C">
        <w:t>Педагогічні умови для ефективного використання дитячих енциклопедій у ЗДО як засобу інтелектуального розвитку дітей дошкільного віку можуть включати наступні:</w:t>
      </w:r>
    </w:p>
    <w:p w14:paraId="0CEC6BC8" w14:textId="35FF013D" w:rsidR="000C5EB0" w:rsidRPr="00FA564C" w:rsidRDefault="000C5EB0" w:rsidP="000C5EB0">
      <w:pPr>
        <w:pStyle w:val="a7"/>
        <w:widowControl/>
        <w:numPr>
          <w:ilvl w:val="0"/>
          <w:numId w:val="2"/>
        </w:numPr>
        <w:autoSpaceDE/>
        <w:autoSpaceDN/>
        <w:spacing w:line="360" w:lineRule="auto"/>
        <w:jc w:val="both"/>
      </w:pPr>
      <w:r w:rsidRPr="00FA564C">
        <w:t>Правильний вибір енциклопедій.</w:t>
      </w:r>
    </w:p>
    <w:p w14:paraId="3C9C9DA8" w14:textId="54AD06D8" w:rsidR="000C5EB0" w:rsidRPr="00FA564C" w:rsidRDefault="000C5EB0" w:rsidP="000C5EB0">
      <w:pPr>
        <w:pStyle w:val="a7"/>
        <w:widowControl/>
        <w:numPr>
          <w:ilvl w:val="0"/>
          <w:numId w:val="2"/>
        </w:numPr>
        <w:autoSpaceDE/>
        <w:autoSpaceDN/>
        <w:spacing w:line="360" w:lineRule="auto"/>
        <w:jc w:val="both"/>
      </w:pPr>
      <w:r w:rsidRPr="00FA564C">
        <w:t>Різноманітність методів і форм роботи з енциклопедіями</w:t>
      </w:r>
    </w:p>
    <w:p w14:paraId="1CF757BB" w14:textId="54AD000A" w:rsidR="000C5EB0" w:rsidRPr="00FA564C" w:rsidRDefault="000C5EB0" w:rsidP="000C5EB0">
      <w:pPr>
        <w:pStyle w:val="a7"/>
        <w:widowControl/>
        <w:numPr>
          <w:ilvl w:val="0"/>
          <w:numId w:val="2"/>
        </w:numPr>
        <w:autoSpaceDE/>
        <w:autoSpaceDN/>
        <w:spacing w:line="360" w:lineRule="auto"/>
        <w:jc w:val="both"/>
      </w:pPr>
      <w:r w:rsidRPr="00FA564C">
        <w:t>Педагогічна підтримка та супровід.</w:t>
      </w:r>
    </w:p>
    <w:p w14:paraId="47E00567" w14:textId="511E5012" w:rsidR="000C5EB0" w:rsidRPr="00FA564C" w:rsidRDefault="000C5EB0" w:rsidP="00A84C5C">
      <w:pPr>
        <w:widowControl/>
        <w:autoSpaceDE/>
        <w:autoSpaceDN/>
        <w:spacing w:line="360" w:lineRule="auto"/>
        <w:ind w:firstLine="720"/>
        <w:jc w:val="both"/>
        <w:rPr>
          <w:rFonts w:eastAsia="Calibri" w:cs="Times New Roman"/>
          <w:szCs w:val="28"/>
        </w:rPr>
      </w:pPr>
      <w:r w:rsidRPr="00FA564C">
        <w:rPr>
          <w:rFonts w:eastAsia="Calibri" w:cs="Times New Roman"/>
          <w:i/>
          <w:iCs/>
          <w:szCs w:val="28"/>
        </w:rPr>
        <w:t>Відповідно до першої умови –</w:t>
      </w:r>
      <w:r w:rsidRPr="00FA564C">
        <w:t xml:space="preserve"> </w:t>
      </w:r>
      <w:r w:rsidRPr="00FA564C">
        <w:rPr>
          <w:rFonts w:eastAsia="Calibri" w:cs="Times New Roman"/>
          <w:i/>
          <w:iCs/>
          <w:szCs w:val="28"/>
        </w:rPr>
        <w:t>правильний вибір енциклопедій.</w:t>
      </w:r>
      <w:r w:rsidRPr="00FA564C">
        <w:rPr>
          <w:rFonts w:eastAsia="Calibri" w:cs="Times New Roman"/>
          <w:szCs w:val="28"/>
        </w:rPr>
        <w:t xml:space="preserve"> Важливо, щоб вихователь був активним учасником цього процесу, допомагаючи дітям у пошуку відповідей на запитання, організовуючи обговорення та сприяючи розвитку критичного мислення. Педагог має створювати умови для самостійної діяльності дітей, але водночас бути готовим надавати консультації та допомогу.</w:t>
      </w:r>
    </w:p>
    <w:p w14:paraId="48C9DB31" w14:textId="4BD8C0AB" w:rsidR="000C5EB0" w:rsidRPr="00FA564C" w:rsidRDefault="000C5EB0" w:rsidP="000C5EB0">
      <w:pPr>
        <w:widowControl/>
        <w:autoSpaceDE/>
        <w:autoSpaceDN/>
        <w:spacing w:line="360" w:lineRule="auto"/>
        <w:ind w:firstLine="720"/>
        <w:jc w:val="both"/>
        <w:rPr>
          <w:rFonts w:eastAsia="Calibri" w:cs="Times New Roman"/>
          <w:szCs w:val="28"/>
        </w:rPr>
      </w:pPr>
      <w:r w:rsidRPr="00FA564C">
        <w:rPr>
          <w:rFonts w:eastAsia="Calibri" w:cs="Times New Roman"/>
          <w:szCs w:val="28"/>
        </w:rPr>
        <w:lastRenderedPageBreak/>
        <w:t xml:space="preserve">Вибір залежить від кількох чинників, таких як вік, рівень знань, інтереси. </w:t>
      </w:r>
    </w:p>
    <w:p w14:paraId="02BF2753" w14:textId="3AA4F714" w:rsidR="000C5EB0" w:rsidRPr="00FA564C" w:rsidRDefault="000C5EB0" w:rsidP="000C5EB0">
      <w:pPr>
        <w:widowControl/>
        <w:autoSpaceDE/>
        <w:autoSpaceDN/>
        <w:spacing w:line="360" w:lineRule="auto"/>
        <w:ind w:firstLine="720"/>
        <w:jc w:val="both"/>
        <w:rPr>
          <w:rFonts w:eastAsia="Calibri" w:cs="Times New Roman"/>
          <w:szCs w:val="28"/>
        </w:rPr>
      </w:pPr>
      <w:r w:rsidRPr="00FA564C">
        <w:rPr>
          <w:rFonts w:eastAsia="Calibri" w:cs="Times New Roman"/>
          <w:szCs w:val="28"/>
        </w:rPr>
        <w:t>Зазвичай такі книжки призначені для різних вікових груп, тож необхідно обирати ту, яка відповідає віку дитини. Наприклад, енциклопедія для дітей молодшого віку необхідна з більшою кількістю ілюстрацій та меншим обсягом тексту.</w:t>
      </w:r>
    </w:p>
    <w:p w14:paraId="0DAA3290" w14:textId="1BF2348F" w:rsidR="000C5EB0" w:rsidRPr="00FA564C" w:rsidRDefault="000C5EB0" w:rsidP="000C5EB0">
      <w:pPr>
        <w:widowControl/>
        <w:autoSpaceDE/>
        <w:autoSpaceDN/>
        <w:spacing w:line="360" w:lineRule="auto"/>
        <w:ind w:firstLine="720"/>
        <w:jc w:val="both"/>
        <w:rPr>
          <w:rFonts w:eastAsia="Calibri" w:cs="Times New Roman"/>
          <w:szCs w:val="28"/>
        </w:rPr>
      </w:pPr>
      <w:r w:rsidRPr="00FA564C">
        <w:rPr>
          <w:rFonts w:eastAsia="Calibri" w:cs="Times New Roman"/>
          <w:szCs w:val="28"/>
        </w:rPr>
        <w:t>Якщо дитина цікавиться конкретною темою, має вже своє хобі, об</w:t>
      </w:r>
      <w:r w:rsidR="00984D89" w:rsidRPr="00FA564C">
        <w:rPr>
          <w:rFonts w:eastAsia="Calibri" w:cs="Times New Roman"/>
          <w:szCs w:val="28"/>
        </w:rPr>
        <w:t>и</w:t>
      </w:r>
      <w:r w:rsidRPr="00FA564C">
        <w:rPr>
          <w:rFonts w:eastAsia="Calibri" w:cs="Times New Roman"/>
          <w:szCs w:val="28"/>
        </w:rPr>
        <w:t>р</w:t>
      </w:r>
      <w:r w:rsidR="00984D89" w:rsidRPr="00FA564C">
        <w:rPr>
          <w:rFonts w:eastAsia="Calibri" w:cs="Times New Roman"/>
          <w:szCs w:val="28"/>
        </w:rPr>
        <w:t>ати</w:t>
      </w:r>
      <w:r w:rsidRPr="00FA564C">
        <w:rPr>
          <w:rFonts w:eastAsia="Calibri" w:cs="Times New Roman"/>
          <w:szCs w:val="28"/>
        </w:rPr>
        <w:t xml:space="preserve"> книжку цього напрямку. Наприклад, для малечі, яка захоплюється наукою, можна обрати примірник про тварин, космос, біологію.</w:t>
      </w:r>
    </w:p>
    <w:p w14:paraId="3ACB7A0A" w14:textId="1094DF30" w:rsidR="000C5EB0" w:rsidRPr="00FA564C" w:rsidRDefault="000C5EB0" w:rsidP="000C5EB0">
      <w:pPr>
        <w:widowControl/>
        <w:autoSpaceDE/>
        <w:autoSpaceDN/>
        <w:spacing w:line="360" w:lineRule="auto"/>
        <w:ind w:firstLine="720"/>
        <w:jc w:val="both"/>
        <w:rPr>
          <w:rFonts w:eastAsia="Calibri" w:cs="Times New Roman"/>
          <w:szCs w:val="28"/>
        </w:rPr>
      </w:pPr>
      <w:r w:rsidRPr="00FA564C">
        <w:rPr>
          <w:rFonts w:eastAsia="Calibri" w:cs="Times New Roman"/>
          <w:szCs w:val="28"/>
        </w:rPr>
        <w:t>Примірник має бути легким та доступним для дитини. Переконайтеся, що вона написана зрозумілою мовою, містить цікаві факти та ілюстрації.</w:t>
      </w:r>
    </w:p>
    <w:p w14:paraId="7AD00212" w14:textId="77777777" w:rsidR="000C5EB0" w:rsidRPr="00FA564C" w:rsidRDefault="000C5EB0" w:rsidP="000C5EB0">
      <w:pPr>
        <w:widowControl/>
        <w:autoSpaceDE/>
        <w:autoSpaceDN/>
        <w:spacing w:line="360" w:lineRule="auto"/>
        <w:ind w:firstLine="720"/>
        <w:jc w:val="both"/>
        <w:rPr>
          <w:rFonts w:eastAsia="Calibri" w:cs="Times New Roman"/>
          <w:szCs w:val="28"/>
        </w:rPr>
      </w:pPr>
      <w:r w:rsidRPr="00FA564C">
        <w:rPr>
          <w:rFonts w:eastAsia="Calibri" w:cs="Times New Roman"/>
          <w:szCs w:val="28"/>
        </w:rPr>
        <w:t>Дізнайтеся, хто був творцем видання, переконайтеся, що він є авторитетом у своїй галузі. Це надзвичайно важливо, якщо хочете купити книги для дітей, які гарантовано надаватимуть точну та правильну інформацію</w:t>
      </w:r>
    </w:p>
    <w:p w14:paraId="427336FE" w14:textId="7CEBEBE6" w:rsidR="000C5EB0" w:rsidRPr="00FA564C" w:rsidRDefault="000C5EB0" w:rsidP="000C5EB0">
      <w:pPr>
        <w:widowControl/>
        <w:autoSpaceDE/>
        <w:autoSpaceDN/>
        <w:spacing w:line="360" w:lineRule="auto"/>
        <w:ind w:firstLine="720"/>
        <w:jc w:val="both"/>
        <w:rPr>
          <w:rFonts w:eastAsia="Calibri" w:cs="Times New Roman"/>
          <w:szCs w:val="28"/>
        </w:rPr>
      </w:pPr>
      <w:r w:rsidRPr="00FA564C">
        <w:rPr>
          <w:rFonts w:eastAsia="Calibri" w:cs="Times New Roman"/>
          <w:szCs w:val="28"/>
        </w:rPr>
        <w:t xml:space="preserve">Прочитайте рецензії від інших батьків, аби зрозуміти, як написане було прийнято їхніми дітьми. Це допоможе вам визначитися із найкращим варіантом для </w:t>
      </w:r>
      <w:r w:rsidR="00984D89" w:rsidRPr="00FA564C">
        <w:rPr>
          <w:rFonts w:eastAsia="Calibri" w:cs="Times New Roman"/>
          <w:szCs w:val="28"/>
        </w:rPr>
        <w:t>малюка</w:t>
      </w:r>
      <w:r w:rsidRPr="00FA564C">
        <w:rPr>
          <w:rFonts w:eastAsia="Calibri" w:cs="Times New Roman"/>
          <w:szCs w:val="28"/>
        </w:rPr>
        <w:t>.</w:t>
      </w:r>
    </w:p>
    <w:p w14:paraId="10FE6DF1" w14:textId="77777777" w:rsidR="000C5EB0" w:rsidRPr="00FA564C" w:rsidRDefault="000C5EB0" w:rsidP="000C5EB0">
      <w:pPr>
        <w:widowControl/>
        <w:autoSpaceDE/>
        <w:autoSpaceDN/>
        <w:spacing w:line="360" w:lineRule="auto"/>
        <w:ind w:firstLine="720"/>
        <w:jc w:val="both"/>
        <w:rPr>
          <w:rFonts w:eastAsia="Calibri" w:cs="Times New Roman"/>
          <w:szCs w:val="28"/>
        </w:rPr>
      </w:pPr>
      <w:r w:rsidRPr="00FA564C">
        <w:rPr>
          <w:rFonts w:eastAsia="Calibri" w:cs="Times New Roman"/>
          <w:szCs w:val="28"/>
        </w:rPr>
        <w:t>Перевірте, наскільки актуальна інформація, котра представлена в книзі. Якщо обраний екземпляр був надрукований кілька років тому, деякі відомості можуть виявитися застарілими.</w:t>
      </w:r>
    </w:p>
    <w:p w14:paraId="3E98E2DC" w14:textId="7196B199" w:rsidR="000C5EB0" w:rsidRPr="00FA564C" w:rsidRDefault="000C5EB0" w:rsidP="000C5EB0">
      <w:pPr>
        <w:widowControl/>
        <w:autoSpaceDE/>
        <w:autoSpaceDN/>
        <w:spacing w:line="360" w:lineRule="auto"/>
        <w:ind w:firstLine="720"/>
        <w:jc w:val="both"/>
        <w:rPr>
          <w:rFonts w:eastAsia="Calibri" w:cs="Times New Roman"/>
          <w:szCs w:val="28"/>
        </w:rPr>
      </w:pPr>
      <w:r w:rsidRPr="00FA564C">
        <w:rPr>
          <w:rFonts w:eastAsia="Calibri" w:cs="Times New Roman"/>
          <w:szCs w:val="28"/>
        </w:rPr>
        <w:t>Від розміру й типу шрифту тексту багато що залежить</w:t>
      </w:r>
      <w:r w:rsidR="00984D89" w:rsidRPr="00FA564C">
        <w:rPr>
          <w:rFonts w:eastAsia="Calibri" w:cs="Times New Roman"/>
          <w:szCs w:val="28"/>
        </w:rPr>
        <w:t xml:space="preserve">. </w:t>
      </w:r>
      <w:r w:rsidRPr="00FA564C">
        <w:rPr>
          <w:rFonts w:eastAsia="Calibri" w:cs="Times New Roman"/>
          <w:szCs w:val="28"/>
        </w:rPr>
        <w:t>Ілюстрації також мають бути якісними, чіткими, такими, що відповідають опису з правильним промальовуванням.</w:t>
      </w:r>
    </w:p>
    <w:p w14:paraId="0A43DC8E" w14:textId="05FED524" w:rsidR="000C5EB0" w:rsidRPr="00FA564C" w:rsidRDefault="000C5EB0" w:rsidP="000C5EB0">
      <w:pPr>
        <w:widowControl/>
        <w:autoSpaceDE/>
        <w:autoSpaceDN/>
        <w:spacing w:line="360" w:lineRule="auto"/>
        <w:ind w:firstLine="720"/>
        <w:jc w:val="both"/>
        <w:rPr>
          <w:rFonts w:eastAsia="Calibri" w:cs="Times New Roman"/>
          <w:szCs w:val="28"/>
        </w:rPr>
      </w:pPr>
      <w:r w:rsidRPr="00FA564C">
        <w:rPr>
          <w:rFonts w:eastAsia="Calibri" w:cs="Times New Roman"/>
          <w:szCs w:val="28"/>
        </w:rPr>
        <w:t xml:space="preserve">Вибір енциклопедії для дітей може бути важким завданням, але з огляду на ці поради, </w:t>
      </w:r>
      <w:r w:rsidR="00984D89" w:rsidRPr="00FA564C">
        <w:rPr>
          <w:rFonts w:eastAsia="Calibri" w:cs="Times New Roman"/>
          <w:szCs w:val="28"/>
        </w:rPr>
        <w:t>можна</w:t>
      </w:r>
      <w:r w:rsidRPr="00FA564C">
        <w:rPr>
          <w:rFonts w:eastAsia="Calibri" w:cs="Times New Roman"/>
          <w:szCs w:val="28"/>
        </w:rPr>
        <w:t xml:space="preserve"> вибрати найбільш достойний варіант. Для цього потрібно звернути увагу на авторство, стиль написання, вікову відповідність, відгуки та тематику.</w:t>
      </w:r>
    </w:p>
    <w:p w14:paraId="759C193F" w14:textId="77777777" w:rsidR="00984D89" w:rsidRPr="00FA564C" w:rsidRDefault="000C5EB0" w:rsidP="00984D89">
      <w:pPr>
        <w:widowControl/>
        <w:autoSpaceDE/>
        <w:autoSpaceDN/>
        <w:spacing w:line="360" w:lineRule="auto"/>
        <w:ind w:firstLine="720"/>
        <w:jc w:val="both"/>
        <w:rPr>
          <w:rFonts w:eastAsia="Calibri" w:cs="Times New Roman"/>
          <w:szCs w:val="28"/>
        </w:rPr>
      </w:pPr>
      <w:r w:rsidRPr="00FA564C">
        <w:rPr>
          <w:rFonts w:eastAsia="Calibri" w:cs="Times New Roman"/>
          <w:i/>
          <w:iCs/>
          <w:szCs w:val="28"/>
        </w:rPr>
        <w:lastRenderedPageBreak/>
        <w:t>Відповідно до другої умови – це</w:t>
      </w:r>
      <w:r w:rsidR="00984D89" w:rsidRPr="00FA564C">
        <w:rPr>
          <w:rFonts w:eastAsia="Calibri" w:cs="Times New Roman"/>
          <w:i/>
          <w:iCs/>
          <w:szCs w:val="28"/>
        </w:rPr>
        <w:t xml:space="preserve"> різноманітність методів і форм роботи з енциклопедіями. </w:t>
      </w:r>
      <w:r w:rsidR="00984D89" w:rsidRPr="00FA564C">
        <w:rPr>
          <w:rFonts w:eastAsia="Calibri" w:cs="Times New Roman"/>
          <w:szCs w:val="28"/>
        </w:rPr>
        <w:t>Дитячі енциклопедії є важливим інструментом у формуванні уявлень у дітей дошкільного віку про навколишній світ, сприяють розвитку їхніх пізнавальних процесів та інтелектуальних здібностей. Оскільки дитячі енциклопедії об'єднують в собі доступну для дітей інформацію та образні ілюстрації, вони можуть використовуватися в різних формах і методах навчання.</w:t>
      </w:r>
    </w:p>
    <w:p w14:paraId="00818797" w14:textId="77777777" w:rsidR="00984D89" w:rsidRPr="00FA564C" w:rsidRDefault="00984D89" w:rsidP="00984D89">
      <w:pPr>
        <w:widowControl/>
        <w:autoSpaceDE/>
        <w:autoSpaceDN/>
        <w:spacing w:line="360" w:lineRule="auto"/>
        <w:ind w:firstLine="720"/>
        <w:jc w:val="both"/>
        <w:rPr>
          <w:rFonts w:eastAsia="Calibri" w:cs="Times New Roman"/>
          <w:szCs w:val="28"/>
        </w:rPr>
      </w:pPr>
      <w:r w:rsidRPr="00FA564C">
        <w:rPr>
          <w:rFonts w:eastAsia="Calibri" w:cs="Times New Roman"/>
          <w:szCs w:val="28"/>
        </w:rPr>
        <w:t>1. Метод ігрового навчання</w:t>
      </w:r>
    </w:p>
    <w:p w14:paraId="043B6F85" w14:textId="420B1CEC" w:rsidR="00984D89" w:rsidRPr="00FA564C" w:rsidRDefault="00984D89" w:rsidP="00984D89">
      <w:pPr>
        <w:widowControl/>
        <w:autoSpaceDE/>
        <w:autoSpaceDN/>
        <w:spacing w:line="360" w:lineRule="auto"/>
        <w:ind w:firstLine="720"/>
        <w:jc w:val="both"/>
        <w:rPr>
          <w:rFonts w:eastAsia="Calibri" w:cs="Times New Roman"/>
          <w:szCs w:val="28"/>
        </w:rPr>
      </w:pPr>
      <w:r w:rsidRPr="00FA564C">
        <w:rPr>
          <w:rFonts w:eastAsia="Calibri" w:cs="Times New Roman"/>
          <w:szCs w:val="28"/>
        </w:rPr>
        <w:t xml:space="preserve">Один з основних методів роботи з енциклопедіями </w:t>
      </w:r>
      <w:r w:rsidR="001F68EE" w:rsidRPr="00FA564C">
        <w:rPr>
          <w:rFonts w:eastAsia="Calibri" w:cs="Times New Roman"/>
          <w:szCs w:val="28"/>
        </w:rPr>
        <w:noBreakHyphen/>
      </w:r>
      <w:r w:rsidRPr="00FA564C">
        <w:rPr>
          <w:rFonts w:eastAsia="Calibri" w:cs="Times New Roman"/>
          <w:szCs w:val="28"/>
        </w:rPr>
        <w:t xml:space="preserve"> це ігровий підхід. Ігри з енциклопедіями дозволяють дітям не лише дізнаватися нові факти про світ, а й активно включатися в процес пізнання. Наприклад, використання енциклопедій для проведення вікторин, квестів або розв'язування задач може допомогти дітям засвоювати нову інформацію в ігровій формі, що сприяє кращому запам'ятовуванню та розвитку логічного мислення.</w:t>
      </w:r>
    </w:p>
    <w:p w14:paraId="7731F59D" w14:textId="77777777" w:rsidR="00984D89" w:rsidRPr="00FA564C" w:rsidRDefault="00984D89" w:rsidP="00984D89">
      <w:pPr>
        <w:widowControl/>
        <w:autoSpaceDE/>
        <w:autoSpaceDN/>
        <w:spacing w:line="360" w:lineRule="auto"/>
        <w:ind w:firstLine="720"/>
        <w:jc w:val="both"/>
        <w:rPr>
          <w:rFonts w:eastAsia="Calibri" w:cs="Times New Roman"/>
          <w:szCs w:val="28"/>
        </w:rPr>
      </w:pPr>
      <w:r w:rsidRPr="00FA564C">
        <w:rPr>
          <w:rFonts w:eastAsia="Calibri" w:cs="Times New Roman"/>
          <w:szCs w:val="28"/>
        </w:rPr>
        <w:t>2. Метод проектної діяльності</w:t>
      </w:r>
    </w:p>
    <w:p w14:paraId="52A88B7E" w14:textId="513E3DE6" w:rsidR="00984D89" w:rsidRPr="00FA564C" w:rsidRDefault="00984D89" w:rsidP="00984D89">
      <w:pPr>
        <w:widowControl/>
        <w:autoSpaceDE/>
        <w:autoSpaceDN/>
        <w:spacing w:line="360" w:lineRule="auto"/>
        <w:ind w:firstLine="720"/>
        <w:jc w:val="both"/>
        <w:rPr>
          <w:rFonts w:eastAsia="Calibri" w:cs="Times New Roman"/>
          <w:szCs w:val="28"/>
        </w:rPr>
      </w:pPr>
      <w:r w:rsidRPr="00FA564C">
        <w:rPr>
          <w:rFonts w:eastAsia="Calibri" w:cs="Times New Roman"/>
          <w:szCs w:val="28"/>
        </w:rPr>
        <w:t xml:space="preserve">Інший важливий метод </w:t>
      </w:r>
      <w:r w:rsidR="001F68EE" w:rsidRPr="00FA564C">
        <w:rPr>
          <w:rFonts w:eastAsia="Calibri" w:cs="Times New Roman"/>
          <w:szCs w:val="28"/>
        </w:rPr>
        <w:noBreakHyphen/>
      </w:r>
      <w:r w:rsidRPr="00FA564C">
        <w:rPr>
          <w:rFonts w:eastAsia="Calibri" w:cs="Times New Roman"/>
          <w:szCs w:val="28"/>
        </w:rPr>
        <w:t xml:space="preserve"> це використання дитячих енциклопедій у рамках проектної діяльності. Створення проектів на основі інформації, отриманої з енциклопедій, дає можливість дітям самостійно досліджувати різні аспекти навколишнього світу. Це може бути створення моделей тварин, рослин або природних явищ, а також розробка колажів і постерів, що допомагають дітям краще запам'ятовувати інформацію.</w:t>
      </w:r>
    </w:p>
    <w:p w14:paraId="26FC3A51" w14:textId="77777777" w:rsidR="00984D89" w:rsidRPr="00FA564C" w:rsidRDefault="00984D89" w:rsidP="00984D89">
      <w:pPr>
        <w:widowControl/>
        <w:autoSpaceDE/>
        <w:autoSpaceDN/>
        <w:spacing w:line="360" w:lineRule="auto"/>
        <w:ind w:firstLine="720"/>
        <w:jc w:val="both"/>
        <w:rPr>
          <w:rFonts w:eastAsia="Calibri" w:cs="Times New Roman"/>
          <w:szCs w:val="28"/>
        </w:rPr>
      </w:pPr>
      <w:r w:rsidRPr="00FA564C">
        <w:rPr>
          <w:rFonts w:eastAsia="Calibri" w:cs="Times New Roman"/>
          <w:szCs w:val="28"/>
        </w:rPr>
        <w:t>3. Метод колективного обговорення</w:t>
      </w:r>
    </w:p>
    <w:p w14:paraId="3555EB3A" w14:textId="7E424034" w:rsidR="00984D89" w:rsidRPr="00FA564C" w:rsidRDefault="00984D89" w:rsidP="00984D89">
      <w:pPr>
        <w:widowControl/>
        <w:autoSpaceDE/>
        <w:autoSpaceDN/>
        <w:spacing w:line="360" w:lineRule="auto"/>
        <w:ind w:firstLine="720"/>
        <w:jc w:val="both"/>
        <w:rPr>
          <w:rFonts w:eastAsia="Calibri" w:cs="Times New Roman"/>
          <w:szCs w:val="28"/>
        </w:rPr>
      </w:pPr>
      <w:r w:rsidRPr="00FA564C">
        <w:rPr>
          <w:rFonts w:eastAsia="Calibri" w:cs="Times New Roman"/>
          <w:szCs w:val="28"/>
        </w:rPr>
        <w:t xml:space="preserve">Колективне обговорення інформації з енциклопедій сприяє розвитку мовлення та соціальних навичок у дітей. Використання дитячих енциклопедій під час групових обговорень дозволяє дітям не тільки висловлювати свої думки, а й вчитися слухати та розуміти думки однолітків. Це може бути організовано у вигляді </w:t>
      </w:r>
      <w:r w:rsidR="001F68EE" w:rsidRPr="00FA564C">
        <w:rPr>
          <w:rFonts w:eastAsia="Calibri" w:cs="Times New Roman"/>
          <w:szCs w:val="28"/>
        </w:rPr>
        <w:t>«</w:t>
      </w:r>
      <w:r w:rsidRPr="00FA564C">
        <w:rPr>
          <w:rFonts w:eastAsia="Calibri" w:cs="Times New Roman"/>
          <w:szCs w:val="28"/>
        </w:rPr>
        <w:t>круглого столу</w:t>
      </w:r>
      <w:r w:rsidR="001F68EE" w:rsidRPr="00FA564C">
        <w:rPr>
          <w:rFonts w:eastAsia="Calibri" w:cs="Times New Roman"/>
          <w:szCs w:val="28"/>
        </w:rPr>
        <w:t>»</w:t>
      </w:r>
      <w:r w:rsidRPr="00FA564C">
        <w:rPr>
          <w:rFonts w:eastAsia="Calibri" w:cs="Times New Roman"/>
          <w:szCs w:val="28"/>
        </w:rPr>
        <w:t xml:space="preserve">, де </w:t>
      </w:r>
      <w:r w:rsidRPr="00FA564C">
        <w:rPr>
          <w:rFonts w:eastAsia="Calibri" w:cs="Times New Roman"/>
          <w:szCs w:val="28"/>
        </w:rPr>
        <w:lastRenderedPageBreak/>
        <w:t>кожна дитина може поділитися своїми знаннями з певної теми, яку вона дізналася з енциклопедії.</w:t>
      </w:r>
    </w:p>
    <w:p w14:paraId="3C2DD395" w14:textId="77777777" w:rsidR="00984D89" w:rsidRPr="00FA564C" w:rsidRDefault="00984D89" w:rsidP="00984D89">
      <w:pPr>
        <w:widowControl/>
        <w:autoSpaceDE/>
        <w:autoSpaceDN/>
        <w:spacing w:line="360" w:lineRule="auto"/>
        <w:ind w:firstLine="720"/>
        <w:jc w:val="both"/>
        <w:rPr>
          <w:rFonts w:eastAsia="Calibri" w:cs="Times New Roman"/>
          <w:szCs w:val="28"/>
        </w:rPr>
      </w:pPr>
      <w:r w:rsidRPr="00FA564C">
        <w:rPr>
          <w:rFonts w:eastAsia="Calibri" w:cs="Times New Roman"/>
          <w:szCs w:val="28"/>
        </w:rPr>
        <w:t>4. Метод інтеграції з іншими навчальними предметами</w:t>
      </w:r>
    </w:p>
    <w:p w14:paraId="451AC7DB" w14:textId="747982B2" w:rsidR="00984D89" w:rsidRPr="00FA564C" w:rsidRDefault="00984D89" w:rsidP="00984D89">
      <w:pPr>
        <w:widowControl/>
        <w:autoSpaceDE/>
        <w:autoSpaceDN/>
        <w:spacing w:line="360" w:lineRule="auto"/>
        <w:ind w:firstLine="720"/>
        <w:jc w:val="both"/>
        <w:rPr>
          <w:rFonts w:eastAsia="Calibri" w:cs="Times New Roman"/>
          <w:szCs w:val="28"/>
        </w:rPr>
      </w:pPr>
      <w:r w:rsidRPr="00FA564C">
        <w:rPr>
          <w:rFonts w:eastAsia="Calibri" w:cs="Times New Roman"/>
          <w:szCs w:val="28"/>
        </w:rPr>
        <w:t>Дитячі енциклопедії можуть бути використані для інтеграції знань з різних навчальних предметів. Наприклад, під час занять з природи або математики можна звертатися до енциклопедій для поглибленого розгляду конкретних явищ або об'єктів, використовуючи відповідні розділи енциклопедій. Таке міжпредметне зв'язування допомагає дітям краще зрозуміти взаємозв'язки в навколишньому світі</w:t>
      </w:r>
      <w:r w:rsidR="00AE685D">
        <w:rPr>
          <w:rFonts w:eastAsia="Calibri" w:cs="Times New Roman"/>
          <w:szCs w:val="28"/>
        </w:rPr>
        <w:t xml:space="preserve"> </w:t>
      </w:r>
      <w:r w:rsidR="00AE685D" w:rsidRPr="00AE685D">
        <w:rPr>
          <w:rFonts w:eastAsia="Calibri" w:cs="Times New Roman"/>
          <w:szCs w:val="28"/>
        </w:rPr>
        <w:t>[1</w:t>
      </w:r>
      <w:r w:rsidR="00AE685D">
        <w:rPr>
          <w:rFonts w:eastAsia="Calibri" w:cs="Times New Roman"/>
          <w:szCs w:val="28"/>
        </w:rPr>
        <w:t>8</w:t>
      </w:r>
      <w:r w:rsidR="00AE685D" w:rsidRPr="00AE685D">
        <w:rPr>
          <w:rFonts w:eastAsia="Calibri" w:cs="Times New Roman"/>
          <w:szCs w:val="28"/>
        </w:rPr>
        <w:t>].</w:t>
      </w:r>
    </w:p>
    <w:p w14:paraId="2F71F666" w14:textId="77777777" w:rsidR="00984D89" w:rsidRPr="00FA564C" w:rsidRDefault="00984D89" w:rsidP="00984D89">
      <w:pPr>
        <w:widowControl/>
        <w:autoSpaceDE/>
        <w:autoSpaceDN/>
        <w:spacing w:line="360" w:lineRule="auto"/>
        <w:ind w:firstLine="720"/>
        <w:jc w:val="both"/>
        <w:rPr>
          <w:rFonts w:eastAsia="Calibri" w:cs="Times New Roman"/>
          <w:szCs w:val="28"/>
        </w:rPr>
      </w:pPr>
      <w:r w:rsidRPr="00FA564C">
        <w:rPr>
          <w:rFonts w:eastAsia="Calibri" w:cs="Times New Roman"/>
          <w:szCs w:val="28"/>
        </w:rPr>
        <w:t>5. Метод читання з подальшим обговоренням</w:t>
      </w:r>
    </w:p>
    <w:p w14:paraId="420678BA" w14:textId="77777777" w:rsidR="00984D89" w:rsidRPr="00FA564C" w:rsidRDefault="00984D89" w:rsidP="00984D89">
      <w:pPr>
        <w:widowControl/>
        <w:autoSpaceDE/>
        <w:autoSpaceDN/>
        <w:spacing w:line="360" w:lineRule="auto"/>
        <w:ind w:firstLine="720"/>
        <w:jc w:val="both"/>
        <w:rPr>
          <w:rFonts w:eastAsia="Calibri" w:cs="Times New Roman"/>
          <w:szCs w:val="28"/>
        </w:rPr>
      </w:pPr>
      <w:r w:rsidRPr="00FA564C">
        <w:rPr>
          <w:rFonts w:eastAsia="Calibri" w:cs="Times New Roman"/>
          <w:szCs w:val="28"/>
        </w:rPr>
        <w:t>Читання окремих розділів або статей з дитячих енциклопедій, супроводжене обговоренням, дозволяє дітям глибше занурюватися в тему та розвивати критичне мислення. Обговорення допомагає виявити важливі аспекти прочитаного матеріалу, задавати питання і отримувати відповіді, що сприяє розвитку діалогічного мовлення.</w:t>
      </w:r>
    </w:p>
    <w:p w14:paraId="0D5250F7" w14:textId="77777777" w:rsidR="00984D89" w:rsidRPr="00FA564C" w:rsidRDefault="00984D89" w:rsidP="00984D89">
      <w:pPr>
        <w:widowControl/>
        <w:autoSpaceDE/>
        <w:autoSpaceDN/>
        <w:spacing w:line="360" w:lineRule="auto"/>
        <w:ind w:firstLine="720"/>
        <w:jc w:val="both"/>
        <w:rPr>
          <w:rFonts w:eastAsia="Calibri" w:cs="Times New Roman"/>
          <w:szCs w:val="28"/>
        </w:rPr>
      </w:pPr>
      <w:r w:rsidRPr="00FA564C">
        <w:rPr>
          <w:rFonts w:eastAsia="Calibri" w:cs="Times New Roman"/>
          <w:szCs w:val="28"/>
        </w:rPr>
        <w:t>6. Метод візуалізації та творчих завдань</w:t>
      </w:r>
    </w:p>
    <w:p w14:paraId="29F8BB98" w14:textId="77777777" w:rsidR="00984D89" w:rsidRPr="00FA564C" w:rsidRDefault="00984D89" w:rsidP="00984D89">
      <w:pPr>
        <w:widowControl/>
        <w:autoSpaceDE/>
        <w:autoSpaceDN/>
        <w:spacing w:line="360" w:lineRule="auto"/>
        <w:ind w:firstLine="720"/>
        <w:jc w:val="both"/>
        <w:rPr>
          <w:rFonts w:eastAsia="Calibri" w:cs="Times New Roman"/>
          <w:szCs w:val="28"/>
        </w:rPr>
      </w:pPr>
      <w:r w:rsidRPr="00FA564C">
        <w:rPr>
          <w:rFonts w:eastAsia="Calibri" w:cs="Times New Roman"/>
          <w:szCs w:val="28"/>
        </w:rPr>
        <w:t>Візуалізація отриманої інформації у вигляді малюнків, схем або діаграм є ще одним ефективним методом. Діти можуть створювати власні малюнки на основі описів з енциклопедій, що сприяє розвитку їхніх творчих здібностей та уяви. Творчі завдання, як-от створення власної енциклопедії, написання історій або казок на основі отриманих знань, також є важливим інструментом для розвитку інтелекту дітей.</w:t>
      </w:r>
    </w:p>
    <w:p w14:paraId="1FBBCD14" w14:textId="3124F835" w:rsidR="000C5EB0" w:rsidRPr="00FA564C" w:rsidRDefault="00984D89" w:rsidP="00984D89">
      <w:pPr>
        <w:widowControl/>
        <w:autoSpaceDE/>
        <w:autoSpaceDN/>
        <w:spacing w:line="360" w:lineRule="auto"/>
        <w:ind w:firstLine="720"/>
        <w:jc w:val="both"/>
        <w:rPr>
          <w:rFonts w:eastAsia="Calibri" w:cs="Times New Roman"/>
          <w:szCs w:val="28"/>
        </w:rPr>
      </w:pPr>
      <w:r w:rsidRPr="00FA564C">
        <w:rPr>
          <w:rFonts w:eastAsia="Calibri" w:cs="Times New Roman"/>
          <w:szCs w:val="28"/>
        </w:rPr>
        <w:t xml:space="preserve">Таким чином, методи використання дитячих енциклопедій у ЗДО повинні бути різноманітними і комплексними, щоб максимально ефективно сприяти розвитку пізнавальних процесів та інтелектуальних здібностей дітей дошкільного віку. Важливо, щоб ці методи були адаптовані до вікових особливостей дітей та органічно вписувалися в навчально-виховний процес. </w:t>
      </w:r>
    </w:p>
    <w:p w14:paraId="4CC773A3" w14:textId="73894AB8" w:rsidR="000C5EB0" w:rsidRPr="00FA564C" w:rsidRDefault="000C5EB0" w:rsidP="00A84C5C">
      <w:pPr>
        <w:widowControl/>
        <w:autoSpaceDE/>
        <w:autoSpaceDN/>
        <w:spacing w:line="360" w:lineRule="auto"/>
        <w:ind w:firstLine="720"/>
        <w:jc w:val="both"/>
        <w:rPr>
          <w:rFonts w:eastAsia="Calibri" w:cs="Times New Roman"/>
          <w:i/>
          <w:iCs/>
          <w:szCs w:val="28"/>
        </w:rPr>
      </w:pPr>
      <w:r w:rsidRPr="00FA564C">
        <w:rPr>
          <w:rFonts w:eastAsia="Calibri" w:cs="Times New Roman"/>
          <w:i/>
          <w:iCs/>
          <w:szCs w:val="28"/>
        </w:rPr>
        <w:t>Третя умова – це</w:t>
      </w:r>
      <w:r w:rsidR="00984D89" w:rsidRPr="00FA564C">
        <w:rPr>
          <w:rFonts w:eastAsia="Calibri" w:cs="Times New Roman"/>
          <w:i/>
          <w:iCs/>
          <w:szCs w:val="28"/>
        </w:rPr>
        <w:t xml:space="preserve"> педагогічна підтримка та супровід. </w:t>
      </w:r>
    </w:p>
    <w:p w14:paraId="56666297" w14:textId="77777777" w:rsidR="00352902" w:rsidRPr="00FA564C" w:rsidRDefault="00352902" w:rsidP="00352902">
      <w:pPr>
        <w:widowControl/>
        <w:autoSpaceDE/>
        <w:autoSpaceDN/>
        <w:spacing w:line="360" w:lineRule="auto"/>
        <w:ind w:firstLine="720"/>
        <w:jc w:val="both"/>
        <w:rPr>
          <w:rFonts w:eastAsia="Calibri" w:cs="Times New Roman"/>
          <w:szCs w:val="28"/>
        </w:rPr>
      </w:pPr>
      <w:r w:rsidRPr="00FA564C">
        <w:rPr>
          <w:rFonts w:eastAsia="Calibri" w:cs="Times New Roman"/>
          <w:szCs w:val="28"/>
        </w:rPr>
        <w:lastRenderedPageBreak/>
        <w:t>Педагогічна підтримка та супровід є одними з ключових компонентів ефективного використання дитячих енциклопедій у закладах дошкільної освіти (ЗДО). Вихователь, виконуючи роль фасилітатора, допомагає дітям не лише освоювати нові знання, а й формувати навички пізнавальної діяльності, критичного мислення та самостійного здобуття інформації. Роль педагогічної підтримки полягає не тільки в організації навчального процесу, а й у створенні умов, які сприяють розвитку мотивації до пізнання та активної участі дітей у навчальній діяльності.</w:t>
      </w:r>
    </w:p>
    <w:p w14:paraId="30E119A4" w14:textId="77777777" w:rsidR="00352902" w:rsidRPr="00FA564C" w:rsidRDefault="00352902" w:rsidP="00352902">
      <w:pPr>
        <w:widowControl/>
        <w:autoSpaceDE/>
        <w:autoSpaceDN/>
        <w:spacing w:line="360" w:lineRule="auto"/>
        <w:ind w:firstLine="720"/>
        <w:jc w:val="both"/>
        <w:rPr>
          <w:rFonts w:eastAsia="Calibri" w:cs="Times New Roman"/>
          <w:szCs w:val="28"/>
        </w:rPr>
      </w:pPr>
      <w:r w:rsidRPr="00FA564C">
        <w:rPr>
          <w:rFonts w:eastAsia="Calibri" w:cs="Times New Roman"/>
          <w:szCs w:val="28"/>
        </w:rPr>
        <w:t>1. Активізація пізнавальної діяльності через стимулювання запитань</w:t>
      </w:r>
    </w:p>
    <w:p w14:paraId="46A179CD" w14:textId="77777777" w:rsidR="00352902" w:rsidRPr="00FA564C" w:rsidRDefault="00352902" w:rsidP="00352902">
      <w:pPr>
        <w:widowControl/>
        <w:autoSpaceDE/>
        <w:autoSpaceDN/>
        <w:spacing w:line="360" w:lineRule="auto"/>
        <w:ind w:firstLine="720"/>
        <w:jc w:val="both"/>
        <w:rPr>
          <w:rFonts w:eastAsia="Calibri" w:cs="Times New Roman"/>
          <w:szCs w:val="28"/>
        </w:rPr>
      </w:pPr>
      <w:r w:rsidRPr="00FA564C">
        <w:rPr>
          <w:rFonts w:eastAsia="Calibri" w:cs="Times New Roman"/>
          <w:szCs w:val="28"/>
        </w:rPr>
        <w:t>Під час роботи з дитячими енциклопедіями педагог має забезпечити умови для виникнення в дітей запитань та інтересу до нових тем. Оскільки дитина на дошкільному етапі активно шукає пояснення тому, що її оточує, важливо, щоб педагог заохочував це через відкриті запитання, які стимулюють дітей до пошуку відповідей у текстах енциклопедій.</w:t>
      </w:r>
    </w:p>
    <w:p w14:paraId="3BCA836A" w14:textId="3048E9BA" w:rsidR="00352902" w:rsidRPr="00FA564C" w:rsidRDefault="00352902" w:rsidP="00352902">
      <w:pPr>
        <w:widowControl/>
        <w:autoSpaceDE/>
        <w:autoSpaceDN/>
        <w:spacing w:line="360" w:lineRule="auto"/>
        <w:ind w:firstLine="720"/>
        <w:jc w:val="both"/>
        <w:rPr>
          <w:rFonts w:eastAsia="Calibri" w:cs="Times New Roman"/>
          <w:szCs w:val="28"/>
        </w:rPr>
      </w:pPr>
      <w:r w:rsidRPr="00FA564C">
        <w:rPr>
          <w:rFonts w:eastAsia="Calibri" w:cs="Times New Roman"/>
          <w:szCs w:val="28"/>
        </w:rPr>
        <w:t xml:space="preserve">Приклад: Під час вивчення теми про тварин вихователь може поставити питання: </w:t>
      </w:r>
      <w:r w:rsidR="001F68EE" w:rsidRPr="00FA564C">
        <w:rPr>
          <w:rFonts w:eastAsia="Calibri" w:cs="Times New Roman"/>
          <w:szCs w:val="28"/>
        </w:rPr>
        <w:t>«</w:t>
      </w:r>
      <w:r w:rsidRPr="00FA564C">
        <w:rPr>
          <w:rFonts w:eastAsia="Calibri" w:cs="Times New Roman"/>
          <w:szCs w:val="28"/>
        </w:rPr>
        <w:t xml:space="preserve">Як ви думаєте, чому деякі тварини живуть у лісах, а інші </w:t>
      </w:r>
      <w:r w:rsidR="001F68EE" w:rsidRPr="00FA564C">
        <w:rPr>
          <w:rFonts w:eastAsia="Calibri" w:cs="Times New Roman"/>
          <w:szCs w:val="28"/>
        </w:rPr>
        <w:noBreakHyphen/>
      </w:r>
      <w:r w:rsidRPr="00FA564C">
        <w:rPr>
          <w:rFonts w:eastAsia="Calibri" w:cs="Times New Roman"/>
          <w:szCs w:val="28"/>
        </w:rPr>
        <w:t xml:space="preserve"> у пустелях?</w:t>
      </w:r>
      <w:r w:rsidR="001F68EE" w:rsidRPr="00FA564C">
        <w:rPr>
          <w:rFonts w:eastAsia="Calibri" w:cs="Times New Roman"/>
          <w:szCs w:val="28"/>
        </w:rPr>
        <w:t>»</w:t>
      </w:r>
      <w:r w:rsidRPr="00FA564C">
        <w:rPr>
          <w:rFonts w:eastAsia="Calibri" w:cs="Times New Roman"/>
          <w:szCs w:val="28"/>
        </w:rPr>
        <w:t xml:space="preserve"> Такі запитання стимулюють дітей до обговорення, пошуку в енциклопедії відповідних відомостей, а також сприяють розвитку у дітей інтересу до пізнання навколишнього світу.</w:t>
      </w:r>
    </w:p>
    <w:p w14:paraId="63206075" w14:textId="77777777" w:rsidR="00352902" w:rsidRPr="00FA564C" w:rsidRDefault="00352902" w:rsidP="00352902">
      <w:pPr>
        <w:widowControl/>
        <w:autoSpaceDE/>
        <w:autoSpaceDN/>
        <w:spacing w:line="360" w:lineRule="auto"/>
        <w:ind w:firstLine="720"/>
        <w:jc w:val="both"/>
        <w:rPr>
          <w:rFonts w:eastAsia="Calibri" w:cs="Times New Roman"/>
          <w:szCs w:val="28"/>
        </w:rPr>
      </w:pPr>
      <w:r w:rsidRPr="00FA564C">
        <w:rPr>
          <w:rFonts w:eastAsia="Calibri" w:cs="Times New Roman"/>
          <w:szCs w:val="28"/>
        </w:rPr>
        <w:t>2. Створення умов для самостійного пошуку інформації</w:t>
      </w:r>
    </w:p>
    <w:p w14:paraId="6C21585F" w14:textId="77777777" w:rsidR="00352902" w:rsidRPr="00FA564C" w:rsidRDefault="00352902" w:rsidP="00352902">
      <w:pPr>
        <w:widowControl/>
        <w:autoSpaceDE/>
        <w:autoSpaceDN/>
        <w:spacing w:line="360" w:lineRule="auto"/>
        <w:ind w:firstLine="720"/>
        <w:jc w:val="both"/>
        <w:rPr>
          <w:rFonts w:eastAsia="Calibri" w:cs="Times New Roman"/>
          <w:szCs w:val="28"/>
        </w:rPr>
      </w:pPr>
      <w:r w:rsidRPr="00FA564C">
        <w:rPr>
          <w:rFonts w:eastAsia="Calibri" w:cs="Times New Roman"/>
          <w:szCs w:val="28"/>
        </w:rPr>
        <w:t>Педагогічна підтримка включає допомогу в розвитку вміння дітей самостійно знаходити потрібну інформацію в енциклопедіях. Для цього вихователь може навчати дітей користуватися змістом книги, шукати ключові слова, розуміти структуру тексту (розділи, підрозділи, малюнки, таблиці).</w:t>
      </w:r>
    </w:p>
    <w:p w14:paraId="5648159E" w14:textId="77777777" w:rsidR="00352902" w:rsidRPr="00FA564C" w:rsidRDefault="00352902" w:rsidP="00352902">
      <w:pPr>
        <w:widowControl/>
        <w:autoSpaceDE/>
        <w:autoSpaceDN/>
        <w:spacing w:line="360" w:lineRule="auto"/>
        <w:ind w:firstLine="720"/>
        <w:jc w:val="both"/>
        <w:rPr>
          <w:rFonts w:eastAsia="Calibri" w:cs="Times New Roman"/>
          <w:szCs w:val="28"/>
        </w:rPr>
      </w:pPr>
      <w:r w:rsidRPr="00FA564C">
        <w:rPr>
          <w:rFonts w:eastAsia="Calibri" w:cs="Times New Roman"/>
          <w:szCs w:val="28"/>
        </w:rPr>
        <w:t xml:space="preserve">Приклад: Під час роботи з енциклопедією вихователь може пояснити, як швидко знайти інформацію, використовуючи зміст або ілюстрації. Наприклад, якщо дитина шукає інформацію про птахів, педагог може </w:t>
      </w:r>
      <w:r w:rsidRPr="00FA564C">
        <w:rPr>
          <w:rFonts w:eastAsia="Calibri" w:cs="Times New Roman"/>
          <w:szCs w:val="28"/>
        </w:rPr>
        <w:lastRenderedPageBreak/>
        <w:t>допомогти їй визначити, де саме у книзі знаходиться потрібний розділ, і вказати на структуру матеріалу, що містить зображення птахів.</w:t>
      </w:r>
    </w:p>
    <w:p w14:paraId="267237D3" w14:textId="77777777" w:rsidR="00352902" w:rsidRPr="00FA564C" w:rsidRDefault="00352902" w:rsidP="00352902">
      <w:pPr>
        <w:widowControl/>
        <w:autoSpaceDE/>
        <w:autoSpaceDN/>
        <w:spacing w:line="360" w:lineRule="auto"/>
        <w:ind w:firstLine="720"/>
        <w:jc w:val="both"/>
        <w:rPr>
          <w:rFonts w:eastAsia="Calibri" w:cs="Times New Roman"/>
          <w:szCs w:val="28"/>
        </w:rPr>
      </w:pPr>
      <w:r w:rsidRPr="00FA564C">
        <w:rPr>
          <w:rFonts w:eastAsia="Calibri" w:cs="Times New Roman"/>
          <w:szCs w:val="28"/>
        </w:rPr>
        <w:t>3. Обговорення та рефлексія отриманих знань</w:t>
      </w:r>
    </w:p>
    <w:p w14:paraId="06D462F0" w14:textId="77777777" w:rsidR="00352902" w:rsidRPr="00FA564C" w:rsidRDefault="00352902" w:rsidP="00352902">
      <w:pPr>
        <w:widowControl/>
        <w:autoSpaceDE/>
        <w:autoSpaceDN/>
        <w:spacing w:line="360" w:lineRule="auto"/>
        <w:ind w:firstLine="720"/>
        <w:jc w:val="both"/>
        <w:rPr>
          <w:rFonts w:eastAsia="Calibri" w:cs="Times New Roman"/>
          <w:szCs w:val="28"/>
        </w:rPr>
      </w:pPr>
      <w:r w:rsidRPr="00FA564C">
        <w:rPr>
          <w:rFonts w:eastAsia="Calibri" w:cs="Times New Roman"/>
          <w:szCs w:val="28"/>
        </w:rPr>
        <w:t>Після того, як діти знайдуть і засвоять нову інформацію, важливо забезпечити можливість її обговорення. Педагог проводить рефлексію, даючи дітям змогу поділитися своїми враженнями, висловити думки щодо того, що вони дізналися, та пов'язати нові знання з тим, що їм вже відомо.</w:t>
      </w:r>
    </w:p>
    <w:p w14:paraId="1CE43707" w14:textId="0F48A9EB" w:rsidR="00352902" w:rsidRPr="00FA564C" w:rsidRDefault="00352902" w:rsidP="00352902">
      <w:pPr>
        <w:widowControl/>
        <w:autoSpaceDE/>
        <w:autoSpaceDN/>
        <w:spacing w:line="360" w:lineRule="auto"/>
        <w:ind w:firstLine="720"/>
        <w:jc w:val="both"/>
        <w:rPr>
          <w:rFonts w:eastAsia="Calibri" w:cs="Times New Roman"/>
          <w:szCs w:val="28"/>
        </w:rPr>
      </w:pPr>
      <w:r w:rsidRPr="00FA564C">
        <w:rPr>
          <w:rFonts w:eastAsia="Calibri" w:cs="Times New Roman"/>
          <w:szCs w:val="28"/>
        </w:rPr>
        <w:t xml:space="preserve">Приклад: Після того, як діти ознайомляться з матеріалом про рослини в енциклопедії, вихователь може провести колективне обговорення: </w:t>
      </w:r>
      <w:r w:rsidR="001F68EE" w:rsidRPr="00FA564C">
        <w:rPr>
          <w:rFonts w:eastAsia="Calibri" w:cs="Times New Roman"/>
          <w:szCs w:val="28"/>
        </w:rPr>
        <w:t>«</w:t>
      </w:r>
      <w:r w:rsidRPr="00FA564C">
        <w:rPr>
          <w:rFonts w:eastAsia="Calibri" w:cs="Times New Roman"/>
          <w:szCs w:val="28"/>
        </w:rPr>
        <w:t>Що нового ви дізналися про рослини? Як ви думаєте, чому рослини важливі для нашого життя?</w:t>
      </w:r>
      <w:r w:rsidR="001F68EE" w:rsidRPr="00FA564C">
        <w:rPr>
          <w:rFonts w:eastAsia="Calibri" w:cs="Times New Roman"/>
          <w:szCs w:val="28"/>
        </w:rPr>
        <w:t>»</w:t>
      </w:r>
      <w:r w:rsidRPr="00FA564C">
        <w:rPr>
          <w:rFonts w:eastAsia="Calibri" w:cs="Times New Roman"/>
          <w:szCs w:val="28"/>
        </w:rPr>
        <w:t xml:space="preserve"> Це дозволяє дітям не тільки закріпити знання, а й розвивати мовлення, вміння висловлювати свої думки та слухати інших</w:t>
      </w:r>
      <w:r w:rsidR="00AE685D">
        <w:rPr>
          <w:rFonts w:eastAsia="Calibri" w:cs="Times New Roman"/>
          <w:szCs w:val="28"/>
        </w:rPr>
        <w:t xml:space="preserve"> </w:t>
      </w:r>
      <w:r w:rsidR="00AE685D" w:rsidRPr="00AE685D">
        <w:rPr>
          <w:rFonts w:eastAsia="Calibri" w:cs="Times New Roman"/>
          <w:szCs w:val="28"/>
        </w:rPr>
        <w:t>[</w:t>
      </w:r>
      <w:r w:rsidR="00AE685D">
        <w:rPr>
          <w:rFonts w:eastAsia="Calibri" w:cs="Times New Roman"/>
          <w:szCs w:val="28"/>
        </w:rPr>
        <w:t>51</w:t>
      </w:r>
      <w:r w:rsidR="00AE685D" w:rsidRPr="00AE685D">
        <w:rPr>
          <w:rFonts w:eastAsia="Calibri" w:cs="Times New Roman"/>
          <w:szCs w:val="28"/>
        </w:rPr>
        <w:t>].</w:t>
      </w:r>
    </w:p>
    <w:p w14:paraId="7A1FD6F7" w14:textId="77777777" w:rsidR="00352902" w:rsidRPr="00FA564C" w:rsidRDefault="00352902" w:rsidP="00352902">
      <w:pPr>
        <w:widowControl/>
        <w:autoSpaceDE/>
        <w:autoSpaceDN/>
        <w:spacing w:line="360" w:lineRule="auto"/>
        <w:ind w:firstLine="720"/>
        <w:jc w:val="both"/>
        <w:rPr>
          <w:rFonts w:eastAsia="Calibri" w:cs="Times New Roman"/>
          <w:szCs w:val="28"/>
        </w:rPr>
      </w:pPr>
      <w:r w:rsidRPr="00FA564C">
        <w:rPr>
          <w:rFonts w:eastAsia="Calibri" w:cs="Times New Roman"/>
          <w:szCs w:val="28"/>
        </w:rPr>
        <w:t>4. Підтримка творчої активності та вміння застосовувати знання на практиці</w:t>
      </w:r>
    </w:p>
    <w:p w14:paraId="3286B040" w14:textId="77777777" w:rsidR="00352902" w:rsidRPr="00FA564C" w:rsidRDefault="00352902" w:rsidP="00352902">
      <w:pPr>
        <w:widowControl/>
        <w:autoSpaceDE/>
        <w:autoSpaceDN/>
        <w:spacing w:line="360" w:lineRule="auto"/>
        <w:ind w:firstLine="720"/>
        <w:jc w:val="both"/>
        <w:rPr>
          <w:rFonts w:eastAsia="Calibri" w:cs="Times New Roman"/>
          <w:szCs w:val="28"/>
        </w:rPr>
      </w:pPr>
      <w:r w:rsidRPr="00FA564C">
        <w:rPr>
          <w:rFonts w:eastAsia="Calibri" w:cs="Times New Roman"/>
          <w:szCs w:val="28"/>
        </w:rPr>
        <w:t>Ключовим аспектом педагогічної підтримки є сприяння розвитку творчої активності дітей через застосування знань, отриманих з енциклопедій, у практичних заняттях та проектах. Це може включати створення творчих робіт, виготовлення моделей, малюнків, вигадування власних історій або проєктів на основі прочитаного матеріалу.</w:t>
      </w:r>
    </w:p>
    <w:p w14:paraId="74245E17" w14:textId="262840CB" w:rsidR="00352902" w:rsidRPr="00FA564C" w:rsidRDefault="00352902" w:rsidP="00352902">
      <w:pPr>
        <w:widowControl/>
        <w:autoSpaceDE/>
        <w:autoSpaceDN/>
        <w:spacing w:line="360" w:lineRule="auto"/>
        <w:ind w:firstLine="720"/>
        <w:jc w:val="both"/>
        <w:rPr>
          <w:rFonts w:eastAsia="Calibri" w:cs="Times New Roman"/>
          <w:szCs w:val="28"/>
        </w:rPr>
      </w:pPr>
      <w:r w:rsidRPr="00FA564C">
        <w:rPr>
          <w:rFonts w:eastAsia="Calibri" w:cs="Times New Roman"/>
          <w:szCs w:val="28"/>
        </w:rPr>
        <w:t xml:space="preserve">Приклад: Після вивчення теми про різні природні явища, вихователь може організувати з дітьми малювання карти </w:t>
      </w:r>
      <w:r w:rsidR="001F68EE" w:rsidRPr="00FA564C">
        <w:rPr>
          <w:rFonts w:eastAsia="Calibri" w:cs="Times New Roman"/>
          <w:szCs w:val="28"/>
        </w:rPr>
        <w:t>«</w:t>
      </w:r>
      <w:r w:rsidRPr="00FA564C">
        <w:rPr>
          <w:rFonts w:eastAsia="Calibri" w:cs="Times New Roman"/>
          <w:szCs w:val="28"/>
        </w:rPr>
        <w:t>Ми живемо у різних кліматичних зонах</w:t>
      </w:r>
      <w:r w:rsidR="001F68EE" w:rsidRPr="00FA564C">
        <w:rPr>
          <w:rFonts w:eastAsia="Calibri" w:cs="Times New Roman"/>
          <w:szCs w:val="28"/>
        </w:rPr>
        <w:t>»</w:t>
      </w:r>
      <w:r w:rsidRPr="00FA564C">
        <w:rPr>
          <w:rFonts w:eastAsia="Calibri" w:cs="Times New Roman"/>
          <w:szCs w:val="28"/>
        </w:rPr>
        <w:t>, де діти самостійно відображають на малюнках різні види клімату та його характерні особливості. Така діяльність дозволяє не лише поглибити знання, але й проявити творчість у поєднанні з науковими фактами.</w:t>
      </w:r>
    </w:p>
    <w:p w14:paraId="323A8634" w14:textId="77777777" w:rsidR="00352902" w:rsidRPr="00FA564C" w:rsidRDefault="00352902" w:rsidP="00352902">
      <w:pPr>
        <w:widowControl/>
        <w:autoSpaceDE/>
        <w:autoSpaceDN/>
        <w:spacing w:line="360" w:lineRule="auto"/>
        <w:ind w:firstLine="720"/>
        <w:jc w:val="both"/>
        <w:rPr>
          <w:rFonts w:eastAsia="Calibri" w:cs="Times New Roman"/>
          <w:szCs w:val="28"/>
        </w:rPr>
      </w:pPr>
      <w:r w:rsidRPr="00FA564C">
        <w:rPr>
          <w:rFonts w:eastAsia="Calibri" w:cs="Times New Roman"/>
          <w:szCs w:val="28"/>
        </w:rPr>
        <w:t>5. Індивідуальний підхід до кожної дитини</w:t>
      </w:r>
    </w:p>
    <w:p w14:paraId="0A3B3776" w14:textId="77777777" w:rsidR="00352902" w:rsidRPr="00FA564C" w:rsidRDefault="00352902" w:rsidP="00352902">
      <w:pPr>
        <w:widowControl/>
        <w:autoSpaceDE/>
        <w:autoSpaceDN/>
        <w:spacing w:line="360" w:lineRule="auto"/>
        <w:ind w:firstLine="720"/>
        <w:jc w:val="both"/>
        <w:rPr>
          <w:rFonts w:eastAsia="Calibri" w:cs="Times New Roman"/>
          <w:szCs w:val="28"/>
        </w:rPr>
      </w:pPr>
      <w:r w:rsidRPr="00FA564C">
        <w:rPr>
          <w:rFonts w:eastAsia="Calibri" w:cs="Times New Roman"/>
          <w:szCs w:val="28"/>
        </w:rPr>
        <w:t xml:space="preserve">Педагогічна підтримка має включати врахування індивідуальних особливостей розвитку кожної дитини. Деякі діти можуть швидше засвоювати нову інформацію, інші потребують більше часу для розуміння </w:t>
      </w:r>
      <w:r w:rsidRPr="00FA564C">
        <w:rPr>
          <w:rFonts w:eastAsia="Calibri" w:cs="Times New Roman"/>
          <w:szCs w:val="28"/>
        </w:rPr>
        <w:lastRenderedPageBreak/>
        <w:t>та закріплення матеріалу. Вихователь повинен організувати заняття так, щоб кожен дитина мала можливість працювати на своєму рівні, отримуючи підтримку, коли це необхідно.</w:t>
      </w:r>
    </w:p>
    <w:p w14:paraId="1CCB50AF" w14:textId="77777777" w:rsidR="00352902" w:rsidRPr="00FA564C" w:rsidRDefault="00352902" w:rsidP="00352902">
      <w:pPr>
        <w:widowControl/>
        <w:autoSpaceDE/>
        <w:autoSpaceDN/>
        <w:spacing w:line="360" w:lineRule="auto"/>
        <w:ind w:firstLine="720"/>
        <w:jc w:val="both"/>
        <w:rPr>
          <w:rFonts w:eastAsia="Calibri" w:cs="Times New Roman"/>
          <w:szCs w:val="28"/>
        </w:rPr>
      </w:pPr>
      <w:r w:rsidRPr="00FA564C">
        <w:rPr>
          <w:rFonts w:eastAsia="Calibri" w:cs="Times New Roman"/>
          <w:szCs w:val="28"/>
        </w:rPr>
        <w:t>Приклад: Якщо одна дитина швидко освоїла тему і активно задає питання, вихователь може запропонувати їй більш складні питання чи додаткові матеріали з енциклопедії. У той час як для іншої дитини можна підібрати завдання, що дозволяють спокійно і в зручному темпі закріпити базову інформацію.</w:t>
      </w:r>
    </w:p>
    <w:p w14:paraId="3EE3007F" w14:textId="77777777" w:rsidR="00352902" w:rsidRPr="00FA564C" w:rsidRDefault="00352902" w:rsidP="00352902">
      <w:pPr>
        <w:widowControl/>
        <w:autoSpaceDE/>
        <w:autoSpaceDN/>
        <w:spacing w:line="360" w:lineRule="auto"/>
        <w:ind w:firstLine="720"/>
        <w:jc w:val="both"/>
        <w:rPr>
          <w:rFonts w:eastAsia="Calibri" w:cs="Times New Roman"/>
          <w:szCs w:val="28"/>
        </w:rPr>
      </w:pPr>
      <w:r w:rsidRPr="00FA564C">
        <w:rPr>
          <w:rFonts w:eastAsia="Calibri" w:cs="Times New Roman"/>
          <w:szCs w:val="28"/>
        </w:rPr>
        <w:t>6. Оцінка результатів навчання через позитивне підкріплення</w:t>
      </w:r>
    </w:p>
    <w:p w14:paraId="2596E773" w14:textId="77777777" w:rsidR="00352902" w:rsidRPr="00FA564C" w:rsidRDefault="00352902" w:rsidP="00352902">
      <w:pPr>
        <w:widowControl/>
        <w:autoSpaceDE/>
        <w:autoSpaceDN/>
        <w:spacing w:line="360" w:lineRule="auto"/>
        <w:ind w:firstLine="720"/>
        <w:jc w:val="both"/>
        <w:rPr>
          <w:rFonts w:eastAsia="Calibri" w:cs="Times New Roman"/>
          <w:szCs w:val="28"/>
        </w:rPr>
      </w:pPr>
      <w:r w:rsidRPr="00FA564C">
        <w:rPr>
          <w:rFonts w:eastAsia="Calibri" w:cs="Times New Roman"/>
          <w:szCs w:val="28"/>
        </w:rPr>
        <w:t>Важливо, щоб педагог не лише надавав підтримку, а й своєчасно відзначав досягнення дітей. Позитивне підкріплення, похвала за успіхи та заохочення за спроби допомагають дітям відчувати впевненість у своїх силах, а також стимулюють до подальшого пізнання.</w:t>
      </w:r>
    </w:p>
    <w:p w14:paraId="2939DC0E" w14:textId="77777777" w:rsidR="00352902" w:rsidRPr="00FA564C" w:rsidRDefault="00352902" w:rsidP="00352902">
      <w:pPr>
        <w:widowControl/>
        <w:autoSpaceDE/>
        <w:autoSpaceDN/>
        <w:spacing w:line="360" w:lineRule="auto"/>
        <w:ind w:firstLine="720"/>
        <w:jc w:val="both"/>
        <w:rPr>
          <w:rFonts w:eastAsia="Calibri" w:cs="Times New Roman"/>
          <w:szCs w:val="28"/>
        </w:rPr>
      </w:pPr>
      <w:r w:rsidRPr="00FA564C">
        <w:rPr>
          <w:rFonts w:eastAsia="Calibri" w:cs="Times New Roman"/>
          <w:szCs w:val="28"/>
        </w:rPr>
        <w:t>Приклад: Під час групової роботи з енциклопедіями педагог може похвалити дітей за їхні спостереження та відповіді, наприклад: "Я бачу, як уважно ти читав енциклопедію, чудово знайшов відповідь на питання!" Такі слова заохочують дітей до подальшої діяльності і допомагають формувати позитивне ставлення до навчання.</w:t>
      </w:r>
    </w:p>
    <w:p w14:paraId="53F7639E" w14:textId="4731DAD5" w:rsidR="000C5EB0" w:rsidRPr="00FA564C" w:rsidRDefault="00352902" w:rsidP="00352902">
      <w:pPr>
        <w:widowControl/>
        <w:autoSpaceDE/>
        <w:autoSpaceDN/>
        <w:spacing w:line="360" w:lineRule="auto"/>
        <w:ind w:firstLine="720"/>
        <w:jc w:val="both"/>
        <w:rPr>
          <w:rFonts w:eastAsia="Calibri" w:cs="Times New Roman"/>
          <w:szCs w:val="28"/>
        </w:rPr>
      </w:pPr>
      <w:r w:rsidRPr="00FA564C">
        <w:rPr>
          <w:rFonts w:eastAsia="Calibri" w:cs="Times New Roman"/>
          <w:szCs w:val="28"/>
        </w:rPr>
        <w:t>Отже, педагогічна підтримка та супровід є необхідними умовами для ефективного використання дитячих енциклопедій у ЗДО. Вихователь повинен активно включатися в процес пізнання, сприяти розвитку самостійності дітей у пошуку і застосуванні знань, організовувати обговорення та рефлексію, підтримувати їхню творчість і забезпечувати індивідуальний підхід до кожного учасника навчання. Такі педагогічні дії не лише сприяють розвитку інтелектуальних здібностей дітей, а й формують у них позитивне ставлення до навчання та самостійного здобуття знань.</w:t>
      </w:r>
    </w:p>
    <w:p w14:paraId="4A61EEA5" w14:textId="569DE0A8" w:rsidR="00352902" w:rsidRPr="00FA564C" w:rsidRDefault="000C5EB0" w:rsidP="00352902">
      <w:pPr>
        <w:widowControl/>
        <w:autoSpaceDE/>
        <w:autoSpaceDN/>
        <w:spacing w:line="360" w:lineRule="auto"/>
        <w:ind w:firstLine="720"/>
        <w:jc w:val="both"/>
      </w:pPr>
      <w:r w:rsidRPr="00FA564C">
        <w:t xml:space="preserve">Використання дитячих енциклопедій у закладах дошкільної освіти є важливим інструментом для інтелектуального розвитку дітей дошкільного </w:t>
      </w:r>
      <w:r w:rsidRPr="00FA564C">
        <w:lastRenderedPageBreak/>
        <w:t>віку. Правильне впровадження енциклопедій у навчально-виховний процес, яке передбачає створення сприятливих педагогічних умов, дозволяє дітям не лише отримувати нові знання, але й розвивати навички самостійного пізнання, логічного мислення та критичного аналізу інформації. Це сприяє загальному розвитку дитини, формуванню її інтелектуальних здібностей та готовності до подальшого навчання.</w:t>
      </w:r>
      <w:r w:rsidR="00352902" w:rsidRPr="00FA564C">
        <w:rPr>
          <w:rFonts w:eastAsia="Times New Roman" w:cs="Times New Roman"/>
          <w:sz w:val="24"/>
          <w:szCs w:val="24"/>
          <w:lang w:eastAsia="ru-UA"/>
        </w:rPr>
        <w:t xml:space="preserve"> </w:t>
      </w:r>
    </w:p>
    <w:p w14:paraId="50938906" w14:textId="2A0D0A4E" w:rsidR="000C5EB0" w:rsidRPr="00FA564C" w:rsidRDefault="000C5EB0" w:rsidP="00A84C5C">
      <w:pPr>
        <w:widowControl/>
        <w:autoSpaceDE/>
        <w:autoSpaceDN/>
        <w:spacing w:line="360" w:lineRule="auto"/>
        <w:ind w:firstLine="720"/>
        <w:jc w:val="both"/>
      </w:pPr>
    </w:p>
    <w:p w14:paraId="7B9DC6E2" w14:textId="77777777" w:rsidR="00803232" w:rsidRPr="00FA564C" w:rsidRDefault="00803232" w:rsidP="00A84C5C">
      <w:pPr>
        <w:widowControl/>
        <w:autoSpaceDE/>
        <w:autoSpaceDN/>
        <w:spacing w:line="360" w:lineRule="auto"/>
        <w:ind w:firstLine="720"/>
        <w:jc w:val="both"/>
      </w:pPr>
    </w:p>
    <w:p w14:paraId="34D0F61F" w14:textId="4F7EC785" w:rsidR="00803232" w:rsidRPr="00FA564C" w:rsidRDefault="00803232">
      <w:pPr>
        <w:widowControl/>
        <w:autoSpaceDE/>
        <w:autoSpaceDN/>
        <w:spacing w:line="360" w:lineRule="auto"/>
        <w:ind w:firstLine="720"/>
        <w:jc w:val="both"/>
      </w:pPr>
      <w:r w:rsidRPr="00FA564C">
        <w:br w:type="page"/>
      </w:r>
    </w:p>
    <w:p w14:paraId="324FD4BB" w14:textId="22D7B5EB" w:rsidR="0056630F" w:rsidRPr="00FA564C" w:rsidRDefault="0056630F" w:rsidP="0056630F">
      <w:pPr>
        <w:widowControl/>
        <w:autoSpaceDE/>
        <w:autoSpaceDN/>
        <w:spacing w:line="360" w:lineRule="auto"/>
        <w:jc w:val="center"/>
        <w:rPr>
          <w:b/>
        </w:rPr>
      </w:pPr>
      <w:r w:rsidRPr="00FA564C">
        <w:rPr>
          <w:b/>
        </w:rPr>
        <w:lastRenderedPageBreak/>
        <w:t>Висновки до розділу 1</w:t>
      </w:r>
    </w:p>
    <w:p w14:paraId="19F45985" w14:textId="77777777" w:rsidR="0056630F" w:rsidRPr="00FA564C" w:rsidRDefault="0056630F" w:rsidP="0056630F">
      <w:pPr>
        <w:widowControl/>
        <w:autoSpaceDE/>
        <w:autoSpaceDN/>
        <w:spacing w:line="360" w:lineRule="auto"/>
        <w:jc w:val="both"/>
        <w:rPr>
          <w:bCs/>
        </w:rPr>
      </w:pPr>
    </w:p>
    <w:p w14:paraId="4E1AF66B" w14:textId="77777777" w:rsidR="0056630F" w:rsidRPr="00FA564C" w:rsidRDefault="0056630F" w:rsidP="0056630F">
      <w:pPr>
        <w:widowControl/>
        <w:autoSpaceDE/>
        <w:autoSpaceDN/>
        <w:spacing w:line="360" w:lineRule="auto"/>
        <w:ind w:firstLine="720"/>
        <w:jc w:val="both"/>
        <w:rPr>
          <w:bCs/>
        </w:rPr>
      </w:pPr>
      <w:r w:rsidRPr="00FA564C">
        <w:rPr>
          <w:bCs/>
        </w:rPr>
        <w:t>З огляду на проведений аналіз літератури, можна зробити висновок, що дитячі енциклопедії є важливим інструментом у розвитку інтелектуальних здібностей дошкільників. Вони сприяють розвитку пізнавальної активності, мовлення, уяви та логічного мислення. У процесі роботи з енциклопедіями діти отримують можливість самостійно отримувати нові знання, що підвищує рівень їх пізнавальної мотивації. Такі енциклопедії сприяють не тільки розвитку загального кругозору дитини, але й формуванню важливих соціальних і когнітивних навичок, таких як вміння працювати з інформацією, аналізувати та систематизувати її.</w:t>
      </w:r>
    </w:p>
    <w:p w14:paraId="7B6C3C10" w14:textId="77777777" w:rsidR="0056630F" w:rsidRPr="00FA564C" w:rsidRDefault="0056630F" w:rsidP="0056630F">
      <w:pPr>
        <w:widowControl/>
        <w:autoSpaceDE/>
        <w:autoSpaceDN/>
        <w:spacing w:line="360" w:lineRule="auto"/>
        <w:ind w:firstLine="720"/>
        <w:jc w:val="both"/>
        <w:rPr>
          <w:bCs/>
        </w:rPr>
      </w:pPr>
      <w:r w:rsidRPr="00FA564C">
        <w:rPr>
          <w:bCs/>
        </w:rPr>
        <w:t>Інтелектуальний розвиток дітей дошкільного віку характеризується активним формуванням пізнавальних процесів, таких як увага, пам’ять, мислення та мовлення. Під час цього розвитку важливу роль відіграють зовнішні фактори, зокрема, ефективне використання навчальних засобів, таких як енциклопедії. Аналіз літератури показав, що вік дошкільнят є критичним для розвитку основних інтелектуальних здібностей, і саме в цей період діти найбільш відкриті до засвоєння нової інформації та розвитку когнітивних навичок. Оскільки інтелектуальний розвиток відбувається в контексті взаємодії з навколишнім середовищем, енциклопедії можуть виступати важливим засобом цього процесу, розширюючи можливості для самостійного пізнання світу.</w:t>
      </w:r>
    </w:p>
    <w:p w14:paraId="02491FD0" w14:textId="77777777" w:rsidR="0056630F" w:rsidRPr="00FA564C" w:rsidRDefault="0056630F" w:rsidP="0056630F">
      <w:pPr>
        <w:widowControl/>
        <w:autoSpaceDE/>
        <w:autoSpaceDN/>
        <w:spacing w:line="360" w:lineRule="auto"/>
        <w:ind w:firstLine="720"/>
        <w:jc w:val="both"/>
        <w:rPr>
          <w:bCs/>
        </w:rPr>
      </w:pPr>
      <w:r w:rsidRPr="00FA564C">
        <w:rPr>
          <w:bCs/>
        </w:rPr>
        <w:t xml:space="preserve">Педагогічні умови для ефективного використання дитячих енциклопедій у закладах дошкільної освіти повинні включати: </w:t>
      </w:r>
    </w:p>
    <w:p w14:paraId="4A56148D" w14:textId="77777777" w:rsidR="0056630F" w:rsidRPr="00FA564C" w:rsidRDefault="0056630F" w:rsidP="0056630F">
      <w:pPr>
        <w:widowControl/>
        <w:autoSpaceDE/>
        <w:autoSpaceDN/>
        <w:spacing w:line="360" w:lineRule="auto"/>
        <w:ind w:firstLine="720"/>
        <w:jc w:val="both"/>
        <w:rPr>
          <w:bCs/>
        </w:rPr>
      </w:pPr>
      <w:r w:rsidRPr="00FA564C">
        <w:rPr>
          <w:bCs/>
        </w:rPr>
        <w:t>1.</w:t>
      </w:r>
      <w:r w:rsidRPr="00FA564C">
        <w:rPr>
          <w:bCs/>
        </w:rPr>
        <w:tab/>
        <w:t>Правильний вибір енциклопедій.</w:t>
      </w:r>
    </w:p>
    <w:p w14:paraId="635F4295" w14:textId="77777777" w:rsidR="0056630F" w:rsidRPr="00FA564C" w:rsidRDefault="0056630F" w:rsidP="0056630F">
      <w:pPr>
        <w:widowControl/>
        <w:autoSpaceDE/>
        <w:autoSpaceDN/>
        <w:spacing w:line="360" w:lineRule="auto"/>
        <w:ind w:firstLine="720"/>
        <w:jc w:val="both"/>
        <w:rPr>
          <w:bCs/>
        </w:rPr>
      </w:pPr>
      <w:r w:rsidRPr="00FA564C">
        <w:rPr>
          <w:bCs/>
        </w:rPr>
        <w:t>2.</w:t>
      </w:r>
      <w:r w:rsidRPr="00FA564C">
        <w:rPr>
          <w:bCs/>
        </w:rPr>
        <w:tab/>
        <w:t>Різноманітність методів і форм роботи з енциклопедіями</w:t>
      </w:r>
    </w:p>
    <w:p w14:paraId="588A4B68" w14:textId="77777777" w:rsidR="0056630F" w:rsidRPr="00FA564C" w:rsidRDefault="0056630F" w:rsidP="0056630F">
      <w:pPr>
        <w:widowControl/>
        <w:autoSpaceDE/>
        <w:autoSpaceDN/>
        <w:spacing w:line="360" w:lineRule="auto"/>
        <w:ind w:firstLine="720"/>
        <w:jc w:val="both"/>
        <w:rPr>
          <w:bCs/>
        </w:rPr>
      </w:pPr>
      <w:r w:rsidRPr="00FA564C">
        <w:rPr>
          <w:bCs/>
        </w:rPr>
        <w:t>3.</w:t>
      </w:r>
      <w:r w:rsidRPr="00FA564C">
        <w:rPr>
          <w:bCs/>
        </w:rPr>
        <w:tab/>
        <w:t>Педагогічна підтримка та супровід.</w:t>
      </w:r>
    </w:p>
    <w:p w14:paraId="593032A1" w14:textId="4C7BC998" w:rsidR="0056630F" w:rsidRPr="00FA564C" w:rsidRDefault="0056630F" w:rsidP="0056630F">
      <w:pPr>
        <w:widowControl/>
        <w:autoSpaceDE/>
        <w:autoSpaceDN/>
        <w:spacing w:line="360" w:lineRule="auto"/>
        <w:ind w:firstLine="720"/>
        <w:jc w:val="both"/>
        <w:rPr>
          <w:bCs/>
        </w:rPr>
      </w:pPr>
      <w:r w:rsidRPr="00FA564C">
        <w:rPr>
          <w:bCs/>
        </w:rPr>
        <w:t xml:space="preserve">Таким чином, правильно організований навчальний процес, так і відповідний підбір енциклопедичних видань, що відповідають віковим </w:t>
      </w:r>
      <w:r w:rsidRPr="00FA564C">
        <w:rPr>
          <w:bCs/>
        </w:rPr>
        <w:lastRenderedPageBreak/>
        <w:t>особливостям дітей. Використання енциклопедій у ЗДО потребує створення відповідної навчальної атмосфери, в якій діти можуть активно взаємодіяти з матеріалом, здійснювати самостійний пошук і знаходити інформацію за допомогою дорослих. Важливою умовою є також наявність педагогів, які вміють правильно використовувати цей інструмент для стимулювання пізнавальної активності дітей, забезпечення доступності та цікавості матеріалу для дошкільнят. Врахування цих педагогічних умов сприятиме максимальному розвитку інтелектуальних здібностей у дітей дошкільного віку.</w:t>
      </w:r>
    </w:p>
    <w:p w14:paraId="1C40FCBB" w14:textId="77777777" w:rsidR="0056630F" w:rsidRPr="00FA564C" w:rsidRDefault="0056630F">
      <w:pPr>
        <w:widowControl/>
        <w:autoSpaceDE/>
        <w:autoSpaceDN/>
        <w:spacing w:line="360" w:lineRule="auto"/>
        <w:ind w:firstLine="720"/>
        <w:jc w:val="both"/>
      </w:pPr>
      <w:r w:rsidRPr="00FA564C">
        <w:br w:type="page"/>
      </w:r>
    </w:p>
    <w:p w14:paraId="7198395D" w14:textId="77FF67E0" w:rsidR="009E2FD6" w:rsidRPr="00FA564C" w:rsidRDefault="009E2FD6" w:rsidP="009E2FD6">
      <w:pPr>
        <w:widowControl/>
        <w:autoSpaceDE/>
        <w:autoSpaceDN/>
        <w:spacing w:line="360" w:lineRule="auto"/>
        <w:jc w:val="center"/>
        <w:rPr>
          <w:b/>
        </w:rPr>
      </w:pPr>
      <w:r w:rsidRPr="00FA564C">
        <w:rPr>
          <w:b/>
        </w:rPr>
        <w:lastRenderedPageBreak/>
        <w:t>РОЗДІЛ 2</w:t>
      </w:r>
    </w:p>
    <w:p w14:paraId="63D6B043" w14:textId="77DD8DAF" w:rsidR="009E2FD6" w:rsidRPr="00FA564C" w:rsidRDefault="009E2FD6" w:rsidP="009E2FD6">
      <w:pPr>
        <w:widowControl/>
        <w:autoSpaceDE/>
        <w:autoSpaceDN/>
        <w:spacing w:line="360" w:lineRule="auto"/>
        <w:jc w:val="center"/>
        <w:rPr>
          <w:b/>
        </w:rPr>
      </w:pPr>
      <w:r w:rsidRPr="00FA564C">
        <w:rPr>
          <w:b/>
        </w:rPr>
        <w:t>ЕКСПЕРИМЕНТАЛЬНЕ ДОСЛІДЖЕННЯ ЕФЕКТИВНОСТІ ВИКОРИСТАННЯ ДИТЯЧИХ ЕНЦИКЛОПЕДІЙ У ЗДО ЯК ЗАСОБУ ІНТЕЛЕКТУАЛЬНОГО РОЗВИТКУ ДІТЕЙ ДОШКІЛЬНОГО ВІКУ</w:t>
      </w:r>
    </w:p>
    <w:p w14:paraId="4DB9255D" w14:textId="3E34E9FC" w:rsidR="00803232" w:rsidRPr="00FA564C" w:rsidRDefault="009E2FD6" w:rsidP="009E2FD6">
      <w:pPr>
        <w:widowControl/>
        <w:autoSpaceDE/>
        <w:autoSpaceDN/>
        <w:spacing w:line="360" w:lineRule="auto"/>
        <w:jc w:val="center"/>
        <w:rPr>
          <w:b/>
          <w:bCs/>
        </w:rPr>
      </w:pPr>
      <w:r w:rsidRPr="00FA564C">
        <w:rPr>
          <w:b/>
          <w:bCs/>
        </w:rPr>
        <w:t>2.1. Організація, первинні результати експериментальної роботи та аналіз результатів експерименту</w:t>
      </w:r>
    </w:p>
    <w:p w14:paraId="3EF7A2B6" w14:textId="77777777" w:rsidR="00803232" w:rsidRPr="00FA564C" w:rsidRDefault="00803232" w:rsidP="00A84C5C">
      <w:pPr>
        <w:widowControl/>
        <w:autoSpaceDE/>
        <w:autoSpaceDN/>
        <w:spacing w:line="360" w:lineRule="auto"/>
        <w:ind w:firstLine="720"/>
        <w:jc w:val="both"/>
      </w:pPr>
    </w:p>
    <w:p w14:paraId="27001EF9" w14:textId="77777777" w:rsidR="007C40FD" w:rsidRPr="00FA564C" w:rsidRDefault="00FD6221" w:rsidP="00A138C9">
      <w:pPr>
        <w:widowControl/>
        <w:autoSpaceDE/>
        <w:autoSpaceDN/>
        <w:spacing w:line="360" w:lineRule="auto"/>
        <w:ind w:firstLine="720"/>
        <w:jc w:val="both"/>
      </w:pPr>
      <w:r w:rsidRPr="00FA564C">
        <w:t xml:space="preserve">Експериментальна частина дослідження була організована на базі кількох груп закладу дошкільної освіти (ЗДО), де проводилась робота з дітьми дошкільного віку в рамках застосування дитячих енциклопедій як засобу інтелектуального розвитку. </w:t>
      </w:r>
    </w:p>
    <w:p w14:paraId="7646ABA9" w14:textId="1E18584C" w:rsidR="007C40FD" w:rsidRPr="007C40FD" w:rsidRDefault="007C40FD" w:rsidP="00A138C9">
      <w:pPr>
        <w:widowControl/>
        <w:autoSpaceDE/>
        <w:autoSpaceDN/>
        <w:spacing w:line="360" w:lineRule="auto"/>
        <w:ind w:firstLine="720"/>
        <w:jc w:val="both"/>
      </w:pPr>
      <w:r w:rsidRPr="007C40FD">
        <w:t>Метою дослідження було виявлення ефективності використання дитячих енциклопедій як засобу розвитку пізнавальних здібностей дошкільнят та збагачення їхнього інтелектуального потенціалу. Дослідження здійснювалося за наступними напрямами:</w:t>
      </w:r>
    </w:p>
    <w:p w14:paraId="10347081" w14:textId="77777777" w:rsidR="007C40FD" w:rsidRPr="007C40FD" w:rsidRDefault="007C40FD" w:rsidP="007761DB">
      <w:pPr>
        <w:widowControl/>
        <w:numPr>
          <w:ilvl w:val="0"/>
          <w:numId w:val="46"/>
        </w:numPr>
        <w:autoSpaceDE/>
        <w:autoSpaceDN/>
        <w:spacing w:line="360" w:lineRule="auto"/>
        <w:ind w:left="0" w:firstLine="720"/>
        <w:jc w:val="both"/>
      </w:pPr>
      <w:r w:rsidRPr="007C40FD">
        <w:t>Визначити рівень розвитку пізнавальних інтересів та уявлень дітей про навколишній світ за допомогою дитячих енциклопедій.</w:t>
      </w:r>
    </w:p>
    <w:p w14:paraId="46CCACF3" w14:textId="77777777" w:rsidR="007C40FD" w:rsidRPr="007C40FD" w:rsidRDefault="007C40FD" w:rsidP="007761DB">
      <w:pPr>
        <w:widowControl/>
        <w:numPr>
          <w:ilvl w:val="0"/>
          <w:numId w:val="46"/>
        </w:numPr>
        <w:autoSpaceDE/>
        <w:autoSpaceDN/>
        <w:spacing w:line="360" w:lineRule="auto"/>
        <w:ind w:left="0" w:firstLine="720"/>
        <w:jc w:val="both"/>
      </w:pPr>
      <w:r w:rsidRPr="007C40FD">
        <w:t>Оцінити вплив енциклопедій на розвиток мовлення та здатності до самостійного отримання знань у дошкільників.</w:t>
      </w:r>
    </w:p>
    <w:p w14:paraId="3513C6F0" w14:textId="77777777" w:rsidR="007C40FD" w:rsidRPr="007C40FD" w:rsidRDefault="007C40FD" w:rsidP="007761DB">
      <w:pPr>
        <w:widowControl/>
        <w:numPr>
          <w:ilvl w:val="0"/>
          <w:numId w:val="46"/>
        </w:numPr>
        <w:autoSpaceDE/>
        <w:autoSpaceDN/>
        <w:spacing w:line="360" w:lineRule="auto"/>
        <w:ind w:left="0" w:firstLine="720"/>
        <w:jc w:val="both"/>
      </w:pPr>
      <w:r w:rsidRPr="007C40FD">
        <w:t>Виявити рівень залученості вихователів та батьків до процесу використання дитячих енциклопедій у навчальному процесі.</w:t>
      </w:r>
    </w:p>
    <w:p w14:paraId="68D8E331" w14:textId="500F5A2E" w:rsidR="007C40FD" w:rsidRPr="00FA564C" w:rsidRDefault="007C40FD" w:rsidP="00A138C9">
      <w:pPr>
        <w:widowControl/>
        <w:autoSpaceDE/>
        <w:autoSpaceDN/>
        <w:spacing w:line="360" w:lineRule="auto"/>
        <w:ind w:firstLine="720"/>
        <w:jc w:val="both"/>
      </w:pPr>
      <w:r w:rsidRPr="00FA564C">
        <w:t>Для реалізації першого напрямку дослідження було розроблено набір завдань, що включають питання та завдання для дітей, які мали на меті виявити їхні уявлення про різні аспекти навколишнього світу та те, як дитячі енциклопедії допомогли їм зрозуміти ці явища. В процесі дослідження діти також брали участь у групових та індивідуальних заняттях, під час яких обговорювали зміст енциклопедій і відповідали на питання.</w:t>
      </w:r>
    </w:p>
    <w:p w14:paraId="6390C2DD" w14:textId="77777777" w:rsidR="007C40FD" w:rsidRPr="00FA564C" w:rsidRDefault="007C40FD" w:rsidP="00A138C9">
      <w:pPr>
        <w:widowControl/>
        <w:autoSpaceDE/>
        <w:autoSpaceDN/>
        <w:spacing w:line="360" w:lineRule="auto"/>
        <w:ind w:firstLine="720"/>
        <w:jc w:val="both"/>
      </w:pPr>
      <w:r w:rsidRPr="00FA564C">
        <w:t>Завдання для дітей:</w:t>
      </w:r>
    </w:p>
    <w:p w14:paraId="198ACF60" w14:textId="08B98426" w:rsidR="007C40FD" w:rsidRPr="00FA564C" w:rsidRDefault="007C40FD" w:rsidP="00A138C9">
      <w:pPr>
        <w:widowControl/>
        <w:autoSpaceDE/>
        <w:autoSpaceDN/>
        <w:spacing w:line="360" w:lineRule="auto"/>
        <w:ind w:firstLine="720"/>
        <w:jc w:val="both"/>
      </w:pPr>
      <w:r w:rsidRPr="00FA564C">
        <w:lastRenderedPageBreak/>
        <w:t>Виявлення уявлень дітей про природу та тварин: – Які тварини живуть у лісі? Як вони виглядають? – Що таке океан і які тварини в ньому живуть? – Як росте дерево? – Яким є процес зміни пір року?</w:t>
      </w:r>
    </w:p>
    <w:p w14:paraId="73AE6BBC" w14:textId="797B42AB" w:rsidR="007C40FD" w:rsidRPr="00FA564C" w:rsidRDefault="007C40FD" w:rsidP="00A138C9">
      <w:pPr>
        <w:widowControl/>
        <w:autoSpaceDE/>
        <w:autoSpaceDN/>
        <w:spacing w:line="360" w:lineRule="auto"/>
        <w:ind w:firstLine="720"/>
        <w:jc w:val="both"/>
      </w:pPr>
      <w:r w:rsidRPr="00FA564C">
        <w:t>Розвиток логічного мислення: – Як ти думаєш, чому птахи літають, а риби плавають? – Як можна допомогти збереженню природи?</w:t>
      </w:r>
    </w:p>
    <w:p w14:paraId="75B59478" w14:textId="77777777" w:rsidR="007C40FD" w:rsidRPr="007C40FD" w:rsidRDefault="007C40FD" w:rsidP="00A138C9">
      <w:pPr>
        <w:widowControl/>
        <w:autoSpaceDE/>
        <w:autoSpaceDN/>
        <w:spacing w:line="360" w:lineRule="auto"/>
        <w:ind w:firstLine="720"/>
        <w:jc w:val="both"/>
        <w:rPr>
          <w:b/>
          <w:bCs/>
        </w:rPr>
      </w:pPr>
      <w:r w:rsidRPr="007C40FD">
        <w:rPr>
          <w:b/>
          <w:bCs/>
        </w:rPr>
        <w:t>2. Виявлення у дітей уявлень про навколишній світ та вміння використовувати знання з дитячих енциклопедій</w:t>
      </w:r>
    </w:p>
    <w:p w14:paraId="520DA8B8" w14:textId="77777777" w:rsidR="007C40FD" w:rsidRPr="007C40FD" w:rsidRDefault="007C40FD" w:rsidP="00A138C9">
      <w:pPr>
        <w:widowControl/>
        <w:autoSpaceDE/>
        <w:autoSpaceDN/>
        <w:spacing w:line="360" w:lineRule="auto"/>
        <w:ind w:firstLine="720"/>
        <w:jc w:val="both"/>
      </w:pPr>
      <w:r w:rsidRPr="007C40FD">
        <w:t>Для реалізації цього завдання ми використовували метод словесної фіксації уявлень дітей про різні явища навколишнього світу на основі інформації з дитячих енциклопедій. Після розгляду ілюстрацій та текстових блоків з енциклопедій ми пропонували дітям відповісти на запитання: «Як ти думаєш, чому дерева зелені?», «Що ти знаєш про тварин, які живуть у лісі?», «Чому на землі є різні пори року?» та інші питання, що стосуються природничих явищ. Якщо дитина відчувала труднощі при відповіді, ми ставили додаткові питання, що допомагали дитині зробити логічні висновки з інформації, наданої в енциклопедії.</w:t>
      </w:r>
    </w:p>
    <w:p w14:paraId="710E6EB0" w14:textId="26CECDE2" w:rsidR="007C40FD" w:rsidRPr="007C40FD" w:rsidRDefault="007C40FD" w:rsidP="00A138C9">
      <w:pPr>
        <w:widowControl/>
        <w:autoSpaceDE/>
        <w:autoSpaceDN/>
        <w:spacing w:line="360" w:lineRule="auto"/>
        <w:ind w:firstLine="720"/>
        <w:jc w:val="both"/>
      </w:pPr>
      <w:r w:rsidRPr="007C40FD">
        <w:t xml:space="preserve">Було виявлено, що 85 % дітей правильно визначали основні поняття, пов'язані з природними явищами, після ознайомлення з ілюстраціями та текстами енциклопедій. Лише 15 % дітей допускали помилки у визначенні сезонних змін або відмінностей між тваринами. При визначенні пори року більшість дітей (79 %) орієнтувались на характерні ознаки, як-от: «зима </w:t>
      </w:r>
      <w:r w:rsidR="00317528">
        <w:noBreakHyphen/>
      </w:r>
      <w:r w:rsidRPr="007C40FD">
        <w:t xml:space="preserve"> сніг», «літо </w:t>
      </w:r>
      <w:r w:rsidR="00317528">
        <w:noBreakHyphen/>
      </w:r>
      <w:r w:rsidRPr="007C40FD">
        <w:t xml:space="preserve"> тепло», «весна </w:t>
      </w:r>
      <w:r w:rsidR="00317528">
        <w:noBreakHyphen/>
      </w:r>
      <w:r w:rsidRPr="007C40FD">
        <w:t xml:space="preserve"> квіти». Це свідчить про високий рівень усвідомлення основних природних процесів.</w:t>
      </w:r>
    </w:p>
    <w:p w14:paraId="51B93997" w14:textId="77777777" w:rsidR="007C40FD" w:rsidRPr="007C40FD" w:rsidRDefault="007C40FD" w:rsidP="00A138C9">
      <w:pPr>
        <w:widowControl/>
        <w:autoSpaceDE/>
        <w:autoSpaceDN/>
        <w:spacing w:line="360" w:lineRule="auto"/>
        <w:ind w:firstLine="720"/>
        <w:jc w:val="both"/>
        <w:rPr>
          <w:b/>
          <w:bCs/>
        </w:rPr>
      </w:pPr>
      <w:r w:rsidRPr="007C40FD">
        <w:rPr>
          <w:b/>
          <w:bCs/>
        </w:rPr>
        <w:t>3. Виявлення знань дітей про способи використання енциклопедій для розв'язання пізнавальних завдань</w:t>
      </w:r>
    </w:p>
    <w:p w14:paraId="49E3462C" w14:textId="77777777" w:rsidR="007C40FD" w:rsidRPr="007C40FD" w:rsidRDefault="007C40FD" w:rsidP="00A138C9">
      <w:pPr>
        <w:widowControl/>
        <w:autoSpaceDE/>
        <w:autoSpaceDN/>
        <w:spacing w:line="360" w:lineRule="auto"/>
        <w:ind w:firstLine="720"/>
        <w:jc w:val="both"/>
      </w:pPr>
      <w:r w:rsidRPr="007C40FD">
        <w:t>Для вивчення знань дітей про способи використання енциклопедій у конкретних ситуаціях були запропоновані завдання, пов'язані з пошуком інформації з енциклопедій. Наприклад:</w:t>
      </w:r>
    </w:p>
    <w:p w14:paraId="2F07EA8A" w14:textId="77777777" w:rsidR="007C40FD" w:rsidRPr="007C40FD" w:rsidRDefault="007C40FD" w:rsidP="007761DB">
      <w:pPr>
        <w:widowControl/>
        <w:numPr>
          <w:ilvl w:val="0"/>
          <w:numId w:val="47"/>
        </w:numPr>
        <w:autoSpaceDE/>
        <w:autoSpaceDN/>
        <w:spacing w:line="360" w:lineRule="auto"/>
        <w:ind w:left="0" w:firstLine="720"/>
        <w:jc w:val="both"/>
      </w:pPr>
      <w:r w:rsidRPr="007C40FD">
        <w:rPr>
          <w:i/>
          <w:iCs/>
        </w:rPr>
        <w:lastRenderedPageBreak/>
        <w:t>Задача з екології</w:t>
      </w:r>
      <w:r w:rsidRPr="007C40FD">
        <w:t>: «Як можна допомогти зберегти природу? Яку інформацію про це можна знайти в енциклопедії?»</w:t>
      </w:r>
    </w:p>
    <w:p w14:paraId="5DBD80D4" w14:textId="77777777" w:rsidR="007C40FD" w:rsidRPr="007C40FD" w:rsidRDefault="007C40FD" w:rsidP="007761DB">
      <w:pPr>
        <w:widowControl/>
        <w:numPr>
          <w:ilvl w:val="0"/>
          <w:numId w:val="47"/>
        </w:numPr>
        <w:autoSpaceDE/>
        <w:autoSpaceDN/>
        <w:spacing w:line="360" w:lineRule="auto"/>
        <w:ind w:left="0" w:firstLine="720"/>
        <w:jc w:val="both"/>
      </w:pPr>
      <w:r w:rsidRPr="007C40FD">
        <w:rPr>
          <w:i/>
          <w:iCs/>
        </w:rPr>
        <w:t>Задача про тварин</w:t>
      </w:r>
      <w:r w:rsidRPr="007C40FD">
        <w:t>: «Які тварини живуть в Африці? Подивись на картинки в енциклопедії і скажи, що ти про них дізнався?»</w:t>
      </w:r>
    </w:p>
    <w:p w14:paraId="4A0436E8" w14:textId="77777777" w:rsidR="007C40FD" w:rsidRPr="007C40FD" w:rsidRDefault="007C40FD" w:rsidP="00A138C9">
      <w:pPr>
        <w:widowControl/>
        <w:autoSpaceDE/>
        <w:autoSpaceDN/>
        <w:spacing w:line="360" w:lineRule="auto"/>
        <w:ind w:firstLine="720"/>
        <w:jc w:val="both"/>
      </w:pPr>
      <w:r w:rsidRPr="007C40FD">
        <w:t>Аналіз відповідей показав, що 72 % дітей правильно використовували енциклопедії для пошуку потрібної інформації, ідентифікуючи відповідні розділи, що стосуються теми запитання. 28 % дітей потребували допомоги у пошуку потрібної інформації або не могли чітко визначити, де саме знаходиться потрібний матеріал.</w:t>
      </w:r>
    </w:p>
    <w:p w14:paraId="1EBB3FB8" w14:textId="77777777" w:rsidR="007C40FD" w:rsidRPr="007C40FD" w:rsidRDefault="007C40FD" w:rsidP="00A138C9">
      <w:pPr>
        <w:widowControl/>
        <w:autoSpaceDE/>
        <w:autoSpaceDN/>
        <w:spacing w:line="360" w:lineRule="auto"/>
        <w:ind w:firstLine="720"/>
        <w:jc w:val="both"/>
        <w:rPr>
          <w:b/>
          <w:bCs/>
        </w:rPr>
      </w:pPr>
      <w:r w:rsidRPr="007C40FD">
        <w:rPr>
          <w:b/>
          <w:bCs/>
        </w:rPr>
        <w:t>4. Вивчення розуміння дітьми принципів гуманного ставлення до природи та інших живих істот</w:t>
      </w:r>
    </w:p>
    <w:p w14:paraId="10883CBB" w14:textId="77777777" w:rsidR="007C40FD" w:rsidRPr="007C40FD" w:rsidRDefault="007C40FD" w:rsidP="00A138C9">
      <w:pPr>
        <w:widowControl/>
        <w:autoSpaceDE/>
        <w:autoSpaceDN/>
        <w:spacing w:line="360" w:lineRule="auto"/>
        <w:ind w:firstLine="720"/>
        <w:jc w:val="both"/>
      </w:pPr>
      <w:r w:rsidRPr="007C40FD">
        <w:t>Для цього завдання були використані ситуації з енциклопедій, що показують взаємодію людей та природи, а також поведінку людей по відношенню до тварин. Після розгляду відповідних ілюстрацій ми ставили запитання: «Що робить цей хлопчик, коли знаходить кошеня на вулиці?», «Як треба поводитись, якщо бачиш хвору тварину?» та інші.</w:t>
      </w:r>
    </w:p>
    <w:p w14:paraId="558E7EF7" w14:textId="77777777" w:rsidR="007C40FD" w:rsidRPr="007C40FD" w:rsidRDefault="007C40FD" w:rsidP="00A138C9">
      <w:pPr>
        <w:widowControl/>
        <w:autoSpaceDE/>
        <w:autoSpaceDN/>
        <w:spacing w:line="360" w:lineRule="auto"/>
        <w:ind w:firstLine="720"/>
        <w:jc w:val="both"/>
      </w:pPr>
      <w:r w:rsidRPr="007C40FD">
        <w:t>Загалом, діти виявляли інтерес до всіх зображених подій, однак не завжди вони могли правильно оцінити гуманний вчинок. 68 % дітей зазначили, що хлопчик повинен допомогти кошеняті і забрати його додому, однак 32 % пояснювали, що тварина може сама себе доглянути або що для цього є спеціальне місце, де живуть тварини.</w:t>
      </w:r>
    </w:p>
    <w:p w14:paraId="56A9A9F0" w14:textId="77777777" w:rsidR="007C40FD" w:rsidRPr="007C40FD" w:rsidRDefault="007C40FD" w:rsidP="00A138C9">
      <w:pPr>
        <w:widowControl/>
        <w:autoSpaceDE/>
        <w:autoSpaceDN/>
        <w:spacing w:line="360" w:lineRule="auto"/>
        <w:ind w:firstLine="720"/>
        <w:jc w:val="both"/>
        <w:rPr>
          <w:b/>
          <w:bCs/>
        </w:rPr>
      </w:pPr>
      <w:r w:rsidRPr="007C40FD">
        <w:rPr>
          <w:b/>
          <w:bCs/>
        </w:rPr>
        <w:t>5. Виявлення рівня здатності дітей до співчуття та співпереживання у ситуаціях, пов'язаних з використанням знань з енциклопедій</w:t>
      </w:r>
    </w:p>
    <w:p w14:paraId="45E93EB8" w14:textId="77777777" w:rsidR="007C40FD" w:rsidRPr="007C40FD" w:rsidRDefault="007C40FD" w:rsidP="00A138C9">
      <w:pPr>
        <w:widowControl/>
        <w:autoSpaceDE/>
        <w:autoSpaceDN/>
        <w:spacing w:line="360" w:lineRule="auto"/>
        <w:ind w:firstLine="720"/>
        <w:jc w:val="both"/>
      </w:pPr>
      <w:r w:rsidRPr="007C40FD">
        <w:t>Під час аналізу ситуацій, що містять моральні аспекти, ми задавали питання, які стимулювали дітей до роздумів про емоційний стан персонажів та застосування гуманних принципів. Наприклад: «Як ти думаєш, чому хлопчик вийшов на прогулянку з кошеням?» або «Чому важливо берегти природу?»</w:t>
      </w:r>
    </w:p>
    <w:p w14:paraId="2017ED37" w14:textId="77777777" w:rsidR="007C40FD" w:rsidRPr="007C40FD" w:rsidRDefault="007C40FD" w:rsidP="00A138C9">
      <w:pPr>
        <w:widowControl/>
        <w:autoSpaceDE/>
        <w:autoSpaceDN/>
        <w:spacing w:line="360" w:lineRule="auto"/>
        <w:ind w:firstLine="720"/>
        <w:jc w:val="both"/>
      </w:pPr>
      <w:r w:rsidRPr="007C40FD">
        <w:lastRenderedPageBreak/>
        <w:t>В результаті дослідження було виявлено, що 76 % дітей виявляли співчуття до тварин і природи, висловлюючи свої думки у вигляді: «Тварина може бути сумною, їй треба допомогти», «Природу треба берегти, щоб всі тварини мали свій дім». 24 % дітей не завжди звертали увагу на емоційний стан тварин чи природи, висловлюючи більш механістичні або технічні підходи, як от: «Тварини повинні жити в лісі, це їхнє місце».</w:t>
      </w:r>
    </w:p>
    <w:p w14:paraId="17C62B1B" w14:textId="77777777" w:rsidR="007C40FD" w:rsidRPr="007C40FD" w:rsidRDefault="007C40FD" w:rsidP="00A138C9">
      <w:pPr>
        <w:widowControl/>
        <w:autoSpaceDE/>
        <w:autoSpaceDN/>
        <w:spacing w:line="360" w:lineRule="auto"/>
        <w:ind w:firstLine="720"/>
        <w:jc w:val="both"/>
      </w:pPr>
      <w:r w:rsidRPr="007C40FD">
        <w:rPr>
          <w:b/>
          <w:bCs/>
        </w:rPr>
        <w:t>5. Виявлення у дітей уявлень про значення дитячих енциклопедій і їх роль у розвитку інтелектуальних здібностей у повсякденних ситуаціях.</w:t>
      </w:r>
    </w:p>
    <w:p w14:paraId="28707BF5" w14:textId="77777777" w:rsidR="007C40FD" w:rsidRPr="007C40FD" w:rsidRDefault="007C40FD" w:rsidP="00A138C9">
      <w:pPr>
        <w:widowControl/>
        <w:autoSpaceDE/>
        <w:autoSpaceDN/>
        <w:spacing w:line="360" w:lineRule="auto"/>
        <w:ind w:firstLine="720"/>
        <w:jc w:val="both"/>
      </w:pPr>
      <w:r w:rsidRPr="007C40FD">
        <w:t>Для цього завдання було використано конкретну ситуацію. Діти працюють з дитячими енциклопедіями у куточку знань. Олена зацікавилася новою сторінкою в енциклопедії, але не встигла прочитати її до кінця. У цій ситуації відповідальність за виконання завдання покладена на двох дітей. Як вчинить її подруга Марія, чи буде вона допомагати Олені, продовжуючи читати з нею?</w:t>
      </w:r>
    </w:p>
    <w:p w14:paraId="7E5034FA" w14:textId="77777777" w:rsidR="007C40FD" w:rsidRPr="007C40FD" w:rsidRDefault="007C40FD" w:rsidP="00A138C9">
      <w:pPr>
        <w:widowControl/>
        <w:autoSpaceDE/>
        <w:autoSpaceDN/>
        <w:spacing w:line="360" w:lineRule="auto"/>
        <w:ind w:firstLine="720"/>
        <w:jc w:val="both"/>
      </w:pPr>
      <w:r w:rsidRPr="007C40FD">
        <w:t>Як показали відповіді, більшість дітей розуміють ситуацію. Значна частина висловила бажання допомогти, однак лише окремі діти пропонували конкретні варіанти допомоги. Наприклад: “Я б допомогла Олені знайти на наступній сторінці те, що вона не встигла прочитати, і ми разом обговорили б цікаві факти”. Водночас були діти, які не бачили необхідності надавати допомогу й навіть виявляли негативне ставлення. Наприклад: “Марія не повинна була робити щось замість Олени, адже вони мали працювати разом”.</w:t>
      </w:r>
    </w:p>
    <w:p w14:paraId="263F2B66" w14:textId="27DEE587" w:rsidR="007C40FD" w:rsidRPr="007C40FD" w:rsidRDefault="007C40FD" w:rsidP="00A138C9">
      <w:pPr>
        <w:widowControl/>
        <w:autoSpaceDE/>
        <w:autoSpaceDN/>
        <w:spacing w:line="360" w:lineRule="auto"/>
        <w:ind w:firstLine="720"/>
        <w:jc w:val="both"/>
      </w:pPr>
      <w:r w:rsidRPr="007C40FD">
        <w:t>Загалом, діти звертають увагу на моральну сторону ситуації, однак у них не завжди є чітке уявлення про важливість допомоги один одному. Здебільшого вони орієнтуються на особисті інтереси, на бажання виконати завдання якомога швидше. Це відображає недостатньо сформовану здатність до співпраці, хоча частина дітей намагається проявити гуманність через допомогу товаришам.</w:t>
      </w:r>
    </w:p>
    <w:p w14:paraId="6070AD49" w14:textId="77777777" w:rsidR="007C40FD" w:rsidRPr="007C40FD" w:rsidRDefault="007C40FD" w:rsidP="00A138C9">
      <w:pPr>
        <w:widowControl/>
        <w:autoSpaceDE/>
        <w:autoSpaceDN/>
        <w:spacing w:line="360" w:lineRule="auto"/>
        <w:ind w:firstLine="720"/>
        <w:jc w:val="both"/>
      </w:pPr>
      <w:r w:rsidRPr="007C40FD">
        <w:rPr>
          <w:b/>
          <w:bCs/>
        </w:rPr>
        <w:lastRenderedPageBreak/>
        <w:t>6. Вивчення взаємозв’язку уявлень дітей про значення дитячих енциклопедій для інтелектуального розвитку та їх реальна готовність до самостійної роботи з енциклопедичними матеріалами у повсякденному житті.</w:t>
      </w:r>
    </w:p>
    <w:p w14:paraId="5DB4C36D" w14:textId="77777777" w:rsidR="007C40FD" w:rsidRPr="007C40FD" w:rsidRDefault="007C40FD" w:rsidP="00A138C9">
      <w:pPr>
        <w:widowControl/>
        <w:autoSpaceDE/>
        <w:autoSpaceDN/>
        <w:spacing w:line="360" w:lineRule="auto"/>
        <w:ind w:firstLine="720"/>
        <w:jc w:val="both"/>
      </w:pPr>
      <w:r w:rsidRPr="007C40FD">
        <w:t>Фіксувалися випадки, коли діти демонструють розуміння ролі дитячих енциклопедій у розвитку свого інтелекту і допитливості. Також було спостережено, як діти ставляться до взаємодії з однолітками, їх здатність працювати разом над завданням, яке передбачає використання енциклопедичних знань.</w:t>
      </w:r>
    </w:p>
    <w:p w14:paraId="7ABA1ABD" w14:textId="77777777" w:rsidR="007C40FD" w:rsidRPr="007C40FD" w:rsidRDefault="007C40FD" w:rsidP="00A138C9">
      <w:pPr>
        <w:widowControl/>
        <w:autoSpaceDE/>
        <w:autoSpaceDN/>
        <w:spacing w:line="360" w:lineRule="auto"/>
        <w:ind w:firstLine="720"/>
        <w:jc w:val="both"/>
      </w:pPr>
      <w:r w:rsidRPr="007C40FD">
        <w:t>Діти проявляють цікавість до енциклопедій, прагнуть знайти нові факти і поділитися ними з іншими. Проте не всі діти готові до активної співпраці. Наприклад, при роботі над проектом, пов’язаним з енциклопедичними матеріалами, деякі діти не прагнуть допомогти іншим, навіть якщо розуміють, що це підвищить їхні загальні знання. Тому виявляється необхідність більше мотивувати дітей до взаємодії і поділу знань.</w:t>
      </w:r>
    </w:p>
    <w:p w14:paraId="50A0C550" w14:textId="77777777" w:rsidR="007C40FD" w:rsidRPr="007C40FD" w:rsidRDefault="007C40FD" w:rsidP="00A138C9">
      <w:pPr>
        <w:widowControl/>
        <w:autoSpaceDE/>
        <w:autoSpaceDN/>
        <w:spacing w:line="360" w:lineRule="auto"/>
        <w:ind w:firstLine="720"/>
        <w:jc w:val="both"/>
      </w:pPr>
      <w:r w:rsidRPr="007C40FD">
        <w:t>Загалом, діти можуть виконувати завдання, якщо вони чітко зрозуміють, що для цього необхідно. Однак коли процес навчання стає більш складним або вимагає більше зусиль, деякі діти можуть втратити інтерес до теми. Важливо, що у всіх випадках, навіть коли діти не проявляють ініціативу у допомозі іншим, вони все ж таки усвідомлюють цінність знань, які вони отримують завдяки дитячим енциклопедіям.</w:t>
      </w:r>
    </w:p>
    <w:p w14:paraId="61C67E23" w14:textId="77777777" w:rsidR="00A138C9" w:rsidRPr="00A138C9" w:rsidRDefault="00A138C9" w:rsidP="00A138C9">
      <w:pPr>
        <w:widowControl/>
        <w:autoSpaceDE/>
        <w:autoSpaceDN/>
        <w:spacing w:line="360" w:lineRule="auto"/>
        <w:ind w:firstLine="720"/>
        <w:jc w:val="both"/>
      </w:pPr>
      <w:r w:rsidRPr="00A138C9">
        <w:t xml:space="preserve">За результатами анкетування батьків, всі без винятку підкреслили важливість інтелектуального розвитку дітей дошкільного віку, зокрема через використання дитячих енциклопедій. Відповіді батьків на запитання анкети щодо розуміння ролі енциклопедій у розвитку дітей засвідчили, що більшість з них вважають енциклопедії важливим інструментом для розширення кругозору, формування пізнавальних інтересів і розвитку інтелектуальних здібностей дітей. Батьки зазначили, що енциклопедії </w:t>
      </w:r>
      <w:r w:rsidRPr="00A138C9">
        <w:lastRenderedPageBreak/>
        <w:t>допомагають дітям розуміти світ навколо них, відповідаючи на питання про природу, людей, тварин, техніку та культуру.</w:t>
      </w:r>
    </w:p>
    <w:p w14:paraId="16E1EF7E" w14:textId="77777777" w:rsidR="00A138C9" w:rsidRPr="00A138C9" w:rsidRDefault="00A138C9" w:rsidP="00A138C9">
      <w:pPr>
        <w:widowControl/>
        <w:autoSpaceDE/>
        <w:autoSpaceDN/>
        <w:spacing w:line="360" w:lineRule="auto"/>
        <w:ind w:firstLine="720"/>
        <w:jc w:val="both"/>
      </w:pPr>
      <w:r w:rsidRPr="00A138C9">
        <w:t>Згідно з результатами опитування, значна частина батьків (74%) зазначила, що дитячі енциклопедії є важливими джерелами знань для дітей, які сприяють розвитку їхньої допитливості, креативності та логічного мислення. Крім того, багато батьків (67%) відзначили, що їхні діти часто користуються енциклопедіями для пошуку нових фактів, що формує у них самостійність у здобутті знань.</w:t>
      </w:r>
    </w:p>
    <w:p w14:paraId="74AD6D7E" w14:textId="77777777" w:rsidR="00A138C9" w:rsidRPr="00A138C9" w:rsidRDefault="00A138C9" w:rsidP="00A138C9">
      <w:pPr>
        <w:widowControl/>
        <w:autoSpaceDE/>
        <w:autoSpaceDN/>
        <w:spacing w:line="360" w:lineRule="auto"/>
        <w:ind w:firstLine="720"/>
        <w:jc w:val="both"/>
      </w:pPr>
      <w:r w:rsidRPr="00A138C9">
        <w:t>Однак, поряд з позитивними результатами, анкетування також показало деякі проблеми у використанні енциклопедій. Зокрема, деякі батьки (44%) вказали, що діти не завжди можуть зрозуміти складні терміни чи концепти, подані в енциклопедіях, що вимагає додаткових пояснень і допомоги з боку дорослих.</w:t>
      </w:r>
    </w:p>
    <w:p w14:paraId="3C4E67DF" w14:textId="77777777" w:rsidR="00A138C9" w:rsidRPr="00A138C9" w:rsidRDefault="00A138C9" w:rsidP="00A138C9">
      <w:pPr>
        <w:widowControl/>
        <w:autoSpaceDE/>
        <w:autoSpaceDN/>
        <w:spacing w:line="360" w:lineRule="auto"/>
        <w:ind w:firstLine="720"/>
        <w:jc w:val="both"/>
      </w:pPr>
      <w:r w:rsidRPr="00A138C9">
        <w:t>Значну роль у використанні дитячих енциклопедій у ЗДО відіграють вихователі, адже саме вони можуть допомогти правильно інтегрувати енциклопедичні знання в навчальний процес. Більшість батьків (54%) зазначили, що взаємодія між дошкільним закладом і сім’єю в питанні використання енциклопедій є важливою для досягнення гармонійного розвитку дитини. Проте деякі батьки (24%) вказали на необхідність більш активної участі педагогів у впровадженні енциклопедій в освітній процес.</w:t>
      </w:r>
    </w:p>
    <w:p w14:paraId="26F39B79" w14:textId="77777777" w:rsidR="00A138C9" w:rsidRPr="00A138C9" w:rsidRDefault="00A138C9" w:rsidP="00A138C9">
      <w:pPr>
        <w:widowControl/>
        <w:autoSpaceDE/>
        <w:autoSpaceDN/>
        <w:spacing w:line="360" w:lineRule="auto"/>
        <w:ind w:firstLine="720"/>
        <w:jc w:val="both"/>
      </w:pPr>
      <w:r w:rsidRPr="00A138C9">
        <w:t>Анкетування батьків показало, що для досягнення ефективності в роботі з дитячими енциклопедіями важливо надавати дітям доступ до книжок, які відповідають їхньому віковому розвитку. Також зазначено, що 60% батьків регулярно купують книги для своїх дітей, включаючи енциклопедії, що підтверджує високий інтерес до такого виду літератури.</w:t>
      </w:r>
    </w:p>
    <w:p w14:paraId="6AA0330B" w14:textId="77777777" w:rsidR="00A138C9" w:rsidRPr="00A138C9" w:rsidRDefault="00A138C9" w:rsidP="00A138C9">
      <w:pPr>
        <w:widowControl/>
        <w:autoSpaceDE/>
        <w:autoSpaceDN/>
        <w:spacing w:line="360" w:lineRule="auto"/>
        <w:ind w:firstLine="720"/>
        <w:jc w:val="both"/>
      </w:pPr>
      <w:r w:rsidRPr="00A138C9">
        <w:t xml:space="preserve">На основі отриманих результатів можна зробити висновок, що дитячі енциклопедії є потужним засобом інтелектуального розвитку дошкільників. Однак для досягнення максимального ефекту від їх використання важливо забезпечити тісну співпрацю між батьками та вихователями. Педагоги </w:t>
      </w:r>
      <w:r w:rsidRPr="00A138C9">
        <w:lastRenderedPageBreak/>
        <w:t>повинні активно залучати енциклопедії в освітній процес, підбираючи матеріали, що відповідають рівню пізнавальних можливостей дітей. Крім того, важливо навчити дітей користуватися цими джерелами знань, що сприятиме розвитку їхньої самостійності, аналітичного мислення та інтересу до навчання.</w:t>
      </w:r>
    </w:p>
    <w:p w14:paraId="1ED30EC8" w14:textId="77777777" w:rsidR="00A138C9" w:rsidRPr="00A138C9" w:rsidRDefault="00A138C9" w:rsidP="00A138C9">
      <w:pPr>
        <w:widowControl/>
        <w:autoSpaceDE/>
        <w:autoSpaceDN/>
        <w:spacing w:line="360" w:lineRule="auto"/>
        <w:ind w:firstLine="720"/>
        <w:jc w:val="both"/>
      </w:pPr>
      <w:r w:rsidRPr="00A138C9">
        <w:t>Таким чином, ефективне використання дитячих енциклопедій у ЗДО є важливим аспектом інтелектуального розвитку дітей дошкільного віку. Це можливо лише за умови постійної участі батьків у педагогічному процесі, що може бути досягнуто через організацію спільної діяльності з педагогами та підвищення педагогічної просвіти батьків щодо використання енциклопедій як потужного засобу розвитку пізнавальних здібностей дітей.</w:t>
      </w:r>
    </w:p>
    <w:p w14:paraId="0225FC85" w14:textId="77777777" w:rsidR="007C40FD" w:rsidRPr="00FA564C" w:rsidRDefault="007C40FD">
      <w:pPr>
        <w:widowControl/>
        <w:autoSpaceDE/>
        <w:autoSpaceDN/>
        <w:spacing w:line="360" w:lineRule="auto"/>
        <w:ind w:firstLine="720"/>
        <w:jc w:val="both"/>
      </w:pPr>
    </w:p>
    <w:p w14:paraId="4AF0CCAF" w14:textId="36D0C518" w:rsidR="00803232" w:rsidRPr="00FA564C" w:rsidRDefault="00803232">
      <w:pPr>
        <w:widowControl/>
        <w:autoSpaceDE/>
        <w:autoSpaceDN/>
        <w:spacing w:line="360" w:lineRule="auto"/>
        <w:ind w:firstLine="720"/>
        <w:jc w:val="both"/>
      </w:pPr>
      <w:r w:rsidRPr="00FA564C">
        <w:br w:type="page"/>
      </w:r>
    </w:p>
    <w:p w14:paraId="18AFB175" w14:textId="273786BC" w:rsidR="00803232" w:rsidRPr="00FA564C" w:rsidRDefault="00803232" w:rsidP="00803232">
      <w:pPr>
        <w:widowControl/>
        <w:autoSpaceDE/>
        <w:autoSpaceDN/>
        <w:spacing w:line="360" w:lineRule="auto"/>
        <w:ind w:firstLine="720"/>
        <w:jc w:val="center"/>
        <w:rPr>
          <w:b/>
          <w:bCs/>
        </w:rPr>
      </w:pPr>
      <w:r w:rsidRPr="00FA564C">
        <w:rPr>
          <w:b/>
          <w:bCs/>
        </w:rPr>
        <w:lastRenderedPageBreak/>
        <w:t>2.2 Практичні рекомендації щодо використання дитячих енциклопедій у ЗДО</w:t>
      </w:r>
    </w:p>
    <w:p w14:paraId="45369A6B" w14:textId="77777777" w:rsidR="00803232" w:rsidRPr="00FA564C" w:rsidRDefault="00803232" w:rsidP="00803232">
      <w:pPr>
        <w:widowControl/>
        <w:autoSpaceDE/>
        <w:autoSpaceDN/>
        <w:spacing w:line="360" w:lineRule="auto"/>
        <w:ind w:firstLine="720"/>
        <w:jc w:val="both"/>
      </w:pPr>
    </w:p>
    <w:p w14:paraId="68C16D34" w14:textId="77777777" w:rsidR="009E2FD6" w:rsidRPr="00FA564C" w:rsidRDefault="009E2FD6" w:rsidP="009E2FD6">
      <w:pPr>
        <w:widowControl/>
        <w:autoSpaceDE/>
        <w:autoSpaceDN/>
        <w:spacing w:line="360" w:lineRule="auto"/>
        <w:ind w:firstLine="720"/>
        <w:jc w:val="both"/>
      </w:pPr>
      <w:r w:rsidRPr="00FA564C">
        <w:t>При виборі енциклопедії для дитини важливо враховувати кілька ключових аспектів, щоб забезпечити не тільки захоплююче, але й ефективне навчання.</w:t>
      </w:r>
    </w:p>
    <w:p w14:paraId="14FBE37E" w14:textId="5600A18C" w:rsidR="00AF3A4D" w:rsidRPr="00FA564C" w:rsidRDefault="009E2FD6" w:rsidP="00AF3A4D">
      <w:pPr>
        <w:widowControl/>
        <w:autoSpaceDE/>
        <w:autoSpaceDN/>
        <w:spacing w:line="360" w:lineRule="auto"/>
        <w:ind w:firstLine="720"/>
        <w:jc w:val="both"/>
      </w:pPr>
      <w:r w:rsidRPr="00FA564C">
        <w:t xml:space="preserve">Вікова адаптація. </w:t>
      </w:r>
      <w:r w:rsidR="00AF3A4D" w:rsidRPr="00FA564C">
        <w:t xml:space="preserve">Оскільки дошкільний вік є критичним для формування уявлень про навколишній світ, вибір енциклопедії має ґрунтуватися на принципі вікової адаптації матеріалу. Для дітей молодшого дошкільного віку (3-5 років) рекомендуються енциклопедії з простими текстами, яскравими ілюстраціями та великим шрифтом, тоді як для старших дошкільнят (5-7 років) можна використовувати більш деталізовані та змістовні видання. </w:t>
      </w:r>
      <w:r w:rsidRPr="00FA564C">
        <w:t xml:space="preserve">Переконайтеся, що обрана енциклопедія відповідає віку та рівню розвитку вашої дитини. </w:t>
      </w:r>
      <w:r w:rsidR="00E2127B" w:rsidRPr="00FA564C">
        <w:t xml:space="preserve">Важливо враховувати індивідуальні особливості розвитку кожної дитини. Для дітей, які швидко опановують нові знання, можна пропонувати складніші теми чи більш детальні енциклопедії. Для дітей, які потребують більше підтримки, можна вибирати більш прості, наочні енциклопедії з великими картинками та спрощеним текстом. Вихователь може адаптувати матеріали та підхід до потреб кожної дитини, забезпечуючи таким чином рівень навчання, який відповідає її інтересам та розвитку. </w:t>
      </w:r>
      <w:r w:rsidRPr="00FA564C">
        <w:t>Видання для молодших читачів містять більше ілюстрацій та менше тексту, водночас як для старших дітей доступні більш деталізовані та комплексні матеріали.</w:t>
      </w:r>
      <w:r w:rsidR="00AF3A4D" w:rsidRPr="00FA564C">
        <w:rPr>
          <w:rFonts w:eastAsia="Times New Roman" w:hAnsi="Symbol" w:cs="Times New Roman"/>
          <w:sz w:val="24"/>
          <w:szCs w:val="24"/>
          <w:lang w:eastAsia="ru-UA"/>
        </w:rPr>
        <w:t xml:space="preserve"> </w:t>
      </w:r>
      <w:r w:rsidR="00AF3A4D" w:rsidRPr="00FA564C">
        <w:t>Текст у дитячих енциклопедіях має бути доступним, зрозумілим і виразним. Використовувана лексика повинна бути знайома дітям, а складні терміни мають пояснюватися через приклади або малюнки.</w:t>
      </w:r>
    </w:p>
    <w:p w14:paraId="529D14BD" w14:textId="759A1F7A" w:rsidR="009E2FD6" w:rsidRPr="00FA564C" w:rsidRDefault="009E2FD6" w:rsidP="009E2FD6">
      <w:pPr>
        <w:widowControl/>
        <w:autoSpaceDE/>
        <w:autoSpaceDN/>
        <w:spacing w:line="360" w:lineRule="auto"/>
        <w:ind w:firstLine="720"/>
        <w:jc w:val="both"/>
      </w:pPr>
      <w:r w:rsidRPr="00FA564C">
        <w:t xml:space="preserve">Інтереси дитини. Вибирайте книжки, зорієнтовані на захоплення вашої дитини. Чи то динозаври, космос, морське життя чи технології — енциклопедія, що відповідає індивідуальним інтересам, забезпечить </w:t>
      </w:r>
      <w:r w:rsidRPr="00FA564C">
        <w:lastRenderedPageBreak/>
        <w:t>максимальну залученість та ефективність навчання.</w:t>
      </w:r>
      <w:r w:rsidR="00AF3A4D" w:rsidRPr="00FA564C">
        <w:t xml:space="preserve"> Добре вибрана енциклопедія повинна охоплювати широкий спектр тем: природа, тварини, рослини, космос, історія, культура. Це дозволяє дітям ознайомитися з різними аспектами світу навколо себе, сприяючи розвитку їхнього кругозору.</w:t>
      </w:r>
    </w:p>
    <w:p w14:paraId="6F31895F" w14:textId="71EC3447" w:rsidR="009E2FD6" w:rsidRPr="00FA564C" w:rsidRDefault="009E2FD6" w:rsidP="009E2FD6">
      <w:pPr>
        <w:widowControl/>
        <w:autoSpaceDE/>
        <w:autoSpaceDN/>
        <w:spacing w:line="360" w:lineRule="auto"/>
        <w:ind w:firstLine="720"/>
        <w:jc w:val="both"/>
      </w:pPr>
      <w:r w:rsidRPr="00FA564C">
        <w:t xml:space="preserve">Якість видання. </w:t>
      </w:r>
      <w:r w:rsidR="00AF3A4D" w:rsidRPr="00FA564C">
        <w:t xml:space="preserve">Яскраві ілюстрації, схеми, картинки значно покращують сприйняття інформації дітьми. Вони мають бути не лише естетично привабливими, але й чіткими, що допомагає дітям краще зрозуміти нові поняття і явища. </w:t>
      </w:r>
      <w:r w:rsidRPr="00FA564C">
        <w:t>Обирайте книжки з якісними, детальними ілюстраціями та чітким друком. Добре структурований контент і наявність додаткових матеріалів, таких як мапи, схеми або інтерактивні елементи, можуть значно підвищити інформативну цінність енциклопедії.</w:t>
      </w:r>
      <w:r w:rsidR="00AF3A4D" w:rsidRPr="00FA564C">
        <w:t xml:space="preserve"> Зважаючи на тенденцію до цифровізації, можна вибирати енциклопедії, які мають інтерактивні елементи (QR-коди, доповнену реальність або інші мультимедійні можливості), що дозволяють дітям взаємодіяти з матеріалом на іншому рівні.</w:t>
      </w:r>
    </w:p>
    <w:p w14:paraId="52143D62" w14:textId="77777777" w:rsidR="00AF3A4D" w:rsidRPr="00FA564C" w:rsidRDefault="00AF3A4D" w:rsidP="00AF3A4D">
      <w:pPr>
        <w:widowControl/>
        <w:autoSpaceDE/>
        <w:autoSpaceDN/>
        <w:spacing w:line="360" w:lineRule="auto"/>
        <w:ind w:firstLine="720"/>
        <w:jc w:val="both"/>
      </w:pPr>
      <w:r w:rsidRPr="00FA564C">
        <w:t xml:space="preserve">Вихователь у закладі дошкільної освіти відіграє важливу роль у допомозі дітям в опануванні енциклопедій. </w:t>
      </w:r>
    </w:p>
    <w:p w14:paraId="53550791" w14:textId="77777777" w:rsidR="00AF3A4D" w:rsidRPr="00FA564C" w:rsidRDefault="00AF3A4D" w:rsidP="00AF3A4D">
      <w:pPr>
        <w:widowControl/>
        <w:autoSpaceDE/>
        <w:autoSpaceDN/>
        <w:spacing w:line="360" w:lineRule="auto"/>
        <w:ind w:firstLine="720"/>
        <w:jc w:val="both"/>
      </w:pPr>
      <w:r w:rsidRPr="00FA564C">
        <w:t>Ось кілька способів, як вихователь може підтримати цей процес:</w:t>
      </w:r>
    </w:p>
    <w:p w14:paraId="00101F4B" w14:textId="77777777" w:rsidR="00AF3A4D" w:rsidRPr="00FA564C" w:rsidRDefault="00AF3A4D" w:rsidP="00AF3A4D">
      <w:pPr>
        <w:widowControl/>
        <w:autoSpaceDE/>
        <w:autoSpaceDN/>
        <w:spacing w:line="360" w:lineRule="auto"/>
        <w:ind w:firstLine="720"/>
        <w:jc w:val="both"/>
      </w:pPr>
      <w:r w:rsidRPr="00FA564C">
        <w:t>1. Ініціація та мотивування</w:t>
      </w:r>
    </w:p>
    <w:p w14:paraId="058D3D04" w14:textId="77777777" w:rsidR="00AF3A4D" w:rsidRPr="00FA564C" w:rsidRDefault="00AF3A4D" w:rsidP="00AF3A4D">
      <w:pPr>
        <w:widowControl/>
        <w:numPr>
          <w:ilvl w:val="0"/>
          <w:numId w:val="4"/>
        </w:numPr>
        <w:autoSpaceDE/>
        <w:autoSpaceDN/>
        <w:spacing w:line="360" w:lineRule="auto"/>
        <w:ind w:left="0" w:firstLine="720"/>
        <w:jc w:val="both"/>
      </w:pPr>
      <w:r w:rsidRPr="00FA564C">
        <w:t>Створення цікавості: Вихователь може почати заняття з енциклопедією, запитавши дітей цікаві питання, що спонукатимуть їх до пошуку відповіді в книзі. Наприклад: «А чи знаєте ви, чому небо інколи зелене?» або «Хто з тварин може літати?» Це допоможе дітям побачити, як енциклопедії можуть відповідати на їхні питання.</w:t>
      </w:r>
    </w:p>
    <w:p w14:paraId="166A81D9" w14:textId="77777777" w:rsidR="00AF3A4D" w:rsidRPr="00FA564C" w:rsidRDefault="00AF3A4D" w:rsidP="00AF3A4D">
      <w:pPr>
        <w:widowControl/>
        <w:numPr>
          <w:ilvl w:val="0"/>
          <w:numId w:val="4"/>
        </w:numPr>
        <w:autoSpaceDE/>
        <w:autoSpaceDN/>
        <w:spacing w:line="360" w:lineRule="auto"/>
        <w:ind w:left="0" w:firstLine="720"/>
        <w:jc w:val="both"/>
      </w:pPr>
      <w:r w:rsidRPr="00FA564C">
        <w:t>Мотивація через гру: Вихователь може організовувати ігри, наприклад, «Мандрівка в країну знань», де діти отримують завдання знайти інформацію в енциклопедіях та дізнатися нові факти, перетворюючи пошук на захоплюючу гру.</w:t>
      </w:r>
    </w:p>
    <w:p w14:paraId="0F04163B" w14:textId="77777777" w:rsidR="00AF3A4D" w:rsidRPr="00FA564C" w:rsidRDefault="00AF3A4D" w:rsidP="00AF3A4D">
      <w:pPr>
        <w:widowControl/>
        <w:autoSpaceDE/>
        <w:autoSpaceDN/>
        <w:spacing w:line="360" w:lineRule="auto"/>
        <w:ind w:firstLine="720"/>
        <w:jc w:val="both"/>
      </w:pPr>
      <w:r w:rsidRPr="00FA564C">
        <w:lastRenderedPageBreak/>
        <w:t>2. Покрокове ознайомлення з енциклопедією</w:t>
      </w:r>
    </w:p>
    <w:p w14:paraId="2AD57FCA" w14:textId="77777777" w:rsidR="00AF3A4D" w:rsidRPr="00FA564C" w:rsidRDefault="00AF3A4D" w:rsidP="00AF3A4D">
      <w:pPr>
        <w:widowControl/>
        <w:numPr>
          <w:ilvl w:val="0"/>
          <w:numId w:val="5"/>
        </w:numPr>
        <w:autoSpaceDE/>
        <w:autoSpaceDN/>
        <w:spacing w:line="360" w:lineRule="auto"/>
        <w:ind w:left="0" w:firstLine="720"/>
        <w:jc w:val="both"/>
      </w:pPr>
      <w:r w:rsidRPr="00FA564C">
        <w:t>Навчання навичок пошуку: Вихователь може вчити дітей користуватися змістом, алфавітним покажчиком чи розділами книги для знаходження потрібної інформації. Це розвиває навички самостійного пошуку і допомагає дітям освоїти принципи структурованості тексту.</w:t>
      </w:r>
    </w:p>
    <w:p w14:paraId="5B942C0F" w14:textId="77777777" w:rsidR="00AF3A4D" w:rsidRPr="00FA564C" w:rsidRDefault="00AF3A4D" w:rsidP="00AF3A4D">
      <w:pPr>
        <w:widowControl/>
        <w:numPr>
          <w:ilvl w:val="0"/>
          <w:numId w:val="5"/>
        </w:numPr>
        <w:autoSpaceDE/>
        <w:autoSpaceDN/>
        <w:spacing w:line="360" w:lineRule="auto"/>
        <w:ind w:left="0" w:firstLine="720"/>
        <w:jc w:val="both"/>
      </w:pPr>
      <w:r w:rsidRPr="00FA564C">
        <w:t>Пояснення принципів роботи з енциклопедією: Для малюків можна провести «екскурсію» по енциклопедії: показати, як знайти статті, чому кожна книга має зміст, як працювати з ілюстраціями та малюнками.</w:t>
      </w:r>
    </w:p>
    <w:p w14:paraId="5E6B349B" w14:textId="77777777" w:rsidR="00AF3A4D" w:rsidRPr="00FA564C" w:rsidRDefault="00AF3A4D" w:rsidP="00AF3A4D">
      <w:pPr>
        <w:widowControl/>
        <w:autoSpaceDE/>
        <w:autoSpaceDN/>
        <w:spacing w:line="360" w:lineRule="auto"/>
        <w:ind w:firstLine="720"/>
        <w:jc w:val="both"/>
      </w:pPr>
      <w:r w:rsidRPr="00FA564C">
        <w:t>3. Читання та обговорення матеріалів</w:t>
      </w:r>
    </w:p>
    <w:p w14:paraId="51CE137F" w14:textId="77777777" w:rsidR="00AF3A4D" w:rsidRPr="00FA564C" w:rsidRDefault="00AF3A4D" w:rsidP="00AF3A4D">
      <w:pPr>
        <w:widowControl/>
        <w:numPr>
          <w:ilvl w:val="0"/>
          <w:numId w:val="6"/>
        </w:numPr>
        <w:autoSpaceDE/>
        <w:autoSpaceDN/>
        <w:spacing w:line="360" w:lineRule="auto"/>
        <w:ind w:left="0" w:firstLine="720"/>
        <w:jc w:val="both"/>
      </w:pPr>
      <w:r w:rsidRPr="00FA564C">
        <w:t>Спільне читання: Вихователь може організувати читання уривків з енциклопедій, зокрема з вибраних тем, таких як «Тварини», «Природа», «Космос», використовуючи як зацікавлення картки, малюнки, ілюстрації. Після цього можна обговорити прочитане, поставити запитання, щоб стимулювати критичне мислення дітей.</w:t>
      </w:r>
    </w:p>
    <w:p w14:paraId="69CECC45" w14:textId="77777777" w:rsidR="00AF3A4D" w:rsidRPr="00FA564C" w:rsidRDefault="00AF3A4D" w:rsidP="00AF3A4D">
      <w:pPr>
        <w:widowControl/>
        <w:numPr>
          <w:ilvl w:val="0"/>
          <w:numId w:val="6"/>
        </w:numPr>
        <w:autoSpaceDE/>
        <w:autoSpaceDN/>
        <w:spacing w:line="360" w:lineRule="auto"/>
        <w:ind w:left="0" w:firstLine="720"/>
        <w:jc w:val="both"/>
      </w:pPr>
      <w:r w:rsidRPr="00FA564C">
        <w:t>Діалог про інформацію: Після знайомства з певною інформацією вихователь може запитувати дітей про те, що їм сподобалося в книзі, які нові факти вони дізналися. Такі обговорення допомагають закріпити інформацію та розвинути вміння формулювати власні думки.</w:t>
      </w:r>
    </w:p>
    <w:p w14:paraId="3D7F6ACD" w14:textId="77777777" w:rsidR="00AF3A4D" w:rsidRPr="00FA564C" w:rsidRDefault="00AF3A4D" w:rsidP="00AF3A4D">
      <w:pPr>
        <w:widowControl/>
        <w:autoSpaceDE/>
        <w:autoSpaceDN/>
        <w:spacing w:line="360" w:lineRule="auto"/>
        <w:ind w:firstLine="720"/>
        <w:jc w:val="both"/>
      </w:pPr>
      <w:r w:rsidRPr="00FA564C">
        <w:t>4. Використання інтерактивних методів</w:t>
      </w:r>
    </w:p>
    <w:p w14:paraId="5C311E5A" w14:textId="77777777" w:rsidR="00AF3A4D" w:rsidRPr="00FA564C" w:rsidRDefault="00AF3A4D" w:rsidP="00AF3A4D">
      <w:pPr>
        <w:widowControl/>
        <w:numPr>
          <w:ilvl w:val="0"/>
          <w:numId w:val="7"/>
        </w:numPr>
        <w:autoSpaceDE/>
        <w:autoSpaceDN/>
        <w:spacing w:line="360" w:lineRule="auto"/>
        <w:ind w:left="0" w:firstLine="720"/>
        <w:jc w:val="both"/>
      </w:pPr>
      <w:r w:rsidRPr="00FA564C">
        <w:t>Ігри на основі інформації з енциклопедії: Вихователь може проводити ігри, що базуються на матеріалі енциклопедії, наприклад, «Мандрівка по світу тварин», де дітям потрібно знайти на картках або в енциклопедії відповіді на запитання.</w:t>
      </w:r>
    </w:p>
    <w:p w14:paraId="63664167" w14:textId="77777777" w:rsidR="00AF3A4D" w:rsidRPr="00FA564C" w:rsidRDefault="00AF3A4D" w:rsidP="00AF3A4D">
      <w:pPr>
        <w:widowControl/>
        <w:numPr>
          <w:ilvl w:val="0"/>
          <w:numId w:val="7"/>
        </w:numPr>
        <w:autoSpaceDE/>
        <w:autoSpaceDN/>
        <w:spacing w:line="360" w:lineRule="auto"/>
        <w:ind w:left="0" w:firstLine="720"/>
        <w:jc w:val="both"/>
      </w:pPr>
      <w:r w:rsidRPr="00FA564C">
        <w:t>Інтерактивні вправи: Якщо енциклопедії мають доповнену реальність або інші інтерактивні елементи (наприклад, QR-коди або відеоматеріали), вихователь може використовувати ці можливості для створення захоплюючих уроків, де діти будуть взаємодіяти з матеріалом не лише через текст, але й через мультимедіа.</w:t>
      </w:r>
    </w:p>
    <w:p w14:paraId="64E7FD09" w14:textId="77777777" w:rsidR="00AF3A4D" w:rsidRPr="00FA564C" w:rsidRDefault="00AF3A4D" w:rsidP="00AF3A4D">
      <w:pPr>
        <w:widowControl/>
        <w:autoSpaceDE/>
        <w:autoSpaceDN/>
        <w:spacing w:line="360" w:lineRule="auto"/>
        <w:ind w:firstLine="720"/>
        <w:jc w:val="both"/>
      </w:pPr>
      <w:r w:rsidRPr="00FA564C">
        <w:t>5. Підтримка та допомога при самостійному дослідженні</w:t>
      </w:r>
    </w:p>
    <w:p w14:paraId="32E31C56" w14:textId="77777777" w:rsidR="00AF3A4D" w:rsidRPr="00FA564C" w:rsidRDefault="00AF3A4D" w:rsidP="00AF3A4D">
      <w:pPr>
        <w:widowControl/>
        <w:numPr>
          <w:ilvl w:val="0"/>
          <w:numId w:val="8"/>
        </w:numPr>
        <w:autoSpaceDE/>
        <w:autoSpaceDN/>
        <w:spacing w:line="360" w:lineRule="auto"/>
        <w:ind w:left="0" w:firstLine="720"/>
        <w:jc w:val="both"/>
      </w:pPr>
      <w:r w:rsidRPr="00FA564C">
        <w:lastRenderedPageBreak/>
        <w:t>Підтримка під час самостійної роботи: Вихователь може допомогти дітям під час самостійного пошуку інформації в енциклопедії, задаючи напрямні запитання, що підштовхуватимуть до правильного вибору сторінки або розділу. Це сприяє розвитку навичок дослідження та самостійної роботи.</w:t>
      </w:r>
    </w:p>
    <w:p w14:paraId="4DC2CF75" w14:textId="77777777" w:rsidR="00AF3A4D" w:rsidRPr="00FA564C" w:rsidRDefault="00AF3A4D" w:rsidP="00AF3A4D">
      <w:pPr>
        <w:widowControl/>
        <w:numPr>
          <w:ilvl w:val="0"/>
          <w:numId w:val="8"/>
        </w:numPr>
        <w:autoSpaceDE/>
        <w:autoSpaceDN/>
        <w:spacing w:line="360" w:lineRule="auto"/>
        <w:ind w:left="0" w:firstLine="720"/>
        <w:jc w:val="both"/>
      </w:pPr>
      <w:r w:rsidRPr="00FA564C">
        <w:t>Організація індивідуальних або групових проектів: Вихователь може заохочувати дітей працювати над груповими чи індивідуальними проектами на основі знайденої інформації. Наприклад, діти можуть створювати плакати чи малюнки, обговорюючи матеріал з енциклопедії.</w:t>
      </w:r>
    </w:p>
    <w:p w14:paraId="459D8888" w14:textId="77777777" w:rsidR="00AF3A4D" w:rsidRPr="00FA564C" w:rsidRDefault="00AF3A4D" w:rsidP="00AF3A4D">
      <w:pPr>
        <w:widowControl/>
        <w:autoSpaceDE/>
        <w:autoSpaceDN/>
        <w:spacing w:line="360" w:lineRule="auto"/>
        <w:ind w:firstLine="720"/>
        <w:jc w:val="both"/>
      </w:pPr>
      <w:r w:rsidRPr="00FA564C">
        <w:t>6. Розвиток навичок критичного мислення</w:t>
      </w:r>
    </w:p>
    <w:p w14:paraId="478B98C1" w14:textId="77777777" w:rsidR="00AF3A4D" w:rsidRPr="00FA564C" w:rsidRDefault="00AF3A4D" w:rsidP="00AF3A4D">
      <w:pPr>
        <w:widowControl/>
        <w:numPr>
          <w:ilvl w:val="0"/>
          <w:numId w:val="9"/>
        </w:numPr>
        <w:autoSpaceDE/>
        <w:autoSpaceDN/>
        <w:spacing w:line="360" w:lineRule="auto"/>
        <w:ind w:left="0" w:firstLine="720"/>
        <w:jc w:val="both"/>
      </w:pPr>
      <w:r w:rsidRPr="00FA564C">
        <w:t>Порівняння різних джерел: Вихователь може запропонувати дітям порівнювати інформацію з енциклопедії з іншими джерелами, такими як книги або мультимедійні матеріали, для розвитку вміння критично ставитись до інформації.</w:t>
      </w:r>
    </w:p>
    <w:p w14:paraId="51700BAA" w14:textId="77777777" w:rsidR="00AF3A4D" w:rsidRPr="00FA564C" w:rsidRDefault="00AF3A4D" w:rsidP="00AF3A4D">
      <w:pPr>
        <w:widowControl/>
        <w:numPr>
          <w:ilvl w:val="0"/>
          <w:numId w:val="9"/>
        </w:numPr>
        <w:autoSpaceDE/>
        <w:autoSpaceDN/>
        <w:spacing w:line="360" w:lineRule="auto"/>
        <w:ind w:left="0" w:firstLine="720"/>
        <w:jc w:val="both"/>
      </w:pPr>
      <w:r w:rsidRPr="00FA564C">
        <w:t>Аналіз ілюстрацій і тексту: Вихователь може запропонувати дітям подумати, чому автори обрали саме такі ілюстрації чи схеми, які поняття вони допомагають зрозуміти. Це сприяє розвитку навичок аналізу та сприйняття інформації.</w:t>
      </w:r>
    </w:p>
    <w:p w14:paraId="527C53A5" w14:textId="77777777" w:rsidR="00AF3A4D" w:rsidRPr="00FA564C" w:rsidRDefault="00AF3A4D" w:rsidP="00AF3A4D">
      <w:pPr>
        <w:widowControl/>
        <w:autoSpaceDE/>
        <w:autoSpaceDN/>
        <w:spacing w:line="360" w:lineRule="auto"/>
        <w:ind w:firstLine="720"/>
        <w:jc w:val="both"/>
      </w:pPr>
      <w:r w:rsidRPr="00FA564C">
        <w:t>7. Формування звички до регулярного використання енциклопедій</w:t>
      </w:r>
    </w:p>
    <w:p w14:paraId="06A1C772" w14:textId="77777777" w:rsidR="00AF3A4D" w:rsidRPr="00FA564C" w:rsidRDefault="00AF3A4D" w:rsidP="00AF3A4D">
      <w:pPr>
        <w:widowControl/>
        <w:numPr>
          <w:ilvl w:val="0"/>
          <w:numId w:val="10"/>
        </w:numPr>
        <w:autoSpaceDE/>
        <w:autoSpaceDN/>
        <w:spacing w:line="360" w:lineRule="auto"/>
        <w:ind w:left="0" w:firstLine="720"/>
        <w:jc w:val="both"/>
      </w:pPr>
      <w:r w:rsidRPr="00FA564C">
        <w:t>Інтеграція енциклопедій у щоденний процес навчання: Вихователь може регулярно використовувати енциклопедії під час різних занять — як для підготовки до тем, так і для обговорення повсякденних питань, що виникають у дітей. Це сприятиме формуванню в дітей звички до використання енциклопедій як джерела знань.</w:t>
      </w:r>
    </w:p>
    <w:p w14:paraId="076D267A" w14:textId="77777777" w:rsidR="00AF3A4D" w:rsidRPr="00FA564C" w:rsidRDefault="00AF3A4D" w:rsidP="00AF3A4D">
      <w:pPr>
        <w:widowControl/>
        <w:autoSpaceDE/>
        <w:autoSpaceDN/>
        <w:spacing w:line="360" w:lineRule="auto"/>
        <w:ind w:firstLine="720"/>
        <w:jc w:val="both"/>
      </w:pPr>
      <w:r w:rsidRPr="00FA564C">
        <w:t>8. Активне залучення батьків</w:t>
      </w:r>
    </w:p>
    <w:p w14:paraId="775D51B3" w14:textId="04936C76" w:rsidR="00AF3A4D" w:rsidRPr="00FA564C" w:rsidRDefault="00AF3A4D" w:rsidP="00AF3A4D">
      <w:pPr>
        <w:widowControl/>
        <w:numPr>
          <w:ilvl w:val="0"/>
          <w:numId w:val="11"/>
        </w:numPr>
        <w:autoSpaceDE/>
        <w:autoSpaceDN/>
        <w:spacing w:line="360" w:lineRule="auto"/>
        <w:ind w:left="0" w:firstLine="720"/>
        <w:jc w:val="both"/>
      </w:pPr>
      <w:r w:rsidRPr="00FA564C">
        <w:t>Домашні завдання і спільні читання: Вихователь може порадити батькам разом з дітьми використовувати енциклопедію вдома для пошуку цікавих фактів або підготовки до тематичних занять, створюючи таким чином єдину освітню атмосферу між садочком і домом.</w:t>
      </w:r>
    </w:p>
    <w:p w14:paraId="5A70053C" w14:textId="77777777" w:rsidR="009E2FD6" w:rsidRPr="00FA564C" w:rsidRDefault="009E2FD6" w:rsidP="009E2FD6">
      <w:pPr>
        <w:widowControl/>
        <w:autoSpaceDE/>
        <w:autoSpaceDN/>
        <w:spacing w:line="360" w:lineRule="auto"/>
        <w:ind w:firstLine="720"/>
        <w:jc w:val="both"/>
      </w:pPr>
      <w:r w:rsidRPr="00FA564C">
        <w:lastRenderedPageBreak/>
        <w:t>Енциклопедії відкривають перед дітьми двері до нескінченного світу знань, стимулюючи їхню цікавість і розвиваючи важливі навички. Вибір правильної книжки може стати вирішальним у формуванні любові до навчання та дослідження нового.</w:t>
      </w:r>
    </w:p>
    <w:p w14:paraId="1C5FC5EE" w14:textId="3E481430" w:rsidR="00803232" w:rsidRPr="00FA564C" w:rsidRDefault="00AF3A4D" w:rsidP="009E2FD6">
      <w:pPr>
        <w:widowControl/>
        <w:autoSpaceDE/>
        <w:autoSpaceDN/>
        <w:spacing w:line="360" w:lineRule="auto"/>
        <w:ind w:firstLine="720"/>
        <w:jc w:val="both"/>
      </w:pPr>
      <w:r w:rsidRPr="00FA564C">
        <w:t xml:space="preserve">Використання дитячих енциклопедій у закладах дошкільної освіти (ЗДО) є важливим елементом формування пізнавальних інтересів дітей, розвитку їхніх мовленнєвих і когнітивних навичок, а також залучення до самостійного здобуття знань. Для цього необхідно не лише обирати відповідні енциклопедії, а й впроваджувати методи їх використання, які сприятимуть досягненню високих освітніх результатів. </w:t>
      </w:r>
    </w:p>
    <w:p w14:paraId="726BDED6" w14:textId="75883EF0" w:rsidR="00AF3A4D" w:rsidRPr="00FA564C" w:rsidRDefault="00AF3A4D" w:rsidP="009E2FD6">
      <w:pPr>
        <w:widowControl/>
        <w:autoSpaceDE/>
        <w:autoSpaceDN/>
        <w:spacing w:line="360" w:lineRule="auto"/>
        <w:ind w:firstLine="720"/>
        <w:jc w:val="both"/>
      </w:pPr>
      <w:r w:rsidRPr="00FA564C">
        <w:t xml:space="preserve">У групі ЗДО повинна бути організована спеціальна зона для читання та вивчення енциклопедій, де діти можуть вільно звертатися до книжок, самостійно або в групах досліджувати різні теми. Це може бути «енциклопедичний куточок», оформлений відповідно до інтересів дітей. Під час вивчення певних тем, дітей можна залучати до створення проєктів: малюнків, моделей, плакатів, які будуть базуватися на знаннях з енциклопедії. Це не тільки поглиблює розуміння матеріалу, але й розвиває творчі здібності дітей. Ці поробки можуть доповнювати куточки книги. </w:t>
      </w:r>
    </w:p>
    <w:p w14:paraId="5FD57C81" w14:textId="098B989E" w:rsidR="00AF3A4D" w:rsidRPr="00FA564C" w:rsidRDefault="00AF3A4D" w:rsidP="009E2FD6">
      <w:pPr>
        <w:widowControl/>
        <w:autoSpaceDE/>
        <w:autoSpaceDN/>
        <w:spacing w:line="360" w:lineRule="auto"/>
        <w:ind w:firstLine="720"/>
        <w:jc w:val="both"/>
      </w:pPr>
      <w:r w:rsidRPr="00FA564C">
        <w:t>Важливо залучати батьків до процесу використання енциклопедій, пропонуючи їм разом з дітьми читати, обговорювати матеріали, що вивчаються. Це дозволяє створити єдине освітнє середовище вдома і в ЗДО, де підтримується інтерес до пізнання.</w:t>
      </w:r>
    </w:p>
    <w:p w14:paraId="7C1F189A" w14:textId="6A3675A9" w:rsidR="00E2127B" w:rsidRPr="00FA564C" w:rsidRDefault="00E2127B" w:rsidP="00E2127B">
      <w:pPr>
        <w:widowControl/>
        <w:autoSpaceDE/>
        <w:autoSpaceDN/>
        <w:spacing w:line="360" w:lineRule="auto"/>
        <w:ind w:firstLine="720"/>
        <w:jc w:val="both"/>
      </w:pPr>
      <w:r w:rsidRPr="00FA564C">
        <w:t>Ось приклад заняття для дітей старшого дошкільного віку (5-7 років) за темою «Світ тварин» з використанням дитячих енциклопедій:</w:t>
      </w:r>
    </w:p>
    <w:p w14:paraId="4FFFC4E2" w14:textId="55653D66" w:rsidR="00E2127B" w:rsidRPr="00FA564C" w:rsidRDefault="00E2127B" w:rsidP="00E2127B">
      <w:pPr>
        <w:widowControl/>
        <w:autoSpaceDE/>
        <w:autoSpaceDN/>
        <w:spacing w:line="360" w:lineRule="auto"/>
        <w:ind w:firstLine="720"/>
        <w:jc w:val="both"/>
      </w:pPr>
      <w:r w:rsidRPr="00FA564C">
        <w:t>Тема заняття:  «Світ тварин»</w:t>
      </w:r>
    </w:p>
    <w:p w14:paraId="2230E31A" w14:textId="77777777" w:rsidR="00E2127B" w:rsidRPr="00FA564C" w:rsidRDefault="00E2127B" w:rsidP="00E2127B">
      <w:pPr>
        <w:widowControl/>
        <w:autoSpaceDE/>
        <w:autoSpaceDN/>
        <w:spacing w:line="360" w:lineRule="auto"/>
        <w:ind w:firstLine="720"/>
        <w:jc w:val="both"/>
      </w:pPr>
      <w:r w:rsidRPr="00FA564C">
        <w:t>Мета заняття:</w:t>
      </w:r>
    </w:p>
    <w:p w14:paraId="48851D7C" w14:textId="77777777" w:rsidR="00E2127B" w:rsidRPr="00FA564C" w:rsidRDefault="00E2127B" w:rsidP="00E2127B">
      <w:pPr>
        <w:widowControl/>
        <w:numPr>
          <w:ilvl w:val="0"/>
          <w:numId w:val="12"/>
        </w:numPr>
        <w:autoSpaceDE/>
        <w:autoSpaceDN/>
        <w:spacing w:line="360" w:lineRule="auto"/>
        <w:ind w:left="0" w:firstLine="720"/>
        <w:jc w:val="both"/>
      </w:pPr>
      <w:r w:rsidRPr="00FA564C">
        <w:t>Ознайомити дітей з різноманіттям тварин, їх особливостями та середовищем існування.</w:t>
      </w:r>
    </w:p>
    <w:p w14:paraId="35C8EB00" w14:textId="77777777" w:rsidR="00E2127B" w:rsidRPr="00FA564C" w:rsidRDefault="00E2127B" w:rsidP="00E2127B">
      <w:pPr>
        <w:widowControl/>
        <w:numPr>
          <w:ilvl w:val="0"/>
          <w:numId w:val="12"/>
        </w:numPr>
        <w:autoSpaceDE/>
        <w:autoSpaceDN/>
        <w:spacing w:line="360" w:lineRule="auto"/>
        <w:ind w:left="0" w:firstLine="720"/>
        <w:jc w:val="both"/>
      </w:pPr>
      <w:r w:rsidRPr="00FA564C">
        <w:t>Розвивати навички пошуку інформації в енциклопедіях.</w:t>
      </w:r>
    </w:p>
    <w:p w14:paraId="77EC2761" w14:textId="77777777" w:rsidR="00E2127B" w:rsidRPr="00FA564C" w:rsidRDefault="00E2127B" w:rsidP="00E2127B">
      <w:pPr>
        <w:widowControl/>
        <w:numPr>
          <w:ilvl w:val="0"/>
          <w:numId w:val="12"/>
        </w:numPr>
        <w:autoSpaceDE/>
        <w:autoSpaceDN/>
        <w:spacing w:line="360" w:lineRule="auto"/>
        <w:ind w:left="0" w:firstLine="720"/>
        <w:jc w:val="both"/>
      </w:pPr>
      <w:r w:rsidRPr="00FA564C">
        <w:lastRenderedPageBreak/>
        <w:t>Формувати у дітей уміння порівнювати, аналізувати і систематизувати інформацію.</w:t>
      </w:r>
    </w:p>
    <w:p w14:paraId="39AF9FE9" w14:textId="77777777" w:rsidR="00E2127B" w:rsidRPr="00FA564C" w:rsidRDefault="00E2127B" w:rsidP="00E2127B">
      <w:pPr>
        <w:widowControl/>
        <w:numPr>
          <w:ilvl w:val="0"/>
          <w:numId w:val="12"/>
        </w:numPr>
        <w:autoSpaceDE/>
        <w:autoSpaceDN/>
        <w:spacing w:line="360" w:lineRule="auto"/>
        <w:ind w:left="0" w:firstLine="720"/>
        <w:jc w:val="both"/>
      </w:pPr>
      <w:r w:rsidRPr="00FA564C">
        <w:t>Стимулювати пізнавальний інтерес через інтерактивні методи.</w:t>
      </w:r>
    </w:p>
    <w:p w14:paraId="2196883C" w14:textId="77777777" w:rsidR="00E2127B" w:rsidRPr="00FA564C" w:rsidRDefault="00E2127B" w:rsidP="00E2127B">
      <w:pPr>
        <w:widowControl/>
        <w:autoSpaceDE/>
        <w:autoSpaceDN/>
        <w:spacing w:line="360" w:lineRule="auto"/>
        <w:ind w:firstLine="720"/>
        <w:jc w:val="both"/>
      </w:pPr>
      <w:r w:rsidRPr="00FA564C">
        <w:t>Обладнання:</w:t>
      </w:r>
    </w:p>
    <w:p w14:paraId="26F5306D" w14:textId="77777777" w:rsidR="00E2127B" w:rsidRPr="00FA564C" w:rsidRDefault="00E2127B" w:rsidP="00E2127B">
      <w:pPr>
        <w:widowControl/>
        <w:numPr>
          <w:ilvl w:val="0"/>
          <w:numId w:val="13"/>
        </w:numPr>
        <w:autoSpaceDE/>
        <w:autoSpaceDN/>
        <w:spacing w:line="360" w:lineRule="auto"/>
        <w:ind w:left="0" w:firstLine="720"/>
        <w:jc w:val="both"/>
      </w:pPr>
      <w:r w:rsidRPr="00FA564C">
        <w:t>Дитячі енциклопедії на тему тварин.</w:t>
      </w:r>
    </w:p>
    <w:p w14:paraId="274F9C24" w14:textId="77777777" w:rsidR="00E2127B" w:rsidRPr="00FA564C" w:rsidRDefault="00E2127B" w:rsidP="00E2127B">
      <w:pPr>
        <w:widowControl/>
        <w:numPr>
          <w:ilvl w:val="0"/>
          <w:numId w:val="13"/>
        </w:numPr>
        <w:autoSpaceDE/>
        <w:autoSpaceDN/>
        <w:spacing w:line="360" w:lineRule="auto"/>
        <w:ind w:left="0" w:firstLine="720"/>
        <w:jc w:val="both"/>
      </w:pPr>
      <w:r w:rsidRPr="00FA564C">
        <w:t>Малюнки або картки з зображеннями різних тварин.</w:t>
      </w:r>
    </w:p>
    <w:p w14:paraId="3425E30D" w14:textId="77777777" w:rsidR="00E2127B" w:rsidRPr="00FA564C" w:rsidRDefault="00E2127B" w:rsidP="00E2127B">
      <w:pPr>
        <w:widowControl/>
        <w:numPr>
          <w:ilvl w:val="0"/>
          <w:numId w:val="13"/>
        </w:numPr>
        <w:autoSpaceDE/>
        <w:autoSpaceDN/>
        <w:spacing w:line="360" w:lineRule="auto"/>
        <w:ind w:left="0" w:firstLine="720"/>
        <w:jc w:val="both"/>
      </w:pPr>
      <w:r w:rsidRPr="00FA564C">
        <w:t>Плакати чи картки із запитаннями.</w:t>
      </w:r>
    </w:p>
    <w:p w14:paraId="2C8438A0" w14:textId="77777777" w:rsidR="00E2127B" w:rsidRPr="00FA564C" w:rsidRDefault="00E2127B" w:rsidP="00E2127B">
      <w:pPr>
        <w:widowControl/>
        <w:numPr>
          <w:ilvl w:val="0"/>
          <w:numId w:val="13"/>
        </w:numPr>
        <w:autoSpaceDE/>
        <w:autoSpaceDN/>
        <w:spacing w:line="360" w:lineRule="auto"/>
        <w:ind w:left="0" w:firstLine="720"/>
        <w:jc w:val="both"/>
      </w:pPr>
      <w:r w:rsidRPr="00FA564C">
        <w:t>Ілюстрації до енциклопедій.</w:t>
      </w:r>
    </w:p>
    <w:p w14:paraId="677D0FDD" w14:textId="77777777" w:rsidR="00E2127B" w:rsidRPr="00FA564C" w:rsidRDefault="00E2127B" w:rsidP="00E2127B">
      <w:pPr>
        <w:widowControl/>
        <w:numPr>
          <w:ilvl w:val="0"/>
          <w:numId w:val="13"/>
        </w:numPr>
        <w:autoSpaceDE/>
        <w:autoSpaceDN/>
        <w:spacing w:line="360" w:lineRule="auto"/>
        <w:ind w:left="0" w:firstLine="720"/>
        <w:jc w:val="both"/>
      </w:pPr>
      <w:r w:rsidRPr="00FA564C">
        <w:t>Простір для групових завдань (стіл, на якому можна викладати матеріали).</w:t>
      </w:r>
    </w:p>
    <w:p w14:paraId="43D684E6" w14:textId="77777777" w:rsidR="00E2127B" w:rsidRPr="00FA564C" w:rsidRDefault="00E2127B" w:rsidP="00E2127B">
      <w:pPr>
        <w:widowControl/>
        <w:numPr>
          <w:ilvl w:val="0"/>
          <w:numId w:val="13"/>
        </w:numPr>
        <w:autoSpaceDE/>
        <w:autoSpaceDN/>
        <w:spacing w:line="360" w:lineRule="auto"/>
        <w:ind w:left="0" w:firstLine="720"/>
        <w:jc w:val="both"/>
      </w:pPr>
      <w:r w:rsidRPr="00FA564C">
        <w:t>Комп’ютер або планшет з інтерактивною програмою, якщо є можливість.</w:t>
      </w:r>
    </w:p>
    <w:p w14:paraId="21C39364" w14:textId="32BB0A8B" w:rsidR="00E2127B" w:rsidRPr="00FA564C" w:rsidRDefault="00E2127B" w:rsidP="00E2127B">
      <w:pPr>
        <w:widowControl/>
        <w:autoSpaceDE/>
        <w:autoSpaceDN/>
        <w:spacing w:line="360" w:lineRule="auto"/>
        <w:ind w:firstLine="720"/>
        <w:jc w:val="both"/>
      </w:pPr>
      <w:r w:rsidRPr="00FA564C">
        <w:t>Хід заняття:</w:t>
      </w:r>
    </w:p>
    <w:p w14:paraId="66FA18FA" w14:textId="77777777" w:rsidR="00E2127B" w:rsidRPr="00FA564C" w:rsidRDefault="00E2127B" w:rsidP="00E2127B">
      <w:pPr>
        <w:widowControl/>
        <w:autoSpaceDE/>
        <w:autoSpaceDN/>
        <w:spacing w:line="360" w:lineRule="auto"/>
        <w:ind w:firstLine="720"/>
        <w:jc w:val="both"/>
      </w:pPr>
      <w:r w:rsidRPr="00FA564C">
        <w:t>І. Організаційний момент (5-7 хвилин)</w:t>
      </w:r>
    </w:p>
    <w:p w14:paraId="239D0AC2" w14:textId="77777777" w:rsidR="00E2127B" w:rsidRPr="00FA564C" w:rsidRDefault="00E2127B" w:rsidP="00E2127B">
      <w:pPr>
        <w:widowControl/>
        <w:numPr>
          <w:ilvl w:val="0"/>
          <w:numId w:val="14"/>
        </w:numPr>
        <w:autoSpaceDE/>
        <w:autoSpaceDN/>
        <w:spacing w:line="360" w:lineRule="auto"/>
        <w:ind w:left="0" w:firstLine="720"/>
        <w:jc w:val="both"/>
      </w:pPr>
      <w:r w:rsidRPr="00FA564C">
        <w:t>Вихователь вітає дітей та ставить запитання для актуалізації теми:</w:t>
      </w:r>
    </w:p>
    <w:p w14:paraId="5AB28972" w14:textId="0E9AFD0A" w:rsidR="00E2127B" w:rsidRPr="00FA564C" w:rsidRDefault="00E2127B" w:rsidP="00E2127B">
      <w:pPr>
        <w:widowControl/>
        <w:numPr>
          <w:ilvl w:val="1"/>
          <w:numId w:val="14"/>
        </w:numPr>
        <w:autoSpaceDE/>
        <w:autoSpaceDN/>
        <w:spacing w:line="360" w:lineRule="auto"/>
        <w:ind w:left="0" w:firstLine="720"/>
        <w:jc w:val="both"/>
      </w:pPr>
      <w:r w:rsidRPr="00FA564C">
        <w:t>«Що таке тварина?»</w:t>
      </w:r>
    </w:p>
    <w:p w14:paraId="0E4FB382" w14:textId="00B58ABD" w:rsidR="00E2127B" w:rsidRPr="00FA564C" w:rsidRDefault="00E2127B" w:rsidP="00E2127B">
      <w:pPr>
        <w:widowControl/>
        <w:numPr>
          <w:ilvl w:val="1"/>
          <w:numId w:val="14"/>
        </w:numPr>
        <w:autoSpaceDE/>
        <w:autoSpaceDN/>
        <w:spacing w:line="360" w:lineRule="auto"/>
        <w:ind w:left="0" w:firstLine="720"/>
        <w:jc w:val="both"/>
      </w:pPr>
      <w:r w:rsidRPr="00FA564C">
        <w:t>«Які тварини вам найбільше подобаються?»</w:t>
      </w:r>
    </w:p>
    <w:p w14:paraId="22A63495" w14:textId="21F1591D" w:rsidR="00E2127B" w:rsidRPr="00FA564C" w:rsidRDefault="00E2127B" w:rsidP="00E2127B">
      <w:pPr>
        <w:widowControl/>
        <w:numPr>
          <w:ilvl w:val="1"/>
          <w:numId w:val="14"/>
        </w:numPr>
        <w:autoSpaceDE/>
        <w:autoSpaceDN/>
        <w:spacing w:line="360" w:lineRule="auto"/>
        <w:ind w:left="0" w:firstLine="720"/>
        <w:jc w:val="both"/>
      </w:pPr>
      <w:r w:rsidRPr="00FA564C">
        <w:t>«Де живуть тварини?»</w:t>
      </w:r>
    </w:p>
    <w:p w14:paraId="5D3BEE00" w14:textId="3A6F25A1" w:rsidR="00E2127B" w:rsidRPr="00FA564C" w:rsidRDefault="00E2127B" w:rsidP="00E2127B">
      <w:pPr>
        <w:widowControl/>
        <w:numPr>
          <w:ilvl w:val="1"/>
          <w:numId w:val="14"/>
        </w:numPr>
        <w:autoSpaceDE/>
        <w:autoSpaceDN/>
        <w:spacing w:line="360" w:lineRule="auto"/>
        <w:ind w:left="0" w:firstLine="720"/>
        <w:jc w:val="both"/>
      </w:pPr>
      <w:r w:rsidRPr="00FA564C">
        <w:t>«Яких тварин ви знаєте, які живуть у лісі, а яких у морі?»</w:t>
      </w:r>
    </w:p>
    <w:p w14:paraId="5F2666D7" w14:textId="77777777" w:rsidR="00E2127B" w:rsidRPr="00FA564C" w:rsidRDefault="00E2127B" w:rsidP="00E2127B">
      <w:pPr>
        <w:widowControl/>
        <w:autoSpaceDE/>
        <w:autoSpaceDN/>
        <w:spacing w:line="360" w:lineRule="auto"/>
        <w:ind w:firstLine="720"/>
        <w:jc w:val="both"/>
      </w:pPr>
      <w:r w:rsidRPr="00FA564C">
        <w:t>ІІ. Ознайомлення з матеріалом (15-20 хвилин)</w:t>
      </w:r>
    </w:p>
    <w:p w14:paraId="5F443513" w14:textId="4984AA49" w:rsidR="00E2127B" w:rsidRPr="00FA564C" w:rsidRDefault="00E2127B" w:rsidP="00E2127B">
      <w:pPr>
        <w:widowControl/>
        <w:numPr>
          <w:ilvl w:val="0"/>
          <w:numId w:val="15"/>
        </w:numPr>
        <w:autoSpaceDE/>
        <w:autoSpaceDN/>
        <w:spacing w:line="360" w:lineRule="auto"/>
        <w:ind w:left="0" w:firstLine="720"/>
        <w:jc w:val="both"/>
      </w:pPr>
      <w:r w:rsidRPr="00FA564C">
        <w:t>Інтродакція: Вихователь демонструє кілька карток із зображеннями різних тварин (лісові, морські, домашні, дикі) та запитує дітей:</w:t>
      </w:r>
    </w:p>
    <w:p w14:paraId="56B4F41D" w14:textId="6D76F553" w:rsidR="00E2127B" w:rsidRPr="00FA564C" w:rsidRDefault="00E2127B" w:rsidP="00E2127B">
      <w:pPr>
        <w:widowControl/>
        <w:numPr>
          <w:ilvl w:val="1"/>
          <w:numId w:val="15"/>
        </w:numPr>
        <w:autoSpaceDE/>
        <w:autoSpaceDN/>
        <w:spacing w:line="360" w:lineRule="auto"/>
        <w:ind w:left="0" w:firstLine="720"/>
        <w:jc w:val="both"/>
      </w:pPr>
      <w:r w:rsidRPr="00FA564C">
        <w:t>«Як ви думаєте, де живуть ці тварини?»</w:t>
      </w:r>
    </w:p>
    <w:p w14:paraId="7705F10C" w14:textId="2B7A9CD9" w:rsidR="00E2127B" w:rsidRPr="00FA564C" w:rsidRDefault="00E2127B" w:rsidP="00E2127B">
      <w:pPr>
        <w:widowControl/>
        <w:numPr>
          <w:ilvl w:val="1"/>
          <w:numId w:val="15"/>
        </w:numPr>
        <w:autoSpaceDE/>
        <w:autoSpaceDN/>
        <w:spacing w:line="360" w:lineRule="auto"/>
        <w:ind w:left="0" w:firstLine="720"/>
        <w:jc w:val="both"/>
      </w:pPr>
      <w:r w:rsidRPr="00FA564C">
        <w:t>«Чим вони відрізняються одна від одної?»</w:t>
      </w:r>
    </w:p>
    <w:p w14:paraId="39FD4482" w14:textId="0D8F17A6" w:rsidR="00E2127B" w:rsidRPr="00FA564C" w:rsidRDefault="00E2127B" w:rsidP="00E2127B">
      <w:pPr>
        <w:widowControl/>
        <w:numPr>
          <w:ilvl w:val="0"/>
          <w:numId w:val="15"/>
        </w:numPr>
        <w:autoSpaceDE/>
        <w:autoSpaceDN/>
        <w:spacing w:line="360" w:lineRule="auto"/>
        <w:ind w:left="0" w:firstLine="720"/>
        <w:jc w:val="both"/>
      </w:pPr>
      <w:r w:rsidRPr="00FA564C">
        <w:t xml:space="preserve">Знайомство з енциклопедією: Вихователь показує дітям енциклопедію «Світ тварин». На прикладі конкретної сторінки (наприклад, сторінки з малюнком тигра чи жирафи) вихователь пояснює, як </w:t>
      </w:r>
      <w:r w:rsidRPr="00FA564C">
        <w:lastRenderedPageBreak/>
        <w:t>використовувати зміст книги, шукати тварин за алфавітним покажчиком та знаходити відповідну інформацію.</w:t>
      </w:r>
    </w:p>
    <w:p w14:paraId="4439FF7A" w14:textId="77777777" w:rsidR="00E2127B" w:rsidRPr="00FA564C" w:rsidRDefault="00E2127B" w:rsidP="00E2127B">
      <w:pPr>
        <w:widowControl/>
        <w:numPr>
          <w:ilvl w:val="1"/>
          <w:numId w:val="15"/>
        </w:numPr>
        <w:autoSpaceDE/>
        <w:autoSpaceDN/>
        <w:spacing w:line="360" w:lineRule="auto"/>
        <w:ind w:left="0" w:firstLine="720"/>
        <w:jc w:val="both"/>
      </w:pPr>
      <w:r w:rsidRPr="00FA564C">
        <w:t>Вихователь читає уривок з енциклопедії про конкретну тварину і показує на ілюстраціях основні особливості.</w:t>
      </w:r>
    </w:p>
    <w:p w14:paraId="000AB368" w14:textId="72681F11" w:rsidR="00E2127B" w:rsidRPr="00FA564C" w:rsidRDefault="00E2127B" w:rsidP="00E2127B">
      <w:pPr>
        <w:widowControl/>
        <w:numPr>
          <w:ilvl w:val="1"/>
          <w:numId w:val="15"/>
        </w:numPr>
        <w:autoSpaceDE/>
        <w:autoSpaceDN/>
        <w:spacing w:line="360" w:lineRule="auto"/>
        <w:ind w:left="0" w:firstLine="720"/>
        <w:jc w:val="both"/>
      </w:pPr>
      <w:r w:rsidRPr="00FA564C">
        <w:t>«Як ми можемо дізнатися, де живе тигр? Який у нього вигляд? Що він їсть?»</w:t>
      </w:r>
    </w:p>
    <w:p w14:paraId="35914638" w14:textId="3B7F2640" w:rsidR="00E2127B" w:rsidRPr="00FA564C" w:rsidRDefault="00E2127B" w:rsidP="00E2127B">
      <w:pPr>
        <w:widowControl/>
        <w:numPr>
          <w:ilvl w:val="0"/>
          <w:numId w:val="15"/>
        </w:numPr>
        <w:autoSpaceDE/>
        <w:autoSpaceDN/>
        <w:spacing w:line="360" w:lineRule="auto"/>
        <w:ind w:left="0" w:firstLine="720"/>
        <w:jc w:val="both"/>
      </w:pPr>
      <w:r w:rsidRPr="00FA564C">
        <w:t>Робота з енциклопедією: Вихователь пропонує дітям знайти в енциклопедіях інформацію про різних тварин. Діти працюють з книгами в групах або індивідуально, обираючи одну тварину для дослідження. Кожна дитина чи група повинна знайти інформацію про вибрану тварину:</w:t>
      </w:r>
    </w:p>
    <w:p w14:paraId="213F96FB" w14:textId="77777777" w:rsidR="00E2127B" w:rsidRPr="00FA564C" w:rsidRDefault="00E2127B" w:rsidP="00E2127B">
      <w:pPr>
        <w:widowControl/>
        <w:numPr>
          <w:ilvl w:val="1"/>
          <w:numId w:val="15"/>
        </w:numPr>
        <w:autoSpaceDE/>
        <w:autoSpaceDN/>
        <w:spacing w:line="360" w:lineRule="auto"/>
        <w:ind w:left="0" w:firstLine="720"/>
        <w:jc w:val="both"/>
      </w:pPr>
      <w:r w:rsidRPr="00FA564C">
        <w:t>де вона живе,</w:t>
      </w:r>
    </w:p>
    <w:p w14:paraId="1F8FEAFC" w14:textId="77777777" w:rsidR="00E2127B" w:rsidRPr="00FA564C" w:rsidRDefault="00E2127B" w:rsidP="00E2127B">
      <w:pPr>
        <w:widowControl/>
        <w:numPr>
          <w:ilvl w:val="1"/>
          <w:numId w:val="15"/>
        </w:numPr>
        <w:autoSpaceDE/>
        <w:autoSpaceDN/>
        <w:spacing w:line="360" w:lineRule="auto"/>
        <w:ind w:left="0" w:firstLine="720"/>
        <w:jc w:val="both"/>
      </w:pPr>
      <w:r w:rsidRPr="00FA564C">
        <w:t>чим харчується,</w:t>
      </w:r>
    </w:p>
    <w:p w14:paraId="6B01600A" w14:textId="77777777" w:rsidR="00E2127B" w:rsidRPr="00FA564C" w:rsidRDefault="00E2127B" w:rsidP="00E2127B">
      <w:pPr>
        <w:widowControl/>
        <w:numPr>
          <w:ilvl w:val="1"/>
          <w:numId w:val="15"/>
        </w:numPr>
        <w:autoSpaceDE/>
        <w:autoSpaceDN/>
        <w:spacing w:line="360" w:lineRule="auto"/>
        <w:ind w:left="0" w:firstLine="720"/>
        <w:jc w:val="both"/>
      </w:pPr>
      <w:r w:rsidRPr="00FA564C">
        <w:t>її особливості.</w:t>
      </w:r>
    </w:p>
    <w:p w14:paraId="6F368A2E" w14:textId="3E4B54CF" w:rsidR="00E2127B" w:rsidRPr="00FA564C" w:rsidRDefault="00E2127B" w:rsidP="00E2127B">
      <w:pPr>
        <w:widowControl/>
        <w:autoSpaceDE/>
        <w:autoSpaceDN/>
        <w:spacing w:line="360" w:lineRule="auto"/>
        <w:ind w:firstLine="720"/>
        <w:jc w:val="both"/>
      </w:pPr>
      <w:r w:rsidRPr="00FA564C">
        <w:t>Діти можуть використовувати ілюстрації для кращого розуміння матеріалу.</w:t>
      </w:r>
    </w:p>
    <w:p w14:paraId="1A5FEF3D" w14:textId="77777777" w:rsidR="00E2127B" w:rsidRPr="00FA564C" w:rsidRDefault="00E2127B" w:rsidP="00E2127B">
      <w:pPr>
        <w:widowControl/>
        <w:autoSpaceDE/>
        <w:autoSpaceDN/>
        <w:spacing w:line="360" w:lineRule="auto"/>
        <w:ind w:firstLine="720"/>
        <w:jc w:val="both"/>
      </w:pPr>
      <w:r w:rsidRPr="00FA564C">
        <w:t>ІІІ. Обговорення матеріалу (10-15 хвилин)</w:t>
      </w:r>
    </w:p>
    <w:p w14:paraId="6D69B99E" w14:textId="540FD29E" w:rsidR="00E2127B" w:rsidRPr="00FA564C" w:rsidRDefault="00E2127B" w:rsidP="00E2127B">
      <w:pPr>
        <w:widowControl/>
        <w:numPr>
          <w:ilvl w:val="0"/>
          <w:numId w:val="16"/>
        </w:numPr>
        <w:autoSpaceDE/>
        <w:autoSpaceDN/>
        <w:spacing w:line="360" w:lineRule="auto"/>
        <w:ind w:left="0" w:firstLine="720"/>
        <w:jc w:val="both"/>
      </w:pPr>
      <w:r w:rsidRPr="00FA564C">
        <w:t>Обговорення знайденої інформації: Після того як діти дослідили своїх тварин, вони по черзі розповідають про них групі. Вихователь ставить уточнюючі питання:</w:t>
      </w:r>
    </w:p>
    <w:p w14:paraId="0C02E706" w14:textId="78AA0542" w:rsidR="00E2127B" w:rsidRPr="00FA564C" w:rsidRDefault="00E2127B" w:rsidP="00E2127B">
      <w:pPr>
        <w:widowControl/>
        <w:numPr>
          <w:ilvl w:val="1"/>
          <w:numId w:val="16"/>
        </w:numPr>
        <w:autoSpaceDE/>
        <w:autoSpaceDN/>
        <w:spacing w:line="360" w:lineRule="auto"/>
        <w:ind w:left="0" w:firstLine="720"/>
        <w:jc w:val="both"/>
      </w:pPr>
      <w:r w:rsidRPr="00FA564C">
        <w:t>«Як виглядає ваша тварина?»</w:t>
      </w:r>
    </w:p>
    <w:p w14:paraId="66659822" w14:textId="6F7A7492" w:rsidR="00E2127B" w:rsidRPr="00FA564C" w:rsidRDefault="00E2127B" w:rsidP="00E2127B">
      <w:pPr>
        <w:widowControl/>
        <w:numPr>
          <w:ilvl w:val="1"/>
          <w:numId w:val="16"/>
        </w:numPr>
        <w:autoSpaceDE/>
        <w:autoSpaceDN/>
        <w:spacing w:line="360" w:lineRule="auto"/>
        <w:ind w:left="0" w:firstLine="720"/>
        <w:jc w:val="both"/>
      </w:pPr>
      <w:r w:rsidRPr="00FA564C">
        <w:t>«Чому вона живе саме в цьому середовищі?»</w:t>
      </w:r>
    </w:p>
    <w:p w14:paraId="628A5114" w14:textId="7A7232D5" w:rsidR="00E2127B" w:rsidRPr="00FA564C" w:rsidRDefault="00E2127B" w:rsidP="00E2127B">
      <w:pPr>
        <w:widowControl/>
        <w:numPr>
          <w:ilvl w:val="1"/>
          <w:numId w:val="16"/>
        </w:numPr>
        <w:autoSpaceDE/>
        <w:autoSpaceDN/>
        <w:spacing w:line="360" w:lineRule="auto"/>
        <w:ind w:left="0" w:firstLine="720"/>
        <w:jc w:val="both"/>
      </w:pPr>
      <w:r w:rsidRPr="00FA564C">
        <w:t>«Які цікаві факти ви дізналися про цю тварину?»</w:t>
      </w:r>
    </w:p>
    <w:p w14:paraId="6F55485A" w14:textId="254F8530" w:rsidR="00E2127B" w:rsidRPr="00FA564C" w:rsidRDefault="00E2127B" w:rsidP="00E2127B">
      <w:pPr>
        <w:widowControl/>
        <w:numPr>
          <w:ilvl w:val="0"/>
          <w:numId w:val="16"/>
        </w:numPr>
        <w:autoSpaceDE/>
        <w:autoSpaceDN/>
        <w:spacing w:line="360" w:lineRule="auto"/>
        <w:ind w:left="0" w:firstLine="720"/>
        <w:jc w:val="both"/>
      </w:pPr>
      <w:r w:rsidRPr="00FA564C">
        <w:t xml:space="preserve">Ігрове завдання «Знайди пару»: Вихователь дає дітям картки з різними тваринами та їх середовищами існування (наприклад, ліс, пустеля, море). Діти повинні правильно поєднати картки </w:t>
      </w:r>
      <w:r w:rsidRPr="00FA564C">
        <w:noBreakHyphen/>
        <w:t xml:space="preserve"> тварин з відповідними місцями їхнього проживання.</w:t>
      </w:r>
    </w:p>
    <w:p w14:paraId="35C5879A" w14:textId="2BC6FB7F" w:rsidR="00E2127B" w:rsidRPr="00FA564C" w:rsidRDefault="00E2127B" w:rsidP="00E2127B">
      <w:pPr>
        <w:widowControl/>
        <w:autoSpaceDE/>
        <w:autoSpaceDN/>
        <w:spacing w:line="360" w:lineRule="auto"/>
        <w:ind w:firstLine="720"/>
        <w:jc w:val="both"/>
      </w:pPr>
      <w:r w:rsidRPr="00FA564C">
        <w:t>IV. Практична частина: «Моделювання світу тварин» (10-15 хвилин)</w:t>
      </w:r>
    </w:p>
    <w:p w14:paraId="75EFEFCA" w14:textId="2DF0DEA7" w:rsidR="00E2127B" w:rsidRPr="00FA564C" w:rsidRDefault="00E2127B" w:rsidP="00E2127B">
      <w:pPr>
        <w:widowControl/>
        <w:numPr>
          <w:ilvl w:val="0"/>
          <w:numId w:val="17"/>
        </w:numPr>
        <w:autoSpaceDE/>
        <w:autoSpaceDN/>
        <w:spacing w:line="360" w:lineRule="auto"/>
        <w:ind w:left="0" w:firstLine="720"/>
        <w:jc w:val="both"/>
      </w:pPr>
      <w:r w:rsidRPr="00FA564C">
        <w:t xml:space="preserve">Вихователь пропонує дітям створити «міні-сад» або «міні-зоопарк». Для цього кожна дитина вибирає тварину з енциклопедії та малює </w:t>
      </w:r>
      <w:r w:rsidRPr="00FA564C">
        <w:lastRenderedPageBreak/>
        <w:t>її або створює модель із природних матеріалів (пластилін, глина, тканина). Діти презентують свої роботи групі, пояснюючи, чому вони вибрали саме цих тварин та де вони живуть.</w:t>
      </w:r>
    </w:p>
    <w:p w14:paraId="10CF1837" w14:textId="77777777" w:rsidR="00E2127B" w:rsidRPr="00FA564C" w:rsidRDefault="00E2127B" w:rsidP="00E2127B">
      <w:pPr>
        <w:widowControl/>
        <w:autoSpaceDE/>
        <w:autoSpaceDN/>
        <w:spacing w:line="360" w:lineRule="auto"/>
        <w:ind w:firstLine="720"/>
        <w:jc w:val="both"/>
      </w:pPr>
      <w:r w:rsidRPr="00FA564C">
        <w:t>V. Підсумок заняття (5-7 хвилин)</w:t>
      </w:r>
    </w:p>
    <w:p w14:paraId="73E0A4F5" w14:textId="77777777" w:rsidR="00E2127B" w:rsidRPr="00FA564C" w:rsidRDefault="00E2127B" w:rsidP="00E2127B">
      <w:pPr>
        <w:widowControl/>
        <w:numPr>
          <w:ilvl w:val="0"/>
          <w:numId w:val="18"/>
        </w:numPr>
        <w:autoSpaceDE/>
        <w:autoSpaceDN/>
        <w:spacing w:line="360" w:lineRule="auto"/>
        <w:ind w:left="0" w:firstLine="720"/>
        <w:jc w:val="both"/>
      </w:pPr>
      <w:r w:rsidRPr="00FA564C">
        <w:t>Вихователь завершує заняття, підсумовуючи основні моменти:</w:t>
      </w:r>
    </w:p>
    <w:p w14:paraId="0C2546F0" w14:textId="77777777" w:rsidR="00E2127B" w:rsidRPr="00FA564C" w:rsidRDefault="00E2127B" w:rsidP="00E2127B">
      <w:pPr>
        <w:widowControl/>
        <w:numPr>
          <w:ilvl w:val="1"/>
          <w:numId w:val="18"/>
        </w:numPr>
        <w:autoSpaceDE/>
        <w:autoSpaceDN/>
        <w:spacing w:line="360" w:lineRule="auto"/>
        <w:ind w:left="0" w:firstLine="720"/>
        <w:jc w:val="both"/>
      </w:pPr>
      <w:r w:rsidRPr="00FA564C">
        <w:t>Що нового ми дізналися про тварин?</w:t>
      </w:r>
    </w:p>
    <w:p w14:paraId="0D1F2973" w14:textId="77777777" w:rsidR="00E2127B" w:rsidRPr="00FA564C" w:rsidRDefault="00E2127B" w:rsidP="00E2127B">
      <w:pPr>
        <w:widowControl/>
        <w:numPr>
          <w:ilvl w:val="1"/>
          <w:numId w:val="18"/>
        </w:numPr>
        <w:autoSpaceDE/>
        <w:autoSpaceDN/>
        <w:spacing w:line="360" w:lineRule="auto"/>
        <w:ind w:left="0" w:firstLine="720"/>
        <w:jc w:val="both"/>
      </w:pPr>
      <w:r w:rsidRPr="00FA564C">
        <w:t>Які тварини вам запам’ятались найбільше? Чому?</w:t>
      </w:r>
    </w:p>
    <w:p w14:paraId="7F85E675" w14:textId="77777777" w:rsidR="00E2127B" w:rsidRPr="00FA564C" w:rsidRDefault="00E2127B" w:rsidP="00E2127B">
      <w:pPr>
        <w:widowControl/>
        <w:numPr>
          <w:ilvl w:val="1"/>
          <w:numId w:val="18"/>
        </w:numPr>
        <w:autoSpaceDE/>
        <w:autoSpaceDN/>
        <w:spacing w:line="360" w:lineRule="auto"/>
        <w:ind w:left="0" w:firstLine="720"/>
        <w:jc w:val="both"/>
      </w:pPr>
      <w:r w:rsidRPr="00FA564C">
        <w:t>Як вам допомогли енциклопедії у вивченні теми?</w:t>
      </w:r>
    </w:p>
    <w:p w14:paraId="4EE713DC" w14:textId="4AA41479" w:rsidR="00E2127B" w:rsidRPr="00FA564C" w:rsidRDefault="00E2127B" w:rsidP="00E2127B">
      <w:pPr>
        <w:widowControl/>
        <w:numPr>
          <w:ilvl w:val="0"/>
          <w:numId w:val="18"/>
        </w:numPr>
        <w:autoSpaceDE/>
        <w:autoSpaceDN/>
        <w:spacing w:line="360" w:lineRule="auto"/>
        <w:ind w:left="0" w:firstLine="720"/>
        <w:jc w:val="both"/>
      </w:pPr>
      <w:r w:rsidRPr="00FA564C">
        <w:t>Домашнє завдання (за бажанням): Вихователь може запропонувати дітям разом з батьками дослідити ще одну тварину вдома за допомогою енциклопедій і принести малюнок або короткий опис, який вони можуть потім поділитися з групою.</w:t>
      </w:r>
    </w:p>
    <w:p w14:paraId="6BA01BB2" w14:textId="6BCD3199" w:rsidR="00E2127B" w:rsidRPr="00FA564C" w:rsidRDefault="00E2127B" w:rsidP="00E2127B">
      <w:pPr>
        <w:widowControl/>
        <w:autoSpaceDE/>
        <w:autoSpaceDN/>
        <w:spacing w:line="360" w:lineRule="auto"/>
        <w:ind w:firstLine="720"/>
        <w:jc w:val="both"/>
      </w:pPr>
      <w:r w:rsidRPr="00FA564C">
        <w:t>Ось приклад гри, яку можна провести на занятті з використанням дитячих енциклопедій за темою «Світ тварин»:</w:t>
      </w:r>
    </w:p>
    <w:p w14:paraId="78536A1B" w14:textId="0D832705" w:rsidR="00E2127B" w:rsidRPr="00FA564C" w:rsidRDefault="00E2127B" w:rsidP="00E2127B">
      <w:pPr>
        <w:widowControl/>
        <w:autoSpaceDE/>
        <w:autoSpaceDN/>
        <w:spacing w:line="360" w:lineRule="auto"/>
        <w:ind w:firstLine="720"/>
        <w:jc w:val="both"/>
      </w:pPr>
      <w:r w:rsidRPr="00FA564C">
        <w:t>Гра: «Мандрівка до світу тварин»</w:t>
      </w:r>
    </w:p>
    <w:p w14:paraId="331A841F" w14:textId="77777777" w:rsidR="00E2127B" w:rsidRPr="00FA564C" w:rsidRDefault="00E2127B" w:rsidP="00E2127B">
      <w:pPr>
        <w:widowControl/>
        <w:autoSpaceDE/>
        <w:autoSpaceDN/>
        <w:spacing w:line="360" w:lineRule="auto"/>
        <w:ind w:firstLine="720"/>
        <w:jc w:val="both"/>
      </w:pPr>
      <w:r w:rsidRPr="00FA564C">
        <w:t>Мета гри:</w:t>
      </w:r>
    </w:p>
    <w:p w14:paraId="1B4B6BE9" w14:textId="77777777" w:rsidR="00E2127B" w:rsidRPr="00FA564C" w:rsidRDefault="00E2127B" w:rsidP="00E2127B">
      <w:pPr>
        <w:widowControl/>
        <w:numPr>
          <w:ilvl w:val="0"/>
          <w:numId w:val="19"/>
        </w:numPr>
        <w:autoSpaceDE/>
        <w:autoSpaceDN/>
        <w:spacing w:line="360" w:lineRule="auto"/>
        <w:ind w:left="0" w:firstLine="720"/>
        <w:jc w:val="both"/>
      </w:pPr>
      <w:r w:rsidRPr="00FA564C">
        <w:t>Закріпити знання дітей про тварин, їх середовища існування та особливості.</w:t>
      </w:r>
    </w:p>
    <w:p w14:paraId="37778A89" w14:textId="77777777" w:rsidR="00E2127B" w:rsidRPr="00FA564C" w:rsidRDefault="00E2127B" w:rsidP="00E2127B">
      <w:pPr>
        <w:widowControl/>
        <w:numPr>
          <w:ilvl w:val="0"/>
          <w:numId w:val="19"/>
        </w:numPr>
        <w:autoSpaceDE/>
        <w:autoSpaceDN/>
        <w:spacing w:line="360" w:lineRule="auto"/>
        <w:ind w:left="0" w:firstLine="720"/>
        <w:jc w:val="both"/>
      </w:pPr>
      <w:r w:rsidRPr="00FA564C">
        <w:t>Розвивати навички пошуку інформації в енциклопедіях.</w:t>
      </w:r>
    </w:p>
    <w:p w14:paraId="000A68CA" w14:textId="77777777" w:rsidR="00E2127B" w:rsidRPr="00FA564C" w:rsidRDefault="00E2127B" w:rsidP="00E2127B">
      <w:pPr>
        <w:widowControl/>
        <w:numPr>
          <w:ilvl w:val="0"/>
          <w:numId w:val="19"/>
        </w:numPr>
        <w:autoSpaceDE/>
        <w:autoSpaceDN/>
        <w:spacing w:line="360" w:lineRule="auto"/>
        <w:ind w:left="0" w:firstLine="720"/>
        <w:jc w:val="both"/>
      </w:pPr>
      <w:r w:rsidRPr="00FA564C">
        <w:t>Формувати командну взаємодію та навички порівняння фактів.</w:t>
      </w:r>
    </w:p>
    <w:p w14:paraId="2A62B7A5" w14:textId="77777777" w:rsidR="00E2127B" w:rsidRPr="00FA564C" w:rsidRDefault="00E2127B" w:rsidP="00E2127B">
      <w:pPr>
        <w:widowControl/>
        <w:autoSpaceDE/>
        <w:autoSpaceDN/>
        <w:spacing w:line="360" w:lineRule="auto"/>
        <w:ind w:firstLine="720"/>
        <w:jc w:val="both"/>
      </w:pPr>
      <w:r w:rsidRPr="00FA564C">
        <w:t>Обладнання:</w:t>
      </w:r>
    </w:p>
    <w:p w14:paraId="282BF981" w14:textId="77777777" w:rsidR="00E2127B" w:rsidRPr="00FA564C" w:rsidRDefault="00E2127B" w:rsidP="00E2127B">
      <w:pPr>
        <w:widowControl/>
        <w:numPr>
          <w:ilvl w:val="0"/>
          <w:numId w:val="20"/>
        </w:numPr>
        <w:autoSpaceDE/>
        <w:autoSpaceDN/>
        <w:spacing w:line="360" w:lineRule="auto"/>
        <w:ind w:left="0" w:firstLine="720"/>
        <w:jc w:val="both"/>
      </w:pPr>
      <w:r w:rsidRPr="00FA564C">
        <w:t>Дитячі енциклопедії на тему тварин.</w:t>
      </w:r>
    </w:p>
    <w:p w14:paraId="3A0F92B2" w14:textId="77777777" w:rsidR="00E2127B" w:rsidRPr="00FA564C" w:rsidRDefault="00E2127B" w:rsidP="00E2127B">
      <w:pPr>
        <w:widowControl/>
        <w:numPr>
          <w:ilvl w:val="0"/>
          <w:numId w:val="20"/>
        </w:numPr>
        <w:autoSpaceDE/>
        <w:autoSpaceDN/>
        <w:spacing w:line="360" w:lineRule="auto"/>
        <w:ind w:left="0" w:firstLine="720"/>
        <w:jc w:val="both"/>
      </w:pPr>
      <w:r w:rsidRPr="00FA564C">
        <w:t>Картки або малюнки з зображеннями тварин (попередньо підготовлені картки із зображеннями тварин, таких як тигр, слон, жирафа, кит, пінгвін тощо).</w:t>
      </w:r>
    </w:p>
    <w:p w14:paraId="027B7F6C" w14:textId="77777777" w:rsidR="00E2127B" w:rsidRPr="00FA564C" w:rsidRDefault="00E2127B" w:rsidP="00E2127B">
      <w:pPr>
        <w:widowControl/>
        <w:numPr>
          <w:ilvl w:val="0"/>
          <w:numId w:val="20"/>
        </w:numPr>
        <w:autoSpaceDE/>
        <w:autoSpaceDN/>
        <w:spacing w:line="360" w:lineRule="auto"/>
        <w:ind w:left="0" w:firstLine="720"/>
        <w:jc w:val="both"/>
      </w:pPr>
      <w:r w:rsidRPr="00FA564C">
        <w:t>Картки з назвою середовища проживання (ліс, пустеля, океан, полярні райони, джунглі).</w:t>
      </w:r>
    </w:p>
    <w:p w14:paraId="2110F018" w14:textId="61DD129C" w:rsidR="00E2127B" w:rsidRPr="00FA564C" w:rsidRDefault="00E2127B" w:rsidP="00E2127B">
      <w:pPr>
        <w:widowControl/>
        <w:numPr>
          <w:ilvl w:val="0"/>
          <w:numId w:val="20"/>
        </w:numPr>
        <w:autoSpaceDE/>
        <w:autoSpaceDN/>
        <w:spacing w:line="360" w:lineRule="auto"/>
        <w:ind w:left="0" w:firstLine="720"/>
        <w:jc w:val="both"/>
      </w:pPr>
      <w:r w:rsidRPr="00FA564C">
        <w:t>Великі листи паперу для кожної команди, фломастери або кольорові олівці для малювання.</w:t>
      </w:r>
    </w:p>
    <w:p w14:paraId="21D77EE5" w14:textId="77777777" w:rsidR="00E2127B" w:rsidRPr="00FA564C" w:rsidRDefault="00E2127B" w:rsidP="00E2127B">
      <w:pPr>
        <w:widowControl/>
        <w:autoSpaceDE/>
        <w:autoSpaceDN/>
        <w:spacing w:line="360" w:lineRule="auto"/>
        <w:ind w:firstLine="720"/>
        <w:jc w:val="both"/>
      </w:pPr>
      <w:r w:rsidRPr="00FA564C">
        <w:lastRenderedPageBreak/>
        <w:t>Хід гри:</w:t>
      </w:r>
    </w:p>
    <w:p w14:paraId="632BD72E" w14:textId="77777777" w:rsidR="00E2127B" w:rsidRPr="00FA564C" w:rsidRDefault="00E2127B" w:rsidP="00E2127B">
      <w:pPr>
        <w:widowControl/>
        <w:autoSpaceDE/>
        <w:autoSpaceDN/>
        <w:spacing w:line="360" w:lineRule="auto"/>
        <w:ind w:firstLine="720"/>
        <w:jc w:val="both"/>
      </w:pPr>
      <w:r w:rsidRPr="00FA564C">
        <w:t>І. Підготовка до гри (5-7 хвилин)</w:t>
      </w:r>
    </w:p>
    <w:p w14:paraId="23EADE33" w14:textId="77777777" w:rsidR="00E2127B" w:rsidRPr="00FA564C" w:rsidRDefault="00E2127B" w:rsidP="00E2127B">
      <w:pPr>
        <w:widowControl/>
        <w:numPr>
          <w:ilvl w:val="0"/>
          <w:numId w:val="21"/>
        </w:numPr>
        <w:autoSpaceDE/>
        <w:autoSpaceDN/>
        <w:spacing w:line="360" w:lineRule="auto"/>
        <w:ind w:left="0" w:firstLine="720"/>
        <w:jc w:val="both"/>
      </w:pPr>
      <w:r w:rsidRPr="00FA564C">
        <w:t>Вихователь розповідає дітям, що вони вирушають в захоплюючу подорож по світу тварин. Їм потрібно буде допомогти різним тваринам знайти їхнє середовище існування.</w:t>
      </w:r>
    </w:p>
    <w:p w14:paraId="045AFFE1" w14:textId="77777777" w:rsidR="00E2127B" w:rsidRPr="00FA564C" w:rsidRDefault="00E2127B" w:rsidP="00E2127B">
      <w:pPr>
        <w:widowControl/>
        <w:numPr>
          <w:ilvl w:val="0"/>
          <w:numId w:val="21"/>
        </w:numPr>
        <w:autoSpaceDE/>
        <w:autoSpaceDN/>
        <w:spacing w:line="360" w:lineRule="auto"/>
        <w:ind w:left="0" w:firstLine="720"/>
        <w:jc w:val="both"/>
      </w:pPr>
      <w:r w:rsidRPr="00FA564C">
        <w:t>Для кожної команди (по 3-4 дітей) готуються картки з тваринами та картки з середовищами їхнього проживання. Картки тварин роздаються дітям випадковим чином.</w:t>
      </w:r>
    </w:p>
    <w:p w14:paraId="32171ACE" w14:textId="77777777" w:rsidR="00E2127B" w:rsidRPr="00FA564C" w:rsidRDefault="00E2127B" w:rsidP="00E2127B">
      <w:pPr>
        <w:widowControl/>
        <w:autoSpaceDE/>
        <w:autoSpaceDN/>
        <w:spacing w:line="360" w:lineRule="auto"/>
        <w:ind w:firstLine="720"/>
        <w:jc w:val="both"/>
      </w:pPr>
      <w:r w:rsidRPr="00FA564C">
        <w:t>ІІ. Правила гри (10-12 хвилин)</w:t>
      </w:r>
    </w:p>
    <w:p w14:paraId="3B6C0FED" w14:textId="5C2F9832" w:rsidR="00E2127B" w:rsidRPr="00FA564C" w:rsidRDefault="00E2127B" w:rsidP="00E2127B">
      <w:pPr>
        <w:widowControl/>
        <w:numPr>
          <w:ilvl w:val="0"/>
          <w:numId w:val="22"/>
        </w:numPr>
        <w:autoSpaceDE/>
        <w:autoSpaceDN/>
        <w:spacing w:line="360" w:lineRule="auto"/>
        <w:ind w:left="0" w:firstLine="720"/>
        <w:jc w:val="both"/>
      </w:pPr>
      <w:r w:rsidRPr="00FA564C">
        <w:t>Початок гри: Вихователь дає команді картку з твариною, наприклад, «тигр». Діти мають знайти середовище проживання цієї тварини в енциклопедії, використовуючи зміст і пошуковий покажчик.</w:t>
      </w:r>
    </w:p>
    <w:p w14:paraId="3BABCEB0" w14:textId="6478E397" w:rsidR="00E2127B" w:rsidRPr="00FA564C" w:rsidRDefault="00E2127B" w:rsidP="00E2127B">
      <w:pPr>
        <w:widowControl/>
        <w:numPr>
          <w:ilvl w:val="0"/>
          <w:numId w:val="22"/>
        </w:numPr>
        <w:autoSpaceDE/>
        <w:autoSpaceDN/>
        <w:spacing w:line="360" w:lineRule="auto"/>
        <w:ind w:left="0" w:firstLine="720"/>
        <w:jc w:val="both"/>
      </w:pPr>
      <w:r w:rsidRPr="00FA564C">
        <w:t>Завдання: Діти повинні:</w:t>
      </w:r>
    </w:p>
    <w:p w14:paraId="49251CBD" w14:textId="77777777" w:rsidR="00E2127B" w:rsidRPr="00FA564C" w:rsidRDefault="00E2127B" w:rsidP="00E2127B">
      <w:pPr>
        <w:widowControl/>
        <w:numPr>
          <w:ilvl w:val="1"/>
          <w:numId w:val="22"/>
        </w:numPr>
        <w:autoSpaceDE/>
        <w:autoSpaceDN/>
        <w:spacing w:line="360" w:lineRule="auto"/>
        <w:ind w:left="0" w:firstLine="720"/>
        <w:jc w:val="both"/>
      </w:pPr>
      <w:r w:rsidRPr="00FA564C">
        <w:t>знайти на картці з середовищем проживання те, де може жити тигр (наприклад, ліс);</w:t>
      </w:r>
    </w:p>
    <w:p w14:paraId="2FCC6098" w14:textId="77777777" w:rsidR="00E2127B" w:rsidRPr="00FA564C" w:rsidRDefault="00E2127B" w:rsidP="00E2127B">
      <w:pPr>
        <w:widowControl/>
        <w:numPr>
          <w:ilvl w:val="1"/>
          <w:numId w:val="22"/>
        </w:numPr>
        <w:autoSpaceDE/>
        <w:autoSpaceDN/>
        <w:spacing w:line="360" w:lineRule="auto"/>
        <w:ind w:left="0" w:firstLine="720"/>
        <w:jc w:val="both"/>
      </w:pPr>
      <w:r w:rsidRPr="00FA564C">
        <w:t>потім пояснити, чому саме тигр може жити в лісі (за допомогою інформації з енциклопедії).</w:t>
      </w:r>
    </w:p>
    <w:p w14:paraId="4EA26A34" w14:textId="77777777" w:rsidR="00E2127B" w:rsidRPr="00FA564C" w:rsidRDefault="00E2127B" w:rsidP="00E2127B">
      <w:pPr>
        <w:widowControl/>
        <w:autoSpaceDE/>
        <w:autoSpaceDN/>
        <w:spacing w:line="360" w:lineRule="auto"/>
        <w:ind w:firstLine="720"/>
        <w:jc w:val="both"/>
      </w:pPr>
      <w:r w:rsidRPr="00FA564C">
        <w:t>Вихователь допомагає дітям з інструкцією по використанню енциклопедії та поєднанню тварин із середовищами.</w:t>
      </w:r>
    </w:p>
    <w:p w14:paraId="47D13591" w14:textId="54E8DEE1" w:rsidR="00E2127B" w:rsidRPr="00FA564C" w:rsidRDefault="00E2127B" w:rsidP="00E2127B">
      <w:pPr>
        <w:widowControl/>
        <w:numPr>
          <w:ilvl w:val="0"/>
          <w:numId w:val="22"/>
        </w:numPr>
        <w:autoSpaceDE/>
        <w:autoSpaceDN/>
        <w:spacing w:line="360" w:lineRule="auto"/>
        <w:ind w:left="0" w:firstLine="720"/>
        <w:jc w:val="both"/>
      </w:pPr>
      <w:r w:rsidRPr="00FA564C">
        <w:t xml:space="preserve">Ігровий момент: Кожній команді дається по кілька карток з різними тваринами (наприклад, кит, пінгвін, слон) і кілька карток з різними середовищами існування. Завдання команди </w:t>
      </w:r>
      <w:r w:rsidRPr="00FA564C">
        <w:noBreakHyphen/>
        <w:t xml:space="preserve"> за допомогою енциклопедій правильно поєднати тварин з місцями їхнього проживання. Після цього діти пояснюють, чому саме ці тварини можуть жити в певних середовищах.</w:t>
      </w:r>
    </w:p>
    <w:p w14:paraId="4000CC00" w14:textId="1D6139AA" w:rsidR="00E2127B" w:rsidRPr="00FA564C" w:rsidRDefault="00E2127B" w:rsidP="00E2127B">
      <w:pPr>
        <w:widowControl/>
        <w:numPr>
          <w:ilvl w:val="0"/>
          <w:numId w:val="22"/>
        </w:numPr>
        <w:autoSpaceDE/>
        <w:autoSpaceDN/>
        <w:spacing w:line="360" w:lineRule="auto"/>
        <w:ind w:left="0" w:firstLine="720"/>
        <w:jc w:val="both"/>
      </w:pPr>
      <w:r w:rsidRPr="00FA564C">
        <w:t>Допомога від вихователя: Якщо діти не можуть знайти інформацію в книзі, вихователь запитує, як вони думають, де може жити ця тварина, і намагається спрямувати їх до правильного розв'язку через міркування.</w:t>
      </w:r>
    </w:p>
    <w:p w14:paraId="799EEB0C" w14:textId="77777777" w:rsidR="00E2127B" w:rsidRPr="00FA564C" w:rsidRDefault="00E2127B" w:rsidP="00E2127B">
      <w:pPr>
        <w:widowControl/>
        <w:autoSpaceDE/>
        <w:autoSpaceDN/>
        <w:spacing w:line="360" w:lineRule="auto"/>
        <w:ind w:firstLine="720"/>
        <w:jc w:val="both"/>
      </w:pPr>
      <w:r w:rsidRPr="00FA564C">
        <w:t>ІІІ. Підсумки гри (5-7 хвилин)</w:t>
      </w:r>
    </w:p>
    <w:p w14:paraId="60AC1D66" w14:textId="77777777" w:rsidR="00E2127B" w:rsidRPr="00FA564C" w:rsidRDefault="00E2127B" w:rsidP="00E2127B">
      <w:pPr>
        <w:widowControl/>
        <w:numPr>
          <w:ilvl w:val="0"/>
          <w:numId w:val="23"/>
        </w:numPr>
        <w:autoSpaceDE/>
        <w:autoSpaceDN/>
        <w:spacing w:line="360" w:lineRule="auto"/>
        <w:ind w:left="0" w:firstLine="720"/>
        <w:jc w:val="both"/>
      </w:pPr>
      <w:r w:rsidRPr="00FA564C">
        <w:lastRenderedPageBreak/>
        <w:t>Після того, як команди поєднали всіх своїх тварин з середовищами, вихователь запитує кожну команду:</w:t>
      </w:r>
    </w:p>
    <w:p w14:paraId="45F0BD94" w14:textId="0410E28A" w:rsidR="00E2127B" w:rsidRPr="00FA564C" w:rsidRDefault="00E2127B" w:rsidP="00E2127B">
      <w:pPr>
        <w:widowControl/>
        <w:numPr>
          <w:ilvl w:val="1"/>
          <w:numId w:val="23"/>
        </w:numPr>
        <w:autoSpaceDE/>
        <w:autoSpaceDN/>
        <w:spacing w:line="360" w:lineRule="auto"/>
        <w:ind w:left="0" w:firstLine="720"/>
        <w:jc w:val="both"/>
      </w:pPr>
      <w:r w:rsidRPr="00FA564C">
        <w:t>«Чому ви вирішили, що слон живе в савані?»</w:t>
      </w:r>
    </w:p>
    <w:p w14:paraId="3FA5A358" w14:textId="17EE44B8" w:rsidR="00E2127B" w:rsidRPr="00FA564C" w:rsidRDefault="00E2127B" w:rsidP="00E2127B">
      <w:pPr>
        <w:widowControl/>
        <w:numPr>
          <w:ilvl w:val="1"/>
          <w:numId w:val="23"/>
        </w:numPr>
        <w:autoSpaceDE/>
        <w:autoSpaceDN/>
        <w:spacing w:line="360" w:lineRule="auto"/>
        <w:ind w:left="0" w:firstLine="720"/>
        <w:jc w:val="both"/>
      </w:pPr>
      <w:r w:rsidRPr="00FA564C">
        <w:t>«Чому пінгвін не може жити в жаркому кліматі?»</w:t>
      </w:r>
    </w:p>
    <w:p w14:paraId="507832DF" w14:textId="77777777" w:rsidR="00E2127B" w:rsidRPr="00FA564C" w:rsidRDefault="00E2127B" w:rsidP="00E2127B">
      <w:pPr>
        <w:widowControl/>
        <w:numPr>
          <w:ilvl w:val="0"/>
          <w:numId w:val="23"/>
        </w:numPr>
        <w:autoSpaceDE/>
        <w:autoSpaceDN/>
        <w:spacing w:line="360" w:lineRule="auto"/>
        <w:ind w:left="0" w:firstLine="720"/>
        <w:jc w:val="both"/>
      </w:pPr>
      <w:r w:rsidRPr="00FA564C">
        <w:t>Вихователь підсумовує, як кожна тварина адаптується до свого середовища, і які особливості їй допомагають вижити (наприклад, густе хутро у пінгвіна для захисту від холоду, або великий розмір у слона для захисту від хижаків).</w:t>
      </w:r>
    </w:p>
    <w:p w14:paraId="2E446EED" w14:textId="77777777" w:rsidR="00E2127B" w:rsidRPr="00FA564C" w:rsidRDefault="00E2127B" w:rsidP="00E2127B">
      <w:pPr>
        <w:widowControl/>
        <w:autoSpaceDE/>
        <w:autoSpaceDN/>
        <w:spacing w:line="360" w:lineRule="auto"/>
        <w:ind w:firstLine="720"/>
        <w:jc w:val="both"/>
      </w:pPr>
      <w:r w:rsidRPr="00FA564C">
        <w:t>IV. Варіанти розвитку гри:</w:t>
      </w:r>
    </w:p>
    <w:p w14:paraId="126052BE" w14:textId="77777777" w:rsidR="00E2127B" w:rsidRPr="00FA564C" w:rsidRDefault="00E2127B" w:rsidP="00E2127B">
      <w:pPr>
        <w:widowControl/>
        <w:numPr>
          <w:ilvl w:val="0"/>
          <w:numId w:val="24"/>
        </w:numPr>
        <w:autoSpaceDE/>
        <w:autoSpaceDN/>
        <w:spacing w:line="360" w:lineRule="auto"/>
        <w:ind w:left="0" w:firstLine="720"/>
        <w:jc w:val="both"/>
      </w:pPr>
      <w:r w:rsidRPr="00FA564C">
        <w:t>Інтерактивні картки: Використовувати інтерактивні енциклопедії або мультимедійні ресурси, де діти можуть не лише знайти інформацію в книжці, а й переглядати відео або анімації про тварин.</w:t>
      </w:r>
    </w:p>
    <w:p w14:paraId="1452F1EE" w14:textId="77777777" w:rsidR="00E2127B" w:rsidRPr="00FA564C" w:rsidRDefault="00E2127B" w:rsidP="00E2127B">
      <w:pPr>
        <w:widowControl/>
        <w:numPr>
          <w:ilvl w:val="0"/>
          <w:numId w:val="24"/>
        </w:numPr>
        <w:autoSpaceDE/>
        <w:autoSpaceDN/>
        <w:spacing w:line="360" w:lineRule="auto"/>
        <w:ind w:left="0" w:firstLine="720"/>
        <w:jc w:val="both"/>
      </w:pPr>
      <w:r w:rsidRPr="00FA564C">
        <w:t>Рольові ігри: Діти можуть спробувати грати ролі тварин і розповідати, як вони пристосувалися до свого середовища.</w:t>
      </w:r>
    </w:p>
    <w:p w14:paraId="1BA36AE7" w14:textId="2E83B936" w:rsidR="00E2127B" w:rsidRPr="00FA564C" w:rsidRDefault="00E2127B" w:rsidP="00E2127B">
      <w:pPr>
        <w:widowControl/>
        <w:autoSpaceDE/>
        <w:autoSpaceDN/>
        <w:spacing w:line="360" w:lineRule="auto"/>
        <w:ind w:firstLine="720"/>
        <w:jc w:val="both"/>
      </w:pPr>
      <w:r w:rsidRPr="00FA564C">
        <w:t>Ця гра може бути адаптована для різних вікових груп та рівнів розвитку дітей, що робить її універсальним і захоплюючим інструментом для вивчення світу тварин через енциклопедії.</w:t>
      </w:r>
    </w:p>
    <w:p w14:paraId="3E380412" w14:textId="2A15B557" w:rsidR="00E2127B" w:rsidRPr="00FA564C" w:rsidRDefault="00E2127B" w:rsidP="00E2127B">
      <w:pPr>
        <w:widowControl/>
        <w:autoSpaceDE/>
        <w:autoSpaceDN/>
        <w:spacing w:line="360" w:lineRule="auto"/>
        <w:ind w:firstLine="720"/>
        <w:jc w:val="both"/>
      </w:pPr>
      <w:r w:rsidRPr="00FA564C">
        <w:t>Гра: «Мистецька мандрівка до світу тварин»</w:t>
      </w:r>
    </w:p>
    <w:p w14:paraId="0600F9CA" w14:textId="77777777" w:rsidR="00E2127B" w:rsidRPr="00FA564C" w:rsidRDefault="00E2127B" w:rsidP="00E2127B">
      <w:pPr>
        <w:widowControl/>
        <w:autoSpaceDE/>
        <w:autoSpaceDN/>
        <w:spacing w:line="360" w:lineRule="auto"/>
        <w:ind w:firstLine="720"/>
        <w:jc w:val="both"/>
      </w:pPr>
      <w:r w:rsidRPr="00FA564C">
        <w:t>Мета гри:</w:t>
      </w:r>
    </w:p>
    <w:p w14:paraId="6E7B664A" w14:textId="77777777" w:rsidR="00E2127B" w:rsidRPr="00FA564C" w:rsidRDefault="00E2127B" w:rsidP="00E2127B">
      <w:pPr>
        <w:widowControl/>
        <w:numPr>
          <w:ilvl w:val="0"/>
          <w:numId w:val="25"/>
        </w:numPr>
        <w:autoSpaceDE/>
        <w:autoSpaceDN/>
        <w:spacing w:line="360" w:lineRule="auto"/>
        <w:ind w:left="0" w:firstLine="720"/>
        <w:jc w:val="both"/>
      </w:pPr>
      <w:r w:rsidRPr="00FA564C">
        <w:t>Ознайомити дітей з різними видами мистецтва, пов'язаними з тваринами (живопис, скульптура, народне мистецтво).</w:t>
      </w:r>
    </w:p>
    <w:p w14:paraId="0F100FA9" w14:textId="77777777" w:rsidR="00E2127B" w:rsidRPr="00FA564C" w:rsidRDefault="00E2127B" w:rsidP="00E2127B">
      <w:pPr>
        <w:widowControl/>
        <w:numPr>
          <w:ilvl w:val="0"/>
          <w:numId w:val="25"/>
        </w:numPr>
        <w:autoSpaceDE/>
        <w:autoSpaceDN/>
        <w:spacing w:line="360" w:lineRule="auto"/>
        <w:ind w:left="0" w:firstLine="720"/>
        <w:jc w:val="both"/>
      </w:pPr>
      <w:r w:rsidRPr="00FA564C">
        <w:t>Розвивати вміння працювати з енциклопедіями та інтерпретувати інформацію через творчість.</w:t>
      </w:r>
    </w:p>
    <w:p w14:paraId="763573B9" w14:textId="77777777" w:rsidR="00E2127B" w:rsidRPr="00FA564C" w:rsidRDefault="00E2127B" w:rsidP="00E2127B">
      <w:pPr>
        <w:widowControl/>
        <w:numPr>
          <w:ilvl w:val="0"/>
          <w:numId w:val="25"/>
        </w:numPr>
        <w:autoSpaceDE/>
        <w:autoSpaceDN/>
        <w:spacing w:line="360" w:lineRule="auto"/>
        <w:ind w:left="0" w:firstLine="720"/>
        <w:jc w:val="both"/>
      </w:pPr>
      <w:r w:rsidRPr="00FA564C">
        <w:t>Стимулювати творчий підхід до вивчення світу тварин та їх зображення в мистецтві.</w:t>
      </w:r>
    </w:p>
    <w:p w14:paraId="7BA57C49" w14:textId="77777777" w:rsidR="00E2127B" w:rsidRPr="00FA564C" w:rsidRDefault="00E2127B" w:rsidP="00E2127B">
      <w:pPr>
        <w:widowControl/>
        <w:numPr>
          <w:ilvl w:val="0"/>
          <w:numId w:val="25"/>
        </w:numPr>
        <w:autoSpaceDE/>
        <w:autoSpaceDN/>
        <w:spacing w:line="360" w:lineRule="auto"/>
        <w:ind w:left="0" w:firstLine="720"/>
        <w:jc w:val="both"/>
      </w:pPr>
      <w:r w:rsidRPr="00FA564C">
        <w:t>Розвивати навички співпраці в групі.</w:t>
      </w:r>
    </w:p>
    <w:p w14:paraId="169DF4EF" w14:textId="77777777" w:rsidR="00E2127B" w:rsidRPr="00FA564C" w:rsidRDefault="00E2127B" w:rsidP="00E2127B">
      <w:pPr>
        <w:widowControl/>
        <w:autoSpaceDE/>
        <w:autoSpaceDN/>
        <w:spacing w:line="360" w:lineRule="auto"/>
        <w:ind w:firstLine="720"/>
        <w:jc w:val="both"/>
      </w:pPr>
      <w:r w:rsidRPr="00FA564C">
        <w:t>Обладнання:</w:t>
      </w:r>
    </w:p>
    <w:p w14:paraId="44CA2467" w14:textId="77777777" w:rsidR="00E2127B" w:rsidRPr="00FA564C" w:rsidRDefault="00E2127B" w:rsidP="00E2127B">
      <w:pPr>
        <w:widowControl/>
        <w:numPr>
          <w:ilvl w:val="0"/>
          <w:numId w:val="26"/>
        </w:numPr>
        <w:autoSpaceDE/>
        <w:autoSpaceDN/>
        <w:spacing w:line="360" w:lineRule="auto"/>
        <w:ind w:left="0" w:firstLine="720"/>
        <w:jc w:val="both"/>
      </w:pPr>
      <w:r w:rsidRPr="00FA564C">
        <w:t>Дитячі енциклопедії на тему тварин (як загальні, так і про тварин у мистецтві).</w:t>
      </w:r>
    </w:p>
    <w:p w14:paraId="19E36A5F" w14:textId="77777777" w:rsidR="00E2127B" w:rsidRPr="00FA564C" w:rsidRDefault="00E2127B" w:rsidP="00E2127B">
      <w:pPr>
        <w:widowControl/>
        <w:numPr>
          <w:ilvl w:val="0"/>
          <w:numId w:val="26"/>
        </w:numPr>
        <w:autoSpaceDE/>
        <w:autoSpaceDN/>
        <w:spacing w:line="360" w:lineRule="auto"/>
        <w:ind w:left="0" w:firstLine="720"/>
        <w:jc w:val="both"/>
      </w:pPr>
      <w:r w:rsidRPr="00FA564C">
        <w:lastRenderedPageBreak/>
        <w:t>Картки або малюнки різних тварин.</w:t>
      </w:r>
    </w:p>
    <w:p w14:paraId="44748804" w14:textId="77777777" w:rsidR="00E2127B" w:rsidRPr="00FA564C" w:rsidRDefault="00E2127B" w:rsidP="00E2127B">
      <w:pPr>
        <w:widowControl/>
        <w:numPr>
          <w:ilvl w:val="0"/>
          <w:numId w:val="26"/>
        </w:numPr>
        <w:autoSpaceDE/>
        <w:autoSpaceDN/>
        <w:spacing w:line="360" w:lineRule="auto"/>
        <w:ind w:left="0" w:firstLine="720"/>
        <w:jc w:val="both"/>
      </w:pPr>
      <w:r w:rsidRPr="00FA564C">
        <w:t>Папір, фарби, олівці, фломастери, пластилін або глина для створення моделей.</w:t>
      </w:r>
    </w:p>
    <w:p w14:paraId="4592E28F" w14:textId="77777777" w:rsidR="00E2127B" w:rsidRPr="00FA564C" w:rsidRDefault="00E2127B" w:rsidP="00E2127B">
      <w:pPr>
        <w:widowControl/>
        <w:numPr>
          <w:ilvl w:val="0"/>
          <w:numId w:val="26"/>
        </w:numPr>
        <w:autoSpaceDE/>
        <w:autoSpaceDN/>
        <w:spacing w:line="360" w:lineRule="auto"/>
        <w:ind w:left="0" w:firstLine="720"/>
        <w:jc w:val="both"/>
      </w:pPr>
      <w:r w:rsidRPr="00FA564C">
        <w:t>Зображення відомих картин або скульптур, на яких зображені тварини (наприклад, картини Леонардо да Вінчі, Пабло Пікассо, або скульптури Огіста Родена).</w:t>
      </w:r>
    </w:p>
    <w:p w14:paraId="3EAC3928" w14:textId="5B7A4DAE" w:rsidR="00E2127B" w:rsidRPr="00FA564C" w:rsidRDefault="00E2127B" w:rsidP="00E2127B">
      <w:pPr>
        <w:widowControl/>
        <w:numPr>
          <w:ilvl w:val="0"/>
          <w:numId w:val="26"/>
        </w:numPr>
        <w:autoSpaceDE/>
        <w:autoSpaceDN/>
        <w:spacing w:line="360" w:lineRule="auto"/>
        <w:ind w:left="0" w:firstLine="720"/>
        <w:jc w:val="both"/>
      </w:pPr>
      <w:r w:rsidRPr="00FA564C">
        <w:t>Технічні засоби (якщо є доступ), щоб показати мультимедійні ресурси про мистецтво (наприклад, відео чи презентації).</w:t>
      </w:r>
    </w:p>
    <w:p w14:paraId="70197FBB" w14:textId="77777777" w:rsidR="00E2127B" w:rsidRPr="00FA564C" w:rsidRDefault="00E2127B" w:rsidP="00E2127B">
      <w:pPr>
        <w:widowControl/>
        <w:autoSpaceDE/>
        <w:autoSpaceDN/>
        <w:spacing w:line="360" w:lineRule="auto"/>
        <w:ind w:firstLine="720"/>
        <w:jc w:val="both"/>
      </w:pPr>
      <w:r w:rsidRPr="00FA564C">
        <w:t>Хід гри:</w:t>
      </w:r>
    </w:p>
    <w:p w14:paraId="1D461EB9" w14:textId="77777777" w:rsidR="00E2127B" w:rsidRPr="00FA564C" w:rsidRDefault="00E2127B" w:rsidP="00E2127B">
      <w:pPr>
        <w:widowControl/>
        <w:autoSpaceDE/>
        <w:autoSpaceDN/>
        <w:spacing w:line="360" w:lineRule="auto"/>
        <w:ind w:firstLine="720"/>
        <w:jc w:val="both"/>
      </w:pPr>
      <w:r w:rsidRPr="00FA564C">
        <w:t>І. Вступ (5-7 хвилин):</w:t>
      </w:r>
    </w:p>
    <w:p w14:paraId="2615675D" w14:textId="3763E045" w:rsidR="00E2127B" w:rsidRPr="00FA564C" w:rsidRDefault="00E2127B" w:rsidP="00E2127B">
      <w:pPr>
        <w:widowControl/>
        <w:numPr>
          <w:ilvl w:val="0"/>
          <w:numId w:val="27"/>
        </w:numPr>
        <w:autoSpaceDE/>
        <w:autoSpaceDN/>
        <w:spacing w:line="360" w:lineRule="auto"/>
        <w:ind w:left="0" w:firstLine="720"/>
        <w:jc w:val="both"/>
      </w:pPr>
      <w:r w:rsidRPr="00FA564C">
        <w:t>Вихователь запитує дітей: «Як ви думаєте, тварини можуть бути героями картин і скульптур?"</w:t>
      </w:r>
    </w:p>
    <w:p w14:paraId="1E2B318E" w14:textId="6466F59B" w:rsidR="00E2127B" w:rsidRPr="00FA564C" w:rsidRDefault="00E2127B" w:rsidP="00E2127B">
      <w:pPr>
        <w:widowControl/>
        <w:numPr>
          <w:ilvl w:val="0"/>
          <w:numId w:val="27"/>
        </w:numPr>
        <w:autoSpaceDE/>
        <w:autoSpaceDN/>
        <w:spacing w:line="360" w:lineRule="auto"/>
        <w:ind w:left="0" w:firstLine="720"/>
        <w:jc w:val="both"/>
      </w:pPr>
      <w:r w:rsidRPr="00FA564C">
        <w:t>Показує зображення відомих картин або скульптур, на яких є тварини (наприклад, картина «Лев» або «Жирафа» в живопису). Вихователь запитує дітей: «Що ви бачите на цих картинах? Які тварини на них зображені?».</w:t>
      </w:r>
    </w:p>
    <w:p w14:paraId="7A18D519" w14:textId="77777777" w:rsidR="00E2127B" w:rsidRPr="00FA564C" w:rsidRDefault="00E2127B" w:rsidP="00E2127B">
      <w:pPr>
        <w:widowControl/>
        <w:numPr>
          <w:ilvl w:val="0"/>
          <w:numId w:val="27"/>
        </w:numPr>
        <w:autoSpaceDE/>
        <w:autoSpaceDN/>
        <w:spacing w:line="360" w:lineRule="auto"/>
        <w:ind w:left="0" w:firstLine="720"/>
        <w:jc w:val="both"/>
      </w:pPr>
      <w:r w:rsidRPr="00FA564C">
        <w:t>Пояснює, як багато художників зображали тварин у своїх творах, і як це допомогло людям краще розуміти природу.</w:t>
      </w:r>
    </w:p>
    <w:p w14:paraId="25B408FC" w14:textId="77777777" w:rsidR="00E2127B" w:rsidRPr="00FA564C" w:rsidRDefault="00E2127B" w:rsidP="00E2127B">
      <w:pPr>
        <w:widowControl/>
        <w:autoSpaceDE/>
        <w:autoSpaceDN/>
        <w:spacing w:line="360" w:lineRule="auto"/>
        <w:ind w:firstLine="720"/>
        <w:jc w:val="both"/>
      </w:pPr>
      <w:r w:rsidRPr="00FA564C">
        <w:t>ІІ. Опис і завдання (10-12 хвилин):</w:t>
      </w:r>
    </w:p>
    <w:p w14:paraId="06C96A6A" w14:textId="26B6A730" w:rsidR="00E2127B" w:rsidRPr="00FA564C" w:rsidRDefault="00E2127B" w:rsidP="00E2127B">
      <w:pPr>
        <w:widowControl/>
        <w:numPr>
          <w:ilvl w:val="0"/>
          <w:numId w:val="28"/>
        </w:numPr>
        <w:autoSpaceDE/>
        <w:autoSpaceDN/>
        <w:spacing w:line="360" w:lineRule="auto"/>
        <w:ind w:left="0" w:firstLine="720"/>
        <w:jc w:val="both"/>
      </w:pPr>
      <w:r w:rsidRPr="00FA564C">
        <w:t>Завдання з енциклопедією: Вихователь дає дітям картки з малюнками різних тварин і пропонує знайти в енциклопедії відомі картини або скульптури, на яких ці тварини зображені. Діти шукають інформацію, використовують ілюстрації та показують їх один одному. Вихователь ставить питання: «Які художники створювали ці картини? Яке середовище оточувало тварину на картині?» Це стимулює дітей досліджувати й знаходити нову інформацію в енциклопедіях.</w:t>
      </w:r>
    </w:p>
    <w:p w14:paraId="78042731" w14:textId="75858B1C" w:rsidR="00E2127B" w:rsidRPr="00FA564C" w:rsidRDefault="00E2127B" w:rsidP="00E2127B">
      <w:pPr>
        <w:widowControl/>
        <w:numPr>
          <w:ilvl w:val="0"/>
          <w:numId w:val="28"/>
        </w:numPr>
        <w:autoSpaceDE/>
        <w:autoSpaceDN/>
        <w:spacing w:line="360" w:lineRule="auto"/>
        <w:ind w:left="0" w:firstLine="720"/>
        <w:jc w:val="both"/>
      </w:pPr>
      <w:r w:rsidRPr="00FA564C">
        <w:t>Мистецька частина:</w:t>
      </w:r>
      <w:r w:rsidR="005B3247" w:rsidRPr="00FA564C">
        <w:t xml:space="preserve"> </w:t>
      </w:r>
      <w:r w:rsidRPr="00FA564C">
        <w:t>Після того, як діти дізналися про різні тварини та їх відображення в мистецтві, вони отримують завдання:</w:t>
      </w:r>
    </w:p>
    <w:p w14:paraId="526075F7" w14:textId="160EFA70" w:rsidR="00E2127B" w:rsidRPr="00FA564C" w:rsidRDefault="005B3247" w:rsidP="00E2127B">
      <w:pPr>
        <w:widowControl/>
        <w:numPr>
          <w:ilvl w:val="1"/>
          <w:numId w:val="28"/>
        </w:numPr>
        <w:autoSpaceDE/>
        <w:autoSpaceDN/>
        <w:spacing w:line="360" w:lineRule="auto"/>
        <w:ind w:left="0" w:firstLine="720"/>
        <w:jc w:val="both"/>
      </w:pPr>
      <w:r w:rsidRPr="00FA564C">
        <w:lastRenderedPageBreak/>
        <w:t>«</w:t>
      </w:r>
      <w:r w:rsidR="00E2127B" w:rsidRPr="00FA564C">
        <w:t>Зобразіть свою тварину</w:t>
      </w:r>
      <w:r w:rsidRPr="00FA564C">
        <w:t>»</w:t>
      </w:r>
      <w:r w:rsidR="00E2127B" w:rsidRPr="00FA564C">
        <w:t>: Діти малюють або ліплять тварину, що їм сподобалася, за допомогою фарб, олівців, глини або пластиліну.</w:t>
      </w:r>
    </w:p>
    <w:p w14:paraId="599A659D" w14:textId="6D8A3ED9" w:rsidR="00E2127B" w:rsidRPr="00FA564C" w:rsidRDefault="005B3247" w:rsidP="00E2127B">
      <w:pPr>
        <w:widowControl/>
        <w:numPr>
          <w:ilvl w:val="1"/>
          <w:numId w:val="28"/>
        </w:numPr>
        <w:autoSpaceDE/>
        <w:autoSpaceDN/>
        <w:spacing w:line="360" w:lineRule="auto"/>
        <w:ind w:left="0" w:firstLine="720"/>
        <w:jc w:val="both"/>
      </w:pPr>
      <w:r w:rsidRPr="00FA564C">
        <w:t>«</w:t>
      </w:r>
      <w:r w:rsidR="00E2127B" w:rsidRPr="00FA564C">
        <w:t>Тварини на картині</w:t>
      </w:r>
      <w:r w:rsidRPr="00FA564C">
        <w:t>»</w:t>
      </w:r>
      <w:r w:rsidR="00E2127B" w:rsidRPr="00FA564C">
        <w:t xml:space="preserve"> Діти вибирають одну тварину і створюють малюнок, на якому тварина знаходиться в улюбленому природному середовищі (ліс, океан, савана тощо). Вони можуть використовувати матеріали, які бачили в енциклопедії, і спробувати передати елементи реального середовища через кольори та форми.</w:t>
      </w:r>
    </w:p>
    <w:p w14:paraId="13390C8F" w14:textId="77777777" w:rsidR="00E2127B" w:rsidRPr="00FA564C" w:rsidRDefault="00E2127B" w:rsidP="00E2127B">
      <w:pPr>
        <w:widowControl/>
        <w:autoSpaceDE/>
        <w:autoSpaceDN/>
        <w:spacing w:line="360" w:lineRule="auto"/>
        <w:ind w:firstLine="720"/>
        <w:jc w:val="both"/>
      </w:pPr>
      <w:r w:rsidRPr="00FA564C">
        <w:t>ІІІ. Презентація робіт (10-12 хвилин):</w:t>
      </w:r>
    </w:p>
    <w:p w14:paraId="0EA3793B" w14:textId="77777777" w:rsidR="00E2127B" w:rsidRPr="00FA564C" w:rsidRDefault="00E2127B" w:rsidP="00E2127B">
      <w:pPr>
        <w:widowControl/>
        <w:numPr>
          <w:ilvl w:val="0"/>
          <w:numId w:val="29"/>
        </w:numPr>
        <w:autoSpaceDE/>
        <w:autoSpaceDN/>
        <w:spacing w:line="360" w:lineRule="auto"/>
        <w:ind w:left="0" w:firstLine="720"/>
        <w:jc w:val="both"/>
      </w:pPr>
      <w:r w:rsidRPr="00FA564C">
        <w:t>Кожна дитина або команда презентує свою роботу та розповідає:</w:t>
      </w:r>
    </w:p>
    <w:p w14:paraId="306E9783" w14:textId="77777777" w:rsidR="00E2127B" w:rsidRPr="00FA564C" w:rsidRDefault="00E2127B" w:rsidP="00E2127B">
      <w:pPr>
        <w:widowControl/>
        <w:numPr>
          <w:ilvl w:val="1"/>
          <w:numId w:val="29"/>
        </w:numPr>
        <w:autoSpaceDE/>
        <w:autoSpaceDN/>
        <w:spacing w:line="360" w:lineRule="auto"/>
        <w:ind w:left="0" w:firstLine="720"/>
        <w:jc w:val="both"/>
      </w:pPr>
      <w:r w:rsidRPr="00FA564C">
        <w:t>яку тварину вона вибрала;</w:t>
      </w:r>
    </w:p>
    <w:p w14:paraId="1DB75695" w14:textId="77777777" w:rsidR="00E2127B" w:rsidRPr="00FA564C" w:rsidRDefault="00E2127B" w:rsidP="00E2127B">
      <w:pPr>
        <w:widowControl/>
        <w:numPr>
          <w:ilvl w:val="1"/>
          <w:numId w:val="29"/>
        </w:numPr>
        <w:autoSpaceDE/>
        <w:autoSpaceDN/>
        <w:spacing w:line="360" w:lineRule="auto"/>
        <w:ind w:left="0" w:firstLine="720"/>
        <w:jc w:val="both"/>
      </w:pPr>
      <w:r w:rsidRPr="00FA564C">
        <w:t>як вона зображена на картині чи в скульптурі;</w:t>
      </w:r>
    </w:p>
    <w:p w14:paraId="1D814B60" w14:textId="77777777" w:rsidR="00E2127B" w:rsidRPr="00FA564C" w:rsidRDefault="00E2127B" w:rsidP="00E2127B">
      <w:pPr>
        <w:widowControl/>
        <w:numPr>
          <w:ilvl w:val="1"/>
          <w:numId w:val="29"/>
        </w:numPr>
        <w:autoSpaceDE/>
        <w:autoSpaceDN/>
        <w:spacing w:line="360" w:lineRule="auto"/>
        <w:ind w:left="0" w:firstLine="720"/>
        <w:jc w:val="both"/>
      </w:pPr>
      <w:r w:rsidRPr="00FA564C">
        <w:t>чому вона вибрала саме це середовище для тварини.</w:t>
      </w:r>
    </w:p>
    <w:p w14:paraId="04357307" w14:textId="77777777" w:rsidR="00E2127B" w:rsidRPr="00FA564C" w:rsidRDefault="00E2127B" w:rsidP="00E2127B">
      <w:pPr>
        <w:widowControl/>
        <w:numPr>
          <w:ilvl w:val="0"/>
          <w:numId w:val="29"/>
        </w:numPr>
        <w:autoSpaceDE/>
        <w:autoSpaceDN/>
        <w:spacing w:line="360" w:lineRule="auto"/>
        <w:ind w:left="0" w:firstLine="720"/>
        <w:jc w:val="both"/>
      </w:pPr>
      <w:r w:rsidRPr="00FA564C">
        <w:t>Вихователь може допомогти дітям формулювати думки, задаючи питання:</w:t>
      </w:r>
    </w:p>
    <w:p w14:paraId="118A7C28" w14:textId="49486FF7" w:rsidR="00E2127B" w:rsidRPr="00FA564C" w:rsidRDefault="005B3247" w:rsidP="00E2127B">
      <w:pPr>
        <w:widowControl/>
        <w:numPr>
          <w:ilvl w:val="1"/>
          <w:numId w:val="29"/>
        </w:numPr>
        <w:autoSpaceDE/>
        <w:autoSpaceDN/>
        <w:spacing w:line="360" w:lineRule="auto"/>
        <w:ind w:left="0" w:firstLine="720"/>
        <w:jc w:val="both"/>
      </w:pPr>
      <w:r w:rsidRPr="00FA564C">
        <w:t>«</w:t>
      </w:r>
      <w:r w:rsidR="00E2127B" w:rsidRPr="00FA564C">
        <w:t>Чому ви вирішили, що ваша тварина буде жити саме в такому місці?</w:t>
      </w:r>
      <w:r w:rsidRPr="00FA564C">
        <w:t>»</w:t>
      </w:r>
    </w:p>
    <w:p w14:paraId="08C9CF3F" w14:textId="343EC4EB" w:rsidR="00E2127B" w:rsidRPr="00FA564C" w:rsidRDefault="005B3247" w:rsidP="00E2127B">
      <w:pPr>
        <w:widowControl/>
        <w:numPr>
          <w:ilvl w:val="1"/>
          <w:numId w:val="29"/>
        </w:numPr>
        <w:autoSpaceDE/>
        <w:autoSpaceDN/>
        <w:spacing w:line="360" w:lineRule="auto"/>
        <w:ind w:left="0" w:firstLine="720"/>
        <w:jc w:val="both"/>
      </w:pPr>
      <w:r w:rsidRPr="00FA564C">
        <w:t>«</w:t>
      </w:r>
      <w:r w:rsidR="00E2127B" w:rsidRPr="00FA564C">
        <w:t>Як ви відтворили те, що бачили в енциклопедії?</w:t>
      </w:r>
      <w:r w:rsidRPr="00FA564C">
        <w:t>»</w:t>
      </w:r>
    </w:p>
    <w:p w14:paraId="412046A7" w14:textId="77777777" w:rsidR="00E2127B" w:rsidRPr="00FA564C" w:rsidRDefault="00E2127B" w:rsidP="00E2127B">
      <w:pPr>
        <w:widowControl/>
        <w:autoSpaceDE/>
        <w:autoSpaceDN/>
        <w:spacing w:line="360" w:lineRule="auto"/>
        <w:ind w:firstLine="720"/>
        <w:jc w:val="both"/>
      </w:pPr>
      <w:r w:rsidRPr="00FA564C">
        <w:t>IV. Розвиток гри (5-7 хвилин):</w:t>
      </w:r>
    </w:p>
    <w:p w14:paraId="0E43594D" w14:textId="77777777" w:rsidR="00E2127B" w:rsidRPr="00FA564C" w:rsidRDefault="00E2127B" w:rsidP="00E2127B">
      <w:pPr>
        <w:widowControl/>
        <w:numPr>
          <w:ilvl w:val="0"/>
          <w:numId w:val="30"/>
        </w:numPr>
        <w:autoSpaceDE/>
        <w:autoSpaceDN/>
        <w:spacing w:line="360" w:lineRule="auto"/>
        <w:ind w:left="0" w:firstLine="720"/>
        <w:jc w:val="both"/>
      </w:pPr>
      <w:r w:rsidRPr="00FA564C">
        <w:t>Вихователь організовує колективну роботу:</w:t>
      </w:r>
    </w:p>
    <w:p w14:paraId="48C59046" w14:textId="05026D75" w:rsidR="00E2127B" w:rsidRPr="00FA564C" w:rsidRDefault="005B3247" w:rsidP="00E2127B">
      <w:pPr>
        <w:widowControl/>
        <w:numPr>
          <w:ilvl w:val="1"/>
          <w:numId w:val="30"/>
        </w:numPr>
        <w:autoSpaceDE/>
        <w:autoSpaceDN/>
        <w:spacing w:line="360" w:lineRule="auto"/>
        <w:ind w:left="0" w:firstLine="720"/>
        <w:jc w:val="both"/>
      </w:pPr>
      <w:r w:rsidRPr="00FA564C">
        <w:t>«</w:t>
      </w:r>
      <w:r w:rsidR="00E2127B" w:rsidRPr="00FA564C">
        <w:t>Мистецька галерея</w:t>
      </w:r>
      <w:r w:rsidRPr="00FA564C">
        <w:t>»</w:t>
      </w:r>
      <w:r w:rsidR="00E2127B" w:rsidRPr="00FA564C">
        <w:t xml:space="preserve">: Всі малюнки дітей збираються в одну колекцію і виставляються як мистецька галерея. Діти можуть ходити по </w:t>
      </w:r>
      <w:r w:rsidRPr="00FA564C">
        <w:t>«</w:t>
      </w:r>
      <w:r w:rsidR="00E2127B" w:rsidRPr="00FA564C">
        <w:t>галереї</w:t>
      </w:r>
      <w:r w:rsidRPr="00FA564C">
        <w:t>»</w:t>
      </w:r>
      <w:r w:rsidR="00E2127B" w:rsidRPr="00FA564C">
        <w:t>, роздивлятися роботи одне одного та обговорювати їх.</w:t>
      </w:r>
    </w:p>
    <w:p w14:paraId="5E3CBB33" w14:textId="77777777" w:rsidR="00E2127B" w:rsidRPr="00FA564C" w:rsidRDefault="00E2127B" w:rsidP="00E2127B">
      <w:pPr>
        <w:widowControl/>
        <w:numPr>
          <w:ilvl w:val="0"/>
          <w:numId w:val="30"/>
        </w:numPr>
        <w:autoSpaceDE/>
        <w:autoSpaceDN/>
        <w:spacing w:line="360" w:lineRule="auto"/>
        <w:ind w:left="0" w:firstLine="720"/>
        <w:jc w:val="both"/>
      </w:pPr>
      <w:r w:rsidRPr="00FA564C">
        <w:t>Можна провести гру у формі вікторини, де вихователь показує дітям картинки відомих картин з тваринами, і діти повинні відгадати, хто автор цих картин та яких тварин на них зображено.</w:t>
      </w:r>
    </w:p>
    <w:p w14:paraId="5AE67156" w14:textId="77777777" w:rsidR="00E2127B" w:rsidRPr="00FA564C" w:rsidRDefault="00E2127B" w:rsidP="00E2127B">
      <w:pPr>
        <w:widowControl/>
        <w:autoSpaceDE/>
        <w:autoSpaceDN/>
        <w:spacing w:line="360" w:lineRule="auto"/>
        <w:ind w:firstLine="720"/>
        <w:jc w:val="both"/>
      </w:pPr>
      <w:r w:rsidRPr="00FA564C">
        <w:t>V. Підсумки гри (5 хвилин):</w:t>
      </w:r>
    </w:p>
    <w:p w14:paraId="5596D9F7" w14:textId="77777777" w:rsidR="00E2127B" w:rsidRPr="00FA564C" w:rsidRDefault="00E2127B" w:rsidP="00E2127B">
      <w:pPr>
        <w:widowControl/>
        <w:numPr>
          <w:ilvl w:val="0"/>
          <w:numId w:val="31"/>
        </w:numPr>
        <w:autoSpaceDE/>
        <w:autoSpaceDN/>
        <w:spacing w:line="360" w:lineRule="auto"/>
        <w:ind w:left="0" w:firstLine="720"/>
        <w:jc w:val="both"/>
      </w:pPr>
      <w:r w:rsidRPr="00FA564C">
        <w:t>Вихователь підсумовує, що кожен художник або скульптор намагається передати свої враження від природи через мистецтво.</w:t>
      </w:r>
    </w:p>
    <w:p w14:paraId="1734BDE3" w14:textId="77777777" w:rsidR="00E2127B" w:rsidRPr="00FA564C" w:rsidRDefault="00E2127B" w:rsidP="00E2127B">
      <w:pPr>
        <w:widowControl/>
        <w:numPr>
          <w:ilvl w:val="0"/>
          <w:numId w:val="31"/>
        </w:numPr>
        <w:autoSpaceDE/>
        <w:autoSpaceDN/>
        <w:spacing w:line="360" w:lineRule="auto"/>
        <w:ind w:left="0" w:firstLine="720"/>
        <w:jc w:val="both"/>
      </w:pPr>
      <w:r w:rsidRPr="00FA564C">
        <w:lastRenderedPageBreak/>
        <w:t>Під час обговорення робіт можна виділити найцікавіші моменти в кожній картині: особливості кольору, вибір середовища, спосіб зображення тварини.</w:t>
      </w:r>
    </w:p>
    <w:p w14:paraId="5D65692E" w14:textId="77777777" w:rsidR="00E2127B" w:rsidRPr="00FA564C" w:rsidRDefault="00E2127B" w:rsidP="00E2127B">
      <w:pPr>
        <w:widowControl/>
        <w:autoSpaceDE/>
        <w:autoSpaceDN/>
        <w:spacing w:line="360" w:lineRule="auto"/>
        <w:ind w:firstLine="720"/>
        <w:jc w:val="both"/>
      </w:pPr>
      <w:r w:rsidRPr="00FA564C">
        <w:t>VI. Варіанти розвитку гри:</w:t>
      </w:r>
    </w:p>
    <w:p w14:paraId="16810100" w14:textId="77777777" w:rsidR="00E2127B" w:rsidRPr="00FA564C" w:rsidRDefault="00E2127B" w:rsidP="00E2127B">
      <w:pPr>
        <w:widowControl/>
        <w:numPr>
          <w:ilvl w:val="0"/>
          <w:numId w:val="32"/>
        </w:numPr>
        <w:autoSpaceDE/>
        <w:autoSpaceDN/>
        <w:spacing w:line="360" w:lineRule="auto"/>
        <w:ind w:left="0" w:firstLine="720"/>
        <w:jc w:val="both"/>
      </w:pPr>
      <w:r w:rsidRPr="00FA564C">
        <w:t>Якщо є доступ до комп’ютерів або планшетів, можна використовувати цифрові ресурси з картинами тварин в мистецтві та додавати елементи інтерактивності.</w:t>
      </w:r>
    </w:p>
    <w:p w14:paraId="6E101711" w14:textId="77777777" w:rsidR="00E2127B" w:rsidRPr="00FA564C" w:rsidRDefault="00E2127B" w:rsidP="00E2127B">
      <w:pPr>
        <w:widowControl/>
        <w:numPr>
          <w:ilvl w:val="0"/>
          <w:numId w:val="32"/>
        </w:numPr>
        <w:autoSpaceDE/>
        <w:autoSpaceDN/>
        <w:spacing w:line="360" w:lineRule="auto"/>
        <w:ind w:left="0" w:firstLine="720"/>
        <w:jc w:val="both"/>
      </w:pPr>
      <w:r w:rsidRPr="00FA564C">
        <w:t>Замість малювання чи ліплення можна запропонувати дітям зробити колаж з використанням різних матеріалів (фарби, тканини, природні матеріали).</w:t>
      </w:r>
    </w:p>
    <w:p w14:paraId="6139AAB0" w14:textId="55B13E8F" w:rsidR="00E2127B" w:rsidRPr="00FA564C" w:rsidRDefault="005B3247" w:rsidP="00E2127B">
      <w:pPr>
        <w:widowControl/>
        <w:autoSpaceDE/>
        <w:autoSpaceDN/>
        <w:spacing w:line="360" w:lineRule="auto"/>
        <w:ind w:firstLine="720"/>
        <w:jc w:val="both"/>
      </w:pPr>
      <w:r w:rsidRPr="00FA564C">
        <w:t>Використання дитячих енциклопедій у закладах дошкільної освіти сприяє розвитку пізнавальних інтересів дітей, формуванню навичок самостійного пошуку інформації та критичного мислення. Завдяки інтерактивним методам, таким як ігри, проекти та творчі завдання, вихователі можуть активно залучати дітей до процесу навчання, допомагаючи їм краще розуміти навколишній світ. Правильний вибір енциклопедій, що відповідають віковим та індивідуальним потребам дітей, а також творчий підхід до їх використання, дозволяє не тільки поглибити знання, але й розвинути у дітей інтерес до пізнання, що стане основою для подальшого навчання.</w:t>
      </w:r>
    </w:p>
    <w:p w14:paraId="45DCE17E" w14:textId="45C38B58" w:rsidR="005B3247" w:rsidRPr="00FA564C" w:rsidRDefault="005B3247">
      <w:pPr>
        <w:widowControl/>
        <w:autoSpaceDE/>
        <w:autoSpaceDN/>
        <w:spacing w:line="360" w:lineRule="auto"/>
        <w:ind w:firstLine="720"/>
        <w:jc w:val="both"/>
      </w:pPr>
      <w:r w:rsidRPr="00FA564C">
        <w:br w:type="page"/>
      </w:r>
    </w:p>
    <w:p w14:paraId="630412DC" w14:textId="51324D13" w:rsidR="005B3247" w:rsidRPr="00FA564C" w:rsidRDefault="005B3247" w:rsidP="005B3247">
      <w:pPr>
        <w:widowControl/>
        <w:autoSpaceDE/>
        <w:autoSpaceDN/>
        <w:spacing w:line="360" w:lineRule="auto"/>
        <w:ind w:firstLine="720"/>
        <w:jc w:val="center"/>
        <w:rPr>
          <w:b/>
        </w:rPr>
      </w:pPr>
      <w:r w:rsidRPr="00FA564C">
        <w:rPr>
          <w:b/>
        </w:rPr>
        <w:lastRenderedPageBreak/>
        <w:t>Висновки до розділу 2</w:t>
      </w:r>
    </w:p>
    <w:p w14:paraId="69A87D15" w14:textId="77777777" w:rsidR="00A138C9" w:rsidRPr="00A138C9" w:rsidRDefault="00A138C9" w:rsidP="00A138C9">
      <w:pPr>
        <w:widowControl/>
        <w:autoSpaceDE/>
        <w:autoSpaceDN/>
        <w:spacing w:line="360" w:lineRule="auto"/>
        <w:ind w:firstLine="720"/>
        <w:jc w:val="both"/>
      </w:pPr>
      <w:r w:rsidRPr="00A138C9">
        <w:t>У результаті дослідження було підтверджено важливість використання дитячих енциклопедій як ефективного засобу інтелектуального розвитку дітей дошкільного віку. Зібрані дані показали, що більшість батьків визнають енциклопедії важливим інструментом для розширення знань і розвитку пізнавальних інтересів своїх дітей. Вони відзначають, що енциклопедії сприяють формуванню допитливості, розвитку креативності та логічного мислення у дітей, що є основою для їх подальшого навчання.</w:t>
      </w:r>
    </w:p>
    <w:p w14:paraId="7FD37175" w14:textId="77777777" w:rsidR="00A138C9" w:rsidRPr="00A138C9" w:rsidRDefault="00A138C9" w:rsidP="00A138C9">
      <w:pPr>
        <w:widowControl/>
        <w:autoSpaceDE/>
        <w:autoSpaceDN/>
        <w:spacing w:line="360" w:lineRule="auto"/>
        <w:ind w:firstLine="720"/>
        <w:jc w:val="both"/>
      </w:pPr>
      <w:r w:rsidRPr="00A138C9">
        <w:t>Водночас анкетування показало, що не всі діти можуть повною мірою освоїти матеріал, який міститься в енциклопедіях. Батьки зазначили, що деякі складні терміни або концепти потребують додаткових пояснень, що вимагає активної участі дорослих у процесі навчання. Це підкреслює важливість правильно підібраних матеріалів та здатності батьків та педагогів адаптувати їх до рівня сприйняття дитини.</w:t>
      </w:r>
    </w:p>
    <w:p w14:paraId="6DB485BE" w14:textId="77777777" w:rsidR="00A138C9" w:rsidRPr="00A138C9" w:rsidRDefault="00A138C9" w:rsidP="00A138C9">
      <w:pPr>
        <w:widowControl/>
        <w:autoSpaceDE/>
        <w:autoSpaceDN/>
        <w:spacing w:line="360" w:lineRule="auto"/>
        <w:ind w:firstLine="720"/>
        <w:jc w:val="both"/>
      </w:pPr>
      <w:r w:rsidRPr="00A138C9">
        <w:t>Що стосується взаємодії між дошкільними навчальними закладами та родинами, то більшість батьків вказали на важливість такої співпраці для ефективного використання енциклопедій у навчальному процесі. Однак деякі з них зазначили, що педагогам слід більше уваги приділяти інтеграції енциклопедій у виховний процес, а також проводити консультації для батьків щодо оптимальних методів використання таких ресурсів.</w:t>
      </w:r>
    </w:p>
    <w:p w14:paraId="417BCE1F" w14:textId="77777777" w:rsidR="00A138C9" w:rsidRPr="00A138C9" w:rsidRDefault="00A138C9" w:rsidP="00A138C9">
      <w:pPr>
        <w:widowControl/>
        <w:autoSpaceDE/>
        <w:autoSpaceDN/>
        <w:spacing w:line="360" w:lineRule="auto"/>
        <w:ind w:firstLine="720"/>
        <w:jc w:val="both"/>
      </w:pPr>
      <w:r w:rsidRPr="00A138C9">
        <w:t>Водночас виявлено, що багато батьків купують книги для дітей, серед яких чималу частину займають енциклопедії. Це свідчить про високий інтерес до розвитку пізнавальних здібностей дітей через літературу. Однак важливо, щоб ці книги були відповідними до вікових особливостей дітей, адже це забезпечить кращу засвоюваність матеріалу.</w:t>
      </w:r>
    </w:p>
    <w:p w14:paraId="459F5E18" w14:textId="77777777" w:rsidR="00A138C9" w:rsidRPr="00A138C9" w:rsidRDefault="00A138C9" w:rsidP="00A138C9">
      <w:pPr>
        <w:widowControl/>
        <w:autoSpaceDE/>
        <w:autoSpaceDN/>
        <w:spacing w:line="360" w:lineRule="auto"/>
        <w:ind w:firstLine="720"/>
        <w:jc w:val="both"/>
      </w:pPr>
      <w:r w:rsidRPr="00A138C9">
        <w:t xml:space="preserve">Отже, для ефективного використання дитячих енциклопедій необхідно забезпечити тісну співпрацю між вихователями та батьками, а також проводити педагогічну просвіту для родин. Лише за таких умов </w:t>
      </w:r>
      <w:r w:rsidRPr="00A138C9">
        <w:lastRenderedPageBreak/>
        <w:t>енциклопедії можуть стати потужним засобом інтелектуального розвитку дітей дошкільного віку, сприяючи формуванню їхніх когнітивних і пізнавальних навичок та допитливості.</w:t>
      </w:r>
    </w:p>
    <w:p w14:paraId="77AE2DF5" w14:textId="77777777" w:rsidR="0056630F" w:rsidRPr="00FA564C" w:rsidRDefault="0056630F" w:rsidP="005B3247">
      <w:pPr>
        <w:widowControl/>
        <w:autoSpaceDE/>
        <w:autoSpaceDN/>
        <w:spacing w:line="360" w:lineRule="auto"/>
        <w:ind w:firstLine="720"/>
        <w:jc w:val="both"/>
      </w:pPr>
    </w:p>
    <w:p w14:paraId="7230EB86" w14:textId="699E4446" w:rsidR="005B3247" w:rsidRPr="00FA564C" w:rsidRDefault="005B3247" w:rsidP="005B3247">
      <w:pPr>
        <w:widowControl/>
        <w:autoSpaceDE/>
        <w:autoSpaceDN/>
        <w:spacing w:line="360" w:lineRule="auto"/>
        <w:ind w:firstLine="720"/>
        <w:jc w:val="both"/>
      </w:pPr>
      <w:r w:rsidRPr="00FA564C">
        <w:br w:type="page"/>
      </w:r>
    </w:p>
    <w:p w14:paraId="2E546EA5" w14:textId="6EBA5B8E" w:rsidR="005B3247" w:rsidRPr="00FA564C" w:rsidRDefault="005B3247" w:rsidP="005B3247">
      <w:pPr>
        <w:widowControl/>
        <w:autoSpaceDE/>
        <w:autoSpaceDN/>
        <w:spacing w:line="360" w:lineRule="auto"/>
        <w:ind w:firstLine="720"/>
        <w:jc w:val="center"/>
        <w:rPr>
          <w:b/>
        </w:rPr>
      </w:pPr>
      <w:r w:rsidRPr="00FA564C">
        <w:rPr>
          <w:b/>
        </w:rPr>
        <w:lastRenderedPageBreak/>
        <w:t>ВИСНОВКИ</w:t>
      </w:r>
    </w:p>
    <w:p w14:paraId="0B9E944C" w14:textId="2E66505B" w:rsidR="00A138C9" w:rsidRPr="00A138C9" w:rsidRDefault="00A138C9" w:rsidP="00A138C9">
      <w:pPr>
        <w:widowControl/>
        <w:autoSpaceDE/>
        <w:autoSpaceDN/>
        <w:spacing w:line="360" w:lineRule="auto"/>
        <w:ind w:firstLine="720"/>
        <w:jc w:val="both"/>
        <w:rPr>
          <w:rFonts w:eastAsia="Times New Roman" w:cs="Times New Roman"/>
          <w:szCs w:val="28"/>
          <w:lang w:eastAsia="ru-RU"/>
        </w:rPr>
      </w:pPr>
      <w:bookmarkStart w:id="17" w:name="_Hlk187754627"/>
      <w:r w:rsidRPr="00FA564C">
        <w:rPr>
          <w:rFonts w:eastAsia="Times New Roman" w:cs="Times New Roman"/>
          <w:szCs w:val="28"/>
          <w:lang w:eastAsia="ru-RU"/>
        </w:rPr>
        <w:t>Т</w:t>
      </w:r>
      <w:r w:rsidRPr="00A138C9">
        <w:rPr>
          <w:rFonts w:eastAsia="Times New Roman" w:cs="Times New Roman"/>
          <w:szCs w:val="28"/>
          <w:lang w:eastAsia="ru-RU"/>
        </w:rPr>
        <w:t xml:space="preserve">еоретико-практичне дослідження проблеми використання дитячих енциклопедій </w:t>
      </w:r>
      <w:bookmarkStart w:id="18" w:name="_Hlk187754710"/>
      <w:r w:rsidRPr="00A138C9">
        <w:rPr>
          <w:rFonts w:eastAsia="Times New Roman" w:cs="Times New Roman"/>
          <w:szCs w:val="28"/>
          <w:lang w:eastAsia="ru-RU"/>
        </w:rPr>
        <w:t xml:space="preserve">у </w:t>
      </w:r>
      <w:r w:rsidR="00317528">
        <w:rPr>
          <w:rFonts w:eastAsia="Times New Roman" w:cs="Times New Roman"/>
          <w:szCs w:val="28"/>
          <w:lang w:eastAsia="ru-RU"/>
        </w:rPr>
        <w:t>закладах</w:t>
      </w:r>
      <w:r w:rsidRPr="00FA564C">
        <w:rPr>
          <w:rFonts w:eastAsia="Times New Roman" w:cs="Times New Roman"/>
          <w:szCs w:val="28"/>
          <w:lang w:eastAsia="ru-RU"/>
        </w:rPr>
        <w:t xml:space="preserve"> </w:t>
      </w:r>
      <w:r w:rsidRPr="00A138C9">
        <w:rPr>
          <w:rFonts w:eastAsia="Times New Roman" w:cs="Times New Roman"/>
          <w:szCs w:val="28"/>
          <w:lang w:eastAsia="ru-RU"/>
        </w:rPr>
        <w:t>дошкільно</w:t>
      </w:r>
      <w:r w:rsidR="00317528">
        <w:rPr>
          <w:rFonts w:eastAsia="Times New Roman" w:cs="Times New Roman"/>
          <w:szCs w:val="28"/>
          <w:lang w:eastAsia="ru-RU"/>
        </w:rPr>
        <w:t xml:space="preserve">ї </w:t>
      </w:r>
      <w:r w:rsidRPr="00FA564C">
        <w:rPr>
          <w:rFonts w:eastAsia="Times New Roman" w:cs="Times New Roman"/>
          <w:szCs w:val="28"/>
          <w:lang w:eastAsia="ru-RU"/>
        </w:rPr>
        <w:t xml:space="preserve">освіти </w:t>
      </w:r>
      <w:bookmarkEnd w:id="18"/>
      <w:r w:rsidRPr="00A138C9">
        <w:rPr>
          <w:rFonts w:eastAsia="Times New Roman" w:cs="Times New Roman"/>
          <w:szCs w:val="28"/>
          <w:lang w:eastAsia="ru-RU"/>
        </w:rPr>
        <w:t>як засобу інтелектуального розвитку дітей дошкільного віку дозволило зробити низку важливих висновків.</w:t>
      </w:r>
    </w:p>
    <w:p w14:paraId="5DABCBE0" w14:textId="67DFBEA7" w:rsidR="00A138C9" w:rsidRPr="00A138C9" w:rsidRDefault="00A138C9" w:rsidP="007761DB">
      <w:pPr>
        <w:widowControl/>
        <w:numPr>
          <w:ilvl w:val="0"/>
          <w:numId w:val="48"/>
        </w:numPr>
        <w:autoSpaceDE/>
        <w:autoSpaceDN/>
        <w:spacing w:line="360" w:lineRule="auto"/>
        <w:ind w:left="0" w:firstLine="720"/>
        <w:jc w:val="both"/>
        <w:rPr>
          <w:rFonts w:eastAsia="Times New Roman" w:cs="Times New Roman"/>
          <w:szCs w:val="28"/>
          <w:lang w:eastAsia="ru-RU"/>
        </w:rPr>
      </w:pPr>
      <w:r w:rsidRPr="00A138C9">
        <w:rPr>
          <w:rFonts w:eastAsia="Times New Roman" w:cs="Times New Roman"/>
          <w:szCs w:val="28"/>
          <w:lang w:eastAsia="ru-RU"/>
        </w:rPr>
        <w:t xml:space="preserve">Актуальність </w:t>
      </w:r>
      <w:r w:rsidRPr="00FA564C">
        <w:rPr>
          <w:rFonts w:eastAsia="Times New Roman" w:cs="Times New Roman"/>
          <w:szCs w:val="28"/>
          <w:lang w:eastAsia="ru-RU"/>
        </w:rPr>
        <w:t xml:space="preserve">досліджуваної проблеми не викликає сумніву, адже </w:t>
      </w:r>
      <w:r w:rsidR="00FA564C" w:rsidRPr="00FA564C">
        <w:rPr>
          <w:rFonts w:eastAsia="Times New Roman" w:cs="Times New Roman"/>
          <w:szCs w:val="28"/>
          <w:lang w:eastAsia="ru-RU"/>
        </w:rPr>
        <w:t>р</w:t>
      </w:r>
      <w:r w:rsidRPr="00A138C9">
        <w:rPr>
          <w:rFonts w:eastAsia="Times New Roman" w:cs="Times New Roman"/>
          <w:szCs w:val="28"/>
          <w:lang w:eastAsia="ru-RU"/>
        </w:rPr>
        <w:t>озвиток інтелектуальних здібностей дітей дошкільного віку є важливою складовою їхнього загального розвитку. Важливе значення в цьому контексті мають дитячі енциклопедії, оскільки вони забезпечують дітей доступом до знань про навколишній світ через цікаві та доступні форми. Використання таких енциклопедій в навчальному процесі стимулює пізнавальну активність дітей, сприяючи розвитку їхнього мовлення, логічного мислення та загальної культури спілкування.</w:t>
      </w:r>
    </w:p>
    <w:p w14:paraId="22B926EB" w14:textId="0DA208AD" w:rsidR="00A138C9" w:rsidRPr="00A138C9" w:rsidRDefault="00A138C9" w:rsidP="007761DB">
      <w:pPr>
        <w:widowControl/>
        <w:numPr>
          <w:ilvl w:val="0"/>
          <w:numId w:val="48"/>
        </w:numPr>
        <w:autoSpaceDE/>
        <w:autoSpaceDN/>
        <w:spacing w:line="360" w:lineRule="auto"/>
        <w:ind w:left="0" w:firstLine="720"/>
        <w:jc w:val="both"/>
        <w:rPr>
          <w:rFonts w:eastAsia="Times New Roman" w:cs="Times New Roman"/>
          <w:szCs w:val="28"/>
          <w:lang w:eastAsia="ru-RU"/>
        </w:rPr>
      </w:pPr>
      <w:r w:rsidRPr="00A138C9">
        <w:rPr>
          <w:rFonts w:eastAsia="Times New Roman" w:cs="Times New Roman"/>
          <w:szCs w:val="28"/>
          <w:lang w:eastAsia="ru-RU"/>
        </w:rPr>
        <w:t>Проблема використання енциклопедій для розвитку дітей дошкільного віку є актуальною в наукових дослідженнях. Вчені, такі як Л.С. Виготський, С.Д. Рубінштейн, О.І. Хоменко та інші, наголошують на важливості розвитку пізнавальних процесів у ранньому дитинстві. Дитячі енциклопедії як педагогічний засіб створюють умови для формування пізнавальної активності, критичного мислення, а також сприяють розвитку здатності до самостійного пошуку інформації.</w:t>
      </w:r>
    </w:p>
    <w:p w14:paraId="3416D758" w14:textId="24434C83" w:rsidR="00A138C9" w:rsidRPr="00A138C9" w:rsidRDefault="00FA564C" w:rsidP="007761DB">
      <w:pPr>
        <w:widowControl/>
        <w:numPr>
          <w:ilvl w:val="0"/>
          <w:numId w:val="48"/>
        </w:numPr>
        <w:autoSpaceDE/>
        <w:autoSpaceDN/>
        <w:spacing w:line="360" w:lineRule="auto"/>
        <w:ind w:left="0" w:firstLine="720"/>
        <w:jc w:val="both"/>
        <w:rPr>
          <w:rFonts w:eastAsia="Times New Roman" w:cs="Times New Roman"/>
          <w:szCs w:val="28"/>
          <w:lang w:eastAsia="ru-RU"/>
        </w:rPr>
      </w:pPr>
      <w:r w:rsidRPr="00FA564C">
        <w:rPr>
          <w:rFonts w:eastAsia="Times New Roman" w:cs="Times New Roman"/>
          <w:szCs w:val="28"/>
          <w:lang w:eastAsia="ru-RU"/>
        </w:rPr>
        <w:t>Виявлення о</w:t>
      </w:r>
      <w:r w:rsidR="00A138C9" w:rsidRPr="00A138C9">
        <w:rPr>
          <w:rFonts w:eastAsia="Times New Roman" w:cs="Times New Roman"/>
          <w:szCs w:val="28"/>
          <w:lang w:eastAsia="ru-RU"/>
        </w:rPr>
        <w:t>собливост</w:t>
      </w:r>
      <w:r w:rsidRPr="00FA564C">
        <w:rPr>
          <w:rFonts w:eastAsia="Times New Roman" w:cs="Times New Roman"/>
          <w:szCs w:val="28"/>
          <w:lang w:eastAsia="ru-RU"/>
        </w:rPr>
        <w:t>ей</w:t>
      </w:r>
      <w:r w:rsidR="00A138C9" w:rsidRPr="00A138C9">
        <w:rPr>
          <w:rFonts w:eastAsia="Times New Roman" w:cs="Times New Roman"/>
          <w:szCs w:val="28"/>
          <w:lang w:eastAsia="ru-RU"/>
        </w:rPr>
        <w:t xml:space="preserve"> використання дитячих енциклопедій</w:t>
      </w:r>
      <w:r w:rsidRPr="00FA564C">
        <w:rPr>
          <w:rFonts w:eastAsia="Times New Roman" w:cs="Times New Roman"/>
          <w:szCs w:val="28"/>
          <w:lang w:eastAsia="ru-RU"/>
        </w:rPr>
        <w:t xml:space="preserve"> </w:t>
      </w:r>
      <w:r w:rsidR="00A138C9" w:rsidRPr="00A138C9">
        <w:rPr>
          <w:rFonts w:eastAsia="Times New Roman" w:cs="Times New Roman"/>
          <w:szCs w:val="28"/>
          <w:lang w:eastAsia="ru-RU"/>
        </w:rPr>
        <w:t>показало, що дитячі енциклопедії відіграють важливу роль у розвитку когнітивних і мов</w:t>
      </w:r>
      <w:r>
        <w:rPr>
          <w:rFonts w:eastAsia="Times New Roman" w:cs="Times New Roman"/>
          <w:szCs w:val="28"/>
          <w:lang w:eastAsia="ru-RU"/>
        </w:rPr>
        <w:t>леннєвих</w:t>
      </w:r>
      <w:r w:rsidR="00A138C9" w:rsidRPr="00A138C9">
        <w:rPr>
          <w:rFonts w:eastAsia="Times New Roman" w:cs="Times New Roman"/>
          <w:szCs w:val="28"/>
          <w:lang w:eastAsia="ru-RU"/>
        </w:rPr>
        <w:t xml:space="preserve"> здібностей дітей. Вони дозволяють не тільки отримати знання про навколишній світ, а й сприяють розвитку вміння класифікувати та систематизувати інформацію. Крім того, енциклопедії розвивають у дітей навички спостереження, аналізу та синтезу, формуючи основи логічного мислення.</w:t>
      </w:r>
    </w:p>
    <w:p w14:paraId="6B5019DE" w14:textId="5167348A" w:rsidR="00A138C9" w:rsidRPr="00A138C9" w:rsidRDefault="00FA564C" w:rsidP="007761DB">
      <w:pPr>
        <w:widowControl/>
        <w:numPr>
          <w:ilvl w:val="0"/>
          <w:numId w:val="48"/>
        </w:numPr>
        <w:autoSpaceDE/>
        <w:autoSpaceDN/>
        <w:spacing w:line="360" w:lineRule="auto"/>
        <w:ind w:left="0" w:firstLine="720"/>
        <w:jc w:val="both"/>
        <w:rPr>
          <w:rFonts w:eastAsia="Times New Roman" w:cs="Times New Roman"/>
          <w:szCs w:val="28"/>
          <w:lang w:eastAsia="ru-RU"/>
        </w:rPr>
      </w:pPr>
      <w:r w:rsidRPr="00FA564C">
        <w:rPr>
          <w:rFonts w:eastAsia="Times New Roman" w:cs="Times New Roman"/>
          <w:szCs w:val="28"/>
          <w:lang w:eastAsia="ru-RU"/>
        </w:rPr>
        <w:t xml:space="preserve">Нами було визначено та охарактеризовано низку педагогічних умов </w:t>
      </w:r>
      <w:r w:rsidRPr="00A138C9">
        <w:rPr>
          <w:rFonts w:eastAsia="Times New Roman" w:cs="Times New Roman"/>
          <w:szCs w:val="28"/>
          <w:lang w:eastAsia="ru-RU"/>
        </w:rPr>
        <w:t>ефективного використання дитячих енциклопедій</w:t>
      </w:r>
      <w:r w:rsidRPr="00FA564C">
        <w:rPr>
          <w:rFonts w:eastAsia="Times New Roman" w:cs="Times New Roman"/>
          <w:szCs w:val="28"/>
          <w:lang w:eastAsia="ru-RU"/>
        </w:rPr>
        <w:t xml:space="preserve">, а саме: </w:t>
      </w:r>
    </w:p>
    <w:p w14:paraId="7AFD3DC0" w14:textId="77777777" w:rsidR="00A138C9" w:rsidRPr="00A138C9" w:rsidRDefault="00A138C9" w:rsidP="007761DB">
      <w:pPr>
        <w:widowControl/>
        <w:numPr>
          <w:ilvl w:val="1"/>
          <w:numId w:val="48"/>
        </w:numPr>
        <w:autoSpaceDE/>
        <w:autoSpaceDN/>
        <w:spacing w:line="360" w:lineRule="auto"/>
        <w:ind w:left="0" w:firstLine="720"/>
        <w:jc w:val="both"/>
        <w:rPr>
          <w:rFonts w:eastAsia="Times New Roman" w:cs="Times New Roman"/>
          <w:szCs w:val="28"/>
          <w:lang w:eastAsia="ru-RU"/>
        </w:rPr>
      </w:pPr>
      <w:r w:rsidRPr="00A138C9">
        <w:rPr>
          <w:rFonts w:eastAsia="Times New Roman" w:cs="Times New Roman"/>
          <w:szCs w:val="28"/>
          <w:lang w:eastAsia="ru-RU"/>
        </w:rPr>
        <w:lastRenderedPageBreak/>
        <w:t>Індивідуалізація навчання: адаптація матеріалу під інтереси та рівень розвитку кожної дитини.</w:t>
      </w:r>
    </w:p>
    <w:p w14:paraId="6036E25D" w14:textId="77777777" w:rsidR="00A138C9" w:rsidRPr="00A138C9" w:rsidRDefault="00A138C9" w:rsidP="007761DB">
      <w:pPr>
        <w:widowControl/>
        <w:numPr>
          <w:ilvl w:val="1"/>
          <w:numId w:val="48"/>
        </w:numPr>
        <w:autoSpaceDE/>
        <w:autoSpaceDN/>
        <w:spacing w:line="360" w:lineRule="auto"/>
        <w:ind w:left="0" w:firstLine="720"/>
        <w:jc w:val="both"/>
        <w:rPr>
          <w:rFonts w:eastAsia="Times New Roman" w:cs="Times New Roman"/>
          <w:szCs w:val="28"/>
          <w:lang w:eastAsia="ru-RU"/>
        </w:rPr>
      </w:pPr>
      <w:r w:rsidRPr="00A138C9">
        <w:rPr>
          <w:rFonts w:eastAsia="Times New Roman" w:cs="Times New Roman"/>
          <w:szCs w:val="28"/>
          <w:lang w:eastAsia="ru-RU"/>
        </w:rPr>
        <w:t>Ігровий підхід: залучення дітей до процесу пізнання через гру, що підтримує їхню мотивацію та інтерес до навчання.</w:t>
      </w:r>
    </w:p>
    <w:p w14:paraId="3496EE1D" w14:textId="77777777" w:rsidR="00A138C9" w:rsidRPr="00A138C9" w:rsidRDefault="00A138C9" w:rsidP="007761DB">
      <w:pPr>
        <w:widowControl/>
        <w:numPr>
          <w:ilvl w:val="1"/>
          <w:numId w:val="48"/>
        </w:numPr>
        <w:autoSpaceDE/>
        <w:autoSpaceDN/>
        <w:spacing w:line="360" w:lineRule="auto"/>
        <w:ind w:left="0" w:firstLine="720"/>
        <w:jc w:val="both"/>
        <w:rPr>
          <w:rFonts w:eastAsia="Times New Roman" w:cs="Times New Roman"/>
          <w:szCs w:val="28"/>
          <w:lang w:eastAsia="ru-RU"/>
        </w:rPr>
      </w:pPr>
      <w:r w:rsidRPr="00A138C9">
        <w:rPr>
          <w:rFonts w:eastAsia="Times New Roman" w:cs="Times New Roman"/>
          <w:szCs w:val="28"/>
          <w:lang w:eastAsia="ru-RU"/>
        </w:rPr>
        <w:t>Комплексний підхід: поєднання різних форм роботи з енциклопедіями, включаючи як індивідуальне, так і групове освоєння інформації, що стимулює різні пізнавальні канали.</w:t>
      </w:r>
    </w:p>
    <w:p w14:paraId="1D39B0B2" w14:textId="411E1443" w:rsidR="00A138C9" w:rsidRPr="00A138C9" w:rsidRDefault="00A138C9" w:rsidP="007761DB">
      <w:pPr>
        <w:widowControl/>
        <w:numPr>
          <w:ilvl w:val="0"/>
          <w:numId w:val="48"/>
        </w:numPr>
        <w:autoSpaceDE/>
        <w:autoSpaceDN/>
        <w:spacing w:line="360" w:lineRule="auto"/>
        <w:ind w:left="0" w:firstLine="720"/>
        <w:jc w:val="both"/>
        <w:rPr>
          <w:rFonts w:eastAsia="Times New Roman" w:cs="Times New Roman"/>
          <w:szCs w:val="28"/>
          <w:lang w:eastAsia="ru-RU"/>
        </w:rPr>
      </w:pPr>
      <w:r w:rsidRPr="00A138C9">
        <w:rPr>
          <w:rFonts w:eastAsia="Times New Roman" w:cs="Times New Roman"/>
          <w:szCs w:val="28"/>
          <w:lang w:eastAsia="ru-RU"/>
        </w:rPr>
        <w:t xml:space="preserve">У результаті констатувального експерименту було визначено критерії та рівні знань дітей щодо використання енциклопедій. Переважна частина дітей знаходилася на </w:t>
      </w:r>
      <w:r w:rsidR="00472C6B">
        <w:rPr>
          <w:rFonts w:eastAsia="Times New Roman" w:cs="Times New Roman"/>
          <w:szCs w:val="28"/>
          <w:lang w:eastAsia="ru-RU"/>
        </w:rPr>
        <w:t>низькому</w:t>
      </w:r>
      <w:r w:rsidRPr="00A138C9">
        <w:rPr>
          <w:rFonts w:eastAsia="Times New Roman" w:cs="Times New Roman"/>
          <w:szCs w:val="28"/>
          <w:lang w:eastAsia="ru-RU"/>
        </w:rPr>
        <w:t xml:space="preserve"> рівні (40,5%), в той час як високий рівень засвоєння матеріалу був характерний </w:t>
      </w:r>
      <w:r w:rsidR="00FA564C">
        <w:rPr>
          <w:rFonts w:eastAsia="Times New Roman" w:cs="Times New Roman"/>
          <w:szCs w:val="28"/>
          <w:lang w:eastAsia="ru-RU"/>
        </w:rPr>
        <w:t xml:space="preserve">лише </w:t>
      </w:r>
      <w:r w:rsidRPr="00A138C9">
        <w:rPr>
          <w:rFonts w:eastAsia="Times New Roman" w:cs="Times New Roman"/>
          <w:szCs w:val="28"/>
          <w:lang w:eastAsia="ru-RU"/>
        </w:rPr>
        <w:t>для 12,2% дітей. Це свідчить про необхідність подальшого удосконалення методик роботи з енциклопедіями для покращення результатів інтелектуального розвитку дошкільників.</w:t>
      </w:r>
    </w:p>
    <w:p w14:paraId="493C4E31" w14:textId="27815765" w:rsidR="00A138C9" w:rsidRPr="00A138C9" w:rsidRDefault="00A138C9" w:rsidP="007761DB">
      <w:pPr>
        <w:widowControl/>
        <w:numPr>
          <w:ilvl w:val="0"/>
          <w:numId w:val="48"/>
        </w:numPr>
        <w:autoSpaceDE/>
        <w:autoSpaceDN/>
        <w:spacing w:line="360" w:lineRule="auto"/>
        <w:ind w:left="0" w:firstLine="720"/>
        <w:jc w:val="both"/>
        <w:rPr>
          <w:rFonts w:eastAsia="Times New Roman" w:cs="Times New Roman"/>
          <w:szCs w:val="28"/>
          <w:lang w:eastAsia="ru-RU"/>
        </w:rPr>
      </w:pPr>
      <w:r w:rsidRPr="00A138C9">
        <w:rPr>
          <w:rFonts w:eastAsia="Times New Roman" w:cs="Times New Roman"/>
          <w:szCs w:val="28"/>
          <w:lang w:eastAsia="ru-RU"/>
        </w:rPr>
        <w:t>На основі отриманих даних були розроблені методичні рекомендації для педагогів:</w:t>
      </w:r>
    </w:p>
    <w:p w14:paraId="29908A1D" w14:textId="22474230" w:rsidR="00A138C9" w:rsidRPr="00A138C9" w:rsidRDefault="00A138C9" w:rsidP="007761DB">
      <w:pPr>
        <w:widowControl/>
        <w:numPr>
          <w:ilvl w:val="1"/>
          <w:numId w:val="48"/>
        </w:numPr>
        <w:autoSpaceDE/>
        <w:autoSpaceDN/>
        <w:spacing w:line="360" w:lineRule="auto"/>
        <w:ind w:left="0" w:firstLine="720"/>
        <w:jc w:val="both"/>
        <w:rPr>
          <w:rFonts w:eastAsia="Times New Roman" w:cs="Times New Roman"/>
          <w:szCs w:val="28"/>
          <w:lang w:eastAsia="ru-RU"/>
        </w:rPr>
      </w:pPr>
      <w:r w:rsidRPr="00A138C9">
        <w:rPr>
          <w:rFonts w:eastAsia="Times New Roman" w:cs="Times New Roman"/>
          <w:szCs w:val="28"/>
          <w:lang w:eastAsia="ru-RU"/>
        </w:rPr>
        <w:t xml:space="preserve">Активне використання енциклопедій у </w:t>
      </w:r>
      <w:r w:rsidRPr="00FA564C">
        <w:rPr>
          <w:rFonts w:eastAsia="Times New Roman" w:cs="Times New Roman"/>
          <w:szCs w:val="28"/>
          <w:lang w:eastAsia="ru-RU"/>
        </w:rPr>
        <w:t>освітньому</w:t>
      </w:r>
      <w:r w:rsidRPr="00A138C9">
        <w:rPr>
          <w:rFonts w:eastAsia="Times New Roman" w:cs="Times New Roman"/>
          <w:szCs w:val="28"/>
          <w:lang w:eastAsia="ru-RU"/>
        </w:rPr>
        <w:t xml:space="preserve"> процесі для стимулювання допитливості та пізнавальної активності дітей.</w:t>
      </w:r>
    </w:p>
    <w:p w14:paraId="290F4BFC" w14:textId="77777777" w:rsidR="00A138C9" w:rsidRPr="00A138C9" w:rsidRDefault="00A138C9" w:rsidP="007761DB">
      <w:pPr>
        <w:widowControl/>
        <w:numPr>
          <w:ilvl w:val="1"/>
          <w:numId w:val="48"/>
        </w:numPr>
        <w:autoSpaceDE/>
        <w:autoSpaceDN/>
        <w:spacing w:line="360" w:lineRule="auto"/>
        <w:ind w:left="0" w:firstLine="720"/>
        <w:jc w:val="both"/>
        <w:rPr>
          <w:rFonts w:eastAsia="Times New Roman" w:cs="Times New Roman"/>
          <w:szCs w:val="28"/>
          <w:lang w:eastAsia="ru-RU"/>
        </w:rPr>
      </w:pPr>
      <w:r w:rsidRPr="00A138C9">
        <w:rPr>
          <w:rFonts w:eastAsia="Times New Roman" w:cs="Times New Roman"/>
          <w:szCs w:val="28"/>
          <w:lang w:eastAsia="ru-RU"/>
        </w:rPr>
        <w:t>Індивідуалізація завдань для врахування вікових та особистісних особливостей дітей.</w:t>
      </w:r>
    </w:p>
    <w:p w14:paraId="4AE2C708" w14:textId="77777777" w:rsidR="00A138C9" w:rsidRPr="00A138C9" w:rsidRDefault="00A138C9" w:rsidP="007761DB">
      <w:pPr>
        <w:widowControl/>
        <w:numPr>
          <w:ilvl w:val="1"/>
          <w:numId w:val="48"/>
        </w:numPr>
        <w:autoSpaceDE/>
        <w:autoSpaceDN/>
        <w:spacing w:line="360" w:lineRule="auto"/>
        <w:ind w:left="0" w:firstLine="720"/>
        <w:jc w:val="both"/>
        <w:rPr>
          <w:rFonts w:eastAsia="Times New Roman" w:cs="Times New Roman"/>
          <w:szCs w:val="28"/>
          <w:lang w:eastAsia="ru-RU"/>
        </w:rPr>
      </w:pPr>
      <w:r w:rsidRPr="00A138C9">
        <w:rPr>
          <w:rFonts w:eastAsia="Times New Roman" w:cs="Times New Roman"/>
          <w:szCs w:val="28"/>
          <w:lang w:eastAsia="ru-RU"/>
        </w:rPr>
        <w:t>Використання енциклопедій через інтерактивні методи навчання, що допомагають зробити навчальний процес захоплюючим та ефективним.</w:t>
      </w:r>
    </w:p>
    <w:p w14:paraId="78FA587E" w14:textId="77777777" w:rsidR="00A138C9" w:rsidRPr="00A138C9" w:rsidRDefault="00A138C9" w:rsidP="00A138C9">
      <w:pPr>
        <w:widowControl/>
        <w:autoSpaceDE/>
        <w:autoSpaceDN/>
        <w:spacing w:line="360" w:lineRule="auto"/>
        <w:ind w:firstLine="720"/>
        <w:jc w:val="both"/>
        <w:rPr>
          <w:rFonts w:eastAsia="Times New Roman" w:cs="Times New Roman"/>
          <w:szCs w:val="28"/>
          <w:lang w:eastAsia="ru-RU"/>
        </w:rPr>
      </w:pPr>
      <w:r w:rsidRPr="00A138C9">
        <w:rPr>
          <w:rFonts w:eastAsia="Times New Roman" w:cs="Times New Roman"/>
          <w:szCs w:val="28"/>
          <w:lang w:eastAsia="ru-RU"/>
        </w:rPr>
        <w:t xml:space="preserve">Таким чином, проведене дослідження доводить, що дитячі енциклопедії є ефективним засобом інтелектуального розвитку дітей дошкільного віку. Вони не лише сприяють розвитку пізнавальних навичок, але й забезпечують інтерактивний підхід до навчання, який відповідає сучасним вимогам до освітнього процесу. Подальші дослідження мають на </w:t>
      </w:r>
      <w:r w:rsidRPr="00A138C9">
        <w:rPr>
          <w:rFonts w:eastAsia="Times New Roman" w:cs="Times New Roman"/>
          <w:szCs w:val="28"/>
          <w:lang w:eastAsia="ru-RU"/>
        </w:rPr>
        <w:lastRenderedPageBreak/>
        <w:t>меті вдосконалення методик використання енциклопедій для досягнення ще більш високих результатів у розвитку дітей.</w:t>
      </w:r>
    </w:p>
    <w:bookmarkEnd w:id="17"/>
    <w:p w14:paraId="027AB45E" w14:textId="77777777" w:rsidR="005B3247" w:rsidRPr="00FA564C" w:rsidRDefault="005B3247" w:rsidP="005B3247">
      <w:pPr>
        <w:widowControl/>
        <w:autoSpaceDE/>
        <w:autoSpaceDN/>
        <w:spacing w:line="360" w:lineRule="auto"/>
        <w:ind w:firstLine="720"/>
        <w:jc w:val="both"/>
        <w:rPr>
          <w:b/>
        </w:rPr>
      </w:pPr>
    </w:p>
    <w:p w14:paraId="43FF58A5" w14:textId="77777777" w:rsidR="005B3247" w:rsidRPr="00FA564C" w:rsidRDefault="005B3247" w:rsidP="005B3247">
      <w:pPr>
        <w:widowControl/>
        <w:autoSpaceDE/>
        <w:autoSpaceDN/>
        <w:spacing w:line="360" w:lineRule="auto"/>
        <w:ind w:firstLine="720"/>
        <w:jc w:val="both"/>
        <w:rPr>
          <w:b/>
        </w:rPr>
      </w:pPr>
    </w:p>
    <w:p w14:paraId="18290B16" w14:textId="77777777" w:rsidR="005B3247" w:rsidRPr="00FA564C" w:rsidRDefault="005B3247">
      <w:pPr>
        <w:widowControl/>
        <w:autoSpaceDE/>
        <w:autoSpaceDN/>
        <w:spacing w:line="360" w:lineRule="auto"/>
        <w:ind w:firstLine="720"/>
        <w:jc w:val="both"/>
      </w:pPr>
      <w:r w:rsidRPr="00FA564C">
        <w:br w:type="page"/>
      </w:r>
    </w:p>
    <w:p w14:paraId="782578EB" w14:textId="7E69304A" w:rsidR="005B3247" w:rsidRPr="00FA564C" w:rsidRDefault="005B3247" w:rsidP="005B3247">
      <w:pPr>
        <w:widowControl/>
        <w:autoSpaceDE/>
        <w:autoSpaceDN/>
        <w:spacing w:line="360" w:lineRule="auto"/>
        <w:ind w:firstLine="720"/>
        <w:jc w:val="center"/>
        <w:rPr>
          <w:b/>
        </w:rPr>
      </w:pPr>
      <w:r w:rsidRPr="00FA564C">
        <w:rPr>
          <w:b/>
        </w:rPr>
        <w:lastRenderedPageBreak/>
        <w:t>СПИСОК ВИКОРИСТАНИХ ДЖЕРЕЛ</w:t>
      </w:r>
    </w:p>
    <w:p w14:paraId="4140D1B8" w14:textId="77777777" w:rsidR="005B3247" w:rsidRPr="00FA564C" w:rsidRDefault="005B3247" w:rsidP="005B3247">
      <w:pPr>
        <w:widowControl/>
        <w:autoSpaceDE/>
        <w:autoSpaceDN/>
        <w:spacing w:line="360" w:lineRule="auto"/>
        <w:ind w:firstLine="720"/>
        <w:jc w:val="both"/>
        <w:rPr>
          <w:b/>
        </w:rPr>
      </w:pPr>
    </w:p>
    <w:p w14:paraId="76041A3B" w14:textId="77777777" w:rsidR="00AE2CEF" w:rsidRDefault="00AE2CEF" w:rsidP="00AE2CEF">
      <w:pPr>
        <w:pStyle w:val="a7"/>
        <w:widowControl/>
        <w:numPr>
          <w:ilvl w:val="0"/>
          <w:numId w:val="49"/>
        </w:numPr>
        <w:autoSpaceDE/>
        <w:autoSpaceDN/>
        <w:spacing w:line="360" w:lineRule="auto"/>
        <w:ind w:left="0" w:firstLine="720"/>
        <w:jc w:val="both"/>
      </w:pPr>
      <w:r>
        <w:t>Анісімова О.Е., Кабельнікова Н.В. Інтерактивні форми навчання як засіб формування здатності до партнерської взаємодії в професійній діяльності педагогів ЗДО. Педагогіка формування творчої особистості у вищій і загальноосвітній школах: збірник наукових праць. – Запоріжжя: Класич. приват. ун-т., 2020. - № 71. - Т. 2.. – С. 10-14.</w:t>
      </w:r>
    </w:p>
    <w:p w14:paraId="166F3389" w14:textId="4DE9843D" w:rsidR="00AE2CEF" w:rsidRDefault="00AE2CEF" w:rsidP="00AE2CEF">
      <w:pPr>
        <w:pStyle w:val="a7"/>
        <w:widowControl/>
        <w:numPr>
          <w:ilvl w:val="0"/>
          <w:numId w:val="49"/>
        </w:numPr>
        <w:autoSpaceDE/>
        <w:autoSpaceDN/>
        <w:spacing w:line="360" w:lineRule="auto"/>
        <w:ind w:left="0" w:firstLine="720"/>
        <w:jc w:val="both"/>
      </w:pPr>
      <w:r>
        <w:t xml:space="preserve">Базовий компонент дошкільної освіти (нова редакція). </w:t>
      </w:r>
      <w:hyperlink r:id="rId10" w:history="1">
        <w:r w:rsidR="00A16D12" w:rsidRPr="009C0361">
          <w:rPr>
            <w:rStyle w:val="af2"/>
          </w:rPr>
          <w:t>https://mon.gov.ua/ua/osvita/doshkilna-osvita/bazovij-komponent-doshkilnoyi-osviti-v-ukrayini</w:t>
        </w:r>
      </w:hyperlink>
      <w:r>
        <w:t>.</w:t>
      </w:r>
    </w:p>
    <w:p w14:paraId="0FC932CB" w14:textId="6D284188" w:rsidR="00A16D12" w:rsidRDefault="00A16D12" w:rsidP="00AE2CEF">
      <w:pPr>
        <w:pStyle w:val="a7"/>
        <w:widowControl/>
        <w:numPr>
          <w:ilvl w:val="0"/>
          <w:numId w:val="49"/>
        </w:numPr>
        <w:autoSpaceDE/>
        <w:autoSpaceDN/>
        <w:spacing w:line="360" w:lineRule="auto"/>
        <w:ind w:left="0" w:firstLine="720"/>
        <w:jc w:val="both"/>
      </w:pPr>
      <w:r>
        <w:t>Бальоха А. С. Створення інформаційно-комунікаційного педагогічного середовище у процесі підготовки майбутніх учителів початкових класів до реалізації природничої освітньої галузі в початковій школі. Актуальні питання гуманітарних наук. 2020. Вип. 33. Том 1. С. 257−261.</w:t>
      </w:r>
    </w:p>
    <w:p w14:paraId="03D849D5" w14:textId="630D2D03" w:rsidR="00A16D12" w:rsidRDefault="00A16D12" w:rsidP="00AE2CEF">
      <w:pPr>
        <w:pStyle w:val="a7"/>
        <w:widowControl/>
        <w:numPr>
          <w:ilvl w:val="0"/>
          <w:numId w:val="49"/>
        </w:numPr>
        <w:autoSpaceDE/>
        <w:autoSpaceDN/>
        <w:spacing w:line="360" w:lineRule="auto"/>
        <w:ind w:left="0" w:firstLine="720"/>
        <w:jc w:val="both"/>
      </w:pPr>
      <w:r>
        <w:t>Бальоха А. С. Використання електронного навчального ресурсу «Web-мультимедіа енциклопедія з дисциплін природничого циклу» у формуванні природознавчої компетентності майбутнього вчителя початкової школи. Актуальні проблеми фахової підготовки сучасного педагога : зб. матеріалів всеукр. наук.-практ. конф. Херсон, 2020. С. 53−59.</w:t>
      </w:r>
    </w:p>
    <w:p w14:paraId="4318CA0A" w14:textId="77777777" w:rsidR="00AE2CEF" w:rsidRDefault="00AE2CEF" w:rsidP="00AE2CEF">
      <w:pPr>
        <w:pStyle w:val="a7"/>
        <w:widowControl/>
        <w:numPr>
          <w:ilvl w:val="0"/>
          <w:numId w:val="49"/>
        </w:numPr>
        <w:autoSpaceDE/>
        <w:autoSpaceDN/>
        <w:spacing w:line="360" w:lineRule="auto"/>
        <w:ind w:left="0" w:firstLine="720"/>
        <w:jc w:val="both"/>
      </w:pPr>
      <w:r>
        <w:t>Безсонова О. Дитина в сенсорно-пізнавальному просторі. Впроваджуємо оновлений Базовий компонент дошкільної освіти. «Дошкільне виховання», 2021. № 7. С. 3-4.</w:t>
      </w:r>
    </w:p>
    <w:p w14:paraId="290BAF1C" w14:textId="77777777" w:rsidR="00AE2CEF" w:rsidRDefault="00AE2CEF" w:rsidP="00AE2CEF">
      <w:pPr>
        <w:pStyle w:val="a7"/>
        <w:widowControl/>
        <w:numPr>
          <w:ilvl w:val="0"/>
          <w:numId w:val="49"/>
        </w:numPr>
        <w:autoSpaceDE/>
        <w:autoSpaceDN/>
        <w:spacing w:line="360" w:lineRule="auto"/>
        <w:ind w:left="0" w:firstLine="720"/>
        <w:jc w:val="both"/>
      </w:pPr>
      <w:r>
        <w:t>Бурова А. Організація ігрової діяльності дітей дошкільного віку. Тернопіль: Мандрівець, 2013. 296 с.</w:t>
      </w:r>
    </w:p>
    <w:p w14:paraId="6257D3EB" w14:textId="77777777" w:rsidR="00AE2CEF" w:rsidRDefault="00AE2CEF" w:rsidP="00AE2CEF">
      <w:pPr>
        <w:pStyle w:val="a7"/>
        <w:widowControl/>
        <w:numPr>
          <w:ilvl w:val="0"/>
          <w:numId w:val="49"/>
        </w:numPr>
        <w:autoSpaceDE/>
        <w:autoSpaceDN/>
        <w:spacing w:line="360" w:lineRule="auto"/>
        <w:ind w:left="0" w:firstLine="720"/>
        <w:jc w:val="both"/>
      </w:pPr>
      <w:r>
        <w:t>Вікіпедія [Електронний ресурс] : офіц. веб-портал – Режим доступу: https://uk.wikipedia.org/wiki/Мультисенсорний_підхід. – Мультисенсорний підхід.</w:t>
      </w:r>
    </w:p>
    <w:p w14:paraId="5E69BB81" w14:textId="77777777" w:rsidR="00AE2CEF" w:rsidRDefault="00AE2CEF" w:rsidP="00AE2CEF">
      <w:pPr>
        <w:pStyle w:val="a7"/>
        <w:widowControl/>
        <w:numPr>
          <w:ilvl w:val="0"/>
          <w:numId w:val="49"/>
        </w:numPr>
        <w:autoSpaceDE/>
        <w:autoSpaceDN/>
        <w:spacing w:line="360" w:lineRule="auto"/>
        <w:ind w:left="0" w:firstLine="720"/>
        <w:jc w:val="both"/>
      </w:pPr>
      <w:r>
        <w:lastRenderedPageBreak/>
        <w:t>Волинець К. І. Місток між теорією і практикою. «Дошкільне виховання», 1991. № 2. С. 2-3.</w:t>
      </w:r>
    </w:p>
    <w:p w14:paraId="194B3B9A" w14:textId="77777777" w:rsidR="00AE2CEF" w:rsidRDefault="00AE2CEF" w:rsidP="00AE2CEF">
      <w:pPr>
        <w:pStyle w:val="a7"/>
        <w:widowControl/>
        <w:numPr>
          <w:ilvl w:val="0"/>
          <w:numId w:val="49"/>
        </w:numPr>
        <w:autoSpaceDE/>
        <w:autoSpaceDN/>
        <w:spacing w:line="360" w:lineRule="auto"/>
        <w:ind w:left="0" w:firstLine="720"/>
        <w:jc w:val="both"/>
      </w:pPr>
      <w:r>
        <w:t>Волинець К. І. Школа становлення майбутнього фахівця. «Дитячий садок», 2004. № 43 (283). С. 2-3.</w:t>
      </w:r>
    </w:p>
    <w:p w14:paraId="763A4075" w14:textId="77777777" w:rsidR="00AE2CEF" w:rsidRPr="007761DB" w:rsidRDefault="00AE2CEF" w:rsidP="00AE2CEF">
      <w:pPr>
        <w:pStyle w:val="a7"/>
        <w:widowControl/>
        <w:numPr>
          <w:ilvl w:val="0"/>
          <w:numId w:val="49"/>
        </w:numPr>
        <w:autoSpaceDE/>
        <w:autoSpaceDN/>
        <w:spacing w:line="360" w:lineRule="auto"/>
        <w:ind w:left="0" w:firstLine="720"/>
        <w:jc w:val="both"/>
        <w:rPr>
          <w:bCs/>
        </w:rPr>
      </w:pPr>
      <w:r>
        <w:t xml:space="preserve">Гавриш Н. В. Інтегровані заняття: методика проведення. К. : Шк. світ, 2007. 128 с.2. Пізнаємо світ разом : Навчально-методичний посібник / Н. В. Гавриш, І. Р. Кіндрат Х. : Вид-во «Ранок», 2013. </w:t>
      </w:r>
    </w:p>
    <w:p w14:paraId="33C7CD94" w14:textId="77777777" w:rsidR="00AE2CEF" w:rsidRPr="007761DB" w:rsidRDefault="00AE2CEF" w:rsidP="00AE2CEF">
      <w:pPr>
        <w:pStyle w:val="a7"/>
        <w:widowControl/>
        <w:numPr>
          <w:ilvl w:val="0"/>
          <w:numId w:val="49"/>
        </w:numPr>
        <w:autoSpaceDE/>
        <w:autoSpaceDN/>
        <w:spacing w:line="360" w:lineRule="auto"/>
        <w:ind w:left="0" w:firstLine="720"/>
        <w:jc w:val="both"/>
        <w:rPr>
          <w:bCs/>
        </w:rPr>
      </w:pPr>
      <w:r>
        <w:t>Глухова Н. Емоційне спілкування дитини з природою як умова творчого осягнення світу [Текст] / Наталя Глухова // Дошкільне виховання. 2001. №10. С. 7–8</w:t>
      </w:r>
    </w:p>
    <w:p w14:paraId="13267106" w14:textId="77777777" w:rsidR="00AE2CEF" w:rsidRDefault="00AE2CEF" w:rsidP="00AE2CEF">
      <w:pPr>
        <w:pStyle w:val="a7"/>
        <w:widowControl/>
        <w:numPr>
          <w:ilvl w:val="0"/>
          <w:numId w:val="49"/>
        </w:numPr>
        <w:autoSpaceDE/>
        <w:autoSpaceDN/>
        <w:spacing w:line="360" w:lineRule="auto"/>
        <w:ind w:left="0" w:firstLine="720"/>
        <w:jc w:val="both"/>
        <w:rPr>
          <w:szCs w:val="28"/>
        </w:rPr>
      </w:pPr>
      <w:r w:rsidRPr="00AE685D">
        <w:rPr>
          <w:szCs w:val="28"/>
        </w:rPr>
        <w:t>Гречишкіна І. А.</w:t>
      </w:r>
      <w:r>
        <w:rPr>
          <w:szCs w:val="28"/>
        </w:rPr>
        <w:t xml:space="preserve"> </w:t>
      </w:r>
      <w:r w:rsidRPr="00AE685D">
        <w:rPr>
          <w:szCs w:val="28"/>
        </w:rPr>
        <w:t>Анімаційна діяльність у закладі дошкільної освіти: сутність і зміст</w:t>
      </w:r>
      <w:r>
        <w:rPr>
          <w:szCs w:val="28"/>
        </w:rPr>
        <w:t>.</w:t>
      </w:r>
      <w:r w:rsidRPr="00AE685D">
        <w:t xml:space="preserve"> </w:t>
      </w:r>
      <w:r w:rsidRPr="00AE685D">
        <w:rPr>
          <w:szCs w:val="28"/>
        </w:rPr>
        <w:t>Вісн. Луган. нац. ун-ту імені Тараса Шевченка: Педагогічні науки. 2022. № 1 (349) Ч.І. С.147–156</w:t>
      </w:r>
    </w:p>
    <w:p w14:paraId="44CAA6E1" w14:textId="77777777" w:rsidR="00AE2CEF" w:rsidRPr="00AE685D" w:rsidRDefault="00AE2CEF" w:rsidP="00AE2CEF">
      <w:pPr>
        <w:pStyle w:val="a7"/>
        <w:widowControl/>
        <w:numPr>
          <w:ilvl w:val="0"/>
          <w:numId w:val="49"/>
        </w:numPr>
        <w:autoSpaceDE/>
        <w:autoSpaceDN/>
        <w:spacing w:line="360" w:lineRule="auto"/>
        <w:ind w:left="0" w:firstLine="720"/>
        <w:jc w:val="both"/>
        <w:rPr>
          <w:szCs w:val="28"/>
        </w:rPr>
      </w:pPr>
      <w:r>
        <w:t xml:space="preserve">Гречишкіна І. А. </w:t>
      </w:r>
      <w:r w:rsidRPr="00AE685D">
        <w:rPr>
          <w:rFonts w:eastAsia="Times New Roman" w:cs="Times New Roman"/>
          <w:szCs w:val="28"/>
          <w:lang w:eastAsia="zh-CN"/>
        </w:rPr>
        <w:t>Вимоги до наочності у навчанні мовлення молодших дошкільників. Вісник Луган. нац. ун-ту імені Тараса Шевченка: Педагогічні науки. 2019. № 1 (324) Ч.ІІ. С. 133 – 140.</w:t>
      </w:r>
    </w:p>
    <w:p w14:paraId="2D70EC51" w14:textId="77777777" w:rsidR="00AE2CEF" w:rsidRPr="00AE685D" w:rsidRDefault="00AE2CEF" w:rsidP="00AE2CEF">
      <w:pPr>
        <w:pStyle w:val="a7"/>
        <w:widowControl/>
        <w:numPr>
          <w:ilvl w:val="0"/>
          <w:numId w:val="49"/>
        </w:numPr>
        <w:autoSpaceDE/>
        <w:autoSpaceDN/>
        <w:spacing w:line="360" w:lineRule="auto"/>
        <w:ind w:left="0" w:firstLine="720"/>
        <w:jc w:val="both"/>
        <w:rPr>
          <w:szCs w:val="28"/>
        </w:rPr>
      </w:pPr>
      <w:r>
        <w:rPr>
          <w:szCs w:val="28"/>
        </w:rPr>
        <w:t xml:space="preserve">Гречишкіна І. А. </w:t>
      </w:r>
      <w:r w:rsidRPr="00AE685D">
        <w:rPr>
          <w:szCs w:val="28"/>
        </w:rPr>
        <w:t>Іграшка як засіб формування соціального досвіду старшого дошкільника</w:t>
      </w:r>
      <w:r w:rsidRPr="00AE685D">
        <w:t xml:space="preserve"> </w:t>
      </w:r>
      <w:r w:rsidRPr="00AE685D">
        <w:rPr>
          <w:szCs w:val="28"/>
        </w:rPr>
        <w:t>Дошкільна освіта в сучасному освітньому просторі: реалії, загрози та перспективи: збірник наукових праць учасників міжнародної науково-практичної конференції (м. Лубни, Україна, 15-16 квітня 2024 року). Полтава-Лубни: ДЗ «Луганський національний університет імені Тараса Шевченка», 2024. С. 8-16</w:t>
      </w:r>
    </w:p>
    <w:p w14:paraId="6026AC73" w14:textId="77777777" w:rsidR="00AE2CEF" w:rsidRDefault="00AE2CEF" w:rsidP="00AE2CEF">
      <w:pPr>
        <w:pStyle w:val="a7"/>
        <w:widowControl/>
        <w:numPr>
          <w:ilvl w:val="0"/>
          <w:numId w:val="49"/>
        </w:numPr>
        <w:autoSpaceDE/>
        <w:autoSpaceDN/>
        <w:spacing w:line="360" w:lineRule="auto"/>
        <w:ind w:left="0" w:firstLine="720"/>
        <w:jc w:val="both"/>
      </w:pPr>
      <w:r>
        <w:t>Гурковська Т. Л. Альбом розвивальних ігор та вправ для дітей 2-3 років. Сходинками знань (в чотирьох частинах). Харків : Ранок, 2006. 95 с.</w:t>
      </w:r>
    </w:p>
    <w:p w14:paraId="46B2AD7D" w14:textId="77777777" w:rsidR="00AE2CEF" w:rsidRDefault="00AE2CEF" w:rsidP="00AE2CEF">
      <w:pPr>
        <w:pStyle w:val="a7"/>
        <w:widowControl/>
        <w:numPr>
          <w:ilvl w:val="0"/>
          <w:numId w:val="49"/>
        </w:numPr>
        <w:autoSpaceDE/>
        <w:autoSpaceDN/>
        <w:spacing w:line="360" w:lineRule="auto"/>
        <w:ind w:left="0" w:firstLine="720"/>
        <w:jc w:val="both"/>
      </w:pPr>
      <w:r>
        <w:t>Дитина: програма виховання і навчання дітей від двох до семи років. наук. кер. проекту: О.В. Огневюк, К.І. Волинець; наук. кер. програмою: О.В. Проскура, Л.П. Кочина. Мін.осв. і наук., мол. та спорту України. К. : Київ, ун-т ім.. Б.Грінченка, 2020. 492 с.</w:t>
      </w:r>
    </w:p>
    <w:p w14:paraId="4FB67BF6" w14:textId="77777777" w:rsidR="00AE2CEF" w:rsidRDefault="00AE2CEF" w:rsidP="00AE2CEF">
      <w:pPr>
        <w:pStyle w:val="a7"/>
        <w:widowControl/>
        <w:numPr>
          <w:ilvl w:val="0"/>
          <w:numId w:val="49"/>
        </w:numPr>
        <w:autoSpaceDE/>
        <w:autoSpaceDN/>
        <w:spacing w:line="360" w:lineRule="auto"/>
        <w:ind w:left="0" w:firstLine="720"/>
        <w:jc w:val="both"/>
      </w:pPr>
      <w:r>
        <w:lastRenderedPageBreak/>
        <w:t>Дошкільна освіта як складова системи безперервної освіти України (2007–2014) : наук.-допом. бібліогр. покажч. Вип. 2 / НАПН України, ДНПБ України ім. В. О. Сухомлинського ; [упоряд.: Страйгородська Л. І., Філімонова Т. В., Тарнавська С. В. та ін. ; наук. консультант Гавриш Н. В. ; наук. ред. Березівська Л. Д. ; бібліогр. ред. Страйгородська Л. І.]. Київ, 2016. 364 с.</w:t>
      </w:r>
    </w:p>
    <w:p w14:paraId="718C0F1D" w14:textId="77777777" w:rsidR="00AE2CEF" w:rsidRPr="00146D71" w:rsidRDefault="00AE2CEF" w:rsidP="00AE2CEF">
      <w:pPr>
        <w:widowControl/>
        <w:numPr>
          <w:ilvl w:val="0"/>
          <w:numId w:val="49"/>
        </w:numPr>
        <w:autoSpaceDE/>
        <w:autoSpaceDN/>
        <w:spacing w:line="360" w:lineRule="auto"/>
        <w:ind w:left="0" w:firstLine="720"/>
        <w:contextualSpacing/>
        <w:jc w:val="both"/>
        <w:rPr>
          <w:rFonts w:eastAsia="Calibri"/>
          <w:lang w:val="ru-RU"/>
        </w:rPr>
      </w:pPr>
      <w:r w:rsidRPr="00146D71">
        <w:rPr>
          <w:rFonts w:eastAsia="Calibri"/>
          <w:lang w:val="ru-RU"/>
        </w:rPr>
        <w:t xml:space="preserve">Здібності, творчість, обдарованість: теорія, методика, результати досліджень / [за ред. В. О. Моляко, О. Л. Музики]. Житомир: Вид-во Рута, 2006. 320 с. </w:t>
      </w:r>
    </w:p>
    <w:p w14:paraId="252CB7F5" w14:textId="77777777" w:rsidR="00AE2CEF" w:rsidRDefault="00AE2CEF" w:rsidP="00AE2CEF">
      <w:pPr>
        <w:pStyle w:val="a7"/>
        <w:widowControl/>
        <w:numPr>
          <w:ilvl w:val="0"/>
          <w:numId w:val="49"/>
        </w:numPr>
        <w:autoSpaceDE/>
        <w:autoSpaceDN/>
        <w:spacing w:line="360" w:lineRule="auto"/>
        <w:ind w:left="0" w:firstLine="720"/>
        <w:jc w:val="both"/>
      </w:pPr>
      <w:r>
        <w:t>Ігрова діяльність в дошкільній освіті п’ятирічних дітей: навч.-метод. посіб. за заг. ред. проф. Кудикіної Н. В. К.: Київ ун-т ім. Б. Грінченка, 2012. 250 с.</w:t>
      </w:r>
    </w:p>
    <w:p w14:paraId="3F9A058D" w14:textId="77777777" w:rsidR="00AE2CEF" w:rsidRPr="00146D71" w:rsidRDefault="00AE2CEF" w:rsidP="00AE2CEF">
      <w:pPr>
        <w:widowControl/>
        <w:numPr>
          <w:ilvl w:val="0"/>
          <w:numId w:val="49"/>
        </w:numPr>
        <w:autoSpaceDE/>
        <w:autoSpaceDN/>
        <w:spacing w:line="360" w:lineRule="auto"/>
        <w:ind w:left="0" w:firstLine="720"/>
        <w:contextualSpacing/>
        <w:jc w:val="both"/>
        <w:rPr>
          <w:rFonts w:eastAsia="Calibri"/>
          <w:lang w:val="ru-RU"/>
        </w:rPr>
      </w:pPr>
      <w:r w:rsidRPr="00146D71">
        <w:rPr>
          <w:rFonts w:eastAsia="Calibri"/>
          <w:lang w:val="ru-RU"/>
        </w:rPr>
        <w:t xml:space="preserve">Карабаєва І. І. Підтримка обдарованих дошкільників − стратегія розвитку творчого потенціалу дітей. Актуальні проблеми психології: Проблеми психології обдарованості: [збірник наукових праць / за ред. С. Д. Максименко та Р. О. Семенової]. Житомир : Вид-во ЖДУ ім. І.Франка, 2008. Т.6, Вип. 3., 2008. С. 128−29. </w:t>
      </w:r>
    </w:p>
    <w:p w14:paraId="12D3BA02" w14:textId="77777777" w:rsidR="00AE2CEF" w:rsidRPr="00146D71" w:rsidRDefault="00AE2CEF" w:rsidP="00AE2CEF">
      <w:pPr>
        <w:widowControl/>
        <w:numPr>
          <w:ilvl w:val="0"/>
          <w:numId w:val="49"/>
        </w:numPr>
        <w:autoSpaceDE/>
        <w:autoSpaceDN/>
        <w:spacing w:line="360" w:lineRule="auto"/>
        <w:ind w:left="0" w:firstLine="720"/>
        <w:contextualSpacing/>
        <w:jc w:val="both"/>
        <w:rPr>
          <w:rFonts w:eastAsia="Calibri"/>
          <w:lang w:val="ru-RU"/>
        </w:rPr>
      </w:pPr>
      <w:r w:rsidRPr="00146D71">
        <w:rPr>
          <w:rFonts w:eastAsia="Calibri"/>
          <w:lang w:val="ru-RU"/>
        </w:rPr>
        <w:t>Карабаєва І. Уява народжується у грі / І. Карабаєва, С. Ладивір // Дошкільне виховання. - 2007.- № 10</w:t>
      </w:r>
    </w:p>
    <w:p w14:paraId="5F9392A6" w14:textId="77777777" w:rsidR="00AE2CEF" w:rsidRDefault="00AE2CEF" w:rsidP="00AE2CEF">
      <w:pPr>
        <w:pStyle w:val="a7"/>
        <w:widowControl/>
        <w:numPr>
          <w:ilvl w:val="0"/>
          <w:numId w:val="49"/>
        </w:numPr>
        <w:autoSpaceDE/>
        <w:autoSpaceDN/>
        <w:spacing w:line="360" w:lineRule="auto"/>
        <w:ind w:left="0" w:firstLine="720"/>
        <w:jc w:val="both"/>
      </w:pPr>
      <w:r>
        <w:t>Карабаєва І.І. Пізнаємо світ знаків: наук.-метод, компл. К.: Нора-Прінт, 2003. 79 с.</w:t>
      </w:r>
    </w:p>
    <w:p w14:paraId="3B6DE5CA" w14:textId="77777777" w:rsidR="00AE2CEF" w:rsidRDefault="00AE2CEF" w:rsidP="00AE2CEF">
      <w:pPr>
        <w:pStyle w:val="a7"/>
        <w:widowControl/>
        <w:numPr>
          <w:ilvl w:val="0"/>
          <w:numId w:val="49"/>
        </w:numPr>
        <w:autoSpaceDE/>
        <w:autoSpaceDN/>
        <w:spacing w:line="360" w:lineRule="auto"/>
        <w:ind w:left="0" w:firstLine="720"/>
        <w:jc w:val="both"/>
      </w:pPr>
      <w:r>
        <w:t>Карасьова К. Формуємо ціннісні орієнтири у грі. «Дошкільне виховання», 2015. № 2. С.8-11.</w:t>
      </w:r>
    </w:p>
    <w:p w14:paraId="0215370D" w14:textId="77777777" w:rsidR="00AE2CEF" w:rsidRPr="00146D71" w:rsidRDefault="00AE2CEF" w:rsidP="00AE2CEF">
      <w:pPr>
        <w:widowControl/>
        <w:numPr>
          <w:ilvl w:val="0"/>
          <w:numId w:val="49"/>
        </w:numPr>
        <w:autoSpaceDE/>
        <w:autoSpaceDN/>
        <w:spacing w:line="360" w:lineRule="auto"/>
        <w:ind w:left="0" w:firstLine="720"/>
        <w:contextualSpacing/>
        <w:jc w:val="both"/>
        <w:rPr>
          <w:rFonts w:eastAsia="Calibri"/>
          <w:lang w:val="ru-RU"/>
        </w:rPr>
      </w:pPr>
      <w:r w:rsidRPr="00146D71">
        <w:rPr>
          <w:rFonts w:eastAsia="Calibri"/>
          <w:lang w:val="ru-RU"/>
        </w:rPr>
        <w:t xml:space="preserve">Карпенко Н.А. Дитяча обдарованість як соціально-психологічна проблема. Науковий вісник Львівського державного університету внутрішніх справ. Серія «Психологічна»: зб. наук. праць / гол. ред. В. Л. Ортинський. Львів: ЛьвДУВС, 2008. Вип. 1. С. 332−345. </w:t>
      </w:r>
    </w:p>
    <w:p w14:paraId="7E162794" w14:textId="77777777" w:rsidR="00AE2CEF" w:rsidRDefault="00AE2CEF" w:rsidP="00AE2CEF">
      <w:pPr>
        <w:pStyle w:val="a7"/>
        <w:widowControl/>
        <w:numPr>
          <w:ilvl w:val="0"/>
          <w:numId w:val="49"/>
        </w:numPr>
        <w:autoSpaceDE/>
        <w:autoSpaceDN/>
        <w:spacing w:line="360" w:lineRule="auto"/>
        <w:ind w:left="0" w:firstLine="720"/>
        <w:jc w:val="both"/>
      </w:pPr>
      <w:r>
        <w:lastRenderedPageBreak/>
        <w:t>Коваленко О. Просторове моделювання як оригінальний прийом сенсорно-пізнавального розвитку старших дошкільників. Вихователь - методист дошкільного закладу, 2014. № 3. С. 21-26.</w:t>
      </w:r>
    </w:p>
    <w:p w14:paraId="32F95A9E" w14:textId="77777777" w:rsidR="00AE2CEF" w:rsidRDefault="00AE2CEF" w:rsidP="00AE2CEF">
      <w:pPr>
        <w:pStyle w:val="a7"/>
        <w:widowControl/>
        <w:numPr>
          <w:ilvl w:val="0"/>
          <w:numId w:val="49"/>
        </w:numPr>
        <w:autoSpaceDE/>
        <w:autoSpaceDN/>
        <w:spacing w:line="360" w:lineRule="auto"/>
        <w:ind w:left="0" w:firstLine="720"/>
        <w:jc w:val="both"/>
      </w:pPr>
      <w:r>
        <w:t>Коваленко О.В. Дитина в сенсорно-пізнавальному просторі: поради до освітньої лінії. «Дошкільне виховання», 2012. № 9. С. 32-35.</w:t>
      </w:r>
    </w:p>
    <w:p w14:paraId="231630FF" w14:textId="77777777" w:rsidR="00AE2CEF" w:rsidRDefault="00AE2CEF" w:rsidP="00AE2CEF">
      <w:pPr>
        <w:pStyle w:val="a7"/>
        <w:widowControl/>
        <w:numPr>
          <w:ilvl w:val="0"/>
          <w:numId w:val="49"/>
        </w:numPr>
        <w:autoSpaceDE/>
        <w:autoSpaceDN/>
        <w:spacing w:line="360" w:lineRule="auto"/>
        <w:ind w:left="0" w:firstLine="720"/>
        <w:jc w:val="both"/>
      </w:pPr>
      <w:r>
        <w:t>Коваленко О.В. Інновації в дошкільній освіті: їх використання та критерії оцінювання. Вісник Інституту розвитку дитини. Вип. 5. Сер.: Філософія, педагогіка, психологія. К.: Вид. НІІУ імені М. ГІ. Драгоманова, 2009. С. 93-98.</w:t>
      </w:r>
    </w:p>
    <w:p w14:paraId="2562790F" w14:textId="77777777" w:rsidR="00AE2CEF" w:rsidRDefault="00AE2CEF" w:rsidP="00AE2CEF">
      <w:pPr>
        <w:pStyle w:val="a7"/>
        <w:widowControl/>
        <w:numPr>
          <w:ilvl w:val="0"/>
          <w:numId w:val="49"/>
        </w:numPr>
        <w:autoSpaceDE/>
        <w:autoSpaceDN/>
        <w:spacing w:line="360" w:lineRule="auto"/>
        <w:ind w:left="0" w:firstLine="720"/>
        <w:jc w:val="both"/>
      </w:pPr>
      <w:r>
        <w:t>Кононко О. Л. Соціально-емоційний розвиток особистості. К.: Освіта, 1998. 255 с.</w:t>
      </w:r>
    </w:p>
    <w:p w14:paraId="4DCB06CB" w14:textId="43F8F318" w:rsidR="00AE2CEF" w:rsidRPr="00146D71" w:rsidRDefault="00AE2CEF" w:rsidP="00AE2CEF">
      <w:pPr>
        <w:widowControl/>
        <w:numPr>
          <w:ilvl w:val="0"/>
          <w:numId w:val="49"/>
        </w:numPr>
        <w:autoSpaceDE/>
        <w:autoSpaceDN/>
        <w:spacing w:line="360" w:lineRule="auto"/>
        <w:ind w:left="0" w:firstLine="720"/>
        <w:contextualSpacing/>
        <w:jc w:val="both"/>
        <w:rPr>
          <w:rFonts w:eastAsia="Calibri"/>
          <w:lang w:val="ru-RU"/>
        </w:rPr>
      </w:pPr>
      <w:r w:rsidRPr="00146D71">
        <w:rPr>
          <w:rFonts w:eastAsia="Calibri"/>
          <w:lang w:val="ru-RU"/>
        </w:rPr>
        <w:t>Костюк Г. С. Навчально виховний процес і психічний розвиток особистості. Київ</w:t>
      </w:r>
      <w:r w:rsidR="00A16D12">
        <w:rPr>
          <w:rFonts w:eastAsia="Calibri"/>
          <w:lang w:val="ru-RU"/>
        </w:rPr>
        <w:t>.</w:t>
      </w:r>
      <w:r w:rsidRPr="00146D71">
        <w:rPr>
          <w:rFonts w:eastAsia="Calibri"/>
          <w:lang w:val="ru-RU"/>
        </w:rPr>
        <w:t xml:space="preserve">1989. 608 с. </w:t>
      </w:r>
    </w:p>
    <w:p w14:paraId="00D08B7E" w14:textId="409089A9" w:rsidR="00AE2CEF" w:rsidRPr="00146D71" w:rsidRDefault="00AE2CEF" w:rsidP="00AE2CEF">
      <w:pPr>
        <w:widowControl/>
        <w:numPr>
          <w:ilvl w:val="0"/>
          <w:numId w:val="49"/>
        </w:numPr>
        <w:autoSpaceDE/>
        <w:autoSpaceDN/>
        <w:spacing w:line="360" w:lineRule="auto"/>
        <w:ind w:left="0" w:firstLine="720"/>
        <w:contextualSpacing/>
        <w:jc w:val="both"/>
        <w:rPr>
          <w:rFonts w:eastAsia="Calibri"/>
        </w:rPr>
      </w:pPr>
      <w:r w:rsidRPr="00146D71">
        <w:rPr>
          <w:rFonts w:eastAsia="Calibri"/>
        </w:rPr>
        <w:t>К</w:t>
      </w:r>
      <w:r w:rsidRPr="00146D71">
        <w:rPr>
          <w:rFonts w:eastAsia="Calibri"/>
          <w:lang w:val="ru-RU"/>
        </w:rPr>
        <w:t>остюк Г. С. Навчально-виховний процес і розвиток особистості / Пыд ред. Л. М. Проколієнко / Упор. В. В. Андрієвська, Г. О. Бал, О. Т. Губко, О. В. Проскура. К.: Радянська школа, 1989. 608 с</w:t>
      </w:r>
    </w:p>
    <w:p w14:paraId="5B8409E8" w14:textId="77777777" w:rsidR="00AE2CEF" w:rsidRDefault="00AE2CEF" w:rsidP="00AE2CEF">
      <w:pPr>
        <w:pStyle w:val="a7"/>
        <w:widowControl/>
        <w:numPr>
          <w:ilvl w:val="0"/>
          <w:numId w:val="49"/>
        </w:numPr>
        <w:autoSpaceDE/>
        <w:autoSpaceDN/>
        <w:spacing w:line="360" w:lineRule="auto"/>
        <w:ind w:left="0" w:firstLine="720"/>
        <w:jc w:val="both"/>
      </w:pPr>
      <w:r>
        <w:t>Кочергіна М. Забезпечимо дитині право на гру. Міжнародний досвід. «Дошкільне виховання», 2018. № 1. С. 4-10.</w:t>
      </w:r>
    </w:p>
    <w:p w14:paraId="737CFEC4" w14:textId="77777777" w:rsidR="00AE2CEF" w:rsidRDefault="00AE2CEF" w:rsidP="00AE2CEF">
      <w:pPr>
        <w:pStyle w:val="a7"/>
        <w:widowControl/>
        <w:numPr>
          <w:ilvl w:val="0"/>
          <w:numId w:val="49"/>
        </w:numPr>
        <w:autoSpaceDE/>
        <w:autoSpaceDN/>
        <w:spacing w:line="360" w:lineRule="auto"/>
        <w:ind w:left="0" w:firstLine="720"/>
        <w:jc w:val="both"/>
      </w:pPr>
      <w:r>
        <w:t>Кудикіна Н. В. Теоретико-методичні засади організації ігрової діяльності дітей. Організація дитячої ігрової діяльності в контексті наступності дошкільної та початкової освіти: навч.-метод. посіб. К.: ВД «Слово», 2010. С. 11-25.</w:t>
      </w:r>
    </w:p>
    <w:p w14:paraId="1D46A9AE" w14:textId="77777777" w:rsidR="00AE2CEF" w:rsidRDefault="00AE2CEF" w:rsidP="00AE2CEF">
      <w:pPr>
        <w:pStyle w:val="a7"/>
        <w:widowControl/>
        <w:numPr>
          <w:ilvl w:val="0"/>
          <w:numId w:val="49"/>
        </w:numPr>
        <w:autoSpaceDE/>
        <w:autoSpaceDN/>
        <w:spacing w:line="360" w:lineRule="auto"/>
        <w:ind w:left="0" w:firstLine="720"/>
        <w:jc w:val="both"/>
      </w:pPr>
      <w:r>
        <w:t>Кудикіна Н. В. Теорія ігрової діяльності дітей : монографія ; Київ. ун-т ім. Б. Грінченка. Київ, 2012. 235 c.</w:t>
      </w:r>
    </w:p>
    <w:p w14:paraId="3AE83115" w14:textId="77777777" w:rsidR="00AE2CEF" w:rsidRPr="00146D71" w:rsidRDefault="00AE2CEF" w:rsidP="00AE2CEF">
      <w:pPr>
        <w:widowControl/>
        <w:numPr>
          <w:ilvl w:val="0"/>
          <w:numId w:val="49"/>
        </w:numPr>
        <w:autoSpaceDE/>
        <w:autoSpaceDN/>
        <w:spacing w:line="360" w:lineRule="auto"/>
        <w:ind w:left="0" w:firstLine="720"/>
        <w:contextualSpacing/>
        <w:jc w:val="both"/>
        <w:rPr>
          <w:rFonts w:eastAsia="Calibri"/>
        </w:rPr>
      </w:pPr>
      <w:r w:rsidRPr="00146D71">
        <w:rPr>
          <w:rFonts w:eastAsia="Calibri"/>
        </w:rPr>
        <w:t xml:space="preserve">Кузьменко В. Індивідуальні освітні програми як засіб урахування відмінностей «нестандартної» дитини. Дошкільне виховання. 2008. № 6. С. 6−9. </w:t>
      </w:r>
    </w:p>
    <w:p w14:paraId="78AFC74B" w14:textId="77777777" w:rsidR="00AE2CEF" w:rsidRDefault="00AE2CEF" w:rsidP="00AE2CEF">
      <w:pPr>
        <w:pStyle w:val="a7"/>
        <w:widowControl/>
        <w:numPr>
          <w:ilvl w:val="0"/>
          <w:numId w:val="49"/>
        </w:numPr>
        <w:autoSpaceDE/>
        <w:autoSpaceDN/>
        <w:spacing w:line="360" w:lineRule="auto"/>
        <w:ind w:left="0" w:firstLine="720"/>
        <w:jc w:val="both"/>
      </w:pPr>
      <w:r>
        <w:t>Кузьменко В.У. Розвиток індивідуальності дитини 3-7 років : моногр. К.: НПУ імені М. П. Драгоманова, 2005. 354 с.</w:t>
      </w:r>
    </w:p>
    <w:p w14:paraId="0A7D9231" w14:textId="77777777" w:rsidR="00AE2CEF" w:rsidRPr="00146D71" w:rsidRDefault="00AE2CEF" w:rsidP="00AE2CEF">
      <w:pPr>
        <w:widowControl/>
        <w:numPr>
          <w:ilvl w:val="0"/>
          <w:numId w:val="49"/>
        </w:numPr>
        <w:autoSpaceDE/>
        <w:autoSpaceDN/>
        <w:spacing w:line="360" w:lineRule="auto"/>
        <w:ind w:left="0" w:firstLine="720"/>
        <w:contextualSpacing/>
        <w:jc w:val="both"/>
        <w:rPr>
          <w:rFonts w:eastAsia="Calibri"/>
          <w:lang w:val="ru-RU"/>
        </w:rPr>
      </w:pPr>
      <w:r w:rsidRPr="00146D71">
        <w:rPr>
          <w:rFonts w:eastAsia="Calibri"/>
          <w:lang w:val="ru-RU"/>
        </w:rPr>
        <w:lastRenderedPageBreak/>
        <w:t xml:space="preserve">Кульчицька О. І. Проблеми обдарованості в сучасній психології. Обдарована дитина. 2008. № 1. С. 2−7. </w:t>
      </w:r>
    </w:p>
    <w:p w14:paraId="0E5E24B7" w14:textId="77777777" w:rsidR="00AE2CEF" w:rsidRPr="00146D71" w:rsidRDefault="00AE2CEF" w:rsidP="00AE2CEF">
      <w:pPr>
        <w:widowControl/>
        <w:numPr>
          <w:ilvl w:val="0"/>
          <w:numId w:val="49"/>
        </w:numPr>
        <w:autoSpaceDE/>
        <w:autoSpaceDN/>
        <w:spacing w:line="360" w:lineRule="auto"/>
        <w:ind w:left="0" w:firstLine="720"/>
        <w:contextualSpacing/>
        <w:jc w:val="both"/>
        <w:rPr>
          <w:rFonts w:eastAsia="Calibri"/>
          <w:lang w:val="ru-RU"/>
        </w:rPr>
      </w:pPr>
      <w:r w:rsidRPr="00146D71">
        <w:rPr>
          <w:rFonts w:eastAsia="Calibri"/>
          <w:lang w:val="ru-RU"/>
        </w:rPr>
        <w:t>Лазарович Н. Обдарованість у дошкільному віці: Навчально</w:t>
      </w:r>
      <w:r w:rsidRPr="00146D71">
        <w:rPr>
          <w:rFonts w:eastAsia="Calibri"/>
        </w:rPr>
        <w:t>-</w:t>
      </w:r>
      <w:r w:rsidRPr="00146D71">
        <w:rPr>
          <w:rFonts w:eastAsia="Calibri"/>
          <w:lang w:val="ru-RU"/>
        </w:rPr>
        <w:t xml:space="preserve">методичний посібник. Берегово: ВНПЗ Галицька академія, 2009. 220 с. </w:t>
      </w:r>
    </w:p>
    <w:p w14:paraId="4CB33BD3" w14:textId="77777777" w:rsidR="00AE2CEF" w:rsidRPr="00146D71" w:rsidRDefault="00AE2CEF" w:rsidP="00AE2CEF">
      <w:pPr>
        <w:widowControl/>
        <w:numPr>
          <w:ilvl w:val="0"/>
          <w:numId w:val="49"/>
        </w:numPr>
        <w:autoSpaceDE/>
        <w:autoSpaceDN/>
        <w:spacing w:line="360" w:lineRule="auto"/>
        <w:ind w:left="0" w:firstLine="720"/>
        <w:contextualSpacing/>
        <w:jc w:val="both"/>
        <w:rPr>
          <w:rFonts w:eastAsia="Calibri"/>
        </w:rPr>
      </w:pPr>
      <w:r w:rsidRPr="00146D71">
        <w:rPr>
          <w:rFonts w:eastAsia="Calibri"/>
          <w:lang w:val="ru-RU"/>
        </w:rPr>
        <w:t xml:space="preserve">Ликова І.О. Програма художнього виховання, навчання й розвитку дітей 2-6 років «Кольорові долоньки» / І.О. Ликова. – Х. : Веста : Видавництво «Ранок», 2007. – 128 с. </w:t>
      </w:r>
    </w:p>
    <w:p w14:paraId="130AE219" w14:textId="407C36E2" w:rsidR="00AE2CEF" w:rsidRPr="00146D71" w:rsidRDefault="00AE2CEF" w:rsidP="00AE2CEF">
      <w:pPr>
        <w:widowControl/>
        <w:numPr>
          <w:ilvl w:val="0"/>
          <w:numId w:val="49"/>
        </w:numPr>
        <w:autoSpaceDE/>
        <w:autoSpaceDN/>
        <w:spacing w:line="360" w:lineRule="auto"/>
        <w:ind w:left="0" w:firstLine="720"/>
        <w:contextualSpacing/>
        <w:jc w:val="both"/>
        <w:rPr>
          <w:rFonts w:eastAsia="Calibri"/>
        </w:rPr>
      </w:pPr>
      <w:r w:rsidRPr="00146D71">
        <w:rPr>
          <w:rFonts w:eastAsia="Calibri"/>
          <w:lang w:val="ru-RU"/>
        </w:rPr>
        <w:t>Лисенко Н. В. Педагогіка українського дошкілля: У 3-х частинах. – Ч.2: Навч. посіб. / Н. В. Лисенко, Н. Р. Кирста. К.: Видавничий Дім «Слово», 2010. – 360 с.</w:t>
      </w:r>
    </w:p>
    <w:p w14:paraId="2390A7C2" w14:textId="77777777" w:rsidR="00AE2CEF" w:rsidRDefault="00AE2CEF" w:rsidP="00AE2CEF">
      <w:pPr>
        <w:pStyle w:val="a7"/>
        <w:widowControl/>
        <w:numPr>
          <w:ilvl w:val="0"/>
          <w:numId w:val="49"/>
        </w:numPr>
        <w:autoSpaceDE/>
        <w:autoSpaceDN/>
        <w:spacing w:line="360" w:lineRule="auto"/>
        <w:ind w:left="0" w:firstLine="720"/>
        <w:jc w:val="both"/>
      </w:pPr>
      <w:r>
        <w:t>Лисенко Н. В., Кирста Н. Р. Педагогіка українського дошкілля: У 3 ч. Ч. 2 : навч. посібник. К.: Видавничий Дім «Слово», 2010. 360 с.</w:t>
      </w:r>
    </w:p>
    <w:p w14:paraId="7F808CAC" w14:textId="77777777" w:rsidR="00AE2CEF" w:rsidRDefault="00AE2CEF" w:rsidP="00AE2CEF">
      <w:pPr>
        <w:pStyle w:val="a7"/>
        <w:widowControl/>
        <w:numPr>
          <w:ilvl w:val="0"/>
          <w:numId w:val="49"/>
        </w:numPr>
        <w:autoSpaceDE/>
        <w:autoSpaceDN/>
        <w:spacing w:line="360" w:lineRule="auto"/>
        <w:ind w:left="0" w:firstLine="720"/>
        <w:jc w:val="both"/>
      </w:pPr>
      <w:r>
        <w:t>Лохвицька Л.В. Розвивальне середовище для дітей дошкільного віку. «Дошкільне виховання», 2003. № 11. С. 12-14.</w:t>
      </w:r>
    </w:p>
    <w:p w14:paraId="01A1A277" w14:textId="77777777" w:rsidR="00AE2CEF" w:rsidRPr="00146D71" w:rsidRDefault="00AE2CEF" w:rsidP="00AE2CEF">
      <w:pPr>
        <w:widowControl/>
        <w:numPr>
          <w:ilvl w:val="0"/>
          <w:numId w:val="49"/>
        </w:numPr>
        <w:autoSpaceDE/>
        <w:autoSpaceDN/>
        <w:spacing w:line="360" w:lineRule="auto"/>
        <w:ind w:left="0" w:firstLine="720"/>
        <w:contextualSpacing/>
        <w:jc w:val="both"/>
        <w:rPr>
          <w:rFonts w:eastAsia="Calibri"/>
        </w:rPr>
      </w:pPr>
      <w:r w:rsidRPr="00146D71">
        <w:rPr>
          <w:rFonts w:eastAsia="Calibri"/>
        </w:rPr>
        <w:t xml:space="preserve">Лукановська А. В. Творчий потенціал особистості: структурні компоненти </w:t>
      </w:r>
      <w:r w:rsidRPr="00146D71">
        <w:rPr>
          <w:rFonts w:eastAsia="Calibri"/>
          <w:lang w:val="ru-RU"/>
        </w:rPr>
        <w:t>URL</w:t>
      </w:r>
      <w:r w:rsidRPr="00146D71">
        <w:rPr>
          <w:rFonts w:eastAsia="Calibri"/>
        </w:rPr>
        <w:t xml:space="preserve">: </w:t>
      </w:r>
      <w:r w:rsidRPr="00146D71">
        <w:rPr>
          <w:rFonts w:eastAsia="Calibri"/>
          <w:lang w:val="ru-RU"/>
        </w:rPr>
        <w:t>D</w:t>
      </w:r>
      <w:r w:rsidRPr="00146D71">
        <w:rPr>
          <w:rFonts w:eastAsia="Calibri"/>
        </w:rPr>
        <w:t>1%83%</w:t>
      </w:r>
      <w:r w:rsidRPr="00146D71">
        <w:rPr>
          <w:rFonts w:eastAsia="Calibri"/>
          <w:lang w:val="ru-RU"/>
        </w:rPr>
        <w:t>D</w:t>
      </w:r>
      <w:r w:rsidRPr="00146D71">
        <w:rPr>
          <w:rFonts w:eastAsia="Calibri"/>
        </w:rPr>
        <w:t>0%</w:t>
      </w:r>
      <w:r w:rsidRPr="00146D71">
        <w:rPr>
          <w:rFonts w:eastAsia="Calibri"/>
          <w:lang w:val="ru-RU"/>
        </w:rPr>
        <w:t>BC</w:t>
      </w:r>
      <w:r w:rsidRPr="00146D71">
        <w:rPr>
          <w:rFonts w:eastAsia="Calibri"/>
        </w:rPr>
        <w:t>%</w:t>
      </w:r>
      <w:r w:rsidRPr="00146D71">
        <w:rPr>
          <w:rFonts w:eastAsia="Calibri"/>
          <w:lang w:val="ru-RU"/>
        </w:rPr>
        <w:t>D</w:t>
      </w:r>
      <w:r w:rsidRPr="00146D71">
        <w:rPr>
          <w:rFonts w:eastAsia="Calibri"/>
        </w:rPr>
        <w:t>0%</w:t>
      </w:r>
      <w:r w:rsidRPr="00146D71">
        <w:rPr>
          <w:rFonts w:eastAsia="Calibri"/>
          <w:lang w:val="ru-RU"/>
        </w:rPr>
        <w:t>B</w:t>
      </w:r>
      <w:r w:rsidRPr="00146D71">
        <w:rPr>
          <w:rFonts w:eastAsia="Calibri"/>
        </w:rPr>
        <w:t>5%</w:t>
      </w:r>
      <w:r w:rsidRPr="00146D71">
        <w:rPr>
          <w:rFonts w:eastAsia="Calibri"/>
          <w:lang w:val="ru-RU"/>
        </w:rPr>
        <w:t>D</w:t>
      </w:r>
      <w:r w:rsidRPr="00146D71">
        <w:rPr>
          <w:rFonts w:eastAsia="Calibri"/>
        </w:rPr>
        <w:t>0%</w:t>
      </w:r>
      <w:r w:rsidRPr="00146D71">
        <w:rPr>
          <w:rFonts w:eastAsia="Calibri"/>
          <w:lang w:val="ru-RU"/>
        </w:rPr>
        <w:t>BD</w:t>
      </w:r>
      <w:r w:rsidRPr="00146D71">
        <w:rPr>
          <w:rFonts w:eastAsia="Calibri"/>
        </w:rPr>
        <w:t>%</w:t>
      </w:r>
      <w:r w:rsidRPr="00146D71">
        <w:rPr>
          <w:rFonts w:eastAsia="Calibri"/>
          <w:lang w:val="ru-RU"/>
        </w:rPr>
        <w:t>D</w:t>
      </w:r>
      <w:r w:rsidRPr="00146D71">
        <w:rPr>
          <w:rFonts w:eastAsia="Calibri"/>
        </w:rPr>
        <w:t>1%82%</w:t>
      </w:r>
      <w:r w:rsidRPr="00146D71">
        <w:rPr>
          <w:rFonts w:eastAsia="Calibri"/>
          <w:lang w:val="ru-RU"/>
        </w:rPr>
        <w:t>D</w:t>
      </w:r>
      <w:r w:rsidRPr="00146D71">
        <w:rPr>
          <w:rFonts w:eastAsia="Calibri"/>
        </w:rPr>
        <w:t>1%8</w:t>
      </w:r>
      <w:r w:rsidRPr="00146D71">
        <w:rPr>
          <w:rFonts w:eastAsia="Calibri"/>
          <w:lang w:val="ru-RU"/>
        </w:rPr>
        <w:t>B</w:t>
      </w:r>
      <w:r w:rsidRPr="00146D71">
        <w:rPr>
          <w:rFonts w:eastAsia="Calibri"/>
        </w:rPr>
        <w:t>/</w:t>
      </w:r>
      <w:r w:rsidRPr="00146D71">
        <w:rPr>
          <w:rFonts w:eastAsia="Calibri"/>
          <w:lang w:val="ru-RU"/>
        </w:rPr>
        <w:t>Downloads</w:t>
      </w:r>
      <w:r w:rsidRPr="00146D71">
        <w:rPr>
          <w:rFonts w:eastAsia="Calibri"/>
        </w:rPr>
        <w:t xml:space="preserve">/162126 − 354088 − 1 − </w:t>
      </w:r>
      <w:r w:rsidRPr="00146D71">
        <w:rPr>
          <w:rFonts w:eastAsia="Calibri"/>
          <w:lang w:val="ru-RU"/>
        </w:rPr>
        <w:t>SM</w:t>
      </w:r>
      <w:r w:rsidRPr="00146D71">
        <w:rPr>
          <w:rFonts w:eastAsia="Calibri"/>
        </w:rPr>
        <w:t>.</w:t>
      </w:r>
      <w:r w:rsidRPr="00146D71">
        <w:rPr>
          <w:rFonts w:eastAsia="Calibri"/>
          <w:lang w:val="ru-RU"/>
        </w:rPr>
        <w:t>pdf</w:t>
      </w:r>
      <w:r w:rsidRPr="00146D71">
        <w:rPr>
          <w:rFonts w:eastAsia="Calibri"/>
        </w:rPr>
        <w:t xml:space="preserve"> (дата звернення: 06.01.202</w:t>
      </w:r>
      <w:r>
        <w:rPr>
          <w:rFonts w:eastAsia="Calibri"/>
        </w:rPr>
        <w:t>3</w:t>
      </w:r>
      <w:r w:rsidRPr="00146D71">
        <w:rPr>
          <w:rFonts w:eastAsia="Calibri"/>
        </w:rPr>
        <w:t xml:space="preserve">). </w:t>
      </w:r>
    </w:p>
    <w:p w14:paraId="30E26C00" w14:textId="161E80AF" w:rsidR="00AE2CEF" w:rsidRPr="00146D71" w:rsidRDefault="00AE2CEF" w:rsidP="00AE2CEF">
      <w:pPr>
        <w:widowControl/>
        <w:numPr>
          <w:ilvl w:val="0"/>
          <w:numId w:val="49"/>
        </w:numPr>
        <w:autoSpaceDE/>
        <w:autoSpaceDN/>
        <w:spacing w:line="360" w:lineRule="auto"/>
        <w:ind w:left="0" w:firstLine="720"/>
        <w:contextualSpacing/>
        <w:jc w:val="both"/>
        <w:rPr>
          <w:rFonts w:eastAsia="Calibri"/>
        </w:rPr>
      </w:pPr>
      <w:r w:rsidRPr="00146D71">
        <w:rPr>
          <w:rFonts w:eastAsia="Calibri"/>
          <w:lang w:val="ru-RU"/>
        </w:rPr>
        <w:t>Люблінська Г. О. Дитяча психологія / Г. О. Люблінська. К. : Вища школа, 1974. 355 с.</w:t>
      </w:r>
    </w:p>
    <w:p w14:paraId="7955FB63" w14:textId="77777777" w:rsidR="00AE2CEF" w:rsidRDefault="00AE2CEF" w:rsidP="00AE2CEF">
      <w:pPr>
        <w:pStyle w:val="a7"/>
        <w:widowControl/>
        <w:numPr>
          <w:ilvl w:val="0"/>
          <w:numId w:val="49"/>
        </w:numPr>
        <w:autoSpaceDE/>
        <w:autoSpaceDN/>
        <w:spacing w:line="360" w:lineRule="auto"/>
        <w:ind w:left="0" w:firstLine="720"/>
        <w:jc w:val="both"/>
      </w:pPr>
      <w:r>
        <w:t>Любчак Л.В. Методика організації ігрової діяльності: практикум. Вінниця : ТОВ “Нілан-ЛТД”, 2015. 115 с.</w:t>
      </w:r>
    </w:p>
    <w:p w14:paraId="729A03EE" w14:textId="77777777" w:rsidR="00AE2CEF" w:rsidRPr="00146D71" w:rsidRDefault="00AE2CEF" w:rsidP="00AE2CEF">
      <w:pPr>
        <w:widowControl/>
        <w:numPr>
          <w:ilvl w:val="0"/>
          <w:numId w:val="49"/>
        </w:numPr>
        <w:autoSpaceDE/>
        <w:autoSpaceDN/>
        <w:spacing w:line="360" w:lineRule="auto"/>
        <w:ind w:left="0" w:firstLine="720"/>
        <w:contextualSpacing/>
        <w:jc w:val="both"/>
        <w:rPr>
          <w:rFonts w:eastAsia="Calibri"/>
        </w:rPr>
      </w:pPr>
      <w:r>
        <w:t>М’ясоїд П. А. Загальна психологія: навч. Посіб. К.: Вища шк., 2000. 479 с.Титаренко Т. Малюнки – зображувальна форма дитячої гри. Основи гри. Основи психології: підручн. 6-с. вид. / За заг. ред. О. В. Киричука, В. А. Роменця, К.: Либідь, 2006. с. 221-223</w:t>
      </w:r>
    </w:p>
    <w:p w14:paraId="1995A68B" w14:textId="2B3B7332" w:rsidR="00AE2CEF" w:rsidRDefault="00AE2CEF" w:rsidP="00AE2CEF">
      <w:pPr>
        <w:widowControl/>
        <w:numPr>
          <w:ilvl w:val="0"/>
          <w:numId w:val="49"/>
        </w:numPr>
        <w:autoSpaceDE/>
        <w:autoSpaceDN/>
        <w:spacing w:line="360" w:lineRule="auto"/>
        <w:ind w:left="0" w:firstLine="720"/>
        <w:contextualSpacing/>
        <w:jc w:val="both"/>
        <w:rPr>
          <w:rFonts w:eastAsia="Calibri"/>
        </w:rPr>
      </w:pPr>
      <w:r w:rsidRPr="00146D71">
        <w:rPr>
          <w:rFonts w:eastAsia="Calibri"/>
        </w:rPr>
        <w:t>М’ясоїд П. А. Здібності Загальна психологія: Навч. посіб. – К.: Вища шк., 2000. – С. 416 - 435.</w:t>
      </w:r>
    </w:p>
    <w:p w14:paraId="78CB529F" w14:textId="77777777" w:rsidR="00AE2CEF" w:rsidRPr="00146D71" w:rsidRDefault="00AE2CEF" w:rsidP="00AE2CEF">
      <w:pPr>
        <w:widowControl/>
        <w:numPr>
          <w:ilvl w:val="0"/>
          <w:numId w:val="49"/>
        </w:numPr>
        <w:autoSpaceDE/>
        <w:autoSpaceDN/>
        <w:spacing w:line="360" w:lineRule="auto"/>
        <w:ind w:left="0" w:firstLine="720"/>
        <w:contextualSpacing/>
        <w:jc w:val="both"/>
        <w:rPr>
          <w:rFonts w:eastAsia="Calibri"/>
          <w:lang w:val="ru-RU"/>
        </w:rPr>
      </w:pPr>
      <w:r w:rsidRPr="00146D71">
        <w:rPr>
          <w:rFonts w:eastAsia="Calibri"/>
          <w:lang w:val="ru-RU"/>
        </w:rPr>
        <w:lastRenderedPageBreak/>
        <w:t>Методи вивчення психічного розвитку дитини-дошкільника / С. Є. Кулачківська, Т. О. Піроженко, Л. Г.Подоляк. – К.: Світич, 2003.-  40 с.</w:t>
      </w:r>
    </w:p>
    <w:p w14:paraId="2B2D9CD7" w14:textId="1740B01E" w:rsidR="00AE2CEF" w:rsidRPr="00146D71" w:rsidRDefault="00AE2CEF" w:rsidP="00AE2CEF">
      <w:pPr>
        <w:widowControl/>
        <w:numPr>
          <w:ilvl w:val="0"/>
          <w:numId w:val="49"/>
        </w:numPr>
        <w:autoSpaceDE/>
        <w:autoSpaceDN/>
        <w:spacing w:line="360" w:lineRule="auto"/>
        <w:ind w:left="0" w:firstLine="720"/>
        <w:contextualSpacing/>
        <w:jc w:val="both"/>
        <w:rPr>
          <w:rFonts w:eastAsia="Calibri"/>
          <w:lang w:val="ru-RU"/>
        </w:rPr>
      </w:pPr>
      <w:r w:rsidRPr="00146D71">
        <w:rPr>
          <w:rFonts w:eastAsia="Calibri"/>
          <w:lang w:val="ru-RU"/>
        </w:rPr>
        <w:t xml:space="preserve">Моляко В. О. Здібності, творчість, обдарованість: теорія, методика, результати досліджень / В.О.Моляко, О.Л.Мурзіна. Житомир: Рута, 2006. – 320 с. </w:t>
      </w:r>
    </w:p>
    <w:p w14:paraId="0FE6C058" w14:textId="77777777" w:rsidR="00AE2CEF" w:rsidRPr="00146D71" w:rsidRDefault="00AE2CEF" w:rsidP="00AE2CEF">
      <w:pPr>
        <w:widowControl/>
        <w:numPr>
          <w:ilvl w:val="0"/>
          <w:numId w:val="49"/>
        </w:numPr>
        <w:autoSpaceDE/>
        <w:autoSpaceDN/>
        <w:spacing w:line="360" w:lineRule="auto"/>
        <w:ind w:left="0" w:firstLine="720"/>
        <w:contextualSpacing/>
        <w:jc w:val="both"/>
        <w:rPr>
          <w:rFonts w:eastAsia="Calibri"/>
          <w:lang w:val="ru-RU"/>
        </w:rPr>
      </w:pPr>
      <w:r w:rsidRPr="00146D71">
        <w:rPr>
          <w:rFonts w:eastAsia="Calibri"/>
          <w:lang w:val="ru-RU"/>
        </w:rPr>
        <w:t xml:space="preserve">Музика О. Л. Програма ціннісної підтримки розвитку здібностей та обдарованості «Три кроки». Житомир: Вид-во ЖДУ ім. Франка, 2008. 34 с. </w:t>
      </w:r>
    </w:p>
    <w:p w14:paraId="226DBA73" w14:textId="77777777" w:rsidR="00AE2CEF" w:rsidRPr="00146D71" w:rsidRDefault="00AE2CEF" w:rsidP="00AE2CEF">
      <w:pPr>
        <w:widowControl/>
        <w:numPr>
          <w:ilvl w:val="0"/>
          <w:numId w:val="49"/>
        </w:numPr>
        <w:autoSpaceDE/>
        <w:autoSpaceDN/>
        <w:spacing w:line="360" w:lineRule="auto"/>
        <w:ind w:left="0" w:firstLine="720"/>
        <w:contextualSpacing/>
        <w:jc w:val="both"/>
        <w:rPr>
          <w:rFonts w:eastAsia="Calibri"/>
          <w:lang w:val="ru-RU"/>
        </w:rPr>
      </w:pPr>
      <w:r w:rsidRPr="00146D71">
        <w:rPr>
          <w:rFonts w:eastAsia="Calibri"/>
          <w:lang w:val="ru-RU"/>
        </w:rPr>
        <w:t xml:space="preserve">Обдаровані діти: Діагностика та супровід / [упоряд. Т. Червонна]. Київ: Шкільний світ, 2008. 128 с. </w:t>
      </w:r>
    </w:p>
    <w:p w14:paraId="66969661" w14:textId="1DA1CB2F" w:rsidR="00AE2CEF" w:rsidRPr="000C54B1" w:rsidRDefault="00AE2CEF" w:rsidP="00AE2CEF">
      <w:pPr>
        <w:widowControl/>
        <w:numPr>
          <w:ilvl w:val="0"/>
          <w:numId w:val="49"/>
        </w:numPr>
        <w:autoSpaceDE/>
        <w:autoSpaceDN/>
        <w:spacing w:line="360" w:lineRule="auto"/>
        <w:ind w:left="0" w:firstLine="720"/>
        <w:contextualSpacing/>
        <w:jc w:val="both"/>
        <w:rPr>
          <w:rFonts w:eastAsia="Calibri"/>
        </w:rPr>
      </w:pPr>
      <w:r w:rsidRPr="00146D71">
        <w:rPr>
          <w:rFonts w:eastAsia="Calibri"/>
          <w:lang w:val="ru-RU"/>
        </w:rPr>
        <w:t>Образотворче мистецтво з методикою викладання в дошкільному навчальному закладі: Підручник. /За заг. ред. Г.В. Сухорукової. К.: Видавничий Дім «Слово», 2010. С. 21-100.</w:t>
      </w:r>
    </w:p>
    <w:p w14:paraId="3A1407D1" w14:textId="77777777" w:rsidR="00AE2CEF" w:rsidRPr="000C54B1" w:rsidRDefault="00AE2CEF" w:rsidP="00AE2CEF">
      <w:pPr>
        <w:widowControl/>
        <w:numPr>
          <w:ilvl w:val="0"/>
          <w:numId w:val="49"/>
        </w:numPr>
        <w:autoSpaceDE/>
        <w:autoSpaceDN/>
        <w:spacing w:line="360" w:lineRule="auto"/>
        <w:ind w:left="0" w:firstLine="720"/>
        <w:contextualSpacing/>
        <w:jc w:val="both"/>
        <w:rPr>
          <w:rFonts w:eastAsia="Calibri"/>
        </w:rPr>
      </w:pPr>
      <w:r>
        <w:t>Огороднійчук З. В. Психологія дошкільного дитинства. Вікова та педагогічна психологія: навч. пос. / О. Скрипченко, Л. Долинська, З. Огороднійчук та ін. К.: Просвіта, 2001. С. 77-113</w:t>
      </w:r>
    </w:p>
    <w:p w14:paraId="2D7CAB14" w14:textId="77777777" w:rsidR="00AE2CEF" w:rsidRDefault="00AE2CEF" w:rsidP="00AE2CEF">
      <w:pPr>
        <w:pStyle w:val="a7"/>
        <w:widowControl/>
        <w:numPr>
          <w:ilvl w:val="0"/>
          <w:numId w:val="49"/>
        </w:numPr>
        <w:autoSpaceDE/>
        <w:autoSpaceDN/>
        <w:spacing w:line="360" w:lineRule="auto"/>
        <w:ind w:left="0" w:firstLine="720"/>
        <w:jc w:val="both"/>
      </w:pPr>
      <w:r>
        <w:t>Освітній напрям «Дитина в сенсорно-пізнавальному просторі». «Дошкільне виховання», 2021, № 7. С. 8-10.</w:t>
      </w:r>
    </w:p>
    <w:p w14:paraId="22BBE30D" w14:textId="77777777" w:rsidR="00AE2CEF" w:rsidRPr="00146D71" w:rsidRDefault="00AE2CEF" w:rsidP="00AE2CEF">
      <w:pPr>
        <w:widowControl/>
        <w:numPr>
          <w:ilvl w:val="0"/>
          <w:numId w:val="49"/>
        </w:numPr>
        <w:autoSpaceDE/>
        <w:autoSpaceDN/>
        <w:spacing w:line="360" w:lineRule="auto"/>
        <w:ind w:left="0" w:firstLine="720"/>
        <w:contextualSpacing/>
        <w:jc w:val="both"/>
        <w:rPr>
          <w:rFonts w:eastAsia="Calibri"/>
        </w:rPr>
      </w:pPr>
      <w:r>
        <w:t>Основи образотворчого мистецтва з методикою керівництва у дошкільному навчальному закладі: підр. / За заг. ред. Г. В. Сухорукової. К.: Слово, 2008. 376 с.</w:t>
      </w:r>
    </w:p>
    <w:p w14:paraId="1D0239D3" w14:textId="77777777" w:rsidR="00AE2CEF" w:rsidRPr="00146D71" w:rsidRDefault="00AE2CEF" w:rsidP="00AE2CEF">
      <w:pPr>
        <w:widowControl/>
        <w:numPr>
          <w:ilvl w:val="0"/>
          <w:numId w:val="49"/>
        </w:numPr>
        <w:autoSpaceDE/>
        <w:autoSpaceDN/>
        <w:spacing w:line="360" w:lineRule="auto"/>
        <w:ind w:left="0" w:firstLine="720"/>
        <w:contextualSpacing/>
        <w:jc w:val="both"/>
        <w:rPr>
          <w:rFonts w:eastAsia="Calibri"/>
        </w:rPr>
      </w:pPr>
      <w:r w:rsidRPr="00146D71">
        <w:rPr>
          <w:rFonts w:eastAsia="Calibri"/>
          <w:lang w:val="ru-RU"/>
        </w:rPr>
        <w:t>Павелків Р. В. Дитяча психологія: Навч. посіб. / Р. В. Павелків, О. П. Цигипало. – К.: Академвидав, 2008. – 432 с</w:t>
      </w:r>
    </w:p>
    <w:p w14:paraId="79710DCB" w14:textId="77777777" w:rsidR="00AE2CEF" w:rsidRDefault="00AE2CEF" w:rsidP="00AE2CEF">
      <w:pPr>
        <w:widowControl/>
        <w:numPr>
          <w:ilvl w:val="0"/>
          <w:numId w:val="49"/>
        </w:numPr>
        <w:autoSpaceDE/>
        <w:autoSpaceDN/>
        <w:spacing w:line="360" w:lineRule="auto"/>
        <w:ind w:left="0" w:firstLine="720"/>
        <w:contextualSpacing/>
        <w:jc w:val="both"/>
        <w:rPr>
          <w:rFonts w:eastAsia="Calibri"/>
          <w:lang w:val="ru-RU"/>
        </w:rPr>
      </w:pPr>
      <w:r w:rsidRPr="00146D71">
        <w:rPr>
          <w:rFonts w:eastAsia="Calibri"/>
          <w:lang w:val="ru-RU"/>
        </w:rPr>
        <w:t>Піроженко Т. О. Особистісний потенціал дитини дошкільного віку URL: https://ird.npu.edu.ua/files/24.pdf (дата звернення: 08.01.202</w:t>
      </w:r>
      <w:r>
        <w:rPr>
          <w:rFonts w:eastAsia="Calibri"/>
          <w:lang w:val="ru-RU"/>
        </w:rPr>
        <w:t>3</w:t>
      </w:r>
      <w:r w:rsidRPr="00146D71">
        <w:rPr>
          <w:rFonts w:eastAsia="Calibri"/>
          <w:lang w:val="ru-RU"/>
        </w:rPr>
        <w:t xml:space="preserve">). </w:t>
      </w:r>
    </w:p>
    <w:p w14:paraId="012B2327" w14:textId="77777777" w:rsidR="00AE2CEF" w:rsidRPr="00146D71" w:rsidRDefault="00AE2CEF" w:rsidP="00AE2CEF">
      <w:pPr>
        <w:widowControl/>
        <w:numPr>
          <w:ilvl w:val="0"/>
          <w:numId w:val="49"/>
        </w:numPr>
        <w:autoSpaceDE/>
        <w:autoSpaceDN/>
        <w:spacing w:line="360" w:lineRule="auto"/>
        <w:ind w:left="0" w:firstLine="720"/>
        <w:contextualSpacing/>
        <w:jc w:val="both"/>
        <w:rPr>
          <w:rFonts w:eastAsia="Calibri"/>
        </w:rPr>
      </w:pPr>
      <w:r w:rsidRPr="00146D71">
        <w:rPr>
          <w:rFonts w:eastAsia="Calibri"/>
          <w:lang w:val="ru-RU"/>
        </w:rPr>
        <w:t xml:space="preserve">Піроженко Т. Особистий потенціал дошкільника: умови розвитку в сучасному суспільстві / Т. Піроженко // Дошкільне виховання – 2012. - № 1. – С. 8 - 15. </w:t>
      </w:r>
    </w:p>
    <w:p w14:paraId="6EF05320" w14:textId="77777777" w:rsidR="00AE2CEF" w:rsidRPr="00146D71" w:rsidRDefault="00AE2CEF" w:rsidP="00AE2CEF">
      <w:pPr>
        <w:widowControl/>
        <w:numPr>
          <w:ilvl w:val="0"/>
          <w:numId w:val="49"/>
        </w:numPr>
        <w:autoSpaceDE/>
        <w:autoSpaceDN/>
        <w:spacing w:line="360" w:lineRule="auto"/>
        <w:ind w:left="0" w:firstLine="720"/>
        <w:contextualSpacing/>
        <w:jc w:val="both"/>
        <w:rPr>
          <w:rFonts w:eastAsia="Calibri"/>
        </w:rPr>
      </w:pPr>
      <w:r w:rsidRPr="00146D71">
        <w:rPr>
          <w:rFonts w:eastAsia="Calibri"/>
          <w:lang w:val="ru-RU"/>
        </w:rPr>
        <w:lastRenderedPageBreak/>
        <w:t xml:space="preserve">Піроженко Т. Особистісний розвиток дітей у творчих іграх / Т. Піроженко // Дошкільне виховання – 2012. - № 9. – С. 28 - 31. </w:t>
      </w:r>
    </w:p>
    <w:p w14:paraId="14B1E92A" w14:textId="77777777" w:rsidR="00AE2CEF" w:rsidRDefault="00AE2CEF" w:rsidP="00AE2CEF">
      <w:pPr>
        <w:pStyle w:val="a7"/>
        <w:widowControl/>
        <w:numPr>
          <w:ilvl w:val="0"/>
          <w:numId w:val="49"/>
        </w:numPr>
        <w:autoSpaceDE/>
        <w:autoSpaceDN/>
        <w:spacing w:line="360" w:lineRule="auto"/>
        <w:ind w:left="0" w:firstLine="720"/>
        <w:jc w:val="both"/>
      </w:pPr>
      <w:r>
        <w:t>Пірожченко Т., Корнєєва О. Гра дитини. Впроваджуємо оновлений Базовий компонент дошкільної освіти. «Дошкільне виховання», 2021. № 5. С. 3-4.</w:t>
      </w:r>
    </w:p>
    <w:p w14:paraId="084ABCEA" w14:textId="77777777" w:rsidR="00AE2CEF" w:rsidRPr="000C54B1" w:rsidRDefault="00AE2CEF" w:rsidP="00AE2CEF">
      <w:pPr>
        <w:widowControl/>
        <w:numPr>
          <w:ilvl w:val="0"/>
          <w:numId w:val="49"/>
        </w:numPr>
        <w:autoSpaceDE/>
        <w:autoSpaceDN/>
        <w:spacing w:line="360" w:lineRule="auto"/>
        <w:ind w:left="0" w:firstLine="720"/>
        <w:contextualSpacing/>
        <w:jc w:val="both"/>
        <w:rPr>
          <w:rFonts w:eastAsia="Calibri"/>
        </w:rPr>
      </w:pPr>
      <w:r w:rsidRPr="00146D71">
        <w:rPr>
          <w:rFonts w:eastAsia="Calibri"/>
          <w:lang w:val="ru-RU"/>
        </w:rPr>
        <w:t xml:space="preserve">Пісоцький О. П. Проектування предметно-розвивального середовища в ДНЗ : навч. посіб. для студ. / О. П. Пісоцький, Л. М. Пісоцька. – Ніжин : НДУ ім. М. Гоголя, 2014. – 57 с. </w:t>
      </w:r>
    </w:p>
    <w:p w14:paraId="363E0984" w14:textId="77777777" w:rsidR="00AE2CEF" w:rsidRPr="00146D71" w:rsidRDefault="00AE2CEF" w:rsidP="00AE2CEF">
      <w:pPr>
        <w:widowControl/>
        <w:numPr>
          <w:ilvl w:val="0"/>
          <w:numId w:val="49"/>
        </w:numPr>
        <w:autoSpaceDE/>
        <w:autoSpaceDN/>
        <w:spacing w:line="360" w:lineRule="auto"/>
        <w:ind w:left="0" w:firstLine="720"/>
        <w:contextualSpacing/>
        <w:jc w:val="both"/>
        <w:rPr>
          <w:rFonts w:eastAsia="Calibri"/>
        </w:rPr>
      </w:pPr>
      <w:r>
        <w:t>Пісоцький О. П., Пісоцька Л. М. Основи образотворчого мистецтва та образотворча діяльність у дошкільному віці : навч. посіб. Ніжин : НДУ ім. М. Гоголя, 2017. 163 с</w:t>
      </w:r>
    </w:p>
    <w:p w14:paraId="04FFE2C0" w14:textId="0CB3ED07" w:rsidR="00AE2CEF" w:rsidRPr="00146D71" w:rsidRDefault="00AE2CEF" w:rsidP="00AE2CEF">
      <w:pPr>
        <w:widowControl/>
        <w:numPr>
          <w:ilvl w:val="0"/>
          <w:numId w:val="49"/>
        </w:numPr>
        <w:autoSpaceDE/>
        <w:autoSpaceDN/>
        <w:spacing w:line="360" w:lineRule="auto"/>
        <w:ind w:left="0" w:firstLine="720"/>
        <w:contextualSpacing/>
        <w:jc w:val="both"/>
        <w:rPr>
          <w:rFonts w:eastAsia="Calibri"/>
        </w:rPr>
      </w:pPr>
      <w:r w:rsidRPr="00146D71">
        <w:rPr>
          <w:rFonts w:eastAsia="Calibri"/>
          <w:lang w:val="ru-RU"/>
        </w:rPr>
        <w:t xml:space="preserve">Поніманська Т. І. Дошкільна педагогіка. Практикум. Навчальний посібник для студентів вищих навчальних закладів, спеціальність “Дошкільне виховання” / Т. І. Поніманська, І. М. Дичківська. К.: Видавничий Дім „Слово”, 2004. 352с. </w:t>
      </w:r>
    </w:p>
    <w:p w14:paraId="67AA9266" w14:textId="1618AAA7" w:rsidR="00AE2CEF" w:rsidRPr="00146D71" w:rsidRDefault="00AE2CEF" w:rsidP="00AE2CEF">
      <w:pPr>
        <w:widowControl/>
        <w:numPr>
          <w:ilvl w:val="0"/>
          <w:numId w:val="49"/>
        </w:numPr>
        <w:autoSpaceDE/>
        <w:autoSpaceDN/>
        <w:spacing w:line="360" w:lineRule="auto"/>
        <w:ind w:left="0" w:firstLine="720"/>
        <w:contextualSpacing/>
        <w:jc w:val="both"/>
        <w:rPr>
          <w:rFonts w:eastAsia="Calibri"/>
        </w:rPr>
      </w:pPr>
      <w:r w:rsidRPr="00146D71">
        <w:rPr>
          <w:rFonts w:eastAsia="Calibri"/>
          <w:lang w:val="ru-RU"/>
        </w:rPr>
        <w:t>Поніманська Т. І. Дошкільна педагогіка: навчальний посібник для студентів вищих навчальних закладів / Т. Поніманська. К.: «Академвидав», 2004. 456 с.</w:t>
      </w:r>
    </w:p>
    <w:p w14:paraId="15BF4B2B" w14:textId="77777777" w:rsidR="00AE2CEF" w:rsidRDefault="00AE2CEF" w:rsidP="00AE2CEF">
      <w:pPr>
        <w:pStyle w:val="a7"/>
        <w:widowControl/>
        <w:numPr>
          <w:ilvl w:val="0"/>
          <w:numId w:val="49"/>
        </w:numPr>
        <w:autoSpaceDE/>
        <w:autoSpaceDN/>
        <w:spacing w:line="360" w:lineRule="auto"/>
        <w:ind w:left="0" w:firstLine="720"/>
        <w:jc w:val="both"/>
      </w:pPr>
      <w:r>
        <w:t>Поніманська Т.І. Дошкільна педагогіка: підручник. 4-ге вид., переробл. Київ : ВЦ «Академія», 2018. 408 с.</w:t>
      </w:r>
    </w:p>
    <w:p w14:paraId="66B36A9D" w14:textId="77777777" w:rsidR="00AE2CEF" w:rsidRDefault="00AE2CEF" w:rsidP="00AE2CEF">
      <w:pPr>
        <w:pStyle w:val="a7"/>
        <w:widowControl/>
        <w:numPr>
          <w:ilvl w:val="0"/>
          <w:numId w:val="49"/>
        </w:numPr>
        <w:autoSpaceDE/>
        <w:autoSpaceDN/>
        <w:spacing w:line="360" w:lineRule="auto"/>
        <w:ind w:left="0" w:firstLine="720"/>
        <w:jc w:val="both"/>
      </w:pPr>
      <w:r>
        <w:t>Приходько Ю.О. Розвиток відчуттів і сприймань у дітей дошкільного віку (сенсорний розвиток): навч. посіб. К.: НПУ ім. М. Драгоманова, 2001. 133 с.</w:t>
      </w:r>
    </w:p>
    <w:p w14:paraId="0C0DF982" w14:textId="77777777" w:rsidR="00AE2CEF" w:rsidRPr="00146D71" w:rsidRDefault="00AE2CEF" w:rsidP="00AE2CEF">
      <w:pPr>
        <w:widowControl/>
        <w:numPr>
          <w:ilvl w:val="0"/>
          <w:numId w:val="49"/>
        </w:numPr>
        <w:autoSpaceDE/>
        <w:autoSpaceDN/>
        <w:spacing w:line="360" w:lineRule="auto"/>
        <w:ind w:left="0" w:firstLine="720"/>
        <w:contextualSpacing/>
        <w:jc w:val="both"/>
        <w:rPr>
          <w:rFonts w:eastAsia="Calibri"/>
        </w:rPr>
      </w:pPr>
      <w:r w:rsidRPr="00146D71">
        <w:rPr>
          <w:rFonts w:eastAsia="Calibri"/>
          <w:lang w:val="ru-RU"/>
        </w:rPr>
        <w:t>Програма розвитку дитини дошкільного віку «Українське дошкілля» / О. І. Білан, Л. М. Возна, О. Л. Масименко та ін. – Тернопіль: Мандрівець, 2013. – 264 с</w:t>
      </w:r>
    </w:p>
    <w:p w14:paraId="0F2995FE" w14:textId="77777777" w:rsidR="00AE2CEF" w:rsidRPr="00146D71" w:rsidRDefault="00AE2CEF" w:rsidP="00AE2CEF">
      <w:pPr>
        <w:widowControl/>
        <w:numPr>
          <w:ilvl w:val="0"/>
          <w:numId w:val="49"/>
        </w:numPr>
        <w:autoSpaceDE/>
        <w:autoSpaceDN/>
        <w:spacing w:line="360" w:lineRule="auto"/>
        <w:ind w:left="0" w:firstLine="720"/>
        <w:contextualSpacing/>
        <w:jc w:val="both"/>
        <w:rPr>
          <w:rFonts w:eastAsia="Calibri"/>
          <w:lang w:val="ru-RU"/>
        </w:rPr>
      </w:pPr>
      <w:r w:rsidRPr="00146D71">
        <w:rPr>
          <w:rFonts w:eastAsia="Calibri"/>
          <w:lang w:val="ru-RU"/>
        </w:rPr>
        <w:t xml:space="preserve">Проценко О. В. Розвиток здібностей та обдарувань у дошкільників. Київ: Шк. Світ, 2011. 128 с. </w:t>
      </w:r>
    </w:p>
    <w:p w14:paraId="496BF9BB" w14:textId="7A3BFB54" w:rsidR="00AE2CEF" w:rsidRPr="00146D71" w:rsidRDefault="00AE2CEF" w:rsidP="00AE2CEF">
      <w:pPr>
        <w:widowControl/>
        <w:numPr>
          <w:ilvl w:val="0"/>
          <w:numId w:val="49"/>
        </w:numPr>
        <w:autoSpaceDE/>
        <w:autoSpaceDN/>
        <w:spacing w:line="360" w:lineRule="auto"/>
        <w:ind w:left="0" w:firstLine="720"/>
        <w:contextualSpacing/>
        <w:jc w:val="both"/>
        <w:rPr>
          <w:rFonts w:eastAsia="Calibri"/>
        </w:rPr>
      </w:pPr>
      <w:r w:rsidRPr="00146D71">
        <w:rPr>
          <w:rFonts w:eastAsia="Calibri"/>
          <w:lang w:val="ru-RU"/>
        </w:rPr>
        <w:lastRenderedPageBreak/>
        <w:t>Рудницька О.П. Педагогiка: загальна та мистецька //О. П. Рудницька. Київ, 2002, С. 5 – 6.</w:t>
      </w:r>
    </w:p>
    <w:p w14:paraId="2BB0B903" w14:textId="2E59FE08" w:rsidR="00AE2CEF" w:rsidRPr="00146D71" w:rsidRDefault="00AE2CEF" w:rsidP="00AE2CEF">
      <w:pPr>
        <w:widowControl/>
        <w:numPr>
          <w:ilvl w:val="0"/>
          <w:numId w:val="49"/>
        </w:numPr>
        <w:autoSpaceDE/>
        <w:autoSpaceDN/>
        <w:spacing w:line="360" w:lineRule="auto"/>
        <w:ind w:left="0" w:firstLine="720"/>
        <w:contextualSpacing/>
        <w:jc w:val="both"/>
        <w:rPr>
          <w:rFonts w:eastAsia="Calibri"/>
        </w:rPr>
      </w:pPr>
      <w:r w:rsidRPr="00146D71">
        <w:rPr>
          <w:rFonts w:eastAsia="Calibri"/>
          <w:lang w:val="ru-RU"/>
        </w:rPr>
        <w:t>Савчин М. В. Вікова психологія: Навч. посіб. / М. В. Савчин, Л. П. Василенко. К.: Академвидав, 2005. 360 с</w:t>
      </w:r>
    </w:p>
    <w:p w14:paraId="325EDEC5" w14:textId="77777777" w:rsidR="00AE2CEF" w:rsidRPr="00146D71" w:rsidRDefault="00AE2CEF" w:rsidP="00AE2CEF">
      <w:pPr>
        <w:widowControl/>
        <w:numPr>
          <w:ilvl w:val="0"/>
          <w:numId w:val="49"/>
        </w:numPr>
        <w:autoSpaceDE/>
        <w:autoSpaceDN/>
        <w:spacing w:line="360" w:lineRule="auto"/>
        <w:ind w:left="0" w:firstLine="720"/>
        <w:contextualSpacing/>
        <w:jc w:val="both"/>
        <w:rPr>
          <w:rFonts w:eastAsia="Calibri"/>
        </w:rPr>
      </w:pPr>
      <w:r w:rsidRPr="00146D71">
        <w:rPr>
          <w:rFonts w:eastAsia="Calibri"/>
        </w:rPr>
        <w:t xml:space="preserve">Тарасенко Г. С. Організація дитячої ігрової діяльності в контексті наступності дошкільної та початкової освіти: Навчально-методичний посібник / Г. С. Тарасенко. – К.: Вид-во «Ліра-К», 2010. -320с. </w:t>
      </w:r>
    </w:p>
    <w:p w14:paraId="7C94E88E" w14:textId="7E69644C" w:rsidR="00AE2CEF" w:rsidRPr="00146D71" w:rsidRDefault="00AE2CEF" w:rsidP="00AE2CEF">
      <w:pPr>
        <w:widowControl/>
        <w:numPr>
          <w:ilvl w:val="0"/>
          <w:numId w:val="49"/>
        </w:numPr>
        <w:autoSpaceDE/>
        <w:autoSpaceDN/>
        <w:spacing w:line="360" w:lineRule="auto"/>
        <w:ind w:left="0" w:firstLine="720"/>
        <w:contextualSpacing/>
        <w:jc w:val="both"/>
        <w:rPr>
          <w:rFonts w:eastAsia="Calibri"/>
        </w:rPr>
      </w:pPr>
      <w:r w:rsidRPr="00146D71">
        <w:rPr>
          <w:rFonts w:eastAsia="Calibri"/>
          <w:lang w:val="ru-RU"/>
        </w:rPr>
        <w:t xml:space="preserve">Творчий розвиток засобами мистецтва виховання: навч.-метод. </w:t>
      </w:r>
      <w:r w:rsidR="00A16D12" w:rsidRPr="00146D71">
        <w:rPr>
          <w:rFonts w:eastAsia="Calibri"/>
          <w:lang w:val="ru-RU"/>
        </w:rPr>
        <w:t>П</w:t>
      </w:r>
      <w:r w:rsidRPr="00146D71">
        <w:rPr>
          <w:rFonts w:eastAsia="Calibri"/>
          <w:lang w:val="ru-RU"/>
        </w:rPr>
        <w:t>осібник</w:t>
      </w:r>
      <w:r w:rsidR="00A16D12">
        <w:rPr>
          <w:rFonts w:eastAsia="Calibri"/>
          <w:lang w:val="ru-RU"/>
        </w:rPr>
        <w:t xml:space="preserve">. </w:t>
      </w:r>
      <w:r w:rsidRPr="00146D71">
        <w:rPr>
          <w:rFonts w:eastAsia="Calibri"/>
          <w:lang w:val="ru-RU"/>
        </w:rPr>
        <w:t xml:space="preserve">Чернівці : Зелена Буковина, 2011. 280 с. </w:t>
      </w:r>
    </w:p>
    <w:p w14:paraId="77AA8A3E" w14:textId="77777777" w:rsidR="00AE2CEF" w:rsidRPr="00146D71" w:rsidRDefault="00AE2CEF" w:rsidP="00AE2CEF">
      <w:pPr>
        <w:widowControl/>
        <w:numPr>
          <w:ilvl w:val="0"/>
          <w:numId w:val="49"/>
        </w:numPr>
        <w:autoSpaceDE/>
        <w:autoSpaceDN/>
        <w:spacing w:line="360" w:lineRule="auto"/>
        <w:ind w:left="0" w:firstLine="720"/>
        <w:contextualSpacing/>
        <w:jc w:val="both"/>
        <w:rPr>
          <w:rFonts w:eastAsia="Calibri"/>
        </w:rPr>
      </w:pPr>
      <w:r w:rsidRPr="00146D71">
        <w:rPr>
          <w:rFonts w:eastAsia="Calibri"/>
        </w:rPr>
        <w:t>Тітов  І. Г. Творча уява молодшого школяра: її критерії та функції у навчальній діяльності // Обдарована дитина. - 2008. - №10. - С. 56-60.</w:t>
      </w:r>
    </w:p>
    <w:p w14:paraId="648653B3" w14:textId="77777777" w:rsidR="00AE2CEF" w:rsidRPr="00146D71" w:rsidRDefault="00AE2CEF" w:rsidP="00AE2CEF">
      <w:pPr>
        <w:widowControl/>
        <w:numPr>
          <w:ilvl w:val="0"/>
          <w:numId w:val="49"/>
        </w:numPr>
        <w:autoSpaceDE/>
        <w:autoSpaceDN/>
        <w:spacing w:line="360" w:lineRule="auto"/>
        <w:ind w:left="0" w:firstLine="720"/>
        <w:contextualSpacing/>
        <w:jc w:val="both"/>
        <w:rPr>
          <w:rFonts w:eastAsia="Calibri"/>
        </w:rPr>
      </w:pPr>
      <w:r w:rsidRPr="00146D71">
        <w:rPr>
          <w:rFonts w:eastAsia="Calibri"/>
          <w:lang w:val="ru-RU"/>
        </w:rPr>
        <w:t xml:space="preserve">Тлумачний словник сучасної української мови: Загальновживана лексика: близько 60 000 слів ⁄ За заг. ред. проф. В. С. Калашника. Харків: ФОП Співак Т. К., 2009. 960 с. </w:t>
      </w:r>
    </w:p>
    <w:p w14:paraId="1045D884" w14:textId="77777777" w:rsidR="00AE2CEF" w:rsidRPr="007761DB" w:rsidRDefault="00AE2CEF" w:rsidP="00AE2CEF">
      <w:pPr>
        <w:pStyle w:val="a7"/>
        <w:widowControl/>
        <w:numPr>
          <w:ilvl w:val="0"/>
          <w:numId w:val="49"/>
        </w:numPr>
        <w:autoSpaceDE/>
        <w:autoSpaceDN/>
        <w:spacing w:line="360" w:lineRule="auto"/>
        <w:ind w:left="0" w:firstLine="720"/>
        <w:jc w:val="both"/>
        <w:rPr>
          <w:bCs/>
        </w:rPr>
      </w:pPr>
      <w:r>
        <w:t>Улюкаєва І.Г. Історія дошкільної педагогіки : підручник. К. : Видавничий Дім «Слово», 2018. 424 с</w:t>
      </w:r>
    </w:p>
    <w:p w14:paraId="628FF54D" w14:textId="77777777" w:rsidR="00AE2CEF" w:rsidRPr="00146D71" w:rsidRDefault="00AE2CEF" w:rsidP="00AE2CEF">
      <w:pPr>
        <w:widowControl/>
        <w:numPr>
          <w:ilvl w:val="0"/>
          <w:numId w:val="49"/>
        </w:numPr>
        <w:autoSpaceDE/>
        <w:autoSpaceDN/>
        <w:spacing w:line="360" w:lineRule="auto"/>
        <w:ind w:left="0" w:firstLine="720"/>
        <w:contextualSpacing/>
        <w:jc w:val="both"/>
        <w:rPr>
          <w:rFonts w:eastAsia="Calibri"/>
        </w:rPr>
      </w:pPr>
      <w:r w:rsidRPr="00146D71">
        <w:rPr>
          <w:rFonts w:eastAsia="Calibri"/>
          <w:lang w:val="ru-RU"/>
        </w:rPr>
        <w:t xml:space="preserve">Ушакова І. Інтеграція комплексу мистецтв у системі естетичного образу людини // Духовність особистості: методологія, теорія і практика 4 (51)- 2012. – С. 145 - 149. </w:t>
      </w:r>
    </w:p>
    <w:p w14:paraId="47C27166" w14:textId="77777777" w:rsidR="00AE2CEF" w:rsidRPr="00146D71" w:rsidRDefault="00AE2CEF" w:rsidP="00AE2CEF">
      <w:pPr>
        <w:widowControl/>
        <w:numPr>
          <w:ilvl w:val="0"/>
          <w:numId w:val="49"/>
        </w:numPr>
        <w:autoSpaceDE/>
        <w:autoSpaceDN/>
        <w:spacing w:line="360" w:lineRule="auto"/>
        <w:ind w:left="0" w:firstLine="720"/>
        <w:contextualSpacing/>
        <w:jc w:val="both"/>
        <w:rPr>
          <w:rFonts w:eastAsia="Calibri"/>
          <w:lang w:val="ru-RU"/>
        </w:rPr>
      </w:pPr>
      <w:r w:rsidRPr="00146D71">
        <w:rPr>
          <w:rFonts w:eastAsia="Calibri"/>
          <w:lang w:val="ru-RU"/>
        </w:rPr>
        <w:t>Фадеєва Т. Розвиток уяви дитини – умова її продуктивного учіння / Т. Фадеєва // Дошкільне виховання. – 2005. – № 2. – С. 6-8.</w:t>
      </w:r>
    </w:p>
    <w:p w14:paraId="09853B83" w14:textId="77777777" w:rsidR="00AE2CEF" w:rsidRPr="00146D71" w:rsidRDefault="00AE2CEF" w:rsidP="00AE2CEF">
      <w:pPr>
        <w:widowControl/>
        <w:numPr>
          <w:ilvl w:val="0"/>
          <w:numId w:val="49"/>
        </w:numPr>
        <w:autoSpaceDE/>
        <w:autoSpaceDN/>
        <w:spacing w:line="360" w:lineRule="auto"/>
        <w:ind w:left="0" w:firstLine="720"/>
        <w:contextualSpacing/>
        <w:jc w:val="both"/>
        <w:rPr>
          <w:rFonts w:eastAsia="Calibri"/>
          <w:lang w:val="ru-RU"/>
        </w:rPr>
      </w:pPr>
      <w:r w:rsidRPr="00146D71">
        <w:rPr>
          <w:rFonts w:eastAsia="Calibri"/>
          <w:lang w:val="ru-RU"/>
        </w:rPr>
        <w:t>Фесюкова Л.Б. Розвиток уяви і мовлення у дітей 4-7 років / Л.Б Фесюкова – Х.: Веста: ТОВ Видавництво  „Ранок”, - 2007.- 128 с.</w:t>
      </w:r>
    </w:p>
    <w:p w14:paraId="5748C1D1" w14:textId="32195C7C" w:rsidR="00AE2CEF" w:rsidRDefault="00AE2CEF" w:rsidP="00AE2CEF">
      <w:pPr>
        <w:widowControl/>
        <w:numPr>
          <w:ilvl w:val="0"/>
          <w:numId w:val="49"/>
        </w:numPr>
        <w:autoSpaceDE/>
        <w:autoSpaceDN/>
        <w:spacing w:line="360" w:lineRule="auto"/>
        <w:ind w:left="0" w:firstLine="720"/>
        <w:contextualSpacing/>
        <w:jc w:val="both"/>
        <w:rPr>
          <w:rFonts w:eastAsia="Calibri"/>
        </w:rPr>
      </w:pPr>
      <w:r w:rsidRPr="00146D71">
        <w:rPr>
          <w:rFonts w:eastAsia="Calibri"/>
        </w:rPr>
        <w:t xml:space="preserve">Філософія: Навч. посіб. / Губерський Л.В., Надольний І.Ф., Андрущенко В.П. та ін. – 3-е вид. К.: Вікар, 2002. 516 с. </w:t>
      </w:r>
    </w:p>
    <w:p w14:paraId="50A20656" w14:textId="77777777" w:rsidR="007761DB" w:rsidRPr="008A12A1" w:rsidRDefault="007761DB" w:rsidP="00AE2CEF">
      <w:pPr>
        <w:pStyle w:val="a7"/>
        <w:widowControl/>
        <w:autoSpaceDE/>
        <w:autoSpaceDN/>
        <w:spacing w:line="360" w:lineRule="auto"/>
        <w:jc w:val="both"/>
        <w:rPr>
          <w:bCs/>
        </w:rPr>
      </w:pPr>
    </w:p>
    <w:p w14:paraId="34602028" w14:textId="77777777" w:rsidR="005B3247" w:rsidRPr="00FA564C" w:rsidRDefault="005B3247" w:rsidP="005B3247">
      <w:pPr>
        <w:widowControl/>
        <w:autoSpaceDE/>
        <w:autoSpaceDN/>
        <w:spacing w:line="360" w:lineRule="auto"/>
        <w:ind w:firstLine="720"/>
        <w:jc w:val="both"/>
        <w:rPr>
          <w:b/>
        </w:rPr>
      </w:pPr>
    </w:p>
    <w:p w14:paraId="3444E460" w14:textId="77777777" w:rsidR="005B3247" w:rsidRPr="00FA564C" w:rsidRDefault="005B3247">
      <w:pPr>
        <w:widowControl/>
        <w:autoSpaceDE/>
        <w:autoSpaceDN/>
        <w:spacing w:line="360" w:lineRule="auto"/>
        <w:ind w:firstLine="720"/>
        <w:jc w:val="both"/>
      </w:pPr>
      <w:r w:rsidRPr="00FA564C">
        <w:br w:type="page"/>
      </w:r>
    </w:p>
    <w:p w14:paraId="509CCC6D" w14:textId="51F9FCEF" w:rsidR="005B3247" w:rsidRPr="00FA564C" w:rsidRDefault="005B3247" w:rsidP="005B3247">
      <w:pPr>
        <w:widowControl/>
        <w:autoSpaceDE/>
        <w:autoSpaceDN/>
        <w:spacing w:line="360" w:lineRule="auto"/>
        <w:ind w:firstLine="720"/>
        <w:jc w:val="center"/>
      </w:pPr>
      <w:r w:rsidRPr="00FA564C">
        <w:rPr>
          <w:b/>
        </w:rPr>
        <w:lastRenderedPageBreak/>
        <w:t>ДОДАТКИ</w:t>
      </w:r>
    </w:p>
    <w:p w14:paraId="43F3A271" w14:textId="77777777" w:rsidR="00083BA8" w:rsidRPr="00FA564C" w:rsidRDefault="00083BA8" w:rsidP="00083BA8">
      <w:pPr>
        <w:widowControl/>
        <w:autoSpaceDE/>
        <w:autoSpaceDN/>
        <w:spacing w:line="360" w:lineRule="auto"/>
        <w:ind w:firstLine="720"/>
        <w:jc w:val="both"/>
        <w:rPr>
          <w:b/>
          <w:bCs/>
        </w:rPr>
      </w:pPr>
      <w:r w:rsidRPr="00FA564C">
        <w:rPr>
          <w:b/>
          <w:bCs/>
        </w:rPr>
        <w:t>Приклад 1: План заняття з використанням дитячої енциклопедії</w:t>
      </w:r>
    </w:p>
    <w:p w14:paraId="74ABA56F" w14:textId="77777777" w:rsidR="00083BA8" w:rsidRPr="00FA564C" w:rsidRDefault="00083BA8" w:rsidP="00083BA8">
      <w:pPr>
        <w:widowControl/>
        <w:autoSpaceDE/>
        <w:autoSpaceDN/>
        <w:spacing w:line="360" w:lineRule="auto"/>
        <w:ind w:firstLine="720"/>
        <w:jc w:val="both"/>
      </w:pPr>
      <w:r w:rsidRPr="00FA564C">
        <w:t>Тема заняття: «Навколишній світ через енциклопедію»</w:t>
      </w:r>
    </w:p>
    <w:p w14:paraId="77F6921A" w14:textId="77777777" w:rsidR="00083BA8" w:rsidRPr="00FA564C" w:rsidRDefault="00083BA8" w:rsidP="00083BA8">
      <w:pPr>
        <w:widowControl/>
        <w:autoSpaceDE/>
        <w:autoSpaceDN/>
        <w:spacing w:line="360" w:lineRule="auto"/>
        <w:ind w:firstLine="720"/>
        <w:jc w:val="both"/>
      </w:pPr>
      <w:r w:rsidRPr="00FA564C">
        <w:t>Мета: Ознайомити дітей з поняттям енциклопедії, навчити їх знаходити інформацію в енциклопедичних виданнях, розвивати пізнавальний інтерес до навколишнього світу.</w:t>
      </w:r>
    </w:p>
    <w:p w14:paraId="494FD62C" w14:textId="77777777" w:rsidR="00083BA8" w:rsidRPr="00FA564C" w:rsidRDefault="00083BA8" w:rsidP="00083BA8">
      <w:pPr>
        <w:widowControl/>
        <w:autoSpaceDE/>
        <w:autoSpaceDN/>
        <w:spacing w:line="360" w:lineRule="auto"/>
        <w:ind w:firstLine="720"/>
        <w:jc w:val="both"/>
      </w:pPr>
      <w:r w:rsidRPr="00FA564C">
        <w:t>Вік дітей: 5–6 років</w:t>
      </w:r>
    </w:p>
    <w:p w14:paraId="16D83106" w14:textId="77777777" w:rsidR="00083BA8" w:rsidRPr="00FA564C" w:rsidRDefault="00083BA8" w:rsidP="00083BA8">
      <w:pPr>
        <w:widowControl/>
        <w:autoSpaceDE/>
        <w:autoSpaceDN/>
        <w:spacing w:line="360" w:lineRule="auto"/>
        <w:ind w:firstLine="720"/>
        <w:jc w:val="both"/>
      </w:pPr>
      <w:r w:rsidRPr="00FA564C">
        <w:t>Тривалість: 30 хвилин</w:t>
      </w:r>
    </w:p>
    <w:p w14:paraId="12B47ECC" w14:textId="45AB2BC3" w:rsidR="00083BA8" w:rsidRPr="00FA564C" w:rsidRDefault="00083BA8" w:rsidP="00083BA8">
      <w:pPr>
        <w:widowControl/>
        <w:autoSpaceDE/>
        <w:autoSpaceDN/>
        <w:spacing w:line="360" w:lineRule="auto"/>
        <w:ind w:firstLine="720"/>
        <w:jc w:val="both"/>
      </w:pPr>
      <w:r w:rsidRPr="00FA564C">
        <w:t>Обладнання: дитяча енциклопедія, картки з ілюстраціями тварин, рослин, явищ природи.</w:t>
      </w:r>
    </w:p>
    <w:p w14:paraId="3171060B" w14:textId="77777777" w:rsidR="00083BA8" w:rsidRPr="00FA564C" w:rsidRDefault="00083BA8" w:rsidP="00083BA8">
      <w:pPr>
        <w:widowControl/>
        <w:autoSpaceDE/>
        <w:autoSpaceDN/>
        <w:spacing w:line="360" w:lineRule="auto"/>
        <w:ind w:firstLine="720"/>
        <w:jc w:val="both"/>
      </w:pPr>
      <w:r w:rsidRPr="00FA564C">
        <w:t>Хід заняття:</w:t>
      </w:r>
    </w:p>
    <w:p w14:paraId="4FB3C7BD" w14:textId="52BAAE62" w:rsidR="00083BA8" w:rsidRPr="00FA564C" w:rsidRDefault="00083BA8" w:rsidP="00083BA8">
      <w:pPr>
        <w:widowControl/>
        <w:autoSpaceDE/>
        <w:autoSpaceDN/>
        <w:spacing w:line="360" w:lineRule="auto"/>
        <w:ind w:firstLine="720"/>
        <w:jc w:val="both"/>
      </w:pPr>
      <w:r w:rsidRPr="00FA564C">
        <w:t>Організаційна частина (5 хвилин):</w:t>
      </w:r>
    </w:p>
    <w:p w14:paraId="3F027687" w14:textId="77777777" w:rsidR="00083BA8" w:rsidRPr="00FA564C" w:rsidRDefault="00083BA8" w:rsidP="00083BA8">
      <w:pPr>
        <w:widowControl/>
        <w:autoSpaceDE/>
        <w:autoSpaceDN/>
        <w:spacing w:line="360" w:lineRule="auto"/>
        <w:ind w:firstLine="720"/>
        <w:jc w:val="both"/>
      </w:pPr>
      <w:r w:rsidRPr="00FA564C">
        <w:t>Привітання з дітьми, коротка бесіда про те, що таке енциклопедія.</w:t>
      </w:r>
    </w:p>
    <w:p w14:paraId="5C89DCDA" w14:textId="77777777" w:rsidR="00083BA8" w:rsidRPr="00FA564C" w:rsidRDefault="00083BA8" w:rsidP="00083BA8">
      <w:pPr>
        <w:widowControl/>
        <w:autoSpaceDE/>
        <w:autoSpaceDN/>
        <w:spacing w:line="360" w:lineRule="auto"/>
        <w:ind w:firstLine="720"/>
        <w:jc w:val="both"/>
      </w:pPr>
      <w:r w:rsidRPr="00FA564C">
        <w:t>Пояснення, що енциклопедія — це книжка, в якій можна знайти багато цікавої інформації про різні предмети та явища.</w:t>
      </w:r>
    </w:p>
    <w:p w14:paraId="52357E77" w14:textId="5EC0B792" w:rsidR="00083BA8" w:rsidRPr="00FA564C" w:rsidRDefault="00083BA8" w:rsidP="00083BA8">
      <w:pPr>
        <w:widowControl/>
        <w:autoSpaceDE/>
        <w:autoSpaceDN/>
        <w:spacing w:line="360" w:lineRule="auto"/>
        <w:ind w:firstLine="720"/>
        <w:jc w:val="both"/>
      </w:pPr>
      <w:r w:rsidRPr="00FA564C">
        <w:t>Основна частина (20 хвилин):</w:t>
      </w:r>
    </w:p>
    <w:p w14:paraId="69416E66" w14:textId="77777777" w:rsidR="00083BA8" w:rsidRPr="00FA564C" w:rsidRDefault="00083BA8" w:rsidP="00083BA8">
      <w:pPr>
        <w:widowControl/>
        <w:autoSpaceDE/>
        <w:autoSpaceDN/>
        <w:spacing w:line="360" w:lineRule="auto"/>
        <w:ind w:firstLine="720"/>
        <w:jc w:val="both"/>
      </w:pPr>
      <w:r w:rsidRPr="00FA564C">
        <w:t>Робота з енциклопедією: Педагог демонструє дітям енциклопедію, показує, як правильно користуватися змістом, як знаходити потрібну інформацію.</w:t>
      </w:r>
    </w:p>
    <w:p w14:paraId="0E3530B9" w14:textId="77777777" w:rsidR="00083BA8" w:rsidRPr="00FA564C" w:rsidRDefault="00083BA8" w:rsidP="00083BA8">
      <w:pPr>
        <w:widowControl/>
        <w:autoSpaceDE/>
        <w:autoSpaceDN/>
        <w:spacing w:line="360" w:lineRule="auto"/>
        <w:ind w:firstLine="720"/>
        <w:jc w:val="both"/>
      </w:pPr>
      <w:r w:rsidRPr="00FA564C">
        <w:t>Завдання для дітей: кожна дитина отримує картку з ілюстрацією (наприклад, тварини, рослини, явища природи), і вони повинні знайти відповідну інформацію в енциклопедії та поділитися з групою.</w:t>
      </w:r>
    </w:p>
    <w:p w14:paraId="299AF1BD" w14:textId="77777777" w:rsidR="00083BA8" w:rsidRPr="00FA564C" w:rsidRDefault="00083BA8" w:rsidP="00083BA8">
      <w:pPr>
        <w:widowControl/>
        <w:autoSpaceDE/>
        <w:autoSpaceDN/>
        <w:spacing w:line="360" w:lineRule="auto"/>
        <w:ind w:firstLine="720"/>
        <w:jc w:val="both"/>
      </w:pPr>
      <w:r w:rsidRPr="00FA564C">
        <w:t>Обговорення: Після того, як діти знайшли інформацію, педагог просить їх розповісти, що нового вони дізналися.</w:t>
      </w:r>
    </w:p>
    <w:p w14:paraId="7234408D" w14:textId="224F514E" w:rsidR="00083BA8" w:rsidRPr="00FA564C" w:rsidRDefault="00083BA8" w:rsidP="00083BA8">
      <w:pPr>
        <w:widowControl/>
        <w:autoSpaceDE/>
        <w:autoSpaceDN/>
        <w:spacing w:line="360" w:lineRule="auto"/>
        <w:ind w:firstLine="720"/>
        <w:jc w:val="both"/>
      </w:pPr>
      <w:r w:rsidRPr="00FA564C">
        <w:t>Заключна частина (5 хвилин):</w:t>
      </w:r>
    </w:p>
    <w:p w14:paraId="599D4BFF" w14:textId="77777777" w:rsidR="00083BA8" w:rsidRPr="00FA564C" w:rsidRDefault="00083BA8" w:rsidP="00083BA8">
      <w:pPr>
        <w:widowControl/>
        <w:autoSpaceDE/>
        <w:autoSpaceDN/>
        <w:spacing w:line="360" w:lineRule="auto"/>
        <w:ind w:firstLine="720"/>
        <w:jc w:val="both"/>
      </w:pPr>
      <w:r w:rsidRPr="00FA564C">
        <w:t>Підсумок заняття. Педагог запитує дітей, що вони дізналися, яка інформація була найцікавішою.</w:t>
      </w:r>
    </w:p>
    <w:p w14:paraId="02794956" w14:textId="77777777" w:rsidR="00083BA8" w:rsidRPr="00FA564C" w:rsidRDefault="00083BA8" w:rsidP="00083BA8">
      <w:pPr>
        <w:widowControl/>
        <w:autoSpaceDE/>
        <w:autoSpaceDN/>
        <w:spacing w:line="360" w:lineRule="auto"/>
        <w:ind w:firstLine="720"/>
        <w:jc w:val="both"/>
      </w:pPr>
      <w:r w:rsidRPr="00FA564C">
        <w:t>Коротка бесіда про важливість енциклопедій і як вони можуть допомогти вивчати світ навколо.</w:t>
      </w:r>
    </w:p>
    <w:p w14:paraId="01FF179A" w14:textId="77777777" w:rsidR="00083BA8" w:rsidRPr="00FA564C" w:rsidRDefault="00083BA8" w:rsidP="00083BA8">
      <w:pPr>
        <w:widowControl/>
        <w:autoSpaceDE/>
        <w:autoSpaceDN/>
        <w:spacing w:line="360" w:lineRule="auto"/>
        <w:ind w:firstLine="720"/>
        <w:jc w:val="both"/>
      </w:pPr>
      <w:r w:rsidRPr="00FA564C">
        <w:lastRenderedPageBreak/>
        <w:t>Домашнє завдання:</w:t>
      </w:r>
    </w:p>
    <w:p w14:paraId="32391AA2" w14:textId="77777777" w:rsidR="00083BA8" w:rsidRPr="00FA564C" w:rsidRDefault="00083BA8" w:rsidP="00083BA8">
      <w:pPr>
        <w:widowControl/>
        <w:autoSpaceDE/>
        <w:autoSpaceDN/>
        <w:spacing w:line="360" w:lineRule="auto"/>
        <w:ind w:firstLine="720"/>
        <w:jc w:val="both"/>
      </w:pPr>
      <w:r w:rsidRPr="00FA564C">
        <w:t>Дітям пропонується на наступне заняття принести свої улюблені енциклопедії або інші пізнавальні книги.</w:t>
      </w:r>
    </w:p>
    <w:p w14:paraId="53BF7F5B" w14:textId="77777777" w:rsidR="00083BA8" w:rsidRPr="00FA564C" w:rsidRDefault="00083BA8" w:rsidP="00083BA8">
      <w:pPr>
        <w:widowControl/>
        <w:autoSpaceDE/>
        <w:autoSpaceDN/>
        <w:spacing w:line="360" w:lineRule="auto"/>
        <w:ind w:firstLine="720"/>
        <w:jc w:val="both"/>
      </w:pPr>
    </w:p>
    <w:p w14:paraId="74859554" w14:textId="77777777" w:rsidR="00083BA8" w:rsidRPr="00FA564C" w:rsidRDefault="00083BA8" w:rsidP="00083BA8">
      <w:pPr>
        <w:widowControl/>
        <w:autoSpaceDE/>
        <w:autoSpaceDN/>
        <w:spacing w:line="360" w:lineRule="auto"/>
        <w:ind w:firstLine="720"/>
        <w:jc w:val="both"/>
        <w:rPr>
          <w:b/>
          <w:bCs/>
        </w:rPr>
      </w:pPr>
      <w:r w:rsidRPr="00FA564C">
        <w:rPr>
          <w:b/>
          <w:bCs/>
        </w:rPr>
        <w:t>Приклад 2: Сценарій заняття з інтеграцією дитячої енциклопедії</w:t>
      </w:r>
    </w:p>
    <w:p w14:paraId="43BEBE76" w14:textId="77777777" w:rsidR="00083BA8" w:rsidRPr="00FA564C" w:rsidRDefault="00083BA8" w:rsidP="00083BA8">
      <w:pPr>
        <w:widowControl/>
        <w:autoSpaceDE/>
        <w:autoSpaceDN/>
        <w:spacing w:line="360" w:lineRule="auto"/>
        <w:ind w:firstLine="720"/>
        <w:jc w:val="both"/>
      </w:pPr>
      <w:r w:rsidRPr="00FA564C">
        <w:t>Тема заняття: «Ми досліджуємо космос»</w:t>
      </w:r>
    </w:p>
    <w:p w14:paraId="079D93F4" w14:textId="77777777" w:rsidR="00083BA8" w:rsidRPr="00FA564C" w:rsidRDefault="00083BA8" w:rsidP="00083BA8">
      <w:pPr>
        <w:widowControl/>
        <w:autoSpaceDE/>
        <w:autoSpaceDN/>
        <w:spacing w:line="360" w:lineRule="auto"/>
        <w:ind w:firstLine="720"/>
        <w:jc w:val="both"/>
      </w:pPr>
      <w:r w:rsidRPr="00FA564C">
        <w:t>Мета: Поглибити знання дітей про космос за допомогою дитячої енциклопедії, розвивати вміння знаходити інформацію в книгах, стимулювати інтерес до науки.</w:t>
      </w:r>
    </w:p>
    <w:p w14:paraId="4341BE60" w14:textId="77777777" w:rsidR="00083BA8" w:rsidRPr="00FA564C" w:rsidRDefault="00083BA8" w:rsidP="00083BA8">
      <w:pPr>
        <w:widowControl/>
        <w:autoSpaceDE/>
        <w:autoSpaceDN/>
        <w:spacing w:line="360" w:lineRule="auto"/>
        <w:ind w:firstLine="720"/>
        <w:jc w:val="both"/>
      </w:pPr>
      <w:r w:rsidRPr="00FA564C">
        <w:t>Вік дітей: 6 років</w:t>
      </w:r>
    </w:p>
    <w:p w14:paraId="4C312E55" w14:textId="77777777" w:rsidR="00083BA8" w:rsidRPr="00FA564C" w:rsidRDefault="00083BA8" w:rsidP="00083BA8">
      <w:pPr>
        <w:widowControl/>
        <w:autoSpaceDE/>
        <w:autoSpaceDN/>
        <w:spacing w:line="360" w:lineRule="auto"/>
        <w:ind w:firstLine="720"/>
        <w:jc w:val="both"/>
      </w:pPr>
      <w:r w:rsidRPr="00FA564C">
        <w:t>Тривалість: 40 хвилин</w:t>
      </w:r>
    </w:p>
    <w:p w14:paraId="357B874C" w14:textId="57EEDB13" w:rsidR="00083BA8" w:rsidRPr="00FA564C" w:rsidRDefault="00083BA8" w:rsidP="00083BA8">
      <w:pPr>
        <w:widowControl/>
        <w:autoSpaceDE/>
        <w:autoSpaceDN/>
        <w:spacing w:line="360" w:lineRule="auto"/>
        <w:ind w:firstLine="720"/>
        <w:jc w:val="both"/>
      </w:pPr>
      <w:r w:rsidRPr="00FA564C">
        <w:t>Обладнання: дитяча енциклопедія на тему космосу, картки з планетами Сонячної системи, глобус.</w:t>
      </w:r>
    </w:p>
    <w:p w14:paraId="5F024A05" w14:textId="77777777" w:rsidR="00083BA8" w:rsidRPr="00FA564C" w:rsidRDefault="00083BA8" w:rsidP="00083BA8">
      <w:pPr>
        <w:widowControl/>
        <w:autoSpaceDE/>
        <w:autoSpaceDN/>
        <w:spacing w:line="360" w:lineRule="auto"/>
        <w:ind w:firstLine="720"/>
        <w:jc w:val="both"/>
      </w:pPr>
      <w:r w:rsidRPr="00FA564C">
        <w:t>Хід заняття:</w:t>
      </w:r>
    </w:p>
    <w:p w14:paraId="76B005DE" w14:textId="01575B85" w:rsidR="00083BA8" w:rsidRPr="00FA564C" w:rsidRDefault="00083BA8" w:rsidP="00083BA8">
      <w:pPr>
        <w:widowControl/>
        <w:autoSpaceDE/>
        <w:autoSpaceDN/>
        <w:spacing w:line="360" w:lineRule="auto"/>
        <w:ind w:firstLine="720"/>
        <w:jc w:val="both"/>
      </w:pPr>
      <w:r w:rsidRPr="00FA564C">
        <w:t>Вступна частина (5 хвилин):</w:t>
      </w:r>
    </w:p>
    <w:p w14:paraId="59DE1241" w14:textId="77777777" w:rsidR="00083BA8" w:rsidRPr="00FA564C" w:rsidRDefault="00083BA8" w:rsidP="00083BA8">
      <w:pPr>
        <w:widowControl/>
        <w:autoSpaceDE/>
        <w:autoSpaceDN/>
        <w:spacing w:line="360" w:lineRule="auto"/>
        <w:ind w:firstLine="720"/>
        <w:jc w:val="both"/>
      </w:pPr>
      <w:r w:rsidRPr="00FA564C">
        <w:t>Педагог запитує у дітей, що вони знають про космос, планети.</w:t>
      </w:r>
    </w:p>
    <w:p w14:paraId="376F2427" w14:textId="77777777" w:rsidR="00083BA8" w:rsidRPr="00FA564C" w:rsidRDefault="00083BA8" w:rsidP="00083BA8">
      <w:pPr>
        <w:widowControl/>
        <w:autoSpaceDE/>
        <w:autoSpaceDN/>
        <w:spacing w:line="360" w:lineRule="auto"/>
        <w:ind w:firstLine="720"/>
        <w:jc w:val="both"/>
      </w:pPr>
      <w:r w:rsidRPr="00FA564C">
        <w:t>Коротке введення в тему: що таке космос, планети, зірки.</w:t>
      </w:r>
    </w:p>
    <w:p w14:paraId="233B5905" w14:textId="0F5EBB36" w:rsidR="00083BA8" w:rsidRPr="00FA564C" w:rsidRDefault="00083BA8" w:rsidP="00083BA8">
      <w:pPr>
        <w:widowControl/>
        <w:autoSpaceDE/>
        <w:autoSpaceDN/>
        <w:spacing w:line="360" w:lineRule="auto"/>
        <w:ind w:firstLine="720"/>
        <w:jc w:val="both"/>
      </w:pPr>
      <w:r w:rsidRPr="00FA564C">
        <w:t>Основна частина (25 хвилин):</w:t>
      </w:r>
    </w:p>
    <w:p w14:paraId="36D2CA2B" w14:textId="77777777" w:rsidR="00083BA8" w:rsidRPr="00FA564C" w:rsidRDefault="00083BA8" w:rsidP="00083BA8">
      <w:pPr>
        <w:widowControl/>
        <w:autoSpaceDE/>
        <w:autoSpaceDN/>
        <w:spacing w:line="360" w:lineRule="auto"/>
        <w:ind w:firstLine="720"/>
        <w:jc w:val="both"/>
      </w:pPr>
      <w:r w:rsidRPr="00FA564C">
        <w:t>Читання з енциклопедії: Педагог разом з дітьми читає про планети Сонячної системи з енциклопедії, звертаючи увагу на важливі факти (наприклад, температуру на планетах, їхні розміри, особливості).</w:t>
      </w:r>
    </w:p>
    <w:p w14:paraId="4FA293AF" w14:textId="77777777" w:rsidR="00083BA8" w:rsidRPr="00FA564C" w:rsidRDefault="00083BA8" w:rsidP="00083BA8">
      <w:pPr>
        <w:widowControl/>
        <w:autoSpaceDE/>
        <w:autoSpaceDN/>
        <w:spacing w:line="360" w:lineRule="auto"/>
        <w:ind w:firstLine="720"/>
        <w:jc w:val="both"/>
      </w:pPr>
      <w:r w:rsidRPr="00FA564C">
        <w:t>Інтерактивне завдання: Діти отримують картки з зображенням планет і повинні за допомогою енциклопедії знайти цікаві факти про кожну планету та поділитися ними з групою.</w:t>
      </w:r>
    </w:p>
    <w:p w14:paraId="2B088607" w14:textId="77777777" w:rsidR="00083BA8" w:rsidRPr="00FA564C" w:rsidRDefault="00083BA8" w:rsidP="00083BA8">
      <w:pPr>
        <w:widowControl/>
        <w:autoSpaceDE/>
        <w:autoSpaceDN/>
        <w:spacing w:line="360" w:lineRule="auto"/>
        <w:ind w:firstLine="720"/>
        <w:jc w:val="both"/>
      </w:pPr>
      <w:r w:rsidRPr="00FA564C">
        <w:t>Малювання: Кожна дитина малює свою улюблену планету, вказуючи основні характеристики (наприклад, якщо це Юпітер — його великий розмір, якщо Венера — гаряча поверхня).</w:t>
      </w:r>
    </w:p>
    <w:p w14:paraId="0D950928" w14:textId="5B28B845" w:rsidR="00083BA8" w:rsidRPr="00FA564C" w:rsidRDefault="00083BA8" w:rsidP="00083BA8">
      <w:pPr>
        <w:widowControl/>
        <w:autoSpaceDE/>
        <w:autoSpaceDN/>
        <w:spacing w:line="360" w:lineRule="auto"/>
        <w:ind w:firstLine="720"/>
        <w:jc w:val="both"/>
      </w:pPr>
      <w:r w:rsidRPr="00FA564C">
        <w:t>Заключна частина (10 хвилин):</w:t>
      </w:r>
    </w:p>
    <w:p w14:paraId="298CFF1A" w14:textId="77777777" w:rsidR="00083BA8" w:rsidRPr="00FA564C" w:rsidRDefault="00083BA8" w:rsidP="00083BA8">
      <w:pPr>
        <w:widowControl/>
        <w:autoSpaceDE/>
        <w:autoSpaceDN/>
        <w:spacing w:line="360" w:lineRule="auto"/>
        <w:ind w:firstLine="720"/>
        <w:jc w:val="both"/>
      </w:pPr>
      <w:r w:rsidRPr="00FA564C">
        <w:lastRenderedPageBreak/>
        <w:t>Обговорення: Діти показують свої малюнки та розповідають про планету, яку вони зобразили, використовуючи знання, отримані з енциклопедії.</w:t>
      </w:r>
    </w:p>
    <w:p w14:paraId="212356EF" w14:textId="77777777" w:rsidR="00083BA8" w:rsidRPr="00FA564C" w:rsidRDefault="00083BA8" w:rsidP="00083BA8">
      <w:pPr>
        <w:widowControl/>
        <w:autoSpaceDE/>
        <w:autoSpaceDN/>
        <w:spacing w:line="360" w:lineRule="auto"/>
        <w:ind w:firstLine="720"/>
        <w:jc w:val="both"/>
      </w:pPr>
      <w:r w:rsidRPr="00FA564C">
        <w:t>Підсумок заняття: Педагог запитує, хто запам'ятав щось нове та цікаве про космос.</w:t>
      </w:r>
    </w:p>
    <w:p w14:paraId="63CADFC8" w14:textId="77777777" w:rsidR="00083BA8" w:rsidRPr="00FA564C" w:rsidRDefault="00083BA8" w:rsidP="00083BA8">
      <w:pPr>
        <w:widowControl/>
        <w:autoSpaceDE/>
        <w:autoSpaceDN/>
        <w:spacing w:line="360" w:lineRule="auto"/>
        <w:ind w:firstLine="720"/>
        <w:jc w:val="both"/>
      </w:pPr>
      <w:r w:rsidRPr="00FA564C">
        <w:t>Домашнє завдання:</w:t>
      </w:r>
    </w:p>
    <w:p w14:paraId="79C5905F" w14:textId="78F7F2C0" w:rsidR="005B3247" w:rsidRPr="00FA564C" w:rsidRDefault="00083BA8" w:rsidP="00083BA8">
      <w:pPr>
        <w:widowControl/>
        <w:autoSpaceDE/>
        <w:autoSpaceDN/>
        <w:spacing w:line="360" w:lineRule="auto"/>
        <w:ind w:firstLine="720"/>
        <w:jc w:val="both"/>
      </w:pPr>
      <w:r w:rsidRPr="00FA564C">
        <w:t>Запропонувати дітям дізнатися про зірки та намалювати свою улюблену зірку або сузір’я, використовуючи енциклопедію.</w:t>
      </w:r>
    </w:p>
    <w:p w14:paraId="0E63C591" w14:textId="77777777" w:rsidR="00083BA8" w:rsidRPr="00FA564C" w:rsidRDefault="00083BA8" w:rsidP="00083BA8">
      <w:pPr>
        <w:widowControl/>
        <w:autoSpaceDE/>
        <w:autoSpaceDN/>
        <w:spacing w:line="360" w:lineRule="auto"/>
        <w:ind w:firstLine="720"/>
        <w:jc w:val="both"/>
        <w:rPr>
          <w:b/>
          <w:bCs/>
        </w:rPr>
      </w:pPr>
    </w:p>
    <w:p w14:paraId="4DE6C4E9" w14:textId="4040BB71" w:rsidR="00083BA8" w:rsidRPr="00FA564C" w:rsidRDefault="00083BA8" w:rsidP="00083BA8">
      <w:pPr>
        <w:widowControl/>
        <w:autoSpaceDE/>
        <w:autoSpaceDN/>
        <w:spacing w:line="360" w:lineRule="auto"/>
        <w:ind w:firstLine="720"/>
        <w:jc w:val="both"/>
        <w:rPr>
          <w:b/>
          <w:bCs/>
        </w:rPr>
      </w:pPr>
      <w:r w:rsidRPr="00FA564C">
        <w:rPr>
          <w:b/>
          <w:bCs/>
        </w:rPr>
        <w:t>Приклад 3: Сценарій заняття з використанням енциклопедії на тему «Тварини нашої планети»</w:t>
      </w:r>
    </w:p>
    <w:p w14:paraId="291D0F0A" w14:textId="77777777" w:rsidR="00083BA8" w:rsidRPr="00FA564C" w:rsidRDefault="00083BA8" w:rsidP="00083BA8">
      <w:pPr>
        <w:widowControl/>
        <w:autoSpaceDE/>
        <w:autoSpaceDN/>
        <w:spacing w:line="360" w:lineRule="auto"/>
        <w:ind w:firstLine="720"/>
        <w:jc w:val="both"/>
      </w:pPr>
      <w:r w:rsidRPr="00FA564C">
        <w:t>Тема заняття: «Тварини нашої планети»</w:t>
      </w:r>
    </w:p>
    <w:p w14:paraId="5AD6B7CA" w14:textId="77777777" w:rsidR="00083BA8" w:rsidRPr="00FA564C" w:rsidRDefault="00083BA8" w:rsidP="00083BA8">
      <w:pPr>
        <w:widowControl/>
        <w:autoSpaceDE/>
        <w:autoSpaceDN/>
        <w:spacing w:line="360" w:lineRule="auto"/>
        <w:ind w:firstLine="720"/>
        <w:jc w:val="both"/>
      </w:pPr>
      <w:r w:rsidRPr="00FA564C">
        <w:t>Мета: Ознайомити дітей з різними видами тварин, формувати навички використання енциклопедії для пошуку інформації про тварин.</w:t>
      </w:r>
    </w:p>
    <w:p w14:paraId="7A55B352" w14:textId="77777777" w:rsidR="00083BA8" w:rsidRPr="00FA564C" w:rsidRDefault="00083BA8" w:rsidP="00083BA8">
      <w:pPr>
        <w:widowControl/>
        <w:autoSpaceDE/>
        <w:autoSpaceDN/>
        <w:spacing w:line="360" w:lineRule="auto"/>
        <w:ind w:firstLine="720"/>
        <w:jc w:val="both"/>
      </w:pPr>
      <w:r w:rsidRPr="00FA564C">
        <w:t>Вік дітей: 5–6 років</w:t>
      </w:r>
    </w:p>
    <w:p w14:paraId="44CD430E" w14:textId="77777777" w:rsidR="00083BA8" w:rsidRPr="00FA564C" w:rsidRDefault="00083BA8" w:rsidP="00083BA8">
      <w:pPr>
        <w:widowControl/>
        <w:autoSpaceDE/>
        <w:autoSpaceDN/>
        <w:spacing w:line="360" w:lineRule="auto"/>
        <w:ind w:firstLine="720"/>
        <w:jc w:val="both"/>
      </w:pPr>
      <w:r w:rsidRPr="00FA564C">
        <w:t>Тривалість: 30 хвилин</w:t>
      </w:r>
    </w:p>
    <w:p w14:paraId="34309A83" w14:textId="249F0FDD" w:rsidR="00083BA8" w:rsidRPr="00FA564C" w:rsidRDefault="00083BA8" w:rsidP="00083BA8">
      <w:pPr>
        <w:widowControl/>
        <w:autoSpaceDE/>
        <w:autoSpaceDN/>
        <w:spacing w:line="360" w:lineRule="auto"/>
        <w:ind w:firstLine="720"/>
        <w:jc w:val="both"/>
      </w:pPr>
      <w:r w:rsidRPr="00FA564C">
        <w:t>Обладнання: дитяча енциклопедія, ілюстрації тварин, картки з назвами тварин, настінні плакати.</w:t>
      </w:r>
    </w:p>
    <w:p w14:paraId="47A464BD" w14:textId="77777777" w:rsidR="00083BA8" w:rsidRPr="00FA564C" w:rsidRDefault="00083BA8" w:rsidP="00083BA8">
      <w:pPr>
        <w:widowControl/>
        <w:autoSpaceDE/>
        <w:autoSpaceDN/>
        <w:spacing w:line="360" w:lineRule="auto"/>
        <w:ind w:firstLine="720"/>
        <w:jc w:val="both"/>
      </w:pPr>
      <w:r w:rsidRPr="00FA564C">
        <w:t>Хід заняття:</w:t>
      </w:r>
    </w:p>
    <w:p w14:paraId="4DE2B2EC" w14:textId="05305001" w:rsidR="00083BA8" w:rsidRPr="00FA564C" w:rsidRDefault="00083BA8" w:rsidP="00083BA8">
      <w:pPr>
        <w:widowControl/>
        <w:autoSpaceDE/>
        <w:autoSpaceDN/>
        <w:spacing w:line="360" w:lineRule="auto"/>
        <w:ind w:firstLine="720"/>
        <w:jc w:val="both"/>
      </w:pPr>
      <w:r w:rsidRPr="00FA564C">
        <w:t>Організаційна частина (5 хвилин):</w:t>
      </w:r>
    </w:p>
    <w:p w14:paraId="0CF6F73B" w14:textId="77777777" w:rsidR="00083BA8" w:rsidRPr="00FA564C" w:rsidRDefault="00083BA8" w:rsidP="00083BA8">
      <w:pPr>
        <w:widowControl/>
        <w:autoSpaceDE/>
        <w:autoSpaceDN/>
        <w:spacing w:line="360" w:lineRule="auto"/>
        <w:ind w:firstLine="720"/>
        <w:jc w:val="both"/>
      </w:pPr>
      <w:r w:rsidRPr="00FA564C">
        <w:t>Привітання дітей, коротка бесіда про тварин: «Які тварини вам відомі?»</w:t>
      </w:r>
    </w:p>
    <w:p w14:paraId="797750B2" w14:textId="77777777" w:rsidR="00083BA8" w:rsidRPr="00FA564C" w:rsidRDefault="00083BA8" w:rsidP="00083BA8">
      <w:pPr>
        <w:widowControl/>
        <w:autoSpaceDE/>
        <w:autoSpaceDN/>
        <w:spacing w:line="360" w:lineRule="auto"/>
        <w:ind w:firstLine="720"/>
        <w:jc w:val="both"/>
      </w:pPr>
      <w:r w:rsidRPr="00FA564C">
        <w:t>Ознайомлення з енциклопедією, пояснення, як можна знайти інформацію про тварин.</w:t>
      </w:r>
    </w:p>
    <w:p w14:paraId="008A063A" w14:textId="2979EB1D" w:rsidR="00083BA8" w:rsidRPr="00FA564C" w:rsidRDefault="00083BA8" w:rsidP="00083BA8">
      <w:pPr>
        <w:widowControl/>
        <w:autoSpaceDE/>
        <w:autoSpaceDN/>
        <w:spacing w:line="360" w:lineRule="auto"/>
        <w:ind w:firstLine="720"/>
        <w:jc w:val="both"/>
      </w:pPr>
      <w:r w:rsidRPr="00FA564C">
        <w:t>Основна частина (20 хвилин):</w:t>
      </w:r>
    </w:p>
    <w:p w14:paraId="4A1D7E2A" w14:textId="77777777" w:rsidR="00083BA8" w:rsidRPr="00FA564C" w:rsidRDefault="00083BA8" w:rsidP="00083BA8">
      <w:pPr>
        <w:widowControl/>
        <w:autoSpaceDE/>
        <w:autoSpaceDN/>
        <w:spacing w:line="360" w:lineRule="auto"/>
        <w:ind w:firstLine="720"/>
        <w:jc w:val="both"/>
      </w:pPr>
      <w:r w:rsidRPr="00FA564C">
        <w:t>Читання з енциклопедії: Педагог разом з дітьми відкриває енциклопедію на сторінці, де описуються різні види тварин (сухопутні, водні, лісові).</w:t>
      </w:r>
    </w:p>
    <w:p w14:paraId="687DF9B5" w14:textId="77777777" w:rsidR="00083BA8" w:rsidRPr="00FA564C" w:rsidRDefault="00083BA8" w:rsidP="00083BA8">
      <w:pPr>
        <w:widowControl/>
        <w:autoSpaceDE/>
        <w:autoSpaceDN/>
        <w:spacing w:line="360" w:lineRule="auto"/>
        <w:ind w:firstLine="720"/>
        <w:jc w:val="both"/>
      </w:pPr>
      <w:r w:rsidRPr="00FA564C">
        <w:lastRenderedPageBreak/>
        <w:t>Завдання для дітей: Педагог показує картки з назвами тварин і запитує, чи можуть діти знайти ці тварини в енциклопедії, а потім розповісти про них (за допомогою малюнків і коротких описів з енциклопедії).</w:t>
      </w:r>
    </w:p>
    <w:p w14:paraId="43E18200" w14:textId="77777777" w:rsidR="00083BA8" w:rsidRPr="00FA564C" w:rsidRDefault="00083BA8" w:rsidP="00083BA8">
      <w:pPr>
        <w:widowControl/>
        <w:autoSpaceDE/>
        <w:autoSpaceDN/>
        <w:spacing w:line="360" w:lineRule="auto"/>
        <w:ind w:firstLine="720"/>
        <w:jc w:val="both"/>
      </w:pPr>
      <w:r w:rsidRPr="00FA564C">
        <w:t>Гра «Хто я?»: Педагог зачитує кілька фактів про певну тварину, а діти повинні вгадати, про яку тварину йдеться.</w:t>
      </w:r>
    </w:p>
    <w:p w14:paraId="1D1FBBE7" w14:textId="453D8C94" w:rsidR="00083BA8" w:rsidRPr="00FA564C" w:rsidRDefault="00083BA8" w:rsidP="00083BA8">
      <w:pPr>
        <w:widowControl/>
        <w:autoSpaceDE/>
        <w:autoSpaceDN/>
        <w:spacing w:line="360" w:lineRule="auto"/>
        <w:ind w:firstLine="720"/>
        <w:jc w:val="both"/>
      </w:pPr>
      <w:r w:rsidRPr="00FA564C">
        <w:t>Заключна частина (5 хвилин):</w:t>
      </w:r>
    </w:p>
    <w:p w14:paraId="65784915" w14:textId="77777777" w:rsidR="00083BA8" w:rsidRPr="00FA564C" w:rsidRDefault="00083BA8" w:rsidP="00083BA8">
      <w:pPr>
        <w:widowControl/>
        <w:autoSpaceDE/>
        <w:autoSpaceDN/>
        <w:spacing w:line="360" w:lineRule="auto"/>
        <w:ind w:firstLine="720"/>
        <w:jc w:val="both"/>
      </w:pPr>
      <w:r w:rsidRPr="00FA564C">
        <w:t>Підсумок заняття. Педагог запитує дітей, кого з тварин вони запам'ятали і що нового дізналися.</w:t>
      </w:r>
    </w:p>
    <w:p w14:paraId="5298A55C" w14:textId="77777777" w:rsidR="00083BA8" w:rsidRPr="00FA564C" w:rsidRDefault="00083BA8" w:rsidP="00083BA8">
      <w:pPr>
        <w:widowControl/>
        <w:autoSpaceDE/>
        <w:autoSpaceDN/>
        <w:spacing w:line="360" w:lineRule="auto"/>
        <w:ind w:firstLine="720"/>
        <w:jc w:val="both"/>
      </w:pPr>
      <w:r w:rsidRPr="00FA564C">
        <w:t>Обговорення, чому важливо знати про тварин і як енциклопедії допомагають дізнаватися більше про навколишній світ.</w:t>
      </w:r>
    </w:p>
    <w:p w14:paraId="11A8BD19" w14:textId="6546E9D2" w:rsidR="00083BA8" w:rsidRPr="00FA564C" w:rsidRDefault="00083BA8" w:rsidP="00083BA8">
      <w:pPr>
        <w:widowControl/>
        <w:autoSpaceDE/>
        <w:autoSpaceDN/>
        <w:spacing w:line="360" w:lineRule="auto"/>
        <w:ind w:firstLine="720"/>
        <w:jc w:val="both"/>
      </w:pPr>
      <w:r w:rsidRPr="00FA564C">
        <w:t>Домашнє завдання:</w:t>
      </w:r>
    </w:p>
    <w:p w14:paraId="116B1AF6" w14:textId="77777777" w:rsidR="00083BA8" w:rsidRPr="00FA564C" w:rsidRDefault="00083BA8" w:rsidP="00083BA8">
      <w:pPr>
        <w:widowControl/>
        <w:autoSpaceDE/>
        <w:autoSpaceDN/>
        <w:spacing w:line="360" w:lineRule="auto"/>
        <w:ind w:firstLine="720"/>
        <w:jc w:val="both"/>
      </w:pPr>
      <w:r w:rsidRPr="00FA564C">
        <w:t>Діти повинні знайти вдома інформацію про одну тварину з енциклопедії, яку вони ще не знають, і принести її до групи на наступне заняття.</w:t>
      </w:r>
    </w:p>
    <w:p w14:paraId="4900057F" w14:textId="77777777" w:rsidR="00083BA8" w:rsidRPr="00FA564C" w:rsidRDefault="00083BA8" w:rsidP="00083BA8">
      <w:pPr>
        <w:widowControl/>
        <w:autoSpaceDE/>
        <w:autoSpaceDN/>
        <w:spacing w:line="360" w:lineRule="auto"/>
        <w:ind w:firstLine="720"/>
        <w:jc w:val="both"/>
      </w:pPr>
    </w:p>
    <w:p w14:paraId="54F60FA8" w14:textId="6C85183E" w:rsidR="00083BA8" w:rsidRPr="00FA564C" w:rsidRDefault="00083BA8" w:rsidP="00083BA8">
      <w:pPr>
        <w:widowControl/>
        <w:autoSpaceDE/>
        <w:autoSpaceDN/>
        <w:spacing w:line="360" w:lineRule="auto"/>
        <w:ind w:firstLine="720"/>
        <w:jc w:val="both"/>
        <w:rPr>
          <w:b/>
          <w:bCs/>
        </w:rPr>
      </w:pPr>
      <w:r w:rsidRPr="00FA564C">
        <w:rPr>
          <w:b/>
          <w:bCs/>
        </w:rPr>
        <w:t>Приклад 4: Сценарій заняття з використанням енциклопедії на тему «Рослини і їх значення»</w:t>
      </w:r>
    </w:p>
    <w:p w14:paraId="7EC37406" w14:textId="77777777" w:rsidR="00083BA8" w:rsidRPr="00FA564C" w:rsidRDefault="00083BA8" w:rsidP="00083BA8">
      <w:pPr>
        <w:widowControl/>
        <w:autoSpaceDE/>
        <w:autoSpaceDN/>
        <w:spacing w:line="360" w:lineRule="auto"/>
        <w:ind w:firstLine="720"/>
        <w:jc w:val="both"/>
      </w:pPr>
      <w:r w:rsidRPr="00FA564C">
        <w:t>Тема заняття: «Рослини і їх значення для людини»</w:t>
      </w:r>
    </w:p>
    <w:p w14:paraId="2B46FBC6" w14:textId="77777777" w:rsidR="00083BA8" w:rsidRPr="00FA564C" w:rsidRDefault="00083BA8" w:rsidP="00083BA8">
      <w:pPr>
        <w:widowControl/>
        <w:autoSpaceDE/>
        <w:autoSpaceDN/>
        <w:spacing w:line="360" w:lineRule="auto"/>
        <w:ind w:firstLine="720"/>
        <w:jc w:val="both"/>
      </w:pPr>
      <w:r w:rsidRPr="00FA564C">
        <w:t>Мета: Ознайомити дітей з різними видами рослин, розвивати вміння знаходити інформацію в енциклопедії, виховувати бережливе ставлення до природи.</w:t>
      </w:r>
    </w:p>
    <w:p w14:paraId="5D359C7E" w14:textId="77777777" w:rsidR="00083BA8" w:rsidRPr="00FA564C" w:rsidRDefault="00083BA8" w:rsidP="00083BA8">
      <w:pPr>
        <w:widowControl/>
        <w:autoSpaceDE/>
        <w:autoSpaceDN/>
        <w:spacing w:line="360" w:lineRule="auto"/>
        <w:ind w:firstLine="720"/>
        <w:jc w:val="both"/>
      </w:pPr>
      <w:r w:rsidRPr="00FA564C">
        <w:t>Вік дітей: 6 років</w:t>
      </w:r>
    </w:p>
    <w:p w14:paraId="6CC16523" w14:textId="77777777" w:rsidR="00083BA8" w:rsidRPr="00FA564C" w:rsidRDefault="00083BA8" w:rsidP="00083BA8">
      <w:pPr>
        <w:widowControl/>
        <w:autoSpaceDE/>
        <w:autoSpaceDN/>
        <w:spacing w:line="360" w:lineRule="auto"/>
        <w:ind w:firstLine="720"/>
        <w:jc w:val="both"/>
      </w:pPr>
      <w:r w:rsidRPr="00FA564C">
        <w:t>Тривалість: 40 хвилин</w:t>
      </w:r>
    </w:p>
    <w:p w14:paraId="2B3D29D4" w14:textId="20DFC676" w:rsidR="00083BA8" w:rsidRPr="00FA564C" w:rsidRDefault="00083BA8" w:rsidP="00083BA8">
      <w:pPr>
        <w:widowControl/>
        <w:autoSpaceDE/>
        <w:autoSpaceDN/>
        <w:spacing w:line="360" w:lineRule="auto"/>
        <w:ind w:firstLine="720"/>
        <w:jc w:val="both"/>
      </w:pPr>
      <w:r w:rsidRPr="00FA564C">
        <w:t>Обладнання: дитяча енциклопедія, картки з назвами рослин, зображення рослин, матеріали для малювання.</w:t>
      </w:r>
    </w:p>
    <w:p w14:paraId="647A72D8" w14:textId="77777777" w:rsidR="00083BA8" w:rsidRPr="00FA564C" w:rsidRDefault="00083BA8" w:rsidP="00083BA8">
      <w:pPr>
        <w:widowControl/>
        <w:autoSpaceDE/>
        <w:autoSpaceDN/>
        <w:spacing w:line="360" w:lineRule="auto"/>
        <w:ind w:firstLine="720"/>
        <w:jc w:val="both"/>
      </w:pPr>
      <w:r w:rsidRPr="00FA564C">
        <w:t>Хід заняття:</w:t>
      </w:r>
    </w:p>
    <w:p w14:paraId="0C53DDA5" w14:textId="43CD50DE" w:rsidR="00083BA8" w:rsidRPr="00FA564C" w:rsidRDefault="00083BA8" w:rsidP="00083BA8">
      <w:pPr>
        <w:widowControl/>
        <w:autoSpaceDE/>
        <w:autoSpaceDN/>
        <w:spacing w:line="360" w:lineRule="auto"/>
        <w:ind w:firstLine="720"/>
        <w:jc w:val="both"/>
      </w:pPr>
      <w:r w:rsidRPr="00FA564C">
        <w:t>Організаційна частина (5 хвилин):</w:t>
      </w:r>
    </w:p>
    <w:p w14:paraId="086AC8DA" w14:textId="77777777" w:rsidR="00083BA8" w:rsidRPr="00FA564C" w:rsidRDefault="00083BA8" w:rsidP="00083BA8">
      <w:pPr>
        <w:widowControl/>
        <w:autoSpaceDE/>
        <w:autoSpaceDN/>
        <w:spacing w:line="360" w:lineRule="auto"/>
        <w:ind w:firstLine="720"/>
        <w:jc w:val="both"/>
      </w:pPr>
      <w:r w:rsidRPr="00FA564C">
        <w:lastRenderedPageBreak/>
        <w:t>Привітання, бесіда про рослини: «Які рослини ми знаємо? Як вони допомагають людині?»</w:t>
      </w:r>
    </w:p>
    <w:p w14:paraId="03A818BC" w14:textId="77777777" w:rsidR="00083BA8" w:rsidRPr="00FA564C" w:rsidRDefault="00083BA8" w:rsidP="00083BA8">
      <w:pPr>
        <w:widowControl/>
        <w:autoSpaceDE/>
        <w:autoSpaceDN/>
        <w:spacing w:line="360" w:lineRule="auto"/>
        <w:ind w:firstLine="720"/>
        <w:jc w:val="both"/>
      </w:pPr>
      <w:r w:rsidRPr="00FA564C">
        <w:t>Ознайомлення з енциклопедією, коротка інструкція про те, як знайти інформацію про рослини.</w:t>
      </w:r>
    </w:p>
    <w:p w14:paraId="684C7592" w14:textId="36A430BC" w:rsidR="00083BA8" w:rsidRPr="00FA564C" w:rsidRDefault="00083BA8" w:rsidP="00083BA8">
      <w:pPr>
        <w:widowControl/>
        <w:autoSpaceDE/>
        <w:autoSpaceDN/>
        <w:spacing w:line="360" w:lineRule="auto"/>
        <w:ind w:firstLine="720"/>
        <w:jc w:val="both"/>
      </w:pPr>
      <w:r w:rsidRPr="00FA564C">
        <w:t>Основна частина (25 хвилин):</w:t>
      </w:r>
    </w:p>
    <w:p w14:paraId="58473DD3" w14:textId="77777777" w:rsidR="00083BA8" w:rsidRPr="00FA564C" w:rsidRDefault="00083BA8" w:rsidP="00083BA8">
      <w:pPr>
        <w:widowControl/>
        <w:autoSpaceDE/>
        <w:autoSpaceDN/>
        <w:spacing w:line="360" w:lineRule="auto"/>
        <w:ind w:firstLine="720"/>
        <w:jc w:val="both"/>
      </w:pPr>
      <w:r w:rsidRPr="00FA564C">
        <w:t>Читання з енциклопедії: Педагог разом з дітьми відкриває енциклопедію на розділі про рослини, читає цікаві факти про різні види рослин (їстівні, лікарські, декоративні).</w:t>
      </w:r>
    </w:p>
    <w:p w14:paraId="401BB50C" w14:textId="77777777" w:rsidR="00083BA8" w:rsidRPr="00FA564C" w:rsidRDefault="00083BA8" w:rsidP="00083BA8">
      <w:pPr>
        <w:widowControl/>
        <w:autoSpaceDE/>
        <w:autoSpaceDN/>
        <w:spacing w:line="360" w:lineRule="auto"/>
        <w:ind w:firstLine="720"/>
        <w:jc w:val="both"/>
      </w:pPr>
      <w:r w:rsidRPr="00FA564C">
        <w:t>Робота з картками: Кожна дитина отримує картку з назвою рослини (наприклад, соняшник, малина, верес). Завдання для дітей — знайти інформацію про цю рослину в енциклопедії і поділитися з групою.</w:t>
      </w:r>
    </w:p>
    <w:p w14:paraId="01FD6EB2" w14:textId="77777777" w:rsidR="00083BA8" w:rsidRPr="00FA564C" w:rsidRDefault="00083BA8" w:rsidP="00083BA8">
      <w:pPr>
        <w:widowControl/>
        <w:autoSpaceDE/>
        <w:autoSpaceDN/>
        <w:spacing w:line="360" w:lineRule="auto"/>
        <w:ind w:firstLine="720"/>
        <w:jc w:val="both"/>
      </w:pPr>
      <w:r w:rsidRPr="00FA564C">
        <w:t>Малювання рослини: Після обговорення кожна дитина малює свою улюблену рослину, використовуючи інформацію з енциклопедії.</w:t>
      </w:r>
    </w:p>
    <w:p w14:paraId="0C8997FD" w14:textId="684F4F89" w:rsidR="00083BA8" w:rsidRPr="00FA564C" w:rsidRDefault="00083BA8" w:rsidP="00083BA8">
      <w:pPr>
        <w:widowControl/>
        <w:autoSpaceDE/>
        <w:autoSpaceDN/>
        <w:spacing w:line="360" w:lineRule="auto"/>
        <w:ind w:firstLine="720"/>
        <w:jc w:val="both"/>
      </w:pPr>
      <w:r w:rsidRPr="00FA564C">
        <w:t>Заключна частина (5 хвилин):</w:t>
      </w:r>
    </w:p>
    <w:p w14:paraId="159882E1" w14:textId="77777777" w:rsidR="00083BA8" w:rsidRPr="00FA564C" w:rsidRDefault="00083BA8" w:rsidP="00083BA8">
      <w:pPr>
        <w:widowControl/>
        <w:autoSpaceDE/>
        <w:autoSpaceDN/>
        <w:spacing w:line="360" w:lineRule="auto"/>
        <w:ind w:firstLine="720"/>
        <w:jc w:val="both"/>
      </w:pPr>
      <w:r w:rsidRPr="00FA564C">
        <w:t>Педагог підсумовує заняття, звертаючи увагу на важливість рослин у житті людини (їжа, ліки, краса).</w:t>
      </w:r>
    </w:p>
    <w:p w14:paraId="16E1AD89" w14:textId="77777777" w:rsidR="00083BA8" w:rsidRPr="00FA564C" w:rsidRDefault="00083BA8" w:rsidP="00083BA8">
      <w:pPr>
        <w:widowControl/>
        <w:autoSpaceDE/>
        <w:autoSpaceDN/>
        <w:spacing w:line="360" w:lineRule="auto"/>
        <w:ind w:firstLine="720"/>
        <w:jc w:val="both"/>
      </w:pPr>
      <w:r w:rsidRPr="00FA564C">
        <w:t>Обговорення, як енциклопедії допомагають нам дізнаватися більше про природу.</w:t>
      </w:r>
    </w:p>
    <w:p w14:paraId="0B89C9ED" w14:textId="6222B38F" w:rsidR="00083BA8" w:rsidRPr="00FA564C" w:rsidRDefault="00083BA8" w:rsidP="00083BA8">
      <w:pPr>
        <w:widowControl/>
        <w:autoSpaceDE/>
        <w:autoSpaceDN/>
        <w:spacing w:line="360" w:lineRule="auto"/>
        <w:ind w:firstLine="720"/>
        <w:jc w:val="both"/>
      </w:pPr>
      <w:r w:rsidRPr="00FA564C">
        <w:t>Домашнє завдання:</w:t>
      </w:r>
    </w:p>
    <w:p w14:paraId="4E47810E" w14:textId="4014342F" w:rsidR="00083BA8" w:rsidRPr="00FA564C" w:rsidRDefault="00083BA8" w:rsidP="00083BA8">
      <w:pPr>
        <w:widowControl/>
        <w:autoSpaceDE/>
        <w:autoSpaceDN/>
        <w:spacing w:line="360" w:lineRule="auto"/>
        <w:ind w:firstLine="720"/>
        <w:jc w:val="both"/>
      </w:pPr>
      <w:r w:rsidRPr="00FA564C">
        <w:t>Принести до групи на наступне заняття зображення своєї улюбленої рослини та розповісти про неї (можна використати енциклопедію або інші ресурси).</w:t>
      </w:r>
    </w:p>
    <w:p w14:paraId="7F92BEBC" w14:textId="3BAC3220" w:rsidR="00083BA8" w:rsidRPr="00FA564C" w:rsidRDefault="00083BA8">
      <w:pPr>
        <w:widowControl/>
        <w:autoSpaceDE/>
        <w:autoSpaceDN/>
        <w:spacing w:line="360" w:lineRule="auto"/>
        <w:ind w:firstLine="720"/>
        <w:jc w:val="both"/>
      </w:pPr>
      <w:r w:rsidRPr="00FA564C">
        <w:br w:type="page"/>
      </w:r>
    </w:p>
    <w:p w14:paraId="580BCAF8" w14:textId="2180F19A" w:rsidR="00083BA8" w:rsidRPr="00FA564C" w:rsidRDefault="00083BA8" w:rsidP="00083BA8">
      <w:pPr>
        <w:widowControl/>
        <w:autoSpaceDE/>
        <w:autoSpaceDN/>
        <w:spacing w:line="360" w:lineRule="auto"/>
        <w:ind w:firstLine="720"/>
        <w:jc w:val="center"/>
        <w:rPr>
          <w:b/>
          <w:bCs/>
          <w:u w:val="single"/>
        </w:rPr>
      </w:pPr>
      <w:r w:rsidRPr="00FA564C">
        <w:rPr>
          <w:b/>
          <w:bCs/>
          <w:u w:val="single"/>
        </w:rPr>
        <w:lastRenderedPageBreak/>
        <w:t>Перелік рекомендованих дитячих енциклопедій для використання в дошкільних закладах</w:t>
      </w:r>
    </w:p>
    <w:p w14:paraId="631FFCF8" w14:textId="77777777" w:rsidR="00083BA8" w:rsidRPr="00FA564C" w:rsidRDefault="00083BA8" w:rsidP="00083BA8">
      <w:pPr>
        <w:widowControl/>
        <w:autoSpaceDE/>
        <w:autoSpaceDN/>
        <w:spacing w:line="360" w:lineRule="auto"/>
        <w:ind w:firstLine="720"/>
        <w:jc w:val="both"/>
        <w:rPr>
          <w:b/>
          <w:bCs/>
        </w:rPr>
      </w:pPr>
      <w:r w:rsidRPr="00FA564C">
        <w:rPr>
          <w:b/>
          <w:bCs/>
        </w:rPr>
        <w:t>1. "Дитяча енциклопедія" (автор: Р. Л. Сухорукова)</w:t>
      </w:r>
    </w:p>
    <w:p w14:paraId="5D38A4D6" w14:textId="77777777" w:rsidR="00083BA8" w:rsidRPr="00FA564C" w:rsidRDefault="00083BA8" w:rsidP="00083BA8">
      <w:pPr>
        <w:widowControl/>
        <w:numPr>
          <w:ilvl w:val="0"/>
          <w:numId w:val="34"/>
        </w:numPr>
        <w:autoSpaceDE/>
        <w:autoSpaceDN/>
        <w:spacing w:line="360" w:lineRule="auto"/>
        <w:ind w:left="0" w:firstLine="720"/>
        <w:jc w:val="both"/>
      </w:pPr>
      <w:r w:rsidRPr="00FA564C">
        <w:rPr>
          <w:b/>
          <w:bCs/>
        </w:rPr>
        <w:t>Опис:</w:t>
      </w:r>
      <w:r w:rsidRPr="00FA564C">
        <w:t xml:space="preserve"> Це популярна енциклопедія для дітей молодшого і середнього шкільного віку, яка зручно структурована і охоплює різноманітні теми: від природи до науки та техніки. Вона містить короткі й доступні для дітей пояснення, цікаві факти та гарні ілюстрації.</w:t>
      </w:r>
    </w:p>
    <w:p w14:paraId="6118916A" w14:textId="77777777" w:rsidR="00083BA8" w:rsidRPr="00FA564C" w:rsidRDefault="00083BA8" w:rsidP="00083BA8">
      <w:pPr>
        <w:widowControl/>
        <w:numPr>
          <w:ilvl w:val="0"/>
          <w:numId w:val="34"/>
        </w:numPr>
        <w:autoSpaceDE/>
        <w:autoSpaceDN/>
        <w:spacing w:line="360" w:lineRule="auto"/>
        <w:ind w:left="0" w:firstLine="720"/>
        <w:jc w:val="both"/>
      </w:pPr>
      <w:r w:rsidRPr="00FA564C">
        <w:rPr>
          <w:b/>
          <w:bCs/>
        </w:rPr>
        <w:t>Використання:</w:t>
      </w:r>
      <w:r w:rsidRPr="00FA564C">
        <w:t xml:space="preserve"> Це видання добре підходить для знайомства дітей з основами знань про навколишній світ, тварин, рослин, природні явища.</w:t>
      </w:r>
    </w:p>
    <w:p w14:paraId="068F6A06" w14:textId="77777777" w:rsidR="00083BA8" w:rsidRPr="00FA564C" w:rsidRDefault="00083BA8" w:rsidP="00083BA8">
      <w:pPr>
        <w:widowControl/>
        <w:autoSpaceDE/>
        <w:autoSpaceDN/>
        <w:spacing w:line="360" w:lineRule="auto"/>
        <w:ind w:firstLine="720"/>
        <w:jc w:val="both"/>
        <w:rPr>
          <w:b/>
          <w:bCs/>
        </w:rPr>
      </w:pPr>
      <w:r w:rsidRPr="00FA564C">
        <w:rPr>
          <w:b/>
          <w:bCs/>
        </w:rPr>
        <w:t>2. "Велика енциклопедія для дітей" (автор: Н. С. Кірсанова)</w:t>
      </w:r>
    </w:p>
    <w:p w14:paraId="46E32BD7" w14:textId="77777777" w:rsidR="00083BA8" w:rsidRPr="00FA564C" w:rsidRDefault="00083BA8" w:rsidP="00083BA8">
      <w:pPr>
        <w:widowControl/>
        <w:numPr>
          <w:ilvl w:val="0"/>
          <w:numId w:val="35"/>
        </w:numPr>
        <w:autoSpaceDE/>
        <w:autoSpaceDN/>
        <w:spacing w:line="360" w:lineRule="auto"/>
        <w:ind w:left="0" w:firstLine="720"/>
        <w:jc w:val="both"/>
      </w:pPr>
      <w:r w:rsidRPr="00FA564C">
        <w:rPr>
          <w:b/>
          <w:bCs/>
        </w:rPr>
        <w:t>Опис:</w:t>
      </w:r>
      <w:r w:rsidRPr="00FA564C">
        <w:t xml:space="preserve"> Енциклопедія містить інформацію про природний і культурний світ, техніку, історію, науку. Матеріал поданий у вигляді коротких статей з яскравими ілюстраціями.</w:t>
      </w:r>
    </w:p>
    <w:p w14:paraId="1415B1C6" w14:textId="77777777" w:rsidR="00083BA8" w:rsidRPr="00FA564C" w:rsidRDefault="00083BA8" w:rsidP="00083BA8">
      <w:pPr>
        <w:widowControl/>
        <w:numPr>
          <w:ilvl w:val="0"/>
          <w:numId w:val="35"/>
        </w:numPr>
        <w:autoSpaceDE/>
        <w:autoSpaceDN/>
        <w:spacing w:line="360" w:lineRule="auto"/>
        <w:ind w:left="0" w:firstLine="720"/>
        <w:jc w:val="both"/>
      </w:pPr>
      <w:r w:rsidRPr="00FA564C">
        <w:rPr>
          <w:b/>
          <w:bCs/>
        </w:rPr>
        <w:t>Використання:</w:t>
      </w:r>
      <w:r w:rsidRPr="00FA564C">
        <w:t xml:space="preserve"> Прекрасно підходить для використання на заняттях у дитячому садку, допомагає вивчати різні теми та заохочує дітей до пізнання нових фактів.</w:t>
      </w:r>
    </w:p>
    <w:p w14:paraId="1F51A42A" w14:textId="77777777" w:rsidR="00083BA8" w:rsidRPr="00FA564C" w:rsidRDefault="00083BA8" w:rsidP="00083BA8">
      <w:pPr>
        <w:widowControl/>
        <w:autoSpaceDE/>
        <w:autoSpaceDN/>
        <w:spacing w:line="360" w:lineRule="auto"/>
        <w:ind w:firstLine="720"/>
        <w:jc w:val="both"/>
        <w:rPr>
          <w:b/>
          <w:bCs/>
        </w:rPr>
      </w:pPr>
      <w:r w:rsidRPr="00FA564C">
        <w:rPr>
          <w:b/>
          <w:bCs/>
        </w:rPr>
        <w:t>3. "Моя перша енциклопедія" (серія енциклопедій для дітей)</w:t>
      </w:r>
    </w:p>
    <w:p w14:paraId="1A13B1AE" w14:textId="77777777" w:rsidR="00083BA8" w:rsidRPr="00FA564C" w:rsidRDefault="00083BA8" w:rsidP="00083BA8">
      <w:pPr>
        <w:widowControl/>
        <w:numPr>
          <w:ilvl w:val="0"/>
          <w:numId w:val="36"/>
        </w:numPr>
        <w:autoSpaceDE/>
        <w:autoSpaceDN/>
        <w:spacing w:line="360" w:lineRule="auto"/>
        <w:ind w:left="0" w:firstLine="720"/>
        <w:jc w:val="both"/>
      </w:pPr>
      <w:r w:rsidRPr="00FA564C">
        <w:rPr>
          <w:b/>
          <w:bCs/>
        </w:rPr>
        <w:t>Опис:</w:t>
      </w:r>
      <w:r w:rsidRPr="00FA564C">
        <w:t xml:space="preserve"> Спеціально розроблена серія енциклопедій для наймолодших. Вона включає в себе прості, зрозумілі тексти та кольорові ілюстрації, що допомагають дітям краще засвоювати матеріал. Теми охоплюють тварин, транспорт, природу, міста та країни.</w:t>
      </w:r>
    </w:p>
    <w:p w14:paraId="00943290" w14:textId="77777777" w:rsidR="00083BA8" w:rsidRPr="00FA564C" w:rsidRDefault="00083BA8" w:rsidP="00083BA8">
      <w:pPr>
        <w:widowControl/>
        <w:numPr>
          <w:ilvl w:val="0"/>
          <w:numId w:val="36"/>
        </w:numPr>
        <w:autoSpaceDE/>
        <w:autoSpaceDN/>
        <w:spacing w:line="360" w:lineRule="auto"/>
        <w:ind w:left="0" w:firstLine="720"/>
        <w:jc w:val="both"/>
      </w:pPr>
      <w:r w:rsidRPr="00FA564C">
        <w:rPr>
          <w:b/>
          <w:bCs/>
        </w:rPr>
        <w:t>Використання:</w:t>
      </w:r>
      <w:r w:rsidRPr="00FA564C">
        <w:t xml:space="preserve"> Ідеально підходить для роботи з дітьми дошкільного віку, стимулює цікавість до навколишнього світу, розвиток мислення та мовлення.</w:t>
      </w:r>
    </w:p>
    <w:p w14:paraId="50646354" w14:textId="77777777" w:rsidR="00083BA8" w:rsidRPr="00FA564C" w:rsidRDefault="00083BA8" w:rsidP="00083BA8">
      <w:pPr>
        <w:widowControl/>
        <w:autoSpaceDE/>
        <w:autoSpaceDN/>
        <w:spacing w:line="360" w:lineRule="auto"/>
        <w:ind w:firstLine="720"/>
        <w:jc w:val="both"/>
        <w:rPr>
          <w:b/>
          <w:bCs/>
        </w:rPr>
      </w:pPr>
      <w:r w:rsidRPr="00FA564C">
        <w:rPr>
          <w:b/>
          <w:bCs/>
        </w:rPr>
        <w:t>4. "Енциклопедія для малят" (автор: В. С. Горбунова)</w:t>
      </w:r>
    </w:p>
    <w:p w14:paraId="36435D04" w14:textId="77777777" w:rsidR="00083BA8" w:rsidRPr="00FA564C" w:rsidRDefault="00083BA8" w:rsidP="00083BA8">
      <w:pPr>
        <w:widowControl/>
        <w:numPr>
          <w:ilvl w:val="0"/>
          <w:numId w:val="37"/>
        </w:numPr>
        <w:autoSpaceDE/>
        <w:autoSpaceDN/>
        <w:spacing w:line="360" w:lineRule="auto"/>
        <w:ind w:left="0" w:firstLine="720"/>
        <w:jc w:val="both"/>
      </w:pPr>
      <w:r w:rsidRPr="00FA564C">
        <w:rPr>
          <w:b/>
          <w:bCs/>
        </w:rPr>
        <w:t>Опис:</w:t>
      </w:r>
      <w:r w:rsidRPr="00FA564C">
        <w:t xml:space="preserve"> Книга призначена для дітей дошкільного віку і містить інформацію про навколишній світ, тварин, рослин, а також культурні та </w:t>
      </w:r>
      <w:r w:rsidRPr="00FA564C">
        <w:lastRenderedPageBreak/>
        <w:t>природні явища. Всі статті супроводжуються яскравими ілюстраціями та великим шрифтом.</w:t>
      </w:r>
    </w:p>
    <w:p w14:paraId="51543D0A" w14:textId="77777777" w:rsidR="00083BA8" w:rsidRPr="00FA564C" w:rsidRDefault="00083BA8" w:rsidP="00083BA8">
      <w:pPr>
        <w:widowControl/>
        <w:numPr>
          <w:ilvl w:val="0"/>
          <w:numId w:val="37"/>
        </w:numPr>
        <w:autoSpaceDE/>
        <w:autoSpaceDN/>
        <w:spacing w:line="360" w:lineRule="auto"/>
        <w:ind w:left="0" w:firstLine="720"/>
        <w:jc w:val="both"/>
      </w:pPr>
      <w:r w:rsidRPr="00FA564C">
        <w:rPr>
          <w:b/>
          <w:bCs/>
        </w:rPr>
        <w:t>Використання:</w:t>
      </w:r>
      <w:r w:rsidRPr="00FA564C">
        <w:t xml:space="preserve"> Ця енциклопедія допоможе малюкам дізнатися про різні види тварин і рослин, побудувати логічні зв'язки та стимулює пізнавальну активність.</w:t>
      </w:r>
    </w:p>
    <w:p w14:paraId="27B699A0" w14:textId="77777777" w:rsidR="00083BA8" w:rsidRPr="00FA564C" w:rsidRDefault="00083BA8" w:rsidP="00083BA8">
      <w:pPr>
        <w:widowControl/>
        <w:autoSpaceDE/>
        <w:autoSpaceDN/>
        <w:spacing w:line="360" w:lineRule="auto"/>
        <w:ind w:firstLine="720"/>
        <w:jc w:val="both"/>
        <w:rPr>
          <w:b/>
          <w:bCs/>
        </w:rPr>
      </w:pPr>
      <w:r w:rsidRPr="00FA564C">
        <w:rPr>
          <w:b/>
          <w:bCs/>
        </w:rPr>
        <w:t>5. "Дитяча енциклопедія природи" (автор: М. Я. Гаврилова)</w:t>
      </w:r>
    </w:p>
    <w:p w14:paraId="233065AB" w14:textId="77777777" w:rsidR="00083BA8" w:rsidRPr="00FA564C" w:rsidRDefault="00083BA8" w:rsidP="00083BA8">
      <w:pPr>
        <w:widowControl/>
        <w:numPr>
          <w:ilvl w:val="0"/>
          <w:numId w:val="38"/>
        </w:numPr>
        <w:autoSpaceDE/>
        <w:autoSpaceDN/>
        <w:spacing w:line="360" w:lineRule="auto"/>
        <w:ind w:left="0" w:firstLine="720"/>
        <w:jc w:val="both"/>
      </w:pPr>
      <w:r w:rsidRPr="00FA564C">
        <w:rPr>
          <w:b/>
          <w:bCs/>
        </w:rPr>
        <w:t>Опис:</w:t>
      </w:r>
      <w:r w:rsidRPr="00FA564C">
        <w:t xml:space="preserve"> Енциклопедія, яка розповідає дітям про природу, різноманітні екосистеми, кліматичні зони, флору та фауну. Вона містить багато захоплюючих фактів і картинок, які допомагають малюкам краще орієнтуватися в темах природи та екології.</w:t>
      </w:r>
    </w:p>
    <w:p w14:paraId="12B92319" w14:textId="77777777" w:rsidR="00083BA8" w:rsidRPr="00FA564C" w:rsidRDefault="00083BA8" w:rsidP="00083BA8">
      <w:pPr>
        <w:widowControl/>
        <w:numPr>
          <w:ilvl w:val="0"/>
          <w:numId w:val="38"/>
        </w:numPr>
        <w:autoSpaceDE/>
        <w:autoSpaceDN/>
        <w:spacing w:line="360" w:lineRule="auto"/>
        <w:ind w:left="0" w:firstLine="720"/>
        <w:jc w:val="both"/>
      </w:pPr>
      <w:r w:rsidRPr="00FA564C">
        <w:rPr>
          <w:b/>
          <w:bCs/>
        </w:rPr>
        <w:t>Використання:</w:t>
      </w:r>
      <w:r w:rsidRPr="00FA564C">
        <w:t xml:space="preserve"> Прекрасно підходить для формування у дітей початкових екологічних знань, розширення уявлень про природу та навколишній світ.</w:t>
      </w:r>
    </w:p>
    <w:p w14:paraId="63841E9E" w14:textId="77777777" w:rsidR="00083BA8" w:rsidRPr="00FA564C" w:rsidRDefault="00083BA8" w:rsidP="00083BA8">
      <w:pPr>
        <w:widowControl/>
        <w:autoSpaceDE/>
        <w:autoSpaceDN/>
        <w:spacing w:line="360" w:lineRule="auto"/>
        <w:ind w:firstLine="720"/>
        <w:jc w:val="both"/>
        <w:rPr>
          <w:b/>
          <w:bCs/>
        </w:rPr>
      </w:pPr>
      <w:r w:rsidRPr="00FA564C">
        <w:rPr>
          <w:b/>
          <w:bCs/>
        </w:rPr>
        <w:t>6. "Енциклопедія для малят" (серія "Що? Як? Чому?")</w:t>
      </w:r>
    </w:p>
    <w:p w14:paraId="5E977780" w14:textId="77777777" w:rsidR="00083BA8" w:rsidRPr="00FA564C" w:rsidRDefault="00083BA8" w:rsidP="00083BA8">
      <w:pPr>
        <w:widowControl/>
        <w:numPr>
          <w:ilvl w:val="0"/>
          <w:numId w:val="39"/>
        </w:numPr>
        <w:autoSpaceDE/>
        <w:autoSpaceDN/>
        <w:spacing w:line="360" w:lineRule="auto"/>
        <w:ind w:left="0" w:firstLine="720"/>
        <w:jc w:val="both"/>
      </w:pPr>
      <w:r w:rsidRPr="00FA564C">
        <w:rPr>
          <w:b/>
          <w:bCs/>
        </w:rPr>
        <w:t>Опис:</w:t>
      </w:r>
      <w:r w:rsidRPr="00FA564C">
        <w:t xml:space="preserve"> Серія енциклопедій, спрямована на розвиток у дітей допитливості та бажання дізнаватися більше про навколишній світ. Вона містить прості пояснення складних явищ за допомогою картинок і коротких текстів.</w:t>
      </w:r>
    </w:p>
    <w:p w14:paraId="73D05D1D" w14:textId="77777777" w:rsidR="00083BA8" w:rsidRPr="00FA564C" w:rsidRDefault="00083BA8" w:rsidP="00083BA8">
      <w:pPr>
        <w:widowControl/>
        <w:numPr>
          <w:ilvl w:val="0"/>
          <w:numId w:val="39"/>
        </w:numPr>
        <w:autoSpaceDE/>
        <w:autoSpaceDN/>
        <w:spacing w:line="360" w:lineRule="auto"/>
        <w:ind w:left="0" w:firstLine="720"/>
        <w:jc w:val="both"/>
      </w:pPr>
      <w:r w:rsidRPr="00FA564C">
        <w:rPr>
          <w:b/>
          <w:bCs/>
        </w:rPr>
        <w:t>Використання:</w:t>
      </w:r>
      <w:r w:rsidRPr="00FA564C">
        <w:t xml:space="preserve"> Енциклопедії цієї серії можна використовувати на заняттях з дітьми дошкільного віку для розвитку їх пізнавальних інтересів.</w:t>
      </w:r>
    </w:p>
    <w:p w14:paraId="1B9105CB" w14:textId="77777777" w:rsidR="00083BA8" w:rsidRPr="00FA564C" w:rsidRDefault="00083BA8" w:rsidP="00083BA8">
      <w:pPr>
        <w:widowControl/>
        <w:autoSpaceDE/>
        <w:autoSpaceDN/>
        <w:spacing w:line="360" w:lineRule="auto"/>
        <w:ind w:firstLine="720"/>
        <w:jc w:val="both"/>
        <w:rPr>
          <w:b/>
          <w:bCs/>
        </w:rPr>
      </w:pPr>
      <w:r w:rsidRPr="00FA564C">
        <w:rPr>
          <w:b/>
          <w:bCs/>
        </w:rPr>
        <w:t>7. "Маленька енциклопедія тварин" (автор: А. В. Шерстова)</w:t>
      </w:r>
    </w:p>
    <w:p w14:paraId="2597F1B9" w14:textId="77777777" w:rsidR="00083BA8" w:rsidRPr="00FA564C" w:rsidRDefault="00083BA8" w:rsidP="00083BA8">
      <w:pPr>
        <w:widowControl/>
        <w:numPr>
          <w:ilvl w:val="0"/>
          <w:numId w:val="40"/>
        </w:numPr>
        <w:autoSpaceDE/>
        <w:autoSpaceDN/>
        <w:spacing w:line="360" w:lineRule="auto"/>
        <w:ind w:left="0" w:firstLine="720"/>
        <w:jc w:val="both"/>
      </w:pPr>
      <w:r w:rsidRPr="00FA564C">
        <w:rPr>
          <w:b/>
          <w:bCs/>
        </w:rPr>
        <w:t>Опис:</w:t>
      </w:r>
      <w:r w:rsidRPr="00FA564C">
        <w:t xml:space="preserve"> Це спеціалізована енциклопедія для дітей, що описує різноманітних тварин — від домашніх до екзотичних. Вона має прості й доступні для малюків тексти та гарні малюнки.</w:t>
      </w:r>
    </w:p>
    <w:p w14:paraId="512109CB" w14:textId="77777777" w:rsidR="00083BA8" w:rsidRPr="00FA564C" w:rsidRDefault="00083BA8" w:rsidP="00083BA8">
      <w:pPr>
        <w:widowControl/>
        <w:numPr>
          <w:ilvl w:val="0"/>
          <w:numId w:val="40"/>
        </w:numPr>
        <w:autoSpaceDE/>
        <w:autoSpaceDN/>
        <w:spacing w:line="360" w:lineRule="auto"/>
        <w:ind w:left="0" w:firstLine="720"/>
        <w:jc w:val="both"/>
      </w:pPr>
      <w:r w:rsidRPr="00FA564C">
        <w:rPr>
          <w:b/>
          <w:bCs/>
        </w:rPr>
        <w:t>Використання:</w:t>
      </w:r>
      <w:r w:rsidRPr="00FA564C">
        <w:t xml:space="preserve"> Це видання чудово підходить для знайомства дітей з тваринами, їх середовищем існуванням і особливостями.</w:t>
      </w:r>
    </w:p>
    <w:p w14:paraId="7B818470" w14:textId="77777777" w:rsidR="00083BA8" w:rsidRPr="00FA564C" w:rsidRDefault="00083BA8" w:rsidP="00083BA8">
      <w:pPr>
        <w:widowControl/>
        <w:autoSpaceDE/>
        <w:autoSpaceDN/>
        <w:spacing w:line="360" w:lineRule="auto"/>
        <w:ind w:firstLine="720"/>
        <w:jc w:val="both"/>
        <w:rPr>
          <w:b/>
          <w:bCs/>
        </w:rPr>
      </w:pPr>
      <w:r w:rsidRPr="00FA564C">
        <w:rPr>
          <w:b/>
          <w:bCs/>
        </w:rPr>
        <w:t>8. "Пізнаємо світ разом" (автор: Н. Л. Данилова)</w:t>
      </w:r>
    </w:p>
    <w:p w14:paraId="32C2B8C5" w14:textId="77777777" w:rsidR="00083BA8" w:rsidRPr="00FA564C" w:rsidRDefault="00083BA8" w:rsidP="00083BA8">
      <w:pPr>
        <w:widowControl/>
        <w:numPr>
          <w:ilvl w:val="0"/>
          <w:numId w:val="41"/>
        </w:numPr>
        <w:autoSpaceDE/>
        <w:autoSpaceDN/>
        <w:spacing w:line="360" w:lineRule="auto"/>
        <w:ind w:left="0" w:firstLine="720"/>
        <w:jc w:val="both"/>
      </w:pPr>
      <w:r w:rsidRPr="00FA564C">
        <w:rPr>
          <w:b/>
          <w:bCs/>
        </w:rPr>
        <w:lastRenderedPageBreak/>
        <w:t>Опис:</w:t>
      </w:r>
      <w:r w:rsidRPr="00FA564C">
        <w:t xml:space="preserve"> Книга допомагає дітям ознайомитися з основами фізики, астрономії, біології та інших природничих наук через прості пояснення і яскраві картинки.</w:t>
      </w:r>
    </w:p>
    <w:p w14:paraId="73372F9C" w14:textId="77777777" w:rsidR="00083BA8" w:rsidRPr="00FA564C" w:rsidRDefault="00083BA8" w:rsidP="00083BA8">
      <w:pPr>
        <w:widowControl/>
        <w:numPr>
          <w:ilvl w:val="0"/>
          <w:numId w:val="41"/>
        </w:numPr>
        <w:autoSpaceDE/>
        <w:autoSpaceDN/>
        <w:spacing w:line="360" w:lineRule="auto"/>
        <w:ind w:left="0" w:firstLine="720"/>
        <w:jc w:val="both"/>
      </w:pPr>
      <w:r w:rsidRPr="00FA564C">
        <w:rPr>
          <w:b/>
          <w:bCs/>
        </w:rPr>
        <w:t>Використання:</w:t>
      </w:r>
      <w:r w:rsidRPr="00FA564C">
        <w:t xml:space="preserve"> Ідеально підходить для дітей, які проявляють інтерес до науки, і може стати хорошим інструментом для розвитку допитливості та навичок пошуку інформації.</w:t>
      </w:r>
    </w:p>
    <w:p w14:paraId="272A6FE8" w14:textId="77777777" w:rsidR="00083BA8" w:rsidRPr="00FA564C" w:rsidRDefault="00083BA8" w:rsidP="00083BA8">
      <w:pPr>
        <w:widowControl/>
        <w:autoSpaceDE/>
        <w:autoSpaceDN/>
        <w:spacing w:line="360" w:lineRule="auto"/>
        <w:ind w:firstLine="720"/>
        <w:jc w:val="both"/>
        <w:rPr>
          <w:b/>
          <w:bCs/>
        </w:rPr>
      </w:pPr>
      <w:r w:rsidRPr="00FA564C">
        <w:rPr>
          <w:b/>
          <w:bCs/>
        </w:rPr>
        <w:t>9. "Моя перша енциклопедія динозаврів"</w:t>
      </w:r>
    </w:p>
    <w:p w14:paraId="2213D10E" w14:textId="77777777" w:rsidR="00083BA8" w:rsidRPr="00FA564C" w:rsidRDefault="00083BA8" w:rsidP="00083BA8">
      <w:pPr>
        <w:widowControl/>
        <w:numPr>
          <w:ilvl w:val="0"/>
          <w:numId w:val="42"/>
        </w:numPr>
        <w:autoSpaceDE/>
        <w:autoSpaceDN/>
        <w:spacing w:line="360" w:lineRule="auto"/>
        <w:ind w:left="0" w:firstLine="720"/>
        <w:jc w:val="both"/>
      </w:pPr>
      <w:r w:rsidRPr="00FA564C">
        <w:rPr>
          <w:b/>
          <w:bCs/>
        </w:rPr>
        <w:t>Опис:</w:t>
      </w:r>
      <w:r w:rsidRPr="00FA564C">
        <w:t xml:space="preserve"> Дитяча енциклопедія, присвячена динозаврам. Вона знайомить малюків з історією цих тварин, їх характеристиками та місцями, де вони жили. Ілюстрації доповнюються простими фактами і цікавими відомостями.</w:t>
      </w:r>
    </w:p>
    <w:p w14:paraId="6D47BB48" w14:textId="77777777" w:rsidR="00083BA8" w:rsidRPr="00FA564C" w:rsidRDefault="00083BA8" w:rsidP="00083BA8">
      <w:pPr>
        <w:widowControl/>
        <w:numPr>
          <w:ilvl w:val="0"/>
          <w:numId w:val="42"/>
        </w:numPr>
        <w:autoSpaceDE/>
        <w:autoSpaceDN/>
        <w:spacing w:line="360" w:lineRule="auto"/>
        <w:ind w:left="0" w:firstLine="720"/>
        <w:jc w:val="both"/>
      </w:pPr>
      <w:r w:rsidRPr="00FA564C">
        <w:rPr>
          <w:b/>
          <w:bCs/>
        </w:rPr>
        <w:t>Використання:</w:t>
      </w:r>
      <w:r w:rsidRPr="00FA564C">
        <w:t xml:space="preserve"> Відмінно підходить для дітей, які цікавляться доісторичними тваринами, розвиває уяву і бажання пізнавати нове.</w:t>
      </w:r>
    </w:p>
    <w:p w14:paraId="73E8B802" w14:textId="77777777" w:rsidR="00083BA8" w:rsidRPr="00FA564C" w:rsidRDefault="00083BA8" w:rsidP="00083BA8">
      <w:pPr>
        <w:widowControl/>
        <w:autoSpaceDE/>
        <w:autoSpaceDN/>
        <w:spacing w:line="360" w:lineRule="auto"/>
        <w:ind w:firstLine="720"/>
        <w:jc w:val="both"/>
        <w:rPr>
          <w:b/>
          <w:bCs/>
        </w:rPr>
      </w:pPr>
      <w:r w:rsidRPr="00FA564C">
        <w:rPr>
          <w:b/>
          <w:bCs/>
        </w:rPr>
        <w:t>10. "Енциклопедія для дітей. Все про космос"</w:t>
      </w:r>
    </w:p>
    <w:p w14:paraId="41E8127F" w14:textId="77777777" w:rsidR="00083BA8" w:rsidRPr="00FA564C" w:rsidRDefault="00083BA8" w:rsidP="00083BA8">
      <w:pPr>
        <w:widowControl/>
        <w:numPr>
          <w:ilvl w:val="0"/>
          <w:numId w:val="43"/>
        </w:numPr>
        <w:autoSpaceDE/>
        <w:autoSpaceDN/>
        <w:spacing w:line="360" w:lineRule="auto"/>
        <w:ind w:left="0" w:firstLine="720"/>
        <w:jc w:val="both"/>
      </w:pPr>
      <w:r w:rsidRPr="00FA564C">
        <w:rPr>
          <w:b/>
          <w:bCs/>
        </w:rPr>
        <w:t>Опис:</w:t>
      </w:r>
      <w:r w:rsidRPr="00FA564C">
        <w:t xml:space="preserve"> Енциклопедія, яка розповідає дітям про космос, планети, зірки та інші небесні тіла. Зрозуміло і доступно пояснюються основи астрономії.</w:t>
      </w:r>
    </w:p>
    <w:p w14:paraId="7F1A7005" w14:textId="77777777" w:rsidR="00083BA8" w:rsidRPr="00FA564C" w:rsidRDefault="00083BA8" w:rsidP="00083BA8">
      <w:pPr>
        <w:widowControl/>
        <w:numPr>
          <w:ilvl w:val="0"/>
          <w:numId w:val="43"/>
        </w:numPr>
        <w:autoSpaceDE/>
        <w:autoSpaceDN/>
        <w:spacing w:line="360" w:lineRule="auto"/>
        <w:ind w:left="0" w:firstLine="720"/>
        <w:jc w:val="both"/>
      </w:pPr>
      <w:r w:rsidRPr="00FA564C">
        <w:rPr>
          <w:b/>
          <w:bCs/>
        </w:rPr>
        <w:t>Використання:</w:t>
      </w:r>
      <w:r w:rsidRPr="00FA564C">
        <w:t xml:space="preserve"> З цією енциклопедією діти можуть ознайомитися з основами космонавтики, дізнатися про планети та зірки, розвиваючи інтерес до науки і космосу.</w:t>
      </w:r>
    </w:p>
    <w:p w14:paraId="5215415C" w14:textId="592C4094" w:rsidR="00083BA8" w:rsidRPr="00FA564C" w:rsidRDefault="00083BA8">
      <w:pPr>
        <w:widowControl/>
        <w:autoSpaceDE/>
        <w:autoSpaceDN/>
        <w:spacing w:line="360" w:lineRule="auto"/>
        <w:ind w:firstLine="720"/>
        <w:jc w:val="both"/>
      </w:pPr>
      <w:r w:rsidRPr="00FA564C">
        <w:br w:type="page"/>
      </w:r>
    </w:p>
    <w:p w14:paraId="27C953DB" w14:textId="6E76CF25" w:rsidR="00083BA8" w:rsidRPr="00FA564C" w:rsidRDefault="00083BA8" w:rsidP="00083BA8">
      <w:pPr>
        <w:widowControl/>
        <w:autoSpaceDE/>
        <w:autoSpaceDN/>
        <w:spacing w:line="360" w:lineRule="auto"/>
        <w:jc w:val="center"/>
        <w:rPr>
          <w:b/>
          <w:bCs/>
        </w:rPr>
      </w:pPr>
      <w:r w:rsidRPr="00FA564C">
        <w:rPr>
          <w:b/>
          <w:bCs/>
        </w:rPr>
        <w:lastRenderedPageBreak/>
        <w:t>Поради щодо використання електронних енциклопедій</w:t>
      </w:r>
    </w:p>
    <w:p w14:paraId="0B8DEE69" w14:textId="77777777" w:rsidR="00083BA8" w:rsidRPr="00FA564C" w:rsidRDefault="00083BA8" w:rsidP="00083BA8">
      <w:pPr>
        <w:widowControl/>
        <w:autoSpaceDE/>
        <w:autoSpaceDN/>
        <w:spacing w:line="360" w:lineRule="auto"/>
        <w:jc w:val="center"/>
        <w:rPr>
          <w:b/>
          <w:bCs/>
        </w:rPr>
      </w:pPr>
    </w:p>
    <w:p w14:paraId="71A2BAB8" w14:textId="77777777" w:rsidR="00083BA8" w:rsidRPr="00FA564C" w:rsidRDefault="00083BA8" w:rsidP="00083BA8">
      <w:pPr>
        <w:widowControl/>
        <w:numPr>
          <w:ilvl w:val="0"/>
          <w:numId w:val="44"/>
        </w:numPr>
        <w:autoSpaceDE/>
        <w:autoSpaceDN/>
        <w:spacing w:line="360" w:lineRule="auto"/>
        <w:ind w:left="0" w:firstLine="720"/>
        <w:jc w:val="both"/>
      </w:pPr>
      <w:r w:rsidRPr="00FA564C">
        <w:rPr>
          <w:b/>
          <w:bCs/>
        </w:rPr>
        <w:t>Баланс між екранним часом і традиційними методами:</w:t>
      </w:r>
      <w:r w:rsidRPr="00FA564C">
        <w:t xml:space="preserve"> Заняття з використанням електронних енциклопедій повинні поєднуватися з іншими формами діяльності (наприклад, іграми на свіжому повітрі, творчістю, фізичними вправами).</w:t>
      </w:r>
    </w:p>
    <w:p w14:paraId="0AE21BFC" w14:textId="77777777" w:rsidR="00083BA8" w:rsidRPr="00FA564C" w:rsidRDefault="00083BA8" w:rsidP="00083BA8">
      <w:pPr>
        <w:widowControl/>
        <w:numPr>
          <w:ilvl w:val="0"/>
          <w:numId w:val="44"/>
        </w:numPr>
        <w:autoSpaceDE/>
        <w:autoSpaceDN/>
        <w:spacing w:line="360" w:lineRule="auto"/>
        <w:ind w:left="0" w:firstLine="720"/>
        <w:jc w:val="both"/>
      </w:pPr>
      <w:r w:rsidRPr="00FA564C">
        <w:rPr>
          <w:b/>
          <w:bCs/>
        </w:rPr>
        <w:t>Адаптація контенту для віку дітей:</w:t>
      </w:r>
      <w:r w:rsidRPr="00FA564C">
        <w:t xml:space="preserve"> Вибирайте ті енциклопедії, які відповідають віковим особливостям дітей. Інтерфейс має бути зрозумілим, а контент — доступним і цікавим для малюків.</w:t>
      </w:r>
    </w:p>
    <w:p w14:paraId="1F583ED5" w14:textId="77777777" w:rsidR="00083BA8" w:rsidRPr="00FA564C" w:rsidRDefault="00083BA8" w:rsidP="00083BA8">
      <w:pPr>
        <w:widowControl/>
        <w:numPr>
          <w:ilvl w:val="0"/>
          <w:numId w:val="44"/>
        </w:numPr>
        <w:autoSpaceDE/>
        <w:autoSpaceDN/>
        <w:spacing w:line="360" w:lineRule="auto"/>
        <w:ind w:left="0" w:firstLine="720"/>
        <w:jc w:val="both"/>
      </w:pPr>
      <w:r w:rsidRPr="00FA564C">
        <w:rPr>
          <w:b/>
          <w:bCs/>
        </w:rPr>
        <w:t>Активне використання мультимедійних елементів:</w:t>
      </w:r>
      <w:r w:rsidRPr="00FA564C">
        <w:t xml:space="preserve"> Мультимедійні елементи (відео, анімації) допомагають краще сприймати матеріал та підтримують увагу дітей.</w:t>
      </w:r>
    </w:p>
    <w:p w14:paraId="11B65BEA" w14:textId="77777777" w:rsidR="00083BA8" w:rsidRPr="00FA564C" w:rsidRDefault="00083BA8" w:rsidP="00083BA8">
      <w:pPr>
        <w:widowControl/>
        <w:autoSpaceDE/>
        <w:autoSpaceDN/>
        <w:spacing w:line="360" w:lineRule="auto"/>
        <w:ind w:firstLine="720"/>
        <w:jc w:val="both"/>
      </w:pPr>
    </w:p>
    <w:sectPr w:rsidR="00083BA8" w:rsidRPr="00FA564C" w:rsidSect="001508CE">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3446FA" w14:textId="77777777" w:rsidR="0056630F" w:rsidRDefault="0056630F" w:rsidP="0056630F">
      <w:r>
        <w:separator/>
      </w:r>
    </w:p>
  </w:endnote>
  <w:endnote w:type="continuationSeparator" w:id="0">
    <w:p w14:paraId="736D5AE8" w14:textId="77777777" w:rsidR="0056630F" w:rsidRDefault="0056630F" w:rsidP="005663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9B0AB2" w14:textId="77777777" w:rsidR="0056630F" w:rsidRDefault="0056630F" w:rsidP="0056630F">
      <w:r>
        <w:separator/>
      </w:r>
    </w:p>
  </w:footnote>
  <w:footnote w:type="continuationSeparator" w:id="0">
    <w:p w14:paraId="0E6AA4E6" w14:textId="77777777" w:rsidR="0056630F" w:rsidRDefault="0056630F" w:rsidP="005663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8632678"/>
      <w:docPartObj>
        <w:docPartGallery w:val="Page Numbers (Top of Page)"/>
        <w:docPartUnique/>
      </w:docPartObj>
    </w:sdtPr>
    <w:sdtEndPr/>
    <w:sdtContent>
      <w:p w14:paraId="58956079" w14:textId="3572E08F" w:rsidR="0056630F" w:rsidRDefault="0056630F">
        <w:pPr>
          <w:pStyle w:val="ae"/>
          <w:jc w:val="right"/>
        </w:pPr>
        <w:r>
          <w:fldChar w:fldCharType="begin"/>
        </w:r>
        <w:r>
          <w:instrText>PAGE   \* MERGEFORMAT</w:instrText>
        </w:r>
        <w:r>
          <w:fldChar w:fldCharType="separate"/>
        </w:r>
        <w:r>
          <w:rPr>
            <w:lang w:val="ru-RU"/>
          </w:rPr>
          <w:t>2</w:t>
        </w:r>
        <w:r>
          <w:fldChar w:fldCharType="end"/>
        </w:r>
      </w:p>
    </w:sdtContent>
  </w:sdt>
  <w:p w14:paraId="2ABB5AC8" w14:textId="77777777" w:rsidR="0056630F" w:rsidRDefault="0056630F">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82387"/>
    <w:multiLevelType w:val="multilevel"/>
    <w:tmpl w:val="6D223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A62C75"/>
    <w:multiLevelType w:val="multilevel"/>
    <w:tmpl w:val="70A6EE8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4E86B08"/>
    <w:multiLevelType w:val="multilevel"/>
    <w:tmpl w:val="C6C2B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F308C4"/>
    <w:multiLevelType w:val="multilevel"/>
    <w:tmpl w:val="0F22C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1641DF"/>
    <w:multiLevelType w:val="multilevel"/>
    <w:tmpl w:val="A9F0D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0F4C8A"/>
    <w:multiLevelType w:val="multilevel"/>
    <w:tmpl w:val="FCEA65A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E5348C5"/>
    <w:multiLevelType w:val="hybridMultilevel"/>
    <w:tmpl w:val="ECECC2A2"/>
    <w:lvl w:ilvl="0" w:tplc="8EC45BCA">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7" w15:restartNumberingAfterBreak="0">
    <w:nsid w:val="1041530D"/>
    <w:multiLevelType w:val="multilevel"/>
    <w:tmpl w:val="D5F80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047329C"/>
    <w:multiLevelType w:val="multilevel"/>
    <w:tmpl w:val="7FBCEC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33E5F39"/>
    <w:multiLevelType w:val="multilevel"/>
    <w:tmpl w:val="D2E42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4650DAF"/>
    <w:multiLevelType w:val="multilevel"/>
    <w:tmpl w:val="467C613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4A413D9"/>
    <w:multiLevelType w:val="multilevel"/>
    <w:tmpl w:val="331C4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5EE7C8A"/>
    <w:multiLevelType w:val="multilevel"/>
    <w:tmpl w:val="18583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C8146C1"/>
    <w:multiLevelType w:val="multilevel"/>
    <w:tmpl w:val="3B06D2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DA15EA2"/>
    <w:multiLevelType w:val="multilevel"/>
    <w:tmpl w:val="8B409D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3D6783B"/>
    <w:multiLevelType w:val="multilevel"/>
    <w:tmpl w:val="7FFC5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5C3541C"/>
    <w:multiLevelType w:val="multilevel"/>
    <w:tmpl w:val="05ACF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6D31493"/>
    <w:multiLevelType w:val="multilevel"/>
    <w:tmpl w:val="E0ACAA5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76213EA"/>
    <w:multiLevelType w:val="multilevel"/>
    <w:tmpl w:val="629A41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A1B152E"/>
    <w:multiLevelType w:val="multilevel"/>
    <w:tmpl w:val="5554DF6E"/>
    <w:lvl w:ilvl="0">
      <w:start w:val="1"/>
      <w:numFmt w:val="decimal"/>
      <w:lvlText w:val="%1"/>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0" w15:restartNumberingAfterBreak="0">
    <w:nsid w:val="2B4F41C8"/>
    <w:multiLevelType w:val="multilevel"/>
    <w:tmpl w:val="BAF25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D317DA8"/>
    <w:multiLevelType w:val="multilevel"/>
    <w:tmpl w:val="EFEE1BC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D8C201A"/>
    <w:multiLevelType w:val="multilevel"/>
    <w:tmpl w:val="8C565BA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2DE56A6A"/>
    <w:multiLevelType w:val="multilevel"/>
    <w:tmpl w:val="3FAC0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F093567"/>
    <w:multiLevelType w:val="multilevel"/>
    <w:tmpl w:val="BCFA6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F2719FA"/>
    <w:multiLevelType w:val="multilevel"/>
    <w:tmpl w:val="62B08AB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2F3A0F6F"/>
    <w:multiLevelType w:val="multilevel"/>
    <w:tmpl w:val="AB5677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2A5337F"/>
    <w:multiLevelType w:val="multilevel"/>
    <w:tmpl w:val="B3CC1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3446F0F"/>
    <w:multiLevelType w:val="multilevel"/>
    <w:tmpl w:val="A33A6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DB0484B"/>
    <w:multiLevelType w:val="multilevel"/>
    <w:tmpl w:val="5F9A1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F4044D9"/>
    <w:multiLevelType w:val="multilevel"/>
    <w:tmpl w:val="FA842B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5435CF0"/>
    <w:multiLevelType w:val="multilevel"/>
    <w:tmpl w:val="57003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D47732C"/>
    <w:multiLevelType w:val="multilevel"/>
    <w:tmpl w:val="7CF40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F861999"/>
    <w:multiLevelType w:val="multilevel"/>
    <w:tmpl w:val="86783C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091138F"/>
    <w:multiLevelType w:val="multilevel"/>
    <w:tmpl w:val="193C6D20"/>
    <w:lvl w:ilvl="0">
      <w:start w:val="1"/>
      <w:numFmt w:val="decimal"/>
      <w:lvlText w:val="%1"/>
      <w:lvlJc w:val="left"/>
      <w:pPr>
        <w:ind w:left="360" w:hanging="360"/>
      </w:pPr>
      <w:rPr>
        <w:rFonts w:hint="default"/>
        <w:color w:val="auto"/>
      </w:rPr>
    </w:lvl>
    <w:lvl w:ilvl="1">
      <w:start w:val="1"/>
      <w:numFmt w:val="decimal"/>
      <w:lvlText w:val="%1.%2"/>
      <w:lvlJc w:val="left"/>
      <w:pPr>
        <w:ind w:left="1080" w:hanging="360"/>
      </w:pPr>
      <w:rPr>
        <w:rFonts w:hint="default"/>
        <w:color w:val="auto"/>
      </w:rPr>
    </w:lvl>
    <w:lvl w:ilvl="2">
      <w:start w:val="1"/>
      <w:numFmt w:val="decimal"/>
      <w:lvlText w:val="%1.%2.%3"/>
      <w:lvlJc w:val="left"/>
      <w:pPr>
        <w:ind w:left="2160" w:hanging="720"/>
      </w:pPr>
      <w:rPr>
        <w:rFonts w:hint="default"/>
        <w:color w:val="auto"/>
      </w:rPr>
    </w:lvl>
    <w:lvl w:ilvl="3">
      <w:start w:val="1"/>
      <w:numFmt w:val="decimal"/>
      <w:lvlText w:val="%1.%2.%3.%4"/>
      <w:lvlJc w:val="left"/>
      <w:pPr>
        <w:ind w:left="3240" w:hanging="1080"/>
      </w:pPr>
      <w:rPr>
        <w:rFonts w:hint="default"/>
        <w:color w:val="auto"/>
      </w:rPr>
    </w:lvl>
    <w:lvl w:ilvl="4">
      <w:start w:val="1"/>
      <w:numFmt w:val="decimal"/>
      <w:lvlText w:val="%1.%2.%3.%4.%5"/>
      <w:lvlJc w:val="left"/>
      <w:pPr>
        <w:ind w:left="3960" w:hanging="1080"/>
      </w:pPr>
      <w:rPr>
        <w:rFonts w:hint="default"/>
        <w:color w:val="auto"/>
      </w:rPr>
    </w:lvl>
    <w:lvl w:ilvl="5">
      <w:start w:val="1"/>
      <w:numFmt w:val="decimal"/>
      <w:lvlText w:val="%1.%2.%3.%4.%5.%6"/>
      <w:lvlJc w:val="left"/>
      <w:pPr>
        <w:ind w:left="5040" w:hanging="1440"/>
      </w:pPr>
      <w:rPr>
        <w:rFonts w:hint="default"/>
        <w:color w:val="auto"/>
      </w:rPr>
    </w:lvl>
    <w:lvl w:ilvl="6">
      <w:start w:val="1"/>
      <w:numFmt w:val="decimal"/>
      <w:lvlText w:val="%1.%2.%3.%4.%5.%6.%7"/>
      <w:lvlJc w:val="left"/>
      <w:pPr>
        <w:ind w:left="5760" w:hanging="1440"/>
      </w:pPr>
      <w:rPr>
        <w:rFonts w:hint="default"/>
        <w:color w:val="auto"/>
      </w:rPr>
    </w:lvl>
    <w:lvl w:ilvl="7">
      <w:start w:val="1"/>
      <w:numFmt w:val="decimal"/>
      <w:lvlText w:val="%1.%2.%3.%4.%5.%6.%7.%8"/>
      <w:lvlJc w:val="left"/>
      <w:pPr>
        <w:ind w:left="6840" w:hanging="1800"/>
      </w:pPr>
      <w:rPr>
        <w:rFonts w:hint="default"/>
        <w:color w:val="auto"/>
      </w:rPr>
    </w:lvl>
    <w:lvl w:ilvl="8">
      <w:start w:val="1"/>
      <w:numFmt w:val="decimal"/>
      <w:lvlText w:val="%1.%2.%3.%4.%5.%6.%7.%8.%9"/>
      <w:lvlJc w:val="left"/>
      <w:pPr>
        <w:ind w:left="7920" w:hanging="2160"/>
      </w:pPr>
      <w:rPr>
        <w:rFonts w:hint="default"/>
        <w:color w:val="auto"/>
      </w:rPr>
    </w:lvl>
  </w:abstractNum>
  <w:abstractNum w:abstractNumId="35" w15:restartNumberingAfterBreak="0">
    <w:nsid w:val="52932AD4"/>
    <w:multiLevelType w:val="multilevel"/>
    <w:tmpl w:val="A8EACDE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70344E4"/>
    <w:multiLevelType w:val="multilevel"/>
    <w:tmpl w:val="67D4987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58167CB5"/>
    <w:multiLevelType w:val="multilevel"/>
    <w:tmpl w:val="E0A26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9607A33"/>
    <w:multiLevelType w:val="multilevel"/>
    <w:tmpl w:val="79C29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A426362"/>
    <w:multiLevelType w:val="hybridMultilevel"/>
    <w:tmpl w:val="F7F2BFBC"/>
    <w:lvl w:ilvl="0" w:tplc="2000000F">
      <w:start w:val="1"/>
      <w:numFmt w:val="decimal"/>
      <w:lvlText w:val="%1."/>
      <w:lvlJc w:val="left"/>
      <w:pPr>
        <w:ind w:left="1440" w:hanging="360"/>
      </w:p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40" w15:restartNumberingAfterBreak="0">
    <w:nsid w:val="5D363A17"/>
    <w:multiLevelType w:val="multilevel"/>
    <w:tmpl w:val="94980A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5535AB5"/>
    <w:multiLevelType w:val="multilevel"/>
    <w:tmpl w:val="546E906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9B17BE3"/>
    <w:multiLevelType w:val="multilevel"/>
    <w:tmpl w:val="075CAD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A70116B"/>
    <w:multiLevelType w:val="multilevel"/>
    <w:tmpl w:val="E0D62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BEA40F7"/>
    <w:multiLevelType w:val="multilevel"/>
    <w:tmpl w:val="2286C0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3FF5ABD"/>
    <w:multiLevelType w:val="hybridMultilevel"/>
    <w:tmpl w:val="A2AE8EB8"/>
    <w:lvl w:ilvl="0" w:tplc="2000000F">
      <w:start w:val="1"/>
      <w:numFmt w:val="decimal"/>
      <w:lvlText w:val="%1."/>
      <w:lvlJc w:val="left"/>
      <w:pPr>
        <w:ind w:left="1440" w:hanging="360"/>
      </w:p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46" w15:restartNumberingAfterBreak="0">
    <w:nsid w:val="75B152BB"/>
    <w:multiLevelType w:val="multilevel"/>
    <w:tmpl w:val="18C81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AFA143A"/>
    <w:multiLevelType w:val="multilevel"/>
    <w:tmpl w:val="49942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F0772A6"/>
    <w:multiLevelType w:val="multilevel"/>
    <w:tmpl w:val="3CD8BB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7F106D5A"/>
    <w:multiLevelType w:val="multilevel"/>
    <w:tmpl w:val="E4424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61493887">
    <w:abstractNumId w:val="34"/>
  </w:num>
  <w:num w:numId="2" w16cid:durableId="1733581042">
    <w:abstractNumId w:val="45"/>
  </w:num>
  <w:num w:numId="3" w16cid:durableId="558131638">
    <w:abstractNumId w:val="19"/>
  </w:num>
  <w:num w:numId="4" w16cid:durableId="1856915216">
    <w:abstractNumId w:val="15"/>
  </w:num>
  <w:num w:numId="5" w16cid:durableId="1597324818">
    <w:abstractNumId w:val="3"/>
  </w:num>
  <w:num w:numId="6" w16cid:durableId="356200235">
    <w:abstractNumId w:val="49"/>
  </w:num>
  <w:num w:numId="7" w16cid:durableId="144859139">
    <w:abstractNumId w:val="23"/>
  </w:num>
  <w:num w:numId="8" w16cid:durableId="109011257">
    <w:abstractNumId w:val="16"/>
  </w:num>
  <w:num w:numId="9" w16cid:durableId="1574272947">
    <w:abstractNumId w:val="7"/>
  </w:num>
  <w:num w:numId="10" w16cid:durableId="1545482033">
    <w:abstractNumId w:val="29"/>
  </w:num>
  <w:num w:numId="11" w16cid:durableId="1831864413">
    <w:abstractNumId w:val="24"/>
  </w:num>
  <w:num w:numId="12" w16cid:durableId="943465033">
    <w:abstractNumId w:val="30"/>
  </w:num>
  <w:num w:numId="13" w16cid:durableId="1687436628">
    <w:abstractNumId w:val="9"/>
  </w:num>
  <w:num w:numId="14" w16cid:durableId="603004533">
    <w:abstractNumId w:val="1"/>
  </w:num>
  <w:num w:numId="15" w16cid:durableId="1544245426">
    <w:abstractNumId w:val="10"/>
  </w:num>
  <w:num w:numId="16" w16cid:durableId="1834711797">
    <w:abstractNumId w:val="5"/>
  </w:num>
  <w:num w:numId="17" w16cid:durableId="85347191">
    <w:abstractNumId w:val="42"/>
  </w:num>
  <w:num w:numId="18" w16cid:durableId="1214318593">
    <w:abstractNumId w:val="35"/>
  </w:num>
  <w:num w:numId="19" w16cid:durableId="964890794">
    <w:abstractNumId w:val="8"/>
  </w:num>
  <w:num w:numId="20" w16cid:durableId="1943952608">
    <w:abstractNumId w:val="47"/>
  </w:num>
  <w:num w:numId="21" w16cid:durableId="907228194">
    <w:abstractNumId w:val="33"/>
  </w:num>
  <w:num w:numId="22" w16cid:durableId="619800924">
    <w:abstractNumId w:val="22"/>
  </w:num>
  <w:num w:numId="23" w16cid:durableId="2030259618">
    <w:abstractNumId w:val="25"/>
  </w:num>
  <w:num w:numId="24" w16cid:durableId="1950161247">
    <w:abstractNumId w:val="2"/>
  </w:num>
  <w:num w:numId="25" w16cid:durableId="658272048">
    <w:abstractNumId w:val="13"/>
  </w:num>
  <w:num w:numId="26" w16cid:durableId="516965184">
    <w:abstractNumId w:val="37"/>
  </w:num>
  <w:num w:numId="27" w16cid:durableId="889145967">
    <w:abstractNumId w:val="14"/>
  </w:num>
  <w:num w:numId="28" w16cid:durableId="1501046643">
    <w:abstractNumId w:val="36"/>
  </w:num>
  <w:num w:numId="29" w16cid:durableId="2037072485">
    <w:abstractNumId w:val="21"/>
  </w:num>
  <w:num w:numId="30" w16cid:durableId="1710913446">
    <w:abstractNumId w:val="41"/>
  </w:num>
  <w:num w:numId="31" w16cid:durableId="899942937">
    <w:abstractNumId w:val="44"/>
  </w:num>
  <w:num w:numId="32" w16cid:durableId="829174661">
    <w:abstractNumId w:val="0"/>
  </w:num>
  <w:num w:numId="33" w16cid:durableId="280765482">
    <w:abstractNumId w:val="18"/>
  </w:num>
  <w:num w:numId="34" w16cid:durableId="925572448">
    <w:abstractNumId w:val="11"/>
  </w:num>
  <w:num w:numId="35" w16cid:durableId="191114558">
    <w:abstractNumId w:val="28"/>
  </w:num>
  <w:num w:numId="36" w16cid:durableId="1654093821">
    <w:abstractNumId w:val="43"/>
  </w:num>
  <w:num w:numId="37" w16cid:durableId="2069299364">
    <w:abstractNumId w:val="46"/>
  </w:num>
  <w:num w:numId="38" w16cid:durableId="1873877817">
    <w:abstractNumId w:val="32"/>
  </w:num>
  <w:num w:numId="39" w16cid:durableId="734280181">
    <w:abstractNumId w:val="4"/>
  </w:num>
  <w:num w:numId="40" w16cid:durableId="329527437">
    <w:abstractNumId w:val="27"/>
  </w:num>
  <w:num w:numId="41" w16cid:durableId="762072149">
    <w:abstractNumId w:val="38"/>
  </w:num>
  <w:num w:numId="42" w16cid:durableId="1051811189">
    <w:abstractNumId w:val="12"/>
  </w:num>
  <w:num w:numId="43" w16cid:durableId="965768958">
    <w:abstractNumId w:val="20"/>
  </w:num>
  <w:num w:numId="44" w16cid:durableId="204098286">
    <w:abstractNumId w:val="40"/>
  </w:num>
  <w:num w:numId="45" w16cid:durableId="968164621">
    <w:abstractNumId w:val="31"/>
  </w:num>
  <w:num w:numId="46" w16cid:durableId="778261597">
    <w:abstractNumId w:val="48"/>
  </w:num>
  <w:num w:numId="47" w16cid:durableId="1373731440">
    <w:abstractNumId w:val="26"/>
  </w:num>
  <w:num w:numId="48" w16cid:durableId="799768471">
    <w:abstractNumId w:val="17"/>
  </w:num>
  <w:num w:numId="49" w16cid:durableId="1932006726">
    <w:abstractNumId w:val="39"/>
  </w:num>
  <w:num w:numId="50" w16cid:durableId="2004894665">
    <w:abstractNumId w:val="6"/>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5BB"/>
    <w:rsid w:val="00083BA8"/>
    <w:rsid w:val="000C5EB0"/>
    <w:rsid w:val="001508CE"/>
    <w:rsid w:val="00196BFF"/>
    <w:rsid w:val="001E5EF8"/>
    <w:rsid w:val="001F68EE"/>
    <w:rsid w:val="00317528"/>
    <w:rsid w:val="00352902"/>
    <w:rsid w:val="0035737F"/>
    <w:rsid w:val="003615BB"/>
    <w:rsid w:val="00406FF5"/>
    <w:rsid w:val="004132B2"/>
    <w:rsid w:val="00472C6B"/>
    <w:rsid w:val="0056630F"/>
    <w:rsid w:val="005B3247"/>
    <w:rsid w:val="0061630B"/>
    <w:rsid w:val="006207DB"/>
    <w:rsid w:val="00745AD3"/>
    <w:rsid w:val="00771101"/>
    <w:rsid w:val="007761DB"/>
    <w:rsid w:val="007A2ED8"/>
    <w:rsid w:val="007C40FD"/>
    <w:rsid w:val="007C5020"/>
    <w:rsid w:val="007C6F08"/>
    <w:rsid w:val="00803232"/>
    <w:rsid w:val="00857AD6"/>
    <w:rsid w:val="008A12A1"/>
    <w:rsid w:val="00984D89"/>
    <w:rsid w:val="009C06AE"/>
    <w:rsid w:val="009E2FD6"/>
    <w:rsid w:val="00A138C9"/>
    <w:rsid w:val="00A16D12"/>
    <w:rsid w:val="00A84C5C"/>
    <w:rsid w:val="00AE2CEF"/>
    <w:rsid w:val="00AE685D"/>
    <w:rsid w:val="00AF3A4D"/>
    <w:rsid w:val="00C057F8"/>
    <w:rsid w:val="00C25C76"/>
    <w:rsid w:val="00D14833"/>
    <w:rsid w:val="00DB115D"/>
    <w:rsid w:val="00DF4532"/>
    <w:rsid w:val="00E2127B"/>
    <w:rsid w:val="00EC1426"/>
    <w:rsid w:val="00F21223"/>
    <w:rsid w:val="00FA564C"/>
    <w:rsid w:val="00FC7AA9"/>
    <w:rsid w:val="00FD10F6"/>
    <w:rsid w:val="00FD6221"/>
    <w:rsid w:val="00FE1A4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D28B5F6"/>
  <w15:chartTrackingRefBased/>
  <w15:docId w15:val="{C86C8A52-2347-4E94-A70B-25B649A1A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ru-UA" w:eastAsia="en-US" w:bidi="ar-SA"/>
      </w:rPr>
    </w:rPrDefault>
    <w:pPrDefault>
      <w:pPr>
        <w:spacing w:line="360" w:lineRule="auto"/>
        <w:ind w:firstLine="7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B3247"/>
    <w:pPr>
      <w:widowControl w:val="0"/>
      <w:autoSpaceDE w:val="0"/>
      <w:autoSpaceDN w:val="0"/>
      <w:spacing w:line="240" w:lineRule="auto"/>
      <w:ind w:firstLine="0"/>
      <w:jc w:val="left"/>
    </w:pPr>
    <w:rPr>
      <w:lang w:val="uk-UA"/>
    </w:rPr>
  </w:style>
  <w:style w:type="paragraph" w:styleId="1">
    <w:name w:val="heading 1"/>
    <w:basedOn w:val="a"/>
    <w:next w:val="a"/>
    <w:link w:val="10"/>
    <w:uiPriority w:val="9"/>
    <w:qFormat/>
    <w:rsid w:val="003615B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3615B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3615BB"/>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4">
    <w:name w:val="heading 4"/>
    <w:basedOn w:val="a"/>
    <w:next w:val="a"/>
    <w:link w:val="40"/>
    <w:uiPriority w:val="9"/>
    <w:semiHidden/>
    <w:unhideWhenUsed/>
    <w:qFormat/>
    <w:rsid w:val="003615BB"/>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
    <w:next w:val="a"/>
    <w:link w:val="50"/>
    <w:uiPriority w:val="9"/>
    <w:semiHidden/>
    <w:unhideWhenUsed/>
    <w:qFormat/>
    <w:rsid w:val="003615BB"/>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0"/>
    <w:uiPriority w:val="9"/>
    <w:semiHidden/>
    <w:unhideWhenUsed/>
    <w:qFormat/>
    <w:rsid w:val="003615BB"/>
    <w:pPr>
      <w:keepNext/>
      <w:keepLines/>
      <w:spacing w:before="4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3615BB"/>
    <w:pPr>
      <w:keepNext/>
      <w:keepLines/>
      <w:spacing w:before="4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3615BB"/>
    <w:pPr>
      <w:keepNext/>
      <w:keepLines/>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3615BB"/>
    <w:pPr>
      <w:keepNext/>
      <w:keepLines/>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615BB"/>
    <w:rPr>
      <w:rFonts w:asciiTheme="majorHAnsi" w:eastAsiaTheme="majorEastAsia" w:hAnsiTheme="majorHAnsi" w:cstheme="majorBidi"/>
      <w:color w:val="2F5496" w:themeColor="accent1" w:themeShade="BF"/>
      <w:sz w:val="40"/>
      <w:szCs w:val="40"/>
      <w:lang w:val="uk-UA"/>
    </w:rPr>
  </w:style>
  <w:style w:type="character" w:customStyle="1" w:styleId="20">
    <w:name w:val="Заголовок 2 Знак"/>
    <w:basedOn w:val="a0"/>
    <w:link w:val="2"/>
    <w:uiPriority w:val="9"/>
    <w:semiHidden/>
    <w:rsid w:val="003615BB"/>
    <w:rPr>
      <w:rFonts w:asciiTheme="majorHAnsi" w:eastAsiaTheme="majorEastAsia" w:hAnsiTheme="majorHAnsi" w:cstheme="majorBidi"/>
      <w:color w:val="2F5496" w:themeColor="accent1" w:themeShade="BF"/>
      <w:sz w:val="32"/>
      <w:szCs w:val="32"/>
      <w:lang w:val="uk-UA"/>
    </w:rPr>
  </w:style>
  <w:style w:type="character" w:customStyle="1" w:styleId="30">
    <w:name w:val="Заголовок 3 Знак"/>
    <w:basedOn w:val="a0"/>
    <w:link w:val="3"/>
    <w:uiPriority w:val="9"/>
    <w:semiHidden/>
    <w:rsid w:val="003615BB"/>
    <w:rPr>
      <w:rFonts w:asciiTheme="minorHAnsi" w:eastAsiaTheme="majorEastAsia" w:hAnsiTheme="minorHAnsi" w:cstheme="majorBidi"/>
      <w:color w:val="2F5496" w:themeColor="accent1" w:themeShade="BF"/>
      <w:szCs w:val="28"/>
      <w:lang w:val="uk-UA"/>
    </w:rPr>
  </w:style>
  <w:style w:type="character" w:customStyle="1" w:styleId="40">
    <w:name w:val="Заголовок 4 Знак"/>
    <w:basedOn w:val="a0"/>
    <w:link w:val="4"/>
    <w:uiPriority w:val="9"/>
    <w:semiHidden/>
    <w:rsid w:val="003615BB"/>
    <w:rPr>
      <w:rFonts w:asciiTheme="minorHAnsi" w:eastAsiaTheme="majorEastAsia" w:hAnsiTheme="minorHAnsi" w:cstheme="majorBidi"/>
      <w:i/>
      <w:iCs/>
      <w:color w:val="2F5496" w:themeColor="accent1" w:themeShade="BF"/>
      <w:lang w:val="uk-UA"/>
    </w:rPr>
  </w:style>
  <w:style w:type="character" w:customStyle="1" w:styleId="50">
    <w:name w:val="Заголовок 5 Знак"/>
    <w:basedOn w:val="a0"/>
    <w:link w:val="5"/>
    <w:uiPriority w:val="9"/>
    <w:semiHidden/>
    <w:rsid w:val="003615BB"/>
    <w:rPr>
      <w:rFonts w:asciiTheme="minorHAnsi" w:eastAsiaTheme="majorEastAsia" w:hAnsiTheme="minorHAnsi" w:cstheme="majorBidi"/>
      <w:color w:val="2F5496" w:themeColor="accent1" w:themeShade="BF"/>
      <w:lang w:val="uk-UA"/>
    </w:rPr>
  </w:style>
  <w:style w:type="character" w:customStyle="1" w:styleId="60">
    <w:name w:val="Заголовок 6 Знак"/>
    <w:basedOn w:val="a0"/>
    <w:link w:val="6"/>
    <w:uiPriority w:val="9"/>
    <w:semiHidden/>
    <w:rsid w:val="003615BB"/>
    <w:rPr>
      <w:rFonts w:asciiTheme="minorHAnsi" w:eastAsiaTheme="majorEastAsia" w:hAnsiTheme="minorHAnsi" w:cstheme="majorBidi"/>
      <w:i/>
      <w:iCs/>
      <w:color w:val="595959" w:themeColor="text1" w:themeTint="A6"/>
      <w:lang w:val="uk-UA"/>
    </w:rPr>
  </w:style>
  <w:style w:type="character" w:customStyle="1" w:styleId="70">
    <w:name w:val="Заголовок 7 Знак"/>
    <w:basedOn w:val="a0"/>
    <w:link w:val="7"/>
    <w:uiPriority w:val="9"/>
    <w:semiHidden/>
    <w:rsid w:val="003615BB"/>
    <w:rPr>
      <w:rFonts w:asciiTheme="minorHAnsi" w:eastAsiaTheme="majorEastAsia" w:hAnsiTheme="minorHAnsi" w:cstheme="majorBidi"/>
      <w:color w:val="595959" w:themeColor="text1" w:themeTint="A6"/>
      <w:lang w:val="uk-UA"/>
    </w:rPr>
  </w:style>
  <w:style w:type="character" w:customStyle="1" w:styleId="80">
    <w:name w:val="Заголовок 8 Знак"/>
    <w:basedOn w:val="a0"/>
    <w:link w:val="8"/>
    <w:uiPriority w:val="9"/>
    <w:semiHidden/>
    <w:rsid w:val="003615BB"/>
    <w:rPr>
      <w:rFonts w:asciiTheme="minorHAnsi" w:eastAsiaTheme="majorEastAsia" w:hAnsiTheme="minorHAnsi" w:cstheme="majorBidi"/>
      <w:i/>
      <w:iCs/>
      <w:color w:val="272727" w:themeColor="text1" w:themeTint="D8"/>
      <w:lang w:val="uk-UA"/>
    </w:rPr>
  </w:style>
  <w:style w:type="character" w:customStyle="1" w:styleId="90">
    <w:name w:val="Заголовок 9 Знак"/>
    <w:basedOn w:val="a0"/>
    <w:link w:val="9"/>
    <w:uiPriority w:val="9"/>
    <w:semiHidden/>
    <w:rsid w:val="003615BB"/>
    <w:rPr>
      <w:rFonts w:asciiTheme="minorHAnsi" w:eastAsiaTheme="majorEastAsia" w:hAnsiTheme="minorHAnsi" w:cstheme="majorBidi"/>
      <w:color w:val="272727" w:themeColor="text1" w:themeTint="D8"/>
      <w:lang w:val="uk-UA"/>
    </w:rPr>
  </w:style>
  <w:style w:type="paragraph" w:styleId="a3">
    <w:name w:val="Title"/>
    <w:basedOn w:val="a"/>
    <w:next w:val="a"/>
    <w:link w:val="a4"/>
    <w:uiPriority w:val="10"/>
    <w:qFormat/>
    <w:rsid w:val="003615BB"/>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3615BB"/>
    <w:rPr>
      <w:rFonts w:asciiTheme="majorHAnsi" w:eastAsiaTheme="majorEastAsia" w:hAnsiTheme="majorHAnsi" w:cstheme="majorBidi"/>
      <w:spacing w:val="-10"/>
      <w:kern w:val="28"/>
      <w:sz w:val="56"/>
      <w:szCs w:val="56"/>
      <w:lang w:val="uk-UA"/>
    </w:rPr>
  </w:style>
  <w:style w:type="paragraph" w:styleId="a5">
    <w:name w:val="Subtitle"/>
    <w:basedOn w:val="a"/>
    <w:next w:val="a"/>
    <w:link w:val="a6"/>
    <w:uiPriority w:val="11"/>
    <w:qFormat/>
    <w:rsid w:val="003615BB"/>
    <w:pPr>
      <w:numPr>
        <w:ilvl w:val="1"/>
      </w:numPr>
      <w:spacing w:after="160"/>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3615BB"/>
    <w:rPr>
      <w:rFonts w:asciiTheme="minorHAnsi" w:eastAsiaTheme="majorEastAsia" w:hAnsiTheme="minorHAnsi" w:cstheme="majorBidi"/>
      <w:color w:val="595959" w:themeColor="text1" w:themeTint="A6"/>
      <w:spacing w:val="15"/>
      <w:szCs w:val="28"/>
      <w:lang w:val="uk-UA"/>
    </w:rPr>
  </w:style>
  <w:style w:type="paragraph" w:styleId="21">
    <w:name w:val="Quote"/>
    <w:basedOn w:val="a"/>
    <w:next w:val="a"/>
    <w:link w:val="22"/>
    <w:uiPriority w:val="29"/>
    <w:qFormat/>
    <w:rsid w:val="003615BB"/>
    <w:pPr>
      <w:spacing w:before="160" w:after="160"/>
      <w:jc w:val="center"/>
    </w:pPr>
    <w:rPr>
      <w:i/>
      <w:iCs/>
      <w:color w:val="404040" w:themeColor="text1" w:themeTint="BF"/>
    </w:rPr>
  </w:style>
  <w:style w:type="character" w:customStyle="1" w:styleId="22">
    <w:name w:val="Цитата 2 Знак"/>
    <w:basedOn w:val="a0"/>
    <w:link w:val="21"/>
    <w:uiPriority w:val="29"/>
    <w:rsid w:val="003615BB"/>
    <w:rPr>
      <w:i/>
      <w:iCs/>
      <w:color w:val="404040" w:themeColor="text1" w:themeTint="BF"/>
      <w:lang w:val="uk-UA"/>
    </w:rPr>
  </w:style>
  <w:style w:type="paragraph" w:styleId="a7">
    <w:name w:val="List Paragraph"/>
    <w:basedOn w:val="a"/>
    <w:uiPriority w:val="34"/>
    <w:qFormat/>
    <w:rsid w:val="003615BB"/>
    <w:pPr>
      <w:ind w:left="720"/>
      <w:contextualSpacing/>
    </w:pPr>
  </w:style>
  <w:style w:type="character" w:styleId="a8">
    <w:name w:val="Intense Emphasis"/>
    <w:basedOn w:val="a0"/>
    <w:uiPriority w:val="21"/>
    <w:qFormat/>
    <w:rsid w:val="003615BB"/>
    <w:rPr>
      <w:i/>
      <w:iCs/>
      <w:color w:val="2F5496" w:themeColor="accent1" w:themeShade="BF"/>
    </w:rPr>
  </w:style>
  <w:style w:type="paragraph" w:styleId="a9">
    <w:name w:val="Intense Quote"/>
    <w:basedOn w:val="a"/>
    <w:next w:val="a"/>
    <w:link w:val="aa"/>
    <w:uiPriority w:val="30"/>
    <w:qFormat/>
    <w:rsid w:val="003615B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3615BB"/>
    <w:rPr>
      <w:i/>
      <w:iCs/>
      <w:color w:val="2F5496" w:themeColor="accent1" w:themeShade="BF"/>
      <w:lang w:val="uk-UA"/>
    </w:rPr>
  </w:style>
  <w:style w:type="character" w:styleId="ab">
    <w:name w:val="Intense Reference"/>
    <w:basedOn w:val="a0"/>
    <w:uiPriority w:val="32"/>
    <w:qFormat/>
    <w:rsid w:val="003615BB"/>
    <w:rPr>
      <w:b/>
      <w:bCs/>
      <w:smallCaps/>
      <w:color w:val="2F5496" w:themeColor="accent1" w:themeShade="BF"/>
      <w:spacing w:val="5"/>
    </w:rPr>
  </w:style>
  <w:style w:type="table" w:styleId="ac">
    <w:name w:val="Table Grid"/>
    <w:basedOn w:val="a1"/>
    <w:uiPriority w:val="39"/>
    <w:rsid w:val="00F21223"/>
    <w:pPr>
      <w:spacing w:line="240" w:lineRule="auto"/>
      <w:ind w:firstLine="0"/>
      <w:jc w:val="left"/>
    </w:pPr>
    <w:rPr>
      <w:rFonts w:asciiTheme="minorHAnsi" w:hAnsiTheme="minorHAnsi"/>
      <w:sz w:val="22"/>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Normal (Web)"/>
    <w:basedOn w:val="a"/>
    <w:uiPriority w:val="99"/>
    <w:semiHidden/>
    <w:unhideWhenUsed/>
    <w:rsid w:val="00352902"/>
    <w:rPr>
      <w:rFonts w:cs="Times New Roman"/>
      <w:sz w:val="24"/>
      <w:szCs w:val="24"/>
    </w:rPr>
  </w:style>
  <w:style w:type="paragraph" w:styleId="ae">
    <w:name w:val="header"/>
    <w:basedOn w:val="a"/>
    <w:link w:val="af"/>
    <w:uiPriority w:val="99"/>
    <w:unhideWhenUsed/>
    <w:rsid w:val="0056630F"/>
    <w:pPr>
      <w:tabs>
        <w:tab w:val="center" w:pos="4677"/>
        <w:tab w:val="right" w:pos="9355"/>
      </w:tabs>
    </w:pPr>
  </w:style>
  <w:style w:type="character" w:customStyle="1" w:styleId="af">
    <w:name w:val="Верхний колонтитул Знак"/>
    <w:basedOn w:val="a0"/>
    <w:link w:val="ae"/>
    <w:uiPriority w:val="99"/>
    <w:rsid w:val="0056630F"/>
    <w:rPr>
      <w:lang w:val="uk-UA"/>
    </w:rPr>
  </w:style>
  <w:style w:type="paragraph" w:styleId="af0">
    <w:name w:val="footer"/>
    <w:basedOn w:val="a"/>
    <w:link w:val="af1"/>
    <w:uiPriority w:val="99"/>
    <w:unhideWhenUsed/>
    <w:rsid w:val="0056630F"/>
    <w:pPr>
      <w:tabs>
        <w:tab w:val="center" w:pos="4677"/>
        <w:tab w:val="right" w:pos="9355"/>
      </w:tabs>
    </w:pPr>
  </w:style>
  <w:style w:type="character" w:customStyle="1" w:styleId="af1">
    <w:name w:val="Нижний колонтитул Знак"/>
    <w:basedOn w:val="a0"/>
    <w:link w:val="af0"/>
    <w:uiPriority w:val="99"/>
    <w:rsid w:val="0056630F"/>
    <w:rPr>
      <w:lang w:val="uk-UA"/>
    </w:rPr>
  </w:style>
  <w:style w:type="character" w:styleId="af2">
    <w:name w:val="Hyperlink"/>
    <w:basedOn w:val="a0"/>
    <w:uiPriority w:val="99"/>
    <w:unhideWhenUsed/>
    <w:rsid w:val="00A16D12"/>
    <w:rPr>
      <w:color w:val="0563C1" w:themeColor="hyperlink"/>
      <w:u w:val="single"/>
    </w:rPr>
  </w:style>
  <w:style w:type="character" w:styleId="af3">
    <w:name w:val="Unresolved Mention"/>
    <w:basedOn w:val="a0"/>
    <w:uiPriority w:val="99"/>
    <w:semiHidden/>
    <w:unhideWhenUsed/>
    <w:rsid w:val="00A16D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321023">
      <w:bodyDiv w:val="1"/>
      <w:marLeft w:val="0"/>
      <w:marRight w:val="0"/>
      <w:marTop w:val="0"/>
      <w:marBottom w:val="0"/>
      <w:divBdr>
        <w:top w:val="none" w:sz="0" w:space="0" w:color="auto"/>
        <w:left w:val="none" w:sz="0" w:space="0" w:color="auto"/>
        <w:bottom w:val="none" w:sz="0" w:space="0" w:color="auto"/>
        <w:right w:val="none" w:sz="0" w:space="0" w:color="auto"/>
      </w:divBdr>
    </w:div>
    <w:div w:id="86537252">
      <w:bodyDiv w:val="1"/>
      <w:marLeft w:val="0"/>
      <w:marRight w:val="0"/>
      <w:marTop w:val="0"/>
      <w:marBottom w:val="0"/>
      <w:divBdr>
        <w:top w:val="none" w:sz="0" w:space="0" w:color="auto"/>
        <w:left w:val="none" w:sz="0" w:space="0" w:color="auto"/>
        <w:bottom w:val="none" w:sz="0" w:space="0" w:color="auto"/>
        <w:right w:val="none" w:sz="0" w:space="0" w:color="auto"/>
      </w:divBdr>
    </w:div>
    <w:div w:id="161241844">
      <w:bodyDiv w:val="1"/>
      <w:marLeft w:val="0"/>
      <w:marRight w:val="0"/>
      <w:marTop w:val="0"/>
      <w:marBottom w:val="0"/>
      <w:divBdr>
        <w:top w:val="none" w:sz="0" w:space="0" w:color="auto"/>
        <w:left w:val="none" w:sz="0" w:space="0" w:color="auto"/>
        <w:bottom w:val="none" w:sz="0" w:space="0" w:color="auto"/>
        <w:right w:val="none" w:sz="0" w:space="0" w:color="auto"/>
      </w:divBdr>
    </w:div>
    <w:div w:id="180901395">
      <w:bodyDiv w:val="1"/>
      <w:marLeft w:val="0"/>
      <w:marRight w:val="0"/>
      <w:marTop w:val="0"/>
      <w:marBottom w:val="0"/>
      <w:divBdr>
        <w:top w:val="none" w:sz="0" w:space="0" w:color="auto"/>
        <w:left w:val="none" w:sz="0" w:space="0" w:color="auto"/>
        <w:bottom w:val="none" w:sz="0" w:space="0" w:color="auto"/>
        <w:right w:val="none" w:sz="0" w:space="0" w:color="auto"/>
      </w:divBdr>
    </w:div>
    <w:div w:id="271323324">
      <w:bodyDiv w:val="1"/>
      <w:marLeft w:val="0"/>
      <w:marRight w:val="0"/>
      <w:marTop w:val="0"/>
      <w:marBottom w:val="0"/>
      <w:divBdr>
        <w:top w:val="none" w:sz="0" w:space="0" w:color="auto"/>
        <w:left w:val="none" w:sz="0" w:space="0" w:color="auto"/>
        <w:bottom w:val="none" w:sz="0" w:space="0" w:color="auto"/>
        <w:right w:val="none" w:sz="0" w:space="0" w:color="auto"/>
      </w:divBdr>
    </w:div>
    <w:div w:id="383338727">
      <w:bodyDiv w:val="1"/>
      <w:marLeft w:val="0"/>
      <w:marRight w:val="0"/>
      <w:marTop w:val="0"/>
      <w:marBottom w:val="0"/>
      <w:divBdr>
        <w:top w:val="none" w:sz="0" w:space="0" w:color="auto"/>
        <w:left w:val="none" w:sz="0" w:space="0" w:color="auto"/>
        <w:bottom w:val="none" w:sz="0" w:space="0" w:color="auto"/>
        <w:right w:val="none" w:sz="0" w:space="0" w:color="auto"/>
      </w:divBdr>
    </w:div>
    <w:div w:id="388304086">
      <w:bodyDiv w:val="1"/>
      <w:marLeft w:val="0"/>
      <w:marRight w:val="0"/>
      <w:marTop w:val="0"/>
      <w:marBottom w:val="0"/>
      <w:divBdr>
        <w:top w:val="none" w:sz="0" w:space="0" w:color="auto"/>
        <w:left w:val="none" w:sz="0" w:space="0" w:color="auto"/>
        <w:bottom w:val="none" w:sz="0" w:space="0" w:color="auto"/>
        <w:right w:val="none" w:sz="0" w:space="0" w:color="auto"/>
      </w:divBdr>
    </w:div>
    <w:div w:id="698774982">
      <w:bodyDiv w:val="1"/>
      <w:marLeft w:val="0"/>
      <w:marRight w:val="0"/>
      <w:marTop w:val="0"/>
      <w:marBottom w:val="0"/>
      <w:divBdr>
        <w:top w:val="none" w:sz="0" w:space="0" w:color="auto"/>
        <w:left w:val="none" w:sz="0" w:space="0" w:color="auto"/>
        <w:bottom w:val="none" w:sz="0" w:space="0" w:color="auto"/>
        <w:right w:val="none" w:sz="0" w:space="0" w:color="auto"/>
      </w:divBdr>
    </w:div>
    <w:div w:id="805703382">
      <w:bodyDiv w:val="1"/>
      <w:marLeft w:val="0"/>
      <w:marRight w:val="0"/>
      <w:marTop w:val="0"/>
      <w:marBottom w:val="0"/>
      <w:divBdr>
        <w:top w:val="none" w:sz="0" w:space="0" w:color="auto"/>
        <w:left w:val="none" w:sz="0" w:space="0" w:color="auto"/>
        <w:bottom w:val="none" w:sz="0" w:space="0" w:color="auto"/>
        <w:right w:val="none" w:sz="0" w:space="0" w:color="auto"/>
      </w:divBdr>
    </w:div>
    <w:div w:id="838813978">
      <w:bodyDiv w:val="1"/>
      <w:marLeft w:val="0"/>
      <w:marRight w:val="0"/>
      <w:marTop w:val="0"/>
      <w:marBottom w:val="0"/>
      <w:divBdr>
        <w:top w:val="none" w:sz="0" w:space="0" w:color="auto"/>
        <w:left w:val="none" w:sz="0" w:space="0" w:color="auto"/>
        <w:bottom w:val="none" w:sz="0" w:space="0" w:color="auto"/>
        <w:right w:val="none" w:sz="0" w:space="0" w:color="auto"/>
      </w:divBdr>
    </w:div>
    <w:div w:id="875972467">
      <w:bodyDiv w:val="1"/>
      <w:marLeft w:val="0"/>
      <w:marRight w:val="0"/>
      <w:marTop w:val="0"/>
      <w:marBottom w:val="0"/>
      <w:divBdr>
        <w:top w:val="none" w:sz="0" w:space="0" w:color="auto"/>
        <w:left w:val="none" w:sz="0" w:space="0" w:color="auto"/>
        <w:bottom w:val="none" w:sz="0" w:space="0" w:color="auto"/>
        <w:right w:val="none" w:sz="0" w:space="0" w:color="auto"/>
      </w:divBdr>
    </w:div>
    <w:div w:id="886186124">
      <w:bodyDiv w:val="1"/>
      <w:marLeft w:val="0"/>
      <w:marRight w:val="0"/>
      <w:marTop w:val="0"/>
      <w:marBottom w:val="0"/>
      <w:divBdr>
        <w:top w:val="none" w:sz="0" w:space="0" w:color="auto"/>
        <w:left w:val="none" w:sz="0" w:space="0" w:color="auto"/>
        <w:bottom w:val="none" w:sz="0" w:space="0" w:color="auto"/>
        <w:right w:val="none" w:sz="0" w:space="0" w:color="auto"/>
      </w:divBdr>
    </w:div>
    <w:div w:id="889534988">
      <w:bodyDiv w:val="1"/>
      <w:marLeft w:val="0"/>
      <w:marRight w:val="0"/>
      <w:marTop w:val="0"/>
      <w:marBottom w:val="0"/>
      <w:divBdr>
        <w:top w:val="none" w:sz="0" w:space="0" w:color="auto"/>
        <w:left w:val="none" w:sz="0" w:space="0" w:color="auto"/>
        <w:bottom w:val="none" w:sz="0" w:space="0" w:color="auto"/>
        <w:right w:val="none" w:sz="0" w:space="0" w:color="auto"/>
      </w:divBdr>
    </w:div>
    <w:div w:id="964578873">
      <w:bodyDiv w:val="1"/>
      <w:marLeft w:val="0"/>
      <w:marRight w:val="0"/>
      <w:marTop w:val="0"/>
      <w:marBottom w:val="0"/>
      <w:divBdr>
        <w:top w:val="none" w:sz="0" w:space="0" w:color="auto"/>
        <w:left w:val="none" w:sz="0" w:space="0" w:color="auto"/>
        <w:bottom w:val="none" w:sz="0" w:space="0" w:color="auto"/>
        <w:right w:val="none" w:sz="0" w:space="0" w:color="auto"/>
      </w:divBdr>
    </w:div>
    <w:div w:id="966013212">
      <w:bodyDiv w:val="1"/>
      <w:marLeft w:val="0"/>
      <w:marRight w:val="0"/>
      <w:marTop w:val="0"/>
      <w:marBottom w:val="0"/>
      <w:divBdr>
        <w:top w:val="none" w:sz="0" w:space="0" w:color="auto"/>
        <w:left w:val="none" w:sz="0" w:space="0" w:color="auto"/>
        <w:bottom w:val="none" w:sz="0" w:space="0" w:color="auto"/>
        <w:right w:val="none" w:sz="0" w:space="0" w:color="auto"/>
      </w:divBdr>
    </w:div>
    <w:div w:id="968392220">
      <w:bodyDiv w:val="1"/>
      <w:marLeft w:val="0"/>
      <w:marRight w:val="0"/>
      <w:marTop w:val="0"/>
      <w:marBottom w:val="0"/>
      <w:divBdr>
        <w:top w:val="none" w:sz="0" w:space="0" w:color="auto"/>
        <w:left w:val="none" w:sz="0" w:space="0" w:color="auto"/>
        <w:bottom w:val="none" w:sz="0" w:space="0" w:color="auto"/>
        <w:right w:val="none" w:sz="0" w:space="0" w:color="auto"/>
      </w:divBdr>
    </w:div>
    <w:div w:id="1163475936">
      <w:bodyDiv w:val="1"/>
      <w:marLeft w:val="0"/>
      <w:marRight w:val="0"/>
      <w:marTop w:val="0"/>
      <w:marBottom w:val="0"/>
      <w:divBdr>
        <w:top w:val="none" w:sz="0" w:space="0" w:color="auto"/>
        <w:left w:val="none" w:sz="0" w:space="0" w:color="auto"/>
        <w:bottom w:val="none" w:sz="0" w:space="0" w:color="auto"/>
        <w:right w:val="none" w:sz="0" w:space="0" w:color="auto"/>
      </w:divBdr>
    </w:div>
    <w:div w:id="1193151911">
      <w:bodyDiv w:val="1"/>
      <w:marLeft w:val="0"/>
      <w:marRight w:val="0"/>
      <w:marTop w:val="0"/>
      <w:marBottom w:val="0"/>
      <w:divBdr>
        <w:top w:val="none" w:sz="0" w:space="0" w:color="auto"/>
        <w:left w:val="none" w:sz="0" w:space="0" w:color="auto"/>
        <w:bottom w:val="none" w:sz="0" w:space="0" w:color="auto"/>
        <w:right w:val="none" w:sz="0" w:space="0" w:color="auto"/>
      </w:divBdr>
    </w:div>
    <w:div w:id="1232540291">
      <w:bodyDiv w:val="1"/>
      <w:marLeft w:val="0"/>
      <w:marRight w:val="0"/>
      <w:marTop w:val="0"/>
      <w:marBottom w:val="0"/>
      <w:divBdr>
        <w:top w:val="none" w:sz="0" w:space="0" w:color="auto"/>
        <w:left w:val="none" w:sz="0" w:space="0" w:color="auto"/>
        <w:bottom w:val="none" w:sz="0" w:space="0" w:color="auto"/>
        <w:right w:val="none" w:sz="0" w:space="0" w:color="auto"/>
      </w:divBdr>
    </w:div>
    <w:div w:id="1321155654">
      <w:bodyDiv w:val="1"/>
      <w:marLeft w:val="0"/>
      <w:marRight w:val="0"/>
      <w:marTop w:val="0"/>
      <w:marBottom w:val="0"/>
      <w:divBdr>
        <w:top w:val="none" w:sz="0" w:space="0" w:color="auto"/>
        <w:left w:val="none" w:sz="0" w:space="0" w:color="auto"/>
        <w:bottom w:val="none" w:sz="0" w:space="0" w:color="auto"/>
        <w:right w:val="none" w:sz="0" w:space="0" w:color="auto"/>
      </w:divBdr>
    </w:div>
    <w:div w:id="1369909690">
      <w:bodyDiv w:val="1"/>
      <w:marLeft w:val="0"/>
      <w:marRight w:val="0"/>
      <w:marTop w:val="0"/>
      <w:marBottom w:val="0"/>
      <w:divBdr>
        <w:top w:val="none" w:sz="0" w:space="0" w:color="auto"/>
        <w:left w:val="none" w:sz="0" w:space="0" w:color="auto"/>
        <w:bottom w:val="none" w:sz="0" w:space="0" w:color="auto"/>
        <w:right w:val="none" w:sz="0" w:space="0" w:color="auto"/>
      </w:divBdr>
    </w:div>
    <w:div w:id="1575356956">
      <w:bodyDiv w:val="1"/>
      <w:marLeft w:val="0"/>
      <w:marRight w:val="0"/>
      <w:marTop w:val="0"/>
      <w:marBottom w:val="0"/>
      <w:divBdr>
        <w:top w:val="none" w:sz="0" w:space="0" w:color="auto"/>
        <w:left w:val="none" w:sz="0" w:space="0" w:color="auto"/>
        <w:bottom w:val="none" w:sz="0" w:space="0" w:color="auto"/>
        <w:right w:val="none" w:sz="0" w:space="0" w:color="auto"/>
      </w:divBdr>
    </w:div>
    <w:div w:id="1590459949">
      <w:bodyDiv w:val="1"/>
      <w:marLeft w:val="0"/>
      <w:marRight w:val="0"/>
      <w:marTop w:val="0"/>
      <w:marBottom w:val="0"/>
      <w:divBdr>
        <w:top w:val="none" w:sz="0" w:space="0" w:color="auto"/>
        <w:left w:val="none" w:sz="0" w:space="0" w:color="auto"/>
        <w:bottom w:val="none" w:sz="0" w:space="0" w:color="auto"/>
        <w:right w:val="none" w:sz="0" w:space="0" w:color="auto"/>
      </w:divBdr>
    </w:div>
    <w:div w:id="1800109149">
      <w:bodyDiv w:val="1"/>
      <w:marLeft w:val="0"/>
      <w:marRight w:val="0"/>
      <w:marTop w:val="0"/>
      <w:marBottom w:val="0"/>
      <w:divBdr>
        <w:top w:val="none" w:sz="0" w:space="0" w:color="auto"/>
        <w:left w:val="none" w:sz="0" w:space="0" w:color="auto"/>
        <w:bottom w:val="none" w:sz="0" w:space="0" w:color="auto"/>
        <w:right w:val="none" w:sz="0" w:space="0" w:color="auto"/>
      </w:divBdr>
    </w:div>
    <w:div w:id="1853445643">
      <w:bodyDiv w:val="1"/>
      <w:marLeft w:val="0"/>
      <w:marRight w:val="0"/>
      <w:marTop w:val="0"/>
      <w:marBottom w:val="0"/>
      <w:divBdr>
        <w:top w:val="none" w:sz="0" w:space="0" w:color="auto"/>
        <w:left w:val="none" w:sz="0" w:space="0" w:color="auto"/>
        <w:bottom w:val="none" w:sz="0" w:space="0" w:color="auto"/>
        <w:right w:val="none" w:sz="0" w:space="0" w:color="auto"/>
      </w:divBdr>
    </w:div>
    <w:div w:id="1912156050">
      <w:bodyDiv w:val="1"/>
      <w:marLeft w:val="0"/>
      <w:marRight w:val="0"/>
      <w:marTop w:val="0"/>
      <w:marBottom w:val="0"/>
      <w:divBdr>
        <w:top w:val="none" w:sz="0" w:space="0" w:color="auto"/>
        <w:left w:val="none" w:sz="0" w:space="0" w:color="auto"/>
        <w:bottom w:val="none" w:sz="0" w:space="0" w:color="auto"/>
        <w:right w:val="none" w:sz="0" w:space="0" w:color="auto"/>
      </w:divBdr>
    </w:div>
    <w:div w:id="2028830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mon.gov.ua/ua/osvita/doshkilna-osvita/bazovij-komponent-doshkilnoyi-osviti-v-ukrayini" TargetMode="External"/><Relationship Id="rId4" Type="http://schemas.openxmlformats.org/officeDocument/2006/relationships/webSettings" Target="webSettings.xml"/><Relationship Id="rId9" Type="http://schemas.microsoft.com/office/2007/relationships/hdphoto" Target="media/hdphoto1.wdp"/></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75</Pages>
  <Words>16372</Words>
  <Characters>93327</Characters>
  <Application>Microsoft Office Word</Application>
  <DocSecurity>0</DocSecurity>
  <Lines>777</Lines>
  <Paragraphs>218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 Гречишкина</dc:creator>
  <cp:keywords/>
  <dc:description/>
  <cp:lastModifiedBy>Irina Irina</cp:lastModifiedBy>
  <cp:revision>13</cp:revision>
  <dcterms:created xsi:type="dcterms:W3CDTF">2025-01-07T21:58:00Z</dcterms:created>
  <dcterms:modified xsi:type="dcterms:W3CDTF">2025-01-14T12:18:00Z</dcterms:modified>
</cp:coreProperties>
</file>