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18C8" w:rsidRPr="00FA2478" w:rsidRDefault="00C918C8" w:rsidP="00C918C8">
      <w:pPr>
        <w:jc w:val="center"/>
        <w:rPr>
          <w:rFonts w:ascii="Times New Roman" w:hAnsi="Times New Roman" w:cs="Times New Roman"/>
          <w:snapToGrid w:val="0"/>
          <w:color w:val="000000"/>
          <w:sz w:val="28"/>
          <w:szCs w:val="28"/>
        </w:rPr>
      </w:pPr>
      <w:bookmarkStart w:id="0" w:name="_Toc155713938"/>
      <w:r w:rsidRPr="00FA2478">
        <w:rPr>
          <w:rFonts w:ascii="Times New Roman" w:hAnsi="Times New Roman" w:cs="Times New Roman"/>
          <w:snapToGrid w:val="0"/>
          <w:color w:val="000000"/>
          <w:sz w:val="28"/>
          <w:szCs w:val="28"/>
        </w:rPr>
        <w:t>МІНІСТЕРСТВО ОСВІТИ І НАУКИ УКРАЇНИ</w:t>
      </w:r>
    </w:p>
    <w:p w:rsidR="00C918C8" w:rsidRPr="00FA2478" w:rsidRDefault="00C918C8" w:rsidP="003F1CE3">
      <w:pPr>
        <w:keepNext/>
        <w:overflowPunct w:val="0"/>
        <w:spacing w:after="0" w:line="360" w:lineRule="auto"/>
        <w:jc w:val="center"/>
        <w:outlineLvl w:val="4"/>
        <w:rPr>
          <w:rFonts w:ascii="Times New Roman" w:eastAsia="Times New Roman" w:hAnsi="Times New Roman" w:cs="Times New Roman"/>
          <w:snapToGrid w:val="0"/>
          <w:color w:val="000000"/>
          <w:sz w:val="28"/>
          <w:szCs w:val="28"/>
        </w:rPr>
      </w:pPr>
      <w:r w:rsidRPr="00FA2478">
        <w:rPr>
          <w:rFonts w:ascii="Times New Roman" w:eastAsia="Times New Roman" w:hAnsi="Times New Roman" w:cs="Times New Roman"/>
          <w:snapToGrid w:val="0"/>
          <w:color w:val="000000"/>
          <w:sz w:val="28"/>
          <w:szCs w:val="28"/>
        </w:rPr>
        <w:t>Державний заклад</w:t>
      </w:r>
    </w:p>
    <w:p w:rsidR="003F1CE3" w:rsidRDefault="00C918C8" w:rsidP="003F1CE3">
      <w:pPr>
        <w:keepNext/>
        <w:overflowPunct w:val="0"/>
        <w:spacing w:after="0" w:line="360" w:lineRule="auto"/>
        <w:jc w:val="center"/>
        <w:outlineLvl w:val="4"/>
        <w:rPr>
          <w:rFonts w:ascii="Times New Roman" w:eastAsia="Times New Roman" w:hAnsi="Times New Roman" w:cs="Times New Roman"/>
          <w:snapToGrid w:val="0"/>
          <w:color w:val="000000"/>
          <w:sz w:val="28"/>
          <w:szCs w:val="28"/>
        </w:rPr>
      </w:pPr>
      <w:r w:rsidRPr="00FA2478">
        <w:rPr>
          <w:rFonts w:ascii="Times New Roman" w:eastAsia="Times New Roman" w:hAnsi="Times New Roman" w:cs="Times New Roman"/>
          <w:snapToGrid w:val="0"/>
          <w:color w:val="000000"/>
          <w:sz w:val="28"/>
          <w:szCs w:val="28"/>
        </w:rPr>
        <w:t>„Луганський національний  університет імені Тараса Шевченка”</w:t>
      </w:r>
    </w:p>
    <w:p w:rsidR="003F1CE3" w:rsidRDefault="00C918C8" w:rsidP="003F1CE3">
      <w:pPr>
        <w:keepNext/>
        <w:overflowPunct w:val="0"/>
        <w:spacing w:after="0" w:line="360" w:lineRule="auto"/>
        <w:jc w:val="center"/>
        <w:outlineLvl w:val="4"/>
        <w:rPr>
          <w:rFonts w:ascii="Times New Roman" w:eastAsia="Times New Roman" w:hAnsi="Times New Roman" w:cs="Times New Roman"/>
          <w:snapToGrid w:val="0"/>
          <w:color w:val="000000"/>
          <w:sz w:val="28"/>
          <w:szCs w:val="28"/>
        </w:rPr>
      </w:pPr>
      <w:r w:rsidRPr="00FA2478">
        <w:rPr>
          <w:rFonts w:ascii="Times New Roman" w:eastAsia="Times New Roman" w:hAnsi="Times New Roman" w:cs="Times New Roman"/>
          <w:snapToGrid w:val="0"/>
          <w:color w:val="000000"/>
          <w:sz w:val="28"/>
          <w:szCs w:val="28"/>
        </w:rPr>
        <w:t>Навчально-науковий інститут педагогіки і психології</w:t>
      </w:r>
    </w:p>
    <w:p w:rsidR="00C918C8" w:rsidRDefault="00C918C8" w:rsidP="00804289">
      <w:pPr>
        <w:keepNext/>
        <w:overflowPunct w:val="0"/>
        <w:spacing w:before="240" w:line="360" w:lineRule="auto"/>
        <w:jc w:val="center"/>
        <w:outlineLvl w:val="4"/>
        <w:rPr>
          <w:rFonts w:ascii="Times New Roman" w:eastAsia="Times New Roman" w:hAnsi="Times New Roman" w:cs="Times New Roman"/>
          <w:snapToGrid w:val="0"/>
          <w:color w:val="000000"/>
          <w:sz w:val="28"/>
          <w:szCs w:val="28"/>
        </w:rPr>
      </w:pPr>
      <w:r w:rsidRPr="00FA2478">
        <w:rPr>
          <w:rFonts w:ascii="Times New Roman" w:eastAsia="Times New Roman" w:hAnsi="Times New Roman" w:cs="Times New Roman"/>
          <w:snapToGrid w:val="0"/>
          <w:color w:val="000000"/>
          <w:sz w:val="28"/>
          <w:szCs w:val="28"/>
        </w:rPr>
        <w:t>Кафедра початкової освіти</w:t>
      </w:r>
    </w:p>
    <w:p w:rsidR="003F1CE3" w:rsidRPr="00FA2478" w:rsidRDefault="003F1CE3" w:rsidP="003F1CE3">
      <w:pPr>
        <w:keepNext/>
        <w:overflowPunct w:val="0"/>
        <w:spacing w:line="360" w:lineRule="auto"/>
        <w:ind w:firstLine="709"/>
        <w:jc w:val="center"/>
        <w:outlineLvl w:val="4"/>
        <w:rPr>
          <w:rFonts w:ascii="Times New Roman" w:eastAsia="Times New Roman" w:hAnsi="Times New Roman" w:cs="Times New Roman"/>
          <w:snapToGrid w:val="0"/>
          <w:color w:val="000000"/>
          <w:sz w:val="28"/>
          <w:szCs w:val="28"/>
        </w:rPr>
      </w:pPr>
    </w:p>
    <w:p w:rsidR="00C918C8" w:rsidRDefault="007A3172" w:rsidP="00804289">
      <w:pPr>
        <w:keepNext/>
        <w:overflowPunct w:val="0"/>
        <w:spacing w:before="240" w:line="360" w:lineRule="auto"/>
        <w:jc w:val="center"/>
        <w:outlineLvl w:val="4"/>
        <w:rPr>
          <w:rFonts w:ascii="Times New Roman" w:eastAsia="Times New Roman" w:hAnsi="Times New Roman" w:cs="Times New Roman"/>
          <w:b/>
          <w:snapToGrid w:val="0"/>
          <w:color w:val="000000"/>
          <w:sz w:val="28"/>
          <w:szCs w:val="28"/>
        </w:rPr>
      </w:pPr>
      <w:r>
        <w:rPr>
          <w:rFonts w:ascii="Times New Roman" w:eastAsia="Times New Roman" w:hAnsi="Times New Roman" w:cs="Times New Roman"/>
          <w:b/>
          <w:snapToGrid w:val="0"/>
          <w:color w:val="000000"/>
          <w:sz w:val="28"/>
          <w:szCs w:val="28"/>
        </w:rPr>
        <w:t>ДАРІЙ</w:t>
      </w:r>
      <w:r w:rsidR="00C918C8" w:rsidRPr="00FA2478">
        <w:rPr>
          <w:rFonts w:ascii="Times New Roman" w:eastAsia="Times New Roman" w:hAnsi="Times New Roman" w:cs="Times New Roman"/>
          <w:b/>
          <w:snapToGrid w:val="0"/>
          <w:color w:val="000000"/>
          <w:sz w:val="28"/>
          <w:szCs w:val="28"/>
        </w:rPr>
        <w:t xml:space="preserve"> ЮЛІЯ </w:t>
      </w:r>
      <w:r>
        <w:rPr>
          <w:rFonts w:ascii="Times New Roman" w:eastAsia="Times New Roman" w:hAnsi="Times New Roman" w:cs="Times New Roman"/>
          <w:b/>
          <w:snapToGrid w:val="0"/>
          <w:color w:val="000000"/>
          <w:sz w:val="28"/>
          <w:szCs w:val="28"/>
        </w:rPr>
        <w:t>МИХАЙЛІВНА</w:t>
      </w:r>
    </w:p>
    <w:p w:rsidR="003F1CE3" w:rsidRPr="00C918C8" w:rsidRDefault="003F1CE3" w:rsidP="003F1CE3">
      <w:pPr>
        <w:keepNext/>
        <w:overflowPunct w:val="0"/>
        <w:spacing w:before="240" w:after="0" w:line="360" w:lineRule="auto"/>
        <w:ind w:firstLine="709"/>
        <w:jc w:val="center"/>
        <w:outlineLvl w:val="4"/>
        <w:rPr>
          <w:rFonts w:ascii="Times New Roman" w:eastAsia="Times New Roman" w:hAnsi="Times New Roman" w:cs="Times New Roman"/>
          <w:b/>
          <w:snapToGrid w:val="0"/>
          <w:color w:val="000000"/>
          <w:sz w:val="28"/>
          <w:szCs w:val="28"/>
        </w:rPr>
      </w:pPr>
    </w:p>
    <w:p w:rsidR="00C918C8" w:rsidRPr="003F1CE3" w:rsidRDefault="003F1CE3" w:rsidP="00804289">
      <w:pPr>
        <w:keepNext/>
        <w:overflowPunct w:val="0"/>
        <w:spacing w:line="360" w:lineRule="auto"/>
        <w:jc w:val="center"/>
        <w:outlineLvl w:val="4"/>
        <w:rPr>
          <w:rFonts w:ascii="Times New Roman" w:eastAsia="Times New Roman" w:hAnsi="Times New Roman" w:cs="Times New Roman"/>
          <w:b/>
          <w:snapToGrid w:val="0"/>
          <w:color w:val="000000"/>
          <w:sz w:val="28"/>
          <w:szCs w:val="28"/>
        </w:rPr>
      </w:pPr>
      <w:r w:rsidRPr="003F1CE3">
        <w:rPr>
          <w:rFonts w:ascii="Times New Roman" w:eastAsia="Times New Roman" w:hAnsi="Times New Roman" w:cs="Times New Roman"/>
          <w:b/>
          <w:snapToGrid w:val="0"/>
          <w:color w:val="000000"/>
          <w:sz w:val="28"/>
          <w:szCs w:val="28"/>
        </w:rPr>
        <w:t>ХУДОЖНЬО-ТВОРЧИЙ РОЗВИТОК ДОШКІЛЬНИКІВ ЗАСОБАМИ ОБРАЗОТВОРЧОГО МИСТЕЦТВА</w:t>
      </w:r>
    </w:p>
    <w:p w:rsidR="00C918C8" w:rsidRPr="00FA2478" w:rsidRDefault="00C918C8" w:rsidP="00804289">
      <w:pPr>
        <w:jc w:val="center"/>
        <w:rPr>
          <w:rFonts w:ascii="Times New Roman" w:hAnsi="Times New Roman" w:cs="Times New Roman"/>
          <w:b/>
          <w:bCs/>
          <w:color w:val="000000"/>
          <w:sz w:val="28"/>
          <w:szCs w:val="28"/>
          <w:lang w:eastAsia="he-IL" w:bidi="he-IL"/>
        </w:rPr>
      </w:pPr>
      <w:r w:rsidRPr="00FA2478">
        <w:rPr>
          <w:rFonts w:ascii="Times New Roman" w:hAnsi="Times New Roman" w:cs="Times New Roman"/>
          <w:b/>
          <w:bCs/>
          <w:color w:val="000000"/>
          <w:sz w:val="28"/>
          <w:szCs w:val="28"/>
          <w:lang w:eastAsia="he-IL" w:bidi="he-IL"/>
        </w:rPr>
        <w:t>кваліфікаційна робота</w:t>
      </w:r>
    </w:p>
    <w:p w:rsidR="00C918C8" w:rsidRPr="00FA2478" w:rsidRDefault="00C918C8" w:rsidP="00804289">
      <w:pPr>
        <w:jc w:val="center"/>
        <w:rPr>
          <w:rFonts w:ascii="Times New Roman" w:hAnsi="Times New Roman" w:cs="Times New Roman"/>
          <w:b/>
          <w:bCs/>
          <w:color w:val="000000"/>
          <w:sz w:val="28"/>
          <w:szCs w:val="28"/>
          <w:lang w:eastAsia="he-IL" w:bidi="he-IL"/>
        </w:rPr>
      </w:pPr>
      <w:r w:rsidRPr="00FA2478">
        <w:rPr>
          <w:rFonts w:ascii="Times New Roman" w:hAnsi="Times New Roman" w:cs="Times New Roman"/>
          <w:b/>
          <w:bCs/>
          <w:color w:val="000000"/>
          <w:sz w:val="28"/>
          <w:szCs w:val="28"/>
          <w:lang w:eastAsia="he-IL" w:bidi="he-IL"/>
        </w:rPr>
        <w:t>здобувача вищої освіти другого (магістерського) рівня</w:t>
      </w:r>
    </w:p>
    <w:p w:rsidR="00C918C8" w:rsidRPr="00C918C8" w:rsidRDefault="00C918C8" w:rsidP="00804289">
      <w:pPr>
        <w:jc w:val="center"/>
        <w:rPr>
          <w:rFonts w:ascii="Times New Roman" w:hAnsi="Times New Roman" w:cs="Times New Roman"/>
          <w:b/>
          <w:bCs/>
          <w:color w:val="000000"/>
          <w:sz w:val="28"/>
          <w:szCs w:val="28"/>
          <w:lang w:eastAsia="he-IL" w:bidi="he-IL"/>
        </w:rPr>
      </w:pPr>
      <w:r w:rsidRPr="00FA2478">
        <w:rPr>
          <w:rFonts w:ascii="Times New Roman" w:hAnsi="Times New Roman" w:cs="Times New Roman"/>
          <w:b/>
          <w:bCs/>
          <w:color w:val="000000"/>
          <w:sz w:val="28"/>
          <w:szCs w:val="28"/>
          <w:lang w:eastAsia="he-IL" w:bidi="he-IL"/>
        </w:rPr>
        <w:t xml:space="preserve">за спеціальністю </w:t>
      </w:r>
      <w:r w:rsidR="009A7612" w:rsidRPr="009A7612">
        <w:rPr>
          <w:rFonts w:ascii="Times New Roman" w:hAnsi="Times New Roman" w:cs="Times New Roman"/>
          <w:b/>
          <w:bCs/>
          <w:color w:val="000000"/>
          <w:sz w:val="28"/>
          <w:szCs w:val="28"/>
          <w:lang w:eastAsia="he-IL" w:bidi="he-IL"/>
        </w:rPr>
        <w:t>012</w:t>
      </w:r>
      <w:r w:rsidRPr="009A7612">
        <w:rPr>
          <w:rFonts w:ascii="Times New Roman" w:hAnsi="Times New Roman" w:cs="Times New Roman"/>
          <w:b/>
          <w:bCs/>
          <w:color w:val="000000"/>
          <w:sz w:val="28"/>
          <w:szCs w:val="28"/>
          <w:lang w:eastAsia="he-IL" w:bidi="he-IL"/>
        </w:rPr>
        <w:t xml:space="preserve"> „</w:t>
      </w:r>
      <w:r w:rsidR="009A7612">
        <w:rPr>
          <w:rFonts w:ascii="Times New Roman" w:hAnsi="Times New Roman" w:cs="Times New Roman"/>
          <w:b/>
          <w:bCs/>
          <w:color w:val="000000"/>
          <w:sz w:val="28"/>
          <w:szCs w:val="28"/>
          <w:lang w:eastAsia="he-IL" w:bidi="he-IL"/>
        </w:rPr>
        <w:t>Дошкільна освіта</w:t>
      </w:r>
      <w:r>
        <w:rPr>
          <w:rFonts w:ascii="Times New Roman" w:hAnsi="Times New Roman" w:cs="Times New Roman"/>
          <w:b/>
          <w:bCs/>
          <w:color w:val="000000"/>
          <w:sz w:val="28"/>
          <w:szCs w:val="28"/>
          <w:lang w:eastAsia="he-IL" w:bidi="he-IL"/>
        </w:rPr>
        <w:t>”</w:t>
      </w:r>
    </w:p>
    <w:p w:rsidR="00C918C8" w:rsidRPr="00FA2478" w:rsidRDefault="00C918C8" w:rsidP="00C918C8">
      <w:pPr>
        <w:keepNext/>
        <w:overflowPunct w:val="0"/>
        <w:spacing w:line="360" w:lineRule="auto"/>
        <w:jc w:val="both"/>
        <w:outlineLvl w:val="4"/>
        <w:rPr>
          <w:rFonts w:ascii="Times New Roman" w:eastAsia="Times New Roman" w:hAnsi="Times New Roman" w:cs="Times New Roman"/>
          <w:snapToGrid w:val="0"/>
          <w:color w:val="000000"/>
          <w:sz w:val="28"/>
          <w:szCs w:val="28"/>
        </w:rPr>
      </w:pPr>
    </w:p>
    <w:p w:rsidR="00C918C8" w:rsidRPr="00FA2478" w:rsidRDefault="00C918C8" w:rsidP="00C918C8">
      <w:pPr>
        <w:pStyle w:val="ae"/>
        <w:jc w:val="left"/>
        <w:rPr>
          <w:rFonts w:ascii="Times New Roman" w:hAnsi="Times New Roman" w:cs="Times New Roman"/>
          <w:b w:val="0"/>
          <w:i w:val="0"/>
          <w:color w:val="000000"/>
          <w:sz w:val="28"/>
          <w:szCs w:val="28"/>
          <w:lang w:val="uk-UA"/>
        </w:rPr>
      </w:pPr>
      <w:r w:rsidRPr="00FA2478">
        <w:rPr>
          <w:rFonts w:ascii="Times New Roman" w:hAnsi="Times New Roman" w:cs="Times New Roman"/>
          <w:b w:val="0"/>
          <w:i w:val="0"/>
          <w:color w:val="000000"/>
          <w:sz w:val="28"/>
          <w:szCs w:val="28"/>
          <w:lang w:val="uk-UA"/>
        </w:rPr>
        <w:t xml:space="preserve">Особистий </w:t>
      </w:r>
      <w:r w:rsidRPr="00AA1E30">
        <w:rPr>
          <w:rFonts w:ascii="Times New Roman" w:hAnsi="Times New Roman" w:cs="Times New Roman"/>
          <w:b w:val="0"/>
          <w:i w:val="0"/>
          <w:color w:val="000000"/>
          <w:sz w:val="28"/>
          <w:szCs w:val="28"/>
          <w:lang w:val="uk-UA"/>
        </w:rPr>
        <w:t xml:space="preserve">підпис  – </w:t>
      </w:r>
      <w:r>
        <w:rPr>
          <w:rFonts w:ascii="Times New Roman" w:hAnsi="Times New Roman" w:cs="Times New Roman"/>
          <w:b w:val="0"/>
          <w:i w:val="0"/>
          <w:color w:val="000000"/>
          <w:sz w:val="28"/>
          <w:szCs w:val="28"/>
          <w:lang w:val="uk-UA"/>
        </w:rPr>
        <w:t xml:space="preserve">______________   </w:t>
      </w:r>
    </w:p>
    <w:p w:rsidR="00C918C8" w:rsidRPr="00FA2478" w:rsidRDefault="00DC791A" w:rsidP="00C918C8">
      <w:pPr>
        <w:pStyle w:val="af"/>
        <w:rPr>
          <w:rFonts w:ascii="Times New Roman" w:hAnsi="Times New Roman"/>
          <w:color w:val="000000"/>
          <w:lang w:val="uk-UA" w:eastAsia="ar-SA"/>
        </w:rPr>
      </w:pPr>
      <w:r w:rsidRPr="00DC791A">
        <w:rPr>
          <w:rFonts w:ascii="Times New Roman" w:hAnsi="Times New Roman"/>
          <w:b/>
          <w:i/>
          <w:noProof/>
          <w:color w:val="000000"/>
          <w:sz w:val="28"/>
          <w:szCs w:val="28"/>
        </w:rPr>
        <w:drawing>
          <wp:anchor distT="0" distB="0" distL="114300" distR="114300" simplePos="0" relativeHeight="251658240" behindDoc="1" locked="0" layoutInCell="1" allowOverlap="1" wp14:anchorId="2F149DD4" wp14:editId="44F7980B">
            <wp:simplePos x="0" y="0"/>
            <wp:positionH relativeFrom="column">
              <wp:posOffset>1801444</wp:posOffset>
            </wp:positionH>
            <wp:positionV relativeFrom="paragraph">
              <wp:posOffset>110541</wp:posOffset>
            </wp:positionV>
            <wp:extent cx="794062" cy="504545"/>
            <wp:effectExtent l="0" t="0" r="6350" b="0"/>
            <wp:wrapNone/>
            <wp:docPr id="2" name="Рисунок 2" descr="C:\Users\User\Downloads\Докучаева\підпис ДОКУЧАЄВ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Докучаева\підпис ДОКУЧАЄВА.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4062" cy="5045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18C8" w:rsidRPr="00FA2478" w:rsidRDefault="00C918C8" w:rsidP="00C918C8">
      <w:pPr>
        <w:spacing w:after="0"/>
        <w:rPr>
          <w:rFonts w:ascii="Times New Roman" w:hAnsi="Times New Roman" w:cs="Times New Roman"/>
          <w:bCs/>
          <w:color w:val="000000"/>
          <w:sz w:val="28"/>
          <w:szCs w:val="28"/>
        </w:rPr>
      </w:pPr>
      <w:r w:rsidRPr="00FA2478">
        <w:rPr>
          <w:rFonts w:ascii="Times New Roman" w:hAnsi="Times New Roman" w:cs="Times New Roman"/>
          <w:bCs/>
          <w:color w:val="000000"/>
          <w:sz w:val="28"/>
          <w:szCs w:val="28"/>
        </w:rPr>
        <w:t>Науковий керівник _______________   Вікторія ДОКУЧАЄВА,</w:t>
      </w:r>
    </w:p>
    <w:p w:rsidR="00C918C8" w:rsidRDefault="00C918C8" w:rsidP="00C918C8">
      <w:pPr>
        <w:spacing w:after="0"/>
        <w:ind w:left="4678" w:hanging="358"/>
        <w:rPr>
          <w:rFonts w:ascii="Times New Roman" w:hAnsi="Times New Roman" w:cs="Times New Roman"/>
          <w:bCs/>
          <w:color w:val="000000"/>
          <w:sz w:val="28"/>
          <w:szCs w:val="28"/>
        </w:rPr>
      </w:pPr>
      <w:r w:rsidRPr="00FA2478">
        <w:rPr>
          <w:rFonts w:ascii="Times New Roman" w:hAnsi="Times New Roman" w:cs="Times New Roman"/>
          <w:bCs/>
          <w:color w:val="000000"/>
          <w:sz w:val="28"/>
          <w:szCs w:val="28"/>
        </w:rPr>
        <w:t xml:space="preserve">     доктор педагогічних наук,  професор        кафедри розвитку дитини раннього і дошкільного віку</w:t>
      </w:r>
    </w:p>
    <w:p w:rsidR="00C918C8" w:rsidRPr="00FA2478" w:rsidRDefault="00C918C8" w:rsidP="00C918C8">
      <w:pPr>
        <w:spacing w:after="0"/>
        <w:ind w:left="4678" w:hanging="358"/>
        <w:rPr>
          <w:rFonts w:ascii="Times New Roman" w:hAnsi="Times New Roman" w:cs="Times New Roman"/>
          <w:bCs/>
          <w:color w:val="000000"/>
          <w:sz w:val="28"/>
          <w:szCs w:val="28"/>
        </w:rPr>
      </w:pPr>
    </w:p>
    <w:p w:rsidR="00847DFB" w:rsidRPr="00492FB1" w:rsidRDefault="00C918C8" w:rsidP="00847DFB">
      <w:pPr>
        <w:rPr>
          <w:rFonts w:ascii="Times New Roman" w:hAnsi="Times New Roman" w:cs="Times New Roman"/>
          <w:bCs/>
          <w:color w:val="000000"/>
          <w:sz w:val="28"/>
          <w:szCs w:val="28"/>
        </w:rPr>
      </w:pPr>
      <w:r w:rsidRPr="00FA2478">
        <w:rPr>
          <w:rFonts w:ascii="Times New Roman" w:hAnsi="Times New Roman" w:cs="Times New Roman"/>
          <w:bCs/>
          <w:color w:val="000000"/>
          <w:sz w:val="28"/>
          <w:szCs w:val="28"/>
        </w:rPr>
        <w:t xml:space="preserve">Завідувач кафедри _______________    </w:t>
      </w:r>
      <w:r w:rsidR="00847DFB">
        <w:rPr>
          <w:rFonts w:ascii="Times New Roman" w:hAnsi="Times New Roman" w:cs="Times New Roman"/>
          <w:bCs/>
          <w:color w:val="000000"/>
          <w:sz w:val="28"/>
          <w:szCs w:val="28"/>
        </w:rPr>
        <w:t>Світлана БАДЕР</w:t>
      </w:r>
      <w:r w:rsidR="00847DFB" w:rsidRPr="00492FB1">
        <w:rPr>
          <w:rFonts w:ascii="Times New Roman" w:hAnsi="Times New Roman" w:cs="Times New Roman"/>
          <w:bCs/>
          <w:color w:val="000000"/>
          <w:sz w:val="28"/>
          <w:szCs w:val="28"/>
        </w:rPr>
        <w:t xml:space="preserve">, </w:t>
      </w:r>
    </w:p>
    <w:p w:rsidR="00847DFB" w:rsidRPr="00C36AB6" w:rsidRDefault="00847DFB" w:rsidP="00847DFB">
      <w:pPr>
        <w:tabs>
          <w:tab w:val="left" w:pos="4536"/>
        </w:tabs>
        <w:ind w:left="4678" w:hanging="283"/>
        <w:rPr>
          <w:rFonts w:ascii="Times New Roman" w:hAnsi="Times New Roman" w:cs="Times New Roman"/>
          <w:bCs/>
          <w:color w:val="000000"/>
          <w:sz w:val="28"/>
          <w:szCs w:val="28"/>
        </w:rPr>
      </w:pPr>
      <w:r w:rsidRPr="00492FB1">
        <w:rPr>
          <w:rFonts w:ascii="Times New Roman" w:hAnsi="Times New Roman" w:cs="Times New Roman"/>
          <w:bCs/>
          <w:color w:val="000000"/>
          <w:sz w:val="28"/>
          <w:szCs w:val="28"/>
        </w:rPr>
        <w:t xml:space="preserve">    доктор педагогічних </w:t>
      </w:r>
      <w:r>
        <w:rPr>
          <w:rFonts w:ascii="Times New Roman" w:hAnsi="Times New Roman" w:cs="Times New Roman"/>
          <w:bCs/>
          <w:color w:val="000000"/>
          <w:sz w:val="28"/>
          <w:szCs w:val="28"/>
        </w:rPr>
        <w:t>наук, професор</w:t>
      </w:r>
      <w:r w:rsidRPr="00492FB1">
        <w:rPr>
          <w:rFonts w:ascii="Times New Roman" w:hAnsi="Times New Roman" w:cs="Times New Roman"/>
          <w:bCs/>
          <w:color w:val="000000"/>
          <w:sz w:val="28"/>
          <w:szCs w:val="28"/>
        </w:rPr>
        <w:t xml:space="preserve">         </w:t>
      </w:r>
      <w:r>
        <w:rPr>
          <w:rFonts w:ascii="Times New Roman" w:hAnsi="Times New Roman" w:cs="Times New Roman"/>
          <w:bCs/>
          <w:color w:val="000000"/>
          <w:sz w:val="28"/>
          <w:szCs w:val="28"/>
        </w:rPr>
        <w:t>завідувач кафедри</w:t>
      </w:r>
      <w:r w:rsidRPr="00F8023A">
        <w:rPr>
          <w:rFonts w:ascii="Times New Roman" w:hAnsi="Times New Roman" w:cs="Times New Roman"/>
          <w:bCs/>
          <w:color w:val="000000"/>
          <w:sz w:val="28"/>
          <w:szCs w:val="28"/>
        </w:rPr>
        <w:t xml:space="preserve"> розвитку дитини раннього і дошкільного віку</w:t>
      </w:r>
    </w:p>
    <w:p w:rsidR="00C918C8" w:rsidRPr="00FA2478" w:rsidRDefault="00C918C8" w:rsidP="00847DFB">
      <w:pPr>
        <w:spacing w:after="0"/>
        <w:rPr>
          <w:rFonts w:ascii="Times New Roman" w:hAnsi="Times New Roman" w:cs="Times New Roman"/>
          <w:bCs/>
          <w:color w:val="000000"/>
          <w:sz w:val="28"/>
          <w:szCs w:val="28"/>
        </w:rPr>
      </w:pPr>
      <w:bookmarkStart w:id="1" w:name="_GoBack"/>
      <w:bookmarkEnd w:id="1"/>
    </w:p>
    <w:p w:rsidR="00C918C8" w:rsidRPr="00FA2478" w:rsidRDefault="00C918C8" w:rsidP="00C918C8">
      <w:pPr>
        <w:spacing w:line="360" w:lineRule="auto"/>
        <w:rPr>
          <w:rFonts w:ascii="Times New Roman" w:hAnsi="Times New Roman" w:cs="Times New Roman"/>
          <w:color w:val="000000"/>
          <w:sz w:val="28"/>
          <w:szCs w:val="28"/>
        </w:rPr>
      </w:pPr>
    </w:p>
    <w:p w:rsidR="00C918C8" w:rsidRPr="007A3172" w:rsidRDefault="00C918C8" w:rsidP="007A3172">
      <w:pPr>
        <w:spacing w:line="360" w:lineRule="auto"/>
        <w:jc w:val="center"/>
        <w:rPr>
          <w:rFonts w:ascii="Times New Roman" w:hAnsi="Times New Roman" w:cs="Times New Roman"/>
          <w:color w:val="000000"/>
          <w:sz w:val="28"/>
          <w:szCs w:val="28"/>
        </w:rPr>
      </w:pPr>
      <w:r w:rsidRPr="00FA2478">
        <w:rPr>
          <w:rFonts w:ascii="Times New Roman" w:hAnsi="Times New Roman" w:cs="Times New Roman"/>
          <w:color w:val="000000"/>
          <w:sz w:val="28"/>
          <w:szCs w:val="28"/>
        </w:rPr>
        <w:t>Лубни – 202</w:t>
      </w:r>
      <w:r w:rsidRPr="00413DA1">
        <w:rPr>
          <w:rFonts w:ascii="Times New Roman" w:hAnsi="Times New Roman" w:cs="Times New Roman"/>
          <w:color w:val="000000"/>
          <w:sz w:val="28"/>
          <w:szCs w:val="28"/>
        </w:rPr>
        <w:t>5</w:t>
      </w:r>
    </w:p>
    <w:p w:rsidR="00C918C8" w:rsidRPr="004C1972" w:rsidRDefault="00C918C8" w:rsidP="00C918C8">
      <w:pPr>
        <w:pStyle w:val="1"/>
        <w:spacing w:before="0" w:line="360" w:lineRule="auto"/>
        <w:contextualSpacing/>
        <w:jc w:val="center"/>
        <w:rPr>
          <w:rFonts w:ascii="Times New Roman" w:hAnsi="Times New Roman" w:cs="Times New Roman"/>
          <w:color w:val="auto"/>
        </w:rPr>
      </w:pPr>
      <w:r w:rsidRPr="004C1972">
        <w:rPr>
          <w:rFonts w:ascii="Times New Roman" w:hAnsi="Times New Roman" w:cs="Times New Roman"/>
          <w:color w:val="auto"/>
        </w:rPr>
        <w:lastRenderedPageBreak/>
        <w:t>ЗМІСТ</w:t>
      </w:r>
    </w:p>
    <w:p w:rsidR="00C918C8" w:rsidRPr="003D3926" w:rsidRDefault="00C918C8" w:rsidP="00F44CDE">
      <w:pPr>
        <w:pStyle w:val="11"/>
        <w:rPr>
          <w:rFonts w:eastAsiaTheme="minorEastAsia"/>
          <w:lang w:val="ru-RU" w:eastAsia="ru-RU"/>
        </w:rPr>
      </w:pPr>
      <w:r w:rsidRPr="003D3926">
        <w:t>ВСТУП</w:t>
      </w:r>
      <w:r w:rsidRPr="003D3926">
        <w:rPr>
          <w:webHidden/>
        </w:rPr>
        <w:tab/>
      </w:r>
      <w:r w:rsidR="00E10E4A" w:rsidRPr="003D3926">
        <w:rPr>
          <w:webHidden/>
        </w:rPr>
        <w:t>4</w:t>
      </w:r>
    </w:p>
    <w:p w:rsidR="00C918C8" w:rsidRPr="003D3926" w:rsidRDefault="006567E4" w:rsidP="00F44CDE">
      <w:pPr>
        <w:pStyle w:val="11"/>
        <w:rPr>
          <w:rFonts w:eastAsiaTheme="minorEastAsia"/>
          <w:lang w:eastAsia="ru-RU"/>
        </w:rPr>
      </w:pPr>
      <w:hyperlink w:anchor="_Toc155713940" w:history="1">
        <w:r w:rsidR="00C918C8" w:rsidRPr="003D3926">
          <w:rPr>
            <w:rStyle w:val="ad"/>
            <w:b/>
            <w:color w:val="auto"/>
            <w:u w:val="none"/>
          </w:rPr>
          <w:t>РОЗДІЛ 1</w:t>
        </w:r>
      </w:hyperlink>
      <w:r w:rsidR="00C918C8" w:rsidRPr="003D3926">
        <w:rPr>
          <w:rStyle w:val="ad"/>
          <w:b/>
          <w:color w:val="auto"/>
          <w:u w:val="none"/>
        </w:rPr>
        <w:t xml:space="preserve">. </w:t>
      </w:r>
      <w:r w:rsidR="00C918C8" w:rsidRPr="003D3926">
        <w:t>ТЕОРЕТИЧНІ АСПЕКТИ ВИВЧЕННЯ ПРОБЛЕМИ ХУДОЖНЬО-ТВОРЧОГО РОЗВИТКУ ДОШКІЛЬНИКІВ</w:t>
      </w:r>
      <w:r w:rsidR="00C918C8" w:rsidRPr="003D3926">
        <w:rPr>
          <w:webHidden/>
        </w:rPr>
        <w:tab/>
      </w:r>
      <w:r w:rsidR="00E10E4A" w:rsidRPr="003D3926">
        <w:rPr>
          <w:webHidden/>
        </w:rPr>
        <w:t>8</w:t>
      </w:r>
    </w:p>
    <w:p w:rsidR="00C918C8" w:rsidRPr="003D3926" w:rsidRDefault="00C918C8" w:rsidP="00F44CDE">
      <w:pPr>
        <w:pStyle w:val="11"/>
        <w:rPr>
          <w:rFonts w:eastAsiaTheme="minorEastAsia"/>
          <w:lang w:eastAsia="ru-RU"/>
        </w:rPr>
      </w:pPr>
      <w:r w:rsidRPr="003D3926">
        <w:t>1.1. Аналіз стану розробленості проблеми художньо-творчого розвитку дошкільників</w:t>
      </w:r>
      <w:r w:rsidRPr="003D3926">
        <w:rPr>
          <w:webHidden/>
        </w:rPr>
        <w:tab/>
      </w:r>
      <w:r w:rsidR="00E10E4A" w:rsidRPr="003D3926">
        <w:rPr>
          <w:webHidden/>
        </w:rPr>
        <w:t>8</w:t>
      </w:r>
    </w:p>
    <w:p w:rsidR="00C918C8" w:rsidRPr="003D3926" w:rsidRDefault="00C918C8" w:rsidP="00F44CDE">
      <w:pPr>
        <w:pStyle w:val="11"/>
        <w:rPr>
          <w:rFonts w:eastAsiaTheme="minorEastAsia"/>
          <w:lang w:val="ru-RU" w:eastAsia="ru-RU"/>
        </w:rPr>
      </w:pPr>
      <w:r w:rsidRPr="003D3926">
        <w:t>1.2. Сутність та структура художньо-творчих здібностей дошкільників</w:t>
      </w:r>
      <w:r w:rsidRPr="003D3926">
        <w:rPr>
          <w:webHidden/>
        </w:rPr>
        <w:tab/>
      </w:r>
      <w:r w:rsidR="00E10E4A" w:rsidRPr="003D3926">
        <w:rPr>
          <w:webHidden/>
        </w:rPr>
        <w:t>18</w:t>
      </w:r>
    </w:p>
    <w:p w:rsidR="00C918C8" w:rsidRPr="003D3926" w:rsidRDefault="00C918C8" w:rsidP="00F44CDE">
      <w:pPr>
        <w:pStyle w:val="11"/>
        <w:rPr>
          <w:rFonts w:eastAsiaTheme="minorEastAsia"/>
          <w:lang w:val="ru-RU" w:eastAsia="ru-RU"/>
        </w:rPr>
      </w:pPr>
      <w:r w:rsidRPr="003D3926">
        <w:t>1.3. Особливості сприйняття різних видів мистецтва дітьми дошкільного   віку</w:t>
      </w:r>
      <w:r w:rsidRPr="003D3926">
        <w:rPr>
          <w:webHidden/>
        </w:rPr>
        <w:tab/>
      </w:r>
      <w:r w:rsidR="00E10E4A" w:rsidRPr="003D3926">
        <w:rPr>
          <w:webHidden/>
        </w:rPr>
        <w:t>26</w:t>
      </w:r>
    </w:p>
    <w:p w:rsidR="00C918C8" w:rsidRPr="003D3926" w:rsidRDefault="00C918C8" w:rsidP="00F44CDE">
      <w:pPr>
        <w:pStyle w:val="11"/>
        <w:rPr>
          <w:rFonts w:eastAsiaTheme="minorEastAsia"/>
          <w:lang w:val="ru-RU" w:eastAsia="ru-RU"/>
        </w:rPr>
      </w:pPr>
      <w:r w:rsidRPr="003D3926">
        <w:t>Висновки до розділу 1</w:t>
      </w:r>
      <w:r w:rsidRPr="003D3926">
        <w:rPr>
          <w:webHidden/>
        </w:rPr>
        <w:tab/>
      </w:r>
      <w:r w:rsidR="00E10E4A" w:rsidRPr="003D3926">
        <w:rPr>
          <w:webHidden/>
        </w:rPr>
        <w:t>34</w:t>
      </w:r>
    </w:p>
    <w:p w:rsidR="00C918C8" w:rsidRPr="003D3926" w:rsidRDefault="006567E4" w:rsidP="00F44CDE">
      <w:pPr>
        <w:pStyle w:val="11"/>
        <w:rPr>
          <w:rStyle w:val="ad"/>
          <w:color w:val="auto"/>
          <w:u w:val="none"/>
        </w:rPr>
      </w:pPr>
      <w:hyperlink w:anchor="_Toc155713946" w:history="1">
        <w:r w:rsidR="00C918C8" w:rsidRPr="003D3926">
          <w:rPr>
            <w:rStyle w:val="ad"/>
            <w:caps/>
            <w:color w:val="auto"/>
            <w:u w:val="none"/>
          </w:rPr>
          <w:t>РОЗДІЛ 2</w:t>
        </w:r>
      </w:hyperlink>
      <w:r w:rsidR="00C918C8" w:rsidRPr="003D3926">
        <w:rPr>
          <w:rStyle w:val="ad"/>
          <w:color w:val="auto"/>
          <w:u w:val="none"/>
        </w:rPr>
        <w:t xml:space="preserve">. </w:t>
      </w:r>
      <w:r w:rsidR="00C51233" w:rsidRPr="003D3926">
        <w:rPr>
          <w:rStyle w:val="ad"/>
          <w:color w:val="auto"/>
          <w:u w:val="none"/>
        </w:rPr>
        <w:t>ОБҐ</w:t>
      </w:r>
      <w:r w:rsidR="00C918C8" w:rsidRPr="003D3926">
        <w:rPr>
          <w:rStyle w:val="ad"/>
          <w:color w:val="auto"/>
          <w:u w:val="none"/>
        </w:rPr>
        <w:t>РУНТУВАННЯ ТА ЕКСПЕРИМЕНТАЛЬНА ПЕРЕВІРКА УМОВ ХУДОЖНЬО-ТВОРЧОГО РОЗВИТКУ ДОШКІЛЬНИКІВ ЗАСОБАМИ ОБРАЗОТВОРЧОГО МИСТЕЦТВА………………………..</w:t>
      </w:r>
      <w:r w:rsidR="00D61218" w:rsidRPr="003D3926">
        <w:rPr>
          <w:rStyle w:val="ad"/>
          <w:color w:val="auto"/>
          <w:u w:val="none"/>
        </w:rPr>
        <w:t>…..36</w:t>
      </w:r>
    </w:p>
    <w:p w:rsidR="00C918C8" w:rsidRPr="003D3926" w:rsidRDefault="00C918C8" w:rsidP="00F44CDE">
      <w:pPr>
        <w:pStyle w:val="11"/>
        <w:rPr>
          <w:rFonts w:eastAsiaTheme="minorEastAsia"/>
          <w:lang w:val="ru-RU" w:eastAsia="ru-RU"/>
        </w:rPr>
      </w:pPr>
      <w:r w:rsidRPr="003D3926">
        <w:t>2.1. Діагностика рівня художньо-творчого розвитку  дошкільників</w:t>
      </w:r>
      <w:r w:rsidRPr="003D3926">
        <w:rPr>
          <w:webHidden/>
        </w:rPr>
        <w:tab/>
      </w:r>
      <w:r w:rsidRPr="003D3926">
        <w:rPr>
          <w:webHidden/>
        </w:rPr>
        <w:fldChar w:fldCharType="begin"/>
      </w:r>
      <w:r w:rsidRPr="003D3926">
        <w:rPr>
          <w:webHidden/>
        </w:rPr>
        <w:instrText xml:space="preserve"> PAGEREF _Toc155713948 \h </w:instrText>
      </w:r>
      <w:r w:rsidRPr="003D3926">
        <w:rPr>
          <w:webHidden/>
        </w:rPr>
      </w:r>
      <w:r w:rsidRPr="003D3926">
        <w:rPr>
          <w:webHidden/>
        </w:rPr>
        <w:fldChar w:fldCharType="separate"/>
      </w:r>
      <w:r w:rsidRPr="003D3926">
        <w:rPr>
          <w:webHidden/>
        </w:rPr>
        <w:t>3</w:t>
      </w:r>
      <w:r w:rsidR="00D140DF" w:rsidRPr="003D3926">
        <w:rPr>
          <w:webHidden/>
        </w:rPr>
        <w:t>6</w:t>
      </w:r>
      <w:r w:rsidRPr="003D3926">
        <w:rPr>
          <w:webHidden/>
        </w:rPr>
        <w:fldChar w:fldCharType="end"/>
      </w:r>
    </w:p>
    <w:p w:rsidR="00C918C8" w:rsidRPr="003D3926" w:rsidRDefault="00C918C8" w:rsidP="00F44CDE">
      <w:pPr>
        <w:pStyle w:val="11"/>
        <w:rPr>
          <w:rFonts w:eastAsiaTheme="minorEastAsia"/>
          <w:lang w:val="ru-RU" w:eastAsia="ru-RU"/>
        </w:rPr>
      </w:pPr>
      <w:r w:rsidRPr="003D3926">
        <w:t>2.2. Шляхи підвищення рівня художньо-творчого розвитку дошкільників на основі засобів образотворчого мистецтва</w:t>
      </w:r>
      <w:r w:rsidRPr="003D3926">
        <w:rPr>
          <w:webHidden/>
        </w:rPr>
        <w:tab/>
      </w:r>
      <w:r w:rsidR="008C59FE" w:rsidRPr="003D3926">
        <w:rPr>
          <w:webHidden/>
        </w:rPr>
        <w:t>5</w:t>
      </w:r>
      <w:r w:rsidR="00450CEB" w:rsidRPr="003D3926">
        <w:rPr>
          <w:webHidden/>
          <w:lang w:val="ru-RU"/>
        </w:rPr>
        <w:t>2</w:t>
      </w:r>
    </w:p>
    <w:p w:rsidR="00C918C8" w:rsidRPr="003D3926" w:rsidRDefault="00C918C8" w:rsidP="00F44CDE">
      <w:pPr>
        <w:pStyle w:val="11"/>
        <w:rPr>
          <w:rFonts w:eastAsiaTheme="minorEastAsia"/>
          <w:lang w:val="ru-RU" w:eastAsia="ru-RU"/>
        </w:rPr>
      </w:pPr>
      <w:r w:rsidRPr="003D3926">
        <w:t>Висновки до розділу 2</w:t>
      </w:r>
      <w:r w:rsidRPr="003D3926">
        <w:rPr>
          <w:webHidden/>
        </w:rPr>
        <w:tab/>
      </w:r>
      <w:r w:rsidR="00450CEB" w:rsidRPr="003D3926">
        <w:rPr>
          <w:webHidden/>
          <w:lang w:val="ru-RU"/>
        </w:rPr>
        <w:t>60</w:t>
      </w:r>
    </w:p>
    <w:p w:rsidR="00C918C8" w:rsidRPr="003D3926" w:rsidRDefault="00C918C8" w:rsidP="00F44CDE">
      <w:pPr>
        <w:pStyle w:val="11"/>
        <w:rPr>
          <w:rFonts w:eastAsiaTheme="minorEastAsia"/>
          <w:lang w:val="ru-RU" w:eastAsia="ru-RU"/>
        </w:rPr>
      </w:pPr>
      <w:r w:rsidRPr="003D3926">
        <w:t>ВИСНОВКИ</w:t>
      </w:r>
      <w:r w:rsidRPr="003D3926">
        <w:rPr>
          <w:webHidden/>
        </w:rPr>
        <w:tab/>
      </w:r>
      <w:r w:rsidR="00840C77" w:rsidRPr="003D3926">
        <w:rPr>
          <w:webHidden/>
        </w:rPr>
        <w:t>6</w:t>
      </w:r>
      <w:r w:rsidR="00450CEB" w:rsidRPr="003D3926">
        <w:rPr>
          <w:webHidden/>
          <w:lang w:val="ru-RU"/>
        </w:rPr>
        <w:t>2</w:t>
      </w:r>
    </w:p>
    <w:p w:rsidR="00C918C8" w:rsidRPr="002B2C03" w:rsidRDefault="00C918C8" w:rsidP="00F44CDE">
      <w:pPr>
        <w:pStyle w:val="11"/>
        <w:rPr>
          <w:rFonts w:eastAsiaTheme="minorEastAsia"/>
          <w:lang w:val="ru-RU" w:eastAsia="ru-RU"/>
        </w:rPr>
      </w:pPr>
      <w:r w:rsidRPr="003D3926">
        <w:t>СПИСОК ВИКОРИСТАНИХ ДЖЕРЕЛ</w:t>
      </w:r>
      <w:r w:rsidRPr="003D3926">
        <w:rPr>
          <w:webHidden/>
        </w:rPr>
        <w:tab/>
      </w:r>
      <w:r w:rsidR="00840C77" w:rsidRPr="003D3926">
        <w:rPr>
          <w:webHidden/>
        </w:rPr>
        <w:t>6</w:t>
      </w:r>
      <w:r w:rsidR="00450CEB" w:rsidRPr="003D3926">
        <w:rPr>
          <w:webHidden/>
          <w:lang w:val="ru-RU"/>
        </w:rPr>
        <w:t>6</w:t>
      </w:r>
    </w:p>
    <w:p w:rsidR="00C918C8" w:rsidRPr="00AF7D8E" w:rsidRDefault="00C918C8" w:rsidP="00C918C8">
      <w:pPr>
        <w:rPr>
          <w:lang w:val="ru-RU"/>
        </w:rPr>
      </w:pPr>
    </w:p>
    <w:p w:rsidR="00E71718" w:rsidRDefault="00E71718" w:rsidP="009E607A">
      <w:pPr>
        <w:pStyle w:val="1"/>
        <w:spacing w:before="0" w:line="360" w:lineRule="auto"/>
        <w:contextualSpacing/>
        <w:jc w:val="center"/>
        <w:rPr>
          <w:rFonts w:ascii="Times New Roman" w:hAnsi="Times New Roman" w:cs="Times New Roman"/>
          <w:color w:val="auto"/>
        </w:rPr>
      </w:pPr>
      <w:bookmarkStart w:id="2" w:name="_Toc155713939"/>
      <w:bookmarkEnd w:id="0"/>
    </w:p>
    <w:p w:rsidR="00E71718" w:rsidRPr="00E71718" w:rsidRDefault="00E71718" w:rsidP="00E71718"/>
    <w:p w:rsidR="00E71718" w:rsidRDefault="00E71718" w:rsidP="009E607A">
      <w:pPr>
        <w:pStyle w:val="1"/>
        <w:spacing w:before="0" w:line="360" w:lineRule="auto"/>
        <w:contextualSpacing/>
        <w:jc w:val="center"/>
        <w:rPr>
          <w:rFonts w:ascii="Times New Roman" w:hAnsi="Times New Roman" w:cs="Times New Roman"/>
          <w:color w:val="auto"/>
        </w:rPr>
      </w:pPr>
    </w:p>
    <w:p w:rsidR="00E71718" w:rsidRDefault="00E71718" w:rsidP="009E607A">
      <w:pPr>
        <w:pStyle w:val="1"/>
        <w:spacing w:before="0" w:line="360" w:lineRule="auto"/>
        <w:contextualSpacing/>
        <w:jc w:val="center"/>
        <w:rPr>
          <w:rFonts w:ascii="Times New Roman" w:hAnsi="Times New Roman" w:cs="Times New Roman"/>
          <w:color w:val="auto"/>
        </w:rPr>
      </w:pPr>
    </w:p>
    <w:p w:rsidR="00E71718" w:rsidRDefault="00E71718" w:rsidP="00E71718"/>
    <w:p w:rsidR="00E71718" w:rsidRDefault="00E71718" w:rsidP="00E71718"/>
    <w:p w:rsidR="00E71718" w:rsidRDefault="00E71718" w:rsidP="00E71718"/>
    <w:p w:rsidR="00E71718" w:rsidRPr="00E71718" w:rsidRDefault="00E71718" w:rsidP="00E71718"/>
    <w:p w:rsidR="00EC4EF3" w:rsidRPr="00D51420" w:rsidRDefault="00EC4EF3" w:rsidP="009E607A">
      <w:pPr>
        <w:pStyle w:val="1"/>
        <w:spacing w:before="0" w:line="360" w:lineRule="auto"/>
        <w:contextualSpacing/>
        <w:jc w:val="center"/>
        <w:rPr>
          <w:rFonts w:ascii="Times New Roman" w:hAnsi="Times New Roman" w:cs="Times New Roman"/>
          <w:color w:val="auto"/>
        </w:rPr>
      </w:pPr>
      <w:r w:rsidRPr="00D51420">
        <w:rPr>
          <w:rFonts w:ascii="Times New Roman" w:hAnsi="Times New Roman" w:cs="Times New Roman"/>
          <w:color w:val="auto"/>
        </w:rPr>
        <w:t>ВСТУП</w:t>
      </w:r>
      <w:bookmarkEnd w:id="2"/>
    </w:p>
    <w:p w:rsidR="00EC4EF3" w:rsidRPr="00D51420" w:rsidRDefault="00EC4EF3" w:rsidP="009E607A">
      <w:pPr>
        <w:spacing w:after="0" w:line="360" w:lineRule="auto"/>
        <w:ind w:firstLine="709"/>
        <w:contextualSpacing/>
        <w:jc w:val="both"/>
        <w:rPr>
          <w:rFonts w:ascii="Times New Roman" w:hAnsi="Times New Roman" w:cs="Times New Roman"/>
          <w:sz w:val="28"/>
          <w:szCs w:val="28"/>
        </w:rPr>
      </w:pPr>
    </w:p>
    <w:p w:rsidR="00A62632" w:rsidRPr="00D51420" w:rsidRDefault="00FD6F29" w:rsidP="009E607A">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b/>
          <w:sz w:val="28"/>
          <w:szCs w:val="28"/>
        </w:rPr>
        <w:t>Актуальність теми.</w:t>
      </w:r>
      <w:r w:rsidRPr="00D51420">
        <w:rPr>
          <w:rFonts w:ascii="Times New Roman" w:hAnsi="Times New Roman" w:cs="Times New Roman"/>
          <w:sz w:val="28"/>
          <w:szCs w:val="28"/>
        </w:rPr>
        <w:t xml:space="preserve"> </w:t>
      </w:r>
      <w:r w:rsidR="00A62632" w:rsidRPr="00D51420">
        <w:rPr>
          <w:rFonts w:ascii="Times New Roman" w:hAnsi="Times New Roman" w:cs="Times New Roman"/>
          <w:sz w:val="28"/>
          <w:szCs w:val="28"/>
        </w:rPr>
        <w:t xml:space="preserve">Сучасні прогресивні країни світу все більше акцентують увагу на розвитку творчої особистості вже з раннього дитинства. Глобальна проблема розбудови людського потенціалу, спроможного до самореалізації та </w:t>
      </w:r>
      <w:proofErr w:type="spellStart"/>
      <w:r w:rsidR="00A62632" w:rsidRPr="00D51420">
        <w:rPr>
          <w:rFonts w:ascii="Times New Roman" w:hAnsi="Times New Roman" w:cs="Times New Roman"/>
          <w:sz w:val="28"/>
          <w:szCs w:val="28"/>
        </w:rPr>
        <w:t>інтелектуально</w:t>
      </w:r>
      <w:proofErr w:type="spellEnd"/>
      <w:r w:rsidR="00A62632" w:rsidRPr="00D51420">
        <w:rPr>
          <w:rFonts w:ascii="Times New Roman" w:hAnsi="Times New Roman" w:cs="Times New Roman"/>
          <w:sz w:val="28"/>
          <w:szCs w:val="28"/>
        </w:rPr>
        <w:t>-творчої діяльності, стимулює суспільство до пошуку новаторських методів вирішення завдань та проблем. Україна, не виключення, орієнтується на відкритий європейський соціокультурний простір, що визначає необхідність удосконалення системи освіти для загального розвитку творчої особистості.</w:t>
      </w:r>
    </w:p>
    <w:p w:rsidR="00A62632" w:rsidRPr="00D51420" w:rsidRDefault="00A62632" w:rsidP="009E607A">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 xml:space="preserve">Важливим аспектом є формування естетичного сприйняття та розвиток </w:t>
      </w:r>
      <w:proofErr w:type="spellStart"/>
      <w:r w:rsidRPr="00D51420">
        <w:rPr>
          <w:rFonts w:ascii="Times New Roman" w:hAnsi="Times New Roman" w:cs="Times New Roman"/>
          <w:sz w:val="28"/>
          <w:szCs w:val="28"/>
        </w:rPr>
        <w:t>емоційно</w:t>
      </w:r>
      <w:proofErr w:type="spellEnd"/>
      <w:r w:rsidRPr="00D51420">
        <w:rPr>
          <w:rFonts w:ascii="Times New Roman" w:hAnsi="Times New Roman" w:cs="Times New Roman"/>
          <w:sz w:val="28"/>
          <w:szCs w:val="28"/>
        </w:rPr>
        <w:t>-ціннісного ставлення до мистецтва, оскільки це має визначальний вплив на творчий потенціал дітей. Здатність до малювання, створення виробів, написання віршів чи історій, відтворення музики сприяють розвитку мислення, естетичного смаку та уяви. Основу дитячої творчості складають вроджені задатки, що розкриваються під впливом специфічних умов. Педагогічний супровід відіграє ключову роль у виявленні та розвитку творчих здібностей кожної дитини.</w:t>
      </w:r>
    </w:p>
    <w:p w:rsidR="00A62632" w:rsidRPr="00D51420" w:rsidRDefault="00A62632" w:rsidP="009E607A">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Однак, до оновлення стандартів дошкільної освіти в 2021 році, класичне мистецтво в дошкільній освіті не отримувало належної уваги</w:t>
      </w:r>
      <w:r w:rsidR="00FD6F29" w:rsidRPr="00D51420">
        <w:rPr>
          <w:rFonts w:ascii="Times New Roman" w:hAnsi="Times New Roman" w:cs="Times New Roman"/>
          <w:sz w:val="28"/>
          <w:szCs w:val="28"/>
        </w:rPr>
        <w:t>,</w:t>
      </w:r>
      <w:r w:rsidRPr="00D51420">
        <w:rPr>
          <w:rFonts w:ascii="Times New Roman" w:hAnsi="Times New Roman" w:cs="Times New Roman"/>
          <w:sz w:val="28"/>
          <w:szCs w:val="28"/>
        </w:rPr>
        <w:t xml:space="preserve"> як активний засіб розвитку. Пасивне сприйняття мистецтва та відсутність формування </w:t>
      </w:r>
      <w:proofErr w:type="spellStart"/>
      <w:r w:rsidRPr="00D51420">
        <w:rPr>
          <w:rFonts w:ascii="Times New Roman" w:hAnsi="Times New Roman" w:cs="Times New Roman"/>
          <w:sz w:val="28"/>
          <w:szCs w:val="28"/>
        </w:rPr>
        <w:t>емоційно</w:t>
      </w:r>
      <w:proofErr w:type="spellEnd"/>
      <w:r w:rsidRPr="00D51420">
        <w:rPr>
          <w:rFonts w:ascii="Times New Roman" w:hAnsi="Times New Roman" w:cs="Times New Roman"/>
          <w:sz w:val="28"/>
          <w:szCs w:val="28"/>
        </w:rPr>
        <w:t xml:space="preserve">-ціннісного </w:t>
      </w:r>
      <w:r w:rsidR="0036227A" w:rsidRPr="00D51420">
        <w:rPr>
          <w:rFonts w:ascii="Times New Roman" w:hAnsi="Times New Roman" w:cs="Times New Roman"/>
          <w:sz w:val="28"/>
          <w:szCs w:val="28"/>
        </w:rPr>
        <w:t>ставле</w:t>
      </w:r>
      <w:r w:rsidRPr="00D51420">
        <w:rPr>
          <w:rFonts w:ascii="Times New Roman" w:hAnsi="Times New Roman" w:cs="Times New Roman"/>
          <w:sz w:val="28"/>
          <w:szCs w:val="28"/>
        </w:rPr>
        <w:t>ння до різних видів мистецтва</w:t>
      </w:r>
      <w:r w:rsidR="0036227A" w:rsidRPr="00D51420">
        <w:rPr>
          <w:rFonts w:ascii="Times New Roman" w:hAnsi="Times New Roman" w:cs="Times New Roman"/>
          <w:sz w:val="28"/>
          <w:szCs w:val="28"/>
        </w:rPr>
        <w:t>,</w:t>
      </w:r>
      <w:r w:rsidRPr="00D51420">
        <w:rPr>
          <w:rFonts w:ascii="Times New Roman" w:hAnsi="Times New Roman" w:cs="Times New Roman"/>
          <w:sz w:val="28"/>
          <w:szCs w:val="28"/>
        </w:rPr>
        <w:t xml:space="preserve"> гальмували творчий потенціал дітей. Актуальні питання </w:t>
      </w:r>
      <w:r w:rsidR="0036227A" w:rsidRPr="00D51420">
        <w:rPr>
          <w:rFonts w:ascii="Times New Roman" w:hAnsi="Times New Roman" w:cs="Times New Roman"/>
          <w:sz w:val="28"/>
          <w:szCs w:val="28"/>
        </w:rPr>
        <w:t>в</w:t>
      </w:r>
      <w:r w:rsidRPr="00D51420">
        <w:rPr>
          <w:rFonts w:ascii="Times New Roman" w:hAnsi="Times New Roman" w:cs="Times New Roman"/>
          <w:sz w:val="28"/>
          <w:szCs w:val="28"/>
        </w:rPr>
        <w:t xml:space="preserve">досконалення системи освіти та підвищення </w:t>
      </w:r>
      <w:proofErr w:type="spellStart"/>
      <w:r w:rsidRPr="00D51420">
        <w:rPr>
          <w:rFonts w:ascii="Times New Roman" w:hAnsi="Times New Roman" w:cs="Times New Roman"/>
          <w:sz w:val="28"/>
          <w:szCs w:val="28"/>
        </w:rPr>
        <w:t>дитячоцентричності</w:t>
      </w:r>
      <w:proofErr w:type="spellEnd"/>
      <w:r w:rsidRPr="00D51420">
        <w:rPr>
          <w:rFonts w:ascii="Times New Roman" w:hAnsi="Times New Roman" w:cs="Times New Roman"/>
          <w:sz w:val="28"/>
          <w:szCs w:val="28"/>
        </w:rPr>
        <w:t xml:space="preserve"> дозволяють сприяти загальному розвитку творчої особистості, залучаючи дітей до пізнання та творчого вияву в мистецькому середовищі.</w:t>
      </w:r>
    </w:p>
    <w:p w:rsidR="00A62632" w:rsidRPr="00D51420" w:rsidRDefault="00A62632" w:rsidP="009E607A">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Роль мистецтва в естетичному вихованні особистості висвітлена в роботах таких авторів, як</w:t>
      </w:r>
      <w:r w:rsidR="00FD6F29" w:rsidRPr="00D51420">
        <w:rPr>
          <w:rFonts w:ascii="Times New Roman" w:hAnsi="Times New Roman" w:cs="Times New Roman"/>
          <w:sz w:val="28"/>
          <w:szCs w:val="28"/>
        </w:rPr>
        <w:t>:</w:t>
      </w:r>
      <w:r w:rsidRPr="00D51420">
        <w:rPr>
          <w:rFonts w:ascii="Times New Roman" w:hAnsi="Times New Roman" w:cs="Times New Roman"/>
          <w:sz w:val="28"/>
          <w:szCs w:val="28"/>
        </w:rPr>
        <w:t xml:space="preserve"> Б. </w:t>
      </w:r>
      <w:proofErr w:type="spellStart"/>
      <w:r w:rsidRPr="00D51420">
        <w:rPr>
          <w:rFonts w:ascii="Times New Roman" w:hAnsi="Times New Roman" w:cs="Times New Roman"/>
          <w:sz w:val="28"/>
          <w:szCs w:val="28"/>
        </w:rPr>
        <w:t>Брилін</w:t>
      </w:r>
      <w:proofErr w:type="spellEnd"/>
      <w:r w:rsidRPr="00D51420">
        <w:rPr>
          <w:rFonts w:ascii="Times New Roman" w:hAnsi="Times New Roman" w:cs="Times New Roman"/>
          <w:sz w:val="28"/>
          <w:szCs w:val="28"/>
        </w:rPr>
        <w:t xml:space="preserve">, В. Клименко, І. </w:t>
      </w:r>
      <w:proofErr w:type="spellStart"/>
      <w:r w:rsidRPr="00D51420">
        <w:rPr>
          <w:rFonts w:ascii="Times New Roman" w:hAnsi="Times New Roman" w:cs="Times New Roman"/>
          <w:sz w:val="28"/>
          <w:szCs w:val="28"/>
        </w:rPr>
        <w:t>Климук</w:t>
      </w:r>
      <w:proofErr w:type="spellEnd"/>
      <w:r w:rsidRPr="00D51420">
        <w:rPr>
          <w:rFonts w:ascii="Times New Roman" w:hAnsi="Times New Roman" w:cs="Times New Roman"/>
          <w:sz w:val="28"/>
          <w:szCs w:val="28"/>
        </w:rPr>
        <w:t xml:space="preserve">, Л. Побережна, Л. Яковенко, Н. </w:t>
      </w:r>
      <w:proofErr w:type="spellStart"/>
      <w:r w:rsidRPr="00D51420">
        <w:rPr>
          <w:rFonts w:ascii="Times New Roman" w:hAnsi="Times New Roman" w:cs="Times New Roman"/>
          <w:sz w:val="28"/>
          <w:szCs w:val="28"/>
        </w:rPr>
        <w:t>Фоломєєва</w:t>
      </w:r>
      <w:proofErr w:type="spellEnd"/>
      <w:r w:rsidRPr="00D51420">
        <w:rPr>
          <w:rFonts w:ascii="Times New Roman" w:hAnsi="Times New Roman" w:cs="Times New Roman"/>
          <w:sz w:val="28"/>
          <w:szCs w:val="28"/>
        </w:rPr>
        <w:t xml:space="preserve">, О. Михайличенко, Т. Скорик та інші. Вплив мистецтва на розвиток особистості та його значущість для стимулювання творчої активності детально розглянуто в естетико-мистецтвознавчих дослідженнях (В. </w:t>
      </w:r>
      <w:proofErr w:type="spellStart"/>
      <w:r w:rsidRPr="00D51420">
        <w:rPr>
          <w:rFonts w:ascii="Times New Roman" w:hAnsi="Times New Roman" w:cs="Times New Roman"/>
          <w:sz w:val="28"/>
          <w:szCs w:val="28"/>
        </w:rPr>
        <w:t>Кандинський</w:t>
      </w:r>
      <w:proofErr w:type="spellEnd"/>
      <w:r w:rsidRPr="00D51420">
        <w:rPr>
          <w:rFonts w:ascii="Times New Roman" w:hAnsi="Times New Roman" w:cs="Times New Roman"/>
          <w:sz w:val="28"/>
          <w:szCs w:val="28"/>
        </w:rPr>
        <w:t xml:space="preserve">, Л. Левчук, М. Каган, М. </w:t>
      </w:r>
      <w:proofErr w:type="spellStart"/>
      <w:r w:rsidRPr="00D51420">
        <w:rPr>
          <w:rFonts w:ascii="Times New Roman" w:hAnsi="Times New Roman" w:cs="Times New Roman"/>
          <w:sz w:val="28"/>
          <w:szCs w:val="28"/>
        </w:rPr>
        <w:t>Киященко</w:t>
      </w:r>
      <w:proofErr w:type="spellEnd"/>
      <w:r w:rsidRPr="00D51420">
        <w:rPr>
          <w:rFonts w:ascii="Times New Roman" w:hAnsi="Times New Roman" w:cs="Times New Roman"/>
          <w:sz w:val="28"/>
          <w:szCs w:val="28"/>
        </w:rPr>
        <w:t xml:space="preserve">, </w:t>
      </w:r>
      <w:r w:rsidR="0036227A" w:rsidRPr="00D51420">
        <w:rPr>
          <w:rFonts w:ascii="Times New Roman" w:hAnsi="Times New Roman" w:cs="Times New Roman"/>
          <w:sz w:val="28"/>
          <w:szCs w:val="28"/>
        </w:rPr>
        <w:br/>
      </w:r>
      <w:r w:rsidRPr="00D51420">
        <w:rPr>
          <w:rFonts w:ascii="Times New Roman" w:hAnsi="Times New Roman" w:cs="Times New Roman"/>
          <w:sz w:val="28"/>
          <w:szCs w:val="28"/>
        </w:rPr>
        <w:t xml:space="preserve">О. </w:t>
      </w:r>
      <w:proofErr w:type="spellStart"/>
      <w:r w:rsidRPr="00D51420">
        <w:rPr>
          <w:rFonts w:ascii="Times New Roman" w:hAnsi="Times New Roman" w:cs="Times New Roman"/>
          <w:sz w:val="28"/>
          <w:szCs w:val="28"/>
        </w:rPr>
        <w:t>Оніщенко</w:t>
      </w:r>
      <w:proofErr w:type="spellEnd"/>
      <w:r w:rsidRPr="00D51420">
        <w:rPr>
          <w:rFonts w:ascii="Times New Roman" w:hAnsi="Times New Roman" w:cs="Times New Roman"/>
          <w:sz w:val="28"/>
          <w:szCs w:val="28"/>
        </w:rPr>
        <w:t xml:space="preserve">, Ю. </w:t>
      </w:r>
      <w:proofErr w:type="spellStart"/>
      <w:r w:rsidRPr="00D51420">
        <w:rPr>
          <w:rFonts w:ascii="Times New Roman" w:hAnsi="Times New Roman" w:cs="Times New Roman"/>
          <w:sz w:val="28"/>
          <w:szCs w:val="28"/>
        </w:rPr>
        <w:t>Борєв</w:t>
      </w:r>
      <w:proofErr w:type="spellEnd"/>
      <w:r w:rsidRPr="00D51420">
        <w:rPr>
          <w:rFonts w:ascii="Times New Roman" w:hAnsi="Times New Roman" w:cs="Times New Roman"/>
          <w:sz w:val="28"/>
          <w:szCs w:val="28"/>
        </w:rPr>
        <w:t xml:space="preserve"> та ін.) та в роботах з педагогіки мистецтва (Б. </w:t>
      </w:r>
      <w:proofErr w:type="spellStart"/>
      <w:r w:rsidRPr="00D51420">
        <w:rPr>
          <w:rFonts w:ascii="Times New Roman" w:hAnsi="Times New Roman" w:cs="Times New Roman"/>
          <w:sz w:val="28"/>
          <w:szCs w:val="28"/>
        </w:rPr>
        <w:t>Юсов</w:t>
      </w:r>
      <w:proofErr w:type="spellEnd"/>
      <w:r w:rsidRPr="00D51420">
        <w:rPr>
          <w:rFonts w:ascii="Times New Roman" w:hAnsi="Times New Roman" w:cs="Times New Roman"/>
          <w:sz w:val="28"/>
          <w:szCs w:val="28"/>
        </w:rPr>
        <w:t xml:space="preserve">, В. Кудрявцев, Г. Падалка, Г. Шевченко, Е. Бєлкін, Л. Масол, Л. </w:t>
      </w:r>
      <w:proofErr w:type="spellStart"/>
      <w:r w:rsidRPr="00D51420">
        <w:rPr>
          <w:rFonts w:ascii="Times New Roman" w:hAnsi="Times New Roman" w:cs="Times New Roman"/>
          <w:sz w:val="28"/>
          <w:szCs w:val="28"/>
        </w:rPr>
        <w:t>Хлєбнікова</w:t>
      </w:r>
      <w:proofErr w:type="spellEnd"/>
      <w:r w:rsidRPr="00D51420">
        <w:rPr>
          <w:rFonts w:ascii="Times New Roman" w:hAnsi="Times New Roman" w:cs="Times New Roman"/>
          <w:sz w:val="28"/>
          <w:szCs w:val="28"/>
        </w:rPr>
        <w:t xml:space="preserve">, Н. </w:t>
      </w:r>
      <w:proofErr w:type="spellStart"/>
      <w:r w:rsidRPr="00D51420">
        <w:rPr>
          <w:rFonts w:ascii="Times New Roman" w:hAnsi="Times New Roman" w:cs="Times New Roman"/>
          <w:sz w:val="28"/>
          <w:szCs w:val="28"/>
        </w:rPr>
        <w:t>Миропольська</w:t>
      </w:r>
      <w:proofErr w:type="spellEnd"/>
      <w:r w:rsidRPr="00D51420">
        <w:rPr>
          <w:rFonts w:ascii="Times New Roman" w:hAnsi="Times New Roman" w:cs="Times New Roman"/>
          <w:sz w:val="28"/>
          <w:szCs w:val="28"/>
        </w:rPr>
        <w:t xml:space="preserve">, О. </w:t>
      </w:r>
      <w:proofErr w:type="spellStart"/>
      <w:r w:rsidRPr="00D51420">
        <w:rPr>
          <w:rFonts w:ascii="Times New Roman" w:hAnsi="Times New Roman" w:cs="Times New Roman"/>
          <w:sz w:val="28"/>
          <w:szCs w:val="28"/>
        </w:rPr>
        <w:t>Комаровська</w:t>
      </w:r>
      <w:proofErr w:type="spellEnd"/>
      <w:r w:rsidRPr="00D51420">
        <w:rPr>
          <w:rFonts w:ascii="Times New Roman" w:hAnsi="Times New Roman" w:cs="Times New Roman"/>
          <w:sz w:val="28"/>
          <w:szCs w:val="28"/>
        </w:rPr>
        <w:t>, О. Рудницька та ін.).</w:t>
      </w:r>
    </w:p>
    <w:p w:rsidR="00A62632" w:rsidRPr="00D51420" w:rsidRDefault="00A62632" w:rsidP="009E607A">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Думки згаданих авторів збігаються в оцінці впливу мистецтва на духовний розвиток особистості та його здатність пробуджувати творчі сили дитини. Теоретичний базис для розвитку художньо-творчої активності дитини знаходить висвітлення в роботах таких авторів, як</w:t>
      </w:r>
      <w:r w:rsidR="0036227A" w:rsidRPr="00D51420">
        <w:rPr>
          <w:rFonts w:ascii="Times New Roman" w:hAnsi="Times New Roman" w:cs="Times New Roman"/>
          <w:sz w:val="28"/>
          <w:szCs w:val="28"/>
        </w:rPr>
        <w:t>:</w:t>
      </w:r>
      <w:r w:rsidRPr="00D51420">
        <w:rPr>
          <w:rFonts w:ascii="Times New Roman" w:hAnsi="Times New Roman" w:cs="Times New Roman"/>
          <w:sz w:val="28"/>
          <w:szCs w:val="28"/>
        </w:rPr>
        <w:t xml:space="preserve"> А. </w:t>
      </w:r>
      <w:proofErr w:type="spellStart"/>
      <w:r w:rsidRPr="00D51420">
        <w:rPr>
          <w:rFonts w:ascii="Times New Roman" w:hAnsi="Times New Roman" w:cs="Times New Roman"/>
          <w:sz w:val="28"/>
          <w:szCs w:val="28"/>
        </w:rPr>
        <w:t>Бакушинський</w:t>
      </w:r>
      <w:proofErr w:type="spellEnd"/>
      <w:r w:rsidRPr="00D51420">
        <w:rPr>
          <w:rFonts w:ascii="Times New Roman" w:hAnsi="Times New Roman" w:cs="Times New Roman"/>
          <w:sz w:val="28"/>
          <w:szCs w:val="28"/>
        </w:rPr>
        <w:t xml:space="preserve">, Е. Берн, Д. </w:t>
      </w:r>
      <w:proofErr w:type="spellStart"/>
      <w:r w:rsidRPr="00D51420">
        <w:rPr>
          <w:rFonts w:ascii="Times New Roman" w:hAnsi="Times New Roman" w:cs="Times New Roman"/>
          <w:sz w:val="28"/>
          <w:szCs w:val="28"/>
        </w:rPr>
        <w:t>Богоявленська</w:t>
      </w:r>
      <w:proofErr w:type="spellEnd"/>
      <w:r w:rsidRPr="00D51420">
        <w:rPr>
          <w:rFonts w:ascii="Times New Roman" w:hAnsi="Times New Roman" w:cs="Times New Roman"/>
          <w:sz w:val="28"/>
          <w:szCs w:val="28"/>
        </w:rPr>
        <w:t xml:space="preserve">, О. Дяченко, М. Лазарєв, А. Лук, В. Рибалко, </w:t>
      </w:r>
      <w:r w:rsidR="0036227A" w:rsidRPr="00D51420">
        <w:rPr>
          <w:rFonts w:ascii="Times New Roman" w:hAnsi="Times New Roman" w:cs="Times New Roman"/>
          <w:sz w:val="28"/>
          <w:szCs w:val="28"/>
        </w:rPr>
        <w:br/>
      </w:r>
      <w:r w:rsidRPr="00D51420">
        <w:rPr>
          <w:rFonts w:ascii="Times New Roman" w:hAnsi="Times New Roman" w:cs="Times New Roman"/>
          <w:sz w:val="28"/>
          <w:szCs w:val="28"/>
        </w:rPr>
        <w:t xml:space="preserve">О. </w:t>
      </w:r>
      <w:proofErr w:type="spellStart"/>
      <w:r w:rsidRPr="00D51420">
        <w:rPr>
          <w:rFonts w:ascii="Times New Roman" w:hAnsi="Times New Roman" w:cs="Times New Roman"/>
          <w:sz w:val="28"/>
          <w:szCs w:val="28"/>
        </w:rPr>
        <w:t>Савенков</w:t>
      </w:r>
      <w:proofErr w:type="spellEnd"/>
      <w:r w:rsidRPr="00D51420">
        <w:rPr>
          <w:rFonts w:ascii="Times New Roman" w:hAnsi="Times New Roman" w:cs="Times New Roman"/>
          <w:sz w:val="28"/>
          <w:szCs w:val="28"/>
        </w:rPr>
        <w:t>, З. Фрейд. Вони розкривають зв'язок естетичної та моральної сфери особистості, важливість умов соціального середовища для художньо-творчої активності дитини, а також роль дорослого в актуалізації та розвитку творчого потенціалу.</w:t>
      </w:r>
    </w:p>
    <w:p w:rsidR="009E607A" w:rsidRPr="003D3926" w:rsidRDefault="00A62632" w:rsidP="009E607A">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 xml:space="preserve">Дослідження розвитку художньо-творчих здібностей дітей дошкільного віку також отримало значущий внесок від Б. </w:t>
      </w:r>
      <w:proofErr w:type="spellStart"/>
      <w:r w:rsidRPr="00D51420">
        <w:rPr>
          <w:rFonts w:ascii="Times New Roman" w:hAnsi="Times New Roman" w:cs="Times New Roman"/>
          <w:sz w:val="28"/>
          <w:szCs w:val="28"/>
        </w:rPr>
        <w:t>Нікітина</w:t>
      </w:r>
      <w:proofErr w:type="spellEnd"/>
      <w:r w:rsidRPr="00D51420">
        <w:rPr>
          <w:rFonts w:ascii="Times New Roman" w:hAnsi="Times New Roman" w:cs="Times New Roman"/>
          <w:sz w:val="28"/>
          <w:szCs w:val="28"/>
        </w:rPr>
        <w:t xml:space="preserve">, </w:t>
      </w:r>
      <w:proofErr w:type="spellStart"/>
      <w:r w:rsidRPr="00D51420">
        <w:rPr>
          <w:rFonts w:ascii="Times New Roman" w:hAnsi="Times New Roman" w:cs="Times New Roman"/>
          <w:sz w:val="28"/>
          <w:szCs w:val="28"/>
        </w:rPr>
        <w:t>Дж</w:t>
      </w:r>
      <w:proofErr w:type="spellEnd"/>
      <w:r w:rsidRPr="00D51420">
        <w:rPr>
          <w:rFonts w:ascii="Times New Roman" w:hAnsi="Times New Roman" w:cs="Times New Roman"/>
          <w:sz w:val="28"/>
          <w:szCs w:val="28"/>
        </w:rPr>
        <w:t xml:space="preserve">. Сміта, Л. </w:t>
      </w:r>
      <w:proofErr w:type="spellStart"/>
      <w:r w:rsidRPr="00D51420">
        <w:rPr>
          <w:rFonts w:ascii="Times New Roman" w:hAnsi="Times New Roman" w:cs="Times New Roman"/>
          <w:sz w:val="28"/>
          <w:szCs w:val="28"/>
        </w:rPr>
        <w:t>Керрола</w:t>
      </w:r>
      <w:proofErr w:type="spellEnd"/>
      <w:r w:rsidRPr="00D51420">
        <w:rPr>
          <w:rFonts w:ascii="Times New Roman" w:hAnsi="Times New Roman" w:cs="Times New Roman"/>
          <w:sz w:val="28"/>
          <w:szCs w:val="28"/>
        </w:rPr>
        <w:t>, І. Білої, О. Кочерги. Навіть при тому, що вони докладно розглядають різні аспекти проблеми, такі як</w:t>
      </w:r>
      <w:r w:rsidR="0036227A" w:rsidRPr="00D51420">
        <w:rPr>
          <w:rFonts w:ascii="Times New Roman" w:hAnsi="Times New Roman" w:cs="Times New Roman"/>
          <w:sz w:val="28"/>
          <w:szCs w:val="28"/>
        </w:rPr>
        <w:t>:</w:t>
      </w:r>
      <w:r w:rsidRPr="00D51420">
        <w:rPr>
          <w:rFonts w:ascii="Times New Roman" w:hAnsi="Times New Roman" w:cs="Times New Roman"/>
          <w:sz w:val="28"/>
          <w:szCs w:val="28"/>
        </w:rPr>
        <w:t xml:space="preserve"> психофізіологічна основа творчого потенціалу людини (О. Кочерга), філософія творчості (</w:t>
      </w:r>
      <w:proofErr w:type="spellStart"/>
      <w:r w:rsidRPr="00D51420">
        <w:rPr>
          <w:rFonts w:ascii="Times New Roman" w:hAnsi="Times New Roman" w:cs="Times New Roman"/>
          <w:sz w:val="28"/>
          <w:szCs w:val="28"/>
        </w:rPr>
        <w:t>Дж</w:t>
      </w:r>
      <w:proofErr w:type="spellEnd"/>
      <w:r w:rsidRPr="00D51420">
        <w:rPr>
          <w:rFonts w:ascii="Times New Roman" w:hAnsi="Times New Roman" w:cs="Times New Roman"/>
          <w:sz w:val="28"/>
          <w:szCs w:val="28"/>
        </w:rPr>
        <w:t xml:space="preserve">. Сміт, Л. </w:t>
      </w:r>
      <w:proofErr w:type="spellStart"/>
      <w:r w:rsidRPr="00D51420">
        <w:rPr>
          <w:rFonts w:ascii="Times New Roman" w:hAnsi="Times New Roman" w:cs="Times New Roman"/>
          <w:sz w:val="28"/>
          <w:szCs w:val="28"/>
        </w:rPr>
        <w:t>Керрол</w:t>
      </w:r>
      <w:proofErr w:type="spellEnd"/>
      <w:r w:rsidRPr="00D51420">
        <w:rPr>
          <w:rFonts w:ascii="Times New Roman" w:hAnsi="Times New Roman" w:cs="Times New Roman"/>
          <w:sz w:val="28"/>
          <w:szCs w:val="28"/>
        </w:rPr>
        <w:t xml:space="preserve">), зарубіжний </w:t>
      </w:r>
      <w:r w:rsidRPr="003D3926">
        <w:rPr>
          <w:rFonts w:ascii="Times New Roman" w:hAnsi="Times New Roman" w:cs="Times New Roman"/>
          <w:sz w:val="28"/>
          <w:szCs w:val="28"/>
        </w:rPr>
        <w:t xml:space="preserve">досвід розвитку творчих здібностей дітей (І. Біла), слід відзначити, що період від народження </w:t>
      </w:r>
      <w:r w:rsidR="007D5F2B" w:rsidRPr="003D3926">
        <w:rPr>
          <w:rFonts w:ascii="Times New Roman" w:hAnsi="Times New Roman" w:cs="Times New Roman"/>
          <w:sz w:val="28"/>
          <w:szCs w:val="28"/>
        </w:rPr>
        <w:t xml:space="preserve">й </w:t>
      </w:r>
      <w:r w:rsidRPr="003D3926">
        <w:rPr>
          <w:rFonts w:ascii="Times New Roman" w:hAnsi="Times New Roman" w:cs="Times New Roman"/>
          <w:sz w:val="28"/>
          <w:szCs w:val="28"/>
        </w:rPr>
        <w:t xml:space="preserve">до </w:t>
      </w:r>
      <w:r w:rsidR="007D5F2B" w:rsidRPr="003D3926">
        <w:rPr>
          <w:rFonts w:ascii="Times New Roman" w:hAnsi="Times New Roman" w:cs="Times New Roman"/>
          <w:sz w:val="28"/>
          <w:szCs w:val="28"/>
        </w:rPr>
        <w:t>шести</w:t>
      </w:r>
      <w:r w:rsidRPr="003D3926">
        <w:rPr>
          <w:rFonts w:ascii="Times New Roman" w:hAnsi="Times New Roman" w:cs="Times New Roman"/>
          <w:sz w:val="28"/>
          <w:szCs w:val="28"/>
        </w:rPr>
        <w:t xml:space="preserve"> років залишається висвітленим </w:t>
      </w:r>
      <w:r w:rsidR="007D5F2B" w:rsidRPr="003D3926">
        <w:rPr>
          <w:rFonts w:ascii="Times New Roman" w:hAnsi="Times New Roman" w:cs="Times New Roman"/>
          <w:sz w:val="28"/>
          <w:szCs w:val="28"/>
        </w:rPr>
        <w:t xml:space="preserve">дуже мало  - як зазначеними авторами, так і науковцями в цілому. Це й зумовило вибір </w:t>
      </w:r>
      <w:r w:rsidR="007D5F2B" w:rsidRPr="003D3926">
        <w:rPr>
          <w:rFonts w:ascii="Times New Roman" w:hAnsi="Times New Roman" w:cs="Times New Roman"/>
          <w:sz w:val="28"/>
          <w:szCs w:val="28"/>
          <w:u w:val="single"/>
        </w:rPr>
        <w:t>теми</w:t>
      </w:r>
      <w:r w:rsidR="007D5F2B" w:rsidRPr="003D3926">
        <w:rPr>
          <w:rFonts w:ascii="Times New Roman" w:hAnsi="Times New Roman" w:cs="Times New Roman"/>
          <w:sz w:val="28"/>
          <w:szCs w:val="28"/>
        </w:rPr>
        <w:t xml:space="preserve"> нашого дослідження у такому формулюванні: Художньо-творчий розвиток дошкільників засобами образотворчого мистецтва.</w:t>
      </w:r>
    </w:p>
    <w:p w:rsidR="007D5F2B" w:rsidRPr="003D3926" w:rsidRDefault="007D5F2B" w:rsidP="009E607A">
      <w:pPr>
        <w:spacing w:after="0" w:line="360" w:lineRule="auto"/>
        <w:ind w:firstLine="709"/>
        <w:contextualSpacing/>
        <w:jc w:val="both"/>
        <w:rPr>
          <w:rFonts w:ascii="Times New Roman" w:hAnsi="Times New Roman" w:cs="Times New Roman"/>
          <w:sz w:val="28"/>
          <w:szCs w:val="28"/>
        </w:rPr>
      </w:pPr>
      <w:r w:rsidRPr="003D3926">
        <w:rPr>
          <w:rFonts w:ascii="Times New Roman" w:hAnsi="Times New Roman" w:cs="Times New Roman"/>
          <w:b/>
          <w:sz w:val="28"/>
          <w:szCs w:val="28"/>
        </w:rPr>
        <w:t xml:space="preserve">Об’єкт дослідження – </w:t>
      </w:r>
      <w:r w:rsidRPr="003D3926">
        <w:rPr>
          <w:rFonts w:ascii="Times New Roman" w:hAnsi="Times New Roman" w:cs="Times New Roman"/>
          <w:sz w:val="28"/>
          <w:szCs w:val="28"/>
        </w:rPr>
        <w:t>художньо-творчий розвиток дошкільників.</w:t>
      </w:r>
    </w:p>
    <w:p w:rsidR="007D5F2B" w:rsidRPr="003D3926" w:rsidRDefault="007D5F2B" w:rsidP="007D5F2B">
      <w:pPr>
        <w:spacing w:after="0" w:line="360" w:lineRule="auto"/>
        <w:ind w:firstLine="709"/>
        <w:contextualSpacing/>
        <w:jc w:val="both"/>
        <w:rPr>
          <w:rFonts w:ascii="Times New Roman" w:hAnsi="Times New Roman" w:cs="Times New Roman"/>
          <w:sz w:val="28"/>
          <w:szCs w:val="28"/>
        </w:rPr>
      </w:pPr>
      <w:r w:rsidRPr="003D3926">
        <w:rPr>
          <w:rFonts w:ascii="Times New Roman" w:hAnsi="Times New Roman" w:cs="Times New Roman"/>
          <w:b/>
          <w:sz w:val="28"/>
          <w:szCs w:val="28"/>
        </w:rPr>
        <w:t xml:space="preserve">Предмет дослідження – </w:t>
      </w:r>
      <w:r w:rsidRPr="003D3926">
        <w:rPr>
          <w:rFonts w:ascii="Times New Roman" w:hAnsi="Times New Roman" w:cs="Times New Roman"/>
          <w:sz w:val="28"/>
          <w:szCs w:val="28"/>
        </w:rPr>
        <w:t xml:space="preserve">образотворче мистецтво як засіб художньо-творчого розвитку дошкільників. </w:t>
      </w:r>
    </w:p>
    <w:p w:rsidR="00FD6F29" w:rsidRPr="003D3926" w:rsidRDefault="007D5F2B" w:rsidP="00FD6F29">
      <w:pPr>
        <w:spacing w:after="0" w:line="360" w:lineRule="auto"/>
        <w:ind w:firstLine="709"/>
        <w:contextualSpacing/>
        <w:jc w:val="both"/>
        <w:rPr>
          <w:rFonts w:ascii="Times New Roman" w:hAnsi="Times New Roman" w:cs="Times New Roman"/>
          <w:sz w:val="28"/>
          <w:szCs w:val="28"/>
        </w:rPr>
      </w:pPr>
      <w:r w:rsidRPr="003D3926">
        <w:rPr>
          <w:rFonts w:ascii="Times New Roman" w:hAnsi="Times New Roman" w:cs="Times New Roman"/>
          <w:b/>
          <w:sz w:val="28"/>
          <w:szCs w:val="28"/>
        </w:rPr>
        <w:t xml:space="preserve">Мета дослідження - </w:t>
      </w:r>
      <w:r w:rsidR="00FD6F29" w:rsidRPr="003D3926">
        <w:rPr>
          <w:rFonts w:ascii="Times New Roman" w:hAnsi="Times New Roman" w:cs="Times New Roman"/>
          <w:b/>
          <w:sz w:val="28"/>
          <w:szCs w:val="28"/>
        </w:rPr>
        <w:t xml:space="preserve"> </w:t>
      </w:r>
      <w:r w:rsidRPr="003D3926">
        <w:rPr>
          <w:rFonts w:ascii="Times New Roman" w:hAnsi="Times New Roman" w:cs="Times New Roman"/>
          <w:sz w:val="28"/>
          <w:szCs w:val="28"/>
        </w:rPr>
        <w:t>теоретично обґрунтувати й експериментально перевірити умови художньо-творчого розвитку дошкільників на основі засобів образотворчого мистецтва.</w:t>
      </w:r>
    </w:p>
    <w:p w:rsidR="005C0D52" w:rsidRPr="003D3926" w:rsidRDefault="005C0D52" w:rsidP="00FD6F29">
      <w:pPr>
        <w:spacing w:after="0" w:line="360" w:lineRule="auto"/>
        <w:ind w:firstLine="709"/>
        <w:contextualSpacing/>
        <w:jc w:val="both"/>
        <w:rPr>
          <w:rFonts w:ascii="Times New Roman" w:hAnsi="Times New Roman" w:cs="Times New Roman"/>
          <w:sz w:val="28"/>
          <w:szCs w:val="28"/>
        </w:rPr>
      </w:pPr>
      <w:r w:rsidRPr="003D3926">
        <w:rPr>
          <w:rFonts w:ascii="Times New Roman" w:hAnsi="Times New Roman" w:cs="Times New Roman"/>
          <w:sz w:val="28"/>
          <w:szCs w:val="28"/>
          <w:u w:val="single"/>
        </w:rPr>
        <w:t>Гіпотеза дослідження</w:t>
      </w:r>
      <w:r w:rsidRPr="003D3926">
        <w:rPr>
          <w:rFonts w:ascii="Times New Roman" w:hAnsi="Times New Roman" w:cs="Times New Roman"/>
          <w:sz w:val="28"/>
          <w:szCs w:val="28"/>
        </w:rPr>
        <w:t>:</w:t>
      </w:r>
      <w:r w:rsidR="00F141AA" w:rsidRPr="003D3926">
        <w:rPr>
          <w:rFonts w:ascii="Times New Roman" w:hAnsi="Times New Roman" w:cs="Times New Roman"/>
          <w:sz w:val="28"/>
          <w:szCs w:val="28"/>
        </w:rPr>
        <w:t xml:space="preserve"> процес художньо-творчого розвитку  дошкільників засобами образотворчого мистецтва буде ефективним, якщо дотримуватися таких </w:t>
      </w:r>
      <w:r w:rsidR="00F141AA" w:rsidRPr="003D3926">
        <w:rPr>
          <w:rFonts w:ascii="Times New Roman" w:hAnsi="Times New Roman" w:cs="Times New Roman"/>
          <w:sz w:val="28"/>
          <w:szCs w:val="28"/>
          <w:u w:val="single"/>
        </w:rPr>
        <w:t>умов:</w:t>
      </w:r>
      <w:r w:rsidR="00F141AA" w:rsidRPr="003D3926">
        <w:rPr>
          <w:rFonts w:ascii="Times New Roman" w:hAnsi="Times New Roman" w:cs="Times New Roman"/>
          <w:sz w:val="28"/>
          <w:szCs w:val="28"/>
        </w:rPr>
        <w:t xml:space="preserve"> </w:t>
      </w:r>
    </w:p>
    <w:p w:rsidR="00F141AA" w:rsidRPr="003D3926" w:rsidRDefault="00F141AA" w:rsidP="00F141AA">
      <w:pPr>
        <w:pStyle w:val="a7"/>
        <w:numPr>
          <w:ilvl w:val="0"/>
          <w:numId w:val="36"/>
        </w:numPr>
        <w:spacing w:after="0" w:line="360" w:lineRule="auto"/>
        <w:jc w:val="both"/>
        <w:rPr>
          <w:rFonts w:ascii="Times New Roman" w:hAnsi="Times New Roman" w:cs="Times New Roman"/>
          <w:sz w:val="28"/>
          <w:szCs w:val="28"/>
        </w:rPr>
      </w:pPr>
      <w:r w:rsidRPr="003D3926">
        <w:rPr>
          <w:rFonts w:ascii="Times New Roman" w:hAnsi="Times New Roman" w:cs="Times New Roman"/>
          <w:sz w:val="28"/>
          <w:szCs w:val="28"/>
          <w:u w:val="single"/>
        </w:rPr>
        <w:t>психологічні</w:t>
      </w:r>
      <w:r w:rsidRPr="003D3926">
        <w:rPr>
          <w:rFonts w:ascii="Times New Roman" w:hAnsi="Times New Roman" w:cs="Times New Roman"/>
          <w:sz w:val="28"/>
          <w:szCs w:val="28"/>
        </w:rPr>
        <w:t>: діагностичний підхід до врахування індивідуальних якостей, творчих властивостей особистості дитини; мотивація творчості; стимулювання пізнавального інтересу до творів митців;</w:t>
      </w:r>
    </w:p>
    <w:p w:rsidR="00F141AA" w:rsidRPr="003D3926" w:rsidRDefault="00F141AA" w:rsidP="00F141AA">
      <w:pPr>
        <w:pStyle w:val="a7"/>
        <w:numPr>
          <w:ilvl w:val="0"/>
          <w:numId w:val="36"/>
        </w:numPr>
        <w:spacing w:after="0" w:line="360" w:lineRule="auto"/>
        <w:jc w:val="both"/>
        <w:rPr>
          <w:rFonts w:ascii="Times New Roman" w:hAnsi="Times New Roman" w:cs="Times New Roman"/>
          <w:sz w:val="28"/>
          <w:szCs w:val="28"/>
        </w:rPr>
      </w:pPr>
      <w:r w:rsidRPr="003D3926">
        <w:rPr>
          <w:rFonts w:ascii="Times New Roman" w:hAnsi="Times New Roman" w:cs="Times New Roman"/>
          <w:sz w:val="28"/>
          <w:szCs w:val="28"/>
          <w:u w:val="single"/>
        </w:rPr>
        <w:t>соціально-педагогічні</w:t>
      </w:r>
      <w:r w:rsidRPr="003D3926">
        <w:rPr>
          <w:rFonts w:ascii="Times New Roman" w:hAnsi="Times New Roman" w:cs="Times New Roman"/>
          <w:sz w:val="28"/>
          <w:szCs w:val="28"/>
        </w:rPr>
        <w:t xml:space="preserve">: сприяння самостійній (індивідуальній) художній творчості (у навчальній та </w:t>
      </w:r>
      <w:proofErr w:type="spellStart"/>
      <w:r w:rsidRPr="003D3926">
        <w:rPr>
          <w:rFonts w:ascii="Times New Roman" w:hAnsi="Times New Roman" w:cs="Times New Roman"/>
          <w:sz w:val="28"/>
          <w:szCs w:val="28"/>
        </w:rPr>
        <w:t>досуговій</w:t>
      </w:r>
      <w:proofErr w:type="spellEnd"/>
      <w:r w:rsidRPr="003D3926">
        <w:rPr>
          <w:rFonts w:ascii="Times New Roman" w:hAnsi="Times New Roman" w:cs="Times New Roman"/>
          <w:sz w:val="28"/>
          <w:szCs w:val="28"/>
        </w:rPr>
        <w:t xml:space="preserve"> діяльності) дітей, спільній (кооперативній) художньо-творчій діяльності за участі педагогів і батьків;</w:t>
      </w:r>
    </w:p>
    <w:p w:rsidR="00F141AA" w:rsidRPr="003D3926" w:rsidRDefault="00F141AA" w:rsidP="00F141AA">
      <w:pPr>
        <w:pStyle w:val="a7"/>
        <w:numPr>
          <w:ilvl w:val="0"/>
          <w:numId w:val="36"/>
        </w:numPr>
        <w:spacing w:after="0" w:line="360" w:lineRule="auto"/>
        <w:ind w:left="993"/>
        <w:jc w:val="both"/>
        <w:rPr>
          <w:rFonts w:ascii="Times New Roman" w:hAnsi="Times New Roman" w:cs="Times New Roman"/>
          <w:sz w:val="28"/>
          <w:szCs w:val="28"/>
        </w:rPr>
      </w:pPr>
      <w:r w:rsidRPr="003D3926">
        <w:rPr>
          <w:rFonts w:ascii="Times New Roman" w:hAnsi="Times New Roman" w:cs="Times New Roman"/>
          <w:sz w:val="28"/>
          <w:szCs w:val="28"/>
          <w:u w:val="single"/>
        </w:rPr>
        <w:t>організаційно-педагогічні</w:t>
      </w:r>
      <w:r w:rsidRPr="003D3926">
        <w:rPr>
          <w:rFonts w:ascii="Times New Roman" w:hAnsi="Times New Roman" w:cs="Times New Roman"/>
          <w:sz w:val="28"/>
          <w:szCs w:val="28"/>
        </w:rPr>
        <w:t>: створення розвивального середовища дошкільного закладу (з метою художньо-творчого розвитку дітей) у єдності його предметного, технологічного й соціально-психологічного компонентів.</w:t>
      </w:r>
    </w:p>
    <w:p w:rsidR="00F141AA" w:rsidRPr="003D3926" w:rsidRDefault="00F141AA" w:rsidP="00F141AA">
      <w:pPr>
        <w:spacing w:after="0" w:line="360" w:lineRule="auto"/>
        <w:ind w:firstLine="567"/>
        <w:jc w:val="both"/>
        <w:rPr>
          <w:rFonts w:ascii="Times New Roman" w:hAnsi="Times New Roman" w:cs="Times New Roman"/>
          <w:sz w:val="28"/>
          <w:szCs w:val="28"/>
          <w:u w:val="single"/>
        </w:rPr>
      </w:pPr>
      <w:r w:rsidRPr="003D3926">
        <w:rPr>
          <w:rFonts w:ascii="Times New Roman" w:hAnsi="Times New Roman" w:cs="Times New Roman"/>
          <w:sz w:val="28"/>
          <w:szCs w:val="28"/>
          <w:u w:val="single"/>
        </w:rPr>
        <w:t>Завдання дослідження.</w:t>
      </w:r>
    </w:p>
    <w:p w:rsidR="00F141AA" w:rsidRPr="003D3926" w:rsidRDefault="007777EA" w:rsidP="00F141AA">
      <w:pPr>
        <w:pStyle w:val="a7"/>
        <w:numPr>
          <w:ilvl w:val="0"/>
          <w:numId w:val="37"/>
        </w:numPr>
        <w:spacing w:after="0" w:line="360" w:lineRule="auto"/>
        <w:jc w:val="both"/>
        <w:rPr>
          <w:rFonts w:ascii="Times New Roman" w:hAnsi="Times New Roman" w:cs="Times New Roman"/>
          <w:sz w:val="28"/>
          <w:szCs w:val="28"/>
        </w:rPr>
      </w:pPr>
      <w:r w:rsidRPr="003D3926">
        <w:rPr>
          <w:rFonts w:ascii="Times New Roman" w:hAnsi="Times New Roman" w:cs="Times New Roman"/>
          <w:sz w:val="28"/>
          <w:szCs w:val="28"/>
        </w:rPr>
        <w:t>Вивчити стан розробленості проблеми художньо-творчого розвитку дітей дошкільного віку.</w:t>
      </w:r>
    </w:p>
    <w:p w:rsidR="007777EA" w:rsidRPr="003D3926" w:rsidRDefault="007777EA" w:rsidP="00F141AA">
      <w:pPr>
        <w:pStyle w:val="a7"/>
        <w:numPr>
          <w:ilvl w:val="0"/>
          <w:numId w:val="37"/>
        </w:numPr>
        <w:spacing w:after="0" w:line="360" w:lineRule="auto"/>
        <w:jc w:val="both"/>
        <w:rPr>
          <w:rFonts w:ascii="Times New Roman" w:hAnsi="Times New Roman" w:cs="Times New Roman"/>
          <w:sz w:val="28"/>
          <w:szCs w:val="28"/>
        </w:rPr>
      </w:pPr>
      <w:r w:rsidRPr="003D3926">
        <w:rPr>
          <w:rFonts w:ascii="Times New Roman" w:hAnsi="Times New Roman" w:cs="Times New Roman"/>
          <w:sz w:val="28"/>
          <w:szCs w:val="28"/>
        </w:rPr>
        <w:t>З’ясувати сутність і структуру художньо-творчих здібностей дошкільників.</w:t>
      </w:r>
    </w:p>
    <w:p w:rsidR="00CD35C2" w:rsidRPr="003D3926" w:rsidRDefault="00CD35C2" w:rsidP="00F141AA">
      <w:pPr>
        <w:pStyle w:val="a7"/>
        <w:numPr>
          <w:ilvl w:val="0"/>
          <w:numId w:val="37"/>
        </w:numPr>
        <w:spacing w:after="0" w:line="360" w:lineRule="auto"/>
        <w:jc w:val="both"/>
        <w:rPr>
          <w:rFonts w:ascii="Times New Roman" w:hAnsi="Times New Roman" w:cs="Times New Roman"/>
          <w:sz w:val="28"/>
          <w:szCs w:val="28"/>
        </w:rPr>
      </w:pPr>
      <w:r w:rsidRPr="003D3926">
        <w:rPr>
          <w:rFonts w:ascii="Times New Roman" w:hAnsi="Times New Roman" w:cs="Times New Roman"/>
          <w:sz w:val="28"/>
          <w:szCs w:val="28"/>
        </w:rPr>
        <w:t>Виявити особливості сприйняття різних видів мистецтв дітьми дошкільного віку.</w:t>
      </w:r>
    </w:p>
    <w:p w:rsidR="00CD35C2" w:rsidRPr="003D3926" w:rsidRDefault="00CD35C2" w:rsidP="00F141AA">
      <w:pPr>
        <w:pStyle w:val="a7"/>
        <w:numPr>
          <w:ilvl w:val="0"/>
          <w:numId w:val="37"/>
        </w:numPr>
        <w:spacing w:after="0" w:line="360" w:lineRule="auto"/>
        <w:jc w:val="both"/>
        <w:rPr>
          <w:rFonts w:ascii="Times New Roman" w:hAnsi="Times New Roman" w:cs="Times New Roman"/>
          <w:sz w:val="28"/>
          <w:szCs w:val="28"/>
        </w:rPr>
      </w:pPr>
      <w:r w:rsidRPr="003D3926">
        <w:rPr>
          <w:rFonts w:ascii="Times New Roman" w:hAnsi="Times New Roman" w:cs="Times New Roman"/>
          <w:sz w:val="28"/>
          <w:szCs w:val="28"/>
        </w:rPr>
        <w:t>Визначити критерії, показники та рівні художньо-творчого розвитку дошкільників.</w:t>
      </w:r>
    </w:p>
    <w:p w:rsidR="00CD35C2" w:rsidRPr="003D3926" w:rsidRDefault="00CD35C2" w:rsidP="00F141AA">
      <w:pPr>
        <w:pStyle w:val="a7"/>
        <w:numPr>
          <w:ilvl w:val="0"/>
          <w:numId w:val="37"/>
        </w:numPr>
        <w:spacing w:after="0" w:line="360" w:lineRule="auto"/>
        <w:jc w:val="both"/>
        <w:rPr>
          <w:rFonts w:ascii="Times New Roman" w:hAnsi="Times New Roman" w:cs="Times New Roman"/>
          <w:sz w:val="28"/>
          <w:szCs w:val="28"/>
        </w:rPr>
      </w:pPr>
      <w:r w:rsidRPr="003D3926">
        <w:rPr>
          <w:rFonts w:ascii="Times New Roman" w:hAnsi="Times New Roman" w:cs="Times New Roman"/>
          <w:sz w:val="28"/>
          <w:szCs w:val="28"/>
        </w:rPr>
        <w:t>Обґрунтувати умови художньо-творчого розвитку дошкільників на основі засобів образотворчого мистецтва.</w:t>
      </w:r>
    </w:p>
    <w:p w:rsidR="00CD35C2" w:rsidRPr="003D3926" w:rsidRDefault="00CD35C2" w:rsidP="00F141AA">
      <w:pPr>
        <w:pStyle w:val="a7"/>
        <w:numPr>
          <w:ilvl w:val="0"/>
          <w:numId w:val="37"/>
        </w:numPr>
        <w:spacing w:after="0" w:line="360" w:lineRule="auto"/>
        <w:jc w:val="both"/>
        <w:rPr>
          <w:rFonts w:ascii="Times New Roman" w:hAnsi="Times New Roman" w:cs="Times New Roman"/>
          <w:sz w:val="28"/>
          <w:szCs w:val="28"/>
        </w:rPr>
      </w:pPr>
      <w:r w:rsidRPr="003D3926">
        <w:rPr>
          <w:rFonts w:ascii="Times New Roman" w:hAnsi="Times New Roman" w:cs="Times New Roman"/>
          <w:sz w:val="28"/>
          <w:szCs w:val="28"/>
        </w:rPr>
        <w:t>Експериментально перевірити (апробувати) умови художньо-творчого розвитку дошкільників на основі засобів образотворчого мистецтва.</w:t>
      </w:r>
    </w:p>
    <w:p w:rsidR="00CD35C2" w:rsidRPr="003D3926" w:rsidRDefault="00CD35C2" w:rsidP="00CD35C2">
      <w:pPr>
        <w:spacing w:after="0" w:line="360" w:lineRule="auto"/>
        <w:ind w:left="567" w:firstLine="142"/>
        <w:jc w:val="both"/>
        <w:rPr>
          <w:rFonts w:ascii="Times New Roman" w:hAnsi="Times New Roman" w:cs="Times New Roman"/>
          <w:sz w:val="28"/>
          <w:szCs w:val="28"/>
        </w:rPr>
      </w:pPr>
      <w:r w:rsidRPr="003D3926">
        <w:rPr>
          <w:rFonts w:ascii="Times New Roman" w:hAnsi="Times New Roman" w:cs="Times New Roman"/>
          <w:sz w:val="28"/>
          <w:szCs w:val="28"/>
          <w:u w:val="single"/>
        </w:rPr>
        <w:t>Методи дослідження</w:t>
      </w:r>
      <w:r w:rsidRPr="003D3926">
        <w:rPr>
          <w:rFonts w:ascii="Times New Roman" w:hAnsi="Times New Roman" w:cs="Times New Roman"/>
          <w:sz w:val="28"/>
          <w:szCs w:val="28"/>
        </w:rPr>
        <w:t>: теоретичні – аналіз, порівняння, узагальнення, систематизація (для визначення стану розробленості проблеми в наукових джерелах), структурно-компонентний аналіз (для визначення структури і компонентів утворень «художньо-творчий розвиток» й «художньо-творчі здібності»), гіпотетико-дедуктивний (для вироблення гіпотези дослідження), класифікація (для відбору й обґрунтування умов</w:t>
      </w:r>
    </w:p>
    <w:p w:rsidR="00CD35C2" w:rsidRPr="003D3926" w:rsidRDefault="00CD35C2" w:rsidP="00CD35C2">
      <w:pPr>
        <w:spacing w:after="0" w:line="360" w:lineRule="auto"/>
        <w:ind w:left="567"/>
        <w:contextualSpacing/>
        <w:jc w:val="both"/>
        <w:rPr>
          <w:rFonts w:ascii="Times New Roman" w:hAnsi="Times New Roman" w:cs="Times New Roman"/>
          <w:sz w:val="28"/>
          <w:szCs w:val="28"/>
        </w:rPr>
      </w:pPr>
      <w:r w:rsidRPr="003D3926">
        <w:rPr>
          <w:rFonts w:ascii="Times New Roman" w:hAnsi="Times New Roman" w:cs="Times New Roman"/>
          <w:sz w:val="28"/>
          <w:szCs w:val="28"/>
        </w:rPr>
        <w:t xml:space="preserve">художньо-творчого розвитку дітей), моделювання (для створення методики художньо-творчого розвитку дошкільників на основі засобів образотворчого мистецтва), прогнозування (для визначення шляхів упровадження експериментальних умов у педагогічну практику); емпіричні – педагогічної діагностики (анкетування, інтерв’ювання, тестування, бесіди, спостереження – з метою порівняння станів художньо-творчого розвитку дошкільників у </w:t>
      </w:r>
      <w:proofErr w:type="spellStart"/>
      <w:r w:rsidRPr="003D3926">
        <w:rPr>
          <w:rFonts w:ascii="Times New Roman" w:hAnsi="Times New Roman" w:cs="Times New Roman"/>
          <w:sz w:val="28"/>
          <w:szCs w:val="28"/>
        </w:rPr>
        <w:t>доексперим</w:t>
      </w:r>
      <w:r w:rsidR="00B67342" w:rsidRPr="003D3926">
        <w:rPr>
          <w:rFonts w:ascii="Times New Roman" w:hAnsi="Times New Roman" w:cs="Times New Roman"/>
          <w:sz w:val="28"/>
          <w:szCs w:val="28"/>
        </w:rPr>
        <w:t>ентальний</w:t>
      </w:r>
      <w:proofErr w:type="spellEnd"/>
      <w:r w:rsidR="00B67342" w:rsidRPr="003D3926">
        <w:rPr>
          <w:rFonts w:ascii="Times New Roman" w:hAnsi="Times New Roman" w:cs="Times New Roman"/>
          <w:sz w:val="28"/>
          <w:szCs w:val="28"/>
        </w:rPr>
        <w:t xml:space="preserve"> та </w:t>
      </w:r>
      <w:proofErr w:type="spellStart"/>
      <w:r w:rsidR="00B67342" w:rsidRPr="003D3926">
        <w:rPr>
          <w:rFonts w:ascii="Times New Roman" w:hAnsi="Times New Roman" w:cs="Times New Roman"/>
          <w:sz w:val="28"/>
          <w:szCs w:val="28"/>
        </w:rPr>
        <w:t>післяекспериментальний</w:t>
      </w:r>
      <w:proofErr w:type="spellEnd"/>
      <w:r w:rsidR="00B67342" w:rsidRPr="003D3926">
        <w:rPr>
          <w:rFonts w:ascii="Times New Roman" w:hAnsi="Times New Roman" w:cs="Times New Roman"/>
          <w:sz w:val="28"/>
          <w:szCs w:val="28"/>
        </w:rPr>
        <w:t xml:space="preserve"> періоди), педагогічного експерименту </w:t>
      </w:r>
      <w:r w:rsidR="00E72505" w:rsidRPr="003D3926">
        <w:rPr>
          <w:rFonts w:ascii="Times New Roman" w:hAnsi="Times New Roman" w:cs="Times New Roman"/>
          <w:sz w:val="28"/>
          <w:szCs w:val="28"/>
        </w:rPr>
        <w:t>(для перевірки ефективності розроблених педагогічних умов), кількісного та якісного аналізу отриманих даних (для підтвердження вихідної гіпотези дослідження).</w:t>
      </w:r>
    </w:p>
    <w:p w:rsidR="00E72505" w:rsidRPr="003D3926" w:rsidRDefault="00E72505" w:rsidP="00160D9B">
      <w:pPr>
        <w:spacing w:after="0" w:line="360" w:lineRule="auto"/>
        <w:ind w:firstLine="567"/>
        <w:contextualSpacing/>
        <w:jc w:val="both"/>
        <w:rPr>
          <w:rFonts w:ascii="Times New Roman" w:hAnsi="Times New Roman" w:cs="Times New Roman"/>
          <w:sz w:val="28"/>
          <w:szCs w:val="28"/>
        </w:rPr>
      </w:pPr>
      <w:r w:rsidRPr="003D3926">
        <w:rPr>
          <w:rFonts w:ascii="Times New Roman" w:hAnsi="Times New Roman" w:cs="Times New Roman"/>
          <w:sz w:val="28"/>
          <w:szCs w:val="28"/>
          <w:u w:val="single"/>
        </w:rPr>
        <w:t>Апробація та впровадження</w:t>
      </w:r>
      <w:r w:rsidRPr="003D3926">
        <w:rPr>
          <w:rFonts w:ascii="Times New Roman" w:hAnsi="Times New Roman" w:cs="Times New Roman"/>
          <w:sz w:val="28"/>
          <w:szCs w:val="28"/>
        </w:rPr>
        <w:t xml:space="preserve"> результатів дослідження</w:t>
      </w:r>
      <w:r w:rsidR="00601274" w:rsidRPr="003D3926">
        <w:rPr>
          <w:rFonts w:ascii="Times New Roman" w:hAnsi="Times New Roman" w:cs="Times New Roman"/>
          <w:sz w:val="28"/>
          <w:szCs w:val="28"/>
        </w:rPr>
        <w:t>. Базою для експериментально</w:t>
      </w:r>
      <w:r w:rsidR="00160D9B" w:rsidRPr="003D3926">
        <w:rPr>
          <w:rFonts w:ascii="Times New Roman" w:hAnsi="Times New Roman" w:cs="Times New Roman"/>
          <w:sz w:val="28"/>
          <w:szCs w:val="28"/>
        </w:rPr>
        <w:t>го</w:t>
      </w:r>
      <w:r w:rsidR="00601274" w:rsidRPr="003D3926">
        <w:rPr>
          <w:rFonts w:ascii="Times New Roman" w:hAnsi="Times New Roman" w:cs="Times New Roman"/>
          <w:sz w:val="28"/>
          <w:szCs w:val="28"/>
        </w:rPr>
        <w:t xml:space="preserve"> дослідження було обрано </w:t>
      </w:r>
      <w:r w:rsidR="00160D9B" w:rsidRPr="003D3926">
        <w:rPr>
          <w:rFonts w:ascii="Times New Roman" w:hAnsi="Times New Roman" w:cs="Times New Roman"/>
          <w:sz w:val="28"/>
          <w:szCs w:val="28"/>
        </w:rPr>
        <w:t xml:space="preserve">приватний заклад дошкільної освіти "Новий світ", смт </w:t>
      </w:r>
      <w:proofErr w:type="spellStart"/>
      <w:r w:rsidR="00160D9B" w:rsidRPr="003D3926">
        <w:rPr>
          <w:rFonts w:ascii="Times New Roman" w:hAnsi="Times New Roman" w:cs="Times New Roman"/>
          <w:sz w:val="28"/>
          <w:szCs w:val="28"/>
        </w:rPr>
        <w:t>Магдалинівка</w:t>
      </w:r>
      <w:proofErr w:type="spellEnd"/>
      <w:r w:rsidR="00160D9B" w:rsidRPr="003D3926">
        <w:rPr>
          <w:rFonts w:ascii="Times New Roman" w:hAnsi="Times New Roman" w:cs="Times New Roman"/>
          <w:sz w:val="28"/>
          <w:szCs w:val="28"/>
        </w:rPr>
        <w:t xml:space="preserve"> Дніпропетровської області. До експерименту було залучено 20 дошкільників середньої вікової групи, 6 вихователів</w:t>
      </w:r>
      <w:r w:rsidR="001969A1" w:rsidRPr="003D3926">
        <w:rPr>
          <w:rFonts w:ascii="Times New Roman" w:hAnsi="Times New Roman" w:cs="Times New Roman"/>
          <w:sz w:val="28"/>
          <w:szCs w:val="28"/>
        </w:rPr>
        <w:t xml:space="preserve"> та</w:t>
      </w:r>
      <w:r w:rsidR="00160D9B" w:rsidRPr="003D3926">
        <w:rPr>
          <w:rFonts w:ascii="Times New Roman" w:hAnsi="Times New Roman" w:cs="Times New Roman"/>
          <w:sz w:val="28"/>
          <w:szCs w:val="28"/>
        </w:rPr>
        <w:t xml:space="preserve"> батьки дошкільників.</w:t>
      </w:r>
    </w:p>
    <w:p w:rsidR="00E72505" w:rsidRPr="003D3926" w:rsidRDefault="001F0549" w:rsidP="00E72505">
      <w:pPr>
        <w:spacing w:after="0" w:line="360" w:lineRule="auto"/>
        <w:ind w:firstLine="567"/>
        <w:contextualSpacing/>
        <w:jc w:val="both"/>
        <w:rPr>
          <w:rFonts w:ascii="Times New Roman" w:hAnsi="Times New Roman" w:cs="Times New Roman"/>
          <w:sz w:val="28"/>
          <w:szCs w:val="28"/>
        </w:rPr>
      </w:pPr>
      <w:r w:rsidRPr="003D3926">
        <w:rPr>
          <w:rFonts w:ascii="Times New Roman" w:hAnsi="Times New Roman" w:cs="Times New Roman"/>
          <w:sz w:val="28"/>
          <w:szCs w:val="28"/>
          <w:u w:val="single"/>
        </w:rPr>
        <w:t>Пра</w:t>
      </w:r>
      <w:r w:rsidR="00E72505" w:rsidRPr="003D3926">
        <w:rPr>
          <w:rFonts w:ascii="Times New Roman" w:hAnsi="Times New Roman" w:cs="Times New Roman"/>
          <w:sz w:val="28"/>
          <w:szCs w:val="28"/>
          <w:u w:val="single"/>
        </w:rPr>
        <w:t>ктична значущість результатів дослідження</w:t>
      </w:r>
      <w:r w:rsidR="00E72505" w:rsidRPr="003D3926">
        <w:rPr>
          <w:rFonts w:ascii="Times New Roman" w:hAnsi="Times New Roman" w:cs="Times New Roman"/>
          <w:sz w:val="28"/>
          <w:szCs w:val="28"/>
        </w:rPr>
        <w:t xml:space="preserve"> полягає в тому, що апробовані умови художньо-творчого розвитку дошкільників та шляхи їх подальшого впровадження можуть бути покладені в основу практичної діяльності педагогів ДЗО з метою художньо-творчого розвитку вихованців на основі засобів образотворчого мистецтва.</w:t>
      </w:r>
    </w:p>
    <w:p w:rsidR="00B8113B" w:rsidRPr="003D3926" w:rsidRDefault="00B8113B" w:rsidP="00B8113B">
      <w:pPr>
        <w:shd w:val="clear" w:color="auto" w:fill="FFFFFF"/>
        <w:spacing w:after="0" w:line="360" w:lineRule="auto"/>
        <w:ind w:firstLine="709"/>
        <w:contextualSpacing/>
        <w:jc w:val="both"/>
        <w:rPr>
          <w:rFonts w:ascii="Times New Roman" w:eastAsia="Times New Roman" w:hAnsi="Times New Roman" w:cs="Times New Roman"/>
          <w:sz w:val="28"/>
          <w:szCs w:val="28"/>
          <w:lang w:eastAsia="ru-RU"/>
        </w:rPr>
      </w:pPr>
      <w:r w:rsidRPr="003D3926">
        <w:rPr>
          <w:rFonts w:ascii="Times New Roman" w:eastAsia="Times New Roman" w:hAnsi="Times New Roman" w:cs="Times New Roman"/>
          <w:b/>
          <w:sz w:val="28"/>
          <w:szCs w:val="28"/>
          <w:lang w:eastAsia="ru-RU"/>
        </w:rPr>
        <w:t>Структура роботи.</w:t>
      </w:r>
      <w:r w:rsidRPr="003D3926">
        <w:rPr>
          <w:rFonts w:ascii="Times New Roman" w:eastAsia="Times New Roman" w:hAnsi="Times New Roman" w:cs="Times New Roman"/>
          <w:sz w:val="28"/>
          <w:szCs w:val="28"/>
          <w:lang w:eastAsia="ru-RU"/>
        </w:rPr>
        <w:t xml:space="preserve"> Випускна кваліфікаційна робота складається зі вступу, двох розділів, висновків до розділів, загальних висновків та списку використаних джерел. Загальний обсяг дослідження становить </w:t>
      </w:r>
      <w:r w:rsidR="00B85519" w:rsidRPr="003D3926">
        <w:rPr>
          <w:rFonts w:ascii="Times New Roman" w:eastAsia="Times New Roman" w:hAnsi="Times New Roman" w:cs="Times New Roman"/>
          <w:sz w:val="28"/>
          <w:szCs w:val="28"/>
          <w:lang w:eastAsia="ru-RU"/>
        </w:rPr>
        <w:t>70</w:t>
      </w:r>
      <w:r w:rsidRPr="003D3926">
        <w:rPr>
          <w:rFonts w:ascii="Times New Roman" w:eastAsia="Times New Roman" w:hAnsi="Times New Roman" w:cs="Times New Roman"/>
          <w:sz w:val="28"/>
          <w:szCs w:val="28"/>
          <w:lang w:eastAsia="ru-RU"/>
        </w:rPr>
        <w:t xml:space="preserve"> сторін</w:t>
      </w:r>
      <w:r w:rsidR="008872C9" w:rsidRPr="003D3926">
        <w:rPr>
          <w:rFonts w:ascii="Times New Roman" w:eastAsia="Times New Roman" w:hAnsi="Times New Roman" w:cs="Times New Roman"/>
          <w:sz w:val="28"/>
          <w:szCs w:val="28"/>
          <w:lang w:eastAsia="ru-RU"/>
        </w:rPr>
        <w:t>ок</w:t>
      </w:r>
      <w:r w:rsidRPr="003D3926">
        <w:rPr>
          <w:rFonts w:ascii="Times New Roman" w:eastAsia="Times New Roman" w:hAnsi="Times New Roman" w:cs="Times New Roman"/>
          <w:sz w:val="28"/>
          <w:szCs w:val="28"/>
          <w:lang w:eastAsia="ru-RU"/>
        </w:rPr>
        <w:t xml:space="preserve">, список використаних джерел містить </w:t>
      </w:r>
      <w:r w:rsidR="008872C9" w:rsidRPr="003D3926">
        <w:rPr>
          <w:rFonts w:ascii="Times New Roman" w:eastAsia="Times New Roman" w:hAnsi="Times New Roman" w:cs="Times New Roman"/>
          <w:sz w:val="28"/>
          <w:szCs w:val="28"/>
          <w:lang w:eastAsia="ru-RU"/>
        </w:rPr>
        <w:t>56</w:t>
      </w:r>
      <w:r w:rsidRPr="003D3926">
        <w:rPr>
          <w:rFonts w:ascii="Times New Roman" w:eastAsia="Times New Roman" w:hAnsi="Times New Roman" w:cs="Times New Roman"/>
          <w:sz w:val="28"/>
          <w:szCs w:val="28"/>
          <w:lang w:eastAsia="ru-RU"/>
        </w:rPr>
        <w:t xml:space="preserve"> найменуван</w:t>
      </w:r>
      <w:r w:rsidR="008872C9" w:rsidRPr="003D3926">
        <w:rPr>
          <w:rFonts w:ascii="Times New Roman" w:eastAsia="Times New Roman" w:hAnsi="Times New Roman" w:cs="Times New Roman"/>
          <w:sz w:val="28"/>
          <w:szCs w:val="28"/>
          <w:lang w:eastAsia="ru-RU"/>
        </w:rPr>
        <w:t>ь</w:t>
      </w:r>
      <w:r w:rsidRPr="003D3926">
        <w:rPr>
          <w:rFonts w:ascii="Times New Roman" w:eastAsia="Times New Roman" w:hAnsi="Times New Roman" w:cs="Times New Roman"/>
          <w:sz w:val="28"/>
          <w:szCs w:val="28"/>
          <w:lang w:eastAsia="ru-RU"/>
        </w:rPr>
        <w:t xml:space="preserve">. </w:t>
      </w:r>
    </w:p>
    <w:p w:rsidR="00EC4EF3" w:rsidRPr="003D3926" w:rsidRDefault="00EC4EF3" w:rsidP="0004174E">
      <w:pPr>
        <w:spacing w:after="0" w:line="360" w:lineRule="auto"/>
        <w:contextualSpacing/>
        <w:jc w:val="both"/>
        <w:rPr>
          <w:rFonts w:ascii="Times New Roman" w:hAnsi="Times New Roman" w:cs="Times New Roman"/>
          <w:sz w:val="28"/>
          <w:szCs w:val="28"/>
        </w:rPr>
      </w:pPr>
    </w:p>
    <w:p w:rsidR="00EC4EF3" w:rsidRPr="003D3926" w:rsidRDefault="00EC4EF3" w:rsidP="009E607A">
      <w:pPr>
        <w:pStyle w:val="1"/>
        <w:spacing w:before="0" w:line="360" w:lineRule="auto"/>
        <w:contextualSpacing/>
        <w:jc w:val="center"/>
        <w:rPr>
          <w:rFonts w:ascii="Times New Roman" w:hAnsi="Times New Roman" w:cs="Times New Roman"/>
          <w:color w:val="auto"/>
        </w:rPr>
      </w:pPr>
      <w:bookmarkStart w:id="3" w:name="_Toc155713940"/>
      <w:r w:rsidRPr="003D3926">
        <w:rPr>
          <w:rFonts w:ascii="Times New Roman" w:hAnsi="Times New Roman" w:cs="Times New Roman"/>
          <w:color w:val="auto"/>
        </w:rPr>
        <w:t>РОЗДІЛ 1</w:t>
      </w:r>
      <w:bookmarkEnd w:id="3"/>
    </w:p>
    <w:p w:rsidR="00EC4EF3" w:rsidRPr="003D3926" w:rsidRDefault="00F03F7B" w:rsidP="009E607A">
      <w:pPr>
        <w:pStyle w:val="1"/>
        <w:spacing w:before="0" w:line="360" w:lineRule="auto"/>
        <w:contextualSpacing/>
        <w:jc w:val="center"/>
        <w:rPr>
          <w:rFonts w:ascii="Times New Roman" w:hAnsi="Times New Roman" w:cs="Times New Roman"/>
          <w:color w:val="auto"/>
        </w:rPr>
      </w:pPr>
      <w:r w:rsidRPr="003D3926">
        <w:rPr>
          <w:rFonts w:ascii="Times New Roman" w:hAnsi="Times New Roman" w:cs="Times New Roman"/>
          <w:color w:val="auto"/>
        </w:rPr>
        <w:t>ТЕОРЕТИЧНІ АСПЕКТИ ВИВЧЕННЯ ПРОБЛЕМИ ХУДОЖНЬО-ТВОРЧОГО РОЗВИТКУ ДОШКІЛЬНИКІВ</w:t>
      </w:r>
    </w:p>
    <w:p w:rsidR="00EC4EF3" w:rsidRPr="003D3926" w:rsidRDefault="00EC4EF3" w:rsidP="009E607A">
      <w:pPr>
        <w:pStyle w:val="1"/>
        <w:spacing w:before="0" w:line="360" w:lineRule="auto"/>
        <w:ind w:firstLine="709"/>
        <w:contextualSpacing/>
        <w:jc w:val="both"/>
        <w:rPr>
          <w:rFonts w:ascii="Times New Roman" w:hAnsi="Times New Roman" w:cs="Times New Roman"/>
          <w:color w:val="auto"/>
        </w:rPr>
      </w:pPr>
    </w:p>
    <w:p w:rsidR="00EC4EF3" w:rsidRPr="003D3926" w:rsidRDefault="00EC4EF3" w:rsidP="009E607A">
      <w:pPr>
        <w:pStyle w:val="1"/>
        <w:spacing w:before="0" w:line="360" w:lineRule="auto"/>
        <w:ind w:firstLine="709"/>
        <w:contextualSpacing/>
        <w:jc w:val="both"/>
        <w:rPr>
          <w:rFonts w:ascii="Times New Roman" w:hAnsi="Times New Roman" w:cs="Times New Roman"/>
          <w:color w:val="auto"/>
        </w:rPr>
      </w:pPr>
      <w:bookmarkStart w:id="4" w:name="_Toc155713942"/>
      <w:r w:rsidRPr="003D3926">
        <w:rPr>
          <w:rFonts w:ascii="Times New Roman" w:hAnsi="Times New Roman" w:cs="Times New Roman"/>
          <w:color w:val="auto"/>
        </w:rPr>
        <w:t xml:space="preserve">1.1. </w:t>
      </w:r>
      <w:bookmarkEnd w:id="4"/>
      <w:r w:rsidR="00F03F7B" w:rsidRPr="003D3926">
        <w:rPr>
          <w:rFonts w:ascii="Times New Roman" w:hAnsi="Times New Roman" w:cs="Times New Roman"/>
          <w:color w:val="auto"/>
        </w:rPr>
        <w:t>Аналіз стану розробленості проблеми художньо-творчого розвитку дошкільників</w:t>
      </w:r>
    </w:p>
    <w:p w:rsidR="000D583F" w:rsidRPr="003D3926" w:rsidRDefault="000D583F" w:rsidP="009E607A">
      <w:pPr>
        <w:spacing w:after="0" w:line="360" w:lineRule="auto"/>
        <w:ind w:firstLine="709"/>
        <w:contextualSpacing/>
        <w:jc w:val="both"/>
        <w:rPr>
          <w:rFonts w:ascii="Times New Roman" w:hAnsi="Times New Roman" w:cs="Times New Roman"/>
          <w:sz w:val="28"/>
          <w:szCs w:val="28"/>
        </w:rPr>
      </w:pPr>
    </w:p>
    <w:p w:rsidR="005523B2" w:rsidRPr="003D3926" w:rsidRDefault="005523B2" w:rsidP="00EB222A">
      <w:pPr>
        <w:spacing w:after="0" w:line="360" w:lineRule="auto"/>
        <w:ind w:firstLine="709"/>
        <w:contextualSpacing/>
        <w:jc w:val="both"/>
        <w:rPr>
          <w:rFonts w:ascii="Times New Roman" w:hAnsi="Times New Roman" w:cs="Times New Roman"/>
          <w:sz w:val="28"/>
          <w:szCs w:val="28"/>
        </w:rPr>
      </w:pPr>
      <w:r w:rsidRPr="003D3926">
        <w:rPr>
          <w:rFonts w:ascii="Times New Roman" w:hAnsi="Times New Roman" w:cs="Times New Roman"/>
          <w:sz w:val="28"/>
          <w:szCs w:val="28"/>
        </w:rPr>
        <w:t xml:space="preserve">Питання про </w:t>
      </w:r>
      <w:r w:rsidR="0077742C" w:rsidRPr="003D3926">
        <w:rPr>
          <w:rFonts w:ascii="Times New Roman" w:hAnsi="Times New Roman" w:cs="Times New Roman"/>
          <w:sz w:val="28"/>
          <w:szCs w:val="28"/>
        </w:rPr>
        <w:t>чинники</w:t>
      </w:r>
      <w:r w:rsidRPr="003D3926">
        <w:rPr>
          <w:rFonts w:ascii="Times New Roman" w:hAnsi="Times New Roman" w:cs="Times New Roman"/>
          <w:sz w:val="28"/>
          <w:szCs w:val="28"/>
        </w:rPr>
        <w:t>, що впливають на рівень творчої діяльності дітей, ще не досліджен</w:t>
      </w:r>
      <w:r w:rsidR="00491A88" w:rsidRPr="003D3926">
        <w:rPr>
          <w:rFonts w:ascii="Times New Roman" w:hAnsi="Times New Roman" w:cs="Times New Roman"/>
          <w:sz w:val="28"/>
          <w:szCs w:val="28"/>
        </w:rPr>
        <w:t>і</w:t>
      </w:r>
      <w:r w:rsidRPr="003D3926">
        <w:rPr>
          <w:rFonts w:ascii="Times New Roman" w:hAnsi="Times New Roman" w:cs="Times New Roman"/>
          <w:sz w:val="28"/>
          <w:szCs w:val="28"/>
        </w:rPr>
        <w:t xml:space="preserve"> повністю. Відсутній чіткий опис особливостей творчої діяльності у хлопчиків і </w:t>
      </w:r>
      <w:proofErr w:type="spellStart"/>
      <w:r w:rsidRPr="003D3926">
        <w:rPr>
          <w:rFonts w:ascii="Times New Roman" w:hAnsi="Times New Roman" w:cs="Times New Roman"/>
          <w:sz w:val="28"/>
          <w:szCs w:val="28"/>
        </w:rPr>
        <w:t>дівчаток</w:t>
      </w:r>
      <w:proofErr w:type="spellEnd"/>
      <w:r w:rsidRPr="003D3926">
        <w:rPr>
          <w:rFonts w:ascii="Times New Roman" w:hAnsi="Times New Roman" w:cs="Times New Roman"/>
          <w:sz w:val="28"/>
          <w:szCs w:val="28"/>
        </w:rPr>
        <w:t xml:space="preserve">, існують розбіжності в </w:t>
      </w:r>
      <w:r w:rsidR="0077742C" w:rsidRPr="003D3926">
        <w:rPr>
          <w:rFonts w:ascii="Times New Roman" w:hAnsi="Times New Roman" w:cs="Times New Roman"/>
          <w:sz w:val="28"/>
          <w:szCs w:val="28"/>
        </w:rPr>
        <w:t>поглядах на темпи</w:t>
      </w:r>
      <w:r w:rsidRPr="003D3926">
        <w:rPr>
          <w:rFonts w:ascii="Times New Roman" w:hAnsi="Times New Roman" w:cs="Times New Roman"/>
          <w:sz w:val="28"/>
          <w:szCs w:val="28"/>
        </w:rPr>
        <w:t xml:space="preserve"> їх творчого розвитку. Зокрема, Г. </w:t>
      </w:r>
      <w:proofErr w:type="spellStart"/>
      <w:r w:rsidRPr="003D3926">
        <w:rPr>
          <w:rFonts w:ascii="Times New Roman" w:hAnsi="Times New Roman" w:cs="Times New Roman"/>
          <w:sz w:val="28"/>
          <w:szCs w:val="28"/>
        </w:rPr>
        <w:t>Кершенштейнер</w:t>
      </w:r>
      <w:proofErr w:type="spellEnd"/>
      <w:r w:rsidRPr="003D3926">
        <w:rPr>
          <w:rFonts w:ascii="Times New Roman" w:hAnsi="Times New Roman" w:cs="Times New Roman"/>
          <w:sz w:val="28"/>
          <w:szCs w:val="28"/>
        </w:rPr>
        <w:t xml:space="preserve"> вважає, що темп творчого розвитку у </w:t>
      </w:r>
      <w:proofErr w:type="spellStart"/>
      <w:r w:rsidRPr="003D3926">
        <w:rPr>
          <w:rFonts w:ascii="Times New Roman" w:hAnsi="Times New Roman" w:cs="Times New Roman"/>
          <w:sz w:val="28"/>
          <w:szCs w:val="28"/>
        </w:rPr>
        <w:t>дівчаток</w:t>
      </w:r>
      <w:proofErr w:type="spellEnd"/>
      <w:r w:rsidRPr="003D3926">
        <w:rPr>
          <w:rFonts w:ascii="Times New Roman" w:hAnsi="Times New Roman" w:cs="Times New Roman"/>
          <w:sz w:val="28"/>
          <w:szCs w:val="28"/>
        </w:rPr>
        <w:t xml:space="preserve"> повільніший, порівняно з хлопчиками, і вказує на </w:t>
      </w:r>
      <w:r w:rsidR="00FD6F29" w:rsidRPr="003D3926">
        <w:rPr>
          <w:rFonts w:ascii="Times New Roman" w:hAnsi="Times New Roman" w:cs="Times New Roman"/>
          <w:sz w:val="28"/>
          <w:szCs w:val="28"/>
        </w:rPr>
        <w:t>«</w:t>
      </w:r>
      <w:r w:rsidRPr="003D3926">
        <w:rPr>
          <w:rFonts w:ascii="Times New Roman" w:hAnsi="Times New Roman" w:cs="Times New Roman"/>
          <w:sz w:val="28"/>
          <w:szCs w:val="28"/>
        </w:rPr>
        <w:t>запізн</w:t>
      </w:r>
      <w:r w:rsidR="00491A88" w:rsidRPr="003D3926">
        <w:rPr>
          <w:rFonts w:ascii="Times New Roman" w:hAnsi="Times New Roman" w:cs="Times New Roman"/>
          <w:sz w:val="28"/>
          <w:szCs w:val="28"/>
        </w:rPr>
        <w:t>е</w:t>
      </w:r>
      <w:r w:rsidRPr="003D3926">
        <w:rPr>
          <w:rFonts w:ascii="Times New Roman" w:hAnsi="Times New Roman" w:cs="Times New Roman"/>
          <w:sz w:val="28"/>
          <w:szCs w:val="28"/>
        </w:rPr>
        <w:t>ння</w:t>
      </w:r>
      <w:r w:rsidR="00FD6F29" w:rsidRPr="003D3926">
        <w:rPr>
          <w:rFonts w:ascii="Times New Roman" w:hAnsi="Times New Roman" w:cs="Times New Roman"/>
          <w:sz w:val="28"/>
          <w:szCs w:val="28"/>
        </w:rPr>
        <w:t>»</w:t>
      </w:r>
      <w:r w:rsidRPr="003D3926">
        <w:rPr>
          <w:rFonts w:ascii="Times New Roman" w:hAnsi="Times New Roman" w:cs="Times New Roman"/>
          <w:sz w:val="28"/>
          <w:szCs w:val="28"/>
        </w:rPr>
        <w:t xml:space="preserve"> </w:t>
      </w:r>
      <w:proofErr w:type="spellStart"/>
      <w:r w:rsidRPr="003D3926">
        <w:rPr>
          <w:rFonts w:ascii="Times New Roman" w:hAnsi="Times New Roman" w:cs="Times New Roman"/>
          <w:sz w:val="28"/>
          <w:szCs w:val="28"/>
        </w:rPr>
        <w:t>дівчаток</w:t>
      </w:r>
      <w:proofErr w:type="spellEnd"/>
      <w:r w:rsidRPr="003D3926">
        <w:rPr>
          <w:rFonts w:ascii="Times New Roman" w:hAnsi="Times New Roman" w:cs="Times New Roman"/>
          <w:sz w:val="28"/>
          <w:szCs w:val="28"/>
        </w:rPr>
        <w:t xml:space="preserve"> у цьому аспекті.</w:t>
      </w:r>
    </w:p>
    <w:p w:rsidR="005523B2" w:rsidRPr="003D3926" w:rsidRDefault="005523B2" w:rsidP="00EB222A">
      <w:pPr>
        <w:spacing w:after="0" w:line="360" w:lineRule="auto"/>
        <w:ind w:firstLine="709"/>
        <w:contextualSpacing/>
        <w:jc w:val="both"/>
        <w:rPr>
          <w:rFonts w:ascii="Times New Roman" w:hAnsi="Times New Roman" w:cs="Times New Roman"/>
          <w:sz w:val="28"/>
          <w:szCs w:val="28"/>
        </w:rPr>
      </w:pPr>
      <w:r w:rsidRPr="003D3926">
        <w:rPr>
          <w:rFonts w:ascii="Times New Roman" w:hAnsi="Times New Roman" w:cs="Times New Roman"/>
          <w:sz w:val="28"/>
          <w:szCs w:val="28"/>
        </w:rPr>
        <w:t xml:space="preserve">Незважаючи на визнання важливості творчої діяльності </w:t>
      </w:r>
      <w:r w:rsidR="00527600" w:rsidRPr="003D3926">
        <w:rPr>
          <w:rFonts w:ascii="Times New Roman" w:hAnsi="Times New Roman" w:cs="Times New Roman"/>
          <w:sz w:val="28"/>
          <w:szCs w:val="28"/>
        </w:rPr>
        <w:t>дошкільників</w:t>
      </w:r>
      <w:r w:rsidRPr="003D3926">
        <w:rPr>
          <w:rFonts w:ascii="Times New Roman" w:hAnsi="Times New Roman" w:cs="Times New Roman"/>
          <w:sz w:val="28"/>
          <w:szCs w:val="28"/>
        </w:rPr>
        <w:t xml:space="preserve"> для досягнення навчальних результатів та розвитку особистості, в науковій літературі недостатньо описані конкретні методи організації цієї діяльності та прийоми розвитку творчих здібностей </w:t>
      </w:r>
      <w:r w:rsidR="00527600" w:rsidRPr="003D3926">
        <w:rPr>
          <w:rFonts w:ascii="Times New Roman" w:hAnsi="Times New Roman" w:cs="Times New Roman"/>
          <w:sz w:val="28"/>
          <w:szCs w:val="28"/>
        </w:rPr>
        <w:t>дітей</w:t>
      </w:r>
      <w:r w:rsidRPr="003D3926">
        <w:rPr>
          <w:rFonts w:ascii="Times New Roman" w:hAnsi="Times New Roman" w:cs="Times New Roman"/>
          <w:sz w:val="28"/>
          <w:szCs w:val="28"/>
        </w:rPr>
        <w:t xml:space="preserve"> [</w:t>
      </w:r>
      <w:r w:rsidR="008872C9" w:rsidRPr="003D3926">
        <w:rPr>
          <w:rFonts w:ascii="Times New Roman" w:hAnsi="Times New Roman" w:cs="Times New Roman"/>
          <w:sz w:val="28"/>
          <w:szCs w:val="28"/>
        </w:rPr>
        <w:t xml:space="preserve">17, </w:t>
      </w:r>
      <w:r w:rsidR="008872C9" w:rsidRPr="003D3926">
        <w:rPr>
          <w:rFonts w:ascii="Times New Roman" w:hAnsi="Times New Roman" w:cs="Times New Roman"/>
          <w:sz w:val="28"/>
          <w:szCs w:val="28"/>
          <w:lang w:val="en-US"/>
        </w:rPr>
        <w:t>c</w:t>
      </w:r>
      <w:r w:rsidR="008872C9" w:rsidRPr="003D3926">
        <w:rPr>
          <w:rFonts w:ascii="Times New Roman" w:hAnsi="Times New Roman" w:cs="Times New Roman"/>
          <w:sz w:val="28"/>
          <w:szCs w:val="28"/>
        </w:rPr>
        <w:t>.56</w:t>
      </w:r>
      <w:r w:rsidRPr="003D3926">
        <w:rPr>
          <w:rFonts w:ascii="Times New Roman" w:hAnsi="Times New Roman" w:cs="Times New Roman"/>
          <w:sz w:val="28"/>
          <w:szCs w:val="28"/>
        </w:rPr>
        <w:t>].</w:t>
      </w:r>
    </w:p>
    <w:p w:rsidR="005523B2" w:rsidRPr="003D3926" w:rsidRDefault="005523B2" w:rsidP="001954E1">
      <w:pPr>
        <w:spacing w:after="0" w:line="360" w:lineRule="auto"/>
        <w:ind w:firstLine="709"/>
        <w:contextualSpacing/>
        <w:jc w:val="both"/>
        <w:rPr>
          <w:rFonts w:ascii="Times New Roman" w:hAnsi="Times New Roman" w:cs="Times New Roman"/>
          <w:sz w:val="28"/>
          <w:szCs w:val="28"/>
        </w:rPr>
      </w:pPr>
      <w:r w:rsidRPr="003D3926">
        <w:rPr>
          <w:rFonts w:ascii="Times New Roman" w:hAnsi="Times New Roman" w:cs="Times New Roman"/>
          <w:sz w:val="28"/>
          <w:szCs w:val="28"/>
        </w:rPr>
        <w:t>Хоча в психолого-педагогічній та методичній літературі широко представлені завдання, спрямовані на творчий розвиток</w:t>
      </w:r>
      <w:r w:rsidR="00491A88" w:rsidRPr="003D3926">
        <w:rPr>
          <w:rFonts w:ascii="Times New Roman" w:hAnsi="Times New Roman" w:cs="Times New Roman"/>
          <w:sz w:val="28"/>
          <w:szCs w:val="28"/>
        </w:rPr>
        <w:t xml:space="preserve"> дітей, </w:t>
      </w:r>
      <w:r w:rsidR="0077742C" w:rsidRPr="003D3926">
        <w:rPr>
          <w:rFonts w:ascii="Times New Roman" w:hAnsi="Times New Roman" w:cs="Times New Roman"/>
          <w:sz w:val="28"/>
          <w:szCs w:val="28"/>
        </w:rPr>
        <w:t xml:space="preserve">їх </w:t>
      </w:r>
      <w:r w:rsidR="00491A88" w:rsidRPr="003D3926">
        <w:rPr>
          <w:rFonts w:ascii="Times New Roman" w:hAnsi="Times New Roman" w:cs="Times New Roman"/>
          <w:sz w:val="28"/>
          <w:szCs w:val="28"/>
        </w:rPr>
        <w:t xml:space="preserve"> не систематизовані</w:t>
      </w:r>
      <w:r w:rsidR="0077742C" w:rsidRPr="003D3926">
        <w:rPr>
          <w:rFonts w:ascii="Times New Roman" w:hAnsi="Times New Roman" w:cs="Times New Roman"/>
          <w:sz w:val="28"/>
          <w:szCs w:val="28"/>
        </w:rPr>
        <w:t>,</w:t>
      </w:r>
      <w:r w:rsidRPr="003D3926">
        <w:rPr>
          <w:rFonts w:ascii="Times New Roman" w:hAnsi="Times New Roman" w:cs="Times New Roman"/>
          <w:sz w:val="28"/>
          <w:szCs w:val="28"/>
        </w:rPr>
        <w:t xml:space="preserve"> відсутні показники, за допомогою яких можна визначити, до якого виду творчої діяльності </w:t>
      </w:r>
      <w:r w:rsidR="0077742C" w:rsidRPr="003D3926">
        <w:rPr>
          <w:rFonts w:ascii="Times New Roman" w:hAnsi="Times New Roman" w:cs="Times New Roman"/>
          <w:sz w:val="28"/>
          <w:szCs w:val="28"/>
        </w:rPr>
        <w:t>належить</w:t>
      </w:r>
      <w:r w:rsidRPr="003D3926">
        <w:rPr>
          <w:rFonts w:ascii="Times New Roman" w:hAnsi="Times New Roman" w:cs="Times New Roman"/>
          <w:sz w:val="28"/>
          <w:szCs w:val="28"/>
        </w:rPr>
        <w:t xml:space="preserve"> конкретне завдання</w:t>
      </w:r>
      <w:r w:rsidR="0077742C" w:rsidRPr="003D3926">
        <w:rPr>
          <w:rFonts w:ascii="Times New Roman" w:hAnsi="Times New Roman" w:cs="Times New Roman"/>
          <w:sz w:val="28"/>
          <w:szCs w:val="28"/>
        </w:rPr>
        <w:t xml:space="preserve"> та </w:t>
      </w:r>
      <w:r w:rsidRPr="003D3926">
        <w:rPr>
          <w:rFonts w:ascii="Times New Roman" w:hAnsi="Times New Roman" w:cs="Times New Roman"/>
          <w:sz w:val="28"/>
          <w:szCs w:val="28"/>
        </w:rPr>
        <w:t>на який рівень твор</w:t>
      </w:r>
      <w:r w:rsidR="001954E1" w:rsidRPr="003D3926">
        <w:rPr>
          <w:rFonts w:ascii="Times New Roman" w:hAnsi="Times New Roman" w:cs="Times New Roman"/>
          <w:sz w:val="28"/>
          <w:szCs w:val="28"/>
        </w:rPr>
        <w:t xml:space="preserve">чої діяльності воно орієнтоване також важливо </w:t>
      </w:r>
      <w:r w:rsidRPr="003D3926">
        <w:rPr>
          <w:rFonts w:ascii="Times New Roman" w:hAnsi="Times New Roman" w:cs="Times New Roman"/>
          <w:sz w:val="28"/>
          <w:szCs w:val="28"/>
        </w:rPr>
        <w:t xml:space="preserve">конкретизувати методи організації творчої діяльності </w:t>
      </w:r>
      <w:r w:rsidR="00E7763A" w:rsidRPr="003D3926">
        <w:rPr>
          <w:rFonts w:ascii="Times New Roman" w:hAnsi="Times New Roman" w:cs="Times New Roman"/>
          <w:sz w:val="28"/>
          <w:szCs w:val="28"/>
        </w:rPr>
        <w:t>дошкільників</w:t>
      </w:r>
      <w:r w:rsidRPr="003D3926">
        <w:rPr>
          <w:rFonts w:ascii="Times New Roman" w:hAnsi="Times New Roman" w:cs="Times New Roman"/>
          <w:sz w:val="28"/>
          <w:szCs w:val="28"/>
        </w:rPr>
        <w:t xml:space="preserve"> та визначити педагогічні умови для </w:t>
      </w:r>
      <w:r w:rsidR="00025D2D" w:rsidRPr="003D3926">
        <w:rPr>
          <w:rFonts w:ascii="Times New Roman" w:hAnsi="Times New Roman" w:cs="Times New Roman"/>
          <w:sz w:val="28"/>
          <w:szCs w:val="28"/>
        </w:rPr>
        <w:t xml:space="preserve">її </w:t>
      </w:r>
      <w:r w:rsidRPr="003D3926">
        <w:rPr>
          <w:rFonts w:ascii="Times New Roman" w:hAnsi="Times New Roman" w:cs="Times New Roman"/>
          <w:sz w:val="28"/>
          <w:szCs w:val="28"/>
        </w:rPr>
        <w:t xml:space="preserve">розвитку під час </w:t>
      </w:r>
      <w:r w:rsidR="00E7763A" w:rsidRPr="003D3926">
        <w:rPr>
          <w:rFonts w:ascii="Times New Roman" w:hAnsi="Times New Roman" w:cs="Times New Roman"/>
          <w:sz w:val="28"/>
          <w:szCs w:val="28"/>
        </w:rPr>
        <w:t>занять</w:t>
      </w:r>
      <w:r w:rsidRPr="003D3926">
        <w:rPr>
          <w:rFonts w:ascii="Times New Roman" w:hAnsi="Times New Roman" w:cs="Times New Roman"/>
          <w:sz w:val="28"/>
          <w:szCs w:val="28"/>
        </w:rPr>
        <w:t>.</w:t>
      </w:r>
    </w:p>
    <w:p w:rsidR="0076057B" w:rsidRPr="003D3926" w:rsidRDefault="005523B2" w:rsidP="00EB222A">
      <w:pPr>
        <w:spacing w:after="0" w:line="360" w:lineRule="auto"/>
        <w:ind w:firstLine="709"/>
        <w:contextualSpacing/>
        <w:jc w:val="both"/>
        <w:rPr>
          <w:rFonts w:ascii="Times New Roman" w:hAnsi="Times New Roman" w:cs="Times New Roman"/>
          <w:sz w:val="28"/>
          <w:szCs w:val="28"/>
        </w:rPr>
      </w:pPr>
      <w:r w:rsidRPr="003D3926">
        <w:rPr>
          <w:rFonts w:ascii="Times New Roman" w:hAnsi="Times New Roman" w:cs="Times New Roman"/>
          <w:sz w:val="28"/>
          <w:szCs w:val="28"/>
        </w:rPr>
        <w:t xml:space="preserve">Поглиблене вивчення </w:t>
      </w:r>
      <w:r w:rsidR="00326044" w:rsidRPr="003D3926">
        <w:rPr>
          <w:rFonts w:ascii="Times New Roman" w:hAnsi="Times New Roman" w:cs="Times New Roman"/>
          <w:sz w:val="28"/>
          <w:szCs w:val="28"/>
        </w:rPr>
        <w:t xml:space="preserve">проблеми </w:t>
      </w:r>
      <w:r w:rsidRPr="003D3926">
        <w:rPr>
          <w:rFonts w:ascii="Times New Roman" w:hAnsi="Times New Roman" w:cs="Times New Roman"/>
          <w:sz w:val="28"/>
          <w:szCs w:val="28"/>
        </w:rPr>
        <w:t>творчості</w:t>
      </w:r>
      <w:r w:rsidR="00491A88" w:rsidRPr="003D3926">
        <w:rPr>
          <w:rFonts w:ascii="Times New Roman" w:hAnsi="Times New Roman" w:cs="Times New Roman"/>
          <w:sz w:val="28"/>
          <w:szCs w:val="28"/>
        </w:rPr>
        <w:t>,</w:t>
      </w:r>
      <w:r w:rsidRPr="003D3926">
        <w:rPr>
          <w:rFonts w:ascii="Times New Roman" w:hAnsi="Times New Roman" w:cs="Times New Roman"/>
          <w:sz w:val="28"/>
          <w:szCs w:val="28"/>
        </w:rPr>
        <w:t xml:space="preserve"> розкриває</w:t>
      </w:r>
      <w:r w:rsidR="00326044" w:rsidRPr="003D3926">
        <w:rPr>
          <w:rFonts w:ascii="Times New Roman" w:hAnsi="Times New Roman" w:cs="Times New Roman"/>
          <w:sz w:val="28"/>
          <w:szCs w:val="28"/>
        </w:rPr>
        <w:t xml:space="preserve"> останню</w:t>
      </w:r>
      <w:r w:rsidRPr="003D3926">
        <w:rPr>
          <w:rFonts w:ascii="Times New Roman" w:hAnsi="Times New Roman" w:cs="Times New Roman"/>
          <w:sz w:val="28"/>
          <w:szCs w:val="28"/>
        </w:rPr>
        <w:t xml:space="preserve"> як активну діяльність, спрямовану на створення нових комбінацій знань та </w:t>
      </w:r>
      <w:r w:rsidR="00491A88" w:rsidRPr="003D3926">
        <w:rPr>
          <w:rFonts w:ascii="Times New Roman" w:hAnsi="Times New Roman" w:cs="Times New Roman"/>
          <w:sz w:val="28"/>
          <w:szCs w:val="28"/>
        </w:rPr>
        <w:t>в</w:t>
      </w:r>
      <w:r w:rsidRPr="003D3926">
        <w:rPr>
          <w:rFonts w:ascii="Times New Roman" w:hAnsi="Times New Roman" w:cs="Times New Roman"/>
          <w:sz w:val="28"/>
          <w:szCs w:val="28"/>
        </w:rPr>
        <w:t>мінь. Творчість може виявлятися на різних рівнях,</w:t>
      </w:r>
      <w:r w:rsidR="00326044" w:rsidRPr="003D3926">
        <w:rPr>
          <w:rFonts w:ascii="Times New Roman" w:hAnsi="Times New Roman" w:cs="Times New Roman"/>
          <w:sz w:val="28"/>
          <w:szCs w:val="28"/>
        </w:rPr>
        <w:t xml:space="preserve"> - </w:t>
      </w:r>
      <w:r w:rsidRPr="003D3926">
        <w:rPr>
          <w:rFonts w:ascii="Times New Roman" w:hAnsi="Times New Roman" w:cs="Times New Roman"/>
          <w:sz w:val="28"/>
          <w:szCs w:val="28"/>
        </w:rPr>
        <w:t>від</w:t>
      </w:r>
      <w:r w:rsidR="00326044" w:rsidRPr="003D3926">
        <w:rPr>
          <w:rFonts w:ascii="Times New Roman" w:hAnsi="Times New Roman" w:cs="Times New Roman"/>
          <w:sz w:val="28"/>
          <w:szCs w:val="28"/>
        </w:rPr>
        <w:t xml:space="preserve">  рівня  </w:t>
      </w:r>
      <w:r w:rsidRPr="003D3926">
        <w:rPr>
          <w:rFonts w:ascii="Times New Roman" w:hAnsi="Times New Roman" w:cs="Times New Roman"/>
          <w:sz w:val="28"/>
          <w:szCs w:val="28"/>
        </w:rPr>
        <w:t>використання</w:t>
      </w:r>
      <w:r w:rsidR="00326044" w:rsidRPr="003D3926">
        <w:rPr>
          <w:rFonts w:ascii="Times New Roman" w:hAnsi="Times New Roman" w:cs="Times New Roman"/>
          <w:sz w:val="28"/>
          <w:szCs w:val="28"/>
        </w:rPr>
        <w:t xml:space="preserve"> </w:t>
      </w:r>
      <w:r w:rsidRPr="003D3926">
        <w:rPr>
          <w:rFonts w:ascii="Times New Roman" w:hAnsi="Times New Roman" w:cs="Times New Roman"/>
          <w:sz w:val="28"/>
          <w:szCs w:val="28"/>
        </w:rPr>
        <w:t xml:space="preserve"> </w:t>
      </w:r>
      <w:r w:rsidR="00326044" w:rsidRPr="003D3926">
        <w:rPr>
          <w:rFonts w:ascii="Times New Roman" w:hAnsi="Times New Roman" w:cs="Times New Roman"/>
          <w:sz w:val="28"/>
          <w:szCs w:val="28"/>
        </w:rPr>
        <w:t xml:space="preserve">наявних знань до рівня створення </w:t>
      </w:r>
      <w:r w:rsidRPr="003D3926">
        <w:rPr>
          <w:rFonts w:ascii="Times New Roman" w:hAnsi="Times New Roman" w:cs="Times New Roman"/>
          <w:sz w:val="28"/>
          <w:szCs w:val="28"/>
        </w:rPr>
        <w:t>новаторських підходів, що змінюють звичайне сприйняття об'єктів чи областей знань [</w:t>
      </w:r>
      <w:r w:rsidR="008872C9" w:rsidRPr="003D3926">
        <w:rPr>
          <w:rFonts w:ascii="Times New Roman" w:hAnsi="Times New Roman" w:cs="Times New Roman"/>
          <w:sz w:val="28"/>
          <w:szCs w:val="28"/>
        </w:rPr>
        <w:t xml:space="preserve">19, </w:t>
      </w:r>
      <w:r w:rsidR="008872C9" w:rsidRPr="003D3926">
        <w:rPr>
          <w:rFonts w:ascii="Times New Roman" w:hAnsi="Times New Roman" w:cs="Times New Roman"/>
          <w:sz w:val="28"/>
          <w:szCs w:val="28"/>
          <w:lang w:val="en-US"/>
        </w:rPr>
        <w:t>c</w:t>
      </w:r>
      <w:r w:rsidR="008872C9" w:rsidRPr="003D3926">
        <w:rPr>
          <w:rFonts w:ascii="Times New Roman" w:hAnsi="Times New Roman" w:cs="Times New Roman"/>
          <w:sz w:val="28"/>
          <w:szCs w:val="28"/>
        </w:rPr>
        <w:t>.138</w:t>
      </w:r>
      <w:r w:rsidR="00382F5D" w:rsidRPr="003D3926">
        <w:rPr>
          <w:rFonts w:ascii="Times New Roman" w:hAnsi="Times New Roman" w:cs="Times New Roman"/>
          <w:sz w:val="28"/>
          <w:szCs w:val="28"/>
        </w:rPr>
        <w:t xml:space="preserve">]. Творчість </w:t>
      </w:r>
      <w:r w:rsidRPr="003D3926">
        <w:rPr>
          <w:rFonts w:ascii="Times New Roman" w:hAnsi="Times New Roman" w:cs="Times New Roman"/>
          <w:sz w:val="28"/>
          <w:szCs w:val="28"/>
        </w:rPr>
        <w:t xml:space="preserve"> </w:t>
      </w:r>
      <w:r w:rsidR="00382F5D" w:rsidRPr="003D3926">
        <w:rPr>
          <w:rFonts w:ascii="Times New Roman" w:hAnsi="Times New Roman" w:cs="Times New Roman"/>
          <w:sz w:val="28"/>
          <w:szCs w:val="28"/>
        </w:rPr>
        <w:t xml:space="preserve">постає </w:t>
      </w:r>
      <w:r w:rsidRPr="003D3926">
        <w:rPr>
          <w:rFonts w:ascii="Times New Roman" w:hAnsi="Times New Roman" w:cs="Times New Roman"/>
          <w:sz w:val="28"/>
          <w:szCs w:val="28"/>
        </w:rPr>
        <w:t>пошуком та відкриттям о</w:t>
      </w:r>
      <w:r w:rsidR="00491A88" w:rsidRPr="003D3926">
        <w:rPr>
          <w:rFonts w:ascii="Times New Roman" w:hAnsi="Times New Roman" w:cs="Times New Roman"/>
          <w:sz w:val="28"/>
          <w:szCs w:val="28"/>
        </w:rPr>
        <w:t>собистісних життєвих перспектив</w:t>
      </w:r>
      <w:r w:rsidR="00382F5D" w:rsidRPr="003D3926">
        <w:rPr>
          <w:rFonts w:ascii="Times New Roman" w:hAnsi="Times New Roman" w:cs="Times New Roman"/>
          <w:sz w:val="28"/>
          <w:szCs w:val="28"/>
        </w:rPr>
        <w:t>. Навчитися творчості – проблематично, але можливо.</w:t>
      </w:r>
      <w:r w:rsidR="007A6990" w:rsidRPr="003D3926">
        <w:rPr>
          <w:rFonts w:ascii="Times New Roman" w:hAnsi="Times New Roman" w:cs="Times New Roman"/>
          <w:sz w:val="28"/>
          <w:szCs w:val="28"/>
        </w:rPr>
        <w:t xml:space="preserve"> </w:t>
      </w:r>
    </w:p>
    <w:p w:rsidR="005523B2" w:rsidRPr="003D3926" w:rsidRDefault="00D647AD" w:rsidP="00EB222A">
      <w:pPr>
        <w:spacing w:after="0" w:line="360" w:lineRule="auto"/>
        <w:ind w:firstLine="709"/>
        <w:contextualSpacing/>
        <w:jc w:val="both"/>
        <w:rPr>
          <w:rFonts w:ascii="Times New Roman" w:hAnsi="Times New Roman" w:cs="Times New Roman"/>
          <w:sz w:val="28"/>
          <w:szCs w:val="28"/>
        </w:rPr>
      </w:pPr>
      <w:r w:rsidRPr="003D3926">
        <w:rPr>
          <w:rFonts w:ascii="Times New Roman" w:hAnsi="Times New Roman" w:cs="Times New Roman"/>
          <w:sz w:val="28"/>
          <w:szCs w:val="28"/>
        </w:rPr>
        <w:t xml:space="preserve">Проблема художньо-творчого розвитку цікавить дослідників з часів античності й по сьогодні. Головною причиною цього інтересу є те, що художня творчість розглядається багатьма вченими, як феномен людської діяльності, як «найвищий прояв людського буття» (І. Кант, Ф. </w:t>
      </w:r>
      <w:proofErr w:type="spellStart"/>
      <w:r w:rsidRPr="003D3926">
        <w:rPr>
          <w:rFonts w:ascii="Times New Roman" w:hAnsi="Times New Roman" w:cs="Times New Roman"/>
          <w:sz w:val="28"/>
          <w:szCs w:val="28"/>
        </w:rPr>
        <w:t>Шеллінг</w:t>
      </w:r>
      <w:proofErr w:type="spellEnd"/>
      <w:r w:rsidRPr="003D3926">
        <w:rPr>
          <w:rFonts w:ascii="Times New Roman" w:hAnsi="Times New Roman" w:cs="Times New Roman"/>
          <w:sz w:val="28"/>
          <w:szCs w:val="28"/>
        </w:rPr>
        <w:t>).</w:t>
      </w:r>
    </w:p>
    <w:p w:rsidR="00D647AD" w:rsidRPr="003D3926" w:rsidRDefault="00714E48" w:rsidP="00EB222A">
      <w:pPr>
        <w:spacing w:after="0" w:line="360" w:lineRule="auto"/>
        <w:ind w:firstLine="709"/>
        <w:contextualSpacing/>
        <w:jc w:val="both"/>
        <w:rPr>
          <w:rFonts w:ascii="Times New Roman" w:hAnsi="Times New Roman" w:cs="Times New Roman"/>
          <w:sz w:val="28"/>
          <w:szCs w:val="28"/>
        </w:rPr>
      </w:pPr>
      <w:r w:rsidRPr="003D3926">
        <w:rPr>
          <w:rFonts w:ascii="Times New Roman" w:hAnsi="Times New Roman" w:cs="Times New Roman"/>
          <w:sz w:val="28"/>
          <w:szCs w:val="28"/>
        </w:rPr>
        <w:t xml:space="preserve">Учені – філософи, </w:t>
      </w:r>
      <w:r w:rsidR="0019587A" w:rsidRPr="003D3926">
        <w:rPr>
          <w:rFonts w:ascii="Times New Roman" w:hAnsi="Times New Roman" w:cs="Times New Roman"/>
          <w:sz w:val="28"/>
          <w:szCs w:val="28"/>
        </w:rPr>
        <w:t xml:space="preserve">психологи, педагоги – розглядають художню творчість по-різному. З позиції філософії, </w:t>
      </w:r>
      <w:r w:rsidR="0019587A" w:rsidRPr="003D3926">
        <w:rPr>
          <w:rFonts w:ascii="Times New Roman" w:hAnsi="Times New Roman" w:cs="Times New Roman"/>
          <w:i/>
          <w:sz w:val="28"/>
          <w:szCs w:val="28"/>
        </w:rPr>
        <w:t>художньо-творчий розвиток</w:t>
      </w:r>
      <w:r w:rsidR="0019587A" w:rsidRPr="003D3926">
        <w:rPr>
          <w:rFonts w:ascii="Times New Roman" w:hAnsi="Times New Roman" w:cs="Times New Roman"/>
          <w:sz w:val="28"/>
          <w:szCs w:val="28"/>
        </w:rPr>
        <w:t xml:space="preserve"> – це багатокомпонентний процес, спрямований на створення нових </w:t>
      </w:r>
      <w:proofErr w:type="spellStart"/>
      <w:r w:rsidR="0019587A" w:rsidRPr="003D3926">
        <w:rPr>
          <w:rFonts w:ascii="Times New Roman" w:hAnsi="Times New Roman" w:cs="Times New Roman"/>
          <w:sz w:val="28"/>
          <w:szCs w:val="28"/>
        </w:rPr>
        <w:t>реальностей</w:t>
      </w:r>
      <w:proofErr w:type="spellEnd"/>
      <w:r w:rsidR="0019587A" w:rsidRPr="003D3926">
        <w:rPr>
          <w:rFonts w:ascii="Times New Roman" w:hAnsi="Times New Roman" w:cs="Times New Roman"/>
          <w:sz w:val="28"/>
          <w:szCs w:val="28"/>
        </w:rPr>
        <w:t xml:space="preserve"> і цінностей. У цьому процесі з’єднано об’єктивне й суб’єктивне (особистісне) (І. Кант, Платон, Н. Бердяєв).</w:t>
      </w:r>
    </w:p>
    <w:p w:rsidR="0019587A" w:rsidRPr="003D3926" w:rsidRDefault="0019587A" w:rsidP="00EB222A">
      <w:pPr>
        <w:spacing w:after="0" w:line="360" w:lineRule="auto"/>
        <w:ind w:firstLine="709"/>
        <w:contextualSpacing/>
        <w:jc w:val="both"/>
        <w:rPr>
          <w:rFonts w:ascii="Times New Roman" w:hAnsi="Times New Roman" w:cs="Times New Roman"/>
          <w:sz w:val="28"/>
          <w:szCs w:val="28"/>
        </w:rPr>
      </w:pPr>
      <w:r w:rsidRPr="003D3926">
        <w:rPr>
          <w:rFonts w:ascii="Times New Roman" w:hAnsi="Times New Roman" w:cs="Times New Roman"/>
          <w:sz w:val="28"/>
          <w:szCs w:val="28"/>
        </w:rPr>
        <w:t>З позицій естетики, художня творчість є самовираження</w:t>
      </w:r>
      <w:r w:rsidR="00CC3F32" w:rsidRPr="003D3926">
        <w:rPr>
          <w:rFonts w:ascii="Times New Roman" w:hAnsi="Times New Roman" w:cs="Times New Roman"/>
          <w:sz w:val="28"/>
          <w:szCs w:val="28"/>
        </w:rPr>
        <w:t>м</w:t>
      </w:r>
      <w:r w:rsidRPr="003D3926">
        <w:rPr>
          <w:rFonts w:ascii="Times New Roman" w:hAnsi="Times New Roman" w:cs="Times New Roman"/>
          <w:sz w:val="28"/>
          <w:szCs w:val="28"/>
        </w:rPr>
        <w:t xml:space="preserve"> внутрішнього світу дитини, яка не лише пізнає, але й висловлює своє бачення, розуміння навколишнього. Результатом її творчої діяльності є художній образ – як особливий вид опанування й вираження дійсності, як форма мислення</w:t>
      </w:r>
      <w:r w:rsidR="00A2273A" w:rsidRPr="003D3926">
        <w:rPr>
          <w:rFonts w:ascii="Times New Roman" w:hAnsi="Times New Roman" w:cs="Times New Roman"/>
          <w:sz w:val="28"/>
          <w:szCs w:val="28"/>
        </w:rPr>
        <w:t xml:space="preserve">, існування в мистецтві (Ю. </w:t>
      </w:r>
      <w:proofErr w:type="spellStart"/>
      <w:r w:rsidR="00A2273A" w:rsidRPr="003D3926">
        <w:rPr>
          <w:rFonts w:ascii="Times New Roman" w:hAnsi="Times New Roman" w:cs="Times New Roman"/>
          <w:sz w:val="28"/>
          <w:szCs w:val="28"/>
        </w:rPr>
        <w:t>Борев</w:t>
      </w:r>
      <w:proofErr w:type="spellEnd"/>
      <w:r w:rsidR="00A2273A" w:rsidRPr="003D3926">
        <w:rPr>
          <w:rFonts w:ascii="Times New Roman" w:hAnsi="Times New Roman" w:cs="Times New Roman"/>
          <w:sz w:val="28"/>
          <w:szCs w:val="28"/>
        </w:rPr>
        <w:t>, Є. Севаст</w:t>
      </w:r>
      <w:r w:rsidR="003904F2" w:rsidRPr="003D3926">
        <w:rPr>
          <w:rFonts w:ascii="Times New Roman" w:hAnsi="Times New Roman" w:cs="Times New Roman"/>
          <w:sz w:val="28"/>
          <w:szCs w:val="28"/>
        </w:rPr>
        <w:t>ь</w:t>
      </w:r>
      <w:r w:rsidR="00A2273A" w:rsidRPr="003D3926">
        <w:rPr>
          <w:rFonts w:ascii="Times New Roman" w:hAnsi="Times New Roman" w:cs="Times New Roman"/>
          <w:sz w:val="28"/>
          <w:szCs w:val="28"/>
        </w:rPr>
        <w:t>янов).</w:t>
      </w:r>
    </w:p>
    <w:p w:rsidR="00A2273A" w:rsidRPr="003D3926" w:rsidRDefault="00A2273A" w:rsidP="00EB222A">
      <w:pPr>
        <w:spacing w:after="0" w:line="360" w:lineRule="auto"/>
        <w:ind w:firstLine="709"/>
        <w:contextualSpacing/>
        <w:jc w:val="both"/>
        <w:rPr>
          <w:rFonts w:ascii="Times New Roman" w:hAnsi="Times New Roman" w:cs="Times New Roman"/>
          <w:sz w:val="28"/>
          <w:szCs w:val="28"/>
        </w:rPr>
      </w:pPr>
      <w:r w:rsidRPr="003D3926">
        <w:rPr>
          <w:rFonts w:ascii="Times New Roman" w:hAnsi="Times New Roman" w:cs="Times New Roman"/>
          <w:sz w:val="28"/>
          <w:szCs w:val="28"/>
        </w:rPr>
        <w:t xml:space="preserve">Проблема художньо-творчого розвитку дітей набуває особливого сенсу в межах культурно-історичного й діяльнісного підходів до психічного розвитку дитини, а саме – як  підсумок її творчого самовизначення в світі культури. На думку Т. </w:t>
      </w:r>
      <w:proofErr w:type="spellStart"/>
      <w:r w:rsidRPr="003D3926">
        <w:rPr>
          <w:rFonts w:ascii="Times New Roman" w:hAnsi="Times New Roman" w:cs="Times New Roman"/>
          <w:sz w:val="28"/>
          <w:szCs w:val="28"/>
        </w:rPr>
        <w:t>Казакової</w:t>
      </w:r>
      <w:proofErr w:type="spellEnd"/>
      <w:r w:rsidRPr="003D3926">
        <w:rPr>
          <w:rFonts w:ascii="Times New Roman" w:hAnsi="Times New Roman" w:cs="Times New Roman"/>
          <w:sz w:val="28"/>
          <w:szCs w:val="28"/>
        </w:rPr>
        <w:t>, художньо-творчий розвиток є внутрішньою домінантою опанування дитиною культури людства</w:t>
      </w:r>
      <w:r w:rsidR="00D54400" w:rsidRPr="003D3926">
        <w:rPr>
          <w:rFonts w:ascii="Times New Roman" w:hAnsi="Times New Roman" w:cs="Times New Roman"/>
          <w:sz w:val="28"/>
          <w:szCs w:val="28"/>
        </w:rPr>
        <w:t xml:space="preserve">, </w:t>
      </w:r>
      <w:r w:rsidR="00CC3F32" w:rsidRPr="003D3926">
        <w:rPr>
          <w:rFonts w:ascii="Times New Roman" w:hAnsi="Times New Roman" w:cs="Times New Roman"/>
          <w:sz w:val="28"/>
          <w:szCs w:val="28"/>
        </w:rPr>
        <w:t>яка</w:t>
      </w:r>
      <w:r w:rsidR="00D54400" w:rsidRPr="003D3926">
        <w:rPr>
          <w:rFonts w:ascii="Times New Roman" w:hAnsi="Times New Roman" w:cs="Times New Roman"/>
          <w:sz w:val="28"/>
          <w:szCs w:val="28"/>
        </w:rPr>
        <w:t xml:space="preserve"> постійно розвивається.</w:t>
      </w:r>
    </w:p>
    <w:p w:rsidR="00D54400" w:rsidRPr="003D3926" w:rsidRDefault="00D54400" w:rsidP="00EB222A">
      <w:pPr>
        <w:spacing w:after="0" w:line="360" w:lineRule="auto"/>
        <w:ind w:firstLine="709"/>
        <w:contextualSpacing/>
        <w:jc w:val="both"/>
        <w:rPr>
          <w:rFonts w:ascii="Times New Roman" w:hAnsi="Times New Roman" w:cs="Times New Roman"/>
          <w:sz w:val="28"/>
          <w:szCs w:val="28"/>
        </w:rPr>
      </w:pPr>
      <w:r w:rsidRPr="003D3926">
        <w:rPr>
          <w:rFonts w:ascii="Times New Roman" w:hAnsi="Times New Roman" w:cs="Times New Roman"/>
          <w:sz w:val="28"/>
          <w:szCs w:val="28"/>
        </w:rPr>
        <w:t xml:space="preserve">Психологічна природа художньо-творчого розвитку дитини пов’язана з його своєрідністю, що полягає в емоційній забарвленості, індивідуальному образному баченні, способах художнього рішення (Д. </w:t>
      </w:r>
      <w:proofErr w:type="spellStart"/>
      <w:r w:rsidRPr="003D3926">
        <w:rPr>
          <w:rFonts w:ascii="Times New Roman" w:hAnsi="Times New Roman" w:cs="Times New Roman"/>
          <w:sz w:val="28"/>
          <w:szCs w:val="28"/>
        </w:rPr>
        <w:t>Богуявленська</w:t>
      </w:r>
      <w:proofErr w:type="spellEnd"/>
      <w:r w:rsidRPr="003D3926">
        <w:rPr>
          <w:rFonts w:ascii="Times New Roman" w:hAnsi="Times New Roman" w:cs="Times New Roman"/>
          <w:sz w:val="28"/>
          <w:szCs w:val="28"/>
        </w:rPr>
        <w:t xml:space="preserve">, </w:t>
      </w:r>
      <w:r w:rsidRPr="003D3926">
        <w:rPr>
          <w:rFonts w:ascii="Times New Roman" w:hAnsi="Times New Roman" w:cs="Times New Roman"/>
          <w:sz w:val="28"/>
          <w:szCs w:val="28"/>
        </w:rPr>
        <w:br/>
        <w:t xml:space="preserve">Н. Пономарьов, Б. </w:t>
      </w:r>
      <w:proofErr w:type="spellStart"/>
      <w:r w:rsidRPr="003D3926">
        <w:rPr>
          <w:rFonts w:ascii="Times New Roman" w:hAnsi="Times New Roman" w:cs="Times New Roman"/>
          <w:sz w:val="28"/>
          <w:szCs w:val="28"/>
        </w:rPr>
        <w:t>Теплов</w:t>
      </w:r>
      <w:proofErr w:type="spellEnd"/>
      <w:r w:rsidRPr="003D3926">
        <w:rPr>
          <w:rFonts w:ascii="Times New Roman" w:hAnsi="Times New Roman" w:cs="Times New Roman"/>
          <w:sz w:val="28"/>
          <w:szCs w:val="28"/>
        </w:rPr>
        <w:t xml:space="preserve">). Велику роль у процесі художньо-творчого розвитку дитини психологи відводять уяві (Л. Виготський, В. Давидов, </w:t>
      </w:r>
      <w:r w:rsidR="00CC3F32" w:rsidRPr="003D3926">
        <w:rPr>
          <w:rFonts w:ascii="Times New Roman" w:hAnsi="Times New Roman" w:cs="Times New Roman"/>
          <w:sz w:val="28"/>
          <w:szCs w:val="28"/>
        </w:rPr>
        <w:br/>
      </w:r>
      <w:r w:rsidRPr="003D3926">
        <w:rPr>
          <w:rFonts w:ascii="Times New Roman" w:hAnsi="Times New Roman" w:cs="Times New Roman"/>
          <w:sz w:val="28"/>
          <w:szCs w:val="28"/>
        </w:rPr>
        <w:t>О. Запорожець). Крім цього,  Л. Виготський зазначає, що прагнення дошкільників новизни є суттєвим чинником художньої творчості, оскільки діти експериментують з матеріалами, роблять «відкриття», отримують нові знання, опановують нові способи зображення.</w:t>
      </w:r>
    </w:p>
    <w:p w:rsidR="00D54400" w:rsidRPr="003D3926" w:rsidRDefault="00741477" w:rsidP="00EB222A">
      <w:pPr>
        <w:spacing w:after="0" w:line="360" w:lineRule="auto"/>
        <w:ind w:firstLine="709"/>
        <w:contextualSpacing/>
        <w:jc w:val="both"/>
        <w:rPr>
          <w:rFonts w:ascii="Times New Roman" w:hAnsi="Times New Roman" w:cs="Times New Roman"/>
          <w:sz w:val="28"/>
          <w:szCs w:val="28"/>
        </w:rPr>
      </w:pPr>
      <w:r w:rsidRPr="003D3926">
        <w:rPr>
          <w:rFonts w:ascii="Times New Roman" w:hAnsi="Times New Roman" w:cs="Times New Roman"/>
          <w:sz w:val="28"/>
          <w:szCs w:val="28"/>
        </w:rPr>
        <w:t xml:space="preserve">Для нашого дослідження є важливим здобутком те, що психологічна наука наголошує на </w:t>
      </w:r>
      <w:r w:rsidRPr="003D3926">
        <w:rPr>
          <w:rFonts w:ascii="Times New Roman" w:hAnsi="Times New Roman" w:cs="Times New Roman"/>
          <w:i/>
          <w:sz w:val="28"/>
          <w:szCs w:val="28"/>
        </w:rPr>
        <w:t>зв’язку художньо-творчого розвитку дітей зі спеціально організованим педагогічним процесом.</w:t>
      </w:r>
      <w:r w:rsidRPr="003D3926">
        <w:rPr>
          <w:rFonts w:ascii="Times New Roman" w:hAnsi="Times New Roman" w:cs="Times New Roman"/>
          <w:sz w:val="28"/>
          <w:szCs w:val="28"/>
        </w:rPr>
        <w:t xml:space="preserve"> Зокрема, О. Запорожець зазначає, що «…є необхідною певна основа для розвитку художньої творчості дітей», при цьому навчання є його передумовою. Утім, на його думку, ніяке глибоке засвоєння, опанування досвідом неможливе без творчої активності.</w:t>
      </w:r>
    </w:p>
    <w:p w:rsidR="00741477" w:rsidRPr="003D3926" w:rsidRDefault="00741477" w:rsidP="00EB222A">
      <w:pPr>
        <w:spacing w:after="0" w:line="360" w:lineRule="auto"/>
        <w:ind w:firstLine="709"/>
        <w:contextualSpacing/>
        <w:jc w:val="both"/>
        <w:rPr>
          <w:rFonts w:ascii="Times New Roman" w:hAnsi="Times New Roman" w:cs="Times New Roman"/>
          <w:sz w:val="28"/>
          <w:szCs w:val="28"/>
        </w:rPr>
      </w:pPr>
      <w:r w:rsidRPr="003D3926">
        <w:rPr>
          <w:rFonts w:ascii="Times New Roman" w:hAnsi="Times New Roman" w:cs="Times New Roman"/>
          <w:sz w:val="28"/>
          <w:szCs w:val="28"/>
        </w:rPr>
        <w:t>Виходячи з вище зазначеного, маємо підстави розглядати як згадану основу для творчого розвитку дитини її творчий потенціал, й насамперед, творчі здібності.</w:t>
      </w:r>
    </w:p>
    <w:p w:rsidR="005523B2" w:rsidRPr="003D3926" w:rsidRDefault="005523B2" w:rsidP="003E55AB">
      <w:pPr>
        <w:spacing w:after="0" w:line="360" w:lineRule="auto"/>
        <w:ind w:firstLine="709"/>
        <w:contextualSpacing/>
        <w:jc w:val="both"/>
        <w:rPr>
          <w:rFonts w:ascii="Times New Roman" w:hAnsi="Times New Roman" w:cs="Times New Roman"/>
          <w:sz w:val="28"/>
          <w:szCs w:val="28"/>
        </w:rPr>
      </w:pPr>
      <w:r w:rsidRPr="003D3926">
        <w:rPr>
          <w:rFonts w:ascii="Times New Roman" w:hAnsi="Times New Roman" w:cs="Times New Roman"/>
          <w:sz w:val="28"/>
          <w:szCs w:val="28"/>
        </w:rPr>
        <w:t xml:space="preserve">Для розуміння поняття </w:t>
      </w:r>
      <w:r w:rsidR="00FD6F29" w:rsidRPr="003D3926">
        <w:rPr>
          <w:rFonts w:ascii="Times New Roman" w:hAnsi="Times New Roman" w:cs="Times New Roman"/>
          <w:sz w:val="28"/>
          <w:szCs w:val="28"/>
        </w:rPr>
        <w:t>«</w:t>
      </w:r>
      <w:r w:rsidRPr="003D3926">
        <w:rPr>
          <w:rFonts w:ascii="Times New Roman" w:hAnsi="Times New Roman" w:cs="Times New Roman"/>
          <w:sz w:val="28"/>
          <w:szCs w:val="28"/>
        </w:rPr>
        <w:t>творчі здібності</w:t>
      </w:r>
      <w:r w:rsidR="00FD6F29" w:rsidRPr="003D3926">
        <w:rPr>
          <w:rFonts w:ascii="Times New Roman" w:hAnsi="Times New Roman" w:cs="Times New Roman"/>
          <w:sz w:val="28"/>
          <w:szCs w:val="28"/>
        </w:rPr>
        <w:t>»</w:t>
      </w:r>
      <w:r w:rsidRPr="003D3926">
        <w:rPr>
          <w:rFonts w:ascii="Times New Roman" w:hAnsi="Times New Roman" w:cs="Times New Roman"/>
          <w:sz w:val="28"/>
          <w:szCs w:val="28"/>
        </w:rPr>
        <w:t xml:space="preserve"> слід визначити</w:t>
      </w:r>
      <w:r w:rsidR="00935E75" w:rsidRPr="003D3926">
        <w:rPr>
          <w:rFonts w:ascii="Times New Roman" w:hAnsi="Times New Roman" w:cs="Times New Roman"/>
          <w:sz w:val="28"/>
          <w:szCs w:val="28"/>
        </w:rPr>
        <w:t xml:space="preserve"> останні </w:t>
      </w:r>
      <w:r w:rsidRPr="003D3926">
        <w:rPr>
          <w:rFonts w:ascii="Times New Roman" w:hAnsi="Times New Roman" w:cs="Times New Roman"/>
          <w:sz w:val="28"/>
          <w:szCs w:val="28"/>
        </w:rPr>
        <w:t xml:space="preserve"> </w:t>
      </w:r>
      <w:r w:rsidR="00FD6F29" w:rsidRPr="003D3926">
        <w:rPr>
          <w:rFonts w:ascii="Times New Roman" w:hAnsi="Times New Roman" w:cs="Times New Roman"/>
          <w:sz w:val="28"/>
          <w:szCs w:val="28"/>
        </w:rPr>
        <w:t>«</w:t>
      </w:r>
      <w:r w:rsidRPr="003D3926">
        <w:rPr>
          <w:rFonts w:ascii="Times New Roman" w:hAnsi="Times New Roman" w:cs="Times New Roman"/>
          <w:sz w:val="28"/>
          <w:szCs w:val="28"/>
        </w:rPr>
        <w:t>здібності</w:t>
      </w:r>
      <w:r w:rsidR="00FD6F29" w:rsidRPr="003D3926">
        <w:rPr>
          <w:rFonts w:ascii="Times New Roman" w:hAnsi="Times New Roman" w:cs="Times New Roman"/>
          <w:sz w:val="28"/>
          <w:szCs w:val="28"/>
        </w:rPr>
        <w:t>»</w:t>
      </w:r>
      <w:r w:rsidRPr="003D3926">
        <w:rPr>
          <w:rFonts w:ascii="Times New Roman" w:hAnsi="Times New Roman" w:cs="Times New Roman"/>
          <w:sz w:val="28"/>
          <w:szCs w:val="28"/>
        </w:rPr>
        <w:t xml:space="preserve"> як індивідуально-психологічні особливості, що є передумовою для успішного виконання конкретної продуктивної діяльності [</w:t>
      </w:r>
      <w:r w:rsidR="008872C9" w:rsidRPr="003D3926">
        <w:rPr>
          <w:rFonts w:ascii="Times New Roman" w:hAnsi="Times New Roman" w:cs="Times New Roman"/>
          <w:sz w:val="28"/>
          <w:szCs w:val="28"/>
        </w:rPr>
        <w:t xml:space="preserve">27, </w:t>
      </w:r>
      <w:r w:rsidR="008872C9" w:rsidRPr="003D3926">
        <w:rPr>
          <w:rFonts w:ascii="Times New Roman" w:hAnsi="Times New Roman" w:cs="Times New Roman"/>
          <w:sz w:val="28"/>
          <w:szCs w:val="28"/>
          <w:lang w:val="en-US"/>
        </w:rPr>
        <w:t>c</w:t>
      </w:r>
      <w:r w:rsidR="008872C9" w:rsidRPr="003D3926">
        <w:rPr>
          <w:rFonts w:ascii="Times New Roman" w:hAnsi="Times New Roman" w:cs="Times New Roman"/>
          <w:sz w:val="28"/>
          <w:szCs w:val="28"/>
        </w:rPr>
        <w:t>.4</w:t>
      </w:r>
      <w:r w:rsidRPr="003D3926">
        <w:rPr>
          <w:rFonts w:ascii="Times New Roman" w:hAnsi="Times New Roman" w:cs="Times New Roman"/>
          <w:sz w:val="28"/>
          <w:szCs w:val="28"/>
        </w:rPr>
        <w:t xml:space="preserve">]. Ці здібності тісно пов'язані із загальною спрямованістю особистості та стійкістю </w:t>
      </w:r>
      <w:proofErr w:type="spellStart"/>
      <w:r w:rsidRPr="003D3926">
        <w:rPr>
          <w:rFonts w:ascii="Times New Roman" w:hAnsi="Times New Roman" w:cs="Times New Roman"/>
          <w:sz w:val="28"/>
          <w:szCs w:val="28"/>
        </w:rPr>
        <w:t>схильностей</w:t>
      </w:r>
      <w:proofErr w:type="spellEnd"/>
      <w:r w:rsidRPr="003D3926">
        <w:rPr>
          <w:rFonts w:ascii="Times New Roman" w:hAnsi="Times New Roman" w:cs="Times New Roman"/>
          <w:sz w:val="28"/>
          <w:szCs w:val="28"/>
        </w:rPr>
        <w:t xml:space="preserve"> до певної діяльності. Розвиток здібностей </w:t>
      </w:r>
      <w:r w:rsidR="00935E75" w:rsidRPr="003D3926">
        <w:rPr>
          <w:rFonts w:ascii="Times New Roman" w:hAnsi="Times New Roman" w:cs="Times New Roman"/>
          <w:sz w:val="28"/>
          <w:szCs w:val="28"/>
        </w:rPr>
        <w:t xml:space="preserve">виявляється через рівень </w:t>
      </w:r>
      <w:r w:rsidRPr="003D3926">
        <w:rPr>
          <w:rFonts w:ascii="Times New Roman" w:hAnsi="Times New Roman" w:cs="Times New Roman"/>
          <w:sz w:val="28"/>
          <w:szCs w:val="28"/>
        </w:rPr>
        <w:t>таланту та геніальності.</w:t>
      </w:r>
      <w:r w:rsidR="003E55AB" w:rsidRPr="003D3926">
        <w:rPr>
          <w:rFonts w:ascii="Times New Roman" w:hAnsi="Times New Roman" w:cs="Times New Roman"/>
          <w:sz w:val="28"/>
          <w:szCs w:val="28"/>
        </w:rPr>
        <w:t xml:space="preserve"> </w:t>
      </w:r>
      <w:r w:rsidR="00AD48E2" w:rsidRPr="003D3926">
        <w:rPr>
          <w:rFonts w:ascii="Times New Roman" w:hAnsi="Times New Roman" w:cs="Times New Roman"/>
          <w:sz w:val="28"/>
          <w:szCs w:val="28"/>
        </w:rPr>
        <w:t>Талант становить</w:t>
      </w:r>
      <w:r w:rsidRPr="003D3926">
        <w:rPr>
          <w:rFonts w:ascii="Times New Roman" w:hAnsi="Times New Roman" w:cs="Times New Roman"/>
          <w:sz w:val="28"/>
          <w:szCs w:val="28"/>
        </w:rPr>
        <w:t xml:space="preserve"> собою високий рівень розвитку здібностей, що </w:t>
      </w:r>
      <w:r w:rsidR="002813F8" w:rsidRPr="003D3926">
        <w:rPr>
          <w:rFonts w:ascii="Times New Roman" w:hAnsi="Times New Roman" w:cs="Times New Roman"/>
          <w:sz w:val="28"/>
          <w:szCs w:val="28"/>
        </w:rPr>
        <w:t xml:space="preserve">отримує прояв </w:t>
      </w:r>
      <w:r w:rsidRPr="003D3926">
        <w:rPr>
          <w:rFonts w:ascii="Times New Roman" w:hAnsi="Times New Roman" w:cs="Times New Roman"/>
          <w:sz w:val="28"/>
          <w:szCs w:val="28"/>
        </w:rPr>
        <w:t xml:space="preserve"> </w:t>
      </w:r>
      <w:r w:rsidR="002813F8" w:rsidRPr="003D3926">
        <w:rPr>
          <w:rFonts w:ascii="Times New Roman" w:hAnsi="Times New Roman" w:cs="Times New Roman"/>
          <w:sz w:val="28"/>
          <w:szCs w:val="28"/>
        </w:rPr>
        <w:t>у</w:t>
      </w:r>
      <w:r w:rsidRPr="003D3926">
        <w:rPr>
          <w:rFonts w:ascii="Times New Roman" w:hAnsi="Times New Roman" w:cs="Times New Roman"/>
          <w:sz w:val="28"/>
          <w:szCs w:val="28"/>
        </w:rPr>
        <w:t xml:space="preserve"> творчих досягненнях (також називається обдарованістю) [</w:t>
      </w:r>
      <w:r w:rsidR="008872C9" w:rsidRPr="003D3926">
        <w:rPr>
          <w:rFonts w:ascii="Times New Roman" w:hAnsi="Times New Roman" w:cs="Times New Roman"/>
          <w:sz w:val="28"/>
          <w:szCs w:val="28"/>
        </w:rPr>
        <w:t xml:space="preserve">39, </w:t>
      </w:r>
      <w:r w:rsidR="008872C9" w:rsidRPr="003D3926">
        <w:rPr>
          <w:rFonts w:ascii="Times New Roman" w:hAnsi="Times New Roman" w:cs="Times New Roman"/>
          <w:sz w:val="28"/>
          <w:szCs w:val="28"/>
          <w:lang w:val="en-US"/>
        </w:rPr>
        <w:t>c</w:t>
      </w:r>
      <w:r w:rsidR="008872C9" w:rsidRPr="003D3926">
        <w:rPr>
          <w:rFonts w:ascii="Times New Roman" w:hAnsi="Times New Roman" w:cs="Times New Roman"/>
          <w:sz w:val="28"/>
          <w:szCs w:val="28"/>
        </w:rPr>
        <w:t>.154</w:t>
      </w:r>
      <w:r w:rsidRPr="003D3926">
        <w:rPr>
          <w:rFonts w:ascii="Times New Roman" w:hAnsi="Times New Roman" w:cs="Times New Roman"/>
          <w:sz w:val="28"/>
          <w:szCs w:val="28"/>
        </w:rPr>
        <w:t xml:space="preserve">]. </w:t>
      </w:r>
    </w:p>
    <w:p w:rsidR="005523B2" w:rsidRPr="003D3926" w:rsidRDefault="00B7406A" w:rsidP="00EB222A">
      <w:pPr>
        <w:spacing w:after="0" w:line="360" w:lineRule="auto"/>
        <w:ind w:firstLine="709"/>
        <w:contextualSpacing/>
        <w:jc w:val="both"/>
        <w:rPr>
          <w:rFonts w:ascii="Times New Roman" w:hAnsi="Times New Roman" w:cs="Times New Roman"/>
          <w:sz w:val="28"/>
          <w:szCs w:val="28"/>
        </w:rPr>
      </w:pPr>
      <w:r w:rsidRPr="003D3926">
        <w:rPr>
          <w:rFonts w:ascii="Times New Roman" w:hAnsi="Times New Roman" w:cs="Times New Roman"/>
          <w:sz w:val="28"/>
          <w:szCs w:val="28"/>
        </w:rPr>
        <w:t xml:space="preserve">Оскільки відсутня </w:t>
      </w:r>
      <w:r w:rsidR="005523B2" w:rsidRPr="003D3926">
        <w:rPr>
          <w:rFonts w:ascii="Times New Roman" w:hAnsi="Times New Roman" w:cs="Times New Roman"/>
          <w:sz w:val="28"/>
          <w:szCs w:val="28"/>
        </w:rPr>
        <w:t>загальноприйнят</w:t>
      </w:r>
      <w:r w:rsidRPr="003D3926">
        <w:rPr>
          <w:rFonts w:ascii="Times New Roman" w:hAnsi="Times New Roman" w:cs="Times New Roman"/>
          <w:sz w:val="28"/>
          <w:szCs w:val="28"/>
        </w:rPr>
        <w:t>а</w:t>
      </w:r>
      <w:r w:rsidR="005523B2" w:rsidRPr="003D3926">
        <w:rPr>
          <w:rFonts w:ascii="Times New Roman" w:hAnsi="Times New Roman" w:cs="Times New Roman"/>
          <w:sz w:val="28"/>
          <w:szCs w:val="28"/>
        </w:rPr>
        <w:t xml:space="preserve"> типологі</w:t>
      </w:r>
      <w:r w:rsidRPr="003D3926">
        <w:rPr>
          <w:rFonts w:ascii="Times New Roman" w:hAnsi="Times New Roman" w:cs="Times New Roman"/>
          <w:sz w:val="28"/>
          <w:szCs w:val="28"/>
        </w:rPr>
        <w:t>я</w:t>
      </w:r>
      <w:r w:rsidR="005523B2" w:rsidRPr="003D3926">
        <w:rPr>
          <w:rFonts w:ascii="Times New Roman" w:hAnsi="Times New Roman" w:cs="Times New Roman"/>
          <w:sz w:val="28"/>
          <w:szCs w:val="28"/>
        </w:rPr>
        <w:t xml:space="preserve"> здібностей, для їх класифікації </w:t>
      </w:r>
      <w:r w:rsidR="00191C01" w:rsidRPr="003D3926">
        <w:rPr>
          <w:rFonts w:ascii="Times New Roman" w:hAnsi="Times New Roman" w:cs="Times New Roman"/>
          <w:sz w:val="28"/>
          <w:szCs w:val="28"/>
        </w:rPr>
        <w:t>використовує</w:t>
      </w:r>
      <w:r w:rsidR="005523B2" w:rsidRPr="003D3926">
        <w:rPr>
          <w:rFonts w:ascii="Times New Roman" w:hAnsi="Times New Roman" w:cs="Times New Roman"/>
          <w:sz w:val="28"/>
          <w:szCs w:val="28"/>
        </w:rPr>
        <w:t>ть</w:t>
      </w:r>
      <w:r w:rsidR="00191C01" w:rsidRPr="003D3926">
        <w:rPr>
          <w:rFonts w:ascii="Times New Roman" w:hAnsi="Times New Roman" w:cs="Times New Roman"/>
          <w:sz w:val="28"/>
          <w:szCs w:val="28"/>
        </w:rPr>
        <w:t>ся</w:t>
      </w:r>
      <w:r w:rsidR="005523B2" w:rsidRPr="003D3926">
        <w:rPr>
          <w:rFonts w:ascii="Times New Roman" w:hAnsi="Times New Roman" w:cs="Times New Roman"/>
          <w:sz w:val="28"/>
          <w:szCs w:val="28"/>
        </w:rPr>
        <w:t xml:space="preserve"> декілька критеріїв:</w:t>
      </w:r>
    </w:p>
    <w:p w:rsidR="005523B2" w:rsidRPr="003D3926" w:rsidRDefault="00E921FD" w:rsidP="007E4AE0">
      <w:pPr>
        <w:pStyle w:val="a7"/>
        <w:numPr>
          <w:ilvl w:val="0"/>
          <w:numId w:val="2"/>
        </w:numPr>
        <w:tabs>
          <w:tab w:val="left" w:pos="567"/>
        </w:tabs>
        <w:spacing w:after="0" w:line="360" w:lineRule="auto"/>
        <w:ind w:left="0" w:firstLine="709"/>
        <w:jc w:val="both"/>
        <w:rPr>
          <w:rFonts w:ascii="Times New Roman" w:hAnsi="Times New Roman" w:cs="Times New Roman"/>
          <w:sz w:val="28"/>
          <w:szCs w:val="28"/>
        </w:rPr>
      </w:pPr>
      <w:r w:rsidRPr="003D3926">
        <w:rPr>
          <w:rFonts w:ascii="Times New Roman" w:hAnsi="Times New Roman" w:cs="Times New Roman"/>
          <w:sz w:val="28"/>
          <w:szCs w:val="28"/>
        </w:rPr>
        <w:t>з</w:t>
      </w:r>
      <w:r w:rsidR="005523B2" w:rsidRPr="003D3926">
        <w:rPr>
          <w:rFonts w:ascii="Times New Roman" w:hAnsi="Times New Roman" w:cs="Times New Roman"/>
          <w:sz w:val="28"/>
          <w:szCs w:val="28"/>
        </w:rPr>
        <w:t>а критерієм виду психічних функціональних систем</w:t>
      </w:r>
      <w:r w:rsidR="00C46A7D" w:rsidRPr="003D3926">
        <w:rPr>
          <w:rFonts w:ascii="Times New Roman" w:hAnsi="Times New Roman" w:cs="Times New Roman"/>
          <w:sz w:val="28"/>
          <w:szCs w:val="28"/>
        </w:rPr>
        <w:t>:</w:t>
      </w:r>
      <w:r w:rsidR="005523B2" w:rsidRPr="003D3926">
        <w:rPr>
          <w:rFonts w:ascii="Times New Roman" w:hAnsi="Times New Roman" w:cs="Times New Roman"/>
          <w:sz w:val="28"/>
          <w:szCs w:val="28"/>
        </w:rPr>
        <w:t xml:space="preserve"> </w:t>
      </w:r>
      <w:proofErr w:type="spellStart"/>
      <w:r w:rsidR="005523B2" w:rsidRPr="003D3926">
        <w:rPr>
          <w:rFonts w:ascii="Times New Roman" w:hAnsi="Times New Roman" w:cs="Times New Roman"/>
          <w:sz w:val="28"/>
          <w:szCs w:val="28"/>
        </w:rPr>
        <w:t>сенсомоторні</w:t>
      </w:r>
      <w:proofErr w:type="spellEnd"/>
      <w:r w:rsidR="005523B2" w:rsidRPr="003D3926">
        <w:rPr>
          <w:rFonts w:ascii="Times New Roman" w:hAnsi="Times New Roman" w:cs="Times New Roman"/>
          <w:sz w:val="28"/>
          <w:szCs w:val="28"/>
        </w:rPr>
        <w:t xml:space="preserve">, </w:t>
      </w:r>
      <w:proofErr w:type="spellStart"/>
      <w:r w:rsidR="005523B2" w:rsidRPr="003D3926">
        <w:rPr>
          <w:rFonts w:ascii="Times New Roman" w:hAnsi="Times New Roman" w:cs="Times New Roman"/>
          <w:sz w:val="28"/>
          <w:szCs w:val="28"/>
        </w:rPr>
        <w:t>перцептивні</w:t>
      </w:r>
      <w:proofErr w:type="spellEnd"/>
      <w:r w:rsidR="005523B2" w:rsidRPr="003D3926">
        <w:rPr>
          <w:rFonts w:ascii="Times New Roman" w:hAnsi="Times New Roman" w:cs="Times New Roman"/>
          <w:sz w:val="28"/>
          <w:szCs w:val="28"/>
        </w:rPr>
        <w:t xml:space="preserve">, </w:t>
      </w:r>
      <w:proofErr w:type="spellStart"/>
      <w:r w:rsidR="005523B2" w:rsidRPr="003D3926">
        <w:rPr>
          <w:rFonts w:ascii="Times New Roman" w:hAnsi="Times New Roman" w:cs="Times New Roman"/>
          <w:sz w:val="28"/>
          <w:szCs w:val="28"/>
        </w:rPr>
        <w:t>а</w:t>
      </w:r>
      <w:r w:rsidRPr="003D3926">
        <w:rPr>
          <w:rFonts w:ascii="Times New Roman" w:hAnsi="Times New Roman" w:cs="Times New Roman"/>
          <w:sz w:val="28"/>
          <w:szCs w:val="28"/>
        </w:rPr>
        <w:t>тенціонні</w:t>
      </w:r>
      <w:proofErr w:type="spellEnd"/>
      <w:r w:rsidRPr="003D3926">
        <w:rPr>
          <w:rFonts w:ascii="Times New Roman" w:hAnsi="Times New Roman" w:cs="Times New Roman"/>
          <w:sz w:val="28"/>
          <w:szCs w:val="28"/>
        </w:rPr>
        <w:t xml:space="preserve">, </w:t>
      </w:r>
      <w:proofErr w:type="spellStart"/>
      <w:r w:rsidRPr="003D3926">
        <w:rPr>
          <w:rFonts w:ascii="Times New Roman" w:hAnsi="Times New Roman" w:cs="Times New Roman"/>
          <w:sz w:val="28"/>
          <w:szCs w:val="28"/>
        </w:rPr>
        <w:t>мнемічні</w:t>
      </w:r>
      <w:proofErr w:type="spellEnd"/>
      <w:r w:rsidRPr="003D3926">
        <w:rPr>
          <w:rFonts w:ascii="Times New Roman" w:hAnsi="Times New Roman" w:cs="Times New Roman"/>
          <w:sz w:val="28"/>
          <w:szCs w:val="28"/>
        </w:rPr>
        <w:t xml:space="preserve">, </w:t>
      </w:r>
      <w:proofErr w:type="spellStart"/>
      <w:r w:rsidRPr="003D3926">
        <w:rPr>
          <w:rFonts w:ascii="Times New Roman" w:hAnsi="Times New Roman" w:cs="Times New Roman"/>
          <w:sz w:val="28"/>
          <w:szCs w:val="28"/>
        </w:rPr>
        <w:t>імажетивні</w:t>
      </w:r>
      <w:proofErr w:type="spellEnd"/>
      <w:r w:rsidRPr="003D3926">
        <w:rPr>
          <w:rFonts w:ascii="Times New Roman" w:hAnsi="Times New Roman" w:cs="Times New Roman"/>
          <w:sz w:val="28"/>
          <w:szCs w:val="28"/>
        </w:rPr>
        <w:t>;</w:t>
      </w:r>
    </w:p>
    <w:p w:rsidR="005523B2" w:rsidRPr="003D3926" w:rsidRDefault="00E921FD" w:rsidP="007E4AE0">
      <w:pPr>
        <w:pStyle w:val="a7"/>
        <w:numPr>
          <w:ilvl w:val="0"/>
          <w:numId w:val="2"/>
        </w:numPr>
        <w:tabs>
          <w:tab w:val="left" w:pos="567"/>
        </w:tabs>
        <w:spacing w:after="0" w:line="360" w:lineRule="auto"/>
        <w:ind w:left="0" w:firstLine="709"/>
        <w:jc w:val="both"/>
        <w:rPr>
          <w:rFonts w:ascii="Times New Roman" w:hAnsi="Times New Roman" w:cs="Times New Roman"/>
          <w:sz w:val="28"/>
          <w:szCs w:val="28"/>
        </w:rPr>
      </w:pPr>
      <w:r w:rsidRPr="003D3926">
        <w:rPr>
          <w:rFonts w:ascii="Times New Roman" w:hAnsi="Times New Roman" w:cs="Times New Roman"/>
          <w:sz w:val="28"/>
          <w:szCs w:val="28"/>
        </w:rPr>
        <w:t>з</w:t>
      </w:r>
      <w:r w:rsidR="005523B2" w:rsidRPr="003D3926">
        <w:rPr>
          <w:rFonts w:ascii="Times New Roman" w:hAnsi="Times New Roman" w:cs="Times New Roman"/>
          <w:sz w:val="28"/>
          <w:szCs w:val="28"/>
        </w:rPr>
        <w:t xml:space="preserve">а критерієм </w:t>
      </w:r>
      <w:r w:rsidR="00247467" w:rsidRPr="003D3926">
        <w:rPr>
          <w:rFonts w:ascii="Times New Roman" w:hAnsi="Times New Roman" w:cs="Times New Roman"/>
          <w:sz w:val="28"/>
          <w:szCs w:val="28"/>
        </w:rPr>
        <w:t xml:space="preserve">основного виду діяльності: </w:t>
      </w:r>
      <w:r w:rsidR="005523B2" w:rsidRPr="003D3926">
        <w:rPr>
          <w:rFonts w:ascii="Times New Roman" w:hAnsi="Times New Roman" w:cs="Times New Roman"/>
          <w:sz w:val="28"/>
          <w:szCs w:val="28"/>
        </w:rPr>
        <w:t xml:space="preserve"> наукові (математичні, лінгвістичні</w:t>
      </w:r>
      <w:r w:rsidR="00400543" w:rsidRPr="003D3926">
        <w:rPr>
          <w:rFonts w:ascii="Times New Roman" w:hAnsi="Times New Roman" w:cs="Times New Roman"/>
          <w:sz w:val="28"/>
          <w:szCs w:val="28"/>
        </w:rPr>
        <w:t>, природознавчі</w:t>
      </w:r>
      <w:r w:rsidR="00247467" w:rsidRPr="003D3926">
        <w:rPr>
          <w:rFonts w:ascii="Times New Roman" w:hAnsi="Times New Roman" w:cs="Times New Roman"/>
          <w:sz w:val="28"/>
          <w:szCs w:val="28"/>
        </w:rPr>
        <w:t>),</w:t>
      </w:r>
      <w:r w:rsidR="005523B2" w:rsidRPr="003D3926">
        <w:rPr>
          <w:rFonts w:ascii="Times New Roman" w:hAnsi="Times New Roman" w:cs="Times New Roman"/>
          <w:sz w:val="28"/>
          <w:szCs w:val="28"/>
        </w:rPr>
        <w:t xml:space="preserve"> творчі (музичні, </w:t>
      </w:r>
      <w:r w:rsidR="00247467" w:rsidRPr="003D3926">
        <w:rPr>
          <w:rFonts w:ascii="Times New Roman" w:hAnsi="Times New Roman" w:cs="Times New Roman"/>
          <w:sz w:val="28"/>
          <w:szCs w:val="28"/>
        </w:rPr>
        <w:t xml:space="preserve">поетичні, </w:t>
      </w:r>
      <w:r w:rsidR="005523B2" w:rsidRPr="003D3926">
        <w:rPr>
          <w:rFonts w:ascii="Times New Roman" w:hAnsi="Times New Roman" w:cs="Times New Roman"/>
          <w:sz w:val="28"/>
          <w:szCs w:val="28"/>
        </w:rPr>
        <w:t>літературні, художні</w:t>
      </w:r>
      <w:r w:rsidR="00400543" w:rsidRPr="003D3926">
        <w:rPr>
          <w:rFonts w:ascii="Times New Roman" w:hAnsi="Times New Roman" w:cs="Times New Roman"/>
          <w:sz w:val="28"/>
          <w:szCs w:val="28"/>
        </w:rPr>
        <w:t>).</w:t>
      </w:r>
    </w:p>
    <w:p w:rsidR="005523B2" w:rsidRPr="003D3926" w:rsidRDefault="005523B2" w:rsidP="00EB222A">
      <w:pPr>
        <w:spacing w:after="0" w:line="360" w:lineRule="auto"/>
        <w:ind w:firstLine="709"/>
        <w:contextualSpacing/>
        <w:jc w:val="both"/>
        <w:rPr>
          <w:rFonts w:ascii="Times New Roman" w:hAnsi="Times New Roman" w:cs="Times New Roman"/>
          <w:sz w:val="28"/>
          <w:szCs w:val="28"/>
        </w:rPr>
      </w:pPr>
      <w:r w:rsidRPr="003D3926">
        <w:rPr>
          <w:rFonts w:ascii="Times New Roman" w:hAnsi="Times New Roman" w:cs="Times New Roman"/>
          <w:sz w:val="28"/>
          <w:szCs w:val="28"/>
        </w:rPr>
        <w:t xml:space="preserve">Додатково розрізняють загальні і спеціальні здібності. Загальні здібності пов'язані з умовами провідних форм людської діяльності, а спеціальні </w:t>
      </w:r>
      <w:r w:rsidR="003D0EE5" w:rsidRPr="003D3926">
        <w:rPr>
          <w:rFonts w:ascii="Times New Roman" w:hAnsi="Times New Roman" w:cs="Times New Roman"/>
          <w:sz w:val="28"/>
          <w:szCs w:val="28"/>
        </w:rPr>
        <w:t>–</w:t>
      </w:r>
      <w:r w:rsidRPr="003D3926">
        <w:rPr>
          <w:rFonts w:ascii="Times New Roman" w:hAnsi="Times New Roman" w:cs="Times New Roman"/>
          <w:sz w:val="28"/>
          <w:szCs w:val="28"/>
        </w:rPr>
        <w:t xml:space="preserve"> з окремими </w:t>
      </w:r>
      <w:proofErr w:type="spellStart"/>
      <w:r w:rsidRPr="003D3926">
        <w:rPr>
          <w:rFonts w:ascii="Times New Roman" w:hAnsi="Times New Roman" w:cs="Times New Roman"/>
          <w:sz w:val="28"/>
          <w:szCs w:val="28"/>
        </w:rPr>
        <w:t>діяльностями</w:t>
      </w:r>
      <w:proofErr w:type="spellEnd"/>
      <w:r w:rsidRPr="003D3926">
        <w:rPr>
          <w:rFonts w:ascii="Times New Roman" w:hAnsi="Times New Roman" w:cs="Times New Roman"/>
          <w:sz w:val="28"/>
          <w:szCs w:val="28"/>
        </w:rPr>
        <w:t>. Серед загальних здібностей більшість</w:t>
      </w:r>
      <w:r w:rsidRPr="00D51420">
        <w:rPr>
          <w:rFonts w:ascii="Times New Roman" w:hAnsi="Times New Roman" w:cs="Times New Roman"/>
          <w:sz w:val="28"/>
          <w:szCs w:val="28"/>
        </w:rPr>
        <w:t xml:space="preserve"> </w:t>
      </w:r>
      <w:r w:rsidRPr="003D3926">
        <w:rPr>
          <w:rFonts w:ascii="Times New Roman" w:hAnsi="Times New Roman" w:cs="Times New Roman"/>
          <w:sz w:val="28"/>
          <w:szCs w:val="28"/>
        </w:rPr>
        <w:t xml:space="preserve">дослідників виділяють загальний інтелект, </w:t>
      </w:r>
      <w:r w:rsidR="00400543" w:rsidRPr="003D3926">
        <w:rPr>
          <w:rFonts w:ascii="Times New Roman" w:hAnsi="Times New Roman" w:cs="Times New Roman"/>
          <w:sz w:val="28"/>
          <w:szCs w:val="28"/>
        </w:rPr>
        <w:t xml:space="preserve">загальну здатність до творчості, зокрема, </w:t>
      </w:r>
      <w:r w:rsidRPr="003D3926">
        <w:rPr>
          <w:rFonts w:ascii="Times New Roman" w:hAnsi="Times New Roman" w:cs="Times New Roman"/>
          <w:sz w:val="28"/>
          <w:szCs w:val="28"/>
        </w:rPr>
        <w:t>креативність (загальну здатність до творчості)</w:t>
      </w:r>
      <w:r w:rsidR="008872C9" w:rsidRPr="003D3926">
        <w:rPr>
          <w:rFonts w:ascii="Times New Roman" w:hAnsi="Times New Roman" w:cs="Times New Roman"/>
          <w:sz w:val="28"/>
          <w:szCs w:val="28"/>
        </w:rPr>
        <w:t xml:space="preserve"> [</w:t>
      </w:r>
      <w:r w:rsidR="008872C9" w:rsidRPr="003D3926">
        <w:rPr>
          <w:rFonts w:ascii="Times New Roman" w:hAnsi="Times New Roman" w:cs="Times New Roman"/>
          <w:sz w:val="28"/>
          <w:szCs w:val="28"/>
          <w:lang w:val="ru-RU"/>
        </w:rPr>
        <w:t xml:space="preserve">1, </w:t>
      </w:r>
      <w:r w:rsidR="008872C9" w:rsidRPr="003D3926">
        <w:rPr>
          <w:rFonts w:ascii="Times New Roman" w:hAnsi="Times New Roman" w:cs="Times New Roman"/>
          <w:sz w:val="28"/>
          <w:szCs w:val="28"/>
          <w:lang w:val="en-US"/>
        </w:rPr>
        <w:t>c</w:t>
      </w:r>
      <w:r w:rsidR="008872C9" w:rsidRPr="003D3926">
        <w:rPr>
          <w:rFonts w:ascii="Times New Roman" w:hAnsi="Times New Roman" w:cs="Times New Roman"/>
          <w:sz w:val="28"/>
          <w:szCs w:val="28"/>
          <w:lang w:val="ru-RU"/>
        </w:rPr>
        <w:t>.94</w:t>
      </w:r>
      <w:r w:rsidR="008872C9" w:rsidRPr="003D3926">
        <w:rPr>
          <w:rFonts w:ascii="Times New Roman" w:hAnsi="Times New Roman" w:cs="Times New Roman"/>
          <w:sz w:val="28"/>
          <w:szCs w:val="28"/>
        </w:rPr>
        <w:t>]</w:t>
      </w:r>
      <w:r w:rsidRPr="003D3926">
        <w:rPr>
          <w:rFonts w:ascii="Times New Roman" w:hAnsi="Times New Roman" w:cs="Times New Roman"/>
          <w:sz w:val="28"/>
          <w:szCs w:val="28"/>
        </w:rPr>
        <w:t>.</w:t>
      </w:r>
      <w:r w:rsidR="003D0EE5" w:rsidRPr="003D3926">
        <w:rPr>
          <w:rFonts w:ascii="Times New Roman" w:hAnsi="Times New Roman" w:cs="Times New Roman"/>
          <w:sz w:val="28"/>
          <w:szCs w:val="28"/>
        </w:rPr>
        <w:t xml:space="preserve"> </w:t>
      </w:r>
    </w:p>
    <w:p w:rsidR="005523B2" w:rsidRPr="003D3926" w:rsidRDefault="00400543" w:rsidP="00400543">
      <w:pPr>
        <w:spacing w:after="0" w:line="360" w:lineRule="auto"/>
        <w:ind w:firstLine="709"/>
        <w:contextualSpacing/>
        <w:jc w:val="both"/>
        <w:rPr>
          <w:rFonts w:ascii="Times New Roman" w:hAnsi="Times New Roman" w:cs="Times New Roman"/>
          <w:sz w:val="28"/>
          <w:szCs w:val="28"/>
        </w:rPr>
      </w:pPr>
      <w:r w:rsidRPr="003D3926">
        <w:rPr>
          <w:rFonts w:ascii="Times New Roman" w:hAnsi="Times New Roman" w:cs="Times New Roman"/>
          <w:sz w:val="28"/>
          <w:szCs w:val="28"/>
        </w:rPr>
        <w:t>К</w:t>
      </w:r>
      <w:r w:rsidR="005523B2" w:rsidRPr="003D3926">
        <w:rPr>
          <w:rFonts w:ascii="Times New Roman" w:hAnsi="Times New Roman" w:cs="Times New Roman"/>
          <w:sz w:val="28"/>
          <w:szCs w:val="28"/>
        </w:rPr>
        <w:t xml:space="preserve">реативність – це творчі здібності людини, які можуть проявлятися в мисленні, почуттях, спілкуванні, окремих видах діяльності, характеризуючи її </w:t>
      </w:r>
      <w:r w:rsidRPr="003D3926">
        <w:rPr>
          <w:rFonts w:ascii="Times New Roman" w:hAnsi="Times New Roman" w:cs="Times New Roman"/>
          <w:sz w:val="28"/>
          <w:szCs w:val="28"/>
        </w:rPr>
        <w:t>властивість</w:t>
      </w:r>
      <w:r w:rsidR="005523B2" w:rsidRPr="003D3926">
        <w:rPr>
          <w:rFonts w:ascii="Times New Roman" w:hAnsi="Times New Roman" w:cs="Times New Roman"/>
          <w:sz w:val="28"/>
          <w:szCs w:val="28"/>
        </w:rPr>
        <w:t xml:space="preserve"> створювати нові освітні продукти.</w:t>
      </w:r>
      <w:r w:rsidRPr="003D3926">
        <w:rPr>
          <w:rFonts w:ascii="Times New Roman" w:hAnsi="Times New Roman" w:cs="Times New Roman"/>
          <w:sz w:val="28"/>
          <w:szCs w:val="28"/>
        </w:rPr>
        <w:t xml:space="preserve"> Також, креативність може бути розглянута як характеристика</w:t>
      </w:r>
      <w:r w:rsidR="005523B2" w:rsidRPr="003D3926">
        <w:rPr>
          <w:rFonts w:ascii="Times New Roman" w:hAnsi="Times New Roman" w:cs="Times New Roman"/>
          <w:sz w:val="28"/>
          <w:szCs w:val="28"/>
        </w:rPr>
        <w:t xml:space="preserve"> творчих здібностей особистості, що виражається </w:t>
      </w:r>
      <w:r w:rsidRPr="003D3926">
        <w:rPr>
          <w:rFonts w:ascii="Times New Roman" w:hAnsi="Times New Roman" w:cs="Times New Roman"/>
          <w:sz w:val="28"/>
          <w:szCs w:val="28"/>
        </w:rPr>
        <w:t>у здатності</w:t>
      </w:r>
      <w:r w:rsidR="005523B2" w:rsidRPr="003D3926">
        <w:rPr>
          <w:rFonts w:ascii="Times New Roman" w:hAnsi="Times New Roman" w:cs="Times New Roman"/>
          <w:sz w:val="28"/>
          <w:szCs w:val="28"/>
        </w:rPr>
        <w:t xml:space="preserve"> генерувати абсолютно нові ідеї. </w:t>
      </w:r>
    </w:p>
    <w:p w:rsidR="00EB222A" w:rsidRPr="003D3926" w:rsidRDefault="00B712AF" w:rsidP="00EB222A">
      <w:pPr>
        <w:spacing w:after="0" w:line="360" w:lineRule="auto"/>
        <w:ind w:firstLine="709"/>
        <w:contextualSpacing/>
        <w:jc w:val="both"/>
        <w:rPr>
          <w:rFonts w:ascii="Times New Roman" w:hAnsi="Times New Roman" w:cs="Times New Roman"/>
          <w:sz w:val="28"/>
          <w:szCs w:val="28"/>
        </w:rPr>
      </w:pPr>
      <w:r w:rsidRPr="003D3926">
        <w:rPr>
          <w:rFonts w:ascii="Times New Roman" w:hAnsi="Times New Roman" w:cs="Times New Roman"/>
          <w:sz w:val="28"/>
          <w:szCs w:val="28"/>
        </w:rPr>
        <w:t>У</w:t>
      </w:r>
      <w:r w:rsidR="00EB222A" w:rsidRPr="003D3926">
        <w:rPr>
          <w:rFonts w:ascii="Times New Roman" w:hAnsi="Times New Roman" w:cs="Times New Roman"/>
          <w:sz w:val="28"/>
          <w:szCs w:val="28"/>
        </w:rPr>
        <w:t xml:space="preserve"> психолого-педагогічних наук</w:t>
      </w:r>
      <w:r w:rsidRPr="003D3926">
        <w:rPr>
          <w:rFonts w:ascii="Times New Roman" w:hAnsi="Times New Roman" w:cs="Times New Roman"/>
          <w:sz w:val="28"/>
          <w:szCs w:val="28"/>
        </w:rPr>
        <w:t>ах розрізняється</w:t>
      </w:r>
      <w:r w:rsidR="00EB222A" w:rsidRPr="003D3926">
        <w:rPr>
          <w:rFonts w:ascii="Times New Roman" w:hAnsi="Times New Roman" w:cs="Times New Roman"/>
          <w:sz w:val="28"/>
          <w:szCs w:val="28"/>
        </w:rPr>
        <w:t xml:space="preserve"> чотири основних типи креативності:</w:t>
      </w:r>
    </w:p>
    <w:p w:rsidR="00EB222A" w:rsidRPr="003D3926" w:rsidRDefault="00D302E8" w:rsidP="001B546D">
      <w:pPr>
        <w:pStyle w:val="a7"/>
        <w:numPr>
          <w:ilvl w:val="0"/>
          <w:numId w:val="4"/>
        </w:numPr>
        <w:tabs>
          <w:tab w:val="left" w:pos="567"/>
        </w:tabs>
        <w:spacing w:after="0" w:line="360" w:lineRule="auto"/>
        <w:ind w:left="851" w:firstLine="0"/>
        <w:jc w:val="both"/>
        <w:rPr>
          <w:rFonts w:ascii="Times New Roman" w:hAnsi="Times New Roman" w:cs="Times New Roman"/>
          <w:sz w:val="28"/>
          <w:szCs w:val="28"/>
        </w:rPr>
      </w:pPr>
      <w:r w:rsidRPr="003D3926">
        <w:rPr>
          <w:rFonts w:ascii="Times New Roman" w:hAnsi="Times New Roman" w:cs="Times New Roman"/>
          <w:sz w:val="28"/>
          <w:szCs w:val="28"/>
        </w:rPr>
        <w:t>н</w:t>
      </w:r>
      <w:r w:rsidR="00EB222A" w:rsidRPr="003D3926">
        <w:rPr>
          <w:rFonts w:ascii="Times New Roman" w:hAnsi="Times New Roman" w:cs="Times New Roman"/>
          <w:sz w:val="28"/>
          <w:szCs w:val="28"/>
        </w:rPr>
        <w:t xml:space="preserve">аївна форма, що проявляється в </w:t>
      </w:r>
      <w:r w:rsidR="00ED3AD4" w:rsidRPr="003D3926">
        <w:rPr>
          <w:rFonts w:ascii="Times New Roman" w:hAnsi="Times New Roman" w:cs="Times New Roman"/>
          <w:sz w:val="28"/>
          <w:szCs w:val="28"/>
        </w:rPr>
        <w:t>дошкільному віці, коли</w:t>
      </w:r>
      <w:r w:rsidR="00EB222A" w:rsidRPr="003D3926">
        <w:rPr>
          <w:rFonts w:ascii="Times New Roman" w:hAnsi="Times New Roman" w:cs="Times New Roman"/>
          <w:sz w:val="28"/>
          <w:szCs w:val="28"/>
        </w:rPr>
        <w:t xml:space="preserve"> відсутні ст</w:t>
      </w:r>
      <w:r w:rsidR="00B712AF" w:rsidRPr="003D3926">
        <w:rPr>
          <w:rFonts w:ascii="Times New Roman" w:hAnsi="Times New Roman" w:cs="Times New Roman"/>
          <w:sz w:val="28"/>
          <w:szCs w:val="28"/>
        </w:rPr>
        <w:t xml:space="preserve">ереотипи, які потрібно </w:t>
      </w:r>
      <w:r w:rsidRPr="003D3926">
        <w:rPr>
          <w:rFonts w:ascii="Times New Roman" w:hAnsi="Times New Roman" w:cs="Times New Roman"/>
          <w:sz w:val="28"/>
          <w:szCs w:val="28"/>
        </w:rPr>
        <w:t>долати;</w:t>
      </w:r>
    </w:p>
    <w:p w:rsidR="00EB222A" w:rsidRPr="003D3926" w:rsidRDefault="00D302E8" w:rsidP="001B546D">
      <w:pPr>
        <w:pStyle w:val="a7"/>
        <w:numPr>
          <w:ilvl w:val="0"/>
          <w:numId w:val="4"/>
        </w:numPr>
        <w:tabs>
          <w:tab w:val="left" w:pos="567"/>
        </w:tabs>
        <w:spacing w:after="0" w:line="360" w:lineRule="auto"/>
        <w:ind w:left="851" w:firstLine="0"/>
        <w:jc w:val="both"/>
        <w:rPr>
          <w:rFonts w:ascii="Times New Roman" w:hAnsi="Times New Roman" w:cs="Times New Roman"/>
          <w:sz w:val="28"/>
          <w:szCs w:val="28"/>
        </w:rPr>
      </w:pPr>
      <w:proofErr w:type="spellStart"/>
      <w:r w:rsidRPr="003D3926">
        <w:rPr>
          <w:rFonts w:ascii="Times New Roman" w:hAnsi="Times New Roman" w:cs="Times New Roman"/>
          <w:sz w:val="28"/>
          <w:szCs w:val="28"/>
        </w:rPr>
        <w:t>с</w:t>
      </w:r>
      <w:r w:rsidR="00EB222A" w:rsidRPr="003D3926">
        <w:rPr>
          <w:rFonts w:ascii="Times New Roman" w:hAnsi="Times New Roman" w:cs="Times New Roman"/>
          <w:sz w:val="28"/>
          <w:szCs w:val="28"/>
        </w:rPr>
        <w:t>тимульно</w:t>
      </w:r>
      <w:proofErr w:type="spellEnd"/>
      <w:r w:rsidR="00EB222A" w:rsidRPr="003D3926">
        <w:rPr>
          <w:rFonts w:ascii="Times New Roman" w:hAnsi="Times New Roman" w:cs="Times New Roman"/>
          <w:sz w:val="28"/>
          <w:szCs w:val="28"/>
        </w:rPr>
        <w:t>-продуктивн</w:t>
      </w:r>
      <w:r w:rsidR="00B712AF" w:rsidRPr="003D3926">
        <w:rPr>
          <w:rFonts w:ascii="Times New Roman" w:hAnsi="Times New Roman" w:cs="Times New Roman"/>
          <w:sz w:val="28"/>
          <w:szCs w:val="28"/>
        </w:rPr>
        <w:t>а креативність, де діяльність з</w:t>
      </w:r>
      <w:r w:rsidR="00EB222A" w:rsidRPr="003D3926">
        <w:rPr>
          <w:rFonts w:ascii="Times New Roman" w:hAnsi="Times New Roman" w:cs="Times New Roman"/>
          <w:sz w:val="28"/>
          <w:szCs w:val="28"/>
        </w:rPr>
        <w:t>умовл</w:t>
      </w:r>
      <w:r w:rsidR="00B712AF" w:rsidRPr="003D3926">
        <w:rPr>
          <w:rFonts w:ascii="Times New Roman" w:hAnsi="Times New Roman" w:cs="Times New Roman"/>
          <w:sz w:val="28"/>
          <w:szCs w:val="28"/>
        </w:rPr>
        <w:t>ена впливом зовнішнього стимулу;</w:t>
      </w:r>
    </w:p>
    <w:p w:rsidR="00EB222A" w:rsidRPr="003D3926" w:rsidRDefault="00D302E8" w:rsidP="001B546D">
      <w:pPr>
        <w:pStyle w:val="a7"/>
        <w:numPr>
          <w:ilvl w:val="0"/>
          <w:numId w:val="4"/>
        </w:numPr>
        <w:tabs>
          <w:tab w:val="left" w:pos="567"/>
        </w:tabs>
        <w:spacing w:after="0" w:line="360" w:lineRule="auto"/>
        <w:ind w:left="851" w:firstLine="0"/>
        <w:jc w:val="both"/>
        <w:rPr>
          <w:rFonts w:ascii="Times New Roman" w:hAnsi="Times New Roman" w:cs="Times New Roman"/>
          <w:sz w:val="28"/>
          <w:szCs w:val="28"/>
        </w:rPr>
      </w:pPr>
      <w:r w:rsidRPr="003D3926">
        <w:rPr>
          <w:rFonts w:ascii="Times New Roman" w:hAnsi="Times New Roman" w:cs="Times New Roman"/>
          <w:sz w:val="28"/>
          <w:szCs w:val="28"/>
        </w:rPr>
        <w:t>е</w:t>
      </w:r>
      <w:r w:rsidR="00EB222A" w:rsidRPr="003D3926">
        <w:rPr>
          <w:rFonts w:ascii="Times New Roman" w:hAnsi="Times New Roman" w:cs="Times New Roman"/>
          <w:sz w:val="28"/>
          <w:szCs w:val="28"/>
        </w:rPr>
        <w:t xml:space="preserve">вристична креативність, </w:t>
      </w:r>
      <w:r w:rsidR="00B712AF" w:rsidRPr="003D3926">
        <w:rPr>
          <w:rFonts w:ascii="Times New Roman" w:hAnsi="Times New Roman" w:cs="Times New Roman"/>
          <w:sz w:val="28"/>
          <w:szCs w:val="28"/>
        </w:rPr>
        <w:t xml:space="preserve">яка </w:t>
      </w:r>
      <w:r w:rsidR="00EB222A" w:rsidRPr="003D3926">
        <w:rPr>
          <w:rFonts w:ascii="Times New Roman" w:hAnsi="Times New Roman" w:cs="Times New Roman"/>
          <w:sz w:val="28"/>
          <w:szCs w:val="28"/>
        </w:rPr>
        <w:t>характеризується творчим підходом, спрямованим на пошук оригінальних чи більш раціон</w:t>
      </w:r>
      <w:r w:rsidRPr="003D3926">
        <w:rPr>
          <w:rFonts w:ascii="Times New Roman" w:hAnsi="Times New Roman" w:cs="Times New Roman"/>
          <w:sz w:val="28"/>
          <w:szCs w:val="28"/>
        </w:rPr>
        <w:t xml:space="preserve">альних </w:t>
      </w:r>
      <w:r w:rsidR="00B712AF" w:rsidRPr="003D3926">
        <w:rPr>
          <w:rFonts w:ascii="Times New Roman" w:hAnsi="Times New Roman" w:cs="Times New Roman"/>
          <w:sz w:val="28"/>
          <w:szCs w:val="28"/>
        </w:rPr>
        <w:t>ви</w:t>
      </w:r>
      <w:r w:rsidRPr="003D3926">
        <w:rPr>
          <w:rFonts w:ascii="Times New Roman" w:hAnsi="Times New Roman" w:cs="Times New Roman"/>
          <w:sz w:val="28"/>
          <w:szCs w:val="28"/>
        </w:rPr>
        <w:t>рішень завдань;</w:t>
      </w:r>
    </w:p>
    <w:p w:rsidR="00EB222A" w:rsidRPr="003D3926" w:rsidRDefault="00D302E8" w:rsidP="001B546D">
      <w:pPr>
        <w:pStyle w:val="a7"/>
        <w:numPr>
          <w:ilvl w:val="0"/>
          <w:numId w:val="4"/>
        </w:numPr>
        <w:tabs>
          <w:tab w:val="left" w:pos="567"/>
        </w:tabs>
        <w:spacing w:after="0" w:line="360" w:lineRule="auto"/>
        <w:ind w:left="851" w:firstLine="0"/>
        <w:jc w:val="both"/>
        <w:rPr>
          <w:rFonts w:ascii="Times New Roman" w:hAnsi="Times New Roman" w:cs="Times New Roman"/>
          <w:sz w:val="28"/>
          <w:szCs w:val="28"/>
        </w:rPr>
      </w:pPr>
      <w:r w:rsidRPr="003D3926">
        <w:rPr>
          <w:rFonts w:ascii="Times New Roman" w:hAnsi="Times New Roman" w:cs="Times New Roman"/>
          <w:sz w:val="28"/>
          <w:szCs w:val="28"/>
        </w:rPr>
        <w:t>р</w:t>
      </w:r>
      <w:r w:rsidR="003D0EE5" w:rsidRPr="003D3926">
        <w:rPr>
          <w:rFonts w:ascii="Times New Roman" w:hAnsi="Times New Roman" w:cs="Times New Roman"/>
          <w:sz w:val="28"/>
          <w:szCs w:val="28"/>
        </w:rPr>
        <w:t>еальна</w:t>
      </w:r>
      <w:r w:rsidR="00EB222A" w:rsidRPr="003D3926">
        <w:rPr>
          <w:rFonts w:ascii="Times New Roman" w:hAnsi="Times New Roman" w:cs="Times New Roman"/>
          <w:sz w:val="28"/>
          <w:szCs w:val="28"/>
        </w:rPr>
        <w:t xml:space="preserve"> креативність, яка полягає в самостійному виявленні закономірностей, що виступають як нові виклики, </w:t>
      </w:r>
      <w:r w:rsidR="00F04575" w:rsidRPr="003D3926">
        <w:rPr>
          <w:rFonts w:ascii="Times New Roman" w:hAnsi="Times New Roman" w:cs="Times New Roman"/>
          <w:sz w:val="28"/>
          <w:szCs w:val="28"/>
        </w:rPr>
        <w:t xml:space="preserve">які дитина вміє відчувати. </w:t>
      </w:r>
      <w:r w:rsidR="00EB222A" w:rsidRPr="003D3926">
        <w:rPr>
          <w:rFonts w:ascii="Times New Roman" w:hAnsi="Times New Roman" w:cs="Times New Roman"/>
          <w:sz w:val="28"/>
          <w:szCs w:val="28"/>
        </w:rPr>
        <w:t>[</w:t>
      </w:r>
      <w:r w:rsidR="008872C9" w:rsidRPr="003D3926">
        <w:rPr>
          <w:rFonts w:ascii="Times New Roman" w:hAnsi="Times New Roman" w:cs="Times New Roman"/>
          <w:sz w:val="28"/>
          <w:szCs w:val="28"/>
        </w:rPr>
        <w:t xml:space="preserve">20, </w:t>
      </w:r>
      <w:r w:rsidR="008872C9" w:rsidRPr="003D3926">
        <w:rPr>
          <w:rFonts w:ascii="Times New Roman" w:hAnsi="Times New Roman" w:cs="Times New Roman"/>
          <w:sz w:val="28"/>
          <w:szCs w:val="28"/>
          <w:lang w:val="en-US"/>
        </w:rPr>
        <w:t>c</w:t>
      </w:r>
      <w:r w:rsidR="008872C9" w:rsidRPr="003D3926">
        <w:rPr>
          <w:rFonts w:ascii="Times New Roman" w:hAnsi="Times New Roman" w:cs="Times New Roman"/>
          <w:sz w:val="28"/>
          <w:szCs w:val="28"/>
        </w:rPr>
        <w:t>.44</w:t>
      </w:r>
      <w:r w:rsidR="00EB222A" w:rsidRPr="003D3926">
        <w:rPr>
          <w:rFonts w:ascii="Times New Roman" w:hAnsi="Times New Roman" w:cs="Times New Roman"/>
          <w:sz w:val="28"/>
          <w:szCs w:val="28"/>
        </w:rPr>
        <w:t>].</w:t>
      </w:r>
    </w:p>
    <w:p w:rsidR="00EB222A" w:rsidRPr="003D3926" w:rsidRDefault="00EB222A" w:rsidP="006A2D0B">
      <w:pPr>
        <w:spacing w:after="0" w:line="360" w:lineRule="auto"/>
        <w:ind w:firstLine="709"/>
        <w:contextualSpacing/>
        <w:jc w:val="both"/>
        <w:rPr>
          <w:rFonts w:ascii="Times New Roman" w:hAnsi="Times New Roman" w:cs="Times New Roman"/>
          <w:sz w:val="28"/>
          <w:szCs w:val="28"/>
        </w:rPr>
      </w:pPr>
      <w:r w:rsidRPr="003D3926">
        <w:rPr>
          <w:rFonts w:ascii="Times New Roman" w:hAnsi="Times New Roman" w:cs="Times New Roman"/>
          <w:sz w:val="28"/>
          <w:szCs w:val="28"/>
        </w:rPr>
        <w:t xml:space="preserve">Враховуючи точку зору вчених, які визначають креативні здібності як автономний фактор, </w:t>
      </w:r>
      <w:r w:rsidR="006A2D0B" w:rsidRPr="003D3926">
        <w:rPr>
          <w:rFonts w:ascii="Times New Roman" w:hAnsi="Times New Roman" w:cs="Times New Roman"/>
          <w:sz w:val="28"/>
          <w:szCs w:val="28"/>
        </w:rPr>
        <w:t>що</w:t>
      </w:r>
      <w:r w:rsidRPr="003D3926">
        <w:rPr>
          <w:rFonts w:ascii="Times New Roman" w:hAnsi="Times New Roman" w:cs="Times New Roman"/>
          <w:sz w:val="28"/>
          <w:szCs w:val="28"/>
        </w:rPr>
        <w:t xml:space="preserve"> розвивається внаслідок занять </w:t>
      </w:r>
      <w:r w:rsidR="00527600" w:rsidRPr="003D3926">
        <w:rPr>
          <w:rFonts w:ascii="Times New Roman" w:hAnsi="Times New Roman" w:cs="Times New Roman"/>
          <w:sz w:val="28"/>
          <w:szCs w:val="28"/>
        </w:rPr>
        <w:t xml:space="preserve">дітьми </w:t>
      </w:r>
      <w:r w:rsidRPr="003D3926">
        <w:rPr>
          <w:rFonts w:ascii="Times New Roman" w:hAnsi="Times New Roman" w:cs="Times New Roman"/>
          <w:sz w:val="28"/>
          <w:szCs w:val="28"/>
        </w:rPr>
        <w:t>творчою діяльністю, можна виділити компоненти творчих (креативних) здібностей</w:t>
      </w:r>
      <w:r w:rsidR="006A2D0B" w:rsidRPr="003D3926">
        <w:rPr>
          <w:rFonts w:ascii="Times New Roman" w:hAnsi="Times New Roman" w:cs="Times New Roman"/>
          <w:sz w:val="28"/>
          <w:szCs w:val="28"/>
        </w:rPr>
        <w:t>, таких як творче мислення, творча уява, застосування</w:t>
      </w:r>
      <w:r w:rsidRPr="003D3926">
        <w:rPr>
          <w:rFonts w:ascii="Times New Roman" w:hAnsi="Times New Roman" w:cs="Times New Roman"/>
          <w:sz w:val="28"/>
          <w:szCs w:val="28"/>
        </w:rPr>
        <w:t xml:space="preserve"> методів організації творчої діяльності.</w:t>
      </w:r>
    </w:p>
    <w:p w:rsidR="00EB222A" w:rsidRPr="003D3926" w:rsidRDefault="00EB222A" w:rsidP="00E735B6">
      <w:pPr>
        <w:spacing w:after="0" w:line="360" w:lineRule="auto"/>
        <w:ind w:firstLine="567"/>
        <w:contextualSpacing/>
        <w:jc w:val="both"/>
        <w:rPr>
          <w:rFonts w:ascii="Times New Roman" w:hAnsi="Times New Roman" w:cs="Times New Roman"/>
          <w:sz w:val="28"/>
          <w:szCs w:val="28"/>
        </w:rPr>
      </w:pPr>
      <w:r w:rsidRPr="003D3926">
        <w:rPr>
          <w:rFonts w:ascii="Times New Roman" w:hAnsi="Times New Roman" w:cs="Times New Roman"/>
          <w:sz w:val="28"/>
          <w:szCs w:val="28"/>
        </w:rPr>
        <w:t xml:space="preserve">Для розвитку творчого мислення та творчої уяви </w:t>
      </w:r>
      <w:r w:rsidR="00E7763A" w:rsidRPr="003D3926">
        <w:rPr>
          <w:rFonts w:ascii="Times New Roman" w:hAnsi="Times New Roman" w:cs="Times New Roman"/>
          <w:sz w:val="28"/>
          <w:szCs w:val="28"/>
        </w:rPr>
        <w:t>дітей</w:t>
      </w:r>
      <w:r w:rsidRPr="003D3926">
        <w:rPr>
          <w:rFonts w:ascii="Times New Roman" w:hAnsi="Times New Roman" w:cs="Times New Roman"/>
          <w:sz w:val="28"/>
          <w:szCs w:val="28"/>
        </w:rPr>
        <w:t xml:space="preserve"> необхідно розвивати такі </w:t>
      </w:r>
      <w:r w:rsidR="002D1836" w:rsidRPr="003D3926">
        <w:rPr>
          <w:rFonts w:ascii="Times New Roman" w:hAnsi="Times New Roman" w:cs="Times New Roman"/>
          <w:sz w:val="28"/>
          <w:szCs w:val="28"/>
        </w:rPr>
        <w:t xml:space="preserve">сукупності </w:t>
      </w:r>
      <w:r w:rsidRPr="003D3926">
        <w:rPr>
          <w:rFonts w:ascii="Times New Roman" w:hAnsi="Times New Roman" w:cs="Times New Roman"/>
          <w:sz w:val="28"/>
          <w:szCs w:val="28"/>
        </w:rPr>
        <w:t>вмін</w:t>
      </w:r>
      <w:r w:rsidR="002D1836" w:rsidRPr="003D3926">
        <w:rPr>
          <w:rFonts w:ascii="Times New Roman" w:hAnsi="Times New Roman" w:cs="Times New Roman"/>
          <w:sz w:val="28"/>
          <w:szCs w:val="28"/>
        </w:rPr>
        <w:t>ь</w:t>
      </w:r>
      <w:r w:rsidRPr="003D3926">
        <w:rPr>
          <w:rFonts w:ascii="Times New Roman" w:hAnsi="Times New Roman" w:cs="Times New Roman"/>
          <w:sz w:val="28"/>
          <w:szCs w:val="28"/>
        </w:rPr>
        <w:t>:</w:t>
      </w:r>
    </w:p>
    <w:p w:rsidR="00EB222A" w:rsidRPr="003D3926" w:rsidRDefault="00D302E8" w:rsidP="007E4AE0">
      <w:pPr>
        <w:pStyle w:val="a7"/>
        <w:numPr>
          <w:ilvl w:val="1"/>
          <w:numId w:val="9"/>
        </w:numPr>
        <w:spacing w:after="0" w:line="360" w:lineRule="auto"/>
        <w:ind w:left="0" w:firstLine="567"/>
        <w:jc w:val="both"/>
        <w:rPr>
          <w:rFonts w:ascii="Times New Roman" w:hAnsi="Times New Roman" w:cs="Times New Roman"/>
          <w:sz w:val="28"/>
          <w:szCs w:val="28"/>
        </w:rPr>
      </w:pPr>
      <w:r w:rsidRPr="003D3926">
        <w:rPr>
          <w:rFonts w:ascii="Times New Roman" w:hAnsi="Times New Roman" w:cs="Times New Roman"/>
          <w:sz w:val="28"/>
          <w:szCs w:val="28"/>
        </w:rPr>
        <w:t>к</w:t>
      </w:r>
      <w:r w:rsidR="00EB222A" w:rsidRPr="003D3926">
        <w:rPr>
          <w:rFonts w:ascii="Times New Roman" w:hAnsi="Times New Roman" w:cs="Times New Roman"/>
          <w:sz w:val="28"/>
          <w:szCs w:val="28"/>
        </w:rPr>
        <w:t>ласифік</w:t>
      </w:r>
      <w:r w:rsidR="002D1836" w:rsidRPr="003D3926">
        <w:rPr>
          <w:rFonts w:ascii="Times New Roman" w:hAnsi="Times New Roman" w:cs="Times New Roman"/>
          <w:sz w:val="28"/>
          <w:szCs w:val="28"/>
        </w:rPr>
        <w:t>ації</w:t>
      </w:r>
      <w:r w:rsidR="00EB222A" w:rsidRPr="003D3926">
        <w:rPr>
          <w:rFonts w:ascii="Times New Roman" w:hAnsi="Times New Roman" w:cs="Times New Roman"/>
          <w:sz w:val="28"/>
          <w:szCs w:val="28"/>
        </w:rPr>
        <w:t xml:space="preserve"> об'єк</w:t>
      </w:r>
      <w:r w:rsidR="002D1836" w:rsidRPr="003D3926">
        <w:rPr>
          <w:rFonts w:ascii="Times New Roman" w:hAnsi="Times New Roman" w:cs="Times New Roman"/>
          <w:sz w:val="28"/>
          <w:szCs w:val="28"/>
        </w:rPr>
        <w:t>тів</w:t>
      </w:r>
      <w:r w:rsidR="00EB222A" w:rsidRPr="003D3926">
        <w:rPr>
          <w:rFonts w:ascii="Times New Roman" w:hAnsi="Times New Roman" w:cs="Times New Roman"/>
          <w:sz w:val="28"/>
          <w:szCs w:val="28"/>
        </w:rPr>
        <w:t>, ситуаці</w:t>
      </w:r>
      <w:r w:rsidR="002D1836" w:rsidRPr="003D3926">
        <w:rPr>
          <w:rFonts w:ascii="Times New Roman" w:hAnsi="Times New Roman" w:cs="Times New Roman"/>
          <w:sz w:val="28"/>
          <w:szCs w:val="28"/>
        </w:rPr>
        <w:t>й та явищ</w:t>
      </w:r>
      <w:r w:rsidRPr="003D3926">
        <w:rPr>
          <w:rFonts w:ascii="Times New Roman" w:hAnsi="Times New Roman" w:cs="Times New Roman"/>
          <w:sz w:val="28"/>
          <w:szCs w:val="28"/>
        </w:rPr>
        <w:t xml:space="preserve"> за різними підставами;</w:t>
      </w:r>
    </w:p>
    <w:p w:rsidR="00EB222A" w:rsidRPr="003D3926" w:rsidRDefault="00D302E8" w:rsidP="007E4AE0">
      <w:pPr>
        <w:pStyle w:val="a7"/>
        <w:numPr>
          <w:ilvl w:val="1"/>
          <w:numId w:val="9"/>
        </w:numPr>
        <w:spacing w:after="0" w:line="360" w:lineRule="auto"/>
        <w:ind w:left="0" w:firstLine="567"/>
        <w:jc w:val="both"/>
        <w:rPr>
          <w:rFonts w:ascii="Times New Roman" w:hAnsi="Times New Roman" w:cs="Times New Roman"/>
          <w:sz w:val="28"/>
          <w:szCs w:val="28"/>
        </w:rPr>
      </w:pPr>
      <w:proofErr w:type="spellStart"/>
      <w:r w:rsidRPr="003D3926">
        <w:rPr>
          <w:rFonts w:ascii="Times New Roman" w:hAnsi="Times New Roman" w:cs="Times New Roman"/>
          <w:sz w:val="28"/>
          <w:szCs w:val="28"/>
        </w:rPr>
        <w:t>в</w:t>
      </w:r>
      <w:r w:rsidR="00EB222A" w:rsidRPr="003D3926">
        <w:rPr>
          <w:rFonts w:ascii="Times New Roman" w:hAnsi="Times New Roman" w:cs="Times New Roman"/>
          <w:sz w:val="28"/>
          <w:szCs w:val="28"/>
        </w:rPr>
        <w:t>становлюв</w:t>
      </w:r>
      <w:r w:rsidR="002D1836" w:rsidRPr="003D3926">
        <w:rPr>
          <w:rFonts w:ascii="Times New Roman" w:hAnsi="Times New Roman" w:cs="Times New Roman"/>
          <w:sz w:val="28"/>
          <w:szCs w:val="28"/>
        </w:rPr>
        <w:t>лення</w:t>
      </w:r>
      <w:proofErr w:type="spellEnd"/>
      <w:r w:rsidRPr="003D3926">
        <w:rPr>
          <w:rFonts w:ascii="Times New Roman" w:hAnsi="Times New Roman" w:cs="Times New Roman"/>
          <w:sz w:val="28"/>
          <w:szCs w:val="28"/>
        </w:rPr>
        <w:t xml:space="preserve"> причинно-наслідков</w:t>
      </w:r>
      <w:r w:rsidR="002D1836" w:rsidRPr="003D3926">
        <w:rPr>
          <w:rFonts w:ascii="Times New Roman" w:hAnsi="Times New Roman" w:cs="Times New Roman"/>
          <w:sz w:val="28"/>
          <w:szCs w:val="28"/>
        </w:rPr>
        <w:t xml:space="preserve">их </w:t>
      </w:r>
      <w:proofErr w:type="spellStart"/>
      <w:r w:rsidR="002D1836" w:rsidRPr="003D3926">
        <w:rPr>
          <w:rFonts w:ascii="Times New Roman" w:hAnsi="Times New Roman" w:cs="Times New Roman"/>
          <w:sz w:val="28"/>
          <w:szCs w:val="28"/>
        </w:rPr>
        <w:t>зв'язків</w:t>
      </w:r>
      <w:proofErr w:type="spellEnd"/>
      <w:r w:rsidRPr="003D3926">
        <w:rPr>
          <w:rFonts w:ascii="Times New Roman" w:hAnsi="Times New Roman" w:cs="Times New Roman"/>
          <w:sz w:val="28"/>
          <w:szCs w:val="28"/>
        </w:rPr>
        <w:t>;</w:t>
      </w:r>
    </w:p>
    <w:p w:rsidR="00EB222A" w:rsidRPr="003D3926" w:rsidRDefault="00D302E8" w:rsidP="007E4AE0">
      <w:pPr>
        <w:pStyle w:val="a7"/>
        <w:numPr>
          <w:ilvl w:val="1"/>
          <w:numId w:val="9"/>
        </w:numPr>
        <w:spacing w:after="0" w:line="360" w:lineRule="auto"/>
        <w:ind w:left="0" w:firstLine="567"/>
        <w:jc w:val="both"/>
        <w:rPr>
          <w:rFonts w:ascii="Times New Roman" w:hAnsi="Times New Roman" w:cs="Times New Roman"/>
          <w:sz w:val="28"/>
          <w:szCs w:val="28"/>
        </w:rPr>
      </w:pPr>
      <w:r w:rsidRPr="003D3926">
        <w:rPr>
          <w:rFonts w:ascii="Times New Roman" w:hAnsi="Times New Roman" w:cs="Times New Roman"/>
          <w:sz w:val="28"/>
          <w:szCs w:val="28"/>
        </w:rPr>
        <w:t>б</w:t>
      </w:r>
      <w:r w:rsidR="00EB222A" w:rsidRPr="003D3926">
        <w:rPr>
          <w:rFonts w:ascii="Times New Roman" w:hAnsi="Times New Roman" w:cs="Times New Roman"/>
          <w:sz w:val="28"/>
          <w:szCs w:val="28"/>
        </w:rPr>
        <w:t>ач</w:t>
      </w:r>
      <w:r w:rsidR="002D1836" w:rsidRPr="003D3926">
        <w:rPr>
          <w:rFonts w:ascii="Times New Roman" w:hAnsi="Times New Roman" w:cs="Times New Roman"/>
          <w:sz w:val="28"/>
          <w:szCs w:val="28"/>
        </w:rPr>
        <w:t>ення взаємозв'язків</w:t>
      </w:r>
      <w:r w:rsidR="00EB222A" w:rsidRPr="003D3926">
        <w:rPr>
          <w:rFonts w:ascii="Times New Roman" w:hAnsi="Times New Roman" w:cs="Times New Roman"/>
          <w:sz w:val="28"/>
          <w:szCs w:val="28"/>
        </w:rPr>
        <w:t xml:space="preserve"> та вияв</w:t>
      </w:r>
      <w:r w:rsidR="002D1836" w:rsidRPr="003D3926">
        <w:rPr>
          <w:rFonts w:ascii="Times New Roman" w:hAnsi="Times New Roman" w:cs="Times New Roman"/>
          <w:sz w:val="28"/>
          <w:szCs w:val="28"/>
        </w:rPr>
        <w:t>лення нових зав’язків</w:t>
      </w:r>
      <w:r w:rsidRPr="003D3926">
        <w:rPr>
          <w:rFonts w:ascii="Times New Roman" w:hAnsi="Times New Roman" w:cs="Times New Roman"/>
          <w:sz w:val="28"/>
          <w:szCs w:val="28"/>
        </w:rPr>
        <w:t xml:space="preserve"> між системами;</w:t>
      </w:r>
    </w:p>
    <w:p w:rsidR="00EB222A" w:rsidRPr="003D3926" w:rsidRDefault="00206FDF" w:rsidP="007E4AE0">
      <w:pPr>
        <w:pStyle w:val="a7"/>
        <w:numPr>
          <w:ilvl w:val="1"/>
          <w:numId w:val="9"/>
        </w:numPr>
        <w:spacing w:after="0" w:line="360" w:lineRule="auto"/>
        <w:ind w:left="0" w:firstLine="567"/>
        <w:jc w:val="both"/>
        <w:rPr>
          <w:rFonts w:ascii="Times New Roman" w:hAnsi="Times New Roman" w:cs="Times New Roman"/>
          <w:sz w:val="28"/>
          <w:szCs w:val="28"/>
        </w:rPr>
      </w:pPr>
      <w:r w:rsidRPr="003D3926">
        <w:rPr>
          <w:rFonts w:ascii="Times New Roman" w:hAnsi="Times New Roman" w:cs="Times New Roman"/>
          <w:sz w:val="28"/>
          <w:szCs w:val="28"/>
        </w:rPr>
        <w:t>розгляд</w:t>
      </w:r>
      <w:r w:rsidR="00D302E8" w:rsidRPr="003D3926">
        <w:rPr>
          <w:rFonts w:ascii="Times New Roman" w:hAnsi="Times New Roman" w:cs="Times New Roman"/>
          <w:sz w:val="28"/>
          <w:szCs w:val="28"/>
        </w:rPr>
        <w:t xml:space="preserve"> систем</w:t>
      </w:r>
      <w:r w:rsidRPr="003D3926">
        <w:rPr>
          <w:rFonts w:ascii="Times New Roman" w:hAnsi="Times New Roman" w:cs="Times New Roman"/>
          <w:sz w:val="28"/>
          <w:szCs w:val="28"/>
        </w:rPr>
        <w:t>и</w:t>
      </w:r>
      <w:r w:rsidR="00D302E8" w:rsidRPr="003D3926">
        <w:rPr>
          <w:rFonts w:ascii="Times New Roman" w:hAnsi="Times New Roman" w:cs="Times New Roman"/>
          <w:sz w:val="28"/>
          <w:szCs w:val="28"/>
        </w:rPr>
        <w:t xml:space="preserve"> в розвитку;</w:t>
      </w:r>
    </w:p>
    <w:p w:rsidR="00EB222A" w:rsidRPr="003D3926" w:rsidRDefault="00206FDF" w:rsidP="007E4AE0">
      <w:pPr>
        <w:pStyle w:val="a7"/>
        <w:numPr>
          <w:ilvl w:val="1"/>
          <w:numId w:val="9"/>
        </w:numPr>
        <w:spacing w:after="0" w:line="360" w:lineRule="auto"/>
        <w:ind w:left="0" w:firstLine="567"/>
        <w:jc w:val="both"/>
        <w:rPr>
          <w:rFonts w:ascii="Times New Roman" w:hAnsi="Times New Roman" w:cs="Times New Roman"/>
          <w:sz w:val="28"/>
          <w:szCs w:val="28"/>
        </w:rPr>
      </w:pPr>
      <w:r w:rsidRPr="003D3926">
        <w:rPr>
          <w:rFonts w:ascii="Times New Roman" w:hAnsi="Times New Roman" w:cs="Times New Roman"/>
          <w:sz w:val="28"/>
          <w:szCs w:val="28"/>
        </w:rPr>
        <w:t>вироблення</w:t>
      </w:r>
      <w:r w:rsidR="00EB222A" w:rsidRPr="003D3926">
        <w:rPr>
          <w:rFonts w:ascii="Times New Roman" w:hAnsi="Times New Roman" w:cs="Times New Roman"/>
          <w:sz w:val="28"/>
          <w:szCs w:val="28"/>
        </w:rPr>
        <w:t xml:space="preserve"> </w:t>
      </w:r>
      <w:r w:rsidRPr="003D3926">
        <w:rPr>
          <w:rFonts w:ascii="Times New Roman" w:hAnsi="Times New Roman" w:cs="Times New Roman"/>
          <w:sz w:val="28"/>
          <w:szCs w:val="28"/>
        </w:rPr>
        <w:t>припущень</w:t>
      </w:r>
      <w:r w:rsidR="00D302E8" w:rsidRPr="003D3926">
        <w:rPr>
          <w:rFonts w:ascii="Times New Roman" w:hAnsi="Times New Roman" w:cs="Times New Roman"/>
          <w:sz w:val="28"/>
          <w:szCs w:val="28"/>
        </w:rPr>
        <w:t xml:space="preserve"> прогнозного характеру;</w:t>
      </w:r>
    </w:p>
    <w:p w:rsidR="00EB222A" w:rsidRPr="003D3926" w:rsidRDefault="00D302E8" w:rsidP="007E4AE0">
      <w:pPr>
        <w:pStyle w:val="a7"/>
        <w:numPr>
          <w:ilvl w:val="1"/>
          <w:numId w:val="9"/>
        </w:numPr>
        <w:spacing w:after="0" w:line="360" w:lineRule="auto"/>
        <w:ind w:left="0" w:firstLine="567"/>
        <w:jc w:val="both"/>
        <w:rPr>
          <w:rFonts w:ascii="Times New Roman" w:hAnsi="Times New Roman" w:cs="Times New Roman"/>
          <w:sz w:val="28"/>
          <w:szCs w:val="28"/>
        </w:rPr>
      </w:pPr>
      <w:r w:rsidRPr="003D3926">
        <w:rPr>
          <w:rFonts w:ascii="Times New Roman" w:hAnsi="Times New Roman" w:cs="Times New Roman"/>
          <w:sz w:val="28"/>
          <w:szCs w:val="28"/>
        </w:rPr>
        <w:t>в</w:t>
      </w:r>
      <w:r w:rsidR="00EB222A" w:rsidRPr="003D3926">
        <w:rPr>
          <w:rFonts w:ascii="Times New Roman" w:hAnsi="Times New Roman" w:cs="Times New Roman"/>
          <w:sz w:val="28"/>
          <w:szCs w:val="28"/>
        </w:rPr>
        <w:t>ид</w:t>
      </w:r>
      <w:r w:rsidRPr="003D3926">
        <w:rPr>
          <w:rFonts w:ascii="Times New Roman" w:hAnsi="Times New Roman" w:cs="Times New Roman"/>
          <w:sz w:val="28"/>
          <w:szCs w:val="28"/>
        </w:rPr>
        <w:t>іл</w:t>
      </w:r>
      <w:r w:rsidR="00206FDF" w:rsidRPr="003D3926">
        <w:rPr>
          <w:rFonts w:ascii="Times New Roman" w:hAnsi="Times New Roman" w:cs="Times New Roman"/>
          <w:sz w:val="28"/>
          <w:szCs w:val="28"/>
        </w:rPr>
        <w:t>ення</w:t>
      </w:r>
      <w:r w:rsidRPr="003D3926">
        <w:rPr>
          <w:rFonts w:ascii="Times New Roman" w:hAnsi="Times New Roman" w:cs="Times New Roman"/>
          <w:sz w:val="28"/>
          <w:szCs w:val="28"/>
        </w:rPr>
        <w:t xml:space="preserve"> протилежн</w:t>
      </w:r>
      <w:r w:rsidR="00206FDF" w:rsidRPr="003D3926">
        <w:rPr>
          <w:rFonts w:ascii="Times New Roman" w:hAnsi="Times New Roman" w:cs="Times New Roman"/>
          <w:sz w:val="28"/>
          <w:szCs w:val="28"/>
        </w:rPr>
        <w:t>их ознак</w:t>
      </w:r>
      <w:r w:rsidRPr="003D3926">
        <w:rPr>
          <w:rFonts w:ascii="Times New Roman" w:hAnsi="Times New Roman" w:cs="Times New Roman"/>
          <w:sz w:val="28"/>
          <w:szCs w:val="28"/>
        </w:rPr>
        <w:t xml:space="preserve"> об'єкта;</w:t>
      </w:r>
    </w:p>
    <w:p w:rsidR="00EB222A" w:rsidRPr="003D3926" w:rsidRDefault="00D302E8" w:rsidP="007E4AE0">
      <w:pPr>
        <w:pStyle w:val="a7"/>
        <w:numPr>
          <w:ilvl w:val="1"/>
          <w:numId w:val="9"/>
        </w:numPr>
        <w:spacing w:after="0" w:line="360" w:lineRule="auto"/>
        <w:ind w:left="0" w:firstLine="567"/>
        <w:jc w:val="both"/>
        <w:rPr>
          <w:rFonts w:ascii="Times New Roman" w:hAnsi="Times New Roman" w:cs="Times New Roman"/>
          <w:sz w:val="28"/>
          <w:szCs w:val="28"/>
        </w:rPr>
      </w:pPr>
      <w:r w:rsidRPr="003D3926">
        <w:rPr>
          <w:rFonts w:ascii="Times New Roman" w:hAnsi="Times New Roman" w:cs="Times New Roman"/>
          <w:sz w:val="28"/>
          <w:szCs w:val="28"/>
        </w:rPr>
        <w:t>в</w:t>
      </w:r>
      <w:r w:rsidR="00EB222A" w:rsidRPr="003D3926">
        <w:rPr>
          <w:rFonts w:ascii="Times New Roman" w:hAnsi="Times New Roman" w:cs="Times New Roman"/>
          <w:sz w:val="28"/>
          <w:szCs w:val="28"/>
        </w:rPr>
        <w:t>и</w:t>
      </w:r>
      <w:r w:rsidRPr="003D3926">
        <w:rPr>
          <w:rFonts w:ascii="Times New Roman" w:hAnsi="Times New Roman" w:cs="Times New Roman"/>
          <w:sz w:val="28"/>
          <w:szCs w:val="28"/>
        </w:rPr>
        <w:t>явл</w:t>
      </w:r>
      <w:r w:rsidR="00206FDF" w:rsidRPr="003D3926">
        <w:rPr>
          <w:rFonts w:ascii="Times New Roman" w:hAnsi="Times New Roman" w:cs="Times New Roman"/>
          <w:sz w:val="28"/>
          <w:szCs w:val="28"/>
        </w:rPr>
        <w:t>ення</w:t>
      </w:r>
      <w:r w:rsidRPr="003D3926">
        <w:rPr>
          <w:rFonts w:ascii="Times New Roman" w:hAnsi="Times New Roman" w:cs="Times New Roman"/>
          <w:sz w:val="28"/>
          <w:szCs w:val="28"/>
        </w:rPr>
        <w:t xml:space="preserve"> </w:t>
      </w:r>
      <w:r w:rsidR="00206FDF" w:rsidRPr="003D3926">
        <w:rPr>
          <w:rFonts w:ascii="Times New Roman" w:hAnsi="Times New Roman" w:cs="Times New Roman"/>
          <w:sz w:val="28"/>
          <w:szCs w:val="28"/>
        </w:rPr>
        <w:t>й</w:t>
      </w:r>
      <w:r w:rsidRPr="003D3926">
        <w:rPr>
          <w:rFonts w:ascii="Times New Roman" w:hAnsi="Times New Roman" w:cs="Times New Roman"/>
          <w:sz w:val="28"/>
          <w:szCs w:val="28"/>
        </w:rPr>
        <w:t xml:space="preserve"> формулюва</w:t>
      </w:r>
      <w:r w:rsidR="00206FDF" w:rsidRPr="003D3926">
        <w:rPr>
          <w:rFonts w:ascii="Times New Roman" w:hAnsi="Times New Roman" w:cs="Times New Roman"/>
          <w:sz w:val="28"/>
          <w:szCs w:val="28"/>
        </w:rPr>
        <w:t>ння</w:t>
      </w:r>
      <w:r w:rsidRPr="003D3926">
        <w:rPr>
          <w:rFonts w:ascii="Times New Roman" w:hAnsi="Times New Roman" w:cs="Times New Roman"/>
          <w:sz w:val="28"/>
          <w:szCs w:val="28"/>
        </w:rPr>
        <w:t xml:space="preserve"> протиріччя;</w:t>
      </w:r>
    </w:p>
    <w:p w:rsidR="00EB222A" w:rsidRPr="003D3926" w:rsidRDefault="00D302E8" w:rsidP="007E4AE0">
      <w:pPr>
        <w:pStyle w:val="a7"/>
        <w:numPr>
          <w:ilvl w:val="1"/>
          <w:numId w:val="9"/>
        </w:numPr>
        <w:spacing w:after="0" w:line="360" w:lineRule="auto"/>
        <w:ind w:left="0" w:firstLine="567"/>
        <w:jc w:val="both"/>
        <w:rPr>
          <w:rFonts w:ascii="Times New Roman" w:hAnsi="Times New Roman" w:cs="Times New Roman"/>
          <w:sz w:val="28"/>
          <w:szCs w:val="28"/>
        </w:rPr>
      </w:pPr>
      <w:r w:rsidRPr="003D3926">
        <w:rPr>
          <w:rFonts w:ascii="Times New Roman" w:hAnsi="Times New Roman" w:cs="Times New Roman"/>
          <w:sz w:val="28"/>
          <w:szCs w:val="28"/>
        </w:rPr>
        <w:t>уявл</w:t>
      </w:r>
      <w:r w:rsidR="00206FDF" w:rsidRPr="003D3926">
        <w:rPr>
          <w:rFonts w:ascii="Times New Roman" w:hAnsi="Times New Roman" w:cs="Times New Roman"/>
          <w:sz w:val="28"/>
          <w:szCs w:val="28"/>
        </w:rPr>
        <w:t>ення</w:t>
      </w:r>
      <w:r w:rsidRPr="003D3926">
        <w:rPr>
          <w:rFonts w:ascii="Times New Roman" w:hAnsi="Times New Roman" w:cs="Times New Roman"/>
          <w:sz w:val="28"/>
          <w:szCs w:val="28"/>
        </w:rPr>
        <w:t xml:space="preserve"> просторов</w:t>
      </w:r>
      <w:r w:rsidR="00206FDF" w:rsidRPr="003D3926">
        <w:rPr>
          <w:rFonts w:ascii="Times New Roman" w:hAnsi="Times New Roman" w:cs="Times New Roman"/>
          <w:sz w:val="28"/>
          <w:szCs w:val="28"/>
        </w:rPr>
        <w:t>их об'єктів</w:t>
      </w:r>
      <w:r w:rsidRPr="003D3926">
        <w:rPr>
          <w:rFonts w:ascii="Times New Roman" w:hAnsi="Times New Roman" w:cs="Times New Roman"/>
          <w:sz w:val="28"/>
          <w:szCs w:val="28"/>
        </w:rPr>
        <w:t>;</w:t>
      </w:r>
    </w:p>
    <w:p w:rsidR="00EB222A" w:rsidRPr="003D3926" w:rsidRDefault="00D302E8" w:rsidP="007E4AE0">
      <w:pPr>
        <w:pStyle w:val="a7"/>
        <w:numPr>
          <w:ilvl w:val="1"/>
          <w:numId w:val="9"/>
        </w:numPr>
        <w:spacing w:after="0" w:line="360" w:lineRule="auto"/>
        <w:ind w:left="0" w:firstLine="567"/>
        <w:jc w:val="both"/>
        <w:rPr>
          <w:rFonts w:ascii="Times New Roman" w:hAnsi="Times New Roman" w:cs="Times New Roman"/>
          <w:sz w:val="28"/>
          <w:szCs w:val="28"/>
        </w:rPr>
      </w:pPr>
      <w:r w:rsidRPr="003D3926">
        <w:rPr>
          <w:rFonts w:ascii="Times New Roman" w:hAnsi="Times New Roman" w:cs="Times New Roman"/>
          <w:sz w:val="28"/>
          <w:szCs w:val="28"/>
        </w:rPr>
        <w:t>в</w:t>
      </w:r>
      <w:r w:rsidR="00EB222A" w:rsidRPr="003D3926">
        <w:rPr>
          <w:rFonts w:ascii="Times New Roman" w:hAnsi="Times New Roman" w:cs="Times New Roman"/>
          <w:sz w:val="28"/>
          <w:szCs w:val="28"/>
        </w:rPr>
        <w:t>икорист</w:t>
      </w:r>
      <w:r w:rsidR="00206FDF" w:rsidRPr="003D3926">
        <w:rPr>
          <w:rFonts w:ascii="Times New Roman" w:hAnsi="Times New Roman" w:cs="Times New Roman"/>
          <w:sz w:val="28"/>
          <w:szCs w:val="28"/>
        </w:rPr>
        <w:t>ання різних систем</w:t>
      </w:r>
      <w:r w:rsidR="00EB222A" w:rsidRPr="003D3926">
        <w:rPr>
          <w:rFonts w:ascii="Times New Roman" w:hAnsi="Times New Roman" w:cs="Times New Roman"/>
          <w:sz w:val="28"/>
          <w:szCs w:val="28"/>
        </w:rPr>
        <w:t xml:space="preserve"> орієнтаці</w:t>
      </w:r>
      <w:r w:rsidR="00206FDF" w:rsidRPr="003D3926">
        <w:rPr>
          <w:rFonts w:ascii="Times New Roman" w:hAnsi="Times New Roman" w:cs="Times New Roman"/>
          <w:sz w:val="28"/>
          <w:szCs w:val="28"/>
        </w:rPr>
        <w:t>й</w:t>
      </w:r>
      <w:r w:rsidR="00EB222A" w:rsidRPr="003D3926">
        <w:rPr>
          <w:rFonts w:ascii="Times New Roman" w:hAnsi="Times New Roman" w:cs="Times New Roman"/>
          <w:sz w:val="28"/>
          <w:szCs w:val="28"/>
        </w:rPr>
        <w:t xml:space="preserve"> в уявному просторі</w:t>
      </w:r>
      <w:r w:rsidR="008872C9" w:rsidRPr="003D3926">
        <w:rPr>
          <w:rFonts w:ascii="Times New Roman" w:hAnsi="Times New Roman" w:cs="Times New Roman"/>
          <w:sz w:val="28"/>
          <w:szCs w:val="28"/>
          <w:lang w:val="ru-RU"/>
        </w:rPr>
        <w:t xml:space="preserve"> </w:t>
      </w:r>
      <w:r w:rsidR="00B8113B" w:rsidRPr="003D3926">
        <w:rPr>
          <w:rFonts w:ascii="Times New Roman" w:hAnsi="Times New Roman" w:cs="Times New Roman"/>
          <w:sz w:val="28"/>
          <w:szCs w:val="28"/>
        </w:rPr>
        <w:t>[</w:t>
      </w:r>
      <w:r w:rsidR="008872C9" w:rsidRPr="003D3926">
        <w:rPr>
          <w:rFonts w:ascii="Times New Roman" w:hAnsi="Times New Roman" w:cs="Times New Roman"/>
          <w:sz w:val="28"/>
          <w:szCs w:val="28"/>
          <w:lang w:val="ru-RU"/>
        </w:rPr>
        <w:t xml:space="preserve">2, </w:t>
      </w:r>
      <w:r w:rsidR="008872C9" w:rsidRPr="003D3926">
        <w:rPr>
          <w:rFonts w:ascii="Times New Roman" w:hAnsi="Times New Roman" w:cs="Times New Roman"/>
          <w:sz w:val="28"/>
          <w:szCs w:val="28"/>
          <w:lang w:val="en-US"/>
        </w:rPr>
        <w:t>c</w:t>
      </w:r>
      <w:r w:rsidR="008872C9" w:rsidRPr="003D3926">
        <w:rPr>
          <w:rFonts w:ascii="Times New Roman" w:hAnsi="Times New Roman" w:cs="Times New Roman"/>
          <w:sz w:val="28"/>
          <w:szCs w:val="28"/>
          <w:lang w:val="ru-RU"/>
        </w:rPr>
        <w:t>.71</w:t>
      </w:r>
      <w:r w:rsidR="00B8113B" w:rsidRPr="003D3926">
        <w:rPr>
          <w:rFonts w:ascii="Times New Roman" w:hAnsi="Times New Roman" w:cs="Times New Roman"/>
          <w:sz w:val="28"/>
          <w:szCs w:val="28"/>
        </w:rPr>
        <w:t>]</w:t>
      </w:r>
      <w:r w:rsidR="00EB222A" w:rsidRPr="003D3926">
        <w:rPr>
          <w:rFonts w:ascii="Times New Roman" w:hAnsi="Times New Roman" w:cs="Times New Roman"/>
          <w:sz w:val="28"/>
          <w:szCs w:val="28"/>
        </w:rPr>
        <w:t>.</w:t>
      </w:r>
    </w:p>
    <w:p w:rsidR="00EB222A" w:rsidRPr="003D3926" w:rsidRDefault="00EB58E2" w:rsidP="00EB222A">
      <w:pPr>
        <w:spacing w:after="0" w:line="360" w:lineRule="auto"/>
        <w:ind w:firstLine="709"/>
        <w:contextualSpacing/>
        <w:jc w:val="both"/>
        <w:rPr>
          <w:rFonts w:ascii="Times New Roman" w:hAnsi="Times New Roman" w:cs="Times New Roman"/>
          <w:sz w:val="28"/>
          <w:szCs w:val="28"/>
        </w:rPr>
      </w:pPr>
      <w:r w:rsidRPr="003D3926">
        <w:rPr>
          <w:rFonts w:ascii="Times New Roman" w:hAnsi="Times New Roman" w:cs="Times New Roman"/>
          <w:sz w:val="28"/>
          <w:szCs w:val="28"/>
        </w:rPr>
        <w:t>Також необхідним є уміння п</w:t>
      </w:r>
      <w:r w:rsidR="00B2580F" w:rsidRPr="003D3926">
        <w:rPr>
          <w:rFonts w:ascii="Times New Roman" w:hAnsi="Times New Roman" w:cs="Times New Roman"/>
          <w:sz w:val="28"/>
          <w:szCs w:val="28"/>
        </w:rPr>
        <w:t>редстав</w:t>
      </w:r>
      <w:r w:rsidRPr="003D3926">
        <w:rPr>
          <w:rFonts w:ascii="Times New Roman" w:hAnsi="Times New Roman" w:cs="Times New Roman"/>
          <w:sz w:val="28"/>
          <w:szCs w:val="28"/>
        </w:rPr>
        <w:t>лення</w:t>
      </w:r>
      <w:r w:rsidR="00EB222A" w:rsidRPr="003D3926">
        <w:rPr>
          <w:rFonts w:ascii="Times New Roman" w:hAnsi="Times New Roman" w:cs="Times New Roman"/>
          <w:sz w:val="28"/>
          <w:szCs w:val="28"/>
        </w:rPr>
        <w:t xml:space="preserve"> об'єкт</w:t>
      </w:r>
      <w:r w:rsidRPr="003D3926">
        <w:rPr>
          <w:rFonts w:ascii="Times New Roman" w:hAnsi="Times New Roman" w:cs="Times New Roman"/>
          <w:sz w:val="28"/>
          <w:szCs w:val="28"/>
        </w:rPr>
        <w:t>а</w:t>
      </w:r>
      <w:r w:rsidR="00EB222A" w:rsidRPr="003D3926">
        <w:rPr>
          <w:rFonts w:ascii="Times New Roman" w:hAnsi="Times New Roman" w:cs="Times New Roman"/>
          <w:sz w:val="28"/>
          <w:szCs w:val="28"/>
        </w:rPr>
        <w:t xml:space="preserve"> на підставі виділених ознак, що передбачає:</w:t>
      </w:r>
    </w:p>
    <w:p w:rsidR="00EB222A" w:rsidRPr="003D3926" w:rsidRDefault="00D302E8" w:rsidP="00EB222A">
      <w:pPr>
        <w:spacing w:after="0" w:line="360" w:lineRule="auto"/>
        <w:ind w:firstLine="709"/>
        <w:contextualSpacing/>
        <w:jc w:val="both"/>
        <w:rPr>
          <w:rFonts w:ascii="Times New Roman" w:hAnsi="Times New Roman" w:cs="Times New Roman"/>
          <w:sz w:val="28"/>
          <w:szCs w:val="28"/>
        </w:rPr>
      </w:pPr>
      <w:r w:rsidRPr="003D3926">
        <w:rPr>
          <w:rFonts w:ascii="Times New Roman" w:hAnsi="Times New Roman" w:cs="Times New Roman"/>
          <w:sz w:val="28"/>
          <w:szCs w:val="28"/>
        </w:rPr>
        <w:t xml:space="preserve">  а) п</w:t>
      </w:r>
      <w:r w:rsidR="00EB222A" w:rsidRPr="003D3926">
        <w:rPr>
          <w:rFonts w:ascii="Times New Roman" w:hAnsi="Times New Roman" w:cs="Times New Roman"/>
          <w:sz w:val="28"/>
          <w:szCs w:val="28"/>
        </w:rPr>
        <w:t>одолання психологічної інерції мислення;</w:t>
      </w:r>
    </w:p>
    <w:p w:rsidR="00EB222A" w:rsidRPr="003D3926" w:rsidRDefault="00D302E8" w:rsidP="00EB222A">
      <w:pPr>
        <w:spacing w:after="0" w:line="360" w:lineRule="auto"/>
        <w:ind w:firstLine="709"/>
        <w:contextualSpacing/>
        <w:jc w:val="both"/>
        <w:rPr>
          <w:rFonts w:ascii="Times New Roman" w:hAnsi="Times New Roman" w:cs="Times New Roman"/>
          <w:sz w:val="28"/>
          <w:szCs w:val="28"/>
        </w:rPr>
      </w:pPr>
      <w:r w:rsidRPr="003D3926">
        <w:rPr>
          <w:rFonts w:ascii="Times New Roman" w:hAnsi="Times New Roman" w:cs="Times New Roman"/>
          <w:sz w:val="28"/>
          <w:szCs w:val="28"/>
        </w:rPr>
        <w:t xml:space="preserve">  б) о</w:t>
      </w:r>
      <w:r w:rsidR="00EB222A" w:rsidRPr="003D3926">
        <w:rPr>
          <w:rFonts w:ascii="Times New Roman" w:hAnsi="Times New Roman" w:cs="Times New Roman"/>
          <w:sz w:val="28"/>
          <w:szCs w:val="28"/>
        </w:rPr>
        <w:t>цінювання оригінальності рішення;</w:t>
      </w:r>
    </w:p>
    <w:p w:rsidR="00EB222A" w:rsidRPr="003D3926" w:rsidRDefault="00D302E8" w:rsidP="00BA6B4F">
      <w:pPr>
        <w:spacing w:after="0" w:line="360" w:lineRule="auto"/>
        <w:ind w:firstLine="709"/>
        <w:contextualSpacing/>
        <w:jc w:val="both"/>
        <w:rPr>
          <w:rFonts w:ascii="Times New Roman" w:hAnsi="Times New Roman" w:cs="Times New Roman"/>
          <w:sz w:val="28"/>
          <w:szCs w:val="28"/>
        </w:rPr>
      </w:pPr>
      <w:r w:rsidRPr="003D3926">
        <w:rPr>
          <w:rFonts w:ascii="Times New Roman" w:hAnsi="Times New Roman" w:cs="Times New Roman"/>
          <w:sz w:val="28"/>
          <w:szCs w:val="28"/>
        </w:rPr>
        <w:t xml:space="preserve">  в) з</w:t>
      </w:r>
      <w:r w:rsidR="00BA6B4F" w:rsidRPr="003D3926">
        <w:rPr>
          <w:rFonts w:ascii="Times New Roman" w:hAnsi="Times New Roman" w:cs="Times New Roman"/>
          <w:sz w:val="28"/>
          <w:szCs w:val="28"/>
        </w:rPr>
        <w:t>вуження поля пошуку рішення;</w:t>
      </w:r>
    </w:p>
    <w:p w:rsidR="001B41D9" w:rsidRPr="003D3926" w:rsidRDefault="00BA6B4F" w:rsidP="001B41D9">
      <w:pPr>
        <w:spacing w:line="360" w:lineRule="auto"/>
        <w:ind w:firstLine="709"/>
        <w:contextualSpacing/>
        <w:jc w:val="both"/>
        <w:rPr>
          <w:rFonts w:ascii="Times New Roman" w:hAnsi="Times New Roman" w:cs="Times New Roman"/>
          <w:sz w:val="28"/>
          <w:szCs w:val="28"/>
        </w:rPr>
      </w:pPr>
      <w:r w:rsidRPr="003D3926">
        <w:rPr>
          <w:rFonts w:ascii="Times New Roman" w:hAnsi="Times New Roman" w:cs="Times New Roman"/>
          <w:sz w:val="28"/>
          <w:szCs w:val="28"/>
        </w:rPr>
        <w:t xml:space="preserve">  г</w:t>
      </w:r>
      <w:r w:rsidR="00D302E8" w:rsidRPr="003D3926">
        <w:rPr>
          <w:rFonts w:ascii="Times New Roman" w:hAnsi="Times New Roman" w:cs="Times New Roman"/>
          <w:sz w:val="28"/>
          <w:szCs w:val="28"/>
        </w:rPr>
        <w:t>) у</w:t>
      </w:r>
      <w:r w:rsidR="00EB222A" w:rsidRPr="003D3926">
        <w:rPr>
          <w:rFonts w:ascii="Times New Roman" w:hAnsi="Times New Roman" w:cs="Times New Roman"/>
          <w:sz w:val="28"/>
          <w:szCs w:val="28"/>
        </w:rPr>
        <w:t>явне перетворення об'єктів відповідно до заданої теми [</w:t>
      </w:r>
      <w:r w:rsidR="008872C9" w:rsidRPr="003D3926">
        <w:rPr>
          <w:rFonts w:ascii="Times New Roman" w:hAnsi="Times New Roman" w:cs="Times New Roman"/>
          <w:sz w:val="28"/>
          <w:szCs w:val="28"/>
          <w:lang w:val="ru-RU"/>
        </w:rPr>
        <w:t xml:space="preserve">6, </w:t>
      </w:r>
      <w:r w:rsidR="008872C9" w:rsidRPr="003D3926">
        <w:rPr>
          <w:rFonts w:ascii="Times New Roman" w:hAnsi="Times New Roman" w:cs="Times New Roman"/>
          <w:sz w:val="28"/>
          <w:szCs w:val="28"/>
          <w:lang w:val="en-US"/>
        </w:rPr>
        <w:t>c</w:t>
      </w:r>
      <w:r w:rsidR="008872C9" w:rsidRPr="003D3926">
        <w:rPr>
          <w:rFonts w:ascii="Times New Roman" w:hAnsi="Times New Roman" w:cs="Times New Roman"/>
          <w:sz w:val="28"/>
          <w:szCs w:val="28"/>
          <w:lang w:val="ru-RU"/>
        </w:rPr>
        <w:t>.28</w:t>
      </w:r>
      <w:r w:rsidR="00EB222A" w:rsidRPr="003D3926">
        <w:rPr>
          <w:rFonts w:ascii="Times New Roman" w:hAnsi="Times New Roman" w:cs="Times New Roman"/>
          <w:sz w:val="28"/>
          <w:szCs w:val="28"/>
        </w:rPr>
        <w:t>].</w:t>
      </w:r>
    </w:p>
    <w:p w:rsidR="00EB222A" w:rsidRPr="003D3926" w:rsidRDefault="00EB222A" w:rsidP="001B41D9">
      <w:pPr>
        <w:spacing w:line="360" w:lineRule="auto"/>
        <w:ind w:firstLine="709"/>
        <w:contextualSpacing/>
        <w:jc w:val="both"/>
        <w:rPr>
          <w:rFonts w:ascii="Times New Roman" w:hAnsi="Times New Roman" w:cs="Times New Roman"/>
          <w:sz w:val="28"/>
          <w:szCs w:val="28"/>
        </w:rPr>
      </w:pPr>
      <w:r w:rsidRPr="003D3926">
        <w:rPr>
          <w:rFonts w:ascii="Times New Roman" w:hAnsi="Times New Roman" w:cs="Times New Roman"/>
          <w:sz w:val="28"/>
          <w:szCs w:val="28"/>
        </w:rPr>
        <w:t>Геніальність</w:t>
      </w:r>
      <w:r w:rsidR="00BA6B4F" w:rsidRPr="003D3926">
        <w:rPr>
          <w:rFonts w:ascii="Times New Roman" w:hAnsi="Times New Roman" w:cs="Times New Roman"/>
          <w:sz w:val="28"/>
          <w:szCs w:val="28"/>
        </w:rPr>
        <w:t>,</w:t>
      </w:r>
      <w:r w:rsidRPr="003D3926">
        <w:rPr>
          <w:rFonts w:ascii="Times New Roman" w:hAnsi="Times New Roman" w:cs="Times New Roman"/>
          <w:sz w:val="28"/>
          <w:szCs w:val="28"/>
        </w:rPr>
        <w:t xml:space="preserve"> </w:t>
      </w:r>
      <w:r w:rsidR="00BA6B4F" w:rsidRPr="003D3926">
        <w:rPr>
          <w:rFonts w:ascii="Times New Roman" w:hAnsi="Times New Roman" w:cs="Times New Roman"/>
          <w:sz w:val="28"/>
          <w:szCs w:val="28"/>
        </w:rPr>
        <w:t xml:space="preserve">як </w:t>
      </w:r>
      <w:r w:rsidRPr="003D3926">
        <w:rPr>
          <w:rFonts w:ascii="Times New Roman" w:hAnsi="Times New Roman" w:cs="Times New Roman"/>
          <w:sz w:val="28"/>
          <w:szCs w:val="28"/>
        </w:rPr>
        <w:t>вищий рівень розвитку здібностей</w:t>
      </w:r>
      <w:r w:rsidR="00BA6B4F" w:rsidRPr="003D3926">
        <w:rPr>
          <w:rFonts w:ascii="Times New Roman" w:hAnsi="Times New Roman" w:cs="Times New Roman"/>
          <w:sz w:val="28"/>
          <w:szCs w:val="28"/>
        </w:rPr>
        <w:t xml:space="preserve"> (загальних і спеціальних), в</w:t>
      </w:r>
      <w:r w:rsidRPr="003D3926">
        <w:rPr>
          <w:rFonts w:ascii="Times New Roman" w:hAnsi="Times New Roman" w:cs="Times New Roman"/>
          <w:sz w:val="28"/>
          <w:szCs w:val="28"/>
        </w:rPr>
        <w:t>изна</w:t>
      </w:r>
      <w:r w:rsidR="00BA6B4F" w:rsidRPr="003D3926">
        <w:rPr>
          <w:rFonts w:ascii="Times New Roman" w:hAnsi="Times New Roman" w:cs="Times New Roman"/>
          <w:sz w:val="28"/>
          <w:szCs w:val="28"/>
        </w:rPr>
        <w:t>чається</w:t>
      </w:r>
      <w:r w:rsidRPr="003D3926">
        <w:rPr>
          <w:rFonts w:ascii="Times New Roman" w:hAnsi="Times New Roman" w:cs="Times New Roman"/>
          <w:sz w:val="28"/>
          <w:szCs w:val="28"/>
        </w:rPr>
        <w:t xml:space="preserve"> досягненням </w:t>
      </w:r>
      <w:r w:rsidR="00BA6B4F" w:rsidRPr="003D3926">
        <w:rPr>
          <w:rFonts w:ascii="Times New Roman" w:hAnsi="Times New Roman" w:cs="Times New Roman"/>
          <w:sz w:val="28"/>
          <w:szCs w:val="28"/>
        </w:rPr>
        <w:t>суб’єкта  результатів</w:t>
      </w:r>
      <w:r w:rsidRPr="003D3926">
        <w:rPr>
          <w:rFonts w:ascii="Times New Roman" w:hAnsi="Times New Roman" w:cs="Times New Roman"/>
          <w:sz w:val="28"/>
          <w:szCs w:val="28"/>
        </w:rPr>
        <w:t xml:space="preserve"> творчої діяльності,</w:t>
      </w:r>
      <w:r w:rsidR="00BA6B4F" w:rsidRPr="003D3926">
        <w:rPr>
          <w:rFonts w:ascii="Times New Roman" w:hAnsi="Times New Roman" w:cs="Times New Roman"/>
          <w:sz w:val="28"/>
          <w:szCs w:val="28"/>
        </w:rPr>
        <w:t xml:space="preserve"> що є значущими для історії суспільства та розвитку культури.</w:t>
      </w:r>
    </w:p>
    <w:p w:rsidR="00EB222A" w:rsidRPr="003D3926" w:rsidRDefault="00EB222A" w:rsidP="00576AE8">
      <w:pPr>
        <w:spacing w:after="0" w:line="360" w:lineRule="auto"/>
        <w:ind w:firstLine="709"/>
        <w:contextualSpacing/>
        <w:jc w:val="both"/>
        <w:rPr>
          <w:rFonts w:ascii="Times New Roman" w:hAnsi="Times New Roman" w:cs="Times New Roman"/>
          <w:sz w:val="28"/>
          <w:szCs w:val="28"/>
        </w:rPr>
      </w:pPr>
      <w:r w:rsidRPr="003D3926">
        <w:rPr>
          <w:rFonts w:ascii="Times New Roman" w:hAnsi="Times New Roman" w:cs="Times New Roman"/>
          <w:sz w:val="28"/>
          <w:szCs w:val="28"/>
        </w:rPr>
        <w:t>Діапазон творчих здібностей є сполученням різноманітних якостей. Про компоненти творчого потенціалу людини досі немає єдиної точки зору і</w:t>
      </w:r>
      <w:r w:rsidR="003D0EE5" w:rsidRPr="003D3926">
        <w:rPr>
          <w:rFonts w:ascii="Times New Roman" w:hAnsi="Times New Roman" w:cs="Times New Roman"/>
          <w:sz w:val="28"/>
          <w:szCs w:val="28"/>
        </w:rPr>
        <w:t>,</w:t>
      </w:r>
      <w:r w:rsidRPr="003D3926">
        <w:rPr>
          <w:rFonts w:ascii="Times New Roman" w:hAnsi="Times New Roman" w:cs="Times New Roman"/>
          <w:sz w:val="28"/>
          <w:szCs w:val="28"/>
        </w:rPr>
        <w:t xml:space="preserve"> хоча існують кілька гіпотез, присвячених цьому питанню, вони залишаються предметом подальших досліджень. Багато психологів асоціюють здатності до творчості, насамперед, з особливостями мислення. Наприклад, американський психолог </w:t>
      </w:r>
      <w:proofErr w:type="spellStart"/>
      <w:r w:rsidRPr="003D3926">
        <w:rPr>
          <w:rFonts w:ascii="Times New Roman" w:hAnsi="Times New Roman" w:cs="Times New Roman"/>
          <w:sz w:val="28"/>
          <w:szCs w:val="28"/>
        </w:rPr>
        <w:t>Гілфорд</w:t>
      </w:r>
      <w:proofErr w:type="spellEnd"/>
      <w:r w:rsidRPr="003D3926">
        <w:rPr>
          <w:rFonts w:ascii="Times New Roman" w:hAnsi="Times New Roman" w:cs="Times New Roman"/>
          <w:sz w:val="28"/>
          <w:szCs w:val="28"/>
        </w:rPr>
        <w:t xml:space="preserve">, який вивчав проблеми людського інтелекту, визначив, що творчим особам притаманне дивергентне мислення. Цей тип мислення включає пошук рішень за різними напрямками, щоб розглянути якнайбільше варіантів. Такі особи схильні до створення нових комбінацій елементів, які інші використовують </w:t>
      </w:r>
      <w:r w:rsidR="007F79E6" w:rsidRPr="003D3926">
        <w:rPr>
          <w:rFonts w:ascii="Times New Roman" w:hAnsi="Times New Roman" w:cs="Times New Roman"/>
          <w:sz w:val="28"/>
          <w:szCs w:val="28"/>
        </w:rPr>
        <w:t xml:space="preserve">лише </w:t>
      </w:r>
      <w:r w:rsidRPr="003D3926">
        <w:rPr>
          <w:rFonts w:ascii="Times New Roman" w:hAnsi="Times New Roman" w:cs="Times New Roman"/>
          <w:sz w:val="28"/>
          <w:szCs w:val="28"/>
        </w:rPr>
        <w:t>стандартним чином, або</w:t>
      </w:r>
      <w:r w:rsidR="007F79E6" w:rsidRPr="003D3926">
        <w:rPr>
          <w:rFonts w:ascii="Times New Roman" w:hAnsi="Times New Roman" w:cs="Times New Roman"/>
          <w:sz w:val="28"/>
          <w:szCs w:val="28"/>
        </w:rPr>
        <w:t xml:space="preserve"> – до </w:t>
      </w:r>
      <w:r w:rsidRPr="003D3926">
        <w:rPr>
          <w:rFonts w:ascii="Times New Roman" w:hAnsi="Times New Roman" w:cs="Times New Roman"/>
          <w:sz w:val="28"/>
          <w:szCs w:val="28"/>
        </w:rPr>
        <w:t xml:space="preserve"> встановлення </w:t>
      </w:r>
      <w:r w:rsidR="007F79E6" w:rsidRPr="003D3926">
        <w:rPr>
          <w:rFonts w:ascii="Times New Roman" w:hAnsi="Times New Roman" w:cs="Times New Roman"/>
          <w:sz w:val="28"/>
          <w:szCs w:val="28"/>
        </w:rPr>
        <w:t>зав’язків</w:t>
      </w:r>
      <w:r w:rsidRPr="003D3926">
        <w:rPr>
          <w:rFonts w:ascii="Times New Roman" w:hAnsi="Times New Roman" w:cs="Times New Roman"/>
          <w:sz w:val="28"/>
          <w:szCs w:val="28"/>
        </w:rPr>
        <w:t xml:space="preserve"> між двома явищами, які</w:t>
      </w:r>
      <w:r w:rsidR="007F79E6" w:rsidRPr="003D3926">
        <w:rPr>
          <w:rFonts w:ascii="Times New Roman" w:hAnsi="Times New Roman" w:cs="Times New Roman"/>
          <w:sz w:val="28"/>
          <w:szCs w:val="28"/>
        </w:rPr>
        <w:t>,</w:t>
      </w:r>
      <w:r w:rsidRPr="003D3926">
        <w:rPr>
          <w:rFonts w:ascii="Times New Roman" w:hAnsi="Times New Roman" w:cs="Times New Roman"/>
          <w:sz w:val="28"/>
          <w:szCs w:val="28"/>
        </w:rPr>
        <w:t xml:space="preserve"> на перший погляд</w:t>
      </w:r>
      <w:r w:rsidR="007F79E6" w:rsidRPr="003D3926">
        <w:rPr>
          <w:rFonts w:ascii="Times New Roman" w:hAnsi="Times New Roman" w:cs="Times New Roman"/>
          <w:sz w:val="28"/>
          <w:szCs w:val="28"/>
        </w:rPr>
        <w:t>,</w:t>
      </w:r>
      <w:r w:rsidRPr="003D3926">
        <w:rPr>
          <w:rFonts w:ascii="Times New Roman" w:hAnsi="Times New Roman" w:cs="Times New Roman"/>
          <w:sz w:val="28"/>
          <w:szCs w:val="28"/>
        </w:rPr>
        <w:t xml:space="preserve"> не мають спільних рис. Дивергентне мислення є основою творчого мислення, яке відзначається наступними ключовими особливостями</w:t>
      </w:r>
      <w:r w:rsidR="008872C9" w:rsidRPr="003D3926">
        <w:rPr>
          <w:rFonts w:ascii="Times New Roman" w:hAnsi="Times New Roman" w:cs="Times New Roman"/>
          <w:sz w:val="28"/>
          <w:szCs w:val="28"/>
        </w:rPr>
        <w:t xml:space="preserve"> [6, </w:t>
      </w:r>
      <w:r w:rsidR="008872C9" w:rsidRPr="003D3926">
        <w:rPr>
          <w:rFonts w:ascii="Times New Roman" w:hAnsi="Times New Roman" w:cs="Times New Roman"/>
          <w:sz w:val="28"/>
          <w:szCs w:val="28"/>
          <w:lang w:val="en-US"/>
        </w:rPr>
        <w:t>c</w:t>
      </w:r>
      <w:r w:rsidR="008872C9" w:rsidRPr="003D3926">
        <w:rPr>
          <w:rFonts w:ascii="Times New Roman" w:hAnsi="Times New Roman" w:cs="Times New Roman"/>
          <w:sz w:val="28"/>
          <w:szCs w:val="28"/>
        </w:rPr>
        <w:t>.30]</w:t>
      </w:r>
      <w:r w:rsidR="00576AE8" w:rsidRPr="003D3926">
        <w:rPr>
          <w:rFonts w:ascii="Times New Roman" w:hAnsi="Times New Roman" w:cs="Times New Roman"/>
          <w:sz w:val="28"/>
          <w:szCs w:val="28"/>
        </w:rPr>
        <w:t>: (ш</w:t>
      </w:r>
      <w:r w:rsidRPr="003D3926">
        <w:rPr>
          <w:rFonts w:ascii="Times New Roman" w:hAnsi="Times New Roman" w:cs="Times New Roman"/>
          <w:sz w:val="28"/>
          <w:szCs w:val="28"/>
        </w:rPr>
        <w:t>видкість</w:t>
      </w:r>
      <w:r w:rsidR="00055C38" w:rsidRPr="003D3926">
        <w:rPr>
          <w:rFonts w:ascii="Times New Roman" w:hAnsi="Times New Roman" w:cs="Times New Roman"/>
          <w:sz w:val="28"/>
          <w:szCs w:val="28"/>
        </w:rPr>
        <w:t xml:space="preserve"> </w:t>
      </w:r>
      <w:r w:rsidR="0081102E" w:rsidRPr="003D3926">
        <w:rPr>
          <w:rFonts w:ascii="Times New Roman" w:hAnsi="Times New Roman" w:cs="Times New Roman"/>
          <w:sz w:val="28"/>
          <w:szCs w:val="28"/>
        </w:rPr>
        <w:t>–</w:t>
      </w:r>
      <w:r w:rsidR="00055C38" w:rsidRPr="003D3926">
        <w:rPr>
          <w:rFonts w:ascii="Times New Roman" w:hAnsi="Times New Roman" w:cs="Times New Roman"/>
          <w:sz w:val="28"/>
          <w:szCs w:val="28"/>
        </w:rPr>
        <w:t xml:space="preserve"> в</w:t>
      </w:r>
      <w:r w:rsidRPr="003D3926">
        <w:rPr>
          <w:rFonts w:ascii="Times New Roman" w:hAnsi="Times New Roman" w:cs="Times New Roman"/>
          <w:sz w:val="28"/>
          <w:szCs w:val="28"/>
        </w:rPr>
        <w:t xml:space="preserve">міння швидко висловлювати значущі ідеї, зосереджуючись </w:t>
      </w:r>
      <w:r w:rsidR="00576AE8" w:rsidRPr="003D3926">
        <w:rPr>
          <w:rFonts w:ascii="Times New Roman" w:hAnsi="Times New Roman" w:cs="Times New Roman"/>
          <w:sz w:val="28"/>
          <w:szCs w:val="28"/>
        </w:rPr>
        <w:t>на їх кількості, а не на якості; г</w:t>
      </w:r>
      <w:r w:rsidRPr="003D3926">
        <w:rPr>
          <w:rFonts w:ascii="Times New Roman" w:hAnsi="Times New Roman" w:cs="Times New Roman"/>
          <w:sz w:val="28"/>
          <w:szCs w:val="28"/>
        </w:rPr>
        <w:t>нучкість</w:t>
      </w:r>
      <w:r w:rsidR="00055C38" w:rsidRPr="003D3926">
        <w:rPr>
          <w:rFonts w:ascii="Times New Roman" w:hAnsi="Times New Roman" w:cs="Times New Roman"/>
          <w:sz w:val="28"/>
          <w:szCs w:val="28"/>
        </w:rPr>
        <w:t xml:space="preserve"> </w:t>
      </w:r>
      <w:r w:rsidR="0081102E" w:rsidRPr="003D3926">
        <w:rPr>
          <w:rFonts w:ascii="Times New Roman" w:hAnsi="Times New Roman" w:cs="Times New Roman"/>
          <w:sz w:val="28"/>
          <w:szCs w:val="28"/>
        </w:rPr>
        <w:t>–</w:t>
      </w:r>
      <w:r w:rsidR="00055C38" w:rsidRPr="003D3926">
        <w:rPr>
          <w:rFonts w:ascii="Times New Roman" w:hAnsi="Times New Roman" w:cs="Times New Roman"/>
          <w:sz w:val="28"/>
          <w:szCs w:val="28"/>
        </w:rPr>
        <w:t xml:space="preserve"> з</w:t>
      </w:r>
      <w:r w:rsidRPr="003D3926">
        <w:rPr>
          <w:rFonts w:ascii="Times New Roman" w:hAnsi="Times New Roman" w:cs="Times New Roman"/>
          <w:sz w:val="28"/>
          <w:szCs w:val="28"/>
        </w:rPr>
        <w:t>датність висловлювати різноманітні ідеї, проявляючи гнучкість думки та вр</w:t>
      </w:r>
      <w:r w:rsidR="00576AE8" w:rsidRPr="003D3926">
        <w:rPr>
          <w:rFonts w:ascii="Times New Roman" w:hAnsi="Times New Roman" w:cs="Times New Roman"/>
          <w:sz w:val="28"/>
          <w:szCs w:val="28"/>
        </w:rPr>
        <w:t>аховуючи різні аспекти ситуації; о</w:t>
      </w:r>
      <w:r w:rsidRPr="003D3926">
        <w:rPr>
          <w:rFonts w:ascii="Times New Roman" w:hAnsi="Times New Roman" w:cs="Times New Roman"/>
          <w:sz w:val="28"/>
          <w:szCs w:val="28"/>
        </w:rPr>
        <w:t>ригінальність</w:t>
      </w:r>
      <w:r w:rsidR="00055C38" w:rsidRPr="003D3926">
        <w:rPr>
          <w:rFonts w:ascii="Times New Roman" w:hAnsi="Times New Roman" w:cs="Times New Roman"/>
          <w:sz w:val="28"/>
          <w:szCs w:val="28"/>
        </w:rPr>
        <w:t xml:space="preserve"> </w:t>
      </w:r>
      <w:r w:rsidR="0081102E" w:rsidRPr="003D3926">
        <w:rPr>
          <w:rFonts w:ascii="Times New Roman" w:hAnsi="Times New Roman" w:cs="Times New Roman"/>
          <w:sz w:val="28"/>
          <w:szCs w:val="28"/>
        </w:rPr>
        <w:t>–</w:t>
      </w:r>
      <w:r w:rsidR="00055C38" w:rsidRPr="003D3926">
        <w:rPr>
          <w:rFonts w:ascii="Times New Roman" w:hAnsi="Times New Roman" w:cs="Times New Roman"/>
          <w:sz w:val="28"/>
          <w:szCs w:val="28"/>
        </w:rPr>
        <w:t xml:space="preserve"> з</w:t>
      </w:r>
      <w:r w:rsidRPr="003D3926">
        <w:rPr>
          <w:rFonts w:ascii="Times New Roman" w:hAnsi="Times New Roman" w:cs="Times New Roman"/>
          <w:sz w:val="28"/>
          <w:szCs w:val="28"/>
        </w:rPr>
        <w:t>датність генерувати нові, нестандартні ідеї, які можуть виявитися неподібними до загальноприйнятих рішень чи відпові</w:t>
      </w:r>
      <w:r w:rsidR="00576AE8" w:rsidRPr="003D3926">
        <w:rPr>
          <w:rFonts w:ascii="Times New Roman" w:hAnsi="Times New Roman" w:cs="Times New Roman"/>
          <w:sz w:val="28"/>
          <w:szCs w:val="28"/>
        </w:rPr>
        <w:t>дей; з</w:t>
      </w:r>
      <w:r w:rsidRPr="003D3926">
        <w:rPr>
          <w:rFonts w:ascii="Times New Roman" w:hAnsi="Times New Roman" w:cs="Times New Roman"/>
          <w:sz w:val="28"/>
          <w:szCs w:val="28"/>
        </w:rPr>
        <w:t>авершеність</w:t>
      </w:r>
      <w:r w:rsidR="00055C38" w:rsidRPr="003D3926">
        <w:rPr>
          <w:rFonts w:ascii="Times New Roman" w:hAnsi="Times New Roman" w:cs="Times New Roman"/>
          <w:sz w:val="28"/>
          <w:szCs w:val="28"/>
        </w:rPr>
        <w:t xml:space="preserve"> </w:t>
      </w:r>
      <w:r w:rsidR="0081102E" w:rsidRPr="003D3926">
        <w:rPr>
          <w:rFonts w:ascii="Times New Roman" w:hAnsi="Times New Roman" w:cs="Times New Roman"/>
          <w:sz w:val="28"/>
          <w:szCs w:val="28"/>
        </w:rPr>
        <w:t>–</w:t>
      </w:r>
      <w:r w:rsidR="00055C38" w:rsidRPr="003D3926">
        <w:rPr>
          <w:rFonts w:ascii="Times New Roman" w:hAnsi="Times New Roman" w:cs="Times New Roman"/>
          <w:sz w:val="28"/>
          <w:szCs w:val="28"/>
        </w:rPr>
        <w:t xml:space="preserve"> з</w:t>
      </w:r>
      <w:r w:rsidRPr="003D3926">
        <w:rPr>
          <w:rFonts w:ascii="Times New Roman" w:hAnsi="Times New Roman" w:cs="Times New Roman"/>
          <w:sz w:val="28"/>
          <w:szCs w:val="28"/>
        </w:rPr>
        <w:t xml:space="preserve">датність постійно вдосконалювати свої творчі </w:t>
      </w:r>
      <w:r w:rsidR="00FD6F29" w:rsidRPr="003D3926">
        <w:rPr>
          <w:rFonts w:ascii="Times New Roman" w:hAnsi="Times New Roman" w:cs="Times New Roman"/>
          <w:sz w:val="28"/>
          <w:szCs w:val="28"/>
        </w:rPr>
        <w:t>«</w:t>
      </w:r>
      <w:r w:rsidRPr="003D3926">
        <w:rPr>
          <w:rFonts w:ascii="Times New Roman" w:hAnsi="Times New Roman" w:cs="Times New Roman"/>
          <w:sz w:val="28"/>
          <w:szCs w:val="28"/>
        </w:rPr>
        <w:t>продукти</w:t>
      </w:r>
      <w:r w:rsidR="00FD6F29" w:rsidRPr="003D3926">
        <w:rPr>
          <w:rFonts w:ascii="Times New Roman" w:hAnsi="Times New Roman" w:cs="Times New Roman"/>
          <w:sz w:val="28"/>
          <w:szCs w:val="28"/>
        </w:rPr>
        <w:t>»</w:t>
      </w:r>
      <w:r w:rsidRPr="003D3926">
        <w:rPr>
          <w:rFonts w:ascii="Times New Roman" w:hAnsi="Times New Roman" w:cs="Times New Roman"/>
          <w:sz w:val="28"/>
          <w:szCs w:val="28"/>
        </w:rPr>
        <w:t xml:space="preserve"> т</w:t>
      </w:r>
      <w:r w:rsidR="00576AE8" w:rsidRPr="003D3926">
        <w:rPr>
          <w:rFonts w:ascii="Times New Roman" w:hAnsi="Times New Roman" w:cs="Times New Roman"/>
          <w:sz w:val="28"/>
          <w:szCs w:val="28"/>
        </w:rPr>
        <w:t xml:space="preserve">а надавати їм завершений вигляд) </w:t>
      </w:r>
      <w:r w:rsidRPr="003D3926">
        <w:rPr>
          <w:rFonts w:ascii="Times New Roman" w:hAnsi="Times New Roman" w:cs="Times New Roman"/>
          <w:sz w:val="28"/>
          <w:szCs w:val="28"/>
        </w:rPr>
        <w:t>[</w:t>
      </w:r>
      <w:r w:rsidR="008872C9" w:rsidRPr="003D3926">
        <w:rPr>
          <w:rFonts w:ascii="Times New Roman" w:hAnsi="Times New Roman" w:cs="Times New Roman"/>
          <w:sz w:val="28"/>
          <w:szCs w:val="28"/>
        </w:rPr>
        <w:t xml:space="preserve">12, </w:t>
      </w:r>
      <w:r w:rsidR="008872C9" w:rsidRPr="003D3926">
        <w:rPr>
          <w:rFonts w:ascii="Times New Roman" w:hAnsi="Times New Roman" w:cs="Times New Roman"/>
          <w:sz w:val="28"/>
          <w:szCs w:val="28"/>
          <w:lang w:val="en-US"/>
        </w:rPr>
        <w:t>c</w:t>
      </w:r>
      <w:r w:rsidR="008872C9" w:rsidRPr="003D3926">
        <w:rPr>
          <w:rFonts w:ascii="Times New Roman" w:hAnsi="Times New Roman" w:cs="Times New Roman"/>
          <w:sz w:val="28"/>
          <w:szCs w:val="28"/>
        </w:rPr>
        <w:t>.154</w:t>
      </w:r>
      <w:r w:rsidRPr="003D3926">
        <w:rPr>
          <w:rFonts w:ascii="Times New Roman" w:hAnsi="Times New Roman" w:cs="Times New Roman"/>
          <w:sz w:val="28"/>
          <w:szCs w:val="28"/>
        </w:rPr>
        <w:t>].</w:t>
      </w:r>
    </w:p>
    <w:p w:rsidR="00EB222A" w:rsidRPr="003D3926" w:rsidRDefault="00EB222A" w:rsidP="00EB222A">
      <w:pPr>
        <w:spacing w:after="0" w:line="360" w:lineRule="auto"/>
        <w:ind w:firstLine="709"/>
        <w:contextualSpacing/>
        <w:jc w:val="both"/>
        <w:rPr>
          <w:rFonts w:ascii="Times New Roman" w:hAnsi="Times New Roman" w:cs="Times New Roman"/>
          <w:sz w:val="28"/>
          <w:szCs w:val="28"/>
        </w:rPr>
      </w:pPr>
      <w:r w:rsidRPr="003D3926">
        <w:rPr>
          <w:rFonts w:ascii="Times New Roman" w:hAnsi="Times New Roman" w:cs="Times New Roman"/>
          <w:sz w:val="28"/>
          <w:szCs w:val="28"/>
        </w:rPr>
        <w:t xml:space="preserve">Поряд </w:t>
      </w:r>
      <w:r w:rsidR="00B62FA4" w:rsidRPr="003D3926">
        <w:rPr>
          <w:rFonts w:ascii="Times New Roman" w:hAnsi="Times New Roman" w:cs="Times New Roman"/>
          <w:sz w:val="28"/>
          <w:szCs w:val="28"/>
        </w:rPr>
        <w:t>і</w:t>
      </w:r>
      <w:r w:rsidRPr="003D3926">
        <w:rPr>
          <w:rFonts w:ascii="Times New Roman" w:hAnsi="Times New Roman" w:cs="Times New Roman"/>
          <w:sz w:val="28"/>
          <w:szCs w:val="28"/>
        </w:rPr>
        <w:t>з цим</w:t>
      </w:r>
      <w:r w:rsidR="00B62FA4" w:rsidRPr="003D3926">
        <w:rPr>
          <w:rFonts w:ascii="Times New Roman" w:hAnsi="Times New Roman" w:cs="Times New Roman"/>
          <w:sz w:val="28"/>
          <w:szCs w:val="28"/>
        </w:rPr>
        <w:t>, виокремлюються</w:t>
      </w:r>
      <w:r w:rsidRPr="003D3926">
        <w:rPr>
          <w:rFonts w:ascii="Times New Roman" w:hAnsi="Times New Roman" w:cs="Times New Roman"/>
          <w:sz w:val="28"/>
          <w:szCs w:val="28"/>
        </w:rPr>
        <w:t xml:space="preserve"> додаткові творчі здібності:</w:t>
      </w:r>
    </w:p>
    <w:p w:rsidR="00EB222A" w:rsidRPr="003D3926" w:rsidRDefault="00D302E8" w:rsidP="001B546D">
      <w:pPr>
        <w:pStyle w:val="a7"/>
        <w:numPr>
          <w:ilvl w:val="1"/>
          <w:numId w:val="15"/>
        </w:numPr>
        <w:tabs>
          <w:tab w:val="left" w:pos="709"/>
        </w:tabs>
        <w:spacing w:after="0" w:line="360" w:lineRule="auto"/>
        <w:ind w:left="709" w:firstLine="0"/>
        <w:jc w:val="both"/>
        <w:rPr>
          <w:rFonts w:ascii="Times New Roman" w:hAnsi="Times New Roman" w:cs="Times New Roman"/>
          <w:sz w:val="28"/>
          <w:szCs w:val="28"/>
        </w:rPr>
      </w:pPr>
      <w:r w:rsidRPr="003D3926">
        <w:rPr>
          <w:rFonts w:ascii="Times New Roman" w:hAnsi="Times New Roman" w:cs="Times New Roman"/>
          <w:sz w:val="28"/>
          <w:szCs w:val="28"/>
        </w:rPr>
        <w:t>в</w:t>
      </w:r>
      <w:r w:rsidR="00EB222A" w:rsidRPr="003D3926">
        <w:rPr>
          <w:rFonts w:ascii="Times New Roman" w:hAnsi="Times New Roman" w:cs="Times New Roman"/>
          <w:sz w:val="28"/>
          <w:szCs w:val="28"/>
        </w:rPr>
        <w:t>иявлення проблем</w:t>
      </w:r>
      <w:r w:rsidR="00055C38" w:rsidRPr="003D3926">
        <w:rPr>
          <w:rFonts w:ascii="Times New Roman" w:hAnsi="Times New Roman" w:cs="Times New Roman"/>
          <w:sz w:val="28"/>
          <w:szCs w:val="28"/>
        </w:rPr>
        <w:t xml:space="preserve"> </w:t>
      </w:r>
      <w:r w:rsidR="0081102E" w:rsidRPr="003D3926">
        <w:rPr>
          <w:rFonts w:ascii="Times New Roman" w:hAnsi="Times New Roman" w:cs="Times New Roman"/>
          <w:sz w:val="28"/>
          <w:szCs w:val="28"/>
        </w:rPr>
        <w:t>–</w:t>
      </w:r>
      <w:r w:rsidR="00055C38" w:rsidRPr="003D3926">
        <w:rPr>
          <w:rFonts w:ascii="Times New Roman" w:hAnsi="Times New Roman" w:cs="Times New Roman"/>
          <w:sz w:val="28"/>
          <w:szCs w:val="28"/>
        </w:rPr>
        <w:t xml:space="preserve"> з</w:t>
      </w:r>
      <w:r w:rsidR="00EB222A" w:rsidRPr="003D3926">
        <w:rPr>
          <w:rFonts w:ascii="Times New Roman" w:hAnsi="Times New Roman" w:cs="Times New Roman"/>
          <w:sz w:val="28"/>
          <w:szCs w:val="28"/>
        </w:rPr>
        <w:t xml:space="preserve">датність розпізнавати проблеми там, де інші можуть </w:t>
      </w:r>
      <w:r w:rsidR="003D0EE5" w:rsidRPr="003D3926">
        <w:rPr>
          <w:rFonts w:ascii="Times New Roman" w:hAnsi="Times New Roman" w:cs="Times New Roman"/>
          <w:sz w:val="28"/>
          <w:szCs w:val="28"/>
        </w:rPr>
        <w:t xml:space="preserve">їх </w:t>
      </w:r>
      <w:r w:rsidRPr="003D3926">
        <w:rPr>
          <w:rFonts w:ascii="Times New Roman" w:hAnsi="Times New Roman" w:cs="Times New Roman"/>
          <w:sz w:val="28"/>
          <w:szCs w:val="28"/>
        </w:rPr>
        <w:t>не помічати;</w:t>
      </w:r>
    </w:p>
    <w:p w:rsidR="00EB222A" w:rsidRPr="003D3926" w:rsidRDefault="00D302E8" w:rsidP="001B546D">
      <w:pPr>
        <w:pStyle w:val="a7"/>
        <w:numPr>
          <w:ilvl w:val="1"/>
          <w:numId w:val="15"/>
        </w:numPr>
        <w:tabs>
          <w:tab w:val="left" w:pos="709"/>
        </w:tabs>
        <w:spacing w:after="0" w:line="360" w:lineRule="auto"/>
        <w:ind w:left="709" w:firstLine="0"/>
        <w:jc w:val="both"/>
        <w:rPr>
          <w:rFonts w:ascii="Times New Roman" w:hAnsi="Times New Roman" w:cs="Times New Roman"/>
          <w:sz w:val="28"/>
          <w:szCs w:val="28"/>
        </w:rPr>
      </w:pPr>
      <w:r w:rsidRPr="003D3926">
        <w:rPr>
          <w:rFonts w:ascii="Times New Roman" w:hAnsi="Times New Roman" w:cs="Times New Roman"/>
          <w:sz w:val="28"/>
          <w:szCs w:val="28"/>
        </w:rPr>
        <w:t>о</w:t>
      </w:r>
      <w:r w:rsidR="00EB222A" w:rsidRPr="003D3926">
        <w:rPr>
          <w:rFonts w:ascii="Times New Roman" w:hAnsi="Times New Roman" w:cs="Times New Roman"/>
          <w:sz w:val="28"/>
          <w:szCs w:val="28"/>
        </w:rPr>
        <w:t>птимізація розумових операцій</w:t>
      </w:r>
      <w:r w:rsidR="00055C38" w:rsidRPr="003D3926">
        <w:rPr>
          <w:rFonts w:ascii="Times New Roman" w:hAnsi="Times New Roman" w:cs="Times New Roman"/>
          <w:sz w:val="28"/>
          <w:szCs w:val="28"/>
        </w:rPr>
        <w:t xml:space="preserve"> </w:t>
      </w:r>
      <w:r w:rsidR="0081102E" w:rsidRPr="003D3926">
        <w:rPr>
          <w:rFonts w:ascii="Times New Roman" w:hAnsi="Times New Roman" w:cs="Times New Roman"/>
          <w:sz w:val="28"/>
          <w:szCs w:val="28"/>
        </w:rPr>
        <w:t>–</w:t>
      </w:r>
      <w:r w:rsidR="00055C38" w:rsidRPr="003D3926">
        <w:rPr>
          <w:rFonts w:ascii="Times New Roman" w:hAnsi="Times New Roman" w:cs="Times New Roman"/>
          <w:sz w:val="28"/>
          <w:szCs w:val="28"/>
        </w:rPr>
        <w:t xml:space="preserve"> з</w:t>
      </w:r>
      <w:r w:rsidR="00EB222A" w:rsidRPr="003D3926">
        <w:rPr>
          <w:rFonts w:ascii="Times New Roman" w:hAnsi="Times New Roman" w:cs="Times New Roman"/>
          <w:sz w:val="28"/>
          <w:szCs w:val="28"/>
        </w:rPr>
        <w:t>датність скорочувати розумові операції, замінюючи кілька по</w:t>
      </w:r>
      <w:r w:rsidRPr="003D3926">
        <w:rPr>
          <w:rFonts w:ascii="Times New Roman" w:hAnsi="Times New Roman" w:cs="Times New Roman"/>
          <w:sz w:val="28"/>
          <w:szCs w:val="28"/>
        </w:rPr>
        <w:t>нять одним більш ємним символом;</w:t>
      </w:r>
    </w:p>
    <w:p w:rsidR="00EB222A" w:rsidRPr="003D3926" w:rsidRDefault="00D302E8" w:rsidP="001B546D">
      <w:pPr>
        <w:pStyle w:val="a7"/>
        <w:numPr>
          <w:ilvl w:val="1"/>
          <w:numId w:val="15"/>
        </w:numPr>
        <w:tabs>
          <w:tab w:val="left" w:pos="709"/>
        </w:tabs>
        <w:spacing w:after="0" w:line="360" w:lineRule="auto"/>
        <w:ind w:left="709" w:firstLine="0"/>
        <w:jc w:val="both"/>
        <w:rPr>
          <w:rFonts w:ascii="Times New Roman" w:hAnsi="Times New Roman" w:cs="Times New Roman"/>
          <w:sz w:val="28"/>
          <w:szCs w:val="28"/>
        </w:rPr>
      </w:pPr>
      <w:r w:rsidRPr="003D3926">
        <w:rPr>
          <w:rFonts w:ascii="Times New Roman" w:hAnsi="Times New Roman" w:cs="Times New Roman"/>
          <w:sz w:val="28"/>
          <w:szCs w:val="28"/>
        </w:rPr>
        <w:t>з</w:t>
      </w:r>
      <w:r w:rsidR="00EB222A" w:rsidRPr="003D3926">
        <w:rPr>
          <w:rFonts w:ascii="Times New Roman" w:hAnsi="Times New Roman" w:cs="Times New Roman"/>
          <w:sz w:val="28"/>
          <w:szCs w:val="28"/>
        </w:rPr>
        <w:t>астосування навичок</w:t>
      </w:r>
      <w:r w:rsidR="00055C38" w:rsidRPr="003D3926">
        <w:rPr>
          <w:rFonts w:ascii="Times New Roman" w:hAnsi="Times New Roman" w:cs="Times New Roman"/>
          <w:sz w:val="28"/>
          <w:szCs w:val="28"/>
        </w:rPr>
        <w:t xml:space="preserve"> </w:t>
      </w:r>
      <w:r w:rsidR="0081102E" w:rsidRPr="003D3926">
        <w:rPr>
          <w:rFonts w:ascii="Times New Roman" w:hAnsi="Times New Roman" w:cs="Times New Roman"/>
          <w:sz w:val="28"/>
          <w:szCs w:val="28"/>
        </w:rPr>
        <w:t>–</w:t>
      </w:r>
      <w:r w:rsidR="00055C38" w:rsidRPr="003D3926">
        <w:rPr>
          <w:rFonts w:ascii="Times New Roman" w:hAnsi="Times New Roman" w:cs="Times New Roman"/>
          <w:sz w:val="28"/>
          <w:szCs w:val="28"/>
        </w:rPr>
        <w:t xml:space="preserve"> з</w:t>
      </w:r>
      <w:r w:rsidR="00EB222A" w:rsidRPr="003D3926">
        <w:rPr>
          <w:rFonts w:ascii="Times New Roman" w:hAnsi="Times New Roman" w:cs="Times New Roman"/>
          <w:sz w:val="28"/>
          <w:szCs w:val="28"/>
        </w:rPr>
        <w:t>датність використовувати навички, набуті під час вирішення одного з</w:t>
      </w:r>
      <w:r w:rsidRPr="003D3926">
        <w:rPr>
          <w:rFonts w:ascii="Times New Roman" w:hAnsi="Times New Roman" w:cs="Times New Roman"/>
          <w:sz w:val="28"/>
          <w:szCs w:val="28"/>
        </w:rPr>
        <w:t>авдання, для розв'язання іншого;</w:t>
      </w:r>
    </w:p>
    <w:p w:rsidR="00EB222A" w:rsidRPr="003D3926" w:rsidRDefault="00D302E8" w:rsidP="001B546D">
      <w:pPr>
        <w:pStyle w:val="a7"/>
        <w:numPr>
          <w:ilvl w:val="1"/>
          <w:numId w:val="15"/>
        </w:numPr>
        <w:tabs>
          <w:tab w:val="left" w:pos="709"/>
        </w:tabs>
        <w:spacing w:after="0" w:line="360" w:lineRule="auto"/>
        <w:ind w:left="709" w:firstLine="0"/>
        <w:jc w:val="both"/>
        <w:rPr>
          <w:rFonts w:ascii="Times New Roman" w:hAnsi="Times New Roman" w:cs="Times New Roman"/>
          <w:sz w:val="28"/>
          <w:szCs w:val="28"/>
        </w:rPr>
      </w:pPr>
      <w:r w:rsidRPr="003D3926">
        <w:rPr>
          <w:rFonts w:ascii="Times New Roman" w:hAnsi="Times New Roman" w:cs="Times New Roman"/>
          <w:sz w:val="28"/>
          <w:szCs w:val="28"/>
        </w:rPr>
        <w:t>ц</w:t>
      </w:r>
      <w:r w:rsidR="00EB222A" w:rsidRPr="003D3926">
        <w:rPr>
          <w:rFonts w:ascii="Times New Roman" w:hAnsi="Times New Roman" w:cs="Times New Roman"/>
          <w:sz w:val="28"/>
          <w:szCs w:val="28"/>
        </w:rPr>
        <w:t>ілісне сприйняття дійсності</w:t>
      </w:r>
      <w:r w:rsidR="00055C38" w:rsidRPr="003D3926">
        <w:rPr>
          <w:rFonts w:ascii="Times New Roman" w:hAnsi="Times New Roman" w:cs="Times New Roman"/>
          <w:sz w:val="28"/>
          <w:szCs w:val="28"/>
        </w:rPr>
        <w:t xml:space="preserve"> </w:t>
      </w:r>
      <w:r w:rsidR="0081102E" w:rsidRPr="003D3926">
        <w:rPr>
          <w:rFonts w:ascii="Times New Roman" w:hAnsi="Times New Roman" w:cs="Times New Roman"/>
          <w:sz w:val="28"/>
          <w:szCs w:val="28"/>
        </w:rPr>
        <w:t>–</w:t>
      </w:r>
      <w:r w:rsidR="00055C38" w:rsidRPr="003D3926">
        <w:rPr>
          <w:rFonts w:ascii="Times New Roman" w:hAnsi="Times New Roman" w:cs="Times New Roman"/>
          <w:sz w:val="28"/>
          <w:szCs w:val="28"/>
        </w:rPr>
        <w:t xml:space="preserve"> з</w:t>
      </w:r>
      <w:r w:rsidR="00EB222A" w:rsidRPr="003D3926">
        <w:rPr>
          <w:rFonts w:ascii="Times New Roman" w:hAnsi="Times New Roman" w:cs="Times New Roman"/>
          <w:sz w:val="28"/>
          <w:szCs w:val="28"/>
        </w:rPr>
        <w:t>датність сприймати дійсність в цілому, без роз</w:t>
      </w:r>
      <w:r w:rsidRPr="003D3926">
        <w:rPr>
          <w:rFonts w:ascii="Times New Roman" w:hAnsi="Times New Roman" w:cs="Times New Roman"/>
          <w:sz w:val="28"/>
          <w:szCs w:val="28"/>
        </w:rPr>
        <w:t>членування її на окремі частини;</w:t>
      </w:r>
    </w:p>
    <w:p w:rsidR="00EB222A" w:rsidRPr="003D3926" w:rsidRDefault="00D302E8" w:rsidP="001B546D">
      <w:pPr>
        <w:pStyle w:val="a7"/>
        <w:numPr>
          <w:ilvl w:val="1"/>
          <w:numId w:val="15"/>
        </w:numPr>
        <w:tabs>
          <w:tab w:val="left" w:pos="709"/>
        </w:tabs>
        <w:spacing w:after="0" w:line="360" w:lineRule="auto"/>
        <w:ind w:left="709" w:firstLine="0"/>
        <w:jc w:val="both"/>
        <w:rPr>
          <w:rFonts w:ascii="Times New Roman" w:hAnsi="Times New Roman" w:cs="Times New Roman"/>
          <w:sz w:val="28"/>
          <w:szCs w:val="28"/>
        </w:rPr>
      </w:pPr>
      <w:r w:rsidRPr="003D3926">
        <w:rPr>
          <w:rFonts w:ascii="Times New Roman" w:hAnsi="Times New Roman" w:cs="Times New Roman"/>
          <w:sz w:val="28"/>
          <w:szCs w:val="28"/>
        </w:rPr>
        <w:t>л</w:t>
      </w:r>
      <w:r w:rsidR="00EB222A" w:rsidRPr="003D3926">
        <w:rPr>
          <w:rFonts w:ascii="Times New Roman" w:hAnsi="Times New Roman" w:cs="Times New Roman"/>
          <w:sz w:val="28"/>
          <w:szCs w:val="28"/>
        </w:rPr>
        <w:t>егка асоціація ідей</w:t>
      </w:r>
      <w:r w:rsidR="00055C38" w:rsidRPr="003D3926">
        <w:rPr>
          <w:rFonts w:ascii="Times New Roman" w:hAnsi="Times New Roman" w:cs="Times New Roman"/>
          <w:sz w:val="28"/>
          <w:szCs w:val="28"/>
        </w:rPr>
        <w:t xml:space="preserve"> </w:t>
      </w:r>
      <w:r w:rsidR="0081102E" w:rsidRPr="003D3926">
        <w:rPr>
          <w:rFonts w:ascii="Times New Roman" w:hAnsi="Times New Roman" w:cs="Times New Roman"/>
          <w:sz w:val="28"/>
          <w:szCs w:val="28"/>
        </w:rPr>
        <w:t>–</w:t>
      </w:r>
      <w:r w:rsidR="00055C38" w:rsidRPr="003D3926">
        <w:rPr>
          <w:rFonts w:ascii="Times New Roman" w:hAnsi="Times New Roman" w:cs="Times New Roman"/>
          <w:sz w:val="28"/>
          <w:szCs w:val="28"/>
        </w:rPr>
        <w:t xml:space="preserve"> з</w:t>
      </w:r>
      <w:r w:rsidR="00EB222A" w:rsidRPr="003D3926">
        <w:rPr>
          <w:rFonts w:ascii="Times New Roman" w:hAnsi="Times New Roman" w:cs="Times New Roman"/>
          <w:sz w:val="28"/>
          <w:szCs w:val="28"/>
        </w:rPr>
        <w:t>датність лег</w:t>
      </w:r>
      <w:r w:rsidRPr="003D3926">
        <w:rPr>
          <w:rFonts w:ascii="Times New Roman" w:hAnsi="Times New Roman" w:cs="Times New Roman"/>
          <w:sz w:val="28"/>
          <w:szCs w:val="28"/>
        </w:rPr>
        <w:t>ко асоціювати віддалені поняття;</w:t>
      </w:r>
    </w:p>
    <w:p w:rsidR="00EB222A" w:rsidRPr="003D3926" w:rsidRDefault="00D302E8" w:rsidP="001B546D">
      <w:pPr>
        <w:pStyle w:val="a7"/>
        <w:numPr>
          <w:ilvl w:val="1"/>
          <w:numId w:val="15"/>
        </w:numPr>
        <w:tabs>
          <w:tab w:val="left" w:pos="709"/>
        </w:tabs>
        <w:spacing w:after="0" w:line="360" w:lineRule="auto"/>
        <w:ind w:left="709" w:firstLine="0"/>
        <w:jc w:val="both"/>
        <w:rPr>
          <w:rFonts w:ascii="Times New Roman" w:hAnsi="Times New Roman" w:cs="Times New Roman"/>
          <w:sz w:val="28"/>
          <w:szCs w:val="28"/>
        </w:rPr>
      </w:pPr>
      <w:r w:rsidRPr="003D3926">
        <w:rPr>
          <w:rFonts w:ascii="Times New Roman" w:hAnsi="Times New Roman" w:cs="Times New Roman"/>
          <w:sz w:val="28"/>
          <w:szCs w:val="28"/>
        </w:rPr>
        <w:t>е</w:t>
      </w:r>
      <w:r w:rsidR="00EB222A" w:rsidRPr="003D3926">
        <w:rPr>
          <w:rFonts w:ascii="Times New Roman" w:hAnsi="Times New Roman" w:cs="Times New Roman"/>
          <w:sz w:val="28"/>
          <w:szCs w:val="28"/>
        </w:rPr>
        <w:t>фективне використання пам'яті</w:t>
      </w:r>
      <w:r w:rsidR="00055C38" w:rsidRPr="003D3926">
        <w:rPr>
          <w:rFonts w:ascii="Times New Roman" w:hAnsi="Times New Roman" w:cs="Times New Roman"/>
          <w:sz w:val="28"/>
          <w:szCs w:val="28"/>
        </w:rPr>
        <w:t xml:space="preserve"> </w:t>
      </w:r>
      <w:r w:rsidR="0081102E" w:rsidRPr="003D3926">
        <w:rPr>
          <w:rFonts w:ascii="Times New Roman" w:hAnsi="Times New Roman" w:cs="Times New Roman"/>
          <w:sz w:val="28"/>
          <w:szCs w:val="28"/>
        </w:rPr>
        <w:t>–</w:t>
      </w:r>
      <w:r w:rsidR="00055C38" w:rsidRPr="003D3926">
        <w:rPr>
          <w:rFonts w:ascii="Times New Roman" w:hAnsi="Times New Roman" w:cs="Times New Roman"/>
          <w:sz w:val="28"/>
          <w:szCs w:val="28"/>
        </w:rPr>
        <w:t xml:space="preserve"> з</w:t>
      </w:r>
      <w:r w:rsidR="00EB222A" w:rsidRPr="003D3926">
        <w:rPr>
          <w:rFonts w:ascii="Times New Roman" w:hAnsi="Times New Roman" w:cs="Times New Roman"/>
          <w:sz w:val="28"/>
          <w:szCs w:val="28"/>
        </w:rPr>
        <w:t>датність отримати потрібну інформаці</w:t>
      </w:r>
      <w:r w:rsidRPr="003D3926">
        <w:rPr>
          <w:rFonts w:ascii="Times New Roman" w:hAnsi="Times New Roman" w:cs="Times New Roman"/>
          <w:sz w:val="28"/>
          <w:szCs w:val="28"/>
        </w:rPr>
        <w:t>ю з пам'яті в необхідний момент;</w:t>
      </w:r>
    </w:p>
    <w:p w:rsidR="00EB222A" w:rsidRPr="003D3926" w:rsidRDefault="00D302E8" w:rsidP="001B546D">
      <w:pPr>
        <w:pStyle w:val="a7"/>
        <w:numPr>
          <w:ilvl w:val="1"/>
          <w:numId w:val="15"/>
        </w:numPr>
        <w:tabs>
          <w:tab w:val="left" w:pos="709"/>
        </w:tabs>
        <w:spacing w:after="0" w:line="360" w:lineRule="auto"/>
        <w:ind w:left="709" w:firstLine="0"/>
        <w:jc w:val="both"/>
        <w:rPr>
          <w:rFonts w:ascii="Times New Roman" w:hAnsi="Times New Roman" w:cs="Times New Roman"/>
          <w:sz w:val="28"/>
          <w:szCs w:val="28"/>
        </w:rPr>
      </w:pPr>
      <w:r w:rsidRPr="003D3926">
        <w:rPr>
          <w:rFonts w:ascii="Times New Roman" w:hAnsi="Times New Roman" w:cs="Times New Roman"/>
          <w:sz w:val="28"/>
          <w:szCs w:val="28"/>
        </w:rPr>
        <w:t>г</w:t>
      </w:r>
      <w:r w:rsidR="00EB222A" w:rsidRPr="003D3926">
        <w:rPr>
          <w:rFonts w:ascii="Times New Roman" w:hAnsi="Times New Roman" w:cs="Times New Roman"/>
          <w:sz w:val="28"/>
          <w:szCs w:val="28"/>
        </w:rPr>
        <w:t>нучкість мислення</w:t>
      </w:r>
      <w:r w:rsidR="00055C38" w:rsidRPr="003D3926">
        <w:rPr>
          <w:rFonts w:ascii="Times New Roman" w:hAnsi="Times New Roman" w:cs="Times New Roman"/>
          <w:sz w:val="28"/>
          <w:szCs w:val="28"/>
        </w:rPr>
        <w:t xml:space="preserve"> </w:t>
      </w:r>
      <w:r w:rsidR="0081102E" w:rsidRPr="003D3926">
        <w:rPr>
          <w:rFonts w:ascii="Times New Roman" w:hAnsi="Times New Roman" w:cs="Times New Roman"/>
          <w:sz w:val="28"/>
          <w:szCs w:val="28"/>
        </w:rPr>
        <w:t>–</w:t>
      </w:r>
      <w:r w:rsidR="00055C38" w:rsidRPr="003D3926">
        <w:rPr>
          <w:rFonts w:ascii="Times New Roman" w:hAnsi="Times New Roman" w:cs="Times New Roman"/>
          <w:sz w:val="28"/>
          <w:szCs w:val="28"/>
        </w:rPr>
        <w:t xml:space="preserve"> з</w:t>
      </w:r>
      <w:r w:rsidR="00EB222A" w:rsidRPr="003D3926">
        <w:rPr>
          <w:rFonts w:ascii="Times New Roman" w:hAnsi="Times New Roman" w:cs="Times New Roman"/>
          <w:sz w:val="28"/>
          <w:szCs w:val="28"/>
        </w:rPr>
        <w:t xml:space="preserve">датність мислити </w:t>
      </w:r>
      <w:proofErr w:type="spellStart"/>
      <w:r w:rsidR="00EB222A" w:rsidRPr="003D3926">
        <w:rPr>
          <w:rFonts w:ascii="Times New Roman" w:hAnsi="Times New Roman" w:cs="Times New Roman"/>
          <w:sz w:val="28"/>
          <w:szCs w:val="28"/>
        </w:rPr>
        <w:t>гнучко</w:t>
      </w:r>
      <w:proofErr w:type="spellEnd"/>
      <w:r w:rsidR="00EB222A" w:rsidRPr="003D3926">
        <w:rPr>
          <w:rFonts w:ascii="Times New Roman" w:hAnsi="Times New Roman" w:cs="Times New Roman"/>
          <w:sz w:val="28"/>
          <w:szCs w:val="28"/>
        </w:rPr>
        <w:t xml:space="preserve"> та </w:t>
      </w:r>
      <w:r w:rsidRPr="003D3926">
        <w:rPr>
          <w:rFonts w:ascii="Times New Roman" w:hAnsi="Times New Roman" w:cs="Times New Roman"/>
          <w:sz w:val="28"/>
          <w:szCs w:val="28"/>
        </w:rPr>
        <w:t>адаптуватися до різних ситуацій;</w:t>
      </w:r>
    </w:p>
    <w:p w:rsidR="00EB222A" w:rsidRPr="00D51420" w:rsidRDefault="00D302E8" w:rsidP="001B546D">
      <w:pPr>
        <w:pStyle w:val="a7"/>
        <w:numPr>
          <w:ilvl w:val="1"/>
          <w:numId w:val="15"/>
        </w:numPr>
        <w:tabs>
          <w:tab w:val="left" w:pos="709"/>
        </w:tabs>
        <w:spacing w:after="0" w:line="360" w:lineRule="auto"/>
        <w:ind w:left="709" w:firstLine="0"/>
        <w:jc w:val="both"/>
        <w:rPr>
          <w:rFonts w:ascii="Times New Roman" w:hAnsi="Times New Roman" w:cs="Times New Roman"/>
          <w:sz w:val="28"/>
          <w:szCs w:val="28"/>
        </w:rPr>
      </w:pPr>
      <w:r w:rsidRPr="003D3926">
        <w:rPr>
          <w:rFonts w:ascii="Times New Roman" w:hAnsi="Times New Roman" w:cs="Times New Roman"/>
          <w:sz w:val="28"/>
          <w:szCs w:val="28"/>
        </w:rPr>
        <w:t>в</w:t>
      </w:r>
      <w:r w:rsidR="00EB222A" w:rsidRPr="003D3926">
        <w:rPr>
          <w:rFonts w:ascii="Times New Roman" w:hAnsi="Times New Roman" w:cs="Times New Roman"/>
          <w:sz w:val="28"/>
          <w:szCs w:val="28"/>
        </w:rPr>
        <w:t>ибір альтернатив</w:t>
      </w:r>
      <w:r w:rsidR="00055C38" w:rsidRPr="003D3926">
        <w:rPr>
          <w:rFonts w:ascii="Times New Roman" w:hAnsi="Times New Roman" w:cs="Times New Roman"/>
          <w:sz w:val="28"/>
          <w:szCs w:val="28"/>
        </w:rPr>
        <w:t xml:space="preserve"> </w:t>
      </w:r>
      <w:r w:rsidR="0081102E" w:rsidRPr="003D3926">
        <w:rPr>
          <w:rFonts w:ascii="Times New Roman" w:hAnsi="Times New Roman" w:cs="Times New Roman"/>
          <w:sz w:val="28"/>
          <w:szCs w:val="28"/>
        </w:rPr>
        <w:t>–</w:t>
      </w:r>
      <w:r w:rsidR="00055C38" w:rsidRPr="003D3926">
        <w:rPr>
          <w:rFonts w:ascii="Times New Roman" w:hAnsi="Times New Roman" w:cs="Times New Roman"/>
          <w:sz w:val="28"/>
          <w:szCs w:val="28"/>
        </w:rPr>
        <w:t xml:space="preserve"> з</w:t>
      </w:r>
      <w:r w:rsidR="00EB222A" w:rsidRPr="003D3926">
        <w:rPr>
          <w:rFonts w:ascii="Times New Roman" w:hAnsi="Times New Roman" w:cs="Times New Roman"/>
          <w:sz w:val="28"/>
          <w:szCs w:val="28"/>
        </w:rPr>
        <w:t>датність обирати альтернативи для</w:t>
      </w:r>
      <w:r w:rsidR="00EB222A" w:rsidRPr="00D51420">
        <w:rPr>
          <w:rFonts w:ascii="Times New Roman" w:hAnsi="Times New Roman" w:cs="Times New Roman"/>
          <w:sz w:val="28"/>
          <w:szCs w:val="28"/>
        </w:rPr>
        <w:t xml:space="preserve"> вирішення проблеми перед її пер</w:t>
      </w:r>
      <w:r>
        <w:rPr>
          <w:rFonts w:ascii="Times New Roman" w:hAnsi="Times New Roman" w:cs="Times New Roman"/>
          <w:sz w:val="28"/>
          <w:szCs w:val="28"/>
        </w:rPr>
        <w:t>евіркою;</w:t>
      </w:r>
    </w:p>
    <w:p w:rsidR="00EB222A" w:rsidRPr="00D51420" w:rsidRDefault="00D302E8" w:rsidP="001B546D">
      <w:pPr>
        <w:pStyle w:val="a7"/>
        <w:numPr>
          <w:ilvl w:val="1"/>
          <w:numId w:val="15"/>
        </w:numPr>
        <w:tabs>
          <w:tab w:val="left" w:pos="709"/>
        </w:tabs>
        <w:spacing w:after="0" w:line="360" w:lineRule="auto"/>
        <w:ind w:left="709" w:firstLine="0"/>
        <w:jc w:val="both"/>
        <w:rPr>
          <w:rFonts w:ascii="Times New Roman" w:hAnsi="Times New Roman" w:cs="Times New Roman"/>
          <w:sz w:val="28"/>
          <w:szCs w:val="28"/>
        </w:rPr>
      </w:pPr>
      <w:r>
        <w:rPr>
          <w:rFonts w:ascii="Times New Roman" w:hAnsi="Times New Roman" w:cs="Times New Roman"/>
          <w:sz w:val="28"/>
          <w:szCs w:val="28"/>
        </w:rPr>
        <w:t>і</w:t>
      </w:r>
      <w:r w:rsidR="00EB222A" w:rsidRPr="00D51420">
        <w:rPr>
          <w:rFonts w:ascii="Times New Roman" w:hAnsi="Times New Roman" w:cs="Times New Roman"/>
          <w:sz w:val="28"/>
          <w:szCs w:val="28"/>
        </w:rPr>
        <w:t>нтеграція нових знань</w:t>
      </w:r>
      <w:r w:rsidR="00055C38" w:rsidRPr="00D51420">
        <w:rPr>
          <w:rFonts w:ascii="Times New Roman" w:hAnsi="Times New Roman" w:cs="Times New Roman"/>
          <w:sz w:val="28"/>
          <w:szCs w:val="28"/>
        </w:rPr>
        <w:t xml:space="preserve"> </w:t>
      </w:r>
      <w:r w:rsidR="0081102E" w:rsidRPr="00D51420">
        <w:rPr>
          <w:rFonts w:ascii="Times New Roman" w:hAnsi="Times New Roman" w:cs="Times New Roman"/>
          <w:sz w:val="28"/>
          <w:szCs w:val="28"/>
        </w:rPr>
        <w:t>–</w:t>
      </w:r>
      <w:r w:rsidR="00055C38" w:rsidRPr="00D51420">
        <w:rPr>
          <w:rFonts w:ascii="Times New Roman" w:hAnsi="Times New Roman" w:cs="Times New Roman"/>
          <w:sz w:val="28"/>
          <w:szCs w:val="28"/>
        </w:rPr>
        <w:t xml:space="preserve"> з</w:t>
      </w:r>
      <w:r w:rsidR="00EB222A" w:rsidRPr="00D51420">
        <w:rPr>
          <w:rFonts w:ascii="Times New Roman" w:hAnsi="Times New Roman" w:cs="Times New Roman"/>
          <w:sz w:val="28"/>
          <w:szCs w:val="28"/>
        </w:rPr>
        <w:t>датність включати недавно з</w:t>
      </w:r>
      <w:r>
        <w:rPr>
          <w:rFonts w:ascii="Times New Roman" w:hAnsi="Times New Roman" w:cs="Times New Roman"/>
          <w:sz w:val="28"/>
          <w:szCs w:val="28"/>
        </w:rPr>
        <w:t>добуті знання в існуючі системи;</w:t>
      </w:r>
    </w:p>
    <w:p w:rsidR="00EB222A" w:rsidRPr="003D3926" w:rsidRDefault="00D302E8" w:rsidP="001B546D">
      <w:pPr>
        <w:pStyle w:val="a7"/>
        <w:numPr>
          <w:ilvl w:val="1"/>
          <w:numId w:val="15"/>
        </w:numPr>
        <w:tabs>
          <w:tab w:val="left" w:pos="709"/>
        </w:tabs>
        <w:spacing w:after="0" w:line="360" w:lineRule="auto"/>
        <w:ind w:left="709" w:firstLine="0"/>
        <w:jc w:val="both"/>
        <w:rPr>
          <w:rFonts w:ascii="Times New Roman" w:hAnsi="Times New Roman" w:cs="Times New Roman"/>
          <w:sz w:val="28"/>
          <w:szCs w:val="28"/>
        </w:rPr>
      </w:pPr>
      <w:r>
        <w:rPr>
          <w:rFonts w:ascii="Times New Roman" w:hAnsi="Times New Roman" w:cs="Times New Roman"/>
          <w:sz w:val="28"/>
          <w:szCs w:val="28"/>
        </w:rPr>
        <w:t>о</w:t>
      </w:r>
      <w:r w:rsidR="00EB222A" w:rsidRPr="00D51420">
        <w:rPr>
          <w:rFonts w:ascii="Times New Roman" w:hAnsi="Times New Roman" w:cs="Times New Roman"/>
          <w:sz w:val="28"/>
          <w:szCs w:val="28"/>
        </w:rPr>
        <w:t>б'єктивне бачення</w:t>
      </w:r>
      <w:r w:rsidR="00055C38" w:rsidRPr="00D51420">
        <w:rPr>
          <w:rFonts w:ascii="Times New Roman" w:hAnsi="Times New Roman" w:cs="Times New Roman"/>
          <w:sz w:val="28"/>
          <w:szCs w:val="28"/>
        </w:rPr>
        <w:t xml:space="preserve"> </w:t>
      </w:r>
      <w:r w:rsidR="0081102E" w:rsidRPr="00D51420">
        <w:rPr>
          <w:rFonts w:ascii="Times New Roman" w:hAnsi="Times New Roman" w:cs="Times New Roman"/>
          <w:sz w:val="28"/>
          <w:szCs w:val="28"/>
        </w:rPr>
        <w:t>–</w:t>
      </w:r>
      <w:r w:rsidR="00055C38" w:rsidRPr="00D51420">
        <w:rPr>
          <w:rFonts w:ascii="Times New Roman" w:hAnsi="Times New Roman" w:cs="Times New Roman"/>
          <w:sz w:val="28"/>
          <w:szCs w:val="28"/>
        </w:rPr>
        <w:t xml:space="preserve"> з</w:t>
      </w:r>
      <w:r w:rsidR="00EB222A" w:rsidRPr="00D51420">
        <w:rPr>
          <w:rFonts w:ascii="Times New Roman" w:hAnsi="Times New Roman" w:cs="Times New Roman"/>
          <w:sz w:val="28"/>
          <w:szCs w:val="28"/>
        </w:rPr>
        <w:t>датніст</w:t>
      </w:r>
      <w:r w:rsidR="003D0EE5" w:rsidRPr="00D51420">
        <w:rPr>
          <w:rFonts w:ascii="Times New Roman" w:hAnsi="Times New Roman" w:cs="Times New Roman"/>
          <w:sz w:val="28"/>
          <w:szCs w:val="28"/>
        </w:rPr>
        <w:t>ь бачити речі такими, як вони є</w:t>
      </w:r>
      <w:r w:rsidR="00EB222A" w:rsidRPr="00D51420">
        <w:rPr>
          <w:rFonts w:ascii="Times New Roman" w:hAnsi="Times New Roman" w:cs="Times New Roman"/>
          <w:sz w:val="28"/>
          <w:szCs w:val="28"/>
        </w:rPr>
        <w:t xml:space="preserve"> і </w:t>
      </w:r>
      <w:r w:rsidRPr="003D3926">
        <w:rPr>
          <w:rFonts w:ascii="Times New Roman" w:hAnsi="Times New Roman" w:cs="Times New Roman"/>
          <w:sz w:val="28"/>
          <w:szCs w:val="28"/>
        </w:rPr>
        <w:t>відрізняти їх від інтерпретацій;</w:t>
      </w:r>
    </w:p>
    <w:p w:rsidR="00EB222A" w:rsidRPr="003D3926" w:rsidRDefault="00D302E8" w:rsidP="001B546D">
      <w:pPr>
        <w:pStyle w:val="a7"/>
        <w:numPr>
          <w:ilvl w:val="1"/>
          <w:numId w:val="15"/>
        </w:numPr>
        <w:tabs>
          <w:tab w:val="left" w:pos="709"/>
        </w:tabs>
        <w:spacing w:after="0" w:line="360" w:lineRule="auto"/>
        <w:ind w:left="709" w:firstLine="0"/>
        <w:jc w:val="both"/>
        <w:rPr>
          <w:rFonts w:ascii="Times New Roman" w:hAnsi="Times New Roman" w:cs="Times New Roman"/>
          <w:sz w:val="28"/>
          <w:szCs w:val="28"/>
        </w:rPr>
      </w:pPr>
      <w:r w:rsidRPr="003D3926">
        <w:rPr>
          <w:rFonts w:ascii="Times New Roman" w:hAnsi="Times New Roman" w:cs="Times New Roman"/>
          <w:sz w:val="28"/>
          <w:szCs w:val="28"/>
        </w:rPr>
        <w:t>л</w:t>
      </w:r>
      <w:r w:rsidR="00EB222A" w:rsidRPr="003D3926">
        <w:rPr>
          <w:rFonts w:ascii="Times New Roman" w:hAnsi="Times New Roman" w:cs="Times New Roman"/>
          <w:sz w:val="28"/>
          <w:szCs w:val="28"/>
        </w:rPr>
        <w:t xml:space="preserve">егкість </w:t>
      </w:r>
      <w:r w:rsidR="0049443F" w:rsidRPr="003D3926">
        <w:rPr>
          <w:rFonts w:ascii="Times New Roman" w:hAnsi="Times New Roman" w:cs="Times New Roman"/>
          <w:sz w:val="28"/>
          <w:szCs w:val="28"/>
        </w:rPr>
        <w:t>генерування</w:t>
      </w:r>
      <w:r w:rsidR="00EB222A" w:rsidRPr="003D3926">
        <w:rPr>
          <w:rFonts w:ascii="Times New Roman" w:hAnsi="Times New Roman" w:cs="Times New Roman"/>
          <w:sz w:val="28"/>
          <w:szCs w:val="28"/>
        </w:rPr>
        <w:t xml:space="preserve"> ідей</w:t>
      </w:r>
      <w:r w:rsidR="00055C38" w:rsidRPr="003D3926">
        <w:rPr>
          <w:rFonts w:ascii="Times New Roman" w:hAnsi="Times New Roman" w:cs="Times New Roman"/>
          <w:sz w:val="28"/>
          <w:szCs w:val="28"/>
        </w:rPr>
        <w:t xml:space="preserve"> </w:t>
      </w:r>
      <w:r w:rsidR="0081102E" w:rsidRPr="003D3926">
        <w:rPr>
          <w:rFonts w:ascii="Times New Roman" w:hAnsi="Times New Roman" w:cs="Times New Roman"/>
          <w:sz w:val="28"/>
          <w:szCs w:val="28"/>
        </w:rPr>
        <w:t>–</w:t>
      </w:r>
      <w:r w:rsidR="00055C38" w:rsidRPr="003D3926">
        <w:rPr>
          <w:rFonts w:ascii="Times New Roman" w:hAnsi="Times New Roman" w:cs="Times New Roman"/>
          <w:sz w:val="28"/>
          <w:szCs w:val="28"/>
        </w:rPr>
        <w:t xml:space="preserve"> з</w:t>
      </w:r>
      <w:r w:rsidR="00EB222A" w:rsidRPr="003D3926">
        <w:rPr>
          <w:rFonts w:ascii="Times New Roman" w:hAnsi="Times New Roman" w:cs="Times New Roman"/>
          <w:sz w:val="28"/>
          <w:szCs w:val="28"/>
        </w:rPr>
        <w:t xml:space="preserve">датність легко </w:t>
      </w:r>
      <w:r w:rsidR="003D0EE5" w:rsidRPr="003D3926">
        <w:rPr>
          <w:rFonts w:ascii="Times New Roman" w:hAnsi="Times New Roman" w:cs="Times New Roman"/>
          <w:sz w:val="28"/>
          <w:szCs w:val="28"/>
        </w:rPr>
        <w:t>формува</w:t>
      </w:r>
      <w:r w:rsidRPr="003D3926">
        <w:rPr>
          <w:rFonts w:ascii="Times New Roman" w:hAnsi="Times New Roman" w:cs="Times New Roman"/>
          <w:sz w:val="28"/>
          <w:szCs w:val="28"/>
        </w:rPr>
        <w:t>ти нові ідеї;</w:t>
      </w:r>
    </w:p>
    <w:p w:rsidR="00EB222A" w:rsidRPr="003D3926" w:rsidRDefault="00D302E8" w:rsidP="001B546D">
      <w:pPr>
        <w:pStyle w:val="a7"/>
        <w:numPr>
          <w:ilvl w:val="1"/>
          <w:numId w:val="15"/>
        </w:numPr>
        <w:tabs>
          <w:tab w:val="left" w:pos="709"/>
        </w:tabs>
        <w:spacing w:after="0" w:line="360" w:lineRule="auto"/>
        <w:ind w:left="709" w:firstLine="0"/>
        <w:jc w:val="both"/>
        <w:rPr>
          <w:rFonts w:ascii="Times New Roman" w:hAnsi="Times New Roman" w:cs="Times New Roman"/>
          <w:sz w:val="28"/>
          <w:szCs w:val="28"/>
        </w:rPr>
      </w:pPr>
      <w:r w:rsidRPr="003D3926">
        <w:rPr>
          <w:rFonts w:ascii="Times New Roman" w:hAnsi="Times New Roman" w:cs="Times New Roman"/>
          <w:sz w:val="28"/>
          <w:szCs w:val="28"/>
        </w:rPr>
        <w:t>т</w:t>
      </w:r>
      <w:r w:rsidR="00EB222A" w:rsidRPr="003D3926">
        <w:rPr>
          <w:rFonts w:ascii="Times New Roman" w:hAnsi="Times New Roman" w:cs="Times New Roman"/>
          <w:sz w:val="28"/>
          <w:szCs w:val="28"/>
        </w:rPr>
        <w:t>ворча уява</w:t>
      </w:r>
      <w:r w:rsidR="00055C38" w:rsidRPr="003D3926">
        <w:rPr>
          <w:rFonts w:ascii="Times New Roman" w:hAnsi="Times New Roman" w:cs="Times New Roman"/>
          <w:sz w:val="28"/>
          <w:szCs w:val="28"/>
        </w:rPr>
        <w:t xml:space="preserve"> </w:t>
      </w:r>
      <w:r w:rsidR="0081102E" w:rsidRPr="003D3926">
        <w:rPr>
          <w:rFonts w:ascii="Times New Roman" w:hAnsi="Times New Roman" w:cs="Times New Roman"/>
          <w:sz w:val="28"/>
          <w:szCs w:val="28"/>
        </w:rPr>
        <w:t>–</w:t>
      </w:r>
      <w:r w:rsidR="00055C38" w:rsidRPr="003D3926">
        <w:rPr>
          <w:rFonts w:ascii="Times New Roman" w:hAnsi="Times New Roman" w:cs="Times New Roman"/>
          <w:sz w:val="28"/>
          <w:szCs w:val="28"/>
        </w:rPr>
        <w:t xml:space="preserve"> з</w:t>
      </w:r>
      <w:r w:rsidR="00EB222A" w:rsidRPr="003D3926">
        <w:rPr>
          <w:rFonts w:ascii="Times New Roman" w:hAnsi="Times New Roman" w:cs="Times New Roman"/>
          <w:sz w:val="28"/>
          <w:szCs w:val="28"/>
        </w:rPr>
        <w:t>датність уявляти</w:t>
      </w:r>
      <w:r w:rsidRPr="003D3926">
        <w:rPr>
          <w:rFonts w:ascii="Times New Roman" w:hAnsi="Times New Roman" w:cs="Times New Roman"/>
          <w:sz w:val="28"/>
          <w:szCs w:val="28"/>
        </w:rPr>
        <w:t xml:space="preserve"> та використовувати творчу уяву;</w:t>
      </w:r>
    </w:p>
    <w:p w:rsidR="00EB222A" w:rsidRPr="003D3926" w:rsidRDefault="00D302E8" w:rsidP="001B546D">
      <w:pPr>
        <w:pStyle w:val="a7"/>
        <w:numPr>
          <w:ilvl w:val="1"/>
          <w:numId w:val="15"/>
        </w:numPr>
        <w:tabs>
          <w:tab w:val="left" w:pos="709"/>
        </w:tabs>
        <w:spacing w:after="0" w:line="360" w:lineRule="auto"/>
        <w:ind w:left="709" w:firstLine="0"/>
        <w:jc w:val="both"/>
        <w:rPr>
          <w:rFonts w:ascii="Times New Roman" w:hAnsi="Times New Roman" w:cs="Times New Roman"/>
          <w:sz w:val="28"/>
          <w:szCs w:val="28"/>
        </w:rPr>
      </w:pPr>
      <w:r w:rsidRPr="003D3926">
        <w:rPr>
          <w:rFonts w:ascii="Times New Roman" w:hAnsi="Times New Roman" w:cs="Times New Roman"/>
          <w:sz w:val="28"/>
          <w:szCs w:val="28"/>
        </w:rPr>
        <w:t>д</w:t>
      </w:r>
      <w:r w:rsidR="00EB222A" w:rsidRPr="003D3926">
        <w:rPr>
          <w:rFonts w:ascii="Times New Roman" w:hAnsi="Times New Roman" w:cs="Times New Roman"/>
          <w:sz w:val="28"/>
          <w:szCs w:val="28"/>
        </w:rPr>
        <w:t>оопрацювання деталей</w:t>
      </w:r>
      <w:r w:rsidR="00055C38" w:rsidRPr="003D3926">
        <w:rPr>
          <w:rFonts w:ascii="Times New Roman" w:hAnsi="Times New Roman" w:cs="Times New Roman"/>
          <w:sz w:val="28"/>
          <w:szCs w:val="28"/>
        </w:rPr>
        <w:t xml:space="preserve"> </w:t>
      </w:r>
      <w:r w:rsidR="0081102E" w:rsidRPr="003D3926">
        <w:rPr>
          <w:rFonts w:ascii="Times New Roman" w:hAnsi="Times New Roman" w:cs="Times New Roman"/>
          <w:sz w:val="28"/>
          <w:szCs w:val="28"/>
        </w:rPr>
        <w:t>–</w:t>
      </w:r>
      <w:r w:rsidR="00055C38" w:rsidRPr="003D3926">
        <w:rPr>
          <w:rFonts w:ascii="Times New Roman" w:hAnsi="Times New Roman" w:cs="Times New Roman"/>
          <w:sz w:val="28"/>
          <w:szCs w:val="28"/>
        </w:rPr>
        <w:t xml:space="preserve"> з</w:t>
      </w:r>
      <w:r w:rsidR="00EB222A" w:rsidRPr="003D3926">
        <w:rPr>
          <w:rFonts w:ascii="Times New Roman" w:hAnsi="Times New Roman" w:cs="Times New Roman"/>
          <w:sz w:val="28"/>
          <w:szCs w:val="28"/>
        </w:rPr>
        <w:t>датність удосконалювати та доповнювати деталі вихідної ідеї [</w:t>
      </w:r>
      <w:r w:rsidR="008872C9" w:rsidRPr="003D3926">
        <w:rPr>
          <w:rFonts w:ascii="Times New Roman" w:hAnsi="Times New Roman" w:cs="Times New Roman"/>
          <w:sz w:val="28"/>
          <w:szCs w:val="28"/>
          <w:lang w:val="ru-RU"/>
        </w:rPr>
        <w:t xml:space="preserve">14, </w:t>
      </w:r>
      <w:r w:rsidR="008872C9" w:rsidRPr="003D3926">
        <w:rPr>
          <w:rFonts w:ascii="Times New Roman" w:hAnsi="Times New Roman" w:cs="Times New Roman"/>
          <w:sz w:val="28"/>
          <w:szCs w:val="28"/>
          <w:lang w:val="en-US"/>
        </w:rPr>
        <w:t>c</w:t>
      </w:r>
      <w:r w:rsidR="008872C9" w:rsidRPr="003D3926">
        <w:rPr>
          <w:rFonts w:ascii="Times New Roman" w:hAnsi="Times New Roman" w:cs="Times New Roman"/>
          <w:sz w:val="28"/>
          <w:szCs w:val="28"/>
          <w:lang w:val="ru-RU"/>
        </w:rPr>
        <w:t>.16</w:t>
      </w:r>
      <w:r w:rsidR="00EB222A" w:rsidRPr="003D3926">
        <w:rPr>
          <w:rFonts w:ascii="Times New Roman" w:hAnsi="Times New Roman" w:cs="Times New Roman"/>
          <w:sz w:val="28"/>
          <w:szCs w:val="28"/>
        </w:rPr>
        <w:t>].</w:t>
      </w:r>
    </w:p>
    <w:p w:rsidR="00EB222A" w:rsidRPr="00D51420" w:rsidRDefault="00B62FA4" w:rsidP="00EB222A">
      <w:pPr>
        <w:spacing w:after="0" w:line="360" w:lineRule="auto"/>
        <w:ind w:firstLine="709"/>
        <w:contextualSpacing/>
        <w:jc w:val="both"/>
        <w:rPr>
          <w:rFonts w:ascii="Times New Roman" w:hAnsi="Times New Roman" w:cs="Times New Roman"/>
          <w:sz w:val="28"/>
          <w:szCs w:val="28"/>
        </w:rPr>
      </w:pPr>
      <w:r w:rsidRPr="003D3926">
        <w:rPr>
          <w:rFonts w:ascii="Times New Roman" w:hAnsi="Times New Roman" w:cs="Times New Roman"/>
          <w:sz w:val="28"/>
          <w:szCs w:val="28"/>
        </w:rPr>
        <w:t>Базуючись на багатому</w:t>
      </w:r>
      <w:r w:rsidR="00EB222A" w:rsidRPr="003D3926">
        <w:rPr>
          <w:rFonts w:ascii="Times New Roman" w:hAnsi="Times New Roman" w:cs="Times New Roman"/>
          <w:sz w:val="28"/>
          <w:szCs w:val="28"/>
        </w:rPr>
        <w:t xml:space="preserve"> </w:t>
      </w:r>
      <w:r w:rsidR="008B66AB" w:rsidRPr="003D3926">
        <w:rPr>
          <w:rFonts w:ascii="Times New Roman" w:hAnsi="Times New Roman" w:cs="Times New Roman"/>
          <w:sz w:val="28"/>
          <w:szCs w:val="28"/>
        </w:rPr>
        <w:t>культурно-історичному</w:t>
      </w:r>
      <w:r w:rsidR="003D0EE5" w:rsidRPr="003D3926">
        <w:rPr>
          <w:rFonts w:ascii="Times New Roman" w:hAnsi="Times New Roman" w:cs="Times New Roman"/>
          <w:sz w:val="28"/>
          <w:szCs w:val="28"/>
        </w:rPr>
        <w:t xml:space="preserve"> матеріал</w:t>
      </w:r>
      <w:r w:rsidR="008B66AB" w:rsidRPr="003D3926">
        <w:rPr>
          <w:rFonts w:ascii="Times New Roman" w:hAnsi="Times New Roman" w:cs="Times New Roman"/>
          <w:sz w:val="28"/>
          <w:szCs w:val="28"/>
        </w:rPr>
        <w:t>і</w:t>
      </w:r>
      <w:r w:rsidR="00EB222A" w:rsidRPr="003D3926">
        <w:rPr>
          <w:rFonts w:ascii="Times New Roman" w:hAnsi="Times New Roman" w:cs="Times New Roman"/>
          <w:sz w:val="28"/>
          <w:szCs w:val="28"/>
        </w:rPr>
        <w:t xml:space="preserve">, </w:t>
      </w:r>
      <w:r w:rsidRPr="003D3926">
        <w:rPr>
          <w:rFonts w:ascii="Times New Roman" w:hAnsi="Times New Roman" w:cs="Times New Roman"/>
          <w:sz w:val="28"/>
          <w:szCs w:val="28"/>
        </w:rPr>
        <w:t>можемо</w:t>
      </w:r>
      <w:r w:rsidR="00EB222A" w:rsidRPr="003D3926">
        <w:rPr>
          <w:rFonts w:ascii="Times New Roman" w:hAnsi="Times New Roman" w:cs="Times New Roman"/>
          <w:sz w:val="28"/>
          <w:szCs w:val="28"/>
        </w:rPr>
        <w:t xml:space="preserve"> визначити універсальні креативні здібності, сформовані протягом еволюції людства:</w:t>
      </w:r>
    </w:p>
    <w:p w:rsidR="00EB222A" w:rsidRPr="00D51420" w:rsidRDefault="00EB222A" w:rsidP="00EB222A">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1. Реалізм уяви</w:t>
      </w:r>
      <w:r w:rsidR="00B8113B" w:rsidRPr="00D51420">
        <w:rPr>
          <w:rFonts w:ascii="Times New Roman" w:hAnsi="Times New Roman" w:cs="Times New Roman"/>
          <w:sz w:val="28"/>
          <w:szCs w:val="28"/>
        </w:rPr>
        <w:t xml:space="preserve"> </w:t>
      </w:r>
      <w:r w:rsidR="0081102E" w:rsidRPr="00D51420">
        <w:rPr>
          <w:rFonts w:ascii="Times New Roman" w:hAnsi="Times New Roman" w:cs="Times New Roman"/>
          <w:sz w:val="28"/>
          <w:szCs w:val="28"/>
        </w:rPr>
        <w:t>–</w:t>
      </w:r>
      <w:r w:rsidR="00B8113B" w:rsidRPr="00D51420">
        <w:rPr>
          <w:rFonts w:ascii="Times New Roman" w:hAnsi="Times New Roman" w:cs="Times New Roman"/>
          <w:sz w:val="28"/>
          <w:szCs w:val="28"/>
        </w:rPr>
        <w:t xml:space="preserve"> зд</w:t>
      </w:r>
      <w:r w:rsidRPr="00D51420">
        <w:rPr>
          <w:rFonts w:ascii="Times New Roman" w:hAnsi="Times New Roman" w:cs="Times New Roman"/>
          <w:sz w:val="28"/>
          <w:szCs w:val="28"/>
        </w:rPr>
        <w:t xml:space="preserve">атність уявно </w:t>
      </w:r>
      <w:r w:rsidR="003D0EE5" w:rsidRPr="00D51420">
        <w:rPr>
          <w:rFonts w:ascii="Times New Roman" w:hAnsi="Times New Roman" w:cs="Times New Roman"/>
          <w:sz w:val="28"/>
          <w:szCs w:val="28"/>
        </w:rPr>
        <w:t>помічати</w:t>
      </w:r>
      <w:r w:rsidRPr="00D51420">
        <w:rPr>
          <w:rFonts w:ascii="Times New Roman" w:hAnsi="Times New Roman" w:cs="Times New Roman"/>
          <w:sz w:val="28"/>
          <w:szCs w:val="28"/>
        </w:rPr>
        <w:t xml:space="preserve"> суттєві тенденції чи закономірності розвитку об'єкта до того, як вони стають чіткою концепцією, і вписувати їх в систему логічних категорій.</w:t>
      </w:r>
    </w:p>
    <w:p w:rsidR="00EB222A" w:rsidRPr="00D51420" w:rsidRDefault="00EB222A" w:rsidP="00EB222A">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 xml:space="preserve">2. </w:t>
      </w:r>
      <w:r w:rsidR="00D302E8">
        <w:rPr>
          <w:rFonts w:ascii="Times New Roman" w:hAnsi="Times New Roman" w:cs="Times New Roman"/>
          <w:sz w:val="28"/>
          <w:szCs w:val="28"/>
        </w:rPr>
        <w:t xml:space="preserve">  </w:t>
      </w:r>
      <w:r w:rsidR="003D0EE5" w:rsidRPr="00D51420">
        <w:rPr>
          <w:rFonts w:ascii="Times New Roman" w:hAnsi="Times New Roman" w:cs="Times New Roman"/>
          <w:sz w:val="28"/>
          <w:szCs w:val="28"/>
        </w:rPr>
        <w:t>В</w:t>
      </w:r>
      <w:r w:rsidRPr="00D51420">
        <w:rPr>
          <w:rFonts w:ascii="Times New Roman" w:hAnsi="Times New Roman" w:cs="Times New Roman"/>
          <w:sz w:val="28"/>
          <w:szCs w:val="28"/>
        </w:rPr>
        <w:t>міння бачити ціле раніше частин</w:t>
      </w:r>
      <w:r w:rsidR="00B8113B" w:rsidRPr="00D51420">
        <w:rPr>
          <w:rFonts w:ascii="Times New Roman" w:hAnsi="Times New Roman" w:cs="Times New Roman"/>
          <w:sz w:val="28"/>
          <w:szCs w:val="28"/>
        </w:rPr>
        <w:t xml:space="preserve"> </w:t>
      </w:r>
      <w:r w:rsidR="0081102E" w:rsidRPr="00D51420">
        <w:rPr>
          <w:rFonts w:ascii="Times New Roman" w:hAnsi="Times New Roman" w:cs="Times New Roman"/>
          <w:sz w:val="28"/>
          <w:szCs w:val="28"/>
        </w:rPr>
        <w:t>–</w:t>
      </w:r>
      <w:r w:rsidR="00B8113B" w:rsidRPr="00D51420">
        <w:rPr>
          <w:rFonts w:ascii="Times New Roman" w:hAnsi="Times New Roman" w:cs="Times New Roman"/>
          <w:sz w:val="28"/>
          <w:szCs w:val="28"/>
        </w:rPr>
        <w:t xml:space="preserve"> с</w:t>
      </w:r>
      <w:r w:rsidRPr="00D51420">
        <w:rPr>
          <w:rFonts w:ascii="Times New Roman" w:hAnsi="Times New Roman" w:cs="Times New Roman"/>
          <w:sz w:val="28"/>
          <w:szCs w:val="28"/>
        </w:rPr>
        <w:t xml:space="preserve">проможність розглядати об'єкт як цілісність, </w:t>
      </w:r>
      <w:r w:rsidR="003D0EE5" w:rsidRPr="00D51420">
        <w:rPr>
          <w:rFonts w:ascii="Times New Roman" w:hAnsi="Times New Roman" w:cs="Times New Roman"/>
          <w:sz w:val="28"/>
          <w:szCs w:val="28"/>
        </w:rPr>
        <w:t>незважаючи на</w:t>
      </w:r>
      <w:r w:rsidRPr="00D51420">
        <w:rPr>
          <w:rFonts w:ascii="Times New Roman" w:hAnsi="Times New Roman" w:cs="Times New Roman"/>
          <w:sz w:val="28"/>
          <w:szCs w:val="28"/>
        </w:rPr>
        <w:t xml:space="preserve"> деталі.</w:t>
      </w:r>
    </w:p>
    <w:p w:rsidR="00EB222A" w:rsidRPr="00D51420" w:rsidRDefault="00EB222A" w:rsidP="00EB222A">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 xml:space="preserve">3. </w:t>
      </w:r>
      <w:proofErr w:type="spellStart"/>
      <w:r w:rsidRPr="00D51420">
        <w:rPr>
          <w:rFonts w:ascii="Times New Roman" w:hAnsi="Times New Roman" w:cs="Times New Roman"/>
          <w:sz w:val="28"/>
          <w:szCs w:val="28"/>
        </w:rPr>
        <w:t>Надситуативно</w:t>
      </w:r>
      <w:proofErr w:type="spellEnd"/>
      <w:r w:rsidRPr="00D51420">
        <w:rPr>
          <w:rFonts w:ascii="Times New Roman" w:hAnsi="Times New Roman" w:cs="Times New Roman"/>
          <w:sz w:val="28"/>
          <w:szCs w:val="28"/>
        </w:rPr>
        <w:t>-перетворювальний характер творчих рішень</w:t>
      </w:r>
      <w:r w:rsidR="00B8113B" w:rsidRPr="00D51420">
        <w:rPr>
          <w:rFonts w:ascii="Times New Roman" w:hAnsi="Times New Roman" w:cs="Times New Roman"/>
          <w:sz w:val="28"/>
          <w:szCs w:val="28"/>
        </w:rPr>
        <w:t xml:space="preserve"> </w:t>
      </w:r>
      <w:r w:rsidR="0081102E" w:rsidRPr="00D51420">
        <w:rPr>
          <w:rFonts w:ascii="Times New Roman" w:hAnsi="Times New Roman" w:cs="Times New Roman"/>
          <w:sz w:val="28"/>
          <w:szCs w:val="28"/>
        </w:rPr>
        <w:t>–</w:t>
      </w:r>
      <w:r w:rsidR="00B8113B" w:rsidRPr="00D51420">
        <w:rPr>
          <w:rFonts w:ascii="Times New Roman" w:hAnsi="Times New Roman" w:cs="Times New Roman"/>
          <w:sz w:val="28"/>
          <w:szCs w:val="28"/>
        </w:rPr>
        <w:t xml:space="preserve"> </w:t>
      </w:r>
      <w:r w:rsidR="00040E88">
        <w:rPr>
          <w:rFonts w:ascii="Times New Roman" w:hAnsi="Times New Roman" w:cs="Times New Roman"/>
          <w:sz w:val="28"/>
          <w:szCs w:val="28"/>
        </w:rPr>
        <w:t>з</w:t>
      </w:r>
      <w:r w:rsidRPr="00D51420">
        <w:rPr>
          <w:rFonts w:ascii="Times New Roman" w:hAnsi="Times New Roman" w:cs="Times New Roman"/>
          <w:sz w:val="28"/>
          <w:szCs w:val="28"/>
        </w:rPr>
        <w:t>датність не обмежуватися вибором існуючих альтернатив, але самостійно генерувати нові шляхи вирішення проблем.</w:t>
      </w:r>
    </w:p>
    <w:p w:rsidR="00EB222A" w:rsidRPr="00D51420" w:rsidRDefault="00EB222A" w:rsidP="00EB222A">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4. Експериментування</w:t>
      </w:r>
      <w:r w:rsidR="00B8113B" w:rsidRPr="00D51420">
        <w:rPr>
          <w:rFonts w:ascii="Times New Roman" w:hAnsi="Times New Roman" w:cs="Times New Roman"/>
          <w:sz w:val="28"/>
          <w:szCs w:val="28"/>
        </w:rPr>
        <w:t xml:space="preserve"> </w:t>
      </w:r>
      <w:r w:rsidR="0081102E" w:rsidRPr="00D51420">
        <w:rPr>
          <w:rFonts w:ascii="Times New Roman" w:hAnsi="Times New Roman" w:cs="Times New Roman"/>
          <w:sz w:val="28"/>
          <w:szCs w:val="28"/>
        </w:rPr>
        <w:t>–</w:t>
      </w:r>
      <w:r w:rsidR="00B8113B" w:rsidRPr="00D51420">
        <w:rPr>
          <w:rFonts w:ascii="Times New Roman" w:hAnsi="Times New Roman" w:cs="Times New Roman"/>
          <w:sz w:val="28"/>
          <w:szCs w:val="28"/>
        </w:rPr>
        <w:t xml:space="preserve"> с</w:t>
      </w:r>
      <w:r w:rsidRPr="00D51420">
        <w:rPr>
          <w:rFonts w:ascii="Times New Roman" w:hAnsi="Times New Roman" w:cs="Times New Roman"/>
          <w:sz w:val="28"/>
          <w:szCs w:val="28"/>
        </w:rPr>
        <w:t>проможність створювати умови, в яких предмети про</w:t>
      </w:r>
      <w:r w:rsidR="00E764FE" w:rsidRPr="00D51420">
        <w:rPr>
          <w:rFonts w:ascii="Times New Roman" w:hAnsi="Times New Roman" w:cs="Times New Roman"/>
          <w:sz w:val="28"/>
          <w:szCs w:val="28"/>
        </w:rPr>
        <w:t>являють свою приховану сутність</w:t>
      </w:r>
      <w:r w:rsidRPr="00D51420">
        <w:rPr>
          <w:rFonts w:ascii="Times New Roman" w:hAnsi="Times New Roman" w:cs="Times New Roman"/>
          <w:sz w:val="28"/>
          <w:szCs w:val="28"/>
        </w:rPr>
        <w:t xml:space="preserve"> та аналізувати їхню </w:t>
      </w:r>
      <w:r w:rsidR="00FD6F29" w:rsidRPr="00D51420">
        <w:rPr>
          <w:rFonts w:ascii="Times New Roman" w:hAnsi="Times New Roman" w:cs="Times New Roman"/>
          <w:sz w:val="28"/>
          <w:szCs w:val="28"/>
        </w:rPr>
        <w:t>«</w:t>
      </w:r>
      <w:r w:rsidRPr="00D51420">
        <w:rPr>
          <w:rFonts w:ascii="Times New Roman" w:hAnsi="Times New Roman" w:cs="Times New Roman"/>
          <w:sz w:val="28"/>
          <w:szCs w:val="28"/>
        </w:rPr>
        <w:t>поведінку</w:t>
      </w:r>
      <w:r w:rsidR="00FD6F29" w:rsidRPr="00D51420">
        <w:rPr>
          <w:rFonts w:ascii="Times New Roman" w:hAnsi="Times New Roman" w:cs="Times New Roman"/>
          <w:sz w:val="28"/>
          <w:szCs w:val="28"/>
        </w:rPr>
        <w:t>»</w:t>
      </w:r>
      <w:r w:rsidRPr="00D51420">
        <w:rPr>
          <w:rFonts w:ascii="Times New Roman" w:hAnsi="Times New Roman" w:cs="Times New Roman"/>
          <w:sz w:val="28"/>
          <w:szCs w:val="28"/>
        </w:rPr>
        <w:t xml:space="preserve"> в цих умовах</w:t>
      </w:r>
      <w:r w:rsidR="00B8113B" w:rsidRPr="00D51420">
        <w:rPr>
          <w:rFonts w:ascii="Times New Roman" w:hAnsi="Times New Roman" w:cs="Times New Roman"/>
          <w:sz w:val="28"/>
          <w:szCs w:val="28"/>
        </w:rPr>
        <w:t xml:space="preserve"> [</w:t>
      </w:r>
      <w:r w:rsidR="008872C9" w:rsidRPr="00E921FD">
        <w:rPr>
          <w:rFonts w:ascii="Times New Roman" w:hAnsi="Times New Roman" w:cs="Times New Roman"/>
          <w:sz w:val="28"/>
          <w:szCs w:val="28"/>
          <w:lang w:val="ru-RU"/>
        </w:rPr>
        <w:t xml:space="preserve">16, </w:t>
      </w:r>
      <w:r w:rsidR="008872C9">
        <w:rPr>
          <w:rFonts w:ascii="Times New Roman" w:hAnsi="Times New Roman" w:cs="Times New Roman"/>
          <w:sz w:val="28"/>
          <w:szCs w:val="28"/>
          <w:lang w:val="en-US"/>
        </w:rPr>
        <w:t>c</w:t>
      </w:r>
      <w:r w:rsidR="008872C9" w:rsidRPr="00E921FD">
        <w:rPr>
          <w:rFonts w:ascii="Times New Roman" w:hAnsi="Times New Roman" w:cs="Times New Roman"/>
          <w:sz w:val="28"/>
          <w:szCs w:val="28"/>
          <w:lang w:val="ru-RU"/>
        </w:rPr>
        <w:t>.10</w:t>
      </w:r>
      <w:r w:rsidR="00B8113B" w:rsidRPr="00D51420">
        <w:rPr>
          <w:rFonts w:ascii="Times New Roman" w:hAnsi="Times New Roman" w:cs="Times New Roman"/>
          <w:sz w:val="28"/>
          <w:szCs w:val="28"/>
        </w:rPr>
        <w:t>]</w:t>
      </w:r>
      <w:r w:rsidRPr="00D51420">
        <w:rPr>
          <w:rFonts w:ascii="Times New Roman" w:hAnsi="Times New Roman" w:cs="Times New Roman"/>
          <w:sz w:val="28"/>
          <w:szCs w:val="28"/>
        </w:rPr>
        <w:t>.</w:t>
      </w:r>
    </w:p>
    <w:p w:rsidR="00EB222A" w:rsidRPr="003D3926" w:rsidRDefault="00EB222A" w:rsidP="00EB222A">
      <w:pPr>
        <w:spacing w:after="0" w:line="360" w:lineRule="auto"/>
        <w:ind w:firstLine="709"/>
        <w:contextualSpacing/>
        <w:jc w:val="both"/>
        <w:rPr>
          <w:rFonts w:ascii="Times New Roman" w:hAnsi="Times New Roman" w:cs="Times New Roman"/>
          <w:sz w:val="28"/>
          <w:szCs w:val="28"/>
        </w:rPr>
      </w:pPr>
      <w:r w:rsidRPr="003D3926">
        <w:rPr>
          <w:rFonts w:ascii="Times New Roman" w:hAnsi="Times New Roman" w:cs="Times New Roman"/>
          <w:sz w:val="28"/>
          <w:szCs w:val="28"/>
        </w:rPr>
        <w:t xml:space="preserve">Вчені і педагоги, що працюють над творчим вихованням, визначають компоненти творчого потенціалу </w:t>
      </w:r>
      <w:r w:rsidR="00040E88" w:rsidRPr="003D3926">
        <w:rPr>
          <w:rFonts w:ascii="Times New Roman" w:hAnsi="Times New Roman" w:cs="Times New Roman"/>
          <w:sz w:val="28"/>
          <w:szCs w:val="28"/>
        </w:rPr>
        <w:t>особистості</w:t>
      </w:r>
      <w:r w:rsidRPr="003D3926">
        <w:rPr>
          <w:rFonts w:ascii="Times New Roman" w:hAnsi="Times New Roman" w:cs="Times New Roman"/>
          <w:sz w:val="28"/>
          <w:szCs w:val="28"/>
        </w:rPr>
        <w:t>:</w:t>
      </w:r>
    </w:p>
    <w:p w:rsidR="00EB222A" w:rsidRPr="003D3926" w:rsidRDefault="00EF55D9" w:rsidP="007E4AE0">
      <w:pPr>
        <w:pStyle w:val="a7"/>
        <w:numPr>
          <w:ilvl w:val="0"/>
          <w:numId w:val="12"/>
        </w:numPr>
        <w:spacing w:after="0" w:line="360" w:lineRule="auto"/>
        <w:ind w:left="567" w:firstLine="142"/>
        <w:jc w:val="both"/>
        <w:rPr>
          <w:rFonts w:ascii="Times New Roman" w:hAnsi="Times New Roman" w:cs="Times New Roman"/>
          <w:sz w:val="28"/>
          <w:szCs w:val="28"/>
        </w:rPr>
      </w:pPr>
      <w:r w:rsidRPr="003D3926">
        <w:rPr>
          <w:rFonts w:ascii="Times New Roman" w:hAnsi="Times New Roman" w:cs="Times New Roman"/>
          <w:sz w:val="28"/>
          <w:szCs w:val="28"/>
        </w:rPr>
        <w:t>з</w:t>
      </w:r>
      <w:r w:rsidR="00EB222A" w:rsidRPr="003D3926">
        <w:rPr>
          <w:rFonts w:ascii="Times New Roman" w:hAnsi="Times New Roman" w:cs="Times New Roman"/>
          <w:sz w:val="28"/>
          <w:szCs w:val="28"/>
        </w:rPr>
        <w:t>датність ризикувати</w:t>
      </w:r>
      <w:r w:rsidRPr="003D3926">
        <w:rPr>
          <w:rFonts w:ascii="Times New Roman" w:hAnsi="Times New Roman" w:cs="Times New Roman"/>
          <w:sz w:val="28"/>
          <w:szCs w:val="28"/>
        </w:rPr>
        <w:t>;</w:t>
      </w:r>
    </w:p>
    <w:p w:rsidR="00EB222A" w:rsidRPr="003D3926" w:rsidRDefault="00EF55D9" w:rsidP="007E4AE0">
      <w:pPr>
        <w:pStyle w:val="a7"/>
        <w:numPr>
          <w:ilvl w:val="0"/>
          <w:numId w:val="12"/>
        </w:numPr>
        <w:spacing w:after="0" w:line="360" w:lineRule="auto"/>
        <w:ind w:left="567" w:firstLine="142"/>
        <w:jc w:val="both"/>
        <w:rPr>
          <w:rFonts w:ascii="Times New Roman" w:hAnsi="Times New Roman" w:cs="Times New Roman"/>
          <w:sz w:val="28"/>
          <w:szCs w:val="28"/>
        </w:rPr>
      </w:pPr>
      <w:r w:rsidRPr="003D3926">
        <w:rPr>
          <w:rFonts w:ascii="Times New Roman" w:hAnsi="Times New Roman" w:cs="Times New Roman"/>
          <w:sz w:val="28"/>
          <w:szCs w:val="28"/>
        </w:rPr>
        <w:t>д</w:t>
      </w:r>
      <w:r w:rsidR="00EB222A" w:rsidRPr="003D3926">
        <w:rPr>
          <w:rFonts w:ascii="Times New Roman" w:hAnsi="Times New Roman" w:cs="Times New Roman"/>
          <w:sz w:val="28"/>
          <w:szCs w:val="28"/>
        </w:rPr>
        <w:t>ивергентне мислення</w:t>
      </w:r>
      <w:r w:rsidRPr="003D3926">
        <w:rPr>
          <w:rFonts w:ascii="Times New Roman" w:hAnsi="Times New Roman" w:cs="Times New Roman"/>
          <w:sz w:val="28"/>
          <w:szCs w:val="28"/>
        </w:rPr>
        <w:t>;</w:t>
      </w:r>
    </w:p>
    <w:p w:rsidR="00EB222A" w:rsidRPr="00D51420" w:rsidRDefault="00EF55D9" w:rsidP="007E4AE0">
      <w:pPr>
        <w:pStyle w:val="a7"/>
        <w:numPr>
          <w:ilvl w:val="0"/>
          <w:numId w:val="12"/>
        </w:numPr>
        <w:spacing w:after="0" w:line="360" w:lineRule="auto"/>
        <w:ind w:left="567" w:firstLine="142"/>
        <w:jc w:val="both"/>
        <w:rPr>
          <w:rFonts w:ascii="Times New Roman" w:hAnsi="Times New Roman" w:cs="Times New Roman"/>
          <w:sz w:val="28"/>
          <w:szCs w:val="28"/>
        </w:rPr>
      </w:pPr>
      <w:r w:rsidRPr="00D51420">
        <w:rPr>
          <w:rFonts w:ascii="Times New Roman" w:hAnsi="Times New Roman" w:cs="Times New Roman"/>
          <w:sz w:val="28"/>
          <w:szCs w:val="28"/>
        </w:rPr>
        <w:t>г</w:t>
      </w:r>
      <w:r w:rsidR="00EB222A" w:rsidRPr="00D51420">
        <w:rPr>
          <w:rFonts w:ascii="Times New Roman" w:hAnsi="Times New Roman" w:cs="Times New Roman"/>
          <w:sz w:val="28"/>
          <w:szCs w:val="28"/>
        </w:rPr>
        <w:t>нучкість в мисленні та діях</w:t>
      </w:r>
      <w:r w:rsidRPr="00D51420">
        <w:rPr>
          <w:rFonts w:ascii="Times New Roman" w:hAnsi="Times New Roman" w:cs="Times New Roman"/>
          <w:sz w:val="28"/>
          <w:szCs w:val="28"/>
        </w:rPr>
        <w:t>;</w:t>
      </w:r>
    </w:p>
    <w:p w:rsidR="00EB222A" w:rsidRPr="00D51420" w:rsidRDefault="00EF55D9" w:rsidP="007E4AE0">
      <w:pPr>
        <w:pStyle w:val="a7"/>
        <w:numPr>
          <w:ilvl w:val="0"/>
          <w:numId w:val="12"/>
        </w:numPr>
        <w:spacing w:after="0" w:line="360" w:lineRule="auto"/>
        <w:ind w:left="567" w:firstLine="142"/>
        <w:jc w:val="both"/>
        <w:rPr>
          <w:rFonts w:ascii="Times New Roman" w:hAnsi="Times New Roman" w:cs="Times New Roman"/>
          <w:sz w:val="28"/>
          <w:szCs w:val="28"/>
        </w:rPr>
      </w:pPr>
      <w:r w:rsidRPr="00D51420">
        <w:rPr>
          <w:rFonts w:ascii="Times New Roman" w:hAnsi="Times New Roman" w:cs="Times New Roman"/>
          <w:sz w:val="28"/>
          <w:szCs w:val="28"/>
        </w:rPr>
        <w:t>ш</w:t>
      </w:r>
      <w:r w:rsidR="00EB222A" w:rsidRPr="00D51420">
        <w:rPr>
          <w:rFonts w:ascii="Times New Roman" w:hAnsi="Times New Roman" w:cs="Times New Roman"/>
          <w:sz w:val="28"/>
          <w:szCs w:val="28"/>
        </w:rPr>
        <w:t>видкість мислення</w:t>
      </w:r>
      <w:r w:rsidRPr="00D51420">
        <w:rPr>
          <w:rFonts w:ascii="Times New Roman" w:hAnsi="Times New Roman" w:cs="Times New Roman"/>
          <w:sz w:val="28"/>
          <w:szCs w:val="28"/>
        </w:rPr>
        <w:t>;</w:t>
      </w:r>
    </w:p>
    <w:p w:rsidR="00EB222A" w:rsidRPr="00D51420" w:rsidRDefault="00EF55D9" w:rsidP="007E4AE0">
      <w:pPr>
        <w:pStyle w:val="a7"/>
        <w:numPr>
          <w:ilvl w:val="0"/>
          <w:numId w:val="12"/>
        </w:numPr>
        <w:spacing w:after="0" w:line="360" w:lineRule="auto"/>
        <w:ind w:left="567" w:firstLine="142"/>
        <w:jc w:val="both"/>
        <w:rPr>
          <w:rFonts w:ascii="Times New Roman" w:hAnsi="Times New Roman" w:cs="Times New Roman"/>
          <w:sz w:val="28"/>
          <w:szCs w:val="28"/>
        </w:rPr>
      </w:pPr>
      <w:r w:rsidRPr="00D51420">
        <w:rPr>
          <w:rFonts w:ascii="Times New Roman" w:hAnsi="Times New Roman" w:cs="Times New Roman"/>
          <w:sz w:val="28"/>
          <w:szCs w:val="28"/>
        </w:rPr>
        <w:t>з</w:t>
      </w:r>
      <w:r w:rsidR="00EB222A" w:rsidRPr="00D51420">
        <w:rPr>
          <w:rFonts w:ascii="Times New Roman" w:hAnsi="Times New Roman" w:cs="Times New Roman"/>
          <w:sz w:val="28"/>
          <w:szCs w:val="28"/>
        </w:rPr>
        <w:t>датність висловлювати оригінальні ідеї і винаходити нові</w:t>
      </w:r>
      <w:r w:rsidRPr="00D51420">
        <w:rPr>
          <w:rFonts w:ascii="Times New Roman" w:hAnsi="Times New Roman" w:cs="Times New Roman"/>
          <w:sz w:val="28"/>
          <w:szCs w:val="28"/>
        </w:rPr>
        <w:t>;</w:t>
      </w:r>
    </w:p>
    <w:p w:rsidR="00EB222A" w:rsidRPr="00D51420" w:rsidRDefault="00EF55D9" w:rsidP="007E4AE0">
      <w:pPr>
        <w:pStyle w:val="a7"/>
        <w:numPr>
          <w:ilvl w:val="0"/>
          <w:numId w:val="12"/>
        </w:numPr>
        <w:spacing w:after="0" w:line="360" w:lineRule="auto"/>
        <w:ind w:left="567" w:firstLine="142"/>
        <w:jc w:val="both"/>
        <w:rPr>
          <w:rFonts w:ascii="Times New Roman" w:hAnsi="Times New Roman" w:cs="Times New Roman"/>
          <w:sz w:val="28"/>
          <w:szCs w:val="28"/>
        </w:rPr>
      </w:pPr>
      <w:r w:rsidRPr="00D51420">
        <w:rPr>
          <w:rFonts w:ascii="Times New Roman" w:hAnsi="Times New Roman" w:cs="Times New Roman"/>
          <w:sz w:val="28"/>
          <w:szCs w:val="28"/>
        </w:rPr>
        <w:t>б</w:t>
      </w:r>
      <w:r w:rsidR="00EB222A" w:rsidRPr="00D51420">
        <w:rPr>
          <w:rFonts w:ascii="Times New Roman" w:hAnsi="Times New Roman" w:cs="Times New Roman"/>
          <w:sz w:val="28"/>
          <w:szCs w:val="28"/>
        </w:rPr>
        <w:t>агата уява</w:t>
      </w:r>
      <w:r w:rsidRPr="00D51420">
        <w:rPr>
          <w:rFonts w:ascii="Times New Roman" w:hAnsi="Times New Roman" w:cs="Times New Roman"/>
          <w:sz w:val="28"/>
          <w:szCs w:val="28"/>
        </w:rPr>
        <w:t>;</w:t>
      </w:r>
    </w:p>
    <w:p w:rsidR="00EB222A" w:rsidRPr="00D51420" w:rsidRDefault="00EF55D9" w:rsidP="007E4AE0">
      <w:pPr>
        <w:pStyle w:val="a7"/>
        <w:numPr>
          <w:ilvl w:val="0"/>
          <w:numId w:val="12"/>
        </w:numPr>
        <w:spacing w:after="0" w:line="360" w:lineRule="auto"/>
        <w:ind w:left="567" w:firstLine="142"/>
        <w:jc w:val="both"/>
        <w:rPr>
          <w:rFonts w:ascii="Times New Roman" w:hAnsi="Times New Roman" w:cs="Times New Roman"/>
          <w:sz w:val="28"/>
          <w:szCs w:val="28"/>
        </w:rPr>
      </w:pPr>
      <w:r w:rsidRPr="00D51420">
        <w:rPr>
          <w:rFonts w:ascii="Times New Roman" w:hAnsi="Times New Roman" w:cs="Times New Roman"/>
          <w:sz w:val="28"/>
          <w:szCs w:val="28"/>
        </w:rPr>
        <w:t>с</w:t>
      </w:r>
      <w:r w:rsidR="00EB222A" w:rsidRPr="00D51420">
        <w:rPr>
          <w:rFonts w:ascii="Times New Roman" w:hAnsi="Times New Roman" w:cs="Times New Roman"/>
          <w:sz w:val="28"/>
          <w:szCs w:val="28"/>
        </w:rPr>
        <w:t>прийняття неоднозначності речей і явищ</w:t>
      </w:r>
      <w:r w:rsidRPr="00D51420">
        <w:rPr>
          <w:rFonts w:ascii="Times New Roman" w:hAnsi="Times New Roman" w:cs="Times New Roman"/>
          <w:sz w:val="28"/>
          <w:szCs w:val="28"/>
        </w:rPr>
        <w:t>;</w:t>
      </w:r>
    </w:p>
    <w:p w:rsidR="00EB222A" w:rsidRPr="00D51420" w:rsidRDefault="00EF55D9" w:rsidP="007E4AE0">
      <w:pPr>
        <w:pStyle w:val="a7"/>
        <w:numPr>
          <w:ilvl w:val="0"/>
          <w:numId w:val="12"/>
        </w:numPr>
        <w:spacing w:after="0" w:line="360" w:lineRule="auto"/>
        <w:ind w:left="567" w:firstLine="142"/>
        <w:jc w:val="both"/>
        <w:rPr>
          <w:rFonts w:ascii="Times New Roman" w:hAnsi="Times New Roman" w:cs="Times New Roman"/>
          <w:sz w:val="28"/>
          <w:szCs w:val="28"/>
        </w:rPr>
      </w:pPr>
      <w:r w:rsidRPr="00D51420">
        <w:rPr>
          <w:rFonts w:ascii="Times New Roman" w:hAnsi="Times New Roman" w:cs="Times New Roman"/>
          <w:sz w:val="28"/>
          <w:szCs w:val="28"/>
        </w:rPr>
        <w:t>в</w:t>
      </w:r>
      <w:r w:rsidR="00EB222A" w:rsidRPr="00D51420">
        <w:rPr>
          <w:rFonts w:ascii="Times New Roman" w:hAnsi="Times New Roman" w:cs="Times New Roman"/>
          <w:sz w:val="28"/>
          <w:szCs w:val="28"/>
        </w:rPr>
        <w:t>исокі естетичні цінності</w:t>
      </w:r>
      <w:r w:rsidRPr="00D51420">
        <w:rPr>
          <w:rFonts w:ascii="Times New Roman" w:hAnsi="Times New Roman" w:cs="Times New Roman"/>
          <w:sz w:val="28"/>
          <w:szCs w:val="28"/>
        </w:rPr>
        <w:t>;</w:t>
      </w:r>
    </w:p>
    <w:p w:rsidR="00EB222A" w:rsidRPr="003D3926" w:rsidRDefault="00EF55D9" w:rsidP="007E4AE0">
      <w:pPr>
        <w:pStyle w:val="a7"/>
        <w:numPr>
          <w:ilvl w:val="0"/>
          <w:numId w:val="12"/>
        </w:numPr>
        <w:spacing w:after="0" w:line="360" w:lineRule="auto"/>
        <w:ind w:left="567" w:firstLine="142"/>
        <w:jc w:val="both"/>
        <w:rPr>
          <w:rFonts w:ascii="Times New Roman" w:hAnsi="Times New Roman" w:cs="Times New Roman"/>
          <w:sz w:val="28"/>
          <w:szCs w:val="28"/>
        </w:rPr>
      </w:pPr>
      <w:r w:rsidRPr="003D3926">
        <w:rPr>
          <w:rFonts w:ascii="Times New Roman" w:hAnsi="Times New Roman" w:cs="Times New Roman"/>
          <w:sz w:val="28"/>
          <w:szCs w:val="28"/>
        </w:rPr>
        <w:t>р</w:t>
      </w:r>
      <w:r w:rsidR="00EB222A" w:rsidRPr="003D3926">
        <w:rPr>
          <w:rFonts w:ascii="Times New Roman" w:hAnsi="Times New Roman" w:cs="Times New Roman"/>
          <w:sz w:val="28"/>
          <w:szCs w:val="28"/>
        </w:rPr>
        <w:t>озвинена інтуїція [</w:t>
      </w:r>
      <w:r w:rsidR="008872C9" w:rsidRPr="003D3926">
        <w:rPr>
          <w:rFonts w:ascii="Times New Roman" w:hAnsi="Times New Roman" w:cs="Times New Roman"/>
          <w:sz w:val="28"/>
          <w:szCs w:val="28"/>
          <w:lang w:val="en-US"/>
        </w:rPr>
        <w:t>18, c.34</w:t>
      </w:r>
      <w:r w:rsidR="00EB222A" w:rsidRPr="003D3926">
        <w:rPr>
          <w:rFonts w:ascii="Times New Roman" w:hAnsi="Times New Roman" w:cs="Times New Roman"/>
          <w:sz w:val="28"/>
          <w:szCs w:val="28"/>
        </w:rPr>
        <w:t>].</w:t>
      </w:r>
    </w:p>
    <w:p w:rsidR="00EB222A" w:rsidRPr="003D3926" w:rsidRDefault="00040E88" w:rsidP="00E735B6">
      <w:pPr>
        <w:spacing w:after="0" w:line="360" w:lineRule="auto"/>
        <w:ind w:firstLine="567"/>
        <w:contextualSpacing/>
        <w:jc w:val="both"/>
        <w:rPr>
          <w:rFonts w:ascii="Times New Roman" w:hAnsi="Times New Roman" w:cs="Times New Roman"/>
          <w:sz w:val="28"/>
          <w:szCs w:val="28"/>
        </w:rPr>
      </w:pPr>
      <w:r w:rsidRPr="003D3926">
        <w:rPr>
          <w:rFonts w:ascii="Times New Roman" w:hAnsi="Times New Roman" w:cs="Times New Roman"/>
          <w:sz w:val="28"/>
          <w:szCs w:val="28"/>
        </w:rPr>
        <w:t>Синтезуючи</w:t>
      </w:r>
      <w:r w:rsidR="00EB222A" w:rsidRPr="003D3926">
        <w:rPr>
          <w:rFonts w:ascii="Times New Roman" w:hAnsi="Times New Roman" w:cs="Times New Roman"/>
          <w:sz w:val="28"/>
          <w:szCs w:val="28"/>
        </w:rPr>
        <w:t xml:space="preserve"> різні підходи до визначення творчих здібностей, можна зробити висновок, що, незважаючи на різноманітність точок зору, вчені одностайно виділяють творчу уяву та якість творчого мислення як обов'язкові склад</w:t>
      </w:r>
      <w:r w:rsidRPr="003D3926">
        <w:rPr>
          <w:rFonts w:ascii="Times New Roman" w:hAnsi="Times New Roman" w:cs="Times New Roman"/>
          <w:sz w:val="28"/>
          <w:szCs w:val="28"/>
        </w:rPr>
        <w:t xml:space="preserve">ники </w:t>
      </w:r>
      <w:r w:rsidR="00EB222A" w:rsidRPr="003D3926">
        <w:rPr>
          <w:rFonts w:ascii="Times New Roman" w:hAnsi="Times New Roman" w:cs="Times New Roman"/>
          <w:sz w:val="28"/>
          <w:szCs w:val="28"/>
        </w:rPr>
        <w:t>цих здібностей.</w:t>
      </w:r>
    </w:p>
    <w:p w:rsidR="00EB222A" w:rsidRPr="003D3926" w:rsidRDefault="00EB222A" w:rsidP="00EB222A">
      <w:pPr>
        <w:spacing w:after="0" w:line="360" w:lineRule="auto"/>
        <w:ind w:firstLine="709"/>
        <w:contextualSpacing/>
        <w:jc w:val="both"/>
        <w:rPr>
          <w:rFonts w:ascii="Times New Roman" w:hAnsi="Times New Roman" w:cs="Times New Roman"/>
          <w:sz w:val="28"/>
          <w:szCs w:val="28"/>
        </w:rPr>
      </w:pPr>
      <w:r w:rsidRPr="003D3926">
        <w:rPr>
          <w:rFonts w:ascii="Times New Roman" w:hAnsi="Times New Roman" w:cs="Times New Roman"/>
          <w:sz w:val="28"/>
          <w:szCs w:val="28"/>
        </w:rPr>
        <w:t xml:space="preserve">З цього випливає можливість визначити ключові напрямки у </w:t>
      </w:r>
      <w:r w:rsidR="00040E88" w:rsidRPr="003D3926">
        <w:rPr>
          <w:rFonts w:ascii="Times New Roman" w:hAnsi="Times New Roman" w:cs="Times New Roman"/>
          <w:sz w:val="28"/>
          <w:szCs w:val="28"/>
        </w:rPr>
        <w:t xml:space="preserve">розвитку творчих здібностей </w:t>
      </w:r>
      <w:r w:rsidRPr="003D3926">
        <w:rPr>
          <w:rFonts w:ascii="Times New Roman" w:hAnsi="Times New Roman" w:cs="Times New Roman"/>
          <w:sz w:val="28"/>
          <w:szCs w:val="28"/>
        </w:rPr>
        <w:t xml:space="preserve"> дітей:</w:t>
      </w:r>
    </w:p>
    <w:p w:rsidR="00EB222A" w:rsidRPr="003D3926" w:rsidRDefault="00040E88" w:rsidP="00040E88">
      <w:pPr>
        <w:spacing w:after="0" w:line="360" w:lineRule="auto"/>
        <w:ind w:left="709"/>
        <w:jc w:val="both"/>
        <w:rPr>
          <w:rFonts w:ascii="Times New Roman" w:hAnsi="Times New Roman" w:cs="Times New Roman"/>
          <w:sz w:val="28"/>
          <w:szCs w:val="28"/>
        </w:rPr>
      </w:pPr>
      <w:r w:rsidRPr="003D3926">
        <w:rPr>
          <w:rFonts w:ascii="Times New Roman" w:hAnsi="Times New Roman" w:cs="Times New Roman"/>
          <w:sz w:val="28"/>
          <w:szCs w:val="28"/>
        </w:rPr>
        <w:t xml:space="preserve">а) </w:t>
      </w:r>
      <w:r w:rsidR="00364743" w:rsidRPr="003D3926">
        <w:rPr>
          <w:rFonts w:ascii="Times New Roman" w:hAnsi="Times New Roman" w:cs="Times New Roman"/>
          <w:sz w:val="28"/>
          <w:szCs w:val="28"/>
        </w:rPr>
        <w:t xml:space="preserve">  </w:t>
      </w:r>
      <w:r w:rsidRPr="003D3926">
        <w:rPr>
          <w:rFonts w:ascii="Times New Roman" w:hAnsi="Times New Roman" w:cs="Times New Roman"/>
          <w:sz w:val="28"/>
          <w:szCs w:val="28"/>
        </w:rPr>
        <w:t>р</w:t>
      </w:r>
      <w:r w:rsidR="00EB222A" w:rsidRPr="003D3926">
        <w:rPr>
          <w:rFonts w:ascii="Times New Roman" w:hAnsi="Times New Roman" w:cs="Times New Roman"/>
          <w:sz w:val="28"/>
          <w:szCs w:val="28"/>
        </w:rPr>
        <w:t>озвиток уяви</w:t>
      </w:r>
      <w:r w:rsidR="00EF55D9" w:rsidRPr="003D3926">
        <w:rPr>
          <w:rFonts w:ascii="Times New Roman" w:hAnsi="Times New Roman" w:cs="Times New Roman"/>
          <w:sz w:val="28"/>
          <w:szCs w:val="28"/>
        </w:rPr>
        <w:t xml:space="preserve"> </w:t>
      </w:r>
      <w:r w:rsidR="0081102E" w:rsidRPr="003D3926">
        <w:rPr>
          <w:rFonts w:ascii="Times New Roman" w:hAnsi="Times New Roman" w:cs="Times New Roman"/>
          <w:sz w:val="28"/>
          <w:szCs w:val="28"/>
        </w:rPr>
        <w:t>–</w:t>
      </w:r>
      <w:r w:rsidR="00EF55D9" w:rsidRPr="003D3926">
        <w:rPr>
          <w:rFonts w:ascii="Times New Roman" w:hAnsi="Times New Roman" w:cs="Times New Roman"/>
          <w:sz w:val="28"/>
          <w:szCs w:val="28"/>
        </w:rPr>
        <w:t xml:space="preserve"> у</w:t>
      </w:r>
      <w:r w:rsidR="00EB222A" w:rsidRPr="003D3926">
        <w:rPr>
          <w:rFonts w:ascii="Times New Roman" w:hAnsi="Times New Roman" w:cs="Times New Roman"/>
          <w:sz w:val="28"/>
          <w:szCs w:val="28"/>
        </w:rPr>
        <w:t>досконалення здатності уявляти та відтворювати образи, с</w:t>
      </w:r>
      <w:r w:rsidRPr="003D3926">
        <w:rPr>
          <w:rFonts w:ascii="Times New Roman" w:hAnsi="Times New Roman" w:cs="Times New Roman"/>
          <w:sz w:val="28"/>
          <w:szCs w:val="28"/>
        </w:rPr>
        <w:t>приймати нові ідеї та концепції;</w:t>
      </w:r>
    </w:p>
    <w:p w:rsidR="00EB222A" w:rsidRPr="003D3926" w:rsidRDefault="00040E88" w:rsidP="00040E88">
      <w:pPr>
        <w:spacing w:after="0" w:line="360" w:lineRule="auto"/>
        <w:ind w:left="709"/>
        <w:jc w:val="both"/>
        <w:rPr>
          <w:rFonts w:ascii="Times New Roman" w:hAnsi="Times New Roman" w:cs="Times New Roman"/>
          <w:sz w:val="28"/>
          <w:szCs w:val="28"/>
        </w:rPr>
      </w:pPr>
      <w:r w:rsidRPr="003D3926">
        <w:rPr>
          <w:rFonts w:ascii="Times New Roman" w:hAnsi="Times New Roman" w:cs="Times New Roman"/>
          <w:sz w:val="28"/>
          <w:szCs w:val="28"/>
        </w:rPr>
        <w:t>б) р</w:t>
      </w:r>
      <w:r w:rsidR="00EB222A" w:rsidRPr="003D3926">
        <w:rPr>
          <w:rFonts w:ascii="Times New Roman" w:hAnsi="Times New Roman" w:cs="Times New Roman"/>
          <w:sz w:val="28"/>
          <w:szCs w:val="28"/>
        </w:rPr>
        <w:t>озвиток якостей мислення, що формують креативність</w:t>
      </w:r>
      <w:r w:rsidR="00EF55D9" w:rsidRPr="003D3926">
        <w:rPr>
          <w:rFonts w:ascii="Times New Roman" w:hAnsi="Times New Roman" w:cs="Times New Roman"/>
          <w:sz w:val="28"/>
          <w:szCs w:val="28"/>
        </w:rPr>
        <w:t xml:space="preserve"> </w:t>
      </w:r>
      <w:r w:rsidR="0081102E" w:rsidRPr="003D3926">
        <w:rPr>
          <w:rFonts w:ascii="Times New Roman" w:hAnsi="Times New Roman" w:cs="Times New Roman"/>
          <w:sz w:val="28"/>
          <w:szCs w:val="28"/>
        </w:rPr>
        <w:t>–</w:t>
      </w:r>
      <w:r w:rsidR="00EF55D9" w:rsidRPr="003D3926">
        <w:rPr>
          <w:rFonts w:ascii="Times New Roman" w:hAnsi="Times New Roman" w:cs="Times New Roman"/>
          <w:sz w:val="28"/>
          <w:szCs w:val="28"/>
        </w:rPr>
        <w:t xml:space="preserve"> с</w:t>
      </w:r>
      <w:r w:rsidR="00EB222A" w:rsidRPr="003D3926">
        <w:rPr>
          <w:rFonts w:ascii="Times New Roman" w:hAnsi="Times New Roman" w:cs="Times New Roman"/>
          <w:sz w:val="28"/>
          <w:szCs w:val="28"/>
        </w:rPr>
        <w:t>прямован</w:t>
      </w:r>
      <w:r w:rsidR="00E764FE" w:rsidRPr="003D3926">
        <w:rPr>
          <w:rFonts w:ascii="Times New Roman" w:hAnsi="Times New Roman" w:cs="Times New Roman"/>
          <w:sz w:val="28"/>
          <w:szCs w:val="28"/>
        </w:rPr>
        <w:t>ий на</w:t>
      </w:r>
      <w:r w:rsidR="00EB222A" w:rsidRPr="003D3926">
        <w:rPr>
          <w:rFonts w:ascii="Times New Roman" w:hAnsi="Times New Roman" w:cs="Times New Roman"/>
          <w:sz w:val="28"/>
          <w:szCs w:val="28"/>
        </w:rPr>
        <w:t xml:space="preserve"> вдосконалення різних аспектів мислення, які є ключовими для розвитку творчого потенціалу.</w:t>
      </w:r>
    </w:p>
    <w:p w:rsidR="00EB222A" w:rsidRPr="003D3926" w:rsidRDefault="00364743" w:rsidP="00EB222A">
      <w:pPr>
        <w:spacing w:after="0" w:line="360" w:lineRule="auto"/>
        <w:ind w:firstLine="709"/>
        <w:contextualSpacing/>
        <w:jc w:val="both"/>
        <w:rPr>
          <w:rFonts w:ascii="Times New Roman" w:hAnsi="Times New Roman" w:cs="Times New Roman"/>
          <w:sz w:val="28"/>
          <w:szCs w:val="28"/>
        </w:rPr>
      </w:pPr>
      <w:r w:rsidRPr="003D3926">
        <w:rPr>
          <w:rFonts w:ascii="Times New Roman" w:hAnsi="Times New Roman" w:cs="Times New Roman"/>
          <w:sz w:val="28"/>
          <w:szCs w:val="28"/>
        </w:rPr>
        <w:t>Як було зазначено вище, в</w:t>
      </w:r>
      <w:r w:rsidR="00EB222A" w:rsidRPr="003D3926">
        <w:rPr>
          <w:rFonts w:ascii="Times New Roman" w:hAnsi="Times New Roman" w:cs="Times New Roman"/>
          <w:sz w:val="28"/>
          <w:szCs w:val="28"/>
        </w:rPr>
        <w:t xml:space="preserve">ітчизняні психологи і педагоги </w:t>
      </w:r>
      <w:r w:rsidR="00E764FE" w:rsidRPr="003D3926">
        <w:rPr>
          <w:rFonts w:ascii="Times New Roman" w:hAnsi="Times New Roman" w:cs="Times New Roman"/>
          <w:sz w:val="28"/>
          <w:szCs w:val="28"/>
        </w:rPr>
        <w:t>роблять</w:t>
      </w:r>
      <w:r w:rsidR="00EB222A" w:rsidRPr="003D3926">
        <w:rPr>
          <w:rFonts w:ascii="Times New Roman" w:hAnsi="Times New Roman" w:cs="Times New Roman"/>
          <w:sz w:val="28"/>
          <w:szCs w:val="28"/>
        </w:rPr>
        <w:t xml:space="preserve"> акцент на </w:t>
      </w:r>
      <w:r w:rsidR="00E24D2F" w:rsidRPr="003D3926">
        <w:rPr>
          <w:rFonts w:ascii="Times New Roman" w:hAnsi="Times New Roman" w:cs="Times New Roman"/>
          <w:sz w:val="28"/>
          <w:szCs w:val="28"/>
        </w:rPr>
        <w:t>значущості</w:t>
      </w:r>
      <w:r w:rsidR="00EB222A" w:rsidRPr="003D3926">
        <w:rPr>
          <w:rFonts w:ascii="Times New Roman" w:hAnsi="Times New Roman" w:cs="Times New Roman"/>
          <w:sz w:val="28"/>
          <w:szCs w:val="28"/>
        </w:rPr>
        <w:t xml:space="preserve"> навчальної діяльності як засобу формування творчого мислення, активного пізнання та акумуляції суб'єктивного досвіду творчого пошуку </w:t>
      </w:r>
      <w:r w:rsidR="00E7763A" w:rsidRPr="003D3926">
        <w:rPr>
          <w:rFonts w:ascii="Times New Roman" w:hAnsi="Times New Roman" w:cs="Times New Roman"/>
          <w:sz w:val="28"/>
          <w:szCs w:val="28"/>
        </w:rPr>
        <w:t>дошкільників</w:t>
      </w:r>
      <w:r w:rsidR="00EB222A" w:rsidRPr="003D3926">
        <w:rPr>
          <w:rFonts w:ascii="Times New Roman" w:hAnsi="Times New Roman" w:cs="Times New Roman"/>
          <w:sz w:val="28"/>
          <w:szCs w:val="28"/>
        </w:rPr>
        <w:t>. Досвід творчої діяльності</w:t>
      </w:r>
      <w:r w:rsidR="00E764FE" w:rsidRPr="003D3926">
        <w:rPr>
          <w:rFonts w:ascii="Times New Roman" w:hAnsi="Times New Roman" w:cs="Times New Roman"/>
          <w:sz w:val="28"/>
          <w:szCs w:val="28"/>
        </w:rPr>
        <w:t xml:space="preserve"> </w:t>
      </w:r>
      <w:r w:rsidR="00EB222A" w:rsidRPr="003D3926">
        <w:rPr>
          <w:rFonts w:ascii="Times New Roman" w:hAnsi="Times New Roman" w:cs="Times New Roman"/>
          <w:sz w:val="28"/>
          <w:szCs w:val="28"/>
        </w:rPr>
        <w:t>становить самостійний структурний елемент змісту освіти. Цей досвід передбачає перенесення раніше засвоєних знань у новий контекст, самостійн</w:t>
      </w:r>
      <w:r w:rsidR="00E764FE" w:rsidRPr="003D3926">
        <w:rPr>
          <w:rFonts w:ascii="Times New Roman" w:hAnsi="Times New Roman" w:cs="Times New Roman"/>
          <w:sz w:val="28"/>
          <w:szCs w:val="28"/>
        </w:rPr>
        <w:t>ий</w:t>
      </w:r>
      <w:r w:rsidR="00EB222A" w:rsidRPr="003D3926">
        <w:rPr>
          <w:rFonts w:ascii="Times New Roman" w:hAnsi="Times New Roman" w:cs="Times New Roman"/>
          <w:sz w:val="28"/>
          <w:szCs w:val="28"/>
        </w:rPr>
        <w:t xml:space="preserve"> розгляд проблем, використання альтернативних методів вирішення, а також творче поєднання раніше вивчених способів у нових умовах</w:t>
      </w:r>
      <w:r w:rsidR="009C51E2" w:rsidRPr="003D3926">
        <w:rPr>
          <w:rFonts w:ascii="Times New Roman" w:hAnsi="Times New Roman" w:cs="Times New Roman"/>
          <w:sz w:val="28"/>
          <w:szCs w:val="28"/>
        </w:rPr>
        <w:t xml:space="preserve"> [3, </w:t>
      </w:r>
      <w:r w:rsidR="009C51E2" w:rsidRPr="003D3926">
        <w:rPr>
          <w:rFonts w:ascii="Times New Roman" w:hAnsi="Times New Roman" w:cs="Times New Roman"/>
          <w:sz w:val="28"/>
          <w:szCs w:val="28"/>
          <w:lang w:val="en-US"/>
        </w:rPr>
        <w:t>c</w:t>
      </w:r>
      <w:r w:rsidR="009C51E2" w:rsidRPr="003D3926">
        <w:rPr>
          <w:rFonts w:ascii="Times New Roman" w:hAnsi="Times New Roman" w:cs="Times New Roman"/>
          <w:sz w:val="28"/>
          <w:szCs w:val="28"/>
        </w:rPr>
        <w:t>.22]</w:t>
      </w:r>
      <w:r w:rsidR="00EB222A" w:rsidRPr="003D3926">
        <w:rPr>
          <w:rFonts w:ascii="Times New Roman" w:hAnsi="Times New Roman" w:cs="Times New Roman"/>
          <w:sz w:val="28"/>
          <w:szCs w:val="28"/>
        </w:rPr>
        <w:t>.</w:t>
      </w:r>
    </w:p>
    <w:p w:rsidR="00A62632" w:rsidRPr="003D3926" w:rsidRDefault="00A62632" w:rsidP="00EB222A">
      <w:pPr>
        <w:spacing w:after="0" w:line="360" w:lineRule="auto"/>
        <w:ind w:firstLine="709"/>
        <w:contextualSpacing/>
        <w:jc w:val="both"/>
        <w:rPr>
          <w:rFonts w:ascii="Times New Roman" w:hAnsi="Times New Roman" w:cs="Times New Roman"/>
          <w:sz w:val="28"/>
          <w:szCs w:val="28"/>
        </w:rPr>
      </w:pPr>
      <w:r w:rsidRPr="003D3926">
        <w:rPr>
          <w:rFonts w:ascii="Times New Roman" w:hAnsi="Times New Roman" w:cs="Times New Roman"/>
          <w:sz w:val="28"/>
          <w:szCs w:val="28"/>
        </w:rPr>
        <w:t xml:space="preserve">Дослідження питання розвитку художньо-творчих здібностей дітей дошкільного віку вимагає ретельного аналізу терміну </w:t>
      </w:r>
      <w:r w:rsidR="00FD6F29" w:rsidRPr="003D3926">
        <w:rPr>
          <w:rFonts w:ascii="Times New Roman" w:hAnsi="Times New Roman" w:cs="Times New Roman"/>
          <w:sz w:val="28"/>
          <w:szCs w:val="28"/>
        </w:rPr>
        <w:t>«</w:t>
      </w:r>
      <w:r w:rsidRPr="003D3926">
        <w:rPr>
          <w:rFonts w:ascii="Times New Roman" w:hAnsi="Times New Roman" w:cs="Times New Roman"/>
          <w:sz w:val="28"/>
          <w:szCs w:val="28"/>
        </w:rPr>
        <w:t>художньо-творчі здібності</w:t>
      </w:r>
      <w:r w:rsidR="00FD6F29" w:rsidRPr="003D3926">
        <w:rPr>
          <w:rFonts w:ascii="Times New Roman" w:hAnsi="Times New Roman" w:cs="Times New Roman"/>
          <w:sz w:val="28"/>
          <w:szCs w:val="28"/>
        </w:rPr>
        <w:t>»</w:t>
      </w:r>
      <w:r w:rsidR="0024479A" w:rsidRPr="003D3926">
        <w:rPr>
          <w:rFonts w:ascii="Times New Roman" w:hAnsi="Times New Roman" w:cs="Times New Roman"/>
          <w:sz w:val="28"/>
          <w:szCs w:val="28"/>
        </w:rPr>
        <w:t>. Тож, проаналізуємо всі компоненти цього поняття.</w:t>
      </w:r>
      <w:r w:rsidRPr="003D3926">
        <w:rPr>
          <w:rFonts w:ascii="Times New Roman" w:hAnsi="Times New Roman" w:cs="Times New Roman"/>
          <w:sz w:val="28"/>
          <w:szCs w:val="28"/>
        </w:rPr>
        <w:t xml:space="preserve"> </w:t>
      </w:r>
    </w:p>
    <w:p w:rsidR="004052BD" w:rsidRPr="003D3926" w:rsidRDefault="00A62632" w:rsidP="009E607A">
      <w:pPr>
        <w:spacing w:after="0" w:line="360" w:lineRule="auto"/>
        <w:ind w:firstLine="709"/>
        <w:contextualSpacing/>
        <w:jc w:val="both"/>
        <w:rPr>
          <w:rFonts w:ascii="Times New Roman" w:hAnsi="Times New Roman" w:cs="Times New Roman"/>
          <w:sz w:val="28"/>
          <w:szCs w:val="28"/>
        </w:rPr>
      </w:pPr>
      <w:r w:rsidRPr="003D3926">
        <w:rPr>
          <w:rFonts w:ascii="Times New Roman" w:hAnsi="Times New Roman" w:cs="Times New Roman"/>
          <w:sz w:val="28"/>
          <w:szCs w:val="28"/>
        </w:rPr>
        <w:t xml:space="preserve">Термін </w:t>
      </w:r>
      <w:r w:rsidR="00FD6F29" w:rsidRPr="003D3926">
        <w:rPr>
          <w:rFonts w:ascii="Times New Roman" w:hAnsi="Times New Roman" w:cs="Times New Roman"/>
          <w:sz w:val="28"/>
          <w:szCs w:val="28"/>
        </w:rPr>
        <w:t>«</w:t>
      </w:r>
      <w:r w:rsidRPr="003D3926">
        <w:rPr>
          <w:rFonts w:ascii="Times New Roman" w:hAnsi="Times New Roman" w:cs="Times New Roman"/>
          <w:sz w:val="28"/>
          <w:szCs w:val="28"/>
        </w:rPr>
        <w:t>художній</w:t>
      </w:r>
      <w:r w:rsidR="00FD6F29" w:rsidRPr="003D3926">
        <w:rPr>
          <w:rFonts w:ascii="Times New Roman" w:hAnsi="Times New Roman" w:cs="Times New Roman"/>
          <w:sz w:val="28"/>
          <w:szCs w:val="28"/>
        </w:rPr>
        <w:t>»</w:t>
      </w:r>
      <w:r w:rsidRPr="003D3926">
        <w:rPr>
          <w:rFonts w:ascii="Times New Roman" w:hAnsi="Times New Roman" w:cs="Times New Roman"/>
          <w:sz w:val="28"/>
          <w:szCs w:val="28"/>
        </w:rPr>
        <w:t xml:space="preserve">, визначений словником української мови, охоплює такі аспекти: </w:t>
      </w:r>
    </w:p>
    <w:p w:rsidR="004052BD" w:rsidRPr="003D3926" w:rsidRDefault="00A62632" w:rsidP="009E607A">
      <w:pPr>
        <w:spacing w:after="0" w:line="360" w:lineRule="auto"/>
        <w:ind w:firstLine="709"/>
        <w:contextualSpacing/>
        <w:jc w:val="both"/>
        <w:rPr>
          <w:rFonts w:ascii="Times New Roman" w:hAnsi="Times New Roman" w:cs="Times New Roman"/>
          <w:sz w:val="28"/>
          <w:szCs w:val="28"/>
        </w:rPr>
      </w:pPr>
      <w:r w:rsidRPr="003D3926">
        <w:rPr>
          <w:rFonts w:ascii="Times New Roman" w:hAnsi="Times New Roman" w:cs="Times New Roman"/>
          <w:sz w:val="28"/>
          <w:szCs w:val="28"/>
        </w:rPr>
        <w:t xml:space="preserve">1) пов'язаний з мистецтвом, відтворенням дійсності у формі образів; </w:t>
      </w:r>
    </w:p>
    <w:p w:rsidR="004052BD" w:rsidRPr="003D3926" w:rsidRDefault="00A62632" w:rsidP="009E607A">
      <w:pPr>
        <w:spacing w:after="0" w:line="360" w:lineRule="auto"/>
        <w:ind w:firstLine="709"/>
        <w:contextualSpacing/>
        <w:jc w:val="both"/>
        <w:rPr>
          <w:rFonts w:ascii="Times New Roman" w:hAnsi="Times New Roman" w:cs="Times New Roman"/>
          <w:sz w:val="28"/>
          <w:szCs w:val="28"/>
        </w:rPr>
      </w:pPr>
      <w:r w:rsidRPr="003D3926">
        <w:rPr>
          <w:rFonts w:ascii="Times New Roman" w:hAnsi="Times New Roman" w:cs="Times New Roman"/>
          <w:sz w:val="28"/>
          <w:szCs w:val="28"/>
        </w:rPr>
        <w:t>2) асоці</w:t>
      </w:r>
      <w:r w:rsidR="00E764FE" w:rsidRPr="003D3926">
        <w:rPr>
          <w:rFonts w:ascii="Times New Roman" w:hAnsi="Times New Roman" w:cs="Times New Roman"/>
          <w:sz w:val="28"/>
          <w:szCs w:val="28"/>
        </w:rPr>
        <w:t>юється</w:t>
      </w:r>
      <w:r w:rsidRPr="003D3926">
        <w:rPr>
          <w:rFonts w:ascii="Times New Roman" w:hAnsi="Times New Roman" w:cs="Times New Roman"/>
          <w:sz w:val="28"/>
          <w:szCs w:val="28"/>
        </w:rPr>
        <w:t xml:space="preserve"> з мистецькою діяльністю; </w:t>
      </w:r>
    </w:p>
    <w:p w:rsidR="004052BD" w:rsidRPr="00D51420" w:rsidRDefault="00A62632" w:rsidP="009E607A">
      <w:pPr>
        <w:spacing w:after="0" w:line="360" w:lineRule="auto"/>
        <w:ind w:firstLine="709"/>
        <w:contextualSpacing/>
        <w:jc w:val="both"/>
        <w:rPr>
          <w:rFonts w:ascii="Times New Roman" w:hAnsi="Times New Roman" w:cs="Times New Roman"/>
          <w:sz w:val="28"/>
          <w:szCs w:val="28"/>
        </w:rPr>
      </w:pPr>
      <w:r w:rsidRPr="003D3926">
        <w:rPr>
          <w:rFonts w:ascii="Times New Roman" w:hAnsi="Times New Roman" w:cs="Times New Roman"/>
          <w:sz w:val="28"/>
          <w:szCs w:val="28"/>
        </w:rPr>
        <w:t>3) стосується творів мистецтва;</w:t>
      </w:r>
      <w:r w:rsidRPr="00D51420">
        <w:rPr>
          <w:rFonts w:ascii="Times New Roman" w:hAnsi="Times New Roman" w:cs="Times New Roman"/>
          <w:sz w:val="28"/>
          <w:szCs w:val="28"/>
        </w:rPr>
        <w:t xml:space="preserve"> </w:t>
      </w:r>
    </w:p>
    <w:p w:rsidR="004052BD" w:rsidRPr="00D51420" w:rsidRDefault="00A62632" w:rsidP="009E607A">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 xml:space="preserve">4) властивий художнім творам, естетичний; </w:t>
      </w:r>
    </w:p>
    <w:p w:rsidR="00A62632" w:rsidRPr="00D51420" w:rsidRDefault="00A62632" w:rsidP="009E607A">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5) пов'язаний із сприйняттям чи створенням явищ мистецтва [</w:t>
      </w:r>
      <w:r w:rsidR="009C51E2" w:rsidRPr="009C51E2">
        <w:rPr>
          <w:rFonts w:ascii="Times New Roman" w:hAnsi="Times New Roman" w:cs="Times New Roman"/>
          <w:sz w:val="28"/>
          <w:szCs w:val="28"/>
          <w:lang w:val="ru-RU"/>
        </w:rPr>
        <w:t xml:space="preserve">8, </w:t>
      </w:r>
      <w:r w:rsidR="009C51E2">
        <w:rPr>
          <w:rFonts w:ascii="Times New Roman" w:hAnsi="Times New Roman" w:cs="Times New Roman"/>
          <w:sz w:val="28"/>
          <w:szCs w:val="28"/>
          <w:lang w:val="en-US"/>
        </w:rPr>
        <w:t>c</w:t>
      </w:r>
      <w:r w:rsidR="009C51E2" w:rsidRPr="009C51E2">
        <w:rPr>
          <w:rFonts w:ascii="Times New Roman" w:hAnsi="Times New Roman" w:cs="Times New Roman"/>
          <w:sz w:val="28"/>
          <w:szCs w:val="28"/>
          <w:lang w:val="ru-RU"/>
        </w:rPr>
        <w:t>.17</w:t>
      </w:r>
      <w:r w:rsidRPr="00D51420">
        <w:rPr>
          <w:rFonts w:ascii="Times New Roman" w:hAnsi="Times New Roman" w:cs="Times New Roman"/>
          <w:sz w:val="28"/>
          <w:szCs w:val="28"/>
        </w:rPr>
        <w:t>].</w:t>
      </w:r>
    </w:p>
    <w:p w:rsidR="00A62632" w:rsidRPr="00D51420" w:rsidRDefault="00A62632" w:rsidP="009E607A">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 xml:space="preserve">Термін </w:t>
      </w:r>
      <w:r w:rsidR="00FD6F29" w:rsidRPr="00D51420">
        <w:rPr>
          <w:rFonts w:ascii="Times New Roman" w:hAnsi="Times New Roman" w:cs="Times New Roman"/>
          <w:sz w:val="28"/>
          <w:szCs w:val="28"/>
        </w:rPr>
        <w:t>«</w:t>
      </w:r>
      <w:r w:rsidRPr="00D51420">
        <w:rPr>
          <w:rFonts w:ascii="Times New Roman" w:hAnsi="Times New Roman" w:cs="Times New Roman"/>
          <w:sz w:val="28"/>
          <w:szCs w:val="28"/>
        </w:rPr>
        <w:t>творчий</w:t>
      </w:r>
      <w:r w:rsidR="00FD6F29" w:rsidRPr="00D51420">
        <w:rPr>
          <w:rFonts w:ascii="Times New Roman" w:hAnsi="Times New Roman" w:cs="Times New Roman"/>
          <w:sz w:val="28"/>
          <w:szCs w:val="28"/>
        </w:rPr>
        <w:t>»</w:t>
      </w:r>
      <w:r w:rsidRPr="00D51420">
        <w:rPr>
          <w:rFonts w:ascii="Times New Roman" w:hAnsi="Times New Roman" w:cs="Times New Roman"/>
          <w:sz w:val="28"/>
          <w:szCs w:val="28"/>
        </w:rPr>
        <w:t xml:space="preserve"> вказує на відношення до творчості. В науковій літературі не існує єдиного визначення </w:t>
      </w:r>
      <w:r w:rsidR="00FD6F29" w:rsidRPr="00D51420">
        <w:rPr>
          <w:rFonts w:ascii="Times New Roman" w:hAnsi="Times New Roman" w:cs="Times New Roman"/>
          <w:sz w:val="28"/>
          <w:szCs w:val="28"/>
        </w:rPr>
        <w:t>«</w:t>
      </w:r>
      <w:r w:rsidRPr="00D51420">
        <w:rPr>
          <w:rFonts w:ascii="Times New Roman" w:hAnsi="Times New Roman" w:cs="Times New Roman"/>
          <w:sz w:val="28"/>
          <w:szCs w:val="28"/>
        </w:rPr>
        <w:t>творчості</w:t>
      </w:r>
      <w:r w:rsidR="00FD6F29" w:rsidRPr="00D51420">
        <w:rPr>
          <w:rFonts w:ascii="Times New Roman" w:hAnsi="Times New Roman" w:cs="Times New Roman"/>
          <w:sz w:val="28"/>
          <w:szCs w:val="28"/>
        </w:rPr>
        <w:t>»</w:t>
      </w:r>
      <w:r w:rsidRPr="00D51420">
        <w:rPr>
          <w:rFonts w:ascii="Times New Roman" w:hAnsi="Times New Roman" w:cs="Times New Roman"/>
          <w:sz w:val="28"/>
          <w:szCs w:val="28"/>
        </w:rPr>
        <w:t xml:space="preserve">. Здебільшого, творчість розглядається як створення чогось нового, що не існувало раніше. Філософські словники визначають творчість як </w:t>
      </w:r>
      <w:r w:rsidR="00FD6F29" w:rsidRPr="00D51420">
        <w:rPr>
          <w:rFonts w:ascii="Times New Roman" w:hAnsi="Times New Roman" w:cs="Times New Roman"/>
          <w:sz w:val="28"/>
          <w:szCs w:val="28"/>
        </w:rPr>
        <w:t>«</w:t>
      </w:r>
      <w:r w:rsidRPr="00D51420">
        <w:rPr>
          <w:rFonts w:ascii="Times New Roman" w:hAnsi="Times New Roman" w:cs="Times New Roman"/>
          <w:sz w:val="28"/>
          <w:szCs w:val="28"/>
        </w:rPr>
        <w:t xml:space="preserve">продуктивну діяльність в межах свободи та оновлення, коли зовнішня детермінація людської активності змінюється внутрішньою </w:t>
      </w:r>
      <w:proofErr w:type="spellStart"/>
      <w:r w:rsidRPr="00D51420">
        <w:rPr>
          <w:rFonts w:ascii="Times New Roman" w:hAnsi="Times New Roman" w:cs="Times New Roman"/>
          <w:sz w:val="28"/>
          <w:szCs w:val="28"/>
        </w:rPr>
        <w:t>самовизначеністю</w:t>
      </w:r>
      <w:proofErr w:type="spellEnd"/>
      <w:r w:rsidR="00FD6F29" w:rsidRPr="00D51420">
        <w:rPr>
          <w:rFonts w:ascii="Times New Roman" w:hAnsi="Times New Roman" w:cs="Times New Roman"/>
          <w:sz w:val="28"/>
          <w:szCs w:val="28"/>
        </w:rPr>
        <w:t>»</w:t>
      </w:r>
      <w:r w:rsidRPr="00D51420">
        <w:rPr>
          <w:rFonts w:ascii="Times New Roman" w:hAnsi="Times New Roman" w:cs="Times New Roman"/>
          <w:sz w:val="28"/>
          <w:szCs w:val="28"/>
        </w:rPr>
        <w:t xml:space="preserve"> [</w:t>
      </w:r>
      <w:r w:rsidR="009C51E2" w:rsidRPr="009C51E2">
        <w:rPr>
          <w:rFonts w:ascii="Times New Roman" w:hAnsi="Times New Roman" w:cs="Times New Roman"/>
          <w:sz w:val="28"/>
          <w:szCs w:val="28"/>
        </w:rPr>
        <w:t xml:space="preserve">25, </w:t>
      </w:r>
      <w:r w:rsidR="009C51E2">
        <w:rPr>
          <w:rFonts w:ascii="Times New Roman" w:hAnsi="Times New Roman" w:cs="Times New Roman"/>
          <w:sz w:val="28"/>
          <w:szCs w:val="28"/>
          <w:lang w:val="en-US"/>
        </w:rPr>
        <w:t>c</w:t>
      </w:r>
      <w:r w:rsidR="009C51E2" w:rsidRPr="009C51E2">
        <w:rPr>
          <w:rFonts w:ascii="Times New Roman" w:hAnsi="Times New Roman" w:cs="Times New Roman"/>
          <w:sz w:val="28"/>
          <w:szCs w:val="28"/>
        </w:rPr>
        <w:t>.68</w:t>
      </w:r>
      <w:r w:rsidRPr="00D51420">
        <w:rPr>
          <w:rFonts w:ascii="Times New Roman" w:hAnsi="Times New Roman" w:cs="Times New Roman"/>
          <w:sz w:val="28"/>
          <w:szCs w:val="28"/>
        </w:rPr>
        <w:t xml:space="preserve">]. Філософи пов'язують творчість з психологією, враховуючи самореалізацію особистості, уяву, інтуїцію, </w:t>
      </w:r>
      <w:r w:rsidR="004052BD" w:rsidRPr="00D51420">
        <w:rPr>
          <w:rFonts w:ascii="Times New Roman" w:hAnsi="Times New Roman" w:cs="Times New Roman"/>
          <w:sz w:val="28"/>
          <w:szCs w:val="28"/>
        </w:rPr>
        <w:t>і</w:t>
      </w:r>
      <w:r w:rsidRPr="00D51420">
        <w:rPr>
          <w:rFonts w:ascii="Times New Roman" w:hAnsi="Times New Roman" w:cs="Times New Roman"/>
          <w:sz w:val="28"/>
          <w:szCs w:val="28"/>
        </w:rPr>
        <w:t>де</w:t>
      </w:r>
      <w:r w:rsidR="004052BD" w:rsidRPr="00D51420">
        <w:rPr>
          <w:rFonts w:ascii="Times New Roman" w:hAnsi="Times New Roman" w:cs="Times New Roman"/>
          <w:sz w:val="28"/>
          <w:szCs w:val="28"/>
        </w:rPr>
        <w:t>й</w:t>
      </w:r>
      <w:r w:rsidRPr="00D51420">
        <w:rPr>
          <w:rFonts w:ascii="Times New Roman" w:hAnsi="Times New Roman" w:cs="Times New Roman"/>
          <w:sz w:val="28"/>
          <w:szCs w:val="28"/>
        </w:rPr>
        <w:t>ність (</w:t>
      </w:r>
      <w:proofErr w:type="spellStart"/>
      <w:r w:rsidRPr="00D51420">
        <w:rPr>
          <w:rFonts w:ascii="Times New Roman" w:hAnsi="Times New Roman" w:cs="Times New Roman"/>
          <w:sz w:val="28"/>
          <w:szCs w:val="28"/>
        </w:rPr>
        <w:t>ідейно</w:t>
      </w:r>
      <w:proofErr w:type="spellEnd"/>
      <w:r w:rsidRPr="00D51420">
        <w:rPr>
          <w:rFonts w:ascii="Times New Roman" w:hAnsi="Times New Roman" w:cs="Times New Roman"/>
          <w:sz w:val="28"/>
          <w:szCs w:val="28"/>
        </w:rPr>
        <w:t>-образне відчуття прихованих закономірностей) та евристичне мислення [</w:t>
      </w:r>
      <w:r w:rsidR="009C51E2" w:rsidRPr="009C51E2">
        <w:rPr>
          <w:rFonts w:ascii="Times New Roman" w:hAnsi="Times New Roman" w:cs="Times New Roman"/>
          <w:sz w:val="28"/>
          <w:szCs w:val="28"/>
        </w:rPr>
        <w:t>25</w:t>
      </w:r>
      <w:r w:rsidRPr="00D51420">
        <w:rPr>
          <w:rFonts w:ascii="Times New Roman" w:hAnsi="Times New Roman" w:cs="Times New Roman"/>
          <w:sz w:val="28"/>
          <w:szCs w:val="28"/>
        </w:rPr>
        <w:t>].</w:t>
      </w:r>
    </w:p>
    <w:p w:rsidR="00A62632" w:rsidRPr="003D3926" w:rsidRDefault="003D14BE" w:rsidP="009E607A">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У підсумку, р</w:t>
      </w:r>
      <w:r w:rsidR="00A62632" w:rsidRPr="00D51420">
        <w:rPr>
          <w:rFonts w:ascii="Times New Roman" w:hAnsi="Times New Roman" w:cs="Times New Roman"/>
          <w:sz w:val="28"/>
          <w:szCs w:val="28"/>
        </w:rPr>
        <w:t xml:space="preserve">озглянемо поняття </w:t>
      </w:r>
      <w:r w:rsidR="00FD6F29" w:rsidRPr="00D51420">
        <w:rPr>
          <w:rFonts w:ascii="Times New Roman" w:hAnsi="Times New Roman" w:cs="Times New Roman"/>
          <w:sz w:val="28"/>
          <w:szCs w:val="28"/>
        </w:rPr>
        <w:t>«</w:t>
      </w:r>
      <w:r w:rsidR="00A62632" w:rsidRPr="00D51420">
        <w:rPr>
          <w:rFonts w:ascii="Times New Roman" w:hAnsi="Times New Roman" w:cs="Times New Roman"/>
          <w:sz w:val="28"/>
          <w:szCs w:val="28"/>
        </w:rPr>
        <w:t>художньо-творчі здібності</w:t>
      </w:r>
      <w:r w:rsidR="00FD6F29" w:rsidRPr="00D51420">
        <w:rPr>
          <w:rFonts w:ascii="Times New Roman" w:hAnsi="Times New Roman" w:cs="Times New Roman"/>
          <w:sz w:val="28"/>
          <w:szCs w:val="28"/>
        </w:rPr>
        <w:t>»</w:t>
      </w:r>
      <w:r w:rsidR="00A62632" w:rsidRPr="00D51420">
        <w:rPr>
          <w:rFonts w:ascii="Times New Roman" w:hAnsi="Times New Roman" w:cs="Times New Roman"/>
          <w:sz w:val="28"/>
          <w:szCs w:val="28"/>
        </w:rPr>
        <w:t xml:space="preserve"> з психологічного та педагогічного погляду. В психології існує різноманітне тлумачення творчості, оскільки вона була пред</w:t>
      </w:r>
      <w:r w:rsidR="00E764FE" w:rsidRPr="00D51420">
        <w:rPr>
          <w:rFonts w:ascii="Times New Roman" w:hAnsi="Times New Roman" w:cs="Times New Roman"/>
          <w:sz w:val="28"/>
          <w:szCs w:val="28"/>
        </w:rPr>
        <w:t>метом вивчення багатьма вченими</w:t>
      </w:r>
      <w:r w:rsidR="00A62632" w:rsidRPr="00D51420">
        <w:rPr>
          <w:rFonts w:ascii="Times New Roman" w:hAnsi="Times New Roman" w:cs="Times New Roman"/>
          <w:sz w:val="28"/>
          <w:szCs w:val="28"/>
        </w:rPr>
        <w:t xml:space="preserve">. Згідно з </w:t>
      </w:r>
      <w:r w:rsidR="00E764FE" w:rsidRPr="00D51420">
        <w:rPr>
          <w:rFonts w:ascii="Times New Roman" w:hAnsi="Times New Roman" w:cs="Times New Roman"/>
          <w:sz w:val="28"/>
          <w:szCs w:val="28"/>
        </w:rPr>
        <w:t xml:space="preserve">поглядами </w:t>
      </w:r>
      <w:r w:rsidR="00A62632" w:rsidRPr="00D51420">
        <w:rPr>
          <w:rFonts w:ascii="Times New Roman" w:hAnsi="Times New Roman" w:cs="Times New Roman"/>
          <w:sz w:val="28"/>
          <w:szCs w:val="28"/>
        </w:rPr>
        <w:t>психолог</w:t>
      </w:r>
      <w:r w:rsidR="00E764FE" w:rsidRPr="00D51420">
        <w:rPr>
          <w:rFonts w:ascii="Times New Roman" w:hAnsi="Times New Roman" w:cs="Times New Roman"/>
          <w:sz w:val="28"/>
          <w:szCs w:val="28"/>
        </w:rPr>
        <w:t>ів</w:t>
      </w:r>
      <w:r w:rsidR="00A62632" w:rsidRPr="00D51420">
        <w:rPr>
          <w:rFonts w:ascii="Times New Roman" w:hAnsi="Times New Roman" w:cs="Times New Roman"/>
          <w:sz w:val="28"/>
          <w:szCs w:val="28"/>
        </w:rPr>
        <w:t xml:space="preserve">, творчість </w:t>
      </w:r>
      <w:r w:rsidR="0081102E" w:rsidRPr="00D51420">
        <w:rPr>
          <w:rFonts w:ascii="Times New Roman" w:hAnsi="Times New Roman" w:cs="Times New Roman"/>
          <w:sz w:val="28"/>
          <w:szCs w:val="28"/>
        </w:rPr>
        <w:t>–</w:t>
      </w:r>
      <w:r w:rsidR="00A62632" w:rsidRPr="00D51420">
        <w:rPr>
          <w:rFonts w:ascii="Times New Roman" w:hAnsi="Times New Roman" w:cs="Times New Roman"/>
          <w:sz w:val="28"/>
          <w:szCs w:val="28"/>
        </w:rPr>
        <w:t xml:space="preserve"> це </w:t>
      </w:r>
      <w:r w:rsidR="00FD6F29" w:rsidRPr="00D51420">
        <w:rPr>
          <w:rFonts w:ascii="Times New Roman" w:hAnsi="Times New Roman" w:cs="Times New Roman"/>
          <w:sz w:val="28"/>
          <w:szCs w:val="28"/>
        </w:rPr>
        <w:t>«</w:t>
      </w:r>
      <w:proofErr w:type="spellStart"/>
      <w:r w:rsidR="00A62632" w:rsidRPr="00D51420">
        <w:rPr>
          <w:rFonts w:ascii="Times New Roman" w:hAnsi="Times New Roman" w:cs="Times New Roman"/>
          <w:sz w:val="28"/>
          <w:szCs w:val="28"/>
        </w:rPr>
        <w:t>високосвідома</w:t>
      </w:r>
      <w:proofErr w:type="spellEnd"/>
      <w:r w:rsidR="00A62632" w:rsidRPr="00D51420">
        <w:rPr>
          <w:rFonts w:ascii="Times New Roman" w:hAnsi="Times New Roman" w:cs="Times New Roman"/>
          <w:sz w:val="28"/>
          <w:szCs w:val="28"/>
        </w:rPr>
        <w:t xml:space="preserve"> діяльність людини, спрямована на створення нових продуктів матеріальної і </w:t>
      </w:r>
      <w:r w:rsidR="00A62632" w:rsidRPr="003D3926">
        <w:rPr>
          <w:rFonts w:ascii="Times New Roman" w:hAnsi="Times New Roman" w:cs="Times New Roman"/>
          <w:sz w:val="28"/>
          <w:szCs w:val="28"/>
        </w:rPr>
        <w:t>духовної культури, які мають суспільно-історичну цінність</w:t>
      </w:r>
      <w:r w:rsidR="00FD6F29" w:rsidRPr="003D3926">
        <w:rPr>
          <w:rFonts w:ascii="Times New Roman" w:hAnsi="Times New Roman" w:cs="Times New Roman"/>
          <w:sz w:val="28"/>
          <w:szCs w:val="28"/>
        </w:rPr>
        <w:t>»</w:t>
      </w:r>
      <w:r w:rsidR="00A62632" w:rsidRPr="003D3926">
        <w:rPr>
          <w:rFonts w:ascii="Times New Roman" w:hAnsi="Times New Roman" w:cs="Times New Roman"/>
          <w:sz w:val="28"/>
          <w:szCs w:val="28"/>
        </w:rPr>
        <w:t xml:space="preserve"> [</w:t>
      </w:r>
      <w:r w:rsidR="009C51E2" w:rsidRPr="003D3926">
        <w:rPr>
          <w:rFonts w:ascii="Times New Roman" w:hAnsi="Times New Roman" w:cs="Times New Roman"/>
          <w:sz w:val="28"/>
          <w:szCs w:val="28"/>
        </w:rPr>
        <w:t xml:space="preserve">29, </w:t>
      </w:r>
      <w:r w:rsidR="009C51E2" w:rsidRPr="003D3926">
        <w:rPr>
          <w:rFonts w:ascii="Times New Roman" w:hAnsi="Times New Roman" w:cs="Times New Roman"/>
          <w:sz w:val="28"/>
          <w:szCs w:val="28"/>
          <w:lang w:val="en-US"/>
        </w:rPr>
        <w:t>c</w:t>
      </w:r>
      <w:r w:rsidR="009C51E2" w:rsidRPr="003D3926">
        <w:rPr>
          <w:rFonts w:ascii="Times New Roman" w:hAnsi="Times New Roman" w:cs="Times New Roman"/>
          <w:sz w:val="28"/>
          <w:szCs w:val="28"/>
        </w:rPr>
        <w:t>.17</w:t>
      </w:r>
      <w:r w:rsidR="00A62632" w:rsidRPr="003D3926">
        <w:rPr>
          <w:rFonts w:ascii="Times New Roman" w:hAnsi="Times New Roman" w:cs="Times New Roman"/>
          <w:sz w:val="28"/>
          <w:szCs w:val="28"/>
        </w:rPr>
        <w:t>].</w:t>
      </w:r>
    </w:p>
    <w:p w:rsidR="00A62632" w:rsidRPr="003D3926" w:rsidRDefault="00A62632" w:rsidP="009E607A">
      <w:pPr>
        <w:spacing w:after="0" w:line="360" w:lineRule="auto"/>
        <w:ind w:firstLine="709"/>
        <w:contextualSpacing/>
        <w:jc w:val="both"/>
        <w:rPr>
          <w:rFonts w:ascii="Times New Roman" w:hAnsi="Times New Roman" w:cs="Times New Roman"/>
          <w:sz w:val="28"/>
          <w:szCs w:val="28"/>
        </w:rPr>
      </w:pPr>
      <w:r w:rsidRPr="003D3926">
        <w:rPr>
          <w:rFonts w:ascii="Times New Roman" w:hAnsi="Times New Roman" w:cs="Times New Roman"/>
          <w:sz w:val="28"/>
          <w:szCs w:val="28"/>
        </w:rPr>
        <w:t>Отже, розглянуті аспекти</w:t>
      </w:r>
      <w:r w:rsidR="003D14BE" w:rsidRPr="003D3926">
        <w:rPr>
          <w:rFonts w:ascii="Times New Roman" w:hAnsi="Times New Roman" w:cs="Times New Roman"/>
          <w:sz w:val="28"/>
          <w:szCs w:val="28"/>
        </w:rPr>
        <w:t xml:space="preserve"> уможливлюють якнай</w:t>
      </w:r>
      <w:r w:rsidRPr="003D3926">
        <w:rPr>
          <w:rFonts w:ascii="Times New Roman" w:hAnsi="Times New Roman" w:cs="Times New Roman"/>
          <w:sz w:val="28"/>
          <w:szCs w:val="28"/>
        </w:rPr>
        <w:t xml:space="preserve">повніше розуміння терміну </w:t>
      </w:r>
      <w:r w:rsidR="00FD6F29" w:rsidRPr="003D3926">
        <w:rPr>
          <w:rFonts w:ascii="Times New Roman" w:hAnsi="Times New Roman" w:cs="Times New Roman"/>
          <w:sz w:val="28"/>
          <w:szCs w:val="28"/>
        </w:rPr>
        <w:t>«</w:t>
      </w:r>
      <w:r w:rsidRPr="003D3926">
        <w:rPr>
          <w:rFonts w:ascii="Times New Roman" w:hAnsi="Times New Roman" w:cs="Times New Roman"/>
          <w:sz w:val="28"/>
          <w:szCs w:val="28"/>
        </w:rPr>
        <w:t>художньо-творчі здібності</w:t>
      </w:r>
      <w:r w:rsidR="00FD6F29" w:rsidRPr="003D3926">
        <w:rPr>
          <w:rFonts w:ascii="Times New Roman" w:hAnsi="Times New Roman" w:cs="Times New Roman"/>
          <w:sz w:val="28"/>
          <w:szCs w:val="28"/>
        </w:rPr>
        <w:t>»</w:t>
      </w:r>
      <w:r w:rsidRPr="003D3926">
        <w:rPr>
          <w:rFonts w:ascii="Times New Roman" w:hAnsi="Times New Roman" w:cs="Times New Roman"/>
          <w:sz w:val="28"/>
          <w:szCs w:val="28"/>
        </w:rPr>
        <w:t>, вказуючи на їх пов'язан</w:t>
      </w:r>
      <w:r w:rsidR="00E764FE" w:rsidRPr="003D3926">
        <w:rPr>
          <w:rFonts w:ascii="Times New Roman" w:hAnsi="Times New Roman" w:cs="Times New Roman"/>
          <w:sz w:val="28"/>
          <w:szCs w:val="28"/>
        </w:rPr>
        <w:t>ість з мистецтвом та здатніст</w:t>
      </w:r>
      <w:r w:rsidRPr="003D3926">
        <w:rPr>
          <w:rFonts w:ascii="Times New Roman" w:hAnsi="Times New Roman" w:cs="Times New Roman"/>
          <w:sz w:val="28"/>
          <w:szCs w:val="28"/>
        </w:rPr>
        <w:t>ю до створення нового, що має значення для культурного розвитку.</w:t>
      </w:r>
    </w:p>
    <w:p w:rsidR="00A62632" w:rsidRPr="00D51420" w:rsidRDefault="00A62632" w:rsidP="009E607A">
      <w:pPr>
        <w:spacing w:after="0" w:line="360" w:lineRule="auto"/>
        <w:ind w:firstLine="709"/>
        <w:contextualSpacing/>
        <w:jc w:val="both"/>
        <w:rPr>
          <w:rFonts w:ascii="Times New Roman" w:hAnsi="Times New Roman" w:cs="Times New Roman"/>
          <w:sz w:val="28"/>
          <w:szCs w:val="28"/>
        </w:rPr>
      </w:pPr>
      <w:r w:rsidRPr="003D3926">
        <w:rPr>
          <w:rFonts w:ascii="Times New Roman" w:hAnsi="Times New Roman" w:cs="Times New Roman"/>
          <w:sz w:val="28"/>
          <w:szCs w:val="28"/>
        </w:rPr>
        <w:t xml:space="preserve">Погляди на сутність категорії </w:t>
      </w:r>
      <w:r w:rsidR="00FD6F29" w:rsidRPr="003D3926">
        <w:rPr>
          <w:rFonts w:ascii="Times New Roman" w:hAnsi="Times New Roman" w:cs="Times New Roman"/>
          <w:sz w:val="28"/>
          <w:szCs w:val="28"/>
        </w:rPr>
        <w:t>«</w:t>
      </w:r>
      <w:r w:rsidRPr="003D3926">
        <w:rPr>
          <w:rFonts w:ascii="Times New Roman" w:hAnsi="Times New Roman" w:cs="Times New Roman"/>
          <w:sz w:val="28"/>
          <w:szCs w:val="28"/>
        </w:rPr>
        <w:t>творчість</w:t>
      </w:r>
      <w:r w:rsidR="00FD6F29" w:rsidRPr="003D3926">
        <w:rPr>
          <w:rFonts w:ascii="Times New Roman" w:hAnsi="Times New Roman" w:cs="Times New Roman"/>
          <w:sz w:val="28"/>
          <w:szCs w:val="28"/>
        </w:rPr>
        <w:t>»</w:t>
      </w:r>
      <w:r w:rsidRPr="003D3926">
        <w:rPr>
          <w:rFonts w:ascii="Times New Roman" w:hAnsi="Times New Roman" w:cs="Times New Roman"/>
          <w:sz w:val="28"/>
          <w:szCs w:val="28"/>
        </w:rPr>
        <w:t xml:space="preserve"> розходяться залежно від </w:t>
      </w:r>
      <w:r w:rsidR="00B45532" w:rsidRPr="003D3926">
        <w:rPr>
          <w:rFonts w:ascii="Times New Roman" w:hAnsi="Times New Roman" w:cs="Times New Roman"/>
          <w:sz w:val="28"/>
          <w:szCs w:val="28"/>
        </w:rPr>
        <w:t>наукової сфери. У</w:t>
      </w:r>
      <w:r w:rsidRPr="003D3926">
        <w:rPr>
          <w:rFonts w:ascii="Times New Roman" w:hAnsi="Times New Roman" w:cs="Times New Roman"/>
          <w:sz w:val="28"/>
          <w:szCs w:val="28"/>
        </w:rPr>
        <w:t xml:space="preserve">чені у галузі психології, такі як В. </w:t>
      </w:r>
      <w:proofErr w:type="spellStart"/>
      <w:r w:rsidRPr="003D3926">
        <w:rPr>
          <w:rFonts w:ascii="Times New Roman" w:hAnsi="Times New Roman" w:cs="Times New Roman"/>
          <w:sz w:val="28"/>
          <w:szCs w:val="28"/>
        </w:rPr>
        <w:t>Роменець</w:t>
      </w:r>
      <w:proofErr w:type="spellEnd"/>
      <w:r w:rsidRPr="003D3926">
        <w:rPr>
          <w:rFonts w:ascii="Times New Roman" w:hAnsi="Times New Roman" w:cs="Times New Roman"/>
          <w:sz w:val="28"/>
          <w:szCs w:val="28"/>
        </w:rPr>
        <w:t xml:space="preserve"> та В. </w:t>
      </w:r>
      <w:proofErr w:type="spellStart"/>
      <w:r w:rsidRPr="003D3926">
        <w:rPr>
          <w:rFonts w:ascii="Times New Roman" w:hAnsi="Times New Roman" w:cs="Times New Roman"/>
          <w:sz w:val="28"/>
          <w:szCs w:val="28"/>
        </w:rPr>
        <w:t>Моляко</w:t>
      </w:r>
      <w:proofErr w:type="spellEnd"/>
      <w:r w:rsidRPr="003D3926">
        <w:rPr>
          <w:rFonts w:ascii="Times New Roman" w:hAnsi="Times New Roman" w:cs="Times New Roman"/>
          <w:sz w:val="28"/>
          <w:szCs w:val="28"/>
        </w:rPr>
        <w:t>,</w:t>
      </w:r>
      <w:r w:rsidRPr="00D51420">
        <w:rPr>
          <w:rFonts w:ascii="Times New Roman" w:hAnsi="Times New Roman" w:cs="Times New Roman"/>
          <w:sz w:val="28"/>
          <w:szCs w:val="28"/>
        </w:rPr>
        <w:t xml:space="preserve"> підкреслюють значення творчості як цінності і вказують на її суттєву роль у вихованні особистості [</w:t>
      </w:r>
      <w:r w:rsidR="009C51E2" w:rsidRPr="009C51E2">
        <w:rPr>
          <w:rFonts w:ascii="Times New Roman" w:hAnsi="Times New Roman" w:cs="Times New Roman"/>
          <w:sz w:val="28"/>
          <w:szCs w:val="28"/>
        </w:rPr>
        <w:t>28; 49</w:t>
      </w:r>
      <w:r w:rsidRPr="00D51420">
        <w:rPr>
          <w:rFonts w:ascii="Times New Roman" w:hAnsi="Times New Roman" w:cs="Times New Roman"/>
          <w:sz w:val="28"/>
          <w:szCs w:val="28"/>
        </w:rPr>
        <w:t>].</w:t>
      </w:r>
    </w:p>
    <w:p w:rsidR="00E764FE" w:rsidRPr="00D51420" w:rsidRDefault="00A62632" w:rsidP="004052BD">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У педагогіці також існує подібне розуміння творчості – як продуктивної людської діяльності, здатної створювати якісно нові матеріальні та духовні цінності, що мають суспільне значення</w:t>
      </w:r>
      <w:r w:rsidR="004052BD" w:rsidRPr="00D51420">
        <w:rPr>
          <w:rFonts w:ascii="Times New Roman" w:hAnsi="Times New Roman" w:cs="Times New Roman"/>
          <w:sz w:val="28"/>
          <w:szCs w:val="28"/>
        </w:rPr>
        <w:t xml:space="preserve">. Вже </w:t>
      </w:r>
      <w:r w:rsidR="004052BD" w:rsidRPr="00D51420">
        <w:rPr>
          <w:rFonts w:ascii="Times New Roman" w:hAnsi="Times New Roman" w:cs="Times New Roman"/>
          <w:sz w:val="28"/>
          <w:szCs w:val="28"/>
        </w:rPr>
        <w:br/>
        <w:t>Я.</w:t>
      </w:r>
      <w:r w:rsidR="00827432">
        <w:rPr>
          <w:rFonts w:ascii="Times New Roman" w:hAnsi="Times New Roman" w:cs="Times New Roman"/>
          <w:sz w:val="28"/>
          <w:szCs w:val="28"/>
          <w:lang w:val="ru-RU"/>
        </w:rPr>
        <w:t xml:space="preserve"> </w:t>
      </w:r>
      <w:proofErr w:type="spellStart"/>
      <w:r w:rsidRPr="00D51420">
        <w:rPr>
          <w:rFonts w:ascii="Times New Roman" w:hAnsi="Times New Roman" w:cs="Times New Roman"/>
          <w:sz w:val="28"/>
          <w:szCs w:val="28"/>
        </w:rPr>
        <w:t>Коменський</w:t>
      </w:r>
      <w:proofErr w:type="spellEnd"/>
      <w:r w:rsidRPr="00D51420">
        <w:rPr>
          <w:rFonts w:ascii="Times New Roman" w:hAnsi="Times New Roman" w:cs="Times New Roman"/>
          <w:sz w:val="28"/>
          <w:szCs w:val="28"/>
        </w:rPr>
        <w:t xml:space="preserve"> у своїй </w:t>
      </w:r>
      <w:r w:rsidR="00FD6F29" w:rsidRPr="00D51420">
        <w:rPr>
          <w:rFonts w:ascii="Times New Roman" w:hAnsi="Times New Roman" w:cs="Times New Roman"/>
          <w:sz w:val="28"/>
          <w:szCs w:val="28"/>
        </w:rPr>
        <w:t>«</w:t>
      </w:r>
      <w:r w:rsidRPr="00D51420">
        <w:rPr>
          <w:rFonts w:ascii="Times New Roman" w:hAnsi="Times New Roman" w:cs="Times New Roman"/>
          <w:sz w:val="28"/>
          <w:szCs w:val="28"/>
        </w:rPr>
        <w:t>Материнській школі</w:t>
      </w:r>
      <w:r w:rsidR="00FD6F29" w:rsidRPr="00D51420">
        <w:rPr>
          <w:rFonts w:ascii="Times New Roman" w:hAnsi="Times New Roman" w:cs="Times New Roman"/>
          <w:sz w:val="28"/>
          <w:szCs w:val="28"/>
        </w:rPr>
        <w:t>»</w:t>
      </w:r>
      <w:r w:rsidRPr="00D51420">
        <w:rPr>
          <w:rFonts w:ascii="Times New Roman" w:hAnsi="Times New Roman" w:cs="Times New Roman"/>
          <w:sz w:val="28"/>
          <w:szCs w:val="28"/>
        </w:rPr>
        <w:t xml:space="preserve"> підкреслював важливість творчості в підготовці дітей до школи, вказуючи на вплив малювання та конструювання на розвиток уваги, спостережливості та вправності рук [</w:t>
      </w:r>
      <w:r w:rsidR="009C51E2" w:rsidRPr="009C51E2">
        <w:rPr>
          <w:rFonts w:ascii="Times New Roman" w:hAnsi="Times New Roman" w:cs="Times New Roman"/>
          <w:sz w:val="28"/>
          <w:szCs w:val="28"/>
        </w:rPr>
        <w:t>51</w:t>
      </w:r>
      <w:r w:rsidRPr="00D51420">
        <w:rPr>
          <w:rFonts w:ascii="Times New Roman" w:hAnsi="Times New Roman" w:cs="Times New Roman"/>
          <w:sz w:val="28"/>
          <w:szCs w:val="28"/>
        </w:rPr>
        <w:t xml:space="preserve">]. </w:t>
      </w:r>
    </w:p>
    <w:p w:rsidR="00A62632" w:rsidRPr="00D51420" w:rsidRDefault="00A62632" w:rsidP="00E764FE">
      <w:pPr>
        <w:spacing w:after="0" w:line="360" w:lineRule="auto"/>
        <w:contextualSpacing/>
        <w:jc w:val="both"/>
        <w:rPr>
          <w:rFonts w:ascii="Times New Roman" w:hAnsi="Times New Roman" w:cs="Times New Roman"/>
          <w:sz w:val="28"/>
          <w:szCs w:val="28"/>
        </w:rPr>
      </w:pPr>
      <w:r w:rsidRPr="00D51420">
        <w:rPr>
          <w:rFonts w:ascii="Times New Roman" w:hAnsi="Times New Roman" w:cs="Times New Roman"/>
          <w:sz w:val="28"/>
          <w:szCs w:val="28"/>
        </w:rPr>
        <w:t xml:space="preserve">В. Сухомлинський, український педагог-практик, вважав творчу працю основою </w:t>
      </w:r>
      <w:r w:rsidR="00FD6F29" w:rsidRPr="00D51420">
        <w:rPr>
          <w:rFonts w:ascii="Times New Roman" w:hAnsi="Times New Roman" w:cs="Times New Roman"/>
          <w:sz w:val="28"/>
          <w:szCs w:val="28"/>
        </w:rPr>
        <w:t>«</w:t>
      </w:r>
      <w:r w:rsidRPr="00D51420">
        <w:rPr>
          <w:rFonts w:ascii="Times New Roman" w:hAnsi="Times New Roman" w:cs="Times New Roman"/>
          <w:sz w:val="28"/>
          <w:szCs w:val="28"/>
        </w:rPr>
        <w:t>повноти духовного життя</w:t>
      </w:r>
      <w:r w:rsidR="00FD6F29" w:rsidRPr="00D51420">
        <w:rPr>
          <w:rFonts w:ascii="Times New Roman" w:hAnsi="Times New Roman" w:cs="Times New Roman"/>
          <w:sz w:val="28"/>
          <w:szCs w:val="28"/>
        </w:rPr>
        <w:t>»</w:t>
      </w:r>
      <w:r w:rsidRPr="00D51420">
        <w:rPr>
          <w:rFonts w:ascii="Times New Roman" w:hAnsi="Times New Roman" w:cs="Times New Roman"/>
          <w:sz w:val="28"/>
          <w:szCs w:val="28"/>
        </w:rPr>
        <w:t xml:space="preserve">, що виникає </w:t>
      </w:r>
      <w:r w:rsidR="00E764FE" w:rsidRPr="00D51420">
        <w:rPr>
          <w:rFonts w:ascii="Times New Roman" w:hAnsi="Times New Roman" w:cs="Times New Roman"/>
          <w:sz w:val="28"/>
          <w:szCs w:val="28"/>
        </w:rPr>
        <w:t>і</w:t>
      </w:r>
      <w:r w:rsidRPr="00D51420">
        <w:rPr>
          <w:rFonts w:ascii="Times New Roman" w:hAnsi="Times New Roman" w:cs="Times New Roman"/>
          <w:sz w:val="28"/>
          <w:szCs w:val="28"/>
        </w:rPr>
        <w:t xml:space="preserve">з </w:t>
      </w:r>
      <w:r w:rsidR="00FD6F29" w:rsidRPr="00D51420">
        <w:rPr>
          <w:rFonts w:ascii="Times New Roman" w:hAnsi="Times New Roman" w:cs="Times New Roman"/>
          <w:sz w:val="28"/>
          <w:szCs w:val="28"/>
        </w:rPr>
        <w:t>«</w:t>
      </w:r>
      <w:r w:rsidRPr="00D51420">
        <w:rPr>
          <w:rFonts w:ascii="Times New Roman" w:hAnsi="Times New Roman" w:cs="Times New Roman"/>
          <w:sz w:val="28"/>
          <w:szCs w:val="28"/>
        </w:rPr>
        <w:t>злиття творчості розуму і рук</w:t>
      </w:r>
      <w:r w:rsidR="00FD6F29" w:rsidRPr="00D51420">
        <w:rPr>
          <w:rFonts w:ascii="Times New Roman" w:hAnsi="Times New Roman" w:cs="Times New Roman"/>
          <w:sz w:val="28"/>
          <w:szCs w:val="28"/>
        </w:rPr>
        <w:t>»</w:t>
      </w:r>
      <w:r w:rsidRPr="00D51420">
        <w:rPr>
          <w:rFonts w:ascii="Times New Roman" w:hAnsi="Times New Roman" w:cs="Times New Roman"/>
          <w:sz w:val="28"/>
          <w:szCs w:val="28"/>
        </w:rPr>
        <w:t>.</w:t>
      </w:r>
    </w:p>
    <w:p w:rsidR="00A62632" w:rsidRPr="00D51420" w:rsidRDefault="00A62632" w:rsidP="009E607A">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І. Онищук підкреслює внутрішні психічні особливості суб’єкта, такі як</w:t>
      </w:r>
      <w:r w:rsidR="00E764FE" w:rsidRPr="00D51420">
        <w:rPr>
          <w:rFonts w:ascii="Times New Roman" w:hAnsi="Times New Roman" w:cs="Times New Roman"/>
          <w:sz w:val="28"/>
          <w:szCs w:val="28"/>
        </w:rPr>
        <w:t>:</w:t>
      </w:r>
      <w:r w:rsidRPr="00D51420">
        <w:rPr>
          <w:rFonts w:ascii="Times New Roman" w:hAnsi="Times New Roman" w:cs="Times New Roman"/>
          <w:sz w:val="28"/>
          <w:szCs w:val="28"/>
        </w:rPr>
        <w:t xml:space="preserve"> здібності, мотивація, творча уява, інтуїція, </w:t>
      </w:r>
      <w:proofErr w:type="spellStart"/>
      <w:r w:rsidRPr="00D51420">
        <w:rPr>
          <w:rFonts w:ascii="Times New Roman" w:hAnsi="Times New Roman" w:cs="Times New Roman"/>
          <w:sz w:val="28"/>
          <w:szCs w:val="28"/>
        </w:rPr>
        <w:t>мисленнєва</w:t>
      </w:r>
      <w:proofErr w:type="spellEnd"/>
      <w:r w:rsidRPr="00D51420">
        <w:rPr>
          <w:rFonts w:ascii="Times New Roman" w:hAnsi="Times New Roman" w:cs="Times New Roman"/>
          <w:sz w:val="28"/>
          <w:szCs w:val="28"/>
        </w:rPr>
        <w:t xml:space="preserve"> діяльність, які визначають творчу активність як особистісну категорію [</w:t>
      </w:r>
      <w:r w:rsidR="009C51E2" w:rsidRPr="00E921FD">
        <w:rPr>
          <w:rFonts w:ascii="Times New Roman" w:hAnsi="Times New Roman" w:cs="Times New Roman"/>
          <w:sz w:val="28"/>
          <w:szCs w:val="28"/>
        </w:rPr>
        <w:t xml:space="preserve">35, </w:t>
      </w:r>
      <w:r w:rsidR="009C51E2">
        <w:rPr>
          <w:rFonts w:ascii="Times New Roman" w:hAnsi="Times New Roman" w:cs="Times New Roman"/>
          <w:sz w:val="28"/>
          <w:szCs w:val="28"/>
          <w:lang w:val="en-US"/>
        </w:rPr>
        <w:t>c</w:t>
      </w:r>
      <w:r w:rsidR="009C51E2" w:rsidRPr="00E921FD">
        <w:rPr>
          <w:rFonts w:ascii="Times New Roman" w:hAnsi="Times New Roman" w:cs="Times New Roman"/>
          <w:sz w:val="28"/>
          <w:szCs w:val="28"/>
        </w:rPr>
        <w:t>.284</w:t>
      </w:r>
      <w:r w:rsidRPr="00D51420">
        <w:rPr>
          <w:rFonts w:ascii="Times New Roman" w:hAnsi="Times New Roman" w:cs="Times New Roman"/>
          <w:sz w:val="28"/>
          <w:szCs w:val="28"/>
        </w:rPr>
        <w:t>].</w:t>
      </w:r>
    </w:p>
    <w:p w:rsidR="00A62632" w:rsidRPr="00D51420" w:rsidRDefault="00A62632" w:rsidP="009E607A">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 xml:space="preserve">Отже, узагальнюючи різноманітні визначення та погляди, можна стверджувати, що творчість – це не лише діяльність, яка призводить до створення нового та унікального, але й спосіб життя, що виявляється у розкритті та розвитку власних здібностей. Здібності, в свою чергу, розглядаються як природні </w:t>
      </w:r>
      <w:r w:rsidR="00E764FE" w:rsidRPr="00D51420">
        <w:rPr>
          <w:rFonts w:ascii="Times New Roman" w:hAnsi="Times New Roman" w:cs="Times New Roman"/>
          <w:sz w:val="28"/>
          <w:szCs w:val="28"/>
        </w:rPr>
        <w:t>схильності</w:t>
      </w:r>
      <w:r w:rsidRPr="00D51420">
        <w:rPr>
          <w:rFonts w:ascii="Times New Roman" w:hAnsi="Times New Roman" w:cs="Times New Roman"/>
          <w:sz w:val="28"/>
          <w:szCs w:val="28"/>
        </w:rPr>
        <w:t xml:space="preserve"> та вміння, що визначають успішність діяльності людини.</w:t>
      </w:r>
    </w:p>
    <w:p w:rsidR="00A62632" w:rsidRPr="00D51420" w:rsidRDefault="00B45532" w:rsidP="009E607A">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w:t>
      </w:r>
      <w:r w:rsidR="009C51E2" w:rsidRPr="009C51E2">
        <w:rPr>
          <w:rFonts w:ascii="Times New Roman" w:hAnsi="Times New Roman" w:cs="Times New Roman"/>
          <w:sz w:val="28"/>
          <w:szCs w:val="28"/>
        </w:rPr>
        <w:t xml:space="preserve"> </w:t>
      </w:r>
      <w:r w:rsidR="009C51E2" w:rsidRPr="00530E7F">
        <w:rPr>
          <w:rFonts w:ascii="Times New Roman" w:hAnsi="Times New Roman" w:cs="Times New Roman"/>
          <w:sz w:val="28"/>
          <w:szCs w:val="28"/>
        </w:rPr>
        <w:t>Панченко</w:t>
      </w:r>
      <w:r w:rsidR="00A62632" w:rsidRPr="00D51420">
        <w:rPr>
          <w:rFonts w:ascii="Times New Roman" w:hAnsi="Times New Roman" w:cs="Times New Roman"/>
          <w:sz w:val="28"/>
          <w:szCs w:val="28"/>
        </w:rPr>
        <w:t>, визначаючи здібності, розглядає їх як індивідуально-психологічні особливості, пов'язані з успішністю в різних видах діяльності і не обмежує їх вже наявними знаннями та навичками</w:t>
      </w:r>
      <w:r w:rsidR="009C51E2" w:rsidRPr="009C51E2">
        <w:rPr>
          <w:rFonts w:ascii="Times New Roman" w:hAnsi="Times New Roman" w:cs="Times New Roman"/>
          <w:sz w:val="28"/>
          <w:szCs w:val="28"/>
        </w:rPr>
        <w:t xml:space="preserve"> </w:t>
      </w:r>
      <w:r w:rsidR="009C51E2" w:rsidRPr="00D51420">
        <w:rPr>
          <w:rFonts w:ascii="Times New Roman" w:hAnsi="Times New Roman" w:cs="Times New Roman"/>
          <w:sz w:val="28"/>
          <w:szCs w:val="28"/>
        </w:rPr>
        <w:t>[</w:t>
      </w:r>
      <w:r w:rsidR="009C51E2" w:rsidRPr="009C51E2">
        <w:rPr>
          <w:rFonts w:ascii="Times New Roman" w:hAnsi="Times New Roman" w:cs="Times New Roman"/>
          <w:sz w:val="28"/>
          <w:szCs w:val="28"/>
        </w:rPr>
        <w:t>36</w:t>
      </w:r>
      <w:r w:rsidR="009C51E2" w:rsidRPr="00D51420">
        <w:rPr>
          <w:rFonts w:ascii="Times New Roman" w:hAnsi="Times New Roman" w:cs="Times New Roman"/>
          <w:sz w:val="28"/>
          <w:szCs w:val="28"/>
        </w:rPr>
        <w:t>]</w:t>
      </w:r>
      <w:r w:rsidR="00A62632" w:rsidRPr="00D51420">
        <w:rPr>
          <w:rFonts w:ascii="Times New Roman" w:hAnsi="Times New Roman" w:cs="Times New Roman"/>
          <w:sz w:val="28"/>
          <w:szCs w:val="28"/>
        </w:rPr>
        <w:t>. Здібності можуть еволюціонувати чере</w:t>
      </w:r>
      <w:r w:rsidR="00E764FE" w:rsidRPr="00D51420">
        <w:rPr>
          <w:rFonts w:ascii="Times New Roman" w:hAnsi="Times New Roman" w:cs="Times New Roman"/>
          <w:sz w:val="28"/>
          <w:szCs w:val="28"/>
        </w:rPr>
        <w:t>з здобуття нових знань та вмінь</w:t>
      </w:r>
      <w:r w:rsidR="00A62632" w:rsidRPr="00D51420">
        <w:rPr>
          <w:rFonts w:ascii="Times New Roman" w:hAnsi="Times New Roman" w:cs="Times New Roman"/>
          <w:sz w:val="28"/>
          <w:szCs w:val="28"/>
        </w:rPr>
        <w:t xml:space="preserve"> і цей процес підтримується постійними вправами у таких різноманітних сферах, як</w:t>
      </w:r>
      <w:r w:rsidR="00E764FE" w:rsidRPr="00D51420">
        <w:rPr>
          <w:rFonts w:ascii="Times New Roman" w:hAnsi="Times New Roman" w:cs="Times New Roman"/>
          <w:sz w:val="28"/>
          <w:szCs w:val="28"/>
        </w:rPr>
        <w:t>:</w:t>
      </w:r>
      <w:r w:rsidR="00A62632" w:rsidRPr="00D51420">
        <w:rPr>
          <w:rFonts w:ascii="Times New Roman" w:hAnsi="Times New Roman" w:cs="Times New Roman"/>
          <w:sz w:val="28"/>
          <w:szCs w:val="28"/>
        </w:rPr>
        <w:t xml:space="preserve"> музика, технічна та художня творчість, математика, спорт та </w:t>
      </w:r>
      <w:r w:rsidR="007813B2">
        <w:rPr>
          <w:rFonts w:ascii="Times New Roman" w:hAnsi="Times New Roman" w:cs="Times New Roman"/>
          <w:sz w:val="28"/>
          <w:szCs w:val="28"/>
        </w:rPr>
        <w:t>інші</w:t>
      </w:r>
      <w:r w:rsidR="00A62632" w:rsidRPr="00D51420">
        <w:rPr>
          <w:rFonts w:ascii="Times New Roman" w:hAnsi="Times New Roman" w:cs="Times New Roman"/>
          <w:sz w:val="28"/>
          <w:szCs w:val="28"/>
        </w:rPr>
        <w:t>. На думку Н. Карпенко, здібності є наслідком розвитку в діяльності задатків – анатомо-фізіологічних особливостей організму, що є передумовою для формування і розвитку здібностей [</w:t>
      </w:r>
      <w:r w:rsidR="009C51E2" w:rsidRPr="009C51E2">
        <w:rPr>
          <w:rFonts w:ascii="Times New Roman" w:hAnsi="Times New Roman" w:cs="Times New Roman"/>
          <w:sz w:val="28"/>
          <w:szCs w:val="28"/>
        </w:rPr>
        <w:t>18</w:t>
      </w:r>
      <w:r w:rsidR="00A62632" w:rsidRPr="00D51420">
        <w:rPr>
          <w:rFonts w:ascii="Times New Roman" w:hAnsi="Times New Roman" w:cs="Times New Roman"/>
          <w:sz w:val="28"/>
          <w:szCs w:val="28"/>
        </w:rPr>
        <w:t>].</w:t>
      </w:r>
    </w:p>
    <w:p w:rsidR="00A62632" w:rsidRPr="00D51420" w:rsidRDefault="00A62632" w:rsidP="009E607A">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 xml:space="preserve">Т. </w:t>
      </w:r>
      <w:proofErr w:type="spellStart"/>
      <w:r w:rsidRPr="00D51420">
        <w:rPr>
          <w:rFonts w:ascii="Times New Roman" w:hAnsi="Times New Roman" w:cs="Times New Roman"/>
          <w:sz w:val="28"/>
          <w:szCs w:val="28"/>
        </w:rPr>
        <w:t>Дуткевич</w:t>
      </w:r>
      <w:proofErr w:type="spellEnd"/>
      <w:r w:rsidRPr="00D51420">
        <w:rPr>
          <w:rFonts w:ascii="Times New Roman" w:hAnsi="Times New Roman" w:cs="Times New Roman"/>
          <w:sz w:val="28"/>
          <w:szCs w:val="28"/>
        </w:rPr>
        <w:t xml:space="preserve"> класифікує здібності за їх спрямованістю або спеціалізацією на загальні та спеціальні. Загальні здібності охоплюють розумові та художні аспекти особистості, що сприяють розвитку гармонійної особистості. Спеціальні здібності відповідають вимогам конкретних видів діяльності, таких як літературні чи наукові [</w:t>
      </w:r>
      <w:r w:rsidR="009C51E2" w:rsidRPr="009C51E2">
        <w:rPr>
          <w:rFonts w:ascii="Times New Roman" w:hAnsi="Times New Roman" w:cs="Times New Roman"/>
          <w:sz w:val="28"/>
          <w:szCs w:val="28"/>
        </w:rPr>
        <w:t>12</w:t>
      </w:r>
      <w:r w:rsidRPr="00D51420">
        <w:rPr>
          <w:rFonts w:ascii="Times New Roman" w:hAnsi="Times New Roman" w:cs="Times New Roman"/>
          <w:sz w:val="28"/>
          <w:szCs w:val="28"/>
        </w:rPr>
        <w:t>]. Також здібності можна класифікувати за рівнем розвитку на репродуктивні та творчі, де репродуктивні виявляються в успішності володіння знаннями та навичками, а творчі проявляються у здатності створювати нове та оригінальне [</w:t>
      </w:r>
      <w:r w:rsidR="009C51E2" w:rsidRPr="009C51E2">
        <w:rPr>
          <w:rFonts w:ascii="Times New Roman" w:hAnsi="Times New Roman" w:cs="Times New Roman"/>
          <w:sz w:val="28"/>
          <w:szCs w:val="28"/>
          <w:lang w:val="ru-RU"/>
        </w:rPr>
        <w:t>12</w:t>
      </w:r>
      <w:r w:rsidRPr="00D51420">
        <w:rPr>
          <w:rFonts w:ascii="Times New Roman" w:hAnsi="Times New Roman" w:cs="Times New Roman"/>
          <w:sz w:val="28"/>
          <w:szCs w:val="28"/>
        </w:rPr>
        <w:t>].</w:t>
      </w:r>
    </w:p>
    <w:p w:rsidR="00EA4AB4" w:rsidRDefault="00A62632" w:rsidP="00EA4AB4">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 xml:space="preserve">Л. </w:t>
      </w:r>
      <w:proofErr w:type="spellStart"/>
      <w:r w:rsidRPr="00D51420">
        <w:rPr>
          <w:rFonts w:ascii="Times New Roman" w:hAnsi="Times New Roman" w:cs="Times New Roman"/>
          <w:sz w:val="28"/>
          <w:szCs w:val="28"/>
        </w:rPr>
        <w:t>Міщиха</w:t>
      </w:r>
      <w:proofErr w:type="spellEnd"/>
      <w:r w:rsidRPr="00D51420">
        <w:rPr>
          <w:rFonts w:ascii="Times New Roman" w:hAnsi="Times New Roman" w:cs="Times New Roman"/>
          <w:sz w:val="28"/>
          <w:szCs w:val="28"/>
        </w:rPr>
        <w:t xml:space="preserve"> визначає творчі здібності як креативні, </w:t>
      </w:r>
      <w:r w:rsidR="002F4AC1" w:rsidRPr="00D51420">
        <w:rPr>
          <w:rFonts w:ascii="Times New Roman" w:hAnsi="Times New Roman" w:cs="Times New Roman"/>
          <w:sz w:val="28"/>
          <w:szCs w:val="28"/>
        </w:rPr>
        <w:t xml:space="preserve">адже </w:t>
      </w:r>
      <w:r w:rsidRPr="00D51420">
        <w:rPr>
          <w:rFonts w:ascii="Times New Roman" w:hAnsi="Times New Roman" w:cs="Times New Roman"/>
          <w:sz w:val="28"/>
          <w:szCs w:val="28"/>
        </w:rPr>
        <w:t>вони включають здатність генерувати нові ідеї, застосовувати знання у нових ситуаціях, самостійно оцінювати та формулювати гіпотези. Для ефективного розвитку цих здібностей в освітньому процесі рекомендується використовувати творчі завдання, такі як</w:t>
      </w:r>
      <w:r w:rsidR="002F4AC1" w:rsidRPr="00D51420">
        <w:rPr>
          <w:rFonts w:ascii="Times New Roman" w:hAnsi="Times New Roman" w:cs="Times New Roman"/>
          <w:sz w:val="28"/>
          <w:szCs w:val="28"/>
        </w:rPr>
        <w:t>:</w:t>
      </w:r>
      <w:r w:rsidRPr="00D51420">
        <w:rPr>
          <w:rFonts w:ascii="Times New Roman" w:hAnsi="Times New Roman" w:cs="Times New Roman"/>
          <w:sz w:val="28"/>
          <w:szCs w:val="28"/>
        </w:rPr>
        <w:t xml:space="preserve"> створення оригінальних виробів, </w:t>
      </w:r>
      <w:r w:rsidR="002F4AC1" w:rsidRPr="00D51420">
        <w:rPr>
          <w:rFonts w:ascii="Times New Roman" w:hAnsi="Times New Roman" w:cs="Times New Roman"/>
          <w:sz w:val="28"/>
          <w:szCs w:val="28"/>
        </w:rPr>
        <w:t>склада</w:t>
      </w:r>
      <w:r w:rsidRPr="00D51420">
        <w:rPr>
          <w:rFonts w:ascii="Times New Roman" w:hAnsi="Times New Roman" w:cs="Times New Roman"/>
          <w:sz w:val="28"/>
          <w:szCs w:val="28"/>
        </w:rPr>
        <w:t>ння казок, віршування та інші творчі вправи [</w:t>
      </w:r>
      <w:r w:rsidR="009C51E2" w:rsidRPr="009C51E2">
        <w:rPr>
          <w:rFonts w:ascii="Times New Roman" w:hAnsi="Times New Roman" w:cs="Times New Roman"/>
          <w:sz w:val="28"/>
          <w:szCs w:val="28"/>
        </w:rPr>
        <w:t>25</w:t>
      </w:r>
      <w:r w:rsidR="00EA4AB4">
        <w:rPr>
          <w:rFonts w:ascii="Times New Roman" w:hAnsi="Times New Roman" w:cs="Times New Roman"/>
          <w:sz w:val="28"/>
          <w:szCs w:val="28"/>
        </w:rPr>
        <w:t xml:space="preserve">]. </w:t>
      </w:r>
      <w:r w:rsidRPr="00D51420">
        <w:rPr>
          <w:rFonts w:ascii="Times New Roman" w:hAnsi="Times New Roman" w:cs="Times New Roman"/>
          <w:sz w:val="28"/>
          <w:szCs w:val="28"/>
        </w:rPr>
        <w:t>Ці якості можна розвивати шляхом спеціальних вправ, спрямованих на особистісний розвиток дитини</w:t>
      </w:r>
      <w:r w:rsidR="00D7065E">
        <w:rPr>
          <w:rFonts w:ascii="Times New Roman" w:hAnsi="Times New Roman" w:cs="Times New Roman"/>
          <w:sz w:val="28"/>
          <w:szCs w:val="28"/>
        </w:rPr>
        <w:t>.</w:t>
      </w:r>
      <w:r w:rsidRPr="00D51420">
        <w:rPr>
          <w:rFonts w:ascii="Times New Roman" w:hAnsi="Times New Roman" w:cs="Times New Roman"/>
          <w:sz w:val="28"/>
          <w:szCs w:val="28"/>
        </w:rPr>
        <w:t xml:space="preserve"> </w:t>
      </w:r>
    </w:p>
    <w:p w:rsidR="004052BD" w:rsidRPr="00D51420" w:rsidRDefault="00A62632" w:rsidP="00680FD4">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 xml:space="preserve">І. </w:t>
      </w:r>
      <w:proofErr w:type="spellStart"/>
      <w:r w:rsidRPr="00D51420">
        <w:rPr>
          <w:rFonts w:ascii="Times New Roman" w:hAnsi="Times New Roman" w:cs="Times New Roman"/>
          <w:sz w:val="28"/>
          <w:szCs w:val="28"/>
        </w:rPr>
        <w:t>Новоселецька</w:t>
      </w:r>
      <w:proofErr w:type="spellEnd"/>
      <w:r w:rsidRPr="00D51420">
        <w:rPr>
          <w:rFonts w:ascii="Times New Roman" w:hAnsi="Times New Roman" w:cs="Times New Roman"/>
          <w:sz w:val="28"/>
          <w:szCs w:val="28"/>
        </w:rPr>
        <w:t xml:space="preserve"> визначає художні здібності як особливу обдарованість, що проявляється у зацікавленості, потребі та здатності </w:t>
      </w:r>
      <w:r w:rsidR="00CF0CCF">
        <w:rPr>
          <w:rFonts w:ascii="Times New Roman" w:hAnsi="Times New Roman" w:cs="Times New Roman"/>
          <w:sz w:val="28"/>
          <w:szCs w:val="28"/>
        </w:rPr>
        <w:t xml:space="preserve">до художньої творчості, а також – </w:t>
      </w:r>
      <w:r w:rsidRPr="00D51420">
        <w:rPr>
          <w:rFonts w:ascii="Times New Roman" w:hAnsi="Times New Roman" w:cs="Times New Roman"/>
          <w:sz w:val="28"/>
          <w:szCs w:val="28"/>
        </w:rPr>
        <w:t>в</w:t>
      </w:r>
      <w:r w:rsidR="00CF0CCF">
        <w:rPr>
          <w:rFonts w:ascii="Times New Roman" w:hAnsi="Times New Roman" w:cs="Times New Roman"/>
          <w:sz w:val="28"/>
          <w:szCs w:val="28"/>
        </w:rPr>
        <w:t xml:space="preserve"> </w:t>
      </w:r>
      <w:r w:rsidRPr="00D51420">
        <w:rPr>
          <w:rFonts w:ascii="Times New Roman" w:hAnsi="Times New Roman" w:cs="Times New Roman"/>
          <w:sz w:val="28"/>
          <w:szCs w:val="28"/>
        </w:rPr>
        <w:t xml:space="preserve"> легкості освоєння навичок творчої діяльності у різних мистецьких галузях [</w:t>
      </w:r>
      <w:r w:rsidR="009C51E2" w:rsidRPr="009C51E2">
        <w:rPr>
          <w:rFonts w:ascii="Times New Roman" w:hAnsi="Times New Roman" w:cs="Times New Roman"/>
          <w:sz w:val="28"/>
          <w:szCs w:val="28"/>
        </w:rPr>
        <w:t xml:space="preserve">30, </w:t>
      </w:r>
      <w:r w:rsidR="009C51E2">
        <w:rPr>
          <w:rFonts w:ascii="Times New Roman" w:hAnsi="Times New Roman" w:cs="Times New Roman"/>
          <w:sz w:val="28"/>
          <w:szCs w:val="28"/>
          <w:lang w:val="en-US"/>
        </w:rPr>
        <w:t>c</w:t>
      </w:r>
      <w:r w:rsidR="009C51E2" w:rsidRPr="009C51E2">
        <w:rPr>
          <w:rFonts w:ascii="Times New Roman" w:hAnsi="Times New Roman" w:cs="Times New Roman"/>
          <w:sz w:val="28"/>
          <w:szCs w:val="28"/>
        </w:rPr>
        <w:t>.62</w:t>
      </w:r>
      <w:r w:rsidRPr="00D51420">
        <w:rPr>
          <w:rFonts w:ascii="Times New Roman" w:hAnsi="Times New Roman" w:cs="Times New Roman"/>
          <w:sz w:val="28"/>
          <w:szCs w:val="28"/>
        </w:rPr>
        <w:t>].</w:t>
      </w:r>
      <w:r w:rsidR="00680FD4">
        <w:rPr>
          <w:rFonts w:ascii="Times New Roman" w:hAnsi="Times New Roman" w:cs="Times New Roman"/>
          <w:sz w:val="28"/>
          <w:szCs w:val="28"/>
        </w:rPr>
        <w:t xml:space="preserve"> </w:t>
      </w:r>
      <w:r w:rsidRPr="009C51E2">
        <w:rPr>
          <w:rFonts w:ascii="Times New Roman" w:hAnsi="Times New Roman" w:cs="Times New Roman"/>
          <w:caps/>
          <w:sz w:val="28"/>
          <w:szCs w:val="28"/>
        </w:rPr>
        <w:t>х</w:t>
      </w:r>
      <w:r w:rsidRPr="00D51420">
        <w:rPr>
          <w:rFonts w:ascii="Times New Roman" w:hAnsi="Times New Roman" w:cs="Times New Roman"/>
          <w:sz w:val="28"/>
          <w:szCs w:val="28"/>
        </w:rPr>
        <w:t xml:space="preserve">удожньо-творча здібність охоплює не лише естетичне </w:t>
      </w:r>
      <w:r w:rsidR="005220F9" w:rsidRPr="00D51420">
        <w:rPr>
          <w:rFonts w:ascii="Times New Roman" w:hAnsi="Times New Roman" w:cs="Times New Roman"/>
          <w:sz w:val="28"/>
          <w:szCs w:val="28"/>
        </w:rPr>
        <w:t>сприйняття</w:t>
      </w:r>
      <w:r w:rsidRPr="00D51420">
        <w:rPr>
          <w:rFonts w:ascii="Times New Roman" w:hAnsi="Times New Roman" w:cs="Times New Roman"/>
          <w:sz w:val="28"/>
          <w:szCs w:val="28"/>
        </w:rPr>
        <w:t>, переживання та оцінювання мистецьких творів, але й здатність створювати художні цінності [</w:t>
      </w:r>
      <w:r w:rsidR="009C51E2" w:rsidRPr="009C51E2">
        <w:rPr>
          <w:rFonts w:ascii="Times New Roman" w:hAnsi="Times New Roman" w:cs="Times New Roman"/>
          <w:sz w:val="28"/>
          <w:szCs w:val="28"/>
        </w:rPr>
        <w:t xml:space="preserve">5, </w:t>
      </w:r>
      <w:r w:rsidR="009C51E2">
        <w:rPr>
          <w:rFonts w:ascii="Times New Roman" w:hAnsi="Times New Roman" w:cs="Times New Roman"/>
          <w:sz w:val="28"/>
          <w:szCs w:val="28"/>
          <w:lang w:val="en-US"/>
        </w:rPr>
        <w:t>c</w:t>
      </w:r>
      <w:r w:rsidR="009C51E2" w:rsidRPr="009C51E2">
        <w:rPr>
          <w:rFonts w:ascii="Times New Roman" w:hAnsi="Times New Roman" w:cs="Times New Roman"/>
          <w:sz w:val="28"/>
          <w:szCs w:val="28"/>
        </w:rPr>
        <w:t>.262</w:t>
      </w:r>
      <w:r w:rsidRPr="00D51420">
        <w:rPr>
          <w:rFonts w:ascii="Times New Roman" w:hAnsi="Times New Roman" w:cs="Times New Roman"/>
          <w:sz w:val="28"/>
          <w:szCs w:val="28"/>
        </w:rPr>
        <w:t xml:space="preserve">]. Отже, художньо-творчі здібності визначаються обдарованістю у художній сфері. </w:t>
      </w:r>
    </w:p>
    <w:p w:rsidR="000D583F" w:rsidRPr="00D51420" w:rsidRDefault="00FC73B7" w:rsidP="009E607A">
      <w:pPr>
        <w:spacing w:after="0" w:line="360" w:lineRule="auto"/>
        <w:ind w:firstLine="709"/>
        <w:contextualSpacing/>
        <w:jc w:val="both"/>
        <w:rPr>
          <w:rFonts w:ascii="Times New Roman" w:hAnsi="Times New Roman" w:cs="Times New Roman"/>
          <w:sz w:val="28"/>
          <w:szCs w:val="28"/>
        </w:rPr>
      </w:pPr>
      <w:r w:rsidRPr="003D3926">
        <w:rPr>
          <w:rFonts w:ascii="Times New Roman" w:hAnsi="Times New Roman" w:cs="Times New Roman"/>
          <w:sz w:val="28"/>
          <w:szCs w:val="28"/>
        </w:rPr>
        <w:t>На підставі зазначеного вище</w:t>
      </w:r>
      <w:r w:rsidR="00A62632" w:rsidRPr="003D3926">
        <w:rPr>
          <w:rFonts w:ascii="Times New Roman" w:hAnsi="Times New Roman" w:cs="Times New Roman"/>
          <w:sz w:val="28"/>
          <w:szCs w:val="28"/>
        </w:rPr>
        <w:t xml:space="preserve"> можна зробити висновок, що характер</w:t>
      </w:r>
      <w:r w:rsidR="00A62632" w:rsidRPr="00D51420">
        <w:rPr>
          <w:rFonts w:ascii="Times New Roman" w:hAnsi="Times New Roman" w:cs="Times New Roman"/>
          <w:sz w:val="28"/>
          <w:szCs w:val="28"/>
        </w:rPr>
        <w:t xml:space="preserve"> художньо-творчих здібностей проявляється у здатності до художньо-почуттєвого сприйняття, співпереживання, емоційної чутливості, естетичної емпатії, наявності творчої уяви, художньо-образного і асоціативного мислення, а також синестезії. Разом із спеціальними знаннями у галузі мистецтва, культурології та іншими навичками в художній діяльності, художньо-творчі здібності впливають на розвиток </w:t>
      </w:r>
      <w:proofErr w:type="spellStart"/>
      <w:r w:rsidR="00A62632" w:rsidRPr="00D51420">
        <w:rPr>
          <w:rFonts w:ascii="Times New Roman" w:hAnsi="Times New Roman" w:cs="Times New Roman"/>
          <w:sz w:val="28"/>
          <w:szCs w:val="28"/>
        </w:rPr>
        <w:t>мистецько</w:t>
      </w:r>
      <w:proofErr w:type="spellEnd"/>
      <w:r w:rsidR="00A62632" w:rsidRPr="00D51420">
        <w:rPr>
          <w:rFonts w:ascii="Times New Roman" w:hAnsi="Times New Roman" w:cs="Times New Roman"/>
          <w:sz w:val="28"/>
          <w:szCs w:val="28"/>
        </w:rPr>
        <w:t>-творчої компетентності.</w:t>
      </w:r>
    </w:p>
    <w:p w:rsidR="004052BD" w:rsidRPr="00D51420" w:rsidRDefault="004052BD" w:rsidP="009E607A">
      <w:pPr>
        <w:spacing w:after="0" w:line="360" w:lineRule="auto"/>
        <w:ind w:firstLine="709"/>
        <w:contextualSpacing/>
        <w:jc w:val="both"/>
        <w:rPr>
          <w:rFonts w:ascii="Times New Roman" w:hAnsi="Times New Roman" w:cs="Times New Roman"/>
          <w:sz w:val="28"/>
          <w:szCs w:val="28"/>
        </w:rPr>
      </w:pPr>
    </w:p>
    <w:p w:rsidR="004052BD" w:rsidRPr="00D51420" w:rsidRDefault="004052BD" w:rsidP="009E607A">
      <w:pPr>
        <w:spacing w:after="0" w:line="360" w:lineRule="auto"/>
        <w:ind w:firstLine="709"/>
        <w:contextualSpacing/>
        <w:jc w:val="both"/>
        <w:rPr>
          <w:rFonts w:ascii="Times New Roman" w:hAnsi="Times New Roman" w:cs="Times New Roman"/>
          <w:sz w:val="28"/>
          <w:szCs w:val="28"/>
        </w:rPr>
      </w:pPr>
    </w:p>
    <w:p w:rsidR="00EC4EF3" w:rsidRPr="00D51420" w:rsidRDefault="00EC4EF3" w:rsidP="009E607A">
      <w:pPr>
        <w:pStyle w:val="1"/>
        <w:spacing w:before="0" w:line="360" w:lineRule="auto"/>
        <w:ind w:firstLine="709"/>
        <w:contextualSpacing/>
        <w:jc w:val="both"/>
        <w:rPr>
          <w:rFonts w:ascii="Times New Roman" w:hAnsi="Times New Roman" w:cs="Times New Roman"/>
          <w:color w:val="auto"/>
        </w:rPr>
      </w:pPr>
      <w:bookmarkStart w:id="5" w:name="_Toc155713943"/>
      <w:r w:rsidRPr="00D51420">
        <w:rPr>
          <w:rFonts w:ascii="Times New Roman" w:hAnsi="Times New Roman" w:cs="Times New Roman"/>
          <w:color w:val="auto"/>
        </w:rPr>
        <w:t>1.2. Сутність та структура художньо-творчих здібностей дошкільників</w:t>
      </w:r>
      <w:bookmarkEnd w:id="5"/>
    </w:p>
    <w:p w:rsidR="009E607A" w:rsidRPr="00D51420" w:rsidRDefault="009E607A" w:rsidP="009E607A"/>
    <w:p w:rsidR="00A62632" w:rsidRPr="00D51420" w:rsidRDefault="00A62632" w:rsidP="009E607A">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Художня творчість виступає як один із засобів приєднання людини до загальних концепцій буття, відображаючи культурний та світоглядний розвиток особистості. Творчий процес представляє собою область культивації творчих сил митця для духовно-практичного освоєння та трансформації реальності. Цей процес втрачає активність, якщо відсутні відповідні знання, навички та вміння, які набуваються у процесі навчання. Навіть найвищі здібності не можуть замінити майстерності, так само як досягнення творчих результатів залежить не лише від формального накопичення вмінь, але й від використання отриманої майстерності для відкриття нових ідей, образів і форм.</w:t>
      </w:r>
    </w:p>
    <w:p w:rsidR="00A62632" w:rsidRPr="00D51420" w:rsidRDefault="008A6574" w:rsidP="009E607A">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Т</w:t>
      </w:r>
      <w:r w:rsidR="00A62632" w:rsidRPr="00D51420">
        <w:rPr>
          <w:rFonts w:ascii="Times New Roman" w:hAnsi="Times New Roman" w:cs="Times New Roman"/>
          <w:sz w:val="28"/>
          <w:szCs w:val="28"/>
        </w:rPr>
        <w:t xml:space="preserve">ворчість неможливо викладати, але можна сприяти її вихованню та </w:t>
      </w:r>
      <w:r w:rsidRPr="00D51420">
        <w:rPr>
          <w:rFonts w:ascii="Times New Roman" w:hAnsi="Times New Roman" w:cs="Times New Roman"/>
          <w:sz w:val="28"/>
          <w:szCs w:val="28"/>
        </w:rPr>
        <w:t>розвитку</w:t>
      </w:r>
      <w:r w:rsidR="00A62632" w:rsidRPr="00D51420">
        <w:rPr>
          <w:rFonts w:ascii="Times New Roman" w:hAnsi="Times New Roman" w:cs="Times New Roman"/>
          <w:sz w:val="28"/>
          <w:szCs w:val="28"/>
        </w:rPr>
        <w:t xml:space="preserve">, використовуючи спеціальні засоби та методи навчання. Природні </w:t>
      </w:r>
      <w:r w:rsidRPr="00D51420">
        <w:rPr>
          <w:rFonts w:ascii="Times New Roman" w:hAnsi="Times New Roman" w:cs="Times New Roman"/>
          <w:sz w:val="28"/>
          <w:szCs w:val="28"/>
        </w:rPr>
        <w:t>схильності</w:t>
      </w:r>
      <w:r w:rsidR="00A62632" w:rsidRPr="00D51420">
        <w:rPr>
          <w:rFonts w:ascii="Times New Roman" w:hAnsi="Times New Roman" w:cs="Times New Roman"/>
          <w:sz w:val="28"/>
          <w:szCs w:val="28"/>
        </w:rPr>
        <w:t xml:space="preserve"> і задатки, такі як абсолютний слух, зорова пам'ять, гнучкість та пластичність тіла, обумовлені особливостями нервової системи, такими як</w:t>
      </w:r>
      <w:r w:rsidRPr="00D51420">
        <w:rPr>
          <w:rFonts w:ascii="Times New Roman" w:hAnsi="Times New Roman" w:cs="Times New Roman"/>
          <w:sz w:val="28"/>
          <w:szCs w:val="28"/>
        </w:rPr>
        <w:t>:</w:t>
      </w:r>
      <w:r w:rsidR="00A62632" w:rsidRPr="00D51420">
        <w:rPr>
          <w:rFonts w:ascii="Times New Roman" w:hAnsi="Times New Roman" w:cs="Times New Roman"/>
          <w:sz w:val="28"/>
          <w:szCs w:val="28"/>
        </w:rPr>
        <w:t xml:space="preserve"> чутливість аналізаторів, рухливість та сила нервових процесів і т. д. Ці якості можуть залишатися в людини протягом її життя без спеціального тренування, навіть на високому рівні. З</w:t>
      </w:r>
      <w:r w:rsidRPr="00D51420">
        <w:rPr>
          <w:rFonts w:ascii="Times New Roman" w:hAnsi="Times New Roman" w:cs="Times New Roman"/>
          <w:sz w:val="28"/>
          <w:szCs w:val="28"/>
        </w:rPr>
        <w:t xml:space="preserve"> іншого боку, здібності (</w:t>
      </w:r>
      <w:r w:rsidR="00A62632" w:rsidRPr="00D51420">
        <w:rPr>
          <w:rFonts w:ascii="Times New Roman" w:hAnsi="Times New Roman" w:cs="Times New Roman"/>
          <w:sz w:val="28"/>
          <w:szCs w:val="28"/>
        </w:rPr>
        <w:t xml:space="preserve">танцювальні, музичні, вокальні, образотворчі, літературні, поетичні тощо) розвиваються виключно через активну діяльність та </w:t>
      </w:r>
      <w:r w:rsidRPr="00D51420">
        <w:rPr>
          <w:rFonts w:ascii="Times New Roman" w:hAnsi="Times New Roman" w:cs="Times New Roman"/>
          <w:sz w:val="28"/>
          <w:szCs w:val="28"/>
        </w:rPr>
        <w:t>до</w:t>
      </w:r>
      <w:r w:rsidR="00A62632" w:rsidRPr="00D51420">
        <w:rPr>
          <w:rFonts w:ascii="Times New Roman" w:hAnsi="Times New Roman" w:cs="Times New Roman"/>
          <w:sz w:val="28"/>
          <w:szCs w:val="28"/>
        </w:rPr>
        <w:t>кладання спеціальних зусиль</w:t>
      </w:r>
      <w:r w:rsidR="009C51E2" w:rsidRPr="009C51E2">
        <w:rPr>
          <w:rFonts w:ascii="Times New Roman" w:hAnsi="Times New Roman" w:cs="Times New Roman"/>
          <w:sz w:val="28"/>
          <w:szCs w:val="28"/>
        </w:rPr>
        <w:t xml:space="preserve"> </w:t>
      </w:r>
      <w:r w:rsidR="00B8113B" w:rsidRPr="00D51420">
        <w:rPr>
          <w:rFonts w:ascii="Times New Roman" w:hAnsi="Times New Roman" w:cs="Times New Roman"/>
          <w:sz w:val="28"/>
          <w:szCs w:val="28"/>
        </w:rPr>
        <w:t>[</w:t>
      </w:r>
      <w:r w:rsidR="009C51E2" w:rsidRPr="009C51E2">
        <w:rPr>
          <w:rFonts w:ascii="Times New Roman" w:hAnsi="Times New Roman" w:cs="Times New Roman"/>
          <w:sz w:val="28"/>
          <w:szCs w:val="28"/>
        </w:rPr>
        <w:t>11</w:t>
      </w:r>
      <w:r w:rsidR="00B8113B" w:rsidRPr="00D51420">
        <w:rPr>
          <w:rFonts w:ascii="Times New Roman" w:hAnsi="Times New Roman" w:cs="Times New Roman"/>
          <w:sz w:val="28"/>
          <w:szCs w:val="28"/>
        </w:rPr>
        <w:t>]</w:t>
      </w:r>
      <w:r w:rsidR="00A62632" w:rsidRPr="00D51420">
        <w:rPr>
          <w:rFonts w:ascii="Times New Roman" w:hAnsi="Times New Roman" w:cs="Times New Roman"/>
          <w:sz w:val="28"/>
          <w:szCs w:val="28"/>
        </w:rPr>
        <w:t>.</w:t>
      </w:r>
    </w:p>
    <w:p w:rsidR="00A62632" w:rsidRPr="00D51420" w:rsidRDefault="00A62632" w:rsidP="009E607A">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Психологи</w:t>
      </w:r>
      <w:r w:rsidR="008A6574" w:rsidRPr="00D51420">
        <w:rPr>
          <w:rFonts w:ascii="Times New Roman" w:hAnsi="Times New Roman" w:cs="Times New Roman"/>
          <w:sz w:val="28"/>
          <w:szCs w:val="28"/>
        </w:rPr>
        <w:t xml:space="preserve"> </w:t>
      </w:r>
      <w:r w:rsidRPr="00D51420">
        <w:rPr>
          <w:rFonts w:ascii="Times New Roman" w:hAnsi="Times New Roman" w:cs="Times New Roman"/>
          <w:sz w:val="28"/>
          <w:szCs w:val="28"/>
        </w:rPr>
        <w:t xml:space="preserve"> вважають дошкільний вік чутливим періодом для розвитку психічних функцій, таких як</w:t>
      </w:r>
      <w:r w:rsidR="009C51E2" w:rsidRPr="009C51E2">
        <w:rPr>
          <w:rFonts w:ascii="Times New Roman" w:hAnsi="Times New Roman" w:cs="Times New Roman"/>
          <w:sz w:val="28"/>
          <w:szCs w:val="28"/>
        </w:rPr>
        <w:t>:</w:t>
      </w:r>
      <w:r w:rsidRPr="00D51420">
        <w:rPr>
          <w:rFonts w:ascii="Times New Roman" w:hAnsi="Times New Roman" w:cs="Times New Roman"/>
          <w:sz w:val="28"/>
          <w:szCs w:val="28"/>
        </w:rPr>
        <w:t xml:space="preserve"> уява, </w:t>
      </w:r>
      <w:r w:rsidR="005220F9" w:rsidRPr="00D51420">
        <w:rPr>
          <w:rFonts w:ascii="Times New Roman" w:hAnsi="Times New Roman" w:cs="Times New Roman"/>
          <w:sz w:val="28"/>
          <w:szCs w:val="28"/>
        </w:rPr>
        <w:t>сприйняття</w:t>
      </w:r>
      <w:r w:rsidRPr="00D51420">
        <w:rPr>
          <w:rFonts w:ascii="Times New Roman" w:hAnsi="Times New Roman" w:cs="Times New Roman"/>
          <w:sz w:val="28"/>
          <w:szCs w:val="28"/>
        </w:rPr>
        <w:t xml:space="preserve">, мислення, пояснюючи це швидким розвитком та </w:t>
      </w:r>
      <w:r w:rsidR="00FD6F29" w:rsidRPr="00D51420">
        <w:rPr>
          <w:rFonts w:ascii="Times New Roman" w:hAnsi="Times New Roman" w:cs="Times New Roman"/>
          <w:sz w:val="28"/>
          <w:szCs w:val="28"/>
        </w:rPr>
        <w:t>«</w:t>
      </w:r>
      <w:r w:rsidRPr="00D51420">
        <w:rPr>
          <w:rFonts w:ascii="Times New Roman" w:hAnsi="Times New Roman" w:cs="Times New Roman"/>
          <w:sz w:val="28"/>
          <w:szCs w:val="28"/>
        </w:rPr>
        <w:t>дозріванням</w:t>
      </w:r>
      <w:r w:rsidR="00FD6F29" w:rsidRPr="00D51420">
        <w:rPr>
          <w:rFonts w:ascii="Times New Roman" w:hAnsi="Times New Roman" w:cs="Times New Roman"/>
          <w:sz w:val="28"/>
          <w:szCs w:val="28"/>
        </w:rPr>
        <w:t>»</w:t>
      </w:r>
      <w:r w:rsidRPr="00D51420">
        <w:rPr>
          <w:rFonts w:ascii="Times New Roman" w:hAnsi="Times New Roman" w:cs="Times New Roman"/>
          <w:sz w:val="28"/>
          <w:szCs w:val="28"/>
        </w:rPr>
        <w:t xml:space="preserve"> мозку дитини в цей період</w:t>
      </w:r>
      <w:r w:rsidR="00B8113B" w:rsidRPr="00D51420">
        <w:rPr>
          <w:rFonts w:ascii="Times New Roman" w:hAnsi="Times New Roman" w:cs="Times New Roman"/>
          <w:sz w:val="28"/>
          <w:szCs w:val="28"/>
        </w:rPr>
        <w:t xml:space="preserve"> [</w:t>
      </w:r>
      <w:r w:rsidR="009C51E2" w:rsidRPr="009C51E2">
        <w:rPr>
          <w:rFonts w:ascii="Times New Roman" w:hAnsi="Times New Roman" w:cs="Times New Roman"/>
          <w:sz w:val="28"/>
          <w:szCs w:val="28"/>
        </w:rPr>
        <w:t xml:space="preserve">18, </w:t>
      </w:r>
      <w:r w:rsidR="009C51E2">
        <w:rPr>
          <w:rFonts w:ascii="Times New Roman" w:hAnsi="Times New Roman" w:cs="Times New Roman"/>
          <w:sz w:val="28"/>
          <w:szCs w:val="28"/>
          <w:lang w:val="en-US"/>
        </w:rPr>
        <w:t>c</w:t>
      </w:r>
      <w:r w:rsidR="009C51E2" w:rsidRPr="009C51E2">
        <w:rPr>
          <w:rFonts w:ascii="Times New Roman" w:hAnsi="Times New Roman" w:cs="Times New Roman"/>
          <w:sz w:val="28"/>
          <w:szCs w:val="28"/>
        </w:rPr>
        <w:t>.36</w:t>
      </w:r>
      <w:r w:rsidR="00B8113B" w:rsidRPr="00D51420">
        <w:rPr>
          <w:rFonts w:ascii="Times New Roman" w:hAnsi="Times New Roman" w:cs="Times New Roman"/>
          <w:sz w:val="28"/>
          <w:szCs w:val="28"/>
        </w:rPr>
        <w:t>]</w:t>
      </w:r>
      <w:r w:rsidRPr="00D51420">
        <w:rPr>
          <w:rFonts w:ascii="Times New Roman" w:hAnsi="Times New Roman" w:cs="Times New Roman"/>
          <w:sz w:val="28"/>
          <w:szCs w:val="28"/>
        </w:rPr>
        <w:t xml:space="preserve">. </w:t>
      </w:r>
      <w:r w:rsidR="004052BD" w:rsidRPr="00D51420">
        <w:rPr>
          <w:rFonts w:ascii="Times New Roman" w:hAnsi="Times New Roman" w:cs="Times New Roman"/>
          <w:sz w:val="28"/>
          <w:szCs w:val="28"/>
        </w:rPr>
        <w:br/>
      </w:r>
      <w:r w:rsidR="00FD6F29" w:rsidRPr="00D51420">
        <w:rPr>
          <w:rFonts w:ascii="Times New Roman" w:hAnsi="Times New Roman" w:cs="Times New Roman"/>
          <w:sz w:val="28"/>
          <w:szCs w:val="28"/>
        </w:rPr>
        <w:t>«</w:t>
      </w:r>
      <w:r w:rsidR="008A6574" w:rsidRPr="00D51420">
        <w:rPr>
          <w:rFonts w:ascii="Times New Roman" w:hAnsi="Times New Roman" w:cs="Times New Roman"/>
          <w:sz w:val="28"/>
          <w:szCs w:val="28"/>
        </w:rPr>
        <w:t>Д</w:t>
      </w:r>
      <w:r w:rsidRPr="00D51420">
        <w:rPr>
          <w:rFonts w:ascii="Times New Roman" w:hAnsi="Times New Roman" w:cs="Times New Roman"/>
          <w:sz w:val="28"/>
          <w:szCs w:val="28"/>
        </w:rPr>
        <w:t>озрівання</w:t>
      </w:r>
      <w:r w:rsidR="00FD6F29" w:rsidRPr="00D51420">
        <w:rPr>
          <w:rFonts w:ascii="Times New Roman" w:hAnsi="Times New Roman" w:cs="Times New Roman"/>
          <w:sz w:val="28"/>
          <w:szCs w:val="28"/>
        </w:rPr>
        <w:t>»</w:t>
      </w:r>
      <w:r w:rsidRPr="00D51420">
        <w:rPr>
          <w:rFonts w:ascii="Times New Roman" w:hAnsi="Times New Roman" w:cs="Times New Roman"/>
          <w:sz w:val="28"/>
          <w:szCs w:val="28"/>
        </w:rPr>
        <w:t xml:space="preserve"> залежить від різноманіття та інтенсивності вже наявних структур, а також від стимулювання середовищем формування нових властивостей та якостей.</w:t>
      </w:r>
    </w:p>
    <w:p w:rsidR="00A62632" w:rsidRPr="00D51420" w:rsidRDefault="00A62632" w:rsidP="009E607A">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 xml:space="preserve">Л. </w:t>
      </w:r>
      <w:proofErr w:type="spellStart"/>
      <w:r w:rsidRPr="00D51420">
        <w:rPr>
          <w:rFonts w:ascii="Times New Roman" w:hAnsi="Times New Roman" w:cs="Times New Roman"/>
          <w:sz w:val="28"/>
          <w:szCs w:val="28"/>
        </w:rPr>
        <w:t>Одерій</w:t>
      </w:r>
      <w:proofErr w:type="spellEnd"/>
      <w:r w:rsidRPr="00D51420">
        <w:rPr>
          <w:rFonts w:ascii="Times New Roman" w:hAnsi="Times New Roman" w:cs="Times New Roman"/>
          <w:sz w:val="28"/>
          <w:szCs w:val="28"/>
        </w:rPr>
        <w:t xml:space="preserve"> стверджує, що дошкільники вивчають значну кількість об'єктів та способів дій з ними під час творчого розвитку, навчаючись наслідувати дії оточуючих</w:t>
      </w:r>
      <w:r w:rsidR="00B8113B" w:rsidRPr="00D51420">
        <w:rPr>
          <w:rFonts w:ascii="Times New Roman" w:hAnsi="Times New Roman" w:cs="Times New Roman"/>
          <w:sz w:val="28"/>
          <w:szCs w:val="28"/>
        </w:rPr>
        <w:t xml:space="preserve"> [</w:t>
      </w:r>
      <w:r w:rsidR="009C51E2" w:rsidRPr="009C51E2">
        <w:rPr>
          <w:rFonts w:ascii="Times New Roman" w:hAnsi="Times New Roman" w:cs="Times New Roman"/>
          <w:sz w:val="28"/>
          <w:szCs w:val="28"/>
        </w:rPr>
        <w:t xml:space="preserve">31, </w:t>
      </w:r>
      <w:r w:rsidR="009C51E2">
        <w:rPr>
          <w:rFonts w:ascii="Times New Roman" w:hAnsi="Times New Roman" w:cs="Times New Roman"/>
          <w:sz w:val="28"/>
          <w:szCs w:val="28"/>
          <w:lang w:val="en-US"/>
        </w:rPr>
        <w:t>c</w:t>
      </w:r>
      <w:r w:rsidR="009C51E2" w:rsidRPr="009C51E2">
        <w:rPr>
          <w:rFonts w:ascii="Times New Roman" w:hAnsi="Times New Roman" w:cs="Times New Roman"/>
          <w:sz w:val="28"/>
          <w:szCs w:val="28"/>
        </w:rPr>
        <w:t>.138</w:t>
      </w:r>
      <w:r w:rsidR="00B8113B" w:rsidRPr="00D51420">
        <w:rPr>
          <w:rFonts w:ascii="Times New Roman" w:hAnsi="Times New Roman" w:cs="Times New Roman"/>
          <w:sz w:val="28"/>
          <w:szCs w:val="28"/>
        </w:rPr>
        <w:t>]</w:t>
      </w:r>
      <w:r w:rsidRPr="00D51420">
        <w:rPr>
          <w:rFonts w:ascii="Times New Roman" w:hAnsi="Times New Roman" w:cs="Times New Roman"/>
          <w:sz w:val="28"/>
          <w:szCs w:val="28"/>
        </w:rPr>
        <w:t>. Творча особистість формується в умовах постійного розширення пошукових дій, що забезпечується як спеціальними умовами виховання, так і ініціативою самої особистості.</w:t>
      </w:r>
    </w:p>
    <w:p w:rsidR="00A62632" w:rsidRPr="00D51420" w:rsidRDefault="00A62632" w:rsidP="009E607A">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 xml:space="preserve">Творчість у </w:t>
      </w:r>
      <w:r w:rsidR="009E607A" w:rsidRPr="00D51420">
        <w:rPr>
          <w:rFonts w:ascii="Times New Roman" w:hAnsi="Times New Roman" w:cs="Times New Roman"/>
          <w:sz w:val="28"/>
          <w:szCs w:val="28"/>
        </w:rPr>
        <w:t>дітей</w:t>
      </w:r>
      <w:r w:rsidRPr="00D51420">
        <w:rPr>
          <w:rFonts w:ascii="Times New Roman" w:hAnsi="Times New Roman" w:cs="Times New Roman"/>
          <w:sz w:val="28"/>
          <w:szCs w:val="28"/>
        </w:rPr>
        <w:t xml:space="preserve"> є важливим етапом в їхньому розвитку, де вони можуть виражати своє розуміння та сприйняття навколишнього світу, відкривати свій внутрішній світ, уяву, фантазію, а також розвивати свої інтереси та здібності. Індивідуальний характер розвитку та виявлення психічних процесів гарантує унікальний темп розкриття творчого потенціалу дітей. У процесі творчості, дитина </w:t>
      </w:r>
      <w:proofErr w:type="spellStart"/>
      <w:r w:rsidRPr="00D51420">
        <w:rPr>
          <w:rFonts w:ascii="Times New Roman" w:hAnsi="Times New Roman" w:cs="Times New Roman"/>
          <w:sz w:val="28"/>
          <w:szCs w:val="28"/>
        </w:rPr>
        <w:t>інтелектуально</w:t>
      </w:r>
      <w:proofErr w:type="spellEnd"/>
      <w:r w:rsidRPr="00D51420">
        <w:rPr>
          <w:rFonts w:ascii="Times New Roman" w:hAnsi="Times New Roman" w:cs="Times New Roman"/>
          <w:sz w:val="28"/>
          <w:szCs w:val="28"/>
        </w:rPr>
        <w:t xml:space="preserve"> та </w:t>
      </w:r>
      <w:proofErr w:type="spellStart"/>
      <w:r w:rsidRPr="00D51420">
        <w:rPr>
          <w:rFonts w:ascii="Times New Roman" w:hAnsi="Times New Roman" w:cs="Times New Roman"/>
          <w:sz w:val="28"/>
          <w:szCs w:val="28"/>
        </w:rPr>
        <w:t>емоційно</w:t>
      </w:r>
      <w:proofErr w:type="spellEnd"/>
      <w:r w:rsidRPr="00D51420">
        <w:rPr>
          <w:rFonts w:ascii="Times New Roman" w:hAnsi="Times New Roman" w:cs="Times New Roman"/>
          <w:sz w:val="28"/>
          <w:szCs w:val="28"/>
        </w:rPr>
        <w:t xml:space="preserve"> розвивається, формує своє ставлення до життя і власне місце в ньому, вдосконалює навички взаємодії в колективі, а також розвиває вміння працювати з різними інструментами та матеріалами, володіти тілом, голосом, мовою і іншими навичками.</w:t>
      </w:r>
    </w:p>
    <w:p w:rsidR="00A62632" w:rsidRPr="00D51420" w:rsidRDefault="008A6574" w:rsidP="009E607A">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Р</w:t>
      </w:r>
      <w:r w:rsidR="00A62632" w:rsidRPr="00D51420">
        <w:rPr>
          <w:rFonts w:ascii="Times New Roman" w:hAnsi="Times New Roman" w:cs="Times New Roman"/>
          <w:sz w:val="28"/>
          <w:szCs w:val="28"/>
        </w:rPr>
        <w:t xml:space="preserve">озмаїття творчих технік у дитини призводить до </w:t>
      </w:r>
      <w:r w:rsidR="009E607A" w:rsidRPr="00D51420">
        <w:rPr>
          <w:rFonts w:ascii="Times New Roman" w:hAnsi="Times New Roman" w:cs="Times New Roman"/>
          <w:sz w:val="28"/>
          <w:szCs w:val="28"/>
        </w:rPr>
        <w:t>різностороннього</w:t>
      </w:r>
      <w:r w:rsidRPr="00D51420">
        <w:rPr>
          <w:rFonts w:ascii="Times New Roman" w:hAnsi="Times New Roman" w:cs="Times New Roman"/>
          <w:sz w:val="28"/>
          <w:szCs w:val="28"/>
        </w:rPr>
        <w:t xml:space="preserve"> </w:t>
      </w:r>
      <w:r w:rsidR="00A62632" w:rsidRPr="00D51420">
        <w:rPr>
          <w:rFonts w:ascii="Times New Roman" w:hAnsi="Times New Roman" w:cs="Times New Roman"/>
          <w:sz w:val="28"/>
          <w:szCs w:val="28"/>
        </w:rPr>
        <w:t>розвитку [</w:t>
      </w:r>
      <w:r w:rsidR="009C51E2" w:rsidRPr="009C51E2">
        <w:rPr>
          <w:rFonts w:ascii="Times New Roman" w:hAnsi="Times New Roman" w:cs="Times New Roman"/>
          <w:sz w:val="28"/>
          <w:szCs w:val="28"/>
          <w:lang w:val="ru-RU"/>
        </w:rPr>
        <w:t xml:space="preserve">34, </w:t>
      </w:r>
      <w:r w:rsidR="009C51E2">
        <w:rPr>
          <w:rFonts w:ascii="Times New Roman" w:hAnsi="Times New Roman" w:cs="Times New Roman"/>
          <w:sz w:val="28"/>
          <w:szCs w:val="28"/>
          <w:lang w:val="en-US"/>
        </w:rPr>
        <w:t>c</w:t>
      </w:r>
      <w:r w:rsidR="009C51E2" w:rsidRPr="009C51E2">
        <w:rPr>
          <w:rFonts w:ascii="Times New Roman" w:hAnsi="Times New Roman" w:cs="Times New Roman"/>
          <w:sz w:val="28"/>
          <w:szCs w:val="28"/>
          <w:lang w:val="ru-RU"/>
        </w:rPr>
        <w:t>.96</w:t>
      </w:r>
      <w:r w:rsidR="00A62632" w:rsidRPr="00D51420">
        <w:rPr>
          <w:rFonts w:ascii="Times New Roman" w:hAnsi="Times New Roman" w:cs="Times New Roman"/>
          <w:sz w:val="28"/>
          <w:szCs w:val="28"/>
        </w:rPr>
        <w:t>]. Отже, розвиток художньо-творчого потенціалу особистості дитини визначається її індивідуальними здібностями і темпом росту, а це залежи</w:t>
      </w:r>
      <w:r w:rsidRPr="00D51420">
        <w:rPr>
          <w:rFonts w:ascii="Times New Roman" w:hAnsi="Times New Roman" w:cs="Times New Roman"/>
          <w:sz w:val="28"/>
          <w:szCs w:val="28"/>
        </w:rPr>
        <w:t>ть від гнучкої та індивідуально</w:t>
      </w:r>
      <w:r w:rsidR="009C51E2" w:rsidRPr="009C51E2">
        <w:rPr>
          <w:rFonts w:ascii="Times New Roman" w:hAnsi="Times New Roman" w:cs="Times New Roman"/>
          <w:sz w:val="28"/>
          <w:szCs w:val="28"/>
        </w:rPr>
        <w:t>-</w:t>
      </w:r>
      <w:r w:rsidR="00A62632" w:rsidRPr="00D51420">
        <w:rPr>
          <w:rFonts w:ascii="Times New Roman" w:hAnsi="Times New Roman" w:cs="Times New Roman"/>
          <w:sz w:val="28"/>
          <w:szCs w:val="28"/>
        </w:rPr>
        <w:t>орієнтованої системи педагогічних впливів.</w:t>
      </w:r>
    </w:p>
    <w:p w:rsidR="00A62632" w:rsidRPr="00D51420" w:rsidRDefault="00A62632" w:rsidP="009E607A">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 xml:space="preserve">Формування художньо-творчих здібностей в дошкільному віці відбувається в ігровій та </w:t>
      </w:r>
      <w:r w:rsidR="008A6574" w:rsidRPr="00D51420">
        <w:rPr>
          <w:rFonts w:ascii="Times New Roman" w:hAnsi="Times New Roman" w:cs="Times New Roman"/>
          <w:sz w:val="28"/>
          <w:szCs w:val="28"/>
        </w:rPr>
        <w:t>практичній</w:t>
      </w:r>
      <w:r w:rsidRPr="00D51420">
        <w:rPr>
          <w:rFonts w:ascii="Times New Roman" w:hAnsi="Times New Roman" w:cs="Times New Roman"/>
          <w:sz w:val="28"/>
          <w:szCs w:val="28"/>
        </w:rPr>
        <w:t xml:space="preserve"> діяльності. Важливу роль у цьому відіграє мистецтво, яке не лише дозволяє відчути емоції, але й сприяє їхньому пізнанню, розвиваючи здатність керувати ними. Через естетичне сприй</w:t>
      </w:r>
      <w:r w:rsidR="008A6574" w:rsidRPr="00D51420">
        <w:rPr>
          <w:rFonts w:ascii="Times New Roman" w:hAnsi="Times New Roman" w:cs="Times New Roman"/>
          <w:sz w:val="28"/>
          <w:szCs w:val="28"/>
        </w:rPr>
        <w:t>нятт</w:t>
      </w:r>
      <w:r w:rsidRPr="00D51420">
        <w:rPr>
          <w:rFonts w:ascii="Times New Roman" w:hAnsi="Times New Roman" w:cs="Times New Roman"/>
          <w:sz w:val="28"/>
          <w:szCs w:val="28"/>
        </w:rPr>
        <w:t>я людина виражає свої інтереси та потреби, не залишаючись байдужою до об'єкта чи явища. Емоційний компонент естетичного сприй</w:t>
      </w:r>
      <w:r w:rsidR="008A6574" w:rsidRPr="00D51420">
        <w:rPr>
          <w:rFonts w:ascii="Times New Roman" w:hAnsi="Times New Roman" w:cs="Times New Roman"/>
          <w:sz w:val="28"/>
          <w:szCs w:val="28"/>
        </w:rPr>
        <w:t>нятт</w:t>
      </w:r>
      <w:r w:rsidRPr="00D51420">
        <w:rPr>
          <w:rFonts w:ascii="Times New Roman" w:hAnsi="Times New Roman" w:cs="Times New Roman"/>
          <w:sz w:val="28"/>
          <w:szCs w:val="28"/>
        </w:rPr>
        <w:t xml:space="preserve">я виражається в міміці, пантоміміці, вокалізаціях та </w:t>
      </w:r>
      <w:proofErr w:type="spellStart"/>
      <w:r w:rsidRPr="00D51420">
        <w:rPr>
          <w:rFonts w:ascii="Times New Roman" w:hAnsi="Times New Roman" w:cs="Times New Roman"/>
          <w:sz w:val="28"/>
          <w:szCs w:val="28"/>
        </w:rPr>
        <w:t>мовних</w:t>
      </w:r>
      <w:proofErr w:type="spellEnd"/>
      <w:r w:rsidRPr="00D51420">
        <w:rPr>
          <w:rFonts w:ascii="Times New Roman" w:hAnsi="Times New Roman" w:cs="Times New Roman"/>
          <w:sz w:val="28"/>
          <w:szCs w:val="28"/>
        </w:rPr>
        <w:t xml:space="preserve"> висловлюваннях, а також зберігає приємні враження у пам'яті</w:t>
      </w:r>
      <w:r w:rsidR="00B8113B" w:rsidRPr="00D51420">
        <w:rPr>
          <w:rFonts w:ascii="Times New Roman" w:hAnsi="Times New Roman" w:cs="Times New Roman"/>
          <w:sz w:val="28"/>
          <w:szCs w:val="28"/>
        </w:rPr>
        <w:t xml:space="preserve"> [</w:t>
      </w:r>
      <w:r w:rsidR="007E2040" w:rsidRPr="007E2040">
        <w:rPr>
          <w:rFonts w:ascii="Times New Roman" w:hAnsi="Times New Roman" w:cs="Times New Roman"/>
          <w:sz w:val="28"/>
          <w:szCs w:val="28"/>
        </w:rPr>
        <w:t xml:space="preserve">41, </w:t>
      </w:r>
      <w:r w:rsidR="007E2040">
        <w:rPr>
          <w:rFonts w:ascii="Times New Roman" w:hAnsi="Times New Roman" w:cs="Times New Roman"/>
          <w:sz w:val="28"/>
          <w:szCs w:val="28"/>
          <w:lang w:val="en-US"/>
        </w:rPr>
        <w:t>c</w:t>
      </w:r>
      <w:r w:rsidR="007E2040" w:rsidRPr="007E2040">
        <w:rPr>
          <w:rFonts w:ascii="Times New Roman" w:hAnsi="Times New Roman" w:cs="Times New Roman"/>
          <w:sz w:val="28"/>
          <w:szCs w:val="28"/>
        </w:rPr>
        <w:t>.58</w:t>
      </w:r>
      <w:r w:rsidR="00B8113B" w:rsidRPr="00D51420">
        <w:rPr>
          <w:rFonts w:ascii="Times New Roman" w:hAnsi="Times New Roman" w:cs="Times New Roman"/>
          <w:sz w:val="28"/>
          <w:szCs w:val="28"/>
        </w:rPr>
        <w:t>]</w:t>
      </w:r>
      <w:r w:rsidRPr="00D51420">
        <w:rPr>
          <w:rFonts w:ascii="Times New Roman" w:hAnsi="Times New Roman" w:cs="Times New Roman"/>
          <w:sz w:val="28"/>
          <w:szCs w:val="28"/>
        </w:rPr>
        <w:t>.</w:t>
      </w:r>
    </w:p>
    <w:p w:rsidR="00B8113B" w:rsidRPr="00D51420" w:rsidRDefault="00A62632" w:rsidP="009E607A">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Таким чином, дитяча творчість виступає як важливий етап у формуванні художньо-</w:t>
      </w:r>
      <w:r w:rsidR="008A6574" w:rsidRPr="00D51420">
        <w:rPr>
          <w:rFonts w:ascii="Times New Roman" w:hAnsi="Times New Roman" w:cs="Times New Roman"/>
          <w:sz w:val="28"/>
          <w:szCs w:val="28"/>
        </w:rPr>
        <w:t>творчого потенціалу особистості</w:t>
      </w:r>
      <w:r w:rsidRPr="00D51420">
        <w:rPr>
          <w:rFonts w:ascii="Times New Roman" w:hAnsi="Times New Roman" w:cs="Times New Roman"/>
          <w:sz w:val="28"/>
          <w:szCs w:val="28"/>
        </w:rPr>
        <w:t xml:space="preserve"> і цей розвиток визначається індивідуальними особливостями та системою педагогічних впливів.</w:t>
      </w:r>
      <w:r w:rsidR="008A6574" w:rsidRPr="00D51420">
        <w:rPr>
          <w:rFonts w:ascii="Times New Roman" w:hAnsi="Times New Roman" w:cs="Times New Roman"/>
          <w:sz w:val="28"/>
          <w:szCs w:val="28"/>
        </w:rPr>
        <w:t xml:space="preserve"> </w:t>
      </w:r>
      <w:r w:rsidRPr="00D51420">
        <w:rPr>
          <w:rFonts w:ascii="Times New Roman" w:hAnsi="Times New Roman" w:cs="Times New Roman"/>
          <w:sz w:val="28"/>
          <w:szCs w:val="28"/>
        </w:rPr>
        <w:t>Естетичні переживання часто проявляються в т</w:t>
      </w:r>
      <w:r w:rsidR="008A6574" w:rsidRPr="00D51420">
        <w:rPr>
          <w:rFonts w:ascii="Times New Roman" w:hAnsi="Times New Roman" w:cs="Times New Roman"/>
          <w:sz w:val="28"/>
          <w:szCs w:val="28"/>
        </w:rPr>
        <w:t>о</w:t>
      </w:r>
      <w:r w:rsidRPr="00D51420">
        <w:rPr>
          <w:rFonts w:ascii="Times New Roman" w:hAnsi="Times New Roman" w:cs="Times New Roman"/>
          <w:sz w:val="28"/>
          <w:szCs w:val="28"/>
        </w:rPr>
        <w:t>м</w:t>
      </w:r>
      <w:r w:rsidR="008A6574" w:rsidRPr="00D51420">
        <w:rPr>
          <w:rFonts w:ascii="Times New Roman" w:hAnsi="Times New Roman" w:cs="Times New Roman"/>
          <w:sz w:val="28"/>
          <w:szCs w:val="28"/>
        </w:rPr>
        <w:t>у</w:t>
      </w:r>
      <w:r w:rsidRPr="00D51420">
        <w:rPr>
          <w:rFonts w:ascii="Times New Roman" w:hAnsi="Times New Roman" w:cs="Times New Roman"/>
          <w:sz w:val="28"/>
          <w:szCs w:val="28"/>
        </w:rPr>
        <w:t>, що спостереження за прекрасним викликає бажання висловлювати</w:t>
      </w:r>
      <w:r w:rsidR="008A6574" w:rsidRPr="00D51420">
        <w:rPr>
          <w:rFonts w:ascii="Times New Roman" w:hAnsi="Times New Roman" w:cs="Times New Roman"/>
          <w:sz w:val="28"/>
          <w:szCs w:val="28"/>
        </w:rPr>
        <w:t>сь про</w:t>
      </w:r>
      <w:r w:rsidRPr="00D51420">
        <w:rPr>
          <w:rFonts w:ascii="Times New Roman" w:hAnsi="Times New Roman" w:cs="Times New Roman"/>
          <w:sz w:val="28"/>
          <w:szCs w:val="28"/>
        </w:rPr>
        <w:t xml:space="preserve"> об'єкт, що сприймається, за допомогою художньої діяльності. Людина відчуває потребу в передачі образу таким, яким вона його сприймає, враховуючи власні особливості бачення, почуття та емоційні враження [</w:t>
      </w:r>
      <w:r w:rsidR="007E2040" w:rsidRPr="007E2040">
        <w:rPr>
          <w:rFonts w:ascii="Times New Roman" w:hAnsi="Times New Roman" w:cs="Times New Roman"/>
          <w:sz w:val="28"/>
          <w:szCs w:val="28"/>
          <w:lang w:val="ru-RU"/>
        </w:rPr>
        <w:t xml:space="preserve">45, </w:t>
      </w:r>
      <w:r w:rsidR="007E2040">
        <w:rPr>
          <w:rFonts w:ascii="Times New Roman" w:hAnsi="Times New Roman" w:cs="Times New Roman"/>
          <w:sz w:val="28"/>
          <w:szCs w:val="28"/>
          <w:lang w:val="en-US"/>
        </w:rPr>
        <w:t>c</w:t>
      </w:r>
      <w:r w:rsidR="007E2040" w:rsidRPr="007E2040">
        <w:rPr>
          <w:rFonts w:ascii="Times New Roman" w:hAnsi="Times New Roman" w:cs="Times New Roman"/>
          <w:sz w:val="28"/>
          <w:szCs w:val="28"/>
          <w:lang w:val="ru-RU"/>
        </w:rPr>
        <w:t>.225</w:t>
      </w:r>
      <w:r w:rsidRPr="00D51420">
        <w:rPr>
          <w:rFonts w:ascii="Times New Roman" w:hAnsi="Times New Roman" w:cs="Times New Roman"/>
          <w:sz w:val="28"/>
          <w:szCs w:val="28"/>
        </w:rPr>
        <w:t xml:space="preserve">]. </w:t>
      </w:r>
    </w:p>
    <w:p w:rsidR="00A62632" w:rsidRPr="00D51420" w:rsidRDefault="008A6574" w:rsidP="009E607A">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Науковці п</w:t>
      </w:r>
      <w:r w:rsidR="00A62632" w:rsidRPr="00D51420">
        <w:rPr>
          <w:rFonts w:ascii="Times New Roman" w:hAnsi="Times New Roman" w:cs="Times New Roman"/>
          <w:sz w:val="28"/>
          <w:szCs w:val="28"/>
        </w:rPr>
        <w:t>оділя</w:t>
      </w:r>
      <w:r w:rsidRPr="00D51420">
        <w:rPr>
          <w:rFonts w:ascii="Times New Roman" w:hAnsi="Times New Roman" w:cs="Times New Roman"/>
          <w:sz w:val="28"/>
          <w:szCs w:val="28"/>
        </w:rPr>
        <w:t>ють</w:t>
      </w:r>
      <w:r w:rsidR="00A62632" w:rsidRPr="00D51420">
        <w:rPr>
          <w:rFonts w:ascii="Times New Roman" w:hAnsi="Times New Roman" w:cs="Times New Roman"/>
          <w:sz w:val="28"/>
          <w:szCs w:val="28"/>
        </w:rPr>
        <w:t xml:space="preserve"> загальні художньо-творчі здібності, які формуються не лише під час художньої діяльності, але й на протязі всього життя. Це включає здатність сприймати й відчувати прекрасне в різних сферах життя, в</w:t>
      </w:r>
      <w:r w:rsidRPr="00D51420">
        <w:rPr>
          <w:rFonts w:ascii="Times New Roman" w:hAnsi="Times New Roman" w:cs="Times New Roman"/>
          <w:sz w:val="28"/>
          <w:szCs w:val="28"/>
        </w:rPr>
        <w:t xml:space="preserve"> тому числі:</w:t>
      </w:r>
      <w:r w:rsidR="00A62632" w:rsidRPr="00D51420">
        <w:rPr>
          <w:rFonts w:ascii="Times New Roman" w:hAnsi="Times New Roman" w:cs="Times New Roman"/>
          <w:sz w:val="28"/>
          <w:szCs w:val="28"/>
        </w:rPr>
        <w:t xml:space="preserve"> природу, побут, працю, соціальні відносини та мистецтво; здатність втілювати елементи краси в повсякденність та життя; здатність ефективно малювати; здатність оцінювати красу в оточенні [</w:t>
      </w:r>
      <w:r w:rsidR="007E2040" w:rsidRPr="007E2040">
        <w:rPr>
          <w:rFonts w:ascii="Times New Roman" w:hAnsi="Times New Roman" w:cs="Times New Roman"/>
          <w:sz w:val="28"/>
          <w:szCs w:val="28"/>
        </w:rPr>
        <w:t>11</w:t>
      </w:r>
      <w:r w:rsidR="00A62632" w:rsidRPr="00D51420">
        <w:rPr>
          <w:rFonts w:ascii="Times New Roman" w:hAnsi="Times New Roman" w:cs="Times New Roman"/>
          <w:sz w:val="28"/>
          <w:szCs w:val="28"/>
        </w:rPr>
        <w:t>].</w:t>
      </w:r>
    </w:p>
    <w:p w:rsidR="00A62632" w:rsidRPr="00D51420" w:rsidRDefault="00A62632" w:rsidP="009E607A">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 xml:space="preserve">Особистісно-розвивальна спрямованість зображувальної діяльності, вивчена О. </w:t>
      </w:r>
      <w:proofErr w:type="spellStart"/>
      <w:r w:rsidRPr="00D51420">
        <w:rPr>
          <w:rFonts w:ascii="Times New Roman" w:hAnsi="Times New Roman" w:cs="Times New Roman"/>
          <w:sz w:val="28"/>
          <w:szCs w:val="28"/>
        </w:rPr>
        <w:t>Дроновою</w:t>
      </w:r>
      <w:proofErr w:type="spellEnd"/>
      <w:r w:rsidRPr="00D51420">
        <w:rPr>
          <w:rFonts w:ascii="Times New Roman" w:hAnsi="Times New Roman" w:cs="Times New Roman"/>
          <w:sz w:val="28"/>
          <w:szCs w:val="28"/>
        </w:rPr>
        <w:t xml:space="preserve">, виявляється у феномені </w:t>
      </w:r>
      <w:r w:rsidR="008A6574" w:rsidRPr="00D51420">
        <w:rPr>
          <w:rFonts w:ascii="Times New Roman" w:hAnsi="Times New Roman" w:cs="Times New Roman"/>
          <w:sz w:val="28"/>
          <w:szCs w:val="28"/>
        </w:rPr>
        <w:t>«</w:t>
      </w:r>
      <w:proofErr w:type="spellStart"/>
      <w:r w:rsidR="008A6574" w:rsidRPr="00D51420">
        <w:rPr>
          <w:rFonts w:ascii="Times New Roman" w:hAnsi="Times New Roman" w:cs="Times New Roman"/>
          <w:sz w:val="28"/>
          <w:szCs w:val="28"/>
        </w:rPr>
        <w:t>образотворення</w:t>
      </w:r>
      <w:proofErr w:type="spellEnd"/>
      <w:r w:rsidR="008A6574" w:rsidRPr="00D51420">
        <w:rPr>
          <w:rFonts w:ascii="Times New Roman" w:hAnsi="Times New Roman" w:cs="Times New Roman"/>
          <w:sz w:val="28"/>
          <w:szCs w:val="28"/>
        </w:rPr>
        <w:t>»</w:t>
      </w:r>
      <w:r w:rsidRPr="00D51420">
        <w:rPr>
          <w:rFonts w:ascii="Times New Roman" w:hAnsi="Times New Roman" w:cs="Times New Roman"/>
          <w:sz w:val="28"/>
          <w:szCs w:val="28"/>
        </w:rPr>
        <w:t>, який розглядається як художньо-творчий процес. Його педагогічний супровід активізує природний художній потенціал дитини, використовуючи стимули, такі як</w:t>
      </w:r>
      <w:r w:rsidR="008A6574" w:rsidRPr="00D51420">
        <w:rPr>
          <w:rFonts w:ascii="Times New Roman" w:hAnsi="Times New Roman" w:cs="Times New Roman"/>
          <w:sz w:val="28"/>
          <w:szCs w:val="28"/>
        </w:rPr>
        <w:t>:</w:t>
      </w:r>
      <w:r w:rsidRPr="00D51420">
        <w:rPr>
          <w:rFonts w:ascii="Times New Roman" w:hAnsi="Times New Roman" w:cs="Times New Roman"/>
          <w:sz w:val="28"/>
          <w:szCs w:val="28"/>
        </w:rPr>
        <w:t xml:space="preserve"> філософське поняття краси, твори мистецтва, особистість художника-митця, різноманітність матеріалів та технік, гуманний стиль та інтерактивні методи спілкування педагога з дитиною у </w:t>
      </w:r>
      <w:proofErr w:type="spellStart"/>
      <w:r w:rsidRPr="00D51420">
        <w:rPr>
          <w:rFonts w:ascii="Times New Roman" w:hAnsi="Times New Roman" w:cs="Times New Roman"/>
          <w:sz w:val="28"/>
          <w:szCs w:val="28"/>
        </w:rPr>
        <w:t>поліхудожньому</w:t>
      </w:r>
      <w:proofErr w:type="spellEnd"/>
      <w:r w:rsidRPr="00D51420">
        <w:rPr>
          <w:rFonts w:ascii="Times New Roman" w:hAnsi="Times New Roman" w:cs="Times New Roman"/>
          <w:sz w:val="28"/>
          <w:szCs w:val="28"/>
        </w:rPr>
        <w:t xml:space="preserve"> середовищі дошкільного освітнього закладу [</w:t>
      </w:r>
      <w:r w:rsidR="007E2040" w:rsidRPr="007E2040">
        <w:rPr>
          <w:rFonts w:ascii="Times New Roman" w:hAnsi="Times New Roman" w:cs="Times New Roman"/>
          <w:sz w:val="28"/>
          <w:szCs w:val="28"/>
        </w:rPr>
        <w:t>11</w:t>
      </w:r>
      <w:r w:rsidRPr="00D51420">
        <w:rPr>
          <w:rFonts w:ascii="Times New Roman" w:hAnsi="Times New Roman" w:cs="Times New Roman"/>
          <w:sz w:val="28"/>
          <w:szCs w:val="28"/>
        </w:rPr>
        <w:t>].</w:t>
      </w:r>
    </w:p>
    <w:p w:rsidR="00A62632" w:rsidRPr="00D51420" w:rsidRDefault="007E2040" w:rsidP="009E607A">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М.</w:t>
      </w:r>
      <w:r w:rsidR="00A62632" w:rsidRPr="00D51420">
        <w:rPr>
          <w:rFonts w:ascii="Times New Roman" w:hAnsi="Times New Roman" w:cs="Times New Roman"/>
          <w:sz w:val="28"/>
          <w:szCs w:val="28"/>
        </w:rPr>
        <w:t xml:space="preserve"> Шульга розробила систему умов для художньо-творчого розвитку дошкільників, визначаючи необхідність ознайомлення з художніми матеріалами, кольором, використання елементів </w:t>
      </w:r>
      <w:proofErr w:type="spellStart"/>
      <w:r w:rsidR="00A62632" w:rsidRPr="00D51420">
        <w:rPr>
          <w:rFonts w:ascii="Times New Roman" w:hAnsi="Times New Roman" w:cs="Times New Roman"/>
          <w:sz w:val="28"/>
          <w:szCs w:val="28"/>
        </w:rPr>
        <w:t>психогімнастики</w:t>
      </w:r>
      <w:proofErr w:type="spellEnd"/>
      <w:r w:rsidR="00A62632" w:rsidRPr="00D51420">
        <w:rPr>
          <w:rFonts w:ascii="Times New Roman" w:hAnsi="Times New Roman" w:cs="Times New Roman"/>
          <w:sz w:val="28"/>
          <w:szCs w:val="28"/>
        </w:rPr>
        <w:t xml:space="preserve"> та імпровізованих казок [</w:t>
      </w:r>
      <w:r w:rsidRPr="007E2040">
        <w:rPr>
          <w:rFonts w:ascii="Times New Roman" w:hAnsi="Times New Roman" w:cs="Times New Roman"/>
          <w:sz w:val="28"/>
          <w:szCs w:val="28"/>
        </w:rPr>
        <w:t xml:space="preserve">50, </w:t>
      </w:r>
      <w:r>
        <w:rPr>
          <w:rFonts w:ascii="Times New Roman" w:hAnsi="Times New Roman" w:cs="Times New Roman"/>
          <w:sz w:val="28"/>
          <w:szCs w:val="28"/>
          <w:lang w:val="en-US"/>
        </w:rPr>
        <w:t>c</w:t>
      </w:r>
      <w:r w:rsidRPr="007E2040">
        <w:rPr>
          <w:rFonts w:ascii="Times New Roman" w:hAnsi="Times New Roman" w:cs="Times New Roman"/>
          <w:sz w:val="28"/>
          <w:szCs w:val="28"/>
        </w:rPr>
        <w:t>.25</w:t>
      </w:r>
      <w:r w:rsidR="00A62632" w:rsidRPr="00D51420">
        <w:rPr>
          <w:rFonts w:ascii="Times New Roman" w:hAnsi="Times New Roman" w:cs="Times New Roman"/>
          <w:sz w:val="28"/>
          <w:szCs w:val="28"/>
        </w:rPr>
        <w:t xml:space="preserve">]. Основні завдання та напрями педагогічного впливу, зазначені Л. </w:t>
      </w:r>
      <w:proofErr w:type="spellStart"/>
      <w:r w:rsidR="00A62632" w:rsidRPr="00D51420">
        <w:rPr>
          <w:rFonts w:ascii="Times New Roman" w:hAnsi="Times New Roman" w:cs="Times New Roman"/>
          <w:sz w:val="28"/>
          <w:szCs w:val="28"/>
        </w:rPr>
        <w:t>Одерій</w:t>
      </w:r>
      <w:proofErr w:type="spellEnd"/>
      <w:r w:rsidR="00A62632" w:rsidRPr="00D51420">
        <w:rPr>
          <w:rFonts w:ascii="Times New Roman" w:hAnsi="Times New Roman" w:cs="Times New Roman"/>
          <w:sz w:val="28"/>
          <w:szCs w:val="28"/>
        </w:rPr>
        <w:t>, включають розвиток емоційних компонентів особистості дитини (естетичне переживання), розвиток фантазії, сприйняття, мотивації, художньої діяльності та технічних навичок у малюванні та уяви, а також розвиток уявлення про художні техніки та властивості художніх матеріалів [</w:t>
      </w:r>
      <w:r w:rsidRPr="007E2040">
        <w:rPr>
          <w:rFonts w:ascii="Times New Roman" w:hAnsi="Times New Roman" w:cs="Times New Roman"/>
          <w:sz w:val="28"/>
          <w:szCs w:val="28"/>
        </w:rPr>
        <w:t xml:space="preserve">32, </w:t>
      </w:r>
      <w:r>
        <w:rPr>
          <w:rFonts w:ascii="Times New Roman" w:hAnsi="Times New Roman" w:cs="Times New Roman"/>
          <w:sz w:val="28"/>
          <w:szCs w:val="28"/>
          <w:lang w:val="en-US"/>
        </w:rPr>
        <w:t>c</w:t>
      </w:r>
      <w:r w:rsidRPr="007E2040">
        <w:rPr>
          <w:rFonts w:ascii="Times New Roman" w:hAnsi="Times New Roman" w:cs="Times New Roman"/>
          <w:sz w:val="28"/>
          <w:szCs w:val="28"/>
        </w:rPr>
        <w:t>.378</w:t>
      </w:r>
      <w:r w:rsidR="00A62632" w:rsidRPr="00D51420">
        <w:rPr>
          <w:rFonts w:ascii="Times New Roman" w:hAnsi="Times New Roman" w:cs="Times New Roman"/>
          <w:sz w:val="28"/>
          <w:szCs w:val="28"/>
        </w:rPr>
        <w:t>].</w:t>
      </w:r>
    </w:p>
    <w:p w:rsidR="004052BD" w:rsidRPr="00D51420" w:rsidRDefault="00462BE6" w:rsidP="009E607A">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Д</w:t>
      </w:r>
      <w:r w:rsidR="00A62632" w:rsidRPr="00D51420">
        <w:rPr>
          <w:rFonts w:ascii="Times New Roman" w:hAnsi="Times New Roman" w:cs="Times New Roman"/>
          <w:sz w:val="28"/>
          <w:szCs w:val="28"/>
        </w:rPr>
        <w:t>итяче малювання виступає універсальною формою розвитку художньо-творчих здібностей дітей, оскільки воно комбінує чуттєве сприй</w:t>
      </w:r>
      <w:r w:rsidRPr="00D51420">
        <w:rPr>
          <w:rFonts w:ascii="Times New Roman" w:hAnsi="Times New Roman" w:cs="Times New Roman"/>
          <w:sz w:val="28"/>
          <w:szCs w:val="28"/>
        </w:rPr>
        <w:t>нятт</w:t>
      </w:r>
      <w:r w:rsidR="00A62632" w:rsidRPr="00D51420">
        <w:rPr>
          <w:rFonts w:ascii="Times New Roman" w:hAnsi="Times New Roman" w:cs="Times New Roman"/>
          <w:sz w:val="28"/>
          <w:szCs w:val="28"/>
        </w:rPr>
        <w:t>я з логічним, що сприяє їхньому особистісному розвитку. Це заняття, яке дарує дітям творче задоволення та сприяє розвитку образного мислення, практичного інтелекту, пам'яті, уваги, уяви, мови та інших психічних процесів, є одним із найулюбленіших для дітей [</w:t>
      </w:r>
      <w:r w:rsidR="007E2040" w:rsidRPr="007E2040">
        <w:rPr>
          <w:rFonts w:ascii="Times New Roman" w:hAnsi="Times New Roman" w:cs="Times New Roman"/>
          <w:sz w:val="28"/>
          <w:szCs w:val="28"/>
        </w:rPr>
        <w:t xml:space="preserve">40, </w:t>
      </w:r>
      <w:r w:rsidR="007E2040">
        <w:rPr>
          <w:rFonts w:ascii="Times New Roman" w:hAnsi="Times New Roman" w:cs="Times New Roman"/>
          <w:sz w:val="28"/>
          <w:szCs w:val="28"/>
          <w:lang w:val="en-US"/>
        </w:rPr>
        <w:t>c</w:t>
      </w:r>
      <w:r w:rsidR="007E2040" w:rsidRPr="007E2040">
        <w:rPr>
          <w:rFonts w:ascii="Times New Roman" w:hAnsi="Times New Roman" w:cs="Times New Roman"/>
          <w:sz w:val="28"/>
          <w:szCs w:val="28"/>
        </w:rPr>
        <w:t>.4</w:t>
      </w:r>
      <w:r w:rsidR="00A62632" w:rsidRPr="00D51420">
        <w:rPr>
          <w:rFonts w:ascii="Times New Roman" w:hAnsi="Times New Roman" w:cs="Times New Roman"/>
          <w:sz w:val="28"/>
          <w:szCs w:val="28"/>
        </w:rPr>
        <w:t xml:space="preserve">]. </w:t>
      </w:r>
    </w:p>
    <w:p w:rsidR="00A62632" w:rsidRPr="00D51420" w:rsidRDefault="00A62632" w:rsidP="009E607A">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 xml:space="preserve">Таким чином, творчі здібності формуються завдяки різноманітним мистецьким видам діяльності. </w:t>
      </w:r>
      <w:r w:rsidR="00462BE6" w:rsidRPr="00D51420">
        <w:rPr>
          <w:rFonts w:ascii="Times New Roman" w:hAnsi="Times New Roman" w:cs="Times New Roman"/>
          <w:sz w:val="28"/>
          <w:szCs w:val="28"/>
        </w:rPr>
        <w:t>Х</w:t>
      </w:r>
      <w:r w:rsidRPr="00D51420">
        <w:rPr>
          <w:rFonts w:ascii="Times New Roman" w:hAnsi="Times New Roman" w:cs="Times New Roman"/>
          <w:sz w:val="28"/>
          <w:szCs w:val="28"/>
        </w:rPr>
        <w:t xml:space="preserve">удожньо-творчі здібності </w:t>
      </w:r>
      <w:r w:rsidR="00462BE6" w:rsidRPr="00D51420">
        <w:rPr>
          <w:rFonts w:ascii="Times New Roman" w:hAnsi="Times New Roman" w:cs="Times New Roman"/>
          <w:sz w:val="28"/>
          <w:szCs w:val="28"/>
        </w:rPr>
        <w:t>можна розглядати</w:t>
      </w:r>
      <w:r w:rsidRPr="00D51420">
        <w:rPr>
          <w:rFonts w:ascii="Times New Roman" w:hAnsi="Times New Roman" w:cs="Times New Roman"/>
          <w:sz w:val="28"/>
          <w:szCs w:val="28"/>
        </w:rPr>
        <w:t xml:space="preserve"> як особливий талант, що виявляється у зацікавленості, потребі та здатності до художньої творчості, а також у легкості засвоєння творчих навичок у різних мистецьких напрямах.</w:t>
      </w:r>
    </w:p>
    <w:p w:rsidR="00F70668" w:rsidRPr="00D51420" w:rsidRDefault="007E2040" w:rsidP="009E607A">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М.</w:t>
      </w:r>
      <w:r w:rsidR="00F70668" w:rsidRPr="00D51420">
        <w:rPr>
          <w:rFonts w:ascii="Times New Roman" w:hAnsi="Times New Roman" w:cs="Times New Roman"/>
          <w:sz w:val="28"/>
          <w:szCs w:val="28"/>
        </w:rPr>
        <w:t xml:space="preserve"> Шульга підкреслює, що результативність формування творчих здібностей дошкільників </w:t>
      </w:r>
      <w:r w:rsidR="00462BE6" w:rsidRPr="00D51420">
        <w:rPr>
          <w:rFonts w:ascii="Times New Roman" w:hAnsi="Times New Roman" w:cs="Times New Roman"/>
          <w:sz w:val="28"/>
          <w:szCs w:val="28"/>
        </w:rPr>
        <w:t>безпосередньо</w:t>
      </w:r>
      <w:r w:rsidR="00F70668" w:rsidRPr="00D51420">
        <w:rPr>
          <w:rFonts w:ascii="Times New Roman" w:hAnsi="Times New Roman" w:cs="Times New Roman"/>
          <w:sz w:val="28"/>
          <w:szCs w:val="28"/>
        </w:rPr>
        <w:t xml:space="preserve"> залежить від організації освітнього розвивального простору дошкільного закладу, а саме від </w:t>
      </w:r>
      <w:r w:rsidR="00FD6F29" w:rsidRPr="00D51420">
        <w:rPr>
          <w:rFonts w:ascii="Times New Roman" w:hAnsi="Times New Roman" w:cs="Times New Roman"/>
          <w:sz w:val="28"/>
          <w:szCs w:val="28"/>
        </w:rPr>
        <w:t>«</w:t>
      </w:r>
      <w:r w:rsidR="00F70668" w:rsidRPr="00D51420">
        <w:rPr>
          <w:rFonts w:ascii="Times New Roman" w:hAnsi="Times New Roman" w:cs="Times New Roman"/>
          <w:sz w:val="28"/>
          <w:szCs w:val="28"/>
        </w:rPr>
        <w:t>залучення дітей до художньо-творчої діяльності, ґрунтуючись на їхньому власному досвіді, знаннях, вміннях, навичках та психічних особливостях</w:t>
      </w:r>
      <w:r w:rsidR="00FD6F29" w:rsidRPr="00D51420">
        <w:rPr>
          <w:rFonts w:ascii="Times New Roman" w:hAnsi="Times New Roman" w:cs="Times New Roman"/>
          <w:sz w:val="28"/>
          <w:szCs w:val="28"/>
        </w:rPr>
        <w:t>»</w:t>
      </w:r>
      <w:r w:rsidRPr="007E2040">
        <w:rPr>
          <w:rFonts w:ascii="Times New Roman" w:hAnsi="Times New Roman" w:cs="Times New Roman"/>
          <w:sz w:val="28"/>
          <w:szCs w:val="28"/>
        </w:rPr>
        <w:t xml:space="preserve"> [51, </w:t>
      </w:r>
      <w:r>
        <w:rPr>
          <w:rFonts w:ascii="Times New Roman" w:hAnsi="Times New Roman" w:cs="Times New Roman"/>
          <w:sz w:val="28"/>
          <w:szCs w:val="28"/>
          <w:lang w:val="en-US"/>
        </w:rPr>
        <w:t>c</w:t>
      </w:r>
      <w:r w:rsidRPr="007E2040">
        <w:rPr>
          <w:rFonts w:ascii="Times New Roman" w:hAnsi="Times New Roman" w:cs="Times New Roman"/>
          <w:sz w:val="28"/>
          <w:szCs w:val="28"/>
        </w:rPr>
        <w:t>.66]</w:t>
      </w:r>
      <w:r w:rsidR="00F70668" w:rsidRPr="00D51420">
        <w:rPr>
          <w:rFonts w:ascii="Times New Roman" w:hAnsi="Times New Roman" w:cs="Times New Roman"/>
          <w:sz w:val="28"/>
          <w:szCs w:val="28"/>
        </w:rPr>
        <w:t xml:space="preserve">. Важливим елементом дошкільної освіти є створення у житті дітей атмосфери творчості, що включає пісні, картини, театр, танці </w:t>
      </w:r>
      <w:r w:rsidR="0081102E" w:rsidRPr="00D51420">
        <w:rPr>
          <w:rFonts w:ascii="Times New Roman" w:hAnsi="Times New Roman" w:cs="Times New Roman"/>
          <w:sz w:val="28"/>
          <w:szCs w:val="28"/>
        </w:rPr>
        <w:t>–</w:t>
      </w:r>
      <w:r w:rsidR="00F70668" w:rsidRPr="00D51420">
        <w:rPr>
          <w:rFonts w:ascii="Times New Roman" w:hAnsi="Times New Roman" w:cs="Times New Roman"/>
          <w:sz w:val="28"/>
          <w:szCs w:val="28"/>
        </w:rPr>
        <w:t xml:space="preserve"> створюючи, таким чином, специфічне </w:t>
      </w:r>
      <w:r w:rsidR="00FD6F29" w:rsidRPr="00D51420">
        <w:rPr>
          <w:rFonts w:ascii="Times New Roman" w:hAnsi="Times New Roman" w:cs="Times New Roman"/>
          <w:sz w:val="28"/>
          <w:szCs w:val="28"/>
        </w:rPr>
        <w:t>«</w:t>
      </w:r>
      <w:r w:rsidR="00F70668" w:rsidRPr="00D51420">
        <w:rPr>
          <w:rFonts w:ascii="Times New Roman" w:hAnsi="Times New Roman" w:cs="Times New Roman"/>
          <w:sz w:val="28"/>
          <w:szCs w:val="28"/>
        </w:rPr>
        <w:t>творче</w:t>
      </w:r>
      <w:r w:rsidR="00FD6F29" w:rsidRPr="00D51420">
        <w:rPr>
          <w:rFonts w:ascii="Times New Roman" w:hAnsi="Times New Roman" w:cs="Times New Roman"/>
          <w:sz w:val="28"/>
          <w:szCs w:val="28"/>
        </w:rPr>
        <w:t>»</w:t>
      </w:r>
      <w:r w:rsidR="00F70668" w:rsidRPr="00D51420">
        <w:rPr>
          <w:rFonts w:ascii="Times New Roman" w:hAnsi="Times New Roman" w:cs="Times New Roman"/>
          <w:sz w:val="28"/>
          <w:szCs w:val="28"/>
        </w:rPr>
        <w:t xml:space="preserve"> середовище, що спонукає дітей до творчого самовираження в різних сферах діяльності.</w:t>
      </w:r>
    </w:p>
    <w:p w:rsidR="00462BE6" w:rsidRPr="00D51420" w:rsidRDefault="00F70668" w:rsidP="009E607A">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 xml:space="preserve">О. Половина розглядає залучення дошкільників до мистецької діяльності як одну з цілей </w:t>
      </w:r>
      <w:proofErr w:type="spellStart"/>
      <w:r w:rsidRPr="00D51420">
        <w:rPr>
          <w:rFonts w:ascii="Times New Roman" w:hAnsi="Times New Roman" w:cs="Times New Roman"/>
          <w:sz w:val="28"/>
          <w:szCs w:val="28"/>
        </w:rPr>
        <w:t>артосвіти</w:t>
      </w:r>
      <w:proofErr w:type="spellEnd"/>
      <w:r w:rsidRPr="00D51420">
        <w:rPr>
          <w:rFonts w:ascii="Times New Roman" w:hAnsi="Times New Roman" w:cs="Times New Roman"/>
          <w:sz w:val="28"/>
          <w:szCs w:val="28"/>
        </w:rPr>
        <w:t xml:space="preserve">. Основною метою </w:t>
      </w:r>
      <w:proofErr w:type="spellStart"/>
      <w:r w:rsidRPr="00D51420">
        <w:rPr>
          <w:rFonts w:ascii="Times New Roman" w:hAnsi="Times New Roman" w:cs="Times New Roman"/>
          <w:sz w:val="28"/>
          <w:szCs w:val="28"/>
        </w:rPr>
        <w:t>артосвіти</w:t>
      </w:r>
      <w:proofErr w:type="spellEnd"/>
      <w:r w:rsidRPr="00D51420">
        <w:rPr>
          <w:rFonts w:ascii="Times New Roman" w:hAnsi="Times New Roman" w:cs="Times New Roman"/>
          <w:sz w:val="28"/>
          <w:szCs w:val="28"/>
        </w:rPr>
        <w:t xml:space="preserve"> є створення умов для розвитку художньо-творчих здібностей дітей, формування їх здатності до самовираження у мистецькій діяльності та підкреслення важливості розвитку почуттєвої сфери. Сучасна </w:t>
      </w:r>
      <w:proofErr w:type="spellStart"/>
      <w:r w:rsidRPr="00D51420">
        <w:rPr>
          <w:rFonts w:ascii="Times New Roman" w:hAnsi="Times New Roman" w:cs="Times New Roman"/>
          <w:sz w:val="28"/>
          <w:szCs w:val="28"/>
        </w:rPr>
        <w:t>артосвіта</w:t>
      </w:r>
      <w:proofErr w:type="spellEnd"/>
      <w:r w:rsidRPr="00D51420">
        <w:rPr>
          <w:rFonts w:ascii="Times New Roman" w:hAnsi="Times New Roman" w:cs="Times New Roman"/>
          <w:sz w:val="28"/>
          <w:szCs w:val="28"/>
        </w:rPr>
        <w:t xml:space="preserve"> спрямована на формування базових якостей особистості, таких як</w:t>
      </w:r>
      <w:r w:rsidR="00462BE6" w:rsidRPr="00D51420">
        <w:rPr>
          <w:rFonts w:ascii="Times New Roman" w:hAnsi="Times New Roman" w:cs="Times New Roman"/>
          <w:sz w:val="28"/>
          <w:szCs w:val="28"/>
        </w:rPr>
        <w:t>:</w:t>
      </w:r>
      <w:r w:rsidRPr="00D51420">
        <w:rPr>
          <w:rFonts w:ascii="Times New Roman" w:hAnsi="Times New Roman" w:cs="Times New Roman"/>
          <w:sz w:val="28"/>
          <w:szCs w:val="28"/>
        </w:rPr>
        <w:t xml:space="preserve"> довільність, самостійність, відповідальність, креативність, ініціативність, свобода поведінки та безпечність</w:t>
      </w:r>
      <w:r w:rsidR="007E2040" w:rsidRPr="007E2040">
        <w:rPr>
          <w:rFonts w:ascii="Times New Roman" w:hAnsi="Times New Roman" w:cs="Times New Roman"/>
          <w:sz w:val="28"/>
          <w:szCs w:val="28"/>
        </w:rPr>
        <w:t xml:space="preserve"> </w:t>
      </w:r>
      <w:r w:rsidR="007E2040" w:rsidRPr="00D51420">
        <w:rPr>
          <w:rFonts w:ascii="Times New Roman" w:hAnsi="Times New Roman" w:cs="Times New Roman"/>
          <w:sz w:val="28"/>
          <w:szCs w:val="28"/>
        </w:rPr>
        <w:t>[</w:t>
      </w:r>
      <w:r w:rsidR="007E2040" w:rsidRPr="007E2040">
        <w:rPr>
          <w:rFonts w:ascii="Times New Roman" w:hAnsi="Times New Roman" w:cs="Times New Roman"/>
          <w:sz w:val="28"/>
          <w:szCs w:val="28"/>
        </w:rPr>
        <w:t xml:space="preserve">41, </w:t>
      </w:r>
      <w:r w:rsidR="007E2040">
        <w:rPr>
          <w:rFonts w:ascii="Times New Roman" w:hAnsi="Times New Roman" w:cs="Times New Roman"/>
          <w:sz w:val="28"/>
          <w:szCs w:val="28"/>
          <w:lang w:val="en-US"/>
        </w:rPr>
        <w:t>c</w:t>
      </w:r>
      <w:r w:rsidR="007E2040" w:rsidRPr="007E2040">
        <w:rPr>
          <w:rFonts w:ascii="Times New Roman" w:hAnsi="Times New Roman" w:cs="Times New Roman"/>
          <w:sz w:val="28"/>
          <w:szCs w:val="28"/>
        </w:rPr>
        <w:t>.77</w:t>
      </w:r>
      <w:r w:rsidR="007E2040" w:rsidRPr="00D51420">
        <w:rPr>
          <w:rFonts w:ascii="Times New Roman" w:hAnsi="Times New Roman" w:cs="Times New Roman"/>
          <w:sz w:val="28"/>
          <w:szCs w:val="28"/>
        </w:rPr>
        <w:t>]</w:t>
      </w:r>
      <w:r w:rsidRPr="00D51420">
        <w:rPr>
          <w:rFonts w:ascii="Times New Roman" w:hAnsi="Times New Roman" w:cs="Times New Roman"/>
          <w:sz w:val="28"/>
          <w:szCs w:val="28"/>
        </w:rPr>
        <w:t xml:space="preserve">. </w:t>
      </w:r>
    </w:p>
    <w:p w:rsidR="00F70668" w:rsidRPr="00D51420" w:rsidRDefault="00F70668" w:rsidP="009E607A">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 xml:space="preserve">Особливий акцент робиться на розвиток емоційного інтелекту та естетичного смаку дітей раннього та дошкільного віку. </w:t>
      </w:r>
      <w:proofErr w:type="spellStart"/>
      <w:r w:rsidRPr="00D51420">
        <w:rPr>
          <w:rFonts w:ascii="Times New Roman" w:hAnsi="Times New Roman" w:cs="Times New Roman"/>
          <w:sz w:val="28"/>
          <w:szCs w:val="28"/>
        </w:rPr>
        <w:t>Артосвіта</w:t>
      </w:r>
      <w:proofErr w:type="spellEnd"/>
      <w:r w:rsidRPr="00D51420">
        <w:rPr>
          <w:rFonts w:ascii="Times New Roman" w:hAnsi="Times New Roman" w:cs="Times New Roman"/>
          <w:sz w:val="28"/>
          <w:szCs w:val="28"/>
        </w:rPr>
        <w:t xml:space="preserve"> надає значення створенню умов для розвитку уваги, вільного експерименту з використанням зображувальних матеріалів та пошуку дитиною власного шляху </w:t>
      </w:r>
      <w:proofErr w:type="spellStart"/>
      <w:r w:rsidRPr="00D51420">
        <w:rPr>
          <w:rFonts w:ascii="Times New Roman" w:hAnsi="Times New Roman" w:cs="Times New Roman"/>
          <w:sz w:val="28"/>
          <w:szCs w:val="28"/>
        </w:rPr>
        <w:t>образотворення</w:t>
      </w:r>
      <w:proofErr w:type="spellEnd"/>
      <w:r w:rsidRPr="00D51420">
        <w:rPr>
          <w:rFonts w:ascii="Times New Roman" w:hAnsi="Times New Roman" w:cs="Times New Roman"/>
          <w:sz w:val="28"/>
          <w:szCs w:val="28"/>
        </w:rPr>
        <w:t xml:space="preserve"> та вираження вражень від навколишнього світу [</w:t>
      </w:r>
      <w:r w:rsidR="007E2040" w:rsidRPr="007E2040">
        <w:rPr>
          <w:rFonts w:ascii="Times New Roman" w:hAnsi="Times New Roman" w:cs="Times New Roman"/>
          <w:sz w:val="28"/>
          <w:szCs w:val="28"/>
          <w:lang w:val="ru-RU"/>
        </w:rPr>
        <w:t xml:space="preserve">44, </w:t>
      </w:r>
      <w:r w:rsidR="007E2040">
        <w:rPr>
          <w:rFonts w:ascii="Times New Roman" w:hAnsi="Times New Roman" w:cs="Times New Roman"/>
          <w:sz w:val="28"/>
          <w:szCs w:val="28"/>
          <w:lang w:val="en-US"/>
        </w:rPr>
        <w:t>c</w:t>
      </w:r>
      <w:r w:rsidR="007E2040" w:rsidRPr="007E2040">
        <w:rPr>
          <w:rFonts w:ascii="Times New Roman" w:hAnsi="Times New Roman" w:cs="Times New Roman"/>
          <w:sz w:val="28"/>
          <w:szCs w:val="28"/>
          <w:lang w:val="ru-RU"/>
        </w:rPr>
        <w:t>.32</w:t>
      </w:r>
      <w:r w:rsidRPr="00D51420">
        <w:rPr>
          <w:rFonts w:ascii="Times New Roman" w:hAnsi="Times New Roman" w:cs="Times New Roman"/>
          <w:sz w:val="28"/>
          <w:szCs w:val="28"/>
        </w:rPr>
        <w:t>].</w:t>
      </w:r>
    </w:p>
    <w:p w:rsidR="00B8113B" w:rsidRPr="00D51420" w:rsidRDefault="00F70668" w:rsidP="009E607A">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Ознайомлення з елементами культури, зокрема з мистецтвом, приводить дитину до цінностей культури, збагачуючи її особистий індивідуальний досвід та формуючи ставлення до світу. Дитина отримує можливість творчо застосувати отримані знання в різних сферах діяльності. Особливість полягає в тому, що шляхом надання дітям доступу до культурної спадщини, такої як</w:t>
      </w:r>
      <w:r w:rsidR="00462BE6" w:rsidRPr="00D51420">
        <w:rPr>
          <w:rFonts w:ascii="Times New Roman" w:hAnsi="Times New Roman" w:cs="Times New Roman"/>
          <w:sz w:val="28"/>
          <w:szCs w:val="28"/>
        </w:rPr>
        <w:t>:</w:t>
      </w:r>
      <w:r w:rsidRPr="00D51420">
        <w:rPr>
          <w:rFonts w:ascii="Times New Roman" w:hAnsi="Times New Roman" w:cs="Times New Roman"/>
          <w:sz w:val="28"/>
          <w:szCs w:val="28"/>
        </w:rPr>
        <w:t xml:space="preserve"> пісні, народні промисли, класична музика, живопис, графіка, скульптура, мистецтво викликає яскраві враження та суттєво впливає на дитину. Це стимулює її креативність та сприяє розвитку. </w:t>
      </w:r>
    </w:p>
    <w:p w:rsidR="00F70668" w:rsidRPr="00D51420" w:rsidRDefault="00F70668" w:rsidP="009E607A">
      <w:pPr>
        <w:spacing w:after="0" w:line="360" w:lineRule="auto"/>
        <w:ind w:firstLine="709"/>
        <w:contextualSpacing/>
        <w:jc w:val="both"/>
        <w:rPr>
          <w:rFonts w:ascii="Times New Roman" w:hAnsi="Times New Roman" w:cs="Times New Roman"/>
          <w:sz w:val="28"/>
          <w:szCs w:val="28"/>
        </w:rPr>
      </w:pPr>
      <w:r w:rsidRPr="007E2040">
        <w:rPr>
          <w:rFonts w:ascii="Times New Roman" w:hAnsi="Times New Roman" w:cs="Times New Roman"/>
          <w:caps/>
          <w:sz w:val="28"/>
          <w:szCs w:val="28"/>
        </w:rPr>
        <w:t>і</w:t>
      </w:r>
      <w:r w:rsidRPr="00D51420">
        <w:rPr>
          <w:rFonts w:ascii="Times New Roman" w:hAnsi="Times New Roman" w:cs="Times New Roman"/>
          <w:sz w:val="28"/>
          <w:szCs w:val="28"/>
        </w:rPr>
        <w:t xml:space="preserve">нтеграція етнокультурних цінностей у краєзнавчу роботу дошкільних закладів може бути важливою під час ознайомлення з культурною самобутністю рідного краю через </w:t>
      </w:r>
      <w:r w:rsidR="00FD6F29" w:rsidRPr="00D51420">
        <w:rPr>
          <w:rFonts w:ascii="Times New Roman" w:hAnsi="Times New Roman" w:cs="Times New Roman"/>
          <w:sz w:val="28"/>
          <w:szCs w:val="28"/>
        </w:rPr>
        <w:t>«</w:t>
      </w:r>
      <w:r w:rsidRPr="00D51420">
        <w:rPr>
          <w:rFonts w:ascii="Times New Roman" w:hAnsi="Times New Roman" w:cs="Times New Roman"/>
          <w:sz w:val="28"/>
          <w:szCs w:val="28"/>
        </w:rPr>
        <w:t>близьке й зрозуміле</w:t>
      </w:r>
      <w:r w:rsidR="00FD6F29" w:rsidRPr="00D51420">
        <w:rPr>
          <w:rFonts w:ascii="Times New Roman" w:hAnsi="Times New Roman" w:cs="Times New Roman"/>
          <w:sz w:val="28"/>
          <w:szCs w:val="28"/>
        </w:rPr>
        <w:t>»</w:t>
      </w:r>
      <w:r w:rsidRPr="00D51420">
        <w:rPr>
          <w:rFonts w:ascii="Times New Roman" w:hAnsi="Times New Roman" w:cs="Times New Roman"/>
          <w:sz w:val="28"/>
          <w:szCs w:val="28"/>
        </w:rPr>
        <w:t xml:space="preserve">, що приєднує дітей </w:t>
      </w:r>
      <w:r w:rsidR="00FD6F29" w:rsidRPr="00D51420">
        <w:rPr>
          <w:rFonts w:ascii="Times New Roman" w:hAnsi="Times New Roman" w:cs="Times New Roman"/>
          <w:sz w:val="28"/>
          <w:szCs w:val="28"/>
        </w:rPr>
        <w:t>«</w:t>
      </w:r>
      <w:r w:rsidRPr="00D51420">
        <w:rPr>
          <w:rFonts w:ascii="Times New Roman" w:hAnsi="Times New Roman" w:cs="Times New Roman"/>
          <w:sz w:val="28"/>
          <w:szCs w:val="28"/>
        </w:rPr>
        <w:t>до універсального загальнолюдського</w:t>
      </w:r>
      <w:r w:rsidR="00FD6F29" w:rsidRPr="00D51420">
        <w:rPr>
          <w:rFonts w:ascii="Times New Roman" w:hAnsi="Times New Roman" w:cs="Times New Roman"/>
          <w:sz w:val="28"/>
          <w:szCs w:val="28"/>
        </w:rPr>
        <w:t>»</w:t>
      </w:r>
      <w:r w:rsidRPr="00D51420">
        <w:rPr>
          <w:rFonts w:ascii="Times New Roman" w:hAnsi="Times New Roman" w:cs="Times New Roman"/>
          <w:sz w:val="28"/>
          <w:szCs w:val="28"/>
        </w:rPr>
        <w:t xml:space="preserve"> </w:t>
      </w:r>
      <w:r w:rsidR="004052BD" w:rsidRPr="00D51420">
        <w:rPr>
          <w:rFonts w:ascii="Times New Roman" w:hAnsi="Times New Roman" w:cs="Times New Roman"/>
          <w:sz w:val="28"/>
          <w:szCs w:val="28"/>
        </w:rPr>
        <w:t>[</w:t>
      </w:r>
      <w:r w:rsidR="007E2040" w:rsidRPr="007E2040">
        <w:rPr>
          <w:rFonts w:ascii="Times New Roman" w:hAnsi="Times New Roman" w:cs="Times New Roman"/>
          <w:sz w:val="28"/>
          <w:szCs w:val="28"/>
        </w:rPr>
        <w:t xml:space="preserve">15, </w:t>
      </w:r>
      <w:r w:rsidR="007E2040">
        <w:rPr>
          <w:rFonts w:ascii="Times New Roman" w:hAnsi="Times New Roman" w:cs="Times New Roman"/>
          <w:sz w:val="28"/>
          <w:szCs w:val="28"/>
          <w:lang w:val="en-US"/>
        </w:rPr>
        <w:t>c</w:t>
      </w:r>
      <w:r w:rsidR="007E2040" w:rsidRPr="007E2040">
        <w:rPr>
          <w:rFonts w:ascii="Times New Roman" w:hAnsi="Times New Roman" w:cs="Times New Roman"/>
          <w:sz w:val="28"/>
          <w:szCs w:val="28"/>
        </w:rPr>
        <w:t>.150</w:t>
      </w:r>
      <w:r w:rsidR="004052BD" w:rsidRPr="00D51420">
        <w:rPr>
          <w:rFonts w:ascii="Times New Roman" w:hAnsi="Times New Roman" w:cs="Times New Roman"/>
          <w:sz w:val="28"/>
          <w:szCs w:val="28"/>
        </w:rPr>
        <w:t>]</w:t>
      </w:r>
      <w:r w:rsidRPr="00D51420">
        <w:rPr>
          <w:rFonts w:ascii="Times New Roman" w:hAnsi="Times New Roman" w:cs="Times New Roman"/>
          <w:sz w:val="28"/>
          <w:szCs w:val="28"/>
        </w:rPr>
        <w:t>.</w:t>
      </w:r>
    </w:p>
    <w:p w:rsidR="00F70668" w:rsidRPr="00D51420" w:rsidRDefault="00F70668" w:rsidP="009E607A">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Розрізняють два види культурної спадщини: матеріальну та нематеріальну. До матеріальної спадщини відносять пам'ятки архітектури, монументального мистецтва, об'єкти археології та історії, а також природні об'єкти, пов'язані з ними. Нематеріальна (духовна) спадщина включає традиції, звичаї, обряди, свята, традиційні ремесла та інші форми передачі досвіду через покоління</w:t>
      </w:r>
      <w:r w:rsidR="007E2040" w:rsidRPr="007E2040">
        <w:rPr>
          <w:rFonts w:ascii="Times New Roman" w:hAnsi="Times New Roman" w:cs="Times New Roman"/>
          <w:sz w:val="28"/>
          <w:szCs w:val="28"/>
          <w:lang w:val="ru-RU"/>
        </w:rPr>
        <w:t xml:space="preserve"> [33, </w:t>
      </w:r>
      <w:r w:rsidR="007E2040">
        <w:rPr>
          <w:rFonts w:ascii="Times New Roman" w:hAnsi="Times New Roman" w:cs="Times New Roman"/>
          <w:sz w:val="28"/>
          <w:szCs w:val="28"/>
          <w:lang w:val="en-US"/>
        </w:rPr>
        <w:t>c</w:t>
      </w:r>
      <w:r w:rsidR="007E2040" w:rsidRPr="007E2040">
        <w:rPr>
          <w:rFonts w:ascii="Times New Roman" w:hAnsi="Times New Roman" w:cs="Times New Roman"/>
          <w:sz w:val="28"/>
          <w:szCs w:val="28"/>
          <w:lang w:val="ru-RU"/>
        </w:rPr>
        <w:t>.122]</w:t>
      </w:r>
      <w:r w:rsidRPr="00D51420">
        <w:rPr>
          <w:rFonts w:ascii="Times New Roman" w:hAnsi="Times New Roman" w:cs="Times New Roman"/>
          <w:sz w:val="28"/>
          <w:szCs w:val="28"/>
        </w:rPr>
        <w:t>.</w:t>
      </w:r>
    </w:p>
    <w:p w:rsidR="00F70668" w:rsidRPr="00D51420" w:rsidRDefault="00F70668" w:rsidP="009E607A">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 xml:space="preserve">Згідно із Законом України </w:t>
      </w:r>
      <w:r w:rsidR="00FD6F29" w:rsidRPr="00D51420">
        <w:rPr>
          <w:rFonts w:ascii="Times New Roman" w:hAnsi="Times New Roman" w:cs="Times New Roman"/>
          <w:sz w:val="28"/>
          <w:szCs w:val="28"/>
        </w:rPr>
        <w:t>«</w:t>
      </w:r>
      <w:r w:rsidRPr="00D51420">
        <w:rPr>
          <w:rFonts w:ascii="Times New Roman" w:hAnsi="Times New Roman" w:cs="Times New Roman"/>
          <w:sz w:val="28"/>
          <w:szCs w:val="28"/>
        </w:rPr>
        <w:t>Про охорону культурної спадщини</w:t>
      </w:r>
      <w:r w:rsidR="00FD6F29" w:rsidRPr="00D51420">
        <w:rPr>
          <w:rFonts w:ascii="Times New Roman" w:hAnsi="Times New Roman" w:cs="Times New Roman"/>
          <w:sz w:val="28"/>
          <w:szCs w:val="28"/>
        </w:rPr>
        <w:t>»</w:t>
      </w:r>
      <w:r w:rsidRPr="00D51420">
        <w:rPr>
          <w:rFonts w:ascii="Times New Roman" w:hAnsi="Times New Roman" w:cs="Times New Roman"/>
          <w:sz w:val="28"/>
          <w:szCs w:val="28"/>
        </w:rPr>
        <w:t>, об'єктами культурної спадщини визначаються особливі місця, споруди, комплекси, природні об'єкти, що мають цінність з різних поглядів і зберегли свою автентичність.</w:t>
      </w:r>
      <w:r w:rsidR="004052BD" w:rsidRPr="00D51420">
        <w:rPr>
          <w:rFonts w:ascii="Times New Roman" w:hAnsi="Times New Roman" w:cs="Times New Roman"/>
          <w:sz w:val="28"/>
          <w:szCs w:val="28"/>
        </w:rPr>
        <w:t xml:space="preserve"> </w:t>
      </w:r>
      <w:r w:rsidR="00482F8E">
        <w:rPr>
          <w:rFonts w:ascii="Times New Roman" w:hAnsi="Times New Roman" w:cs="Times New Roman"/>
          <w:color w:val="000000"/>
          <w:spacing w:val="-4"/>
          <w:sz w:val="28"/>
          <w:szCs w:val="28"/>
        </w:rPr>
        <w:t>Н.</w:t>
      </w:r>
      <w:r w:rsidR="007E2040" w:rsidRPr="007E2040">
        <w:rPr>
          <w:rFonts w:ascii="Times New Roman" w:hAnsi="Times New Roman" w:cs="Times New Roman"/>
          <w:color w:val="000000"/>
          <w:spacing w:val="-4"/>
          <w:sz w:val="28"/>
          <w:szCs w:val="28"/>
        </w:rPr>
        <w:t xml:space="preserve"> </w:t>
      </w:r>
      <w:proofErr w:type="spellStart"/>
      <w:r w:rsidR="007E2040" w:rsidRPr="007E2040">
        <w:rPr>
          <w:rFonts w:ascii="Times New Roman" w:hAnsi="Times New Roman" w:cs="Times New Roman"/>
          <w:color w:val="000000"/>
          <w:spacing w:val="-4"/>
          <w:sz w:val="28"/>
          <w:szCs w:val="28"/>
        </w:rPr>
        <w:t>Будій</w:t>
      </w:r>
      <w:proofErr w:type="spellEnd"/>
      <w:r w:rsidR="007E2040" w:rsidRPr="007E2040">
        <w:rPr>
          <w:rFonts w:ascii="Times New Roman" w:hAnsi="Times New Roman" w:cs="Times New Roman"/>
          <w:color w:val="000000"/>
          <w:spacing w:val="-4"/>
          <w:sz w:val="28"/>
          <w:szCs w:val="28"/>
        </w:rPr>
        <w:t xml:space="preserve"> </w:t>
      </w:r>
      <w:r w:rsidRPr="00D51420">
        <w:rPr>
          <w:rFonts w:ascii="Times New Roman" w:hAnsi="Times New Roman" w:cs="Times New Roman"/>
          <w:sz w:val="28"/>
          <w:szCs w:val="28"/>
        </w:rPr>
        <w:t>вказує на важливість ознайомлення дітей у дошкільному віці з рідним краєм та активної участі у збереженні культурних цінностей і природи. Це включає різноманітну діяльність, спрямовану на навчання, дослідження та соціально-корисну роботу</w:t>
      </w:r>
      <w:r w:rsidR="00B8113B" w:rsidRPr="00D51420">
        <w:rPr>
          <w:rFonts w:ascii="Times New Roman" w:hAnsi="Times New Roman" w:cs="Times New Roman"/>
          <w:sz w:val="28"/>
          <w:szCs w:val="28"/>
        </w:rPr>
        <w:t xml:space="preserve"> [</w:t>
      </w:r>
      <w:r w:rsidR="007E2040" w:rsidRPr="007E2040">
        <w:rPr>
          <w:rFonts w:ascii="Times New Roman" w:hAnsi="Times New Roman" w:cs="Times New Roman"/>
          <w:sz w:val="28"/>
          <w:szCs w:val="28"/>
          <w:lang w:val="ru-RU"/>
        </w:rPr>
        <w:t xml:space="preserve">3, </w:t>
      </w:r>
      <w:r w:rsidR="007E2040">
        <w:rPr>
          <w:rFonts w:ascii="Times New Roman" w:hAnsi="Times New Roman" w:cs="Times New Roman"/>
          <w:sz w:val="28"/>
          <w:szCs w:val="28"/>
          <w:lang w:val="en-US"/>
        </w:rPr>
        <w:t>c</w:t>
      </w:r>
      <w:r w:rsidR="007E2040" w:rsidRPr="007E2040">
        <w:rPr>
          <w:rFonts w:ascii="Times New Roman" w:hAnsi="Times New Roman" w:cs="Times New Roman"/>
          <w:sz w:val="28"/>
          <w:szCs w:val="28"/>
          <w:lang w:val="ru-RU"/>
        </w:rPr>
        <w:t>.22</w:t>
      </w:r>
      <w:r w:rsidR="00B8113B" w:rsidRPr="00D51420">
        <w:rPr>
          <w:rFonts w:ascii="Times New Roman" w:hAnsi="Times New Roman" w:cs="Times New Roman"/>
          <w:sz w:val="28"/>
          <w:szCs w:val="28"/>
        </w:rPr>
        <w:t>]</w:t>
      </w:r>
      <w:r w:rsidRPr="00D51420">
        <w:rPr>
          <w:rFonts w:ascii="Times New Roman" w:hAnsi="Times New Roman" w:cs="Times New Roman"/>
          <w:sz w:val="28"/>
          <w:szCs w:val="28"/>
        </w:rPr>
        <w:t>.</w:t>
      </w:r>
    </w:p>
    <w:p w:rsidR="00F70668" w:rsidRPr="00D51420" w:rsidRDefault="00F70668" w:rsidP="009E607A">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С. Матвієнко відзначає, що регіональна культура включає звичаї, обряди, мистецтво, архітектуру та інші елементи, які формують моральн</w:t>
      </w:r>
      <w:r w:rsidR="004052BD" w:rsidRPr="00D51420">
        <w:rPr>
          <w:rFonts w:ascii="Times New Roman" w:hAnsi="Times New Roman" w:cs="Times New Roman"/>
          <w:sz w:val="28"/>
          <w:szCs w:val="28"/>
        </w:rPr>
        <w:t>е</w:t>
      </w:r>
      <w:r w:rsidRPr="00D51420">
        <w:rPr>
          <w:rFonts w:ascii="Times New Roman" w:hAnsi="Times New Roman" w:cs="Times New Roman"/>
          <w:sz w:val="28"/>
          <w:szCs w:val="28"/>
        </w:rPr>
        <w:t xml:space="preserve"> і соціальн</w:t>
      </w:r>
      <w:r w:rsidR="004052BD" w:rsidRPr="00D51420">
        <w:rPr>
          <w:rFonts w:ascii="Times New Roman" w:hAnsi="Times New Roman" w:cs="Times New Roman"/>
          <w:sz w:val="28"/>
          <w:szCs w:val="28"/>
        </w:rPr>
        <w:t>е</w:t>
      </w:r>
      <w:r w:rsidRPr="00D51420">
        <w:rPr>
          <w:rFonts w:ascii="Times New Roman" w:hAnsi="Times New Roman" w:cs="Times New Roman"/>
          <w:sz w:val="28"/>
          <w:szCs w:val="28"/>
        </w:rPr>
        <w:t xml:space="preserve"> обл</w:t>
      </w:r>
      <w:r w:rsidR="004052BD" w:rsidRPr="00D51420">
        <w:rPr>
          <w:rFonts w:ascii="Times New Roman" w:hAnsi="Times New Roman" w:cs="Times New Roman"/>
          <w:sz w:val="28"/>
          <w:szCs w:val="28"/>
        </w:rPr>
        <w:t>иччя</w:t>
      </w:r>
      <w:r w:rsidRPr="00D51420">
        <w:rPr>
          <w:rFonts w:ascii="Times New Roman" w:hAnsi="Times New Roman" w:cs="Times New Roman"/>
          <w:sz w:val="28"/>
          <w:szCs w:val="28"/>
        </w:rPr>
        <w:t xml:space="preserve"> особистості. Знайомство дітей з культурою рідного краю може бути організоване під час різних видів діяльності, таких як</w:t>
      </w:r>
      <w:r w:rsidR="00462BE6" w:rsidRPr="00D51420">
        <w:rPr>
          <w:rFonts w:ascii="Times New Roman" w:hAnsi="Times New Roman" w:cs="Times New Roman"/>
          <w:sz w:val="28"/>
          <w:szCs w:val="28"/>
        </w:rPr>
        <w:t>:</w:t>
      </w:r>
      <w:r w:rsidRPr="00D51420">
        <w:rPr>
          <w:rFonts w:ascii="Times New Roman" w:hAnsi="Times New Roman" w:cs="Times New Roman"/>
          <w:sz w:val="28"/>
          <w:szCs w:val="28"/>
        </w:rPr>
        <w:t xml:space="preserve"> малювання, ліплення, мовленнєвий розвиток та екскурсії.</w:t>
      </w:r>
      <w:r w:rsidR="004052BD" w:rsidRPr="00D51420">
        <w:rPr>
          <w:rFonts w:ascii="Times New Roman" w:hAnsi="Times New Roman" w:cs="Times New Roman"/>
          <w:sz w:val="28"/>
          <w:szCs w:val="28"/>
        </w:rPr>
        <w:t xml:space="preserve"> </w:t>
      </w:r>
      <w:r w:rsidRPr="00D51420">
        <w:rPr>
          <w:rFonts w:ascii="Times New Roman" w:hAnsi="Times New Roman" w:cs="Times New Roman"/>
          <w:sz w:val="28"/>
          <w:szCs w:val="28"/>
        </w:rPr>
        <w:t>Інтеграція творів мистецтва в освітню діяльність може сприяти не лише особистісному розвитку дітей, але й розширенню їхніх знань про мистецькі техніки та художній образ</w:t>
      </w:r>
      <w:r w:rsidR="00B8113B" w:rsidRPr="00D51420">
        <w:rPr>
          <w:rFonts w:ascii="Times New Roman" w:hAnsi="Times New Roman" w:cs="Times New Roman"/>
          <w:sz w:val="28"/>
          <w:szCs w:val="28"/>
        </w:rPr>
        <w:t xml:space="preserve"> [</w:t>
      </w:r>
      <w:r w:rsidR="007E2040" w:rsidRPr="007E2040">
        <w:rPr>
          <w:rFonts w:ascii="Times New Roman" w:hAnsi="Times New Roman" w:cs="Times New Roman"/>
          <w:sz w:val="28"/>
          <w:szCs w:val="28"/>
        </w:rPr>
        <w:t xml:space="preserve">24, </w:t>
      </w:r>
      <w:r w:rsidR="007E2040">
        <w:rPr>
          <w:rFonts w:ascii="Times New Roman" w:hAnsi="Times New Roman" w:cs="Times New Roman"/>
          <w:sz w:val="28"/>
          <w:szCs w:val="28"/>
          <w:lang w:val="en-US"/>
        </w:rPr>
        <w:t>c</w:t>
      </w:r>
      <w:r w:rsidR="007E2040" w:rsidRPr="007E2040">
        <w:rPr>
          <w:rFonts w:ascii="Times New Roman" w:hAnsi="Times New Roman" w:cs="Times New Roman"/>
          <w:sz w:val="28"/>
          <w:szCs w:val="28"/>
        </w:rPr>
        <w:t>.203</w:t>
      </w:r>
      <w:r w:rsidR="00B8113B" w:rsidRPr="00D51420">
        <w:rPr>
          <w:rFonts w:ascii="Times New Roman" w:hAnsi="Times New Roman" w:cs="Times New Roman"/>
          <w:sz w:val="28"/>
          <w:szCs w:val="28"/>
        </w:rPr>
        <w:t>]</w:t>
      </w:r>
      <w:r w:rsidRPr="00D51420">
        <w:rPr>
          <w:rFonts w:ascii="Times New Roman" w:hAnsi="Times New Roman" w:cs="Times New Roman"/>
          <w:sz w:val="28"/>
          <w:szCs w:val="28"/>
        </w:rPr>
        <w:t>.</w:t>
      </w:r>
    </w:p>
    <w:p w:rsidR="00F70668" w:rsidRPr="00D51420" w:rsidRDefault="00F70668" w:rsidP="009E607A">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 xml:space="preserve">Науковці відзначають важливу роль мистецьких осередків, таких як художні музеї, картинні галереї та виставкові зали, у залученні дітей до художньої культури. Однак основним посередником у світ мистецтва для дітей вважається дорослий. Його емоційне ставлення до мистецтва, освіченість у цій галузі та бажання </w:t>
      </w:r>
      <w:r w:rsidR="00462BE6" w:rsidRPr="00D51420">
        <w:rPr>
          <w:rFonts w:ascii="Times New Roman" w:hAnsi="Times New Roman" w:cs="Times New Roman"/>
          <w:sz w:val="28"/>
          <w:szCs w:val="28"/>
        </w:rPr>
        <w:t>залуча</w:t>
      </w:r>
      <w:r w:rsidRPr="00D51420">
        <w:rPr>
          <w:rFonts w:ascii="Times New Roman" w:hAnsi="Times New Roman" w:cs="Times New Roman"/>
          <w:sz w:val="28"/>
          <w:szCs w:val="28"/>
        </w:rPr>
        <w:t>ти дітей до художньої діяльності визнаються гарантом формування творчої особистості дошкільника.</w:t>
      </w:r>
    </w:p>
    <w:p w:rsidR="00F70668" w:rsidRPr="00D51420" w:rsidRDefault="00F70668" w:rsidP="009E607A">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 xml:space="preserve">За словами Г. </w:t>
      </w:r>
      <w:proofErr w:type="spellStart"/>
      <w:r w:rsidRPr="00D51420">
        <w:rPr>
          <w:rFonts w:ascii="Times New Roman" w:hAnsi="Times New Roman" w:cs="Times New Roman"/>
          <w:sz w:val="28"/>
          <w:szCs w:val="28"/>
        </w:rPr>
        <w:t>Сухорукової</w:t>
      </w:r>
      <w:proofErr w:type="spellEnd"/>
      <w:r w:rsidRPr="00D51420">
        <w:rPr>
          <w:rFonts w:ascii="Times New Roman" w:hAnsi="Times New Roman" w:cs="Times New Roman"/>
          <w:sz w:val="28"/>
          <w:szCs w:val="28"/>
        </w:rPr>
        <w:t>, завданням педагога є забезпечення різноманітних вражень від ознайомлення з культурною спадщиною рідного краю</w:t>
      </w:r>
      <w:r w:rsidR="00462BE6" w:rsidRPr="00D51420">
        <w:rPr>
          <w:rFonts w:ascii="Times New Roman" w:hAnsi="Times New Roman" w:cs="Times New Roman"/>
          <w:sz w:val="28"/>
          <w:szCs w:val="28"/>
        </w:rPr>
        <w:t xml:space="preserve"> до</w:t>
      </w:r>
      <w:r w:rsidRPr="00D51420">
        <w:rPr>
          <w:rFonts w:ascii="Times New Roman" w:hAnsi="Times New Roman" w:cs="Times New Roman"/>
          <w:sz w:val="28"/>
          <w:szCs w:val="28"/>
        </w:rPr>
        <w:t xml:space="preserve"> стимулювання творчості та створення умов для самостійної творчої діяльності. Навички зображального мистецтва дозволяють дітям активно взяти участь у художньо-творчій діяльності та виразити образи навколишнього світу</w:t>
      </w:r>
      <w:r w:rsidR="00B8113B" w:rsidRPr="00D51420">
        <w:rPr>
          <w:rFonts w:ascii="Times New Roman" w:hAnsi="Times New Roman" w:cs="Times New Roman"/>
          <w:sz w:val="28"/>
          <w:szCs w:val="28"/>
        </w:rPr>
        <w:t xml:space="preserve"> [</w:t>
      </w:r>
      <w:r w:rsidR="007E2040" w:rsidRPr="007E2040">
        <w:rPr>
          <w:rFonts w:ascii="Times New Roman" w:hAnsi="Times New Roman" w:cs="Times New Roman"/>
          <w:sz w:val="28"/>
          <w:szCs w:val="28"/>
          <w:lang w:val="ru-RU"/>
        </w:rPr>
        <w:t xml:space="preserve">44, </w:t>
      </w:r>
      <w:r w:rsidR="007E2040">
        <w:rPr>
          <w:rFonts w:ascii="Times New Roman" w:hAnsi="Times New Roman" w:cs="Times New Roman"/>
          <w:sz w:val="28"/>
          <w:szCs w:val="28"/>
          <w:lang w:val="en-US"/>
        </w:rPr>
        <w:t>c</w:t>
      </w:r>
      <w:r w:rsidR="007E2040" w:rsidRPr="007E2040">
        <w:rPr>
          <w:rFonts w:ascii="Times New Roman" w:hAnsi="Times New Roman" w:cs="Times New Roman"/>
          <w:sz w:val="28"/>
          <w:szCs w:val="28"/>
          <w:lang w:val="ru-RU"/>
        </w:rPr>
        <w:t>.15</w:t>
      </w:r>
      <w:r w:rsidR="00B8113B" w:rsidRPr="00D51420">
        <w:rPr>
          <w:rFonts w:ascii="Times New Roman" w:hAnsi="Times New Roman" w:cs="Times New Roman"/>
          <w:sz w:val="28"/>
          <w:szCs w:val="28"/>
        </w:rPr>
        <w:t>]</w:t>
      </w:r>
      <w:r w:rsidRPr="00D51420">
        <w:rPr>
          <w:rFonts w:ascii="Times New Roman" w:hAnsi="Times New Roman" w:cs="Times New Roman"/>
          <w:sz w:val="28"/>
          <w:szCs w:val="28"/>
        </w:rPr>
        <w:t>.</w:t>
      </w:r>
    </w:p>
    <w:p w:rsidR="00F70668" w:rsidRPr="00D51420" w:rsidRDefault="00F70668" w:rsidP="009E607A">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 xml:space="preserve">Т. </w:t>
      </w:r>
      <w:proofErr w:type="spellStart"/>
      <w:r w:rsidRPr="00D51420">
        <w:rPr>
          <w:rFonts w:ascii="Times New Roman" w:hAnsi="Times New Roman" w:cs="Times New Roman"/>
          <w:sz w:val="28"/>
          <w:szCs w:val="28"/>
        </w:rPr>
        <w:t>Житник</w:t>
      </w:r>
      <w:proofErr w:type="spellEnd"/>
      <w:r w:rsidRPr="00D51420">
        <w:rPr>
          <w:rFonts w:ascii="Times New Roman" w:hAnsi="Times New Roman" w:cs="Times New Roman"/>
          <w:sz w:val="28"/>
          <w:szCs w:val="28"/>
        </w:rPr>
        <w:t xml:space="preserve"> підкреслює, що мистецтво є силовим стимулом для художньо-творчої діяльності дітей, яке розкриває нові способи творчої самореалізації та прийоми зображення</w:t>
      </w:r>
      <w:r w:rsidR="00B8113B" w:rsidRPr="00D51420">
        <w:rPr>
          <w:rFonts w:ascii="Times New Roman" w:hAnsi="Times New Roman" w:cs="Times New Roman"/>
          <w:sz w:val="28"/>
          <w:szCs w:val="28"/>
        </w:rPr>
        <w:t xml:space="preserve"> [</w:t>
      </w:r>
      <w:r w:rsidR="007E2040" w:rsidRPr="007E2040">
        <w:rPr>
          <w:rFonts w:ascii="Times New Roman" w:hAnsi="Times New Roman" w:cs="Times New Roman"/>
          <w:sz w:val="28"/>
          <w:szCs w:val="28"/>
        </w:rPr>
        <w:t>13</w:t>
      </w:r>
      <w:r w:rsidR="00B8113B" w:rsidRPr="00D51420">
        <w:rPr>
          <w:rFonts w:ascii="Times New Roman" w:hAnsi="Times New Roman" w:cs="Times New Roman"/>
          <w:sz w:val="28"/>
          <w:szCs w:val="28"/>
        </w:rPr>
        <w:t>]</w:t>
      </w:r>
      <w:r w:rsidRPr="00D51420">
        <w:rPr>
          <w:rFonts w:ascii="Times New Roman" w:hAnsi="Times New Roman" w:cs="Times New Roman"/>
          <w:sz w:val="28"/>
          <w:szCs w:val="28"/>
        </w:rPr>
        <w:t>.</w:t>
      </w:r>
    </w:p>
    <w:p w:rsidR="00F70668" w:rsidRPr="00D51420" w:rsidRDefault="00482F8E" w:rsidP="009E607A">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І.</w:t>
      </w:r>
      <w:r w:rsidR="007E2040">
        <w:rPr>
          <w:rFonts w:ascii="Times New Roman" w:hAnsi="Times New Roman" w:cs="Times New Roman"/>
          <w:sz w:val="28"/>
          <w:szCs w:val="28"/>
        </w:rPr>
        <w:t xml:space="preserve"> </w:t>
      </w:r>
      <w:proofErr w:type="spellStart"/>
      <w:r w:rsidR="007E2040" w:rsidRPr="00530E7F">
        <w:rPr>
          <w:rFonts w:ascii="Times New Roman" w:hAnsi="Times New Roman" w:cs="Times New Roman"/>
          <w:sz w:val="28"/>
          <w:szCs w:val="28"/>
        </w:rPr>
        <w:t>Ланіна</w:t>
      </w:r>
      <w:proofErr w:type="spellEnd"/>
      <w:r w:rsidR="007E2040">
        <w:rPr>
          <w:rFonts w:ascii="Times New Roman" w:hAnsi="Times New Roman" w:cs="Times New Roman"/>
          <w:sz w:val="28"/>
          <w:szCs w:val="28"/>
        </w:rPr>
        <w:t xml:space="preserve"> </w:t>
      </w:r>
      <w:r w:rsidR="00F70668" w:rsidRPr="00D51420">
        <w:rPr>
          <w:rFonts w:ascii="Times New Roman" w:hAnsi="Times New Roman" w:cs="Times New Roman"/>
          <w:sz w:val="28"/>
          <w:szCs w:val="28"/>
        </w:rPr>
        <w:t>вважає важливим залучення батьків до розвитку художньо-творчих здібностей дітей. Інтерес батьків до творчих зусиль своїх дітей, спільна активна участь у творчій діяльності, робота педагогів з батьками</w:t>
      </w:r>
      <w:r w:rsidR="00462BE6" w:rsidRPr="00D51420">
        <w:rPr>
          <w:rFonts w:ascii="Times New Roman" w:hAnsi="Times New Roman" w:cs="Times New Roman"/>
          <w:sz w:val="28"/>
          <w:szCs w:val="28"/>
        </w:rPr>
        <w:t>,</w:t>
      </w:r>
      <w:r w:rsidR="00F70668" w:rsidRPr="00D51420">
        <w:rPr>
          <w:rFonts w:ascii="Times New Roman" w:hAnsi="Times New Roman" w:cs="Times New Roman"/>
          <w:sz w:val="28"/>
          <w:szCs w:val="28"/>
        </w:rPr>
        <w:t xml:space="preserve"> можуть сприяти ефективному розвитку </w:t>
      </w:r>
      <w:r w:rsidR="00462BE6" w:rsidRPr="00D51420">
        <w:rPr>
          <w:rFonts w:ascii="Times New Roman" w:hAnsi="Times New Roman" w:cs="Times New Roman"/>
          <w:sz w:val="28"/>
          <w:szCs w:val="28"/>
        </w:rPr>
        <w:t>дошкільника</w:t>
      </w:r>
      <w:r w:rsidR="007E2040" w:rsidRPr="007E2040">
        <w:rPr>
          <w:rFonts w:ascii="Times New Roman" w:hAnsi="Times New Roman" w:cs="Times New Roman"/>
          <w:sz w:val="28"/>
          <w:szCs w:val="28"/>
          <w:lang w:val="ru-RU"/>
        </w:rPr>
        <w:t xml:space="preserve"> </w:t>
      </w:r>
      <w:r w:rsidR="00B8113B" w:rsidRPr="00D51420">
        <w:rPr>
          <w:rFonts w:ascii="Times New Roman" w:hAnsi="Times New Roman" w:cs="Times New Roman"/>
          <w:sz w:val="28"/>
          <w:szCs w:val="28"/>
        </w:rPr>
        <w:t>[</w:t>
      </w:r>
      <w:r w:rsidR="007E2040" w:rsidRPr="007E2040">
        <w:rPr>
          <w:rFonts w:ascii="Times New Roman" w:hAnsi="Times New Roman" w:cs="Times New Roman"/>
          <w:sz w:val="28"/>
          <w:szCs w:val="28"/>
          <w:lang w:val="ru-RU"/>
        </w:rPr>
        <w:t xml:space="preserve">23, </w:t>
      </w:r>
      <w:r w:rsidR="007E2040">
        <w:rPr>
          <w:rFonts w:ascii="Times New Roman" w:hAnsi="Times New Roman" w:cs="Times New Roman"/>
          <w:sz w:val="28"/>
          <w:szCs w:val="28"/>
          <w:lang w:val="en-US"/>
        </w:rPr>
        <w:t>c</w:t>
      </w:r>
      <w:r w:rsidR="007E2040" w:rsidRPr="007E2040">
        <w:rPr>
          <w:rFonts w:ascii="Times New Roman" w:hAnsi="Times New Roman" w:cs="Times New Roman"/>
          <w:sz w:val="28"/>
          <w:szCs w:val="28"/>
          <w:lang w:val="ru-RU"/>
        </w:rPr>
        <w:t>.30</w:t>
      </w:r>
      <w:r w:rsidR="00B8113B" w:rsidRPr="00D51420">
        <w:rPr>
          <w:rFonts w:ascii="Times New Roman" w:hAnsi="Times New Roman" w:cs="Times New Roman"/>
          <w:sz w:val="28"/>
          <w:szCs w:val="28"/>
        </w:rPr>
        <w:t>]</w:t>
      </w:r>
      <w:r w:rsidR="00F70668" w:rsidRPr="00D51420">
        <w:rPr>
          <w:rFonts w:ascii="Times New Roman" w:hAnsi="Times New Roman" w:cs="Times New Roman"/>
          <w:sz w:val="28"/>
          <w:szCs w:val="28"/>
        </w:rPr>
        <w:t>.</w:t>
      </w:r>
    </w:p>
    <w:p w:rsidR="00F70668" w:rsidRPr="00D51420" w:rsidRDefault="00F70668" w:rsidP="009E607A">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Узагальнюючи вищезазначене, можна визначити художньо-творчі здібності дошкільників як властивість, що визначається їхніми віковими особливостями та здатністю до сприйняття, емоційної чутливості, фантазування та творчого мислення. Стимулюючи самостійну творчу діяльність та ознайомлюючи дітей із культурною спадщиною, можна сприяти їхньому гармонійному розвитку та пізнанню національної культури.</w:t>
      </w:r>
    </w:p>
    <w:p w:rsidR="00F70668" w:rsidRPr="00D51420" w:rsidRDefault="00F70668" w:rsidP="009E607A">
      <w:pPr>
        <w:spacing w:after="0" w:line="360" w:lineRule="auto"/>
        <w:ind w:firstLine="709"/>
        <w:contextualSpacing/>
        <w:jc w:val="both"/>
        <w:rPr>
          <w:rStyle w:val="fontstyle01"/>
          <w:color w:val="auto"/>
          <w:sz w:val="28"/>
          <w:szCs w:val="28"/>
        </w:rPr>
      </w:pPr>
      <w:r w:rsidRPr="003D3926">
        <w:rPr>
          <w:rStyle w:val="fontstyle01"/>
          <w:color w:val="auto"/>
          <w:sz w:val="28"/>
          <w:szCs w:val="28"/>
        </w:rPr>
        <w:t xml:space="preserve">Творчий потенціал може бути </w:t>
      </w:r>
      <w:r w:rsidR="00DE4913" w:rsidRPr="003D3926">
        <w:rPr>
          <w:rStyle w:val="fontstyle01"/>
          <w:color w:val="auto"/>
          <w:sz w:val="28"/>
          <w:szCs w:val="28"/>
        </w:rPr>
        <w:t>схарактеризований</w:t>
      </w:r>
      <w:r w:rsidRPr="003D3926">
        <w:rPr>
          <w:rStyle w:val="fontstyle01"/>
          <w:color w:val="auto"/>
          <w:sz w:val="28"/>
          <w:szCs w:val="28"/>
        </w:rPr>
        <w:t xml:space="preserve"> через </w:t>
      </w:r>
      <w:r w:rsidR="00DE4913" w:rsidRPr="003D3926">
        <w:rPr>
          <w:rStyle w:val="fontstyle01"/>
          <w:color w:val="auto"/>
          <w:sz w:val="28"/>
          <w:szCs w:val="28"/>
        </w:rPr>
        <w:t>низку</w:t>
      </w:r>
      <w:r w:rsidRPr="003D3926">
        <w:rPr>
          <w:rStyle w:val="fontstyle01"/>
          <w:color w:val="auto"/>
          <w:sz w:val="28"/>
          <w:szCs w:val="28"/>
        </w:rPr>
        <w:t xml:space="preserve"> </w:t>
      </w:r>
      <w:r w:rsidR="00DE4913" w:rsidRPr="003D3926">
        <w:rPr>
          <w:rStyle w:val="fontstyle01"/>
          <w:color w:val="auto"/>
          <w:sz w:val="28"/>
          <w:szCs w:val="28"/>
        </w:rPr>
        <w:t>складників</w:t>
      </w:r>
      <w:r w:rsidRPr="003D3926">
        <w:rPr>
          <w:rStyle w:val="fontstyle01"/>
          <w:color w:val="auto"/>
          <w:sz w:val="28"/>
          <w:szCs w:val="28"/>
        </w:rPr>
        <w:t>. Серед них:</w:t>
      </w:r>
    </w:p>
    <w:p w:rsidR="00F70668" w:rsidRPr="00D51420" w:rsidRDefault="00482F8E" w:rsidP="009E607A">
      <w:pPr>
        <w:spacing w:after="0" w:line="360" w:lineRule="auto"/>
        <w:ind w:firstLine="709"/>
        <w:contextualSpacing/>
        <w:jc w:val="both"/>
        <w:rPr>
          <w:rStyle w:val="fontstyle01"/>
          <w:color w:val="auto"/>
          <w:sz w:val="28"/>
          <w:szCs w:val="28"/>
        </w:rPr>
      </w:pPr>
      <w:r>
        <w:rPr>
          <w:rStyle w:val="fontstyle01"/>
          <w:color w:val="auto"/>
          <w:sz w:val="28"/>
          <w:szCs w:val="28"/>
        </w:rPr>
        <w:t>1) з</w:t>
      </w:r>
      <w:r w:rsidR="00F70668" w:rsidRPr="00D51420">
        <w:rPr>
          <w:rStyle w:val="fontstyle01"/>
          <w:color w:val="auto"/>
          <w:sz w:val="28"/>
          <w:szCs w:val="28"/>
        </w:rPr>
        <w:t xml:space="preserve">адатки та </w:t>
      </w:r>
      <w:r w:rsidR="00462BE6" w:rsidRPr="00D51420">
        <w:rPr>
          <w:rStyle w:val="fontstyle01"/>
          <w:color w:val="auto"/>
          <w:sz w:val="28"/>
          <w:szCs w:val="28"/>
        </w:rPr>
        <w:t>схильності</w:t>
      </w:r>
      <w:r w:rsidR="004052BD" w:rsidRPr="00D51420">
        <w:rPr>
          <w:rStyle w:val="fontstyle01"/>
          <w:color w:val="auto"/>
          <w:sz w:val="28"/>
          <w:szCs w:val="28"/>
        </w:rPr>
        <w:t xml:space="preserve"> </w:t>
      </w:r>
      <w:r w:rsidR="0081102E" w:rsidRPr="00D51420">
        <w:rPr>
          <w:rFonts w:ascii="Times New Roman" w:hAnsi="Times New Roman" w:cs="Times New Roman"/>
          <w:sz w:val="28"/>
          <w:szCs w:val="28"/>
        </w:rPr>
        <w:t>–</w:t>
      </w:r>
      <w:r w:rsidR="004052BD" w:rsidRPr="00D51420">
        <w:rPr>
          <w:rStyle w:val="fontstyle01"/>
          <w:color w:val="auto"/>
          <w:sz w:val="28"/>
          <w:szCs w:val="28"/>
        </w:rPr>
        <w:t xml:space="preserve"> в</w:t>
      </w:r>
      <w:r w:rsidR="00F70668" w:rsidRPr="00D51420">
        <w:rPr>
          <w:rStyle w:val="fontstyle01"/>
          <w:color w:val="auto"/>
          <w:sz w:val="28"/>
          <w:szCs w:val="28"/>
        </w:rPr>
        <w:t>иявлення особливої чутливості, вибірковості та динамічності психічних процесів.</w:t>
      </w:r>
    </w:p>
    <w:p w:rsidR="00F70668" w:rsidRPr="00D51420" w:rsidRDefault="00F70668" w:rsidP="009E607A">
      <w:pPr>
        <w:spacing w:after="0" w:line="360" w:lineRule="auto"/>
        <w:ind w:firstLine="709"/>
        <w:contextualSpacing/>
        <w:jc w:val="both"/>
        <w:rPr>
          <w:rStyle w:val="fontstyle01"/>
          <w:color w:val="auto"/>
          <w:sz w:val="28"/>
          <w:szCs w:val="28"/>
        </w:rPr>
      </w:pPr>
      <w:r w:rsidRPr="00D51420">
        <w:rPr>
          <w:rStyle w:val="fontstyle01"/>
          <w:color w:val="auto"/>
          <w:sz w:val="28"/>
          <w:szCs w:val="28"/>
        </w:rPr>
        <w:t xml:space="preserve">2) </w:t>
      </w:r>
      <w:r w:rsidR="00E735B6">
        <w:rPr>
          <w:rStyle w:val="fontstyle01"/>
          <w:color w:val="auto"/>
          <w:sz w:val="28"/>
          <w:szCs w:val="28"/>
        </w:rPr>
        <w:t xml:space="preserve"> </w:t>
      </w:r>
      <w:r w:rsidR="00482F8E">
        <w:rPr>
          <w:rStyle w:val="fontstyle01"/>
          <w:color w:val="auto"/>
          <w:sz w:val="28"/>
          <w:szCs w:val="28"/>
        </w:rPr>
        <w:t>і</w:t>
      </w:r>
      <w:r w:rsidRPr="00D51420">
        <w:rPr>
          <w:rStyle w:val="fontstyle01"/>
          <w:color w:val="auto"/>
          <w:sz w:val="28"/>
          <w:szCs w:val="28"/>
        </w:rPr>
        <w:t>нтереси</w:t>
      </w:r>
      <w:r w:rsidR="004052BD" w:rsidRPr="00D51420">
        <w:rPr>
          <w:rStyle w:val="fontstyle01"/>
          <w:color w:val="auto"/>
          <w:sz w:val="28"/>
          <w:szCs w:val="28"/>
        </w:rPr>
        <w:t xml:space="preserve"> </w:t>
      </w:r>
      <w:r w:rsidR="0081102E" w:rsidRPr="00D51420">
        <w:rPr>
          <w:rFonts w:ascii="Times New Roman" w:hAnsi="Times New Roman" w:cs="Times New Roman"/>
          <w:sz w:val="28"/>
          <w:szCs w:val="28"/>
        </w:rPr>
        <w:t>–</w:t>
      </w:r>
      <w:r w:rsidR="004052BD" w:rsidRPr="00D51420">
        <w:rPr>
          <w:rStyle w:val="fontstyle01"/>
          <w:color w:val="auto"/>
          <w:sz w:val="28"/>
          <w:szCs w:val="28"/>
        </w:rPr>
        <w:t xml:space="preserve"> ї</w:t>
      </w:r>
      <w:r w:rsidRPr="00D51420">
        <w:rPr>
          <w:rStyle w:val="fontstyle01"/>
          <w:color w:val="auto"/>
          <w:sz w:val="28"/>
          <w:szCs w:val="28"/>
        </w:rPr>
        <w:t>х спрямованість, частота та систематичність проявів, домінування пізнавальних інтересів.</w:t>
      </w:r>
    </w:p>
    <w:p w:rsidR="00F70668" w:rsidRPr="00D51420" w:rsidRDefault="00F70668" w:rsidP="009E607A">
      <w:pPr>
        <w:spacing w:after="0" w:line="360" w:lineRule="auto"/>
        <w:ind w:firstLine="709"/>
        <w:contextualSpacing/>
        <w:jc w:val="both"/>
        <w:rPr>
          <w:rStyle w:val="fontstyle01"/>
          <w:color w:val="auto"/>
          <w:sz w:val="28"/>
          <w:szCs w:val="28"/>
        </w:rPr>
      </w:pPr>
      <w:r w:rsidRPr="00D51420">
        <w:rPr>
          <w:rStyle w:val="fontstyle01"/>
          <w:color w:val="auto"/>
          <w:sz w:val="28"/>
          <w:szCs w:val="28"/>
        </w:rPr>
        <w:t xml:space="preserve">3) </w:t>
      </w:r>
      <w:r w:rsidR="00E735B6">
        <w:rPr>
          <w:rStyle w:val="fontstyle01"/>
          <w:color w:val="auto"/>
          <w:sz w:val="28"/>
          <w:szCs w:val="28"/>
        </w:rPr>
        <w:t xml:space="preserve"> </w:t>
      </w:r>
      <w:r w:rsidR="00482F8E">
        <w:rPr>
          <w:rStyle w:val="fontstyle01"/>
          <w:color w:val="auto"/>
          <w:sz w:val="28"/>
          <w:szCs w:val="28"/>
        </w:rPr>
        <w:t>д</w:t>
      </w:r>
      <w:r w:rsidRPr="00D51420">
        <w:rPr>
          <w:rStyle w:val="fontstyle01"/>
          <w:color w:val="auto"/>
          <w:sz w:val="28"/>
          <w:szCs w:val="28"/>
        </w:rPr>
        <w:t>опитливість</w:t>
      </w:r>
      <w:r w:rsidR="004052BD" w:rsidRPr="00D51420">
        <w:rPr>
          <w:rStyle w:val="fontstyle01"/>
          <w:color w:val="auto"/>
          <w:sz w:val="28"/>
          <w:szCs w:val="28"/>
        </w:rPr>
        <w:t xml:space="preserve"> </w:t>
      </w:r>
      <w:r w:rsidR="0081102E" w:rsidRPr="00D51420">
        <w:rPr>
          <w:rFonts w:ascii="Times New Roman" w:hAnsi="Times New Roman" w:cs="Times New Roman"/>
          <w:sz w:val="28"/>
          <w:szCs w:val="28"/>
        </w:rPr>
        <w:t>–</w:t>
      </w:r>
      <w:r w:rsidR="004052BD" w:rsidRPr="00D51420">
        <w:rPr>
          <w:rStyle w:val="fontstyle01"/>
          <w:color w:val="auto"/>
          <w:sz w:val="28"/>
          <w:szCs w:val="28"/>
        </w:rPr>
        <w:t xml:space="preserve"> п</w:t>
      </w:r>
      <w:r w:rsidRPr="00D51420">
        <w:rPr>
          <w:rStyle w:val="fontstyle01"/>
          <w:color w:val="auto"/>
          <w:sz w:val="28"/>
          <w:szCs w:val="28"/>
        </w:rPr>
        <w:t>отяг до створення нового, пошуку та розв'язання проблем.</w:t>
      </w:r>
    </w:p>
    <w:p w:rsidR="00F70668" w:rsidRPr="00D51420" w:rsidRDefault="00482F8E" w:rsidP="009E607A">
      <w:pPr>
        <w:spacing w:after="0" w:line="360" w:lineRule="auto"/>
        <w:ind w:firstLine="709"/>
        <w:contextualSpacing/>
        <w:jc w:val="both"/>
        <w:rPr>
          <w:rStyle w:val="fontstyle01"/>
          <w:color w:val="auto"/>
          <w:sz w:val="28"/>
          <w:szCs w:val="28"/>
        </w:rPr>
      </w:pPr>
      <w:r>
        <w:rPr>
          <w:rStyle w:val="fontstyle01"/>
          <w:color w:val="auto"/>
          <w:sz w:val="28"/>
          <w:szCs w:val="28"/>
        </w:rPr>
        <w:t>4) ш</w:t>
      </w:r>
      <w:r w:rsidR="00F70668" w:rsidRPr="00D51420">
        <w:rPr>
          <w:rStyle w:val="fontstyle01"/>
          <w:color w:val="auto"/>
          <w:sz w:val="28"/>
          <w:szCs w:val="28"/>
        </w:rPr>
        <w:t>видкіс</w:t>
      </w:r>
      <w:r w:rsidR="004052BD" w:rsidRPr="00D51420">
        <w:rPr>
          <w:rStyle w:val="fontstyle01"/>
          <w:color w:val="auto"/>
          <w:sz w:val="28"/>
          <w:szCs w:val="28"/>
        </w:rPr>
        <w:t xml:space="preserve">ть у засвоєнні нової інформації </w:t>
      </w:r>
      <w:r w:rsidR="0081102E" w:rsidRPr="00D51420">
        <w:rPr>
          <w:rFonts w:ascii="Times New Roman" w:hAnsi="Times New Roman" w:cs="Times New Roman"/>
          <w:sz w:val="28"/>
          <w:szCs w:val="28"/>
        </w:rPr>
        <w:t>–</w:t>
      </w:r>
      <w:r w:rsidR="004052BD" w:rsidRPr="00D51420">
        <w:rPr>
          <w:rStyle w:val="fontstyle01"/>
          <w:color w:val="auto"/>
          <w:sz w:val="28"/>
          <w:szCs w:val="28"/>
        </w:rPr>
        <w:t xml:space="preserve"> з</w:t>
      </w:r>
      <w:r w:rsidR="00F70668" w:rsidRPr="00D51420">
        <w:rPr>
          <w:rStyle w:val="fontstyle01"/>
          <w:color w:val="auto"/>
          <w:sz w:val="28"/>
          <w:szCs w:val="28"/>
        </w:rPr>
        <w:t>датність створення асоціативних масивів.</w:t>
      </w:r>
    </w:p>
    <w:p w:rsidR="00F70668" w:rsidRPr="00D51420" w:rsidRDefault="00F70668" w:rsidP="009E607A">
      <w:pPr>
        <w:spacing w:after="0" w:line="360" w:lineRule="auto"/>
        <w:ind w:firstLine="709"/>
        <w:contextualSpacing/>
        <w:jc w:val="both"/>
        <w:rPr>
          <w:rStyle w:val="fontstyle01"/>
          <w:color w:val="auto"/>
          <w:sz w:val="28"/>
          <w:szCs w:val="28"/>
        </w:rPr>
      </w:pPr>
      <w:r w:rsidRPr="00D51420">
        <w:rPr>
          <w:rStyle w:val="fontstyle01"/>
          <w:color w:val="auto"/>
          <w:sz w:val="28"/>
          <w:szCs w:val="28"/>
        </w:rPr>
        <w:t xml:space="preserve">5) </w:t>
      </w:r>
      <w:r w:rsidR="00E735B6">
        <w:rPr>
          <w:rStyle w:val="fontstyle01"/>
          <w:color w:val="auto"/>
          <w:sz w:val="28"/>
          <w:szCs w:val="28"/>
        </w:rPr>
        <w:t xml:space="preserve">  </w:t>
      </w:r>
      <w:r w:rsidR="00482F8E">
        <w:rPr>
          <w:rStyle w:val="fontstyle01"/>
          <w:color w:val="auto"/>
          <w:sz w:val="28"/>
          <w:szCs w:val="28"/>
        </w:rPr>
        <w:t>с</w:t>
      </w:r>
      <w:r w:rsidR="00462BE6" w:rsidRPr="00D51420">
        <w:rPr>
          <w:rStyle w:val="fontstyle01"/>
          <w:color w:val="auto"/>
          <w:sz w:val="28"/>
          <w:szCs w:val="28"/>
        </w:rPr>
        <w:t>хильність</w:t>
      </w:r>
      <w:r w:rsidRPr="00D51420">
        <w:rPr>
          <w:rStyle w:val="fontstyle01"/>
          <w:color w:val="auto"/>
          <w:sz w:val="28"/>
          <w:szCs w:val="28"/>
        </w:rPr>
        <w:t xml:space="preserve"> до порівнянь та вироблення еталонів.</w:t>
      </w:r>
    </w:p>
    <w:p w:rsidR="00F70668" w:rsidRPr="00D51420" w:rsidRDefault="00F70668" w:rsidP="009E607A">
      <w:pPr>
        <w:spacing w:after="0" w:line="360" w:lineRule="auto"/>
        <w:ind w:firstLine="709"/>
        <w:contextualSpacing/>
        <w:jc w:val="both"/>
        <w:rPr>
          <w:rStyle w:val="fontstyle01"/>
          <w:color w:val="auto"/>
          <w:sz w:val="28"/>
          <w:szCs w:val="28"/>
        </w:rPr>
      </w:pPr>
      <w:r w:rsidRPr="00D51420">
        <w:rPr>
          <w:rStyle w:val="fontstyle01"/>
          <w:color w:val="auto"/>
          <w:sz w:val="28"/>
          <w:szCs w:val="28"/>
        </w:rPr>
        <w:t xml:space="preserve">6) </w:t>
      </w:r>
      <w:r w:rsidR="00E735B6">
        <w:rPr>
          <w:rStyle w:val="fontstyle01"/>
          <w:color w:val="auto"/>
          <w:sz w:val="28"/>
          <w:szCs w:val="28"/>
        </w:rPr>
        <w:t xml:space="preserve"> </w:t>
      </w:r>
      <w:r w:rsidR="00482F8E">
        <w:rPr>
          <w:rStyle w:val="fontstyle01"/>
          <w:color w:val="auto"/>
          <w:sz w:val="28"/>
          <w:szCs w:val="28"/>
        </w:rPr>
        <w:t>п</w:t>
      </w:r>
      <w:r w:rsidRPr="00D51420">
        <w:rPr>
          <w:rStyle w:val="fontstyle01"/>
          <w:color w:val="auto"/>
          <w:sz w:val="28"/>
          <w:szCs w:val="28"/>
        </w:rPr>
        <w:t>рояв загального інтелекту</w:t>
      </w:r>
      <w:r w:rsidR="004052BD" w:rsidRPr="00D51420">
        <w:rPr>
          <w:rStyle w:val="fontstyle01"/>
          <w:color w:val="auto"/>
          <w:sz w:val="28"/>
          <w:szCs w:val="28"/>
        </w:rPr>
        <w:t xml:space="preserve"> </w:t>
      </w:r>
      <w:r w:rsidR="0081102E" w:rsidRPr="00D51420">
        <w:rPr>
          <w:rFonts w:ascii="Times New Roman" w:hAnsi="Times New Roman" w:cs="Times New Roman"/>
          <w:sz w:val="28"/>
          <w:szCs w:val="28"/>
        </w:rPr>
        <w:t>–</w:t>
      </w:r>
      <w:r w:rsidR="004052BD" w:rsidRPr="00D51420">
        <w:rPr>
          <w:rStyle w:val="fontstyle01"/>
          <w:color w:val="auto"/>
          <w:sz w:val="28"/>
          <w:szCs w:val="28"/>
        </w:rPr>
        <w:t xml:space="preserve"> р</w:t>
      </w:r>
      <w:r w:rsidRPr="00D51420">
        <w:rPr>
          <w:rStyle w:val="fontstyle01"/>
          <w:color w:val="auto"/>
          <w:sz w:val="28"/>
          <w:szCs w:val="28"/>
        </w:rPr>
        <w:t>озуміння, швидкість оцінювань та вибору шляхів розв'яз</w:t>
      </w:r>
      <w:r w:rsidR="00462BE6" w:rsidRPr="00D51420">
        <w:rPr>
          <w:rStyle w:val="fontstyle01"/>
          <w:color w:val="auto"/>
          <w:sz w:val="28"/>
          <w:szCs w:val="28"/>
        </w:rPr>
        <w:t>ання</w:t>
      </w:r>
      <w:r w:rsidRPr="00D51420">
        <w:rPr>
          <w:rStyle w:val="fontstyle01"/>
          <w:color w:val="auto"/>
          <w:sz w:val="28"/>
          <w:szCs w:val="28"/>
        </w:rPr>
        <w:t>.</w:t>
      </w:r>
    </w:p>
    <w:p w:rsidR="00F70668" w:rsidRPr="00D51420" w:rsidRDefault="004052BD" w:rsidP="009E607A">
      <w:pPr>
        <w:spacing w:after="0" w:line="360" w:lineRule="auto"/>
        <w:ind w:firstLine="709"/>
        <w:contextualSpacing/>
        <w:jc w:val="both"/>
        <w:rPr>
          <w:rStyle w:val="fontstyle01"/>
          <w:color w:val="auto"/>
          <w:sz w:val="28"/>
          <w:szCs w:val="28"/>
        </w:rPr>
      </w:pPr>
      <w:r w:rsidRPr="00D51420">
        <w:rPr>
          <w:rStyle w:val="fontstyle01"/>
          <w:color w:val="auto"/>
          <w:sz w:val="28"/>
          <w:szCs w:val="28"/>
        </w:rPr>
        <w:t xml:space="preserve">7) </w:t>
      </w:r>
      <w:r w:rsidR="00E735B6">
        <w:rPr>
          <w:rStyle w:val="fontstyle01"/>
          <w:color w:val="auto"/>
          <w:sz w:val="28"/>
          <w:szCs w:val="28"/>
        </w:rPr>
        <w:t xml:space="preserve"> </w:t>
      </w:r>
      <w:r w:rsidR="00482F8E">
        <w:rPr>
          <w:rStyle w:val="fontstyle01"/>
          <w:color w:val="auto"/>
          <w:sz w:val="28"/>
          <w:szCs w:val="28"/>
        </w:rPr>
        <w:t>е</w:t>
      </w:r>
      <w:r w:rsidR="00F70668" w:rsidRPr="00D51420">
        <w:rPr>
          <w:rStyle w:val="fontstyle01"/>
          <w:color w:val="auto"/>
          <w:sz w:val="28"/>
          <w:szCs w:val="28"/>
        </w:rPr>
        <w:t>моційне забарвлення</w:t>
      </w:r>
      <w:r w:rsidRPr="00D51420">
        <w:rPr>
          <w:rStyle w:val="fontstyle01"/>
          <w:color w:val="auto"/>
          <w:sz w:val="28"/>
          <w:szCs w:val="28"/>
        </w:rPr>
        <w:t xml:space="preserve"> </w:t>
      </w:r>
      <w:r w:rsidR="0081102E" w:rsidRPr="00D51420">
        <w:rPr>
          <w:rFonts w:ascii="Times New Roman" w:hAnsi="Times New Roman" w:cs="Times New Roman"/>
          <w:sz w:val="28"/>
          <w:szCs w:val="28"/>
        </w:rPr>
        <w:t>–</w:t>
      </w:r>
      <w:r w:rsidRPr="00D51420">
        <w:rPr>
          <w:rStyle w:val="fontstyle01"/>
          <w:color w:val="auto"/>
          <w:sz w:val="28"/>
          <w:szCs w:val="28"/>
        </w:rPr>
        <w:t xml:space="preserve"> в</w:t>
      </w:r>
      <w:r w:rsidR="00F70668" w:rsidRPr="00D51420">
        <w:rPr>
          <w:rStyle w:val="fontstyle01"/>
          <w:color w:val="auto"/>
          <w:sz w:val="28"/>
          <w:szCs w:val="28"/>
        </w:rPr>
        <w:t>плив емоцій та почуттів на суб'єктивне оцінювання та вибір.</w:t>
      </w:r>
    </w:p>
    <w:p w:rsidR="00F70668" w:rsidRPr="00D51420" w:rsidRDefault="00482F8E" w:rsidP="009E607A">
      <w:pPr>
        <w:spacing w:after="0" w:line="360" w:lineRule="auto"/>
        <w:ind w:firstLine="709"/>
        <w:contextualSpacing/>
        <w:jc w:val="both"/>
        <w:rPr>
          <w:rStyle w:val="fontstyle01"/>
          <w:color w:val="auto"/>
          <w:sz w:val="28"/>
          <w:szCs w:val="28"/>
        </w:rPr>
      </w:pPr>
      <w:r>
        <w:rPr>
          <w:rStyle w:val="fontstyle01"/>
          <w:color w:val="auto"/>
          <w:sz w:val="28"/>
          <w:szCs w:val="28"/>
        </w:rPr>
        <w:t>8) н</w:t>
      </w:r>
      <w:r w:rsidR="00F70668" w:rsidRPr="00D51420">
        <w:rPr>
          <w:rStyle w:val="fontstyle01"/>
          <w:color w:val="auto"/>
          <w:sz w:val="28"/>
          <w:szCs w:val="28"/>
        </w:rPr>
        <w:t>аполегливість та систематичність</w:t>
      </w:r>
      <w:r w:rsidR="004052BD" w:rsidRPr="00D51420">
        <w:rPr>
          <w:rStyle w:val="fontstyle01"/>
          <w:color w:val="auto"/>
          <w:sz w:val="28"/>
          <w:szCs w:val="28"/>
        </w:rPr>
        <w:t xml:space="preserve"> </w:t>
      </w:r>
      <w:r w:rsidR="0081102E" w:rsidRPr="00D51420">
        <w:rPr>
          <w:rFonts w:ascii="Times New Roman" w:hAnsi="Times New Roman" w:cs="Times New Roman"/>
          <w:sz w:val="28"/>
          <w:szCs w:val="28"/>
        </w:rPr>
        <w:t>–</w:t>
      </w:r>
      <w:r w:rsidR="004052BD" w:rsidRPr="00D51420">
        <w:rPr>
          <w:rStyle w:val="fontstyle01"/>
          <w:color w:val="auto"/>
          <w:sz w:val="28"/>
          <w:szCs w:val="28"/>
        </w:rPr>
        <w:t xml:space="preserve"> р</w:t>
      </w:r>
      <w:r w:rsidR="00F70668" w:rsidRPr="00D51420">
        <w:rPr>
          <w:rStyle w:val="fontstyle01"/>
          <w:color w:val="auto"/>
          <w:sz w:val="28"/>
          <w:szCs w:val="28"/>
        </w:rPr>
        <w:t>ішучість, працьовитість, цілеспрямованість у роботі.</w:t>
      </w:r>
    </w:p>
    <w:p w:rsidR="00F70668" w:rsidRPr="00D51420" w:rsidRDefault="004A6E41" w:rsidP="009E607A">
      <w:pPr>
        <w:spacing w:after="0" w:line="360" w:lineRule="auto"/>
        <w:ind w:firstLine="709"/>
        <w:contextualSpacing/>
        <w:jc w:val="both"/>
        <w:rPr>
          <w:rStyle w:val="fontstyle01"/>
          <w:color w:val="auto"/>
          <w:sz w:val="28"/>
          <w:szCs w:val="28"/>
        </w:rPr>
      </w:pPr>
      <w:r>
        <w:rPr>
          <w:rStyle w:val="fontstyle01"/>
          <w:color w:val="auto"/>
          <w:sz w:val="28"/>
          <w:szCs w:val="28"/>
        </w:rPr>
        <w:t>9)   </w:t>
      </w:r>
      <w:r w:rsidR="00482F8E">
        <w:rPr>
          <w:rStyle w:val="fontstyle01"/>
          <w:color w:val="auto"/>
          <w:sz w:val="28"/>
          <w:szCs w:val="28"/>
        </w:rPr>
        <w:t>т</w:t>
      </w:r>
      <w:r w:rsidR="00F70668" w:rsidRPr="00D51420">
        <w:rPr>
          <w:rStyle w:val="fontstyle01"/>
          <w:color w:val="auto"/>
          <w:sz w:val="28"/>
          <w:szCs w:val="28"/>
        </w:rPr>
        <w:t>ворча спрямованість</w:t>
      </w:r>
      <w:r w:rsidR="004052BD" w:rsidRPr="00D51420">
        <w:rPr>
          <w:rStyle w:val="fontstyle01"/>
          <w:color w:val="auto"/>
          <w:sz w:val="28"/>
          <w:szCs w:val="28"/>
        </w:rPr>
        <w:t xml:space="preserve"> </w:t>
      </w:r>
      <w:r w:rsidR="0081102E" w:rsidRPr="00D51420">
        <w:rPr>
          <w:rFonts w:ascii="Times New Roman" w:hAnsi="Times New Roman" w:cs="Times New Roman"/>
          <w:sz w:val="28"/>
          <w:szCs w:val="28"/>
        </w:rPr>
        <w:t>–</w:t>
      </w:r>
      <w:r w:rsidR="004052BD" w:rsidRPr="00D51420">
        <w:rPr>
          <w:rStyle w:val="fontstyle01"/>
          <w:color w:val="auto"/>
          <w:sz w:val="28"/>
          <w:szCs w:val="28"/>
        </w:rPr>
        <w:t xml:space="preserve"> п</w:t>
      </w:r>
      <w:r w:rsidR="00F70668" w:rsidRPr="00D51420">
        <w:rPr>
          <w:rStyle w:val="fontstyle01"/>
          <w:color w:val="auto"/>
          <w:sz w:val="28"/>
          <w:szCs w:val="28"/>
        </w:rPr>
        <w:t>рагнення до пошуків аналогій, комбінування, реконструкції та економії рішень.</w:t>
      </w:r>
    </w:p>
    <w:p w:rsidR="00F70668" w:rsidRPr="00D51420" w:rsidRDefault="00482F8E" w:rsidP="009E607A">
      <w:pPr>
        <w:spacing w:after="0" w:line="360" w:lineRule="auto"/>
        <w:ind w:firstLine="709"/>
        <w:contextualSpacing/>
        <w:jc w:val="both"/>
        <w:rPr>
          <w:rStyle w:val="fontstyle01"/>
          <w:color w:val="auto"/>
          <w:sz w:val="28"/>
          <w:szCs w:val="28"/>
        </w:rPr>
      </w:pPr>
      <w:r>
        <w:rPr>
          <w:rStyle w:val="fontstyle01"/>
          <w:color w:val="auto"/>
          <w:sz w:val="28"/>
          <w:szCs w:val="28"/>
        </w:rPr>
        <w:t>10) і</w:t>
      </w:r>
      <w:r w:rsidR="00F70668" w:rsidRPr="00D51420">
        <w:rPr>
          <w:rStyle w:val="fontstyle01"/>
          <w:color w:val="auto"/>
          <w:sz w:val="28"/>
          <w:szCs w:val="28"/>
        </w:rPr>
        <w:t>нтуїтивізм</w:t>
      </w:r>
      <w:r w:rsidR="004052BD" w:rsidRPr="00D51420">
        <w:rPr>
          <w:rStyle w:val="fontstyle01"/>
          <w:color w:val="auto"/>
          <w:sz w:val="28"/>
          <w:szCs w:val="28"/>
        </w:rPr>
        <w:t xml:space="preserve"> </w:t>
      </w:r>
      <w:r w:rsidR="0081102E" w:rsidRPr="00D51420">
        <w:rPr>
          <w:rFonts w:ascii="Times New Roman" w:hAnsi="Times New Roman" w:cs="Times New Roman"/>
          <w:sz w:val="28"/>
          <w:szCs w:val="28"/>
        </w:rPr>
        <w:t>–</w:t>
      </w:r>
      <w:r w:rsidR="004052BD" w:rsidRPr="00D51420">
        <w:rPr>
          <w:rStyle w:val="fontstyle01"/>
          <w:color w:val="auto"/>
          <w:sz w:val="28"/>
          <w:szCs w:val="28"/>
        </w:rPr>
        <w:t xml:space="preserve"> з</w:t>
      </w:r>
      <w:r w:rsidR="00F70668" w:rsidRPr="00D51420">
        <w:rPr>
          <w:rStyle w:val="fontstyle01"/>
          <w:color w:val="auto"/>
          <w:sz w:val="28"/>
          <w:szCs w:val="28"/>
        </w:rPr>
        <w:t>датність до неусвідомл</w:t>
      </w:r>
      <w:r w:rsidR="00462BE6" w:rsidRPr="00D51420">
        <w:rPr>
          <w:rStyle w:val="fontstyle01"/>
          <w:color w:val="auto"/>
          <w:sz w:val="28"/>
          <w:szCs w:val="28"/>
        </w:rPr>
        <w:t>е</w:t>
      </w:r>
      <w:r w:rsidR="00F70668" w:rsidRPr="00D51420">
        <w:rPr>
          <w:rStyle w:val="fontstyle01"/>
          <w:color w:val="auto"/>
          <w:sz w:val="28"/>
          <w:szCs w:val="28"/>
        </w:rPr>
        <w:t>них оцінок, прогнозів та рішень.</w:t>
      </w:r>
    </w:p>
    <w:p w:rsidR="00F70668" w:rsidRPr="00D51420" w:rsidRDefault="00482F8E" w:rsidP="009E607A">
      <w:pPr>
        <w:spacing w:after="0" w:line="360" w:lineRule="auto"/>
        <w:ind w:firstLine="709"/>
        <w:contextualSpacing/>
        <w:jc w:val="both"/>
        <w:rPr>
          <w:rStyle w:val="fontstyle01"/>
          <w:color w:val="auto"/>
          <w:sz w:val="28"/>
          <w:szCs w:val="28"/>
        </w:rPr>
      </w:pPr>
      <w:r>
        <w:rPr>
          <w:rStyle w:val="fontstyle01"/>
          <w:color w:val="auto"/>
          <w:sz w:val="28"/>
          <w:szCs w:val="28"/>
        </w:rPr>
        <w:t>11) ш</w:t>
      </w:r>
      <w:r w:rsidR="00F70668" w:rsidRPr="00D51420">
        <w:rPr>
          <w:rStyle w:val="fontstyle01"/>
          <w:color w:val="auto"/>
          <w:sz w:val="28"/>
          <w:szCs w:val="28"/>
        </w:rPr>
        <w:t>видке та якісне оволодіння навичками</w:t>
      </w:r>
      <w:r w:rsidR="004052BD" w:rsidRPr="00D51420">
        <w:rPr>
          <w:rStyle w:val="fontstyle01"/>
          <w:color w:val="auto"/>
          <w:sz w:val="28"/>
          <w:szCs w:val="28"/>
        </w:rPr>
        <w:t xml:space="preserve"> </w:t>
      </w:r>
      <w:r w:rsidR="0081102E" w:rsidRPr="00D51420">
        <w:rPr>
          <w:rFonts w:ascii="Times New Roman" w:hAnsi="Times New Roman" w:cs="Times New Roman"/>
          <w:sz w:val="28"/>
          <w:szCs w:val="28"/>
        </w:rPr>
        <w:t>–</w:t>
      </w:r>
      <w:r w:rsidR="004052BD" w:rsidRPr="00D51420">
        <w:rPr>
          <w:rStyle w:val="fontstyle01"/>
          <w:color w:val="auto"/>
          <w:sz w:val="28"/>
          <w:szCs w:val="28"/>
        </w:rPr>
        <w:t xml:space="preserve"> з</w:t>
      </w:r>
      <w:r w:rsidR="00F70668" w:rsidRPr="00D51420">
        <w:rPr>
          <w:rStyle w:val="fontstyle01"/>
          <w:color w:val="auto"/>
          <w:sz w:val="28"/>
          <w:szCs w:val="28"/>
        </w:rPr>
        <w:t xml:space="preserve">датність швидко та якісно вивчати техніку </w:t>
      </w:r>
      <w:r w:rsidR="00462BE6" w:rsidRPr="00D51420">
        <w:rPr>
          <w:rStyle w:val="fontstyle01"/>
          <w:color w:val="auto"/>
          <w:sz w:val="28"/>
          <w:szCs w:val="28"/>
        </w:rPr>
        <w:t>роботи</w:t>
      </w:r>
      <w:r w:rsidR="00F70668" w:rsidRPr="00D51420">
        <w:rPr>
          <w:rStyle w:val="fontstyle01"/>
          <w:color w:val="auto"/>
          <w:sz w:val="28"/>
          <w:szCs w:val="28"/>
        </w:rPr>
        <w:t xml:space="preserve"> та майстерність.</w:t>
      </w:r>
    </w:p>
    <w:p w:rsidR="00F70668" w:rsidRPr="00D51420" w:rsidRDefault="00482F8E" w:rsidP="009E607A">
      <w:pPr>
        <w:spacing w:after="0" w:line="360" w:lineRule="auto"/>
        <w:ind w:firstLine="709"/>
        <w:contextualSpacing/>
        <w:jc w:val="both"/>
        <w:rPr>
          <w:rStyle w:val="fontstyle01"/>
          <w:color w:val="auto"/>
          <w:sz w:val="28"/>
          <w:szCs w:val="28"/>
        </w:rPr>
      </w:pPr>
      <w:r>
        <w:rPr>
          <w:rStyle w:val="fontstyle01"/>
          <w:color w:val="auto"/>
          <w:sz w:val="28"/>
          <w:szCs w:val="28"/>
        </w:rPr>
        <w:t>12) з</w:t>
      </w:r>
      <w:r w:rsidR="00F70668" w:rsidRPr="00D51420">
        <w:rPr>
          <w:rStyle w:val="fontstyle01"/>
          <w:color w:val="auto"/>
          <w:sz w:val="28"/>
          <w:szCs w:val="28"/>
        </w:rPr>
        <w:t>дібності до реалізації стратегій та тактик</w:t>
      </w:r>
      <w:r w:rsidR="004052BD" w:rsidRPr="00D51420">
        <w:rPr>
          <w:rStyle w:val="fontstyle01"/>
          <w:color w:val="auto"/>
          <w:sz w:val="28"/>
          <w:szCs w:val="28"/>
        </w:rPr>
        <w:t xml:space="preserve"> </w:t>
      </w:r>
      <w:r w:rsidR="0081102E" w:rsidRPr="00D51420">
        <w:rPr>
          <w:rFonts w:ascii="Times New Roman" w:hAnsi="Times New Roman" w:cs="Times New Roman"/>
          <w:sz w:val="28"/>
          <w:szCs w:val="28"/>
        </w:rPr>
        <w:t>–</w:t>
      </w:r>
      <w:r w:rsidR="004052BD" w:rsidRPr="00D51420">
        <w:rPr>
          <w:rStyle w:val="fontstyle01"/>
          <w:color w:val="auto"/>
          <w:sz w:val="28"/>
          <w:szCs w:val="28"/>
        </w:rPr>
        <w:t xml:space="preserve"> в</w:t>
      </w:r>
      <w:r w:rsidR="00F70668" w:rsidRPr="00D51420">
        <w:rPr>
          <w:rStyle w:val="fontstyle01"/>
          <w:color w:val="auto"/>
          <w:sz w:val="28"/>
          <w:szCs w:val="28"/>
        </w:rPr>
        <w:t>міння розв'язувати проблеми, шукати виходи зі складних ситуацій</w:t>
      </w:r>
      <w:r w:rsidR="00B8113B" w:rsidRPr="00D51420">
        <w:rPr>
          <w:rStyle w:val="fontstyle01"/>
          <w:color w:val="auto"/>
          <w:sz w:val="28"/>
          <w:szCs w:val="28"/>
        </w:rPr>
        <w:t xml:space="preserve"> </w:t>
      </w:r>
      <w:r w:rsidR="00B8113B" w:rsidRPr="00D51420">
        <w:rPr>
          <w:rFonts w:ascii="Times New Roman" w:hAnsi="Times New Roman" w:cs="Times New Roman"/>
          <w:sz w:val="28"/>
          <w:szCs w:val="28"/>
        </w:rPr>
        <w:t>[</w:t>
      </w:r>
      <w:r w:rsidR="007E2040" w:rsidRPr="007E2040">
        <w:rPr>
          <w:rFonts w:ascii="Times New Roman" w:hAnsi="Times New Roman" w:cs="Times New Roman"/>
          <w:sz w:val="28"/>
          <w:szCs w:val="28"/>
          <w:lang w:val="ru-RU"/>
        </w:rPr>
        <w:t xml:space="preserve">26, </w:t>
      </w:r>
      <w:r w:rsidR="007E2040">
        <w:rPr>
          <w:rFonts w:ascii="Times New Roman" w:hAnsi="Times New Roman" w:cs="Times New Roman"/>
          <w:sz w:val="28"/>
          <w:szCs w:val="28"/>
          <w:lang w:val="en-US"/>
        </w:rPr>
        <w:t>c</w:t>
      </w:r>
      <w:r w:rsidR="007E2040" w:rsidRPr="007E2040">
        <w:rPr>
          <w:rFonts w:ascii="Times New Roman" w:hAnsi="Times New Roman" w:cs="Times New Roman"/>
          <w:sz w:val="28"/>
          <w:szCs w:val="28"/>
          <w:lang w:val="ru-RU"/>
        </w:rPr>
        <w:t>.4</w:t>
      </w:r>
      <w:r w:rsidR="00B8113B" w:rsidRPr="00D51420">
        <w:rPr>
          <w:rFonts w:ascii="Times New Roman" w:hAnsi="Times New Roman" w:cs="Times New Roman"/>
          <w:sz w:val="28"/>
          <w:szCs w:val="28"/>
        </w:rPr>
        <w:t>]</w:t>
      </w:r>
      <w:r w:rsidR="00F70668" w:rsidRPr="00D51420">
        <w:rPr>
          <w:rStyle w:val="fontstyle01"/>
          <w:color w:val="auto"/>
          <w:sz w:val="28"/>
          <w:szCs w:val="28"/>
        </w:rPr>
        <w:t>.</w:t>
      </w:r>
    </w:p>
    <w:p w:rsidR="00F70668" w:rsidRDefault="00F70668" w:rsidP="009E607A">
      <w:pPr>
        <w:spacing w:after="0" w:line="360" w:lineRule="auto"/>
        <w:ind w:firstLine="709"/>
        <w:contextualSpacing/>
        <w:jc w:val="both"/>
        <w:rPr>
          <w:rStyle w:val="fontstyle01"/>
          <w:color w:val="auto"/>
          <w:sz w:val="28"/>
          <w:szCs w:val="28"/>
        </w:rPr>
      </w:pPr>
      <w:r w:rsidRPr="00D51420">
        <w:rPr>
          <w:rStyle w:val="fontstyle01"/>
          <w:color w:val="auto"/>
          <w:sz w:val="28"/>
          <w:szCs w:val="28"/>
        </w:rPr>
        <w:t>Структура творчої активності дітей старшого дошкільного віку включає мотиваційний, змістовний, операційний та емоційно-вольовий компоненти. Показники творчої активності визначаються передумовами таких компонентів, як</w:t>
      </w:r>
      <w:r w:rsidR="00462BE6" w:rsidRPr="00D51420">
        <w:rPr>
          <w:rStyle w:val="fontstyle01"/>
          <w:color w:val="auto"/>
          <w:sz w:val="28"/>
          <w:szCs w:val="28"/>
        </w:rPr>
        <w:t>:</w:t>
      </w:r>
      <w:r w:rsidRPr="00D51420">
        <w:rPr>
          <w:rStyle w:val="fontstyle01"/>
          <w:color w:val="auto"/>
          <w:sz w:val="28"/>
          <w:szCs w:val="28"/>
        </w:rPr>
        <w:t xml:space="preserve"> мотиваційний інтерес, бажання виконання творчої роботи, засвоєння способів творчої діяльності та емоційна </w:t>
      </w:r>
      <w:proofErr w:type="spellStart"/>
      <w:r w:rsidRPr="00D51420">
        <w:rPr>
          <w:rStyle w:val="fontstyle01"/>
          <w:color w:val="auto"/>
          <w:sz w:val="28"/>
          <w:szCs w:val="28"/>
        </w:rPr>
        <w:t>вираженість</w:t>
      </w:r>
      <w:proofErr w:type="spellEnd"/>
      <w:r w:rsidRPr="00D51420">
        <w:rPr>
          <w:rStyle w:val="fontstyle01"/>
          <w:color w:val="auto"/>
          <w:sz w:val="28"/>
          <w:szCs w:val="28"/>
        </w:rPr>
        <w:t>.</w:t>
      </w:r>
    </w:p>
    <w:p w:rsidR="007C5C39" w:rsidRPr="00E9343C" w:rsidRDefault="007C5C39" w:rsidP="00E9343C">
      <w:pPr>
        <w:spacing w:line="360" w:lineRule="auto"/>
        <w:ind w:firstLine="709"/>
        <w:jc w:val="both"/>
        <w:rPr>
          <w:rStyle w:val="fontstyle01"/>
          <w:rFonts w:asciiTheme="minorHAnsi" w:hAnsiTheme="minorHAnsi" w:cstheme="minorBidi"/>
          <w:color w:val="auto"/>
        </w:rPr>
      </w:pPr>
      <w:r w:rsidRPr="003D3926">
        <w:rPr>
          <w:rFonts w:ascii="Times New Roman" w:hAnsi="Times New Roman" w:cs="Times New Roman"/>
          <w:sz w:val="28"/>
          <w:szCs w:val="28"/>
        </w:rPr>
        <w:t>Таким чином, при розгляді сутності та структури художньо-творчих</w:t>
      </w:r>
      <w:r w:rsidRPr="00D51420">
        <w:rPr>
          <w:rFonts w:ascii="Times New Roman" w:hAnsi="Times New Roman" w:cs="Times New Roman"/>
          <w:sz w:val="28"/>
          <w:szCs w:val="28"/>
        </w:rPr>
        <w:t xml:space="preserve"> здібностей дошкільників виявлено, що цей аспект розвитку дітей є складним та багатогранним. Визначено ключові компоненти структури здібностей, які включають: креативне мислення, вираження емоцій через мистецтво та спроможність виявляти індивідуальний підхід до творчих завдань.</w:t>
      </w:r>
    </w:p>
    <w:p w:rsidR="001B41D9" w:rsidRDefault="001B41D9" w:rsidP="009E607A">
      <w:pPr>
        <w:spacing w:after="0" w:line="360" w:lineRule="auto"/>
        <w:ind w:firstLine="709"/>
        <w:contextualSpacing/>
        <w:jc w:val="both"/>
        <w:rPr>
          <w:rFonts w:ascii="Times New Roman" w:hAnsi="Times New Roman" w:cs="Times New Roman"/>
          <w:sz w:val="28"/>
          <w:szCs w:val="28"/>
        </w:rPr>
      </w:pPr>
    </w:p>
    <w:p w:rsidR="009A0991" w:rsidRDefault="009A0991" w:rsidP="009E607A">
      <w:pPr>
        <w:spacing w:after="0" w:line="360" w:lineRule="auto"/>
        <w:ind w:firstLine="709"/>
        <w:contextualSpacing/>
        <w:jc w:val="both"/>
        <w:rPr>
          <w:rFonts w:ascii="Times New Roman" w:hAnsi="Times New Roman" w:cs="Times New Roman"/>
          <w:sz w:val="28"/>
          <w:szCs w:val="28"/>
        </w:rPr>
      </w:pPr>
    </w:p>
    <w:p w:rsidR="009A0991" w:rsidRPr="00D51420" w:rsidRDefault="009A0991" w:rsidP="009E607A">
      <w:pPr>
        <w:spacing w:after="0" w:line="360" w:lineRule="auto"/>
        <w:ind w:firstLine="709"/>
        <w:contextualSpacing/>
        <w:jc w:val="both"/>
        <w:rPr>
          <w:rFonts w:ascii="Times New Roman" w:hAnsi="Times New Roman" w:cs="Times New Roman"/>
          <w:sz w:val="28"/>
          <w:szCs w:val="28"/>
        </w:rPr>
      </w:pPr>
    </w:p>
    <w:p w:rsidR="00EC4EF3" w:rsidRPr="00D51420" w:rsidRDefault="00EC4EF3" w:rsidP="009E607A">
      <w:pPr>
        <w:pStyle w:val="1"/>
        <w:spacing w:before="0" w:line="360" w:lineRule="auto"/>
        <w:ind w:firstLine="709"/>
        <w:contextualSpacing/>
        <w:jc w:val="both"/>
        <w:rPr>
          <w:rFonts w:ascii="Times New Roman" w:hAnsi="Times New Roman" w:cs="Times New Roman"/>
          <w:color w:val="auto"/>
        </w:rPr>
      </w:pPr>
      <w:bookmarkStart w:id="6" w:name="_Toc155713944"/>
      <w:r w:rsidRPr="00D51420">
        <w:rPr>
          <w:rFonts w:ascii="Times New Roman" w:hAnsi="Times New Roman" w:cs="Times New Roman"/>
          <w:color w:val="auto"/>
        </w:rPr>
        <w:t>1.3. Особливості сприйняття різних видів мистецтва дітьми дошкільного віку</w:t>
      </w:r>
      <w:bookmarkEnd w:id="6"/>
    </w:p>
    <w:p w:rsidR="00EC4EF3" w:rsidRPr="00D51420" w:rsidRDefault="00EC4EF3" w:rsidP="009E607A">
      <w:pPr>
        <w:spacing w:after="0" w:line="360" w:lineRule="auto"/>
        <w:ind w:firstLine="709"/>
        <w:contextualSpacing/>
        <w:jc w:val="both"/>
        <w:rPr>
          <w:rFonts w:ascii="Times New Roman" w:hAnsi="Times New Roman" w:cs="Times New Roman"/>
          <w:sz w:val="28"/>
          <w:szCs w:val="28"/>
        </w:rPr>
      </w:pPr>
    </w:p>
    <w:p w:rsidR="00F70668" w:rsidRPr="00D51420" w:rsidRDefault="00F70668" w:rsidP="009E607A">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У загально</w:t>
      </w:r>
      <w:r w:rsidR="004052BD" w:rsidRPr="00D51420">
        <w:rPr>
          <w:rFonts w:ascii="Times New Roman" w:hAnsi="Times New Roman" w:cs="Times New Roman"/>
          <w:sz w:val="28"/>
          <w:szCs w:val="28"/>
        </w:rPr>
        <w:t>-</w:t>
      </w:r>
      <w:r w:rsidRPr="00D51420">
        <w:rPr>
          <w:rFonts w:ascii="Times New Roman" w:hAnsi="Times New Roman" w:cs="Times New Roman"/>
          <w:sz w:val="28"/>
          <w:szCs w:val="28"/>
        </w:rPr>
        <w:t xml:space="preserve">психологічному розумінні термін </w:t>
      </w:r>
      <w:r w:rsidR="00FD6F29" w:rsidRPr="00D51420">
        <w:rPr>
          <w:rFonts w:ascii="Times New Roman" w:hAnsi="Times New Roman" w:cs="Times New Roman"/>
          <w:sz w:val="28"/>
          <w:szCs w:val="28"/>
        </w:rPr>
        <w:t>«</w:t>
      </w:r>
      <w:r w:rsidRPr="00D51420">
        <w:rPr>
          <w:rFonts w:ascii="Times New Roman" w:hAnsi="Times New Roman" w:cs="Times New Roman"/>
          <w:sz w:val="28"/>
          <w:szCs w:val="28"/>
        </w:rPr>
        <w:t>сприй</w:t>
      </w:r>
      <w:r w:rsidR="00462BE6" w:rsidRPr="00D51420">
        <w:rPr>
          <w:rFonts w:ascii="Times New Roman" w:hAnsi="Times New Roman" w:cs="Times New Roman"/>
          <w:sz w:val="28"/>
          <w:szCs w:val="28"/>
        </w:rPr>
        <w:t>няття</w:t>
      </w:r>
      <w:r w:rsidR="00FD6F29" w:rsidRPr="00D51420">
        <w:rPr>
          <w:rFonts w:ascii="Times New Roman" w:hAnsi="Times New Roman" w:cs="Times New Roman"/>
          <w:sz w:val="28"/>
          <w:szCs w:val="28"/>
        </w:rPr>
        <w:t>»</w:t>
      </w:r>
      <w:r w:rsidRPr="00D51420">
        <w:rPr>
          <w:rFonts w:ascii="Times New Roman" w:hAnsi="Times New Roman" w:cs="Times New Roman"/>
          <w:sz w:val="28"/>
          <w:szCs w:val="28"/>
        </w:rPr>
        <w:t xml:space="preserve"> (перцепція) вказує на процес відображення предметів та явищ навколишнього світу в органах чуттів людини під час їхньої дії. Цей процес тісно пов'язаний з відчуттями, які передають окремі властивості навколишнього середовища, такі як</w:t>
      </w:r>
      <w:r w:rsidR="005220F9" w:rsidRPr="00D51420">
        <w:rPr>
          <w:rFonts w:ascii="Times New Roman" w:hAnsi="Times New Roman" w:cs="Times New Roman"/>
          <w:sz w:val="28"/>
          <w:szCs w:val="28"/>
        </w:rPr>
        <w:t>:</w:t>
      </w:r>
      <w:r w:rsidRPr="00D51420">
        <w:rPr>
          <w:rFonts w:ascii="Times New Roman" w:hAnsi="Times New Roman" w:cs="Times New Roman"/>
          <w:sz w:val="28"/>
          <w:szCs w:val="28"/>
        </w:rPr>
        <w:t xml:space="preserve"> зелений горошок, червоний мак, холодна вода, кислий борщ, черствий хліб, гарячий чай. Однак, </w:t>
      </w:r>
      <w:r w:rsidR="005220F9" w:rsidRPr="00D51420">
        <w:rPr>
          <w:rFonts w:ascii="Times New Roman" w:hAnsi="Times New Roman" w:cs="Times New Roman"/>
          <w:sz w:val="28"/>
          <w:szCs w:val="28"/>
        </w:rPr>
        <w:t>на</w:t>
      </w:r>
      <w:r w:rsidRPr="00D51420">
        <w:rPr>
          <w:rFonts w:ascii="Times New Roman" w:hAnsi="Times New Roman" w:cs="Times New Roman"/>
          <w:sz w:val="28"/>
          <w:szCs w:val="28"/>
        </w:rPr>
        <w:t xml:space="preserve"> відміну від </w:t>
      </w:r>
      <w:proofErr w:type="spellStart"/>
      <w:r w:rsidRPr="00D51420">
        <w:rPr>
          <w:rFonts w:ascii="Times New Roman" w:hAnsi="Times New Roman" w:cs="Times New Roman"/>
          <w:sz w:val="28"/>
          <w:szCs w:val="28"/>
        </w:rPr>
        <w:t>відчуттів</w:t>
      </w:r>
      <w:proofErr w:type="spellEnd"/>
      <w:r w:rsidRPr="00D51420">
        <w:rPr>
          <w:rFonts w:ascii="Times New Roman" w:hAnsi="Times New Roman" w:cs="Times New Roman"/>
          <w:sz w:val="28"/>
          <w:szCs w:val="28"/>
        </w:rPr>
        <w:t>, які сприймаються як властивості конкретного предмета, сприй</w:t>
      </w:r>
      <w:r w:rsidR="005220F9" w:rsidRPr="00D51420">
        <w:rPr>
          <w:rFonts w:ascii="Times New Roman" w:hAnsi="Times New Roman" w:cs="Times New Roman"/>
          <w:sz w:val="28"/>
          <w:szCs w:val="28"/>
        </w:rPr>
        <w:t>нятт</w:t>
      </w:r>
      <w:r w:rsidRPr="00D51420">
        <w:rPr>
          <w:rFonts w:ascii="Times New Roman" w:hAnsi="Times New Roman" w:cs="Times New Roman"/>
          <w:sz w:val="28"/>
          <w:szCs w:val="28"/>
        </w:rPr>
        <w:t>я включає відображення цілісного враження від дії на органи чуття в певний момент.</w:t>
      </w:r>
    </w:p>
    <w:p w:rsidR="00F70668" w:rsidRPr="00D51420" w:rsidRDefault="00F70668" w:rsidP="009E607A">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Відчуття є складовою частиною структури сприй</w:t>
      </w:r>
      <w:r w:rsidR="005220F9" w:rsidRPr="00D51420">
        <w:rPr>
          <w:rFonts w:ascii="Times New Roman" w:hAnsi="Times New Roman" w:cs="Times New Roman"/>
          <w:sz w:val="28"/>
          <w:szCs w:val="28"/>
        </w:rPr>
        <w:t>нятт</w:t>
      </w:r>
      <w:r w:rsidRPr="00D51420">
        <w:rPr>
          <w:rFonts w:ascii="Times New Roman" w:hAnsi="Times New Roman" w:cs="Times New Roman"/>
          <w:sz w:val="28"/>
          <w:szCs w:val="28"/>
        </w:rPr>
        <w:t xml:space="preserve">я, яке, у свою чергу, представляє собою більш складний психологічний процес. Зауважимо, що відчуття та </w:t>
      </w:r>
      <w:r w:rsidR="005220F9" w:rsidRPr="00D51420">
        <w:rPr>
          <w:rFonts w:ascii="Times New Roman" w:hAnsi="Times New Roman" w:cs="Times New Roman"/>
          <w:sz w:val="28"/>
          <w:szCs w:val="28"/>
        </w:rPr>
        <w:t>сприйняття</w:t>
      </w:r>
      <w:r w:rsidRPr="00D51420">
        <w:rPr>
          <w:rFonts w:ascii="Times New Roman" w:hAnsi="Times New Roman" w:cs="Times New Roman"/>
          <w:sz w:val="28"/>
          <w:szCs w:val="28"/>
        </w:rPr>
        <w:t xml:space="preserve"> об'єднують конкретні враження від навколишньої дійсності, а пам'ять зберігає накопичені знання, їх перетворення та осмислення відбуваються за допомогою уяви і мислення.</w:t>
      </w:r>
    </w:p>
    <w:p w:rsidR="00F70668" w:rsidRPr="00D51420" w:rsidRDefault="00F70668" w:rsidP="009E607A">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 xml:space="preserve">В психологічному розумінні </w:t>
      </w:r>
      <w:r w:rsidR="005220F9" w:rsidRPr="00D51420">
        <w:rPr>
          <w:rFonts w:ascii="Times New Roman" w:hAnsi="Times New Roman" w:cs="Times New Roman"/>
          <w:sz w:val="28"/>
          <w:szCs w:val="28"/>
        </w:rPr>
        <w:t>сприйняття</w:t>
      </w:r>
      <w:r w:rsidRPr="00D51420">
        <w:rPr>
          <w:rFonts w:ascii="Times New Roman" w:hAnsi="Times New Roman" w:cs="Times New Roman"/>
          <w:sz w:val="28"/>
          <w:szCs w:val="28"/>
        </w:rPr>
        <w:t xml:space="preserve"> є внутрішнім психологічним процесом, відображенням предметів та явищ у мозку людини в цілому, з урахуванням всіх якостей та властивостей при прямому впливі на органи чуття. Цей процес, хоча </w:t>
      </w:r>
      <w:r w:rsidR="005220F9" w:rsidRPr="00D51420">
        <w:rPr>
          <w:rFonts w:ascii="Times New Roman" w:hAnsi="Times New Roman" w:cs="Times New Roman"/>
          <w:sz w:val="28"/>
          <w:szCs w:val="28"/>
        </w:rPr>
        <w:t xml:space="preserve">і </w:t>
      </w:r>
      <w:r w:rsidRPr="00D51420">
        <w:rPr>
          <w:rFonts w:ascii="Times New Roman" w:hAnsi="Times New Roman" w:cs="Times New Roman"/>
          <w:sz w:val="28"/>
          <w:szCs w:val="28"/>
        </w:rPr>
        <w:t xml:space="preserve">пов'язаний з іншими психічними процесами особистості, такими як уява, мислення, мова, пам'ять, увага, почуття, емоція та воля, </w:t>
      </w:r>
      <w:r w:rsidR="005220F9" w:rsidRPr="00D51420">
        <w:rPr>
          <w:rFonts w:ascii="Times New Roman" w:hAnsi="Times New Roman" w:cs="Times New Roman"/>
          <w:sz w:val="28"/>
          <w:szCs w:val="28"/>
        </w:rPr>
        <w:t xml:space="preserve">все ж </w:t>
      </w:r>
      <w:r w:rsidRPr="00D51420">
        <w:rPr>
          <w:rFonts w:ascii="Times New Roman" w:hAnsi="Times New Roman" w:cs="Times New Roman"/>
          <w:sz w:val="28"/>
          <w:szCs w:val="28"/>
        </w:rPr>
        <w:t>відрізняється своєрідністю, особливостями мистецтва та художнього образу</w:t>
      </w:r>
      <w:r w:rsidR="00B8113B" w:rsidRPr="00D51420">
        <w:rPr>
          <w:rFonts w:ascii="Times New Roman" w:hAnsi="Times New Roman" w:cs="Times New Roman"/>
          <w:sz w:val="28"/>
          <w:szCs w:val="28"/>
        </w:rPr>
        <w:t xml:space="preserve"> [</w:t>
      </w:r>
      <w:r w:rsidR="00D00CBE" w:rsidRPr="00D00CBE">
        <w:rPr>
          <w:rFonts w:ascii="Times New Roman" w:hAnsi="Times New Roman" w:cs="Times New Roman"/>
          <w:sz w:val="28"/>
          <w:szCs w:val="28"/>
        </w:rPr>
        <w:t xml:space="preserve">38, </w:t>
      </w:r>
      <w:r w:rsidR="00D00CBE">
        <w:rPr>
          <w:rFonts w:ascii="Times New Roman" w:hAnsi="Times New Roman" w:cs="Times New Roman"/>
          <w:sz w:val="28"/>
          <w:szCs w:val="28"/>
          <w:lang w:val="en-US"/>
        </w:rPr>
        <w:t>c</w:t>
      </w:r>
      <w:r w:rsidR="00D00CBE" w:rsidRPr="00D00CBE">
        <w:rPr>
          <w:rFonts w:ascii="Times New Roman" w:hAnsi="Times New Roman" w:cs="Times New Roman"/>
          <w:sz w:val="28"/>
          <w:szCs w:val="28"/>
        </w:rPr>
        <w:t>.214</w:t>
      </w:r>
      <w:r w:rsidR="00B8113B" w:rsidRPr="00D51420">
        <w:rPr>
          <w:rFonts w:ascii="Times New Roman" w:hAnsi="Times New Roman" w:cs="Times New Roman"/>
          <w:sz w:val="28"/>
          <w:szCs w:val="28"/>
        </w:rPr>
        <w:t>]</w:t>
      </w:r>
      <w:r w:rsidRPr="00D51420">
        <w:rPr>
          <w:rFonts w:ascii="Times New Roman" w:hAnsi="Times New Roman" w:cs="Times New Roman"/>
          <w:sz w:val="28"/>
          <w:szCs w:val="28"/>
        </w:rPr>
        <w:t>.</w:t>
      </w:r>
    </w:p>
    <w:p w:rsidR="00F70668" w:rsidRPr="00D51420" w:rsidRDefault="00F70668" w:rsidP="009E607A">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 xml:space="preserve">Особливу увагу </w:t>
      </w:r>
      <w:r w:rsidR="00D00CBE">
        <w:rPr>
          <w:rFonts w:ascii="Times New Roman" w:hAnsi="Times New Roman" w:cs="Times New Roman"/>
          <w:sz w:val="28"/>
          <w:szCs w:val="28"/>
        </w:rPr>
        <w:t>науковці</w:t>
      </w:r>
      <w:r w:rsidR="00D00CBE" w:rsidRPr="00D00CBE">
        <w:rPr>
          <w:rFonts w:ascii="Times New Roman" w:hAnsi="Times New Roman" w:cs="Times New Roman"/>
          <w:sz w:val="28"/>
          <w:szCs w:val="28"/>
        </w:rPr>
        <w:t xml:space="preserve"> </w:t>
      </w:r>
      <w:r w:rsidR="005220F9" w:rsidRPr="00D51420">
        <w:rPr>
          <w:rFonts w:ascii="Times New Roman" w:hAnsi="Times New Roman" w:cs="Times New Roman"/>
          <w:sz w:val="28"/>
          <w:szCs w:val="28"/>
        </w:rPr>
        <w:t>приділяють</w:t>
      </w:r>
      <w:r w:rsidRPr="00D51420">
        <w:rPr>
          <w:rFonts w:ascii="Times New Roman" w:hAnsi="Times New Roman" w:cs="Times New Roman"/>
          <w:sz w:val="28"/>
          <w:szCs w:val="28"/>
        </w:rPr>
        <w:t xml:space="preserve">, специфіці художнього </w:t>
      </w:r>
      <w:r w:rsidR="005220F9" w:rsidRPr="00D51420">
        <w:rPr>
          <w:rFonts w:ascii="Times New Roman" w:hAnsi="Times New Roman" w:cs="Times New Roman"/>
          <w:sz w:val="28"/>
          <w:szCs w:val="28"/>
        </w:rPr>
        <w:t>сприйняття</w:t>
      </w:r>
      <w:r w:rsidRPr="00D51420">
        <w:rPr>
          <w:rFonts w:ascii="Times New Roman" w:hAnsi="Times New Roman" w:cs="Times New Roman"/>
          <w:sz w:val="28"/>
          <w:szCs w:val="28"/>
        </w:rPr>
        <w:t>, яке визначається унікальністю мистецтва</w:t>
      </w:r>
      <w:r w:rsidR="005220F9" w:rsidRPr="00D51420">
        <w:rPr>
          <w:rFonts w:ascii="Times New Roman" w:hAnsi="Times New Roman" w:cs="Times New Roman"/>
          <w:sz w:val="28"/>
          <w:szCs w:val="28"/>
        </w:rPr>
        <w:t>,</w:t>
      </w:r>
      <w:r w:rsidRPr="00D51420">
        <w:rPr>
          <w:rFonts w:ascii="Times New Roman" w:hAnsi="Times New Roman" w:cs="Times New Roman"/>
          <w:sz w:val="28"/>
          <w:szCs w:val="28"/>
        </w:rPr>
        <w:t xml:space="preserve"> як естетичної категорії. Це об'єднання засобів відображення та пізнання, осмислення та оцінки проблем людського буття, вираження ставлення до нього. Сам процес художнього </w:t>
      </w:r>
      <w:r w:rsidR="005220F9" w:rsidRPr="00D51420">
        <w:rPr>
          <w:rFonts w:ascii="Times New Roman" w:hAnsi="Times New Roman" w:cs="Times New Roman"/>
          <w:sz w:val="28"/>
          <w:szCs w:val="28"/>
        </w:rPr>
        <w:t>сприйняття</w:t>
      </w:r>
      <w:r w:rsidRPr="00D51420">
        <w:rPr>
          <w:rFonts w:ascii="Times New Roman" w:hAnsi="Times New Roman" w:cs="Times New Roman"/>
          <w:sz w:val="28"/>
          <w:szCs w:val="28"/>
        </w:rPr>
        <w:t xml:space="preserve"> вважається одним з найскладніших духов</w:t>
      </w:r>
      <w:r w:rsidR="005220F9" w:rsidRPr="00D51420">
        <w:rPr>
          <w:rFonts w:ascii="Times New Roman" w:hAnsi="Times New Roman" w:cs="Times New Roman"/>
          <w:sz w:val="28"/>
          <w:szCs w:val="28"/>
        </w:rPr>
        <w:t>них явищ у житті людини, а</w:t>
      </w:r>
      <w:r w:rsidRPr="00D51420">
        <w:rPr>
          <w:rFonts w:ascii="Times New Roman" w:hAnsi="Times New Roman" w:cs="Times New Roman"/>
          <w:sz w:val="28"/>
          <w:szCs w:val="28"/>
        </w:rPr>
        <w:t xml:space="preserve"> його складність визначається специфікою функціонування самого мистецтва, яке впливає на реципієнта через систему образів, стиль та жанр</w:t>
      </w:r>
      <w:r w:rsidR="00B8113B" w:rsidRPr="00D51420">
        <w:rPr>
          <w:rFonts w:ascii="Times New Roman" w:hAnsi="Times New Roman" w:cs="Times New Roman"/>
          <w:sz w:val="28"/>
          <w:szCs w:val="28"/>
        </w:rPr>
        <w:t xml:space="preserve"> [</w:t>
      </w:r>
      <w:r w:rsidR="00D00CBE" w:rsidRPr="00D00CBE">
        <w:rPr>
          <w:rFonts w:ascii="Times New Roman" w:hAnsi="Times New Roman" w:cs="Times New Roman"/>
          <w:sz w:val="28"/>
          <w:szCs w:val="28"/>
          <w:lang w:val="ru-RU"/>
        </w:rPr>
        <w:t xml:space="preserve">43, </w:t>
      </w:r>
      <w:r w:rsidR="00D00CBE">
        <w:rPr>
          <w:rFonts w:ascii="Times New Roman" w:hAnsi="Times New Roman" w:cs="Times New Roman"/>
          <w:sz w:val="28"/>
          <w:szCs w:val="28"/>
          <w:lang w:val="en-US"/>
        </w:rPr>
        <w:t>c</w:t>
      </w:r>
      <w:r w:rsidR="00D00CBE" w:rsidRPr="00D00CBE">
        <w:rPr>
          <w:rFonts w:ascii="Times New Roman" w:hAnsi="Times New Roman" w:cs="Times New Roman"/>
          <w:sz w:val="28"/>
          <w:szCs w:val="28"/>
          <w:lang w:val="ru-RU"/>
        </w:rPr>
        <w:t>.56</w:t>
      </w:r>
      <w:r w:rsidR="00B8113B" w:rsidRPr="00D51420">
        <w:rPr>
          <w:rFonts w:ascii="Times New Roman" w:hAnsi="Times New Roman" w:cs="Times New Roman"/>
          <w:sz w:val="28"/>
          <w:szCs w:val="28"/>
        </w:rPr>
        <w:t>]</w:t>
      </w:r>
      <w:r w:rsidRPr="00D51420">
        <w:rPr>
          <w:rFonts w:ascii="Times New Roman" w:hAnsi="Times New Roman" w:cs="Times New Roman"/>
          <w:sz w:val="28"/>
          <w:szCs w:val="28"/>
        </w:rPr>
        <w:t>.</w:t>
      </w:r>
    </w:p>
    <w:p w:rsidR="00F70668" w:rsidRPr="00D51420" w:rsidRDefault="00F70668" w:rsidP="009E607A">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 xml:space="preserve">Таким чином, художнє </w:t>
      </w:r>
      <w:r w:rsidR="005220F9" w:rsidRPr="00D51420">
        <w:rPr>
          <w:rFonts w:ascii="Times New Roman" w:hAnsi="Times New Roman" w:cs="Times New Roman"/>
          <w:sz w:val="28"/>
          <w:szCs w:val="28"/>
        </w:rPr>
        <w:t>сприйняття</w:t>
      </w:r>
      <w:r w:rsidRPr="00D51420">
        <w:rPr>
          <w:rFonts w:ascii="Times New Roman" w:hAnsi="Times New Roman" w:cs="Times New Roman"/>
          <w:sz w:val="28"/>
          <w:szCs w:val="28"/>
        </w:rPr>
        <w:t xml:space="preserve"> є унікальним явищем, яке включає в себе не тільки фізичне відчуття, але й психічні, емоційні та когнітивні процеси, вимагаючи розуміння естетичних закономірностей та знань у галузі естетики.</w:t>
      </w:r>
    </w:p>
    <w:p w:rsidR="00F70668" w:rsidRPr="00D51420" w:rsidRDefault="005220F9" w:rsidP="009E607A">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Є</w:t>
      </w:r>
      <w:r w:rsidR="00F70668" w:rsidRPr="00D51420">
        <w:rPr>
          <w:rFonts w:ascii="Times New Roman" w:hAnsi="Times New Roman" w:cs="Times New Roman"/>
          <w:sz w:val="28"/>
          <w:szCs w:val="28"/>
        </w:rPr>
        <w:t xml:space="preserve"> ряд етапів сприйняття властивостей предметів у творах живопису:</w:t>
      </w:r>
    </w:p>
    <w:p w:rsidR="00F70668" w:rsidRPr="00D51420" w:rsidRDefault="00F70668" w:rsidP="009E607A">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I. Сприйняття предмета в цілому.</w:t>
      </w:r>
    </w:p>
    <w:p w:rsidR="00F70668" w:rsidRPr="00D51420" w:rsidRDefault="00F70668" w:rsidP="009E607A">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II. Аналіз предмет</w:t>
      </w:r>
      <w:r w:rsidR="005220F9" w:rsidRPr="00D51420">
        <w:rPr>
          <w:rFonts w:ascii="Times New Roman" w:hAnsi="Times New Roman" w:cs="Times New Roman"/>
          <w:sz w:val="28"/>
          <w:szCs w:val="28"/>
        </w:rPr>
        <w:t>у</w:t>
      </w:r>
      <w:r w:rsidRPr="00D51420">
        <w:rPr>
          <w:rFonts w:ascii="Times New Roman" w:hAnsi="Times New Roman" w:cs="Times New Roman"/>
          <w:sz w:val="28"/>
          <w:szCs w:val="28"/>
        </w:rPr>
        <w:t xml:space="preserve"> та його візуальне обстеження.</w:t>
      </w:r>
    </w:p>
    <w:p w:rsidR="00F70668" w:rsidRPr="00D51420" w:rsidRDefault="00F70668" w:rsidP="009E607A">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I</w:t>
      </w:r>
      <w:r w:rsidR="007C5C39">
        <w:rPr>
          <w:rFonts w:ascii="Times New Roman" w:hAnsi="Times New Roman" w:cs="Times New Roman"/>
          <w:sz w:val="28"/>
          <w:szCs w:val="28"/>
        </w:rPr>
        <w:t>II. </w:t>
      </w:r>
      <w:r w:rsidRPr="00D51420">
        <w:rPr>
          <w:rFonts w:ascii="Times New Roman" w:hAnsi="Times New Roman" w:cs="Times New Roman"/>
          <w:sz w:val="28"/>
          <w:szCs w:val="28"/>
        </w:rPr>
        <w:t>Визначення будови предмет</w:t>
      </w:r>
      <w:r w:rsidR="005220F9" w:rsidRPr="00D51420">
        <w:rPr>
          <w:rFonts w:ascii="Times New Roman" w:hAnsi="Times New Roman" w:cs="Times New Roman"/>
          <w:sz w:val="28"/>
          <w:szCs w:val="28"/>
        </w:rPr>
        <w:t>у</w:t>
      </w:r>
      <w:r w:rsidRPr="00D51420">
        <w:rPr>
          <w:rFonts w:ascii="Times New Roman" w:hAnsi="Times New Roman" w:cs="Times New Roman"/>
          <w:sz w:val="28"/>
          <w:szCs w:val="28"/>
        </w:rPr>
        <w:t>, його форми, розміру та місцезнаходження у просторі.</w:t>
      </w:r>
    </w:p>
    <w:p w:rsidR="00F70668" w:rsidRPr="00D51420" w:rsidRDefault="00F70668" w:rsidP="009E607A">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IV. Виділення кольору, відтінків, світла та тіні.</w:t>
      </w:r>
    </w:p>
    <w:p w:rsidR="00F70668" w:rsidRPr="00D51420" w:rsidRDefault="00F70668" w:rsidP="009E607A">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V. Розгляд предмета в цілому</w:t>
      </w:r>
      <w:r w:rsidR="00B8113B" w:rsidRPr="00D51420">
        <w:rPr>
          <w:rFonts w:ascii="Times New Roman" w:hAnsi="Times New Roman" w:cs="Times New Roman"/>
          <w:sz w:val="28"/>
          <w:szCs w:val="28"/>
        </w:rPr>
        <w:t xml:space="preserve"> [</w:t>
      </w:r>
      <w:r w:rsidR="00D00CBE" w:rsidRPr="00D00CBE">
        <w:rPr>
          <w:rFonts w:ascii="Times New Roman" w:hAnsi="Times New Roman" w:cs="Times New Roman"/>
          <w:sz w:val="28"/>
          <w:szCs w:val="28"/>
          <w:lang w:val="ru-RU"/>
        </w:rPr>
        <w:t xml:space="preserve">48, </w:t>
      </w:r>
      <w:r w:rsidR="00D00CBE">
        <w:rPr>
          <w:rFonts w:ascii="Times New Roman" w:hAnsi="Times New Roman" w:cs="Times New Roman"/>
          <w:sz w:val="28"/>
          <w:szCs w:val="28"/>
          <w:lang w:val="en-US"/>
        </w:rPr>
        <w:t>c</w:t>
      </w:r>
      <w:r w:rsidR="00D00CBE" w:rsidRPr="00D00CBE">
        <w:rPr>
          <w:rFonts w:ascii="Times New Roman" w:hAnsi="Times New Roman" w:cs="Times New Roman"/>
          <w:sz w:val="28"/>
          <w:szCs w:val="28"/>
          <w:lang w:val="ru-RU"/>
        </w:rPr>
        <w:t>.51</w:t>
      </w:r>
      <w:r w:rsidR="00B8113B" w:rsidRPr="00D51420">
        <w:rPr>
          <w:rFonts w:ascii="Times New Roman" w:hAnsi="Times New Roman" w:cs="Times New Roman"/>
          <w:sz w:val="28"/>
          <w:szCs w:val="28"/>
        </w:rPr>
        <w:t>]</w:t>
      </w:r>
      <w:r w:rsidRPr="00D51420">
        <w:rPr>
          <w:rFonts w:ascii="Times New Roman" w:hAnsi="Times New Roman" w:cs="Times New Roman"/>
          <w:sz w:val="28"/>
          <w:szCs w:val="28"/>
        </w:rPr>
        <w:t>.</w:t>
      </w:r>
    </w:p>
    <w:p w:rsidR="00F70668" w:rsidRPr="00D51420" w:rsidRDefault="005220F9" w:rsidP="009E607A">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П</w:t>
      </w:r>
      <w:r w:rsidR="00F70668" w:rsidRPr="00D51420">
        <w:rPr>
          <w:rFonts w:ascii="Times New Roman" w:hAnsi="Times New Roman" w:cs="Times New Roman"/>
          <w:sz w:val="28"/>
          <w:szCs w:val="28"/>
        </w:rPr>
        <w:t>ро</w:t>
      </w:r>
      <w:r w:rsidR="004052BD" w:rsidRPr="00D51420">
        <w:rPr>
          <w:rFonts w:ascii="Times New Roman" w:hAnsi="Times New Roman" w:cs="Times New Roman"/>
          <w:sz w:val="28"/>
          <w:szCs w:val="28"/>
        </w:rPr>
        <w:t>ходже</w:t>
      </w:r>
      <w:r w:rsidR="00F70668" w:rsidRPr="00D51420">
        <w:rPr>
          <w:rFonts w:ascii="Times New Roman" w:hAnsi="Times New Roman" w:cs="Times New Roman"/>
          <w:sz w:val="28"/>
          <w:szCs w:val="28"/>
        </w:rPr>
        <w:t xml:space="preserve">ння цих етапів гарантує високий пізнавальний рівень сприйняття у старших дошкільників, що сприяє формуванню естетичного ставлення до </w:t>
      </w:r>
      <w:r w:rsidRPr="00D51420">
        <w:rPr>
          <w:rFonts w:ascii="Times New Roman" w:hAnsi="Times New Roman" w:cs="Times New Roman"/>
          <w:sz w:val="28"/>
          <w:szCs w:val="28"/>
        </w:rPr>
        <w:t>предмету</w:t>
      </w:r>
      <w:r w:rsidR="00F70668" w:rsidRPr="00D51420">
        <w:rPr>
          <w:rFonts w:ascii="Times New Roman" w:hAnsi="Times New Roman" w:cs="Times New Roman"/>
          <w:sz w:val="28"/>
          <w:szCs w:val="28"/>
        </w:rPr>
        <w:t>. Це ставлення, в свою чергу, розвиває в дітей здатність сприймати красу та потворність, розвиває їхні естетичні уявлення та почуття, творчу уяву, самостійну творчу діяльність та удосконалює моральні почуття.</w:t>
      </w:r>
    </w:p>
    <w:p w:rsidR="00F70668" w:rsidRPr="00D51420" w:rsidRDefault="005220F9" w:rsidP="009E607A">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У</w:t>
      </w:r>
      <w:r w:rsidR="00F70668" w:rsidRPr="00D51420">
        <w:rPr>
          <w:rFonts w:ascii="Times New Roman" w:hAnsi="Times New Roman" w:cs="Times New Roman"/>
          <w:sz w:val="28"/>
          <w:szCs w:val="28"/>
        </w:rPr>
        <w:t xml:space="preserve"> процесі образотворчої діяльності створюються сприятливі умови для розвитку естетичного сприйняття та емоцій, які поступово переходять в естетичні почуття. Це сприяє формуванню естетичного </w:t>
      </w:r>
      <w:r w:rsidRPr="00D51420">
        <w:rPr>
          <w:rFonts w:ascii="Times New Roman" w:hAnsi="Times New Roman" w:cs="Times New Roman"/>
          <w:sz w:val="28"/>
          <w:szCs w:val="28"/>
        </w:rPr>
        <w:t>ставлення</w:t>
      </w:r>
      <w:r w:rsidR="00F70668" w:rsidRPr="00D51420">
        <w:rPr>
          <w:rFonts w:ascii="Times New Roman" w:hAnsi="Times New Roman" w:cs="Times New Roman"/>
          <w:sz w:val="28"/>
          <w:szCs w:val="28"/>
        </w:rPr>
        <w:t xml:space="preserve"> до дійсності, а саме здатність, </w:t>
      </w:r>
      <w:r w:rsidRPr="00D51420">
        <w:rPr>
          <w:rFonts w:ascii="Times New Roman" w:hAnsi="Times New Roman" w:cs="Times New Roman"/>
          <w:sz w:val="28"/>
          <w:szCs w:val="28"/>
        </w:rPr>
        <w:t>оціню</w:t>
      </w:r>
      <w:r w:rsidR="00F70668" w:rsidRPr="00D51420">
        <w:rPr>
          <w:rFonts w:ascii="Times New Roman" w:hAnsi="Times New Roman" w:cs="Times New Roman"/>
          <w:sz w:val="28"/>
          <w:szCs w:val="28"/>
        </w:rPr>
        <w:t>ючи естетично цінний об’єкт чи явище, свідомо виділяти ті його якості та властивості, які визначають його красу. Зокрема, виділення властивостей предметів (форми, будови, розміру, кольору, розташування в просторі) сприяє розвитку у дітей почуття форми, кольору та ритму – компонентів естетичного почуття.</w:t>
      </w:r>
    </w:p>
    <w:p w:rsidR="004052BD" w:rsidRPr="00D51420" w:rsidRDefault="00F70668" w:rsidP="009E607A">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 xml:space="preserve">Особливу увагу дослідження приділяють вивченню особливостей сприйняття старшими дошкільниками кольору у мистецтві живопису. </w:t>
      </w:r>
      <w:r w:rsidR="004C5E34" w:rsidRPr="00D51420">
        <w:rPr>
          <w:rFonts w:ascii="Times New Roman" w:hAnsi="Times New Roman" w:cs="Times New Roman"/>
          <w:sz w:val="28"/>
          <w:szCs w:val="28"/>
        </w:rPr>
        <w:t>Д</w:t>
      </w:r>
      <w:r w:rsidRPr="00D51420">
        <w:rPr>
          <w:rFonts w:ascii="Times New Roman" w:hAnsi="Times New Roman" w:cs="Times New Roman"/>
          <w:sz w:val="28"/>
          <w:szCs w:val="28"/>
        </w:rPr>
        <w:t>іти старшого дошкільного віку досить швидко усвідомлюють колір (колорит) через емоційну реакцію на нього та на кольорове поєднання зображеного предмета</w:t>
      </w:r>
      <w:r w:rsidR="00AC363B" w:rsidRPr="00D51420">
        <w:rPr>
          <w:rFonts w:ascii="Times New Roman" w:hAnsi="Times New Roman" w:cs="Times New Roman"/>
          <w:sz w:val="28"/>
          <w:szCs w:val="28"/>
        </w:rPr>
        <w:t xml:space="preserve"> [</w:t>
      </w:r>
      <w:r w:rsidR="00D00CBE" w:rsidRPr="00D00CBE">
        <w:rPr>
          <w:rFonts w:ascii="Times New Roman" w:hAnsi="Times New Roman" w:cs="Times New Roman"/>
          <w:sz w:val="28"/>
          <w:szCs w:val="28"/>
          <w:lang w:val="ru-RU"/>
        </w:rPr>
        <w:t xml:space="preserve">47, </w:t>
      </w:r>
      <w:r w:rsidR="00D00CBE">
        <w:rPr>
          <w:rFonts w:ascii="Times New Roman" w:hAnsi="Times New Roman" w:cs="Times New Roman"/>
          <w:sz w:val="28"/>
          <w:szCs w:val="28"/>
          <w:lang w:val="en-US"/>
        </w:rPr>
        <w:t>c</w:t>
      </w:r>
      <w:r w:rsidR="00D00CBE" w:rsidRPr="00D00CBE">
        <w:rPr>
          <w:rFonts w:ascii="Times New Roman" w:hAnsi="Times New Roman" w:cs="Times New Roman"/>
          <w:sz w:val="28"/>
          <w:szCs w:val="28"/>
          <w:lang w:val="ru-RU"/>
        </w:rPr>
        <w:t>.65</w:t>
      </w:r>
      <w:r w:rsidR="00AC363B" w:rsidRPr="00D51420">
        <w:rPr>
          <w:rFonts w:ascii="Times New Roman" w:hAnsi="Times New Roman" w:cs="Times New Roman"/>
          <w:sz w:val="28"/>
          <w:szCs w:val="28"/>
        </w:rPr>
        <w:t>]</w:t>
      </w:r>
      <w:r w:rsidRPr="00D51420">
        <w:rPr>
          <w:rFonts w:ascii="Times New Roman" w:hAnsi="Times New Roman" w:cs="Times New Roman"/>
          <w:sz w:val="28"/>
          <w:szCs w:val="28"/>
        </w:rPr>
        <w:t xml:space="preserve">. Науковці визначили, що діти </w:t>
      </w:r>
      <w:r w:rsidR="004C5E34" w:rsidRPr="00D51420">
        <w:rPr>
          <w:rFonts w:ascii="Times New Roman" w:hAnsi="Times New Roman" w:cs="Times New Roman"/>
          <w:sz w:val="28"/>
          <w:szCs w:val="28"/>
        </w:rPr>
        <w:t>про</w:t>
      </w:r>
      <w:r w:rsidRPr="00D51420">
        <w:rPr>
          <w:rFonts w:ascii="Times New Roman" w:hAnsi="Times New Roman" w:cs="Times New Roman"/>
          <w:sz w:val="28"/>
          <w:szCs w:val="28"/>
        </w:rPr>
        <w:t xml:space="preserve">являють швидкий емоційний відгук на яскравий колір та блискучу поверхню, а також виявляють зацікавленість </w:t>
      </w:r>
      <w:r w:rsidR="004C5E34" w:rsidRPr="00D51420">
        <w:rPr>
          <w:rFonts w:ascii="Times New Roman" w:hAnsi="Times New Roman" w:cs="Times New Roman"/>
          <w:sz w:val="28"/>
          <w:szCs w:val="28"/>
        </w:rPr>
        <w:t>до</w:t>
      </w:r>
      <w:r w:rsidRPr="00D51420">
        <w:rPr>
          <w:rFonts w:ascii="Times New Roman" w:hAnsi="Times New Roman" w:cs="Times New Roman"/>
          <w:sz w:val="28"/>
          <w:szCs w:val="28"/>
        </w:rPr>
        <w:t xml:space="preserve"> неповторних елемент</w:t>
      </w:r>
      <w:r w:rsidR="004C5E34" w:rsidRPr="00D51420">
        <w:rPr>
          <w:rFonts w:ascii="Times New Roman" w:hAnsi="Times New Roman" w:cs="Times New Roman"/>
          <w:sz w:val="28"/>
          <w:szCs w:val="28"/>
        </w:rPr>
        <w:t>ів</w:t>
      </w:r>
      <w:r w:rsidRPr="00D51420">
        <w:rPr>
          <w:rFonts w:ascii="Times New Roman" w:hAnsi="Times New Roman" w:cs="Times New Roman"/>
          <w:sz w:val="28"/>
          <w:szCs w:val="28"/>
        </w:rPr>
        <w:t>, симетрії, конструктивн</w:t>
      </w:r>
      <w:r w:rsidR="004C5E34" w:rsidRPr="00D51420">
        <w:rPr>
          <w:rFonts w:ascii="Times New Roman" w:hAnsi="Times New Roman" w:cs="Times New Roman"/>
          <w:sz w:val="28"/>
          <w:szCs w:val="28"/>
        </w:rPr>
        <w:t>ої</w:t>
      </w:r>
      <w:r w:rsidRPr="00D51420">
        <w:rPr>
          <w:rFonts w:ascii="Times New Roman" w:hAnsi="Times New Roman" w:cs="Times New Roman"/>
          <w:sz w:val="28"/>
          <w:szCs w:val="28"/>
        </w:rPr>
        <w:t xml:space="preserve"> </w:t>
      </w:r>
      <w:r w:rsidR="004C5E34" w:rsidRPr="00D51420">
        <w:rPr>
          <w:rFonts w:ascii="Times New Roman" w:hAnsi="Times New Roman" w:cs="Times New Roman"/>
          <w:sz w:val="28"/>
          <w:szCs w:val="28"/>
        </w:rPr>
        <w:t>тонко</w:t>
      </w:r>
      <w:r w:rsidRPr="00D51420">
        <w:rPr>
          <w:rFonts w:ascii="Times New Roman" w:hAnsi="Times New Roman" w:cs="Times New Roman"/>
          <w:sz w:val="28"/>
          <w:szCs w:val="28"/>
        </w:rPr>
        <w:t>сті предмет</w:t>
      </w:r>
      <w:r w:rsidR="004C5E34" w:rsidRPr="00D51420">
        <w:rPr>
          <w:rFonts w:ascii="Times New Roman" w:hAnsi="Times New Roman" w:cs="Times New Roman"/>
          <w:sz w:val="28"/>
          <w:szCs w:val="28"/>
        </w:rPr>
        <w:t>у</w:t>
      </w:r>
      <w:r w:rsidRPr="00D51420">
        <w:rPr>
          <w:rFonts w:ascii="Times New Roman" w:hAnsi="Times New Roman" w:cs="Times New Roman"/>
          <w:sz w:val="28"/>
          <w:szCs w:val="28"/>
        </w:rPr>
        <w:t xml:space="preserve"> та виразності його силуету. </w:t>
      </w:r>
    </w:p>
    <w:p w:rsidR="00D40A0B" w:rsidRPr="00D51420" w:rsidRDefault="00F70668" w:rsidP="009E607A">
      <w:pPr>
        <w:spacing w:after="0" w:line="360" w:lineRule="auto"/>
        <w:ind w:firstLine="709"/>
        <w:contextualSpacing/>
        <w:jc w:val="both"/>
        <w:rPr>
          <w:rStyle w:val="fontstyle01"/>
          <w:color w:val="auto"/>
          <w:sz w:val="28"/>
          <w:szCs w:val="28"/>
        </w:rPr>
      </w:pPr>
      <w:r w:rsidRPr="00D51420">
        <w:rPr>
          <w:rFonts w:ascii="Times New Roman" w:hAnsi="Times New Roman" w:cs="Times New Roman"/>
          <w:sz w:val="28"/>
          <w:szCs w:val="28"/>
        </w:rPr>
        <w:t xml:space="preserve">Завдяки емоційному відгуку естетичні почуття стають глибшими та </w:t>
      </w:r>
      <w:proofErr w:type="spellStart"/>
      <w:r w:rsidRPr="00D51420">
        <w:rPr>
          <w:rFonts w:ascii="Times New Roman" w:hAnsi="Times New Roman" w:cs="Times New Roman"/>
          <w:sz w:val="28"/>
          <w:szCs w:val="28"/>
        </w:rPr>
        <w:t>свідомішими</w:t>
      </w:r>
      <w:proofErr w:type="spellEnd"/>
      <w:r w:rsidRPr="00D51420">
        <w:rPr>
          <w:rFonts w:ascii="Times New Roman" w:hAnsi="Times New Roman" w:cs="Times New Roman"/>
          <w:sz w:val="28"/>
          <w:szCs w:val="28"/>
        </w:rPr>
        <w:t xml:space="preserve">, розвиваються і </w:t>
      </w:r>
      <w:proofErr w:type="spellStart"/>
      <w:r w:rsidRPr="00D51420">
        <w:rPr>
          <w:rFonts w:ascii="Times New Roman" w:hAnsi="Times New Roman" w:cs="Times New Roman"/>
          <w:sz w:val="28"/>
          <w:szCs w:val="28"/>
        </w:rPr>
        <w:t>ускладнюються</w:t>
      </w:r>
      <w:proofErr w:type="spellEnd"/>
      <w:r w:rsidRPr="00D51420">
        <w:rPr>
          <w:rFonts w:ascii="Times New Roman" w:hAnsi="Times New Roman" w:cs="Times New Roman"/>
          <w:sz w:val="28"/>
          <w:szCs w:val="28"/>
        </w:rPr>
        <w:t xml:space="preserve"> відповідно до росту та розширення сприйняття в уявленні дітей, які відчувають та сприймають більш складні властивості явищ, такі як</w:t>
      </w:r>
      <w:r w:rsidR="004C5E34" w:rsidRPr="00D51420">
        <w:rPr>
          <w:rFonts w:ascii="Times New Roman" w:hAnsi="Times New Roman" w:cs="Times New Roman"/>
          <w:sz w:val="28"/>
          <w:szCs w:val="28"/>
        </w:rPr>
        <w:t>:</w:t>
      </w:r>
      <w:r w:rsidRPr="00D51420">
        <w:rPr>
          <w:rFonts w:ascii="Times New Roman" w:hAnsi="Times New Roman" w:cs="Times New Roman"/>
          <w:sz w:val="28"/>
          <w:szCs w:val="28"/>
        </w:rPr>
        <w:t xml:space="preserve"> різноманітність форм, багатство кольорів та їх поєднань. Важливим є те, що естетичне почуття виникає безпосередньо при сприйнятті гарного предмет</w:t>
      </w:r>
      <w:r w:rsidR="00D40A0B" w:rsidRPr="00D51420">
        <w:rPr>
          <w:rFonts w:ascii="Times New Roman" w:hAnsi="Times New Roman" w:cs="Times New Roman"/>
          <w:sz w:val="28"/>
          <w:szCs w:val="28"/>
        </w:rPr>
        <w:t>у</w:t>
      </w:r>
      <w:r w:rsidRPr="00D51420">
        <w:rPr>
          <w:rFonts w:ascii="Times New Roman" w:hAnsi="Times New Roman" w:cs="Times New Roman"/>
          <w:sz w:val="28"/>
          <w:szCs w:val="28"/>
        </w:rPr>
        <w:t xml:space="preserve"> чи його складових елементів, таких як</w:t>
      </w:r>
      <w:r w:rsidR="00D40A0B" w:rsidRPr="00D51420">
        <w:rPr>
          <w:rFonts w:ascii="Times New Roman" w:hAnsi="Times New Roman" w:cs="Times New Roman"/>
          <w:sz w:val="28"/>
          <w:szCs w:val="28"/>
        </w:rPr>
        <w:t>:</w:t>
      </w:r>
      <w:r w:rsidRPr="00D51420">
        <w:rPr>
          <w:rFonts w:ascii="Times New Roman" w:hAnsi="Times New Roman" w:cs="Times New Roman"/>
          <w:sz w:val="28"/>
          <w:szCs w:val="28"/>
        </w:rPr>
        <w:t xml:space="preserve"> відчуття кольору від яскравих кольорових поєднань, наприклад, яскраві зірки на темному небі чи золотаво-жовті квіти кульбаб в зеленій траві, темне пальто та яскрава (або світла) шапочка.</w:t>
      </w:r>
      <w:r w:rsidR="00D40A0B" w:rsidRPr="00D51420">
        <w:rPr>
          <w:rFonts w:ascii="Times New Roman" w:hAnsi="Times New Roman" w:cs="Times New Roman"/>
          <w:sz w:val="28"/>
          <w:szCs w:val="28"/>
        </w:rPr>
        <w:t xml:space="preserve"> </w:t>
      </w:r>
      <w:r w:rsidRPr="00D51420">
        <w:rPr>
          <w:rStyle w:val="fontstyle01"/>
          <w:color w:val="auto"/>
          <w:sz w:val="28"/>
          <w:szCs w:val="28"/>
        </w:rPr>
        <w:t>Діти сприймають колір</w:t>
      </w:r>
      <w:r w:rsidR="00D40A0B" w:rsidRPr="00D51420">
        <w:rPr>
          <w:rStyle w:val="fontstyle01"/>
          <w:color w:val="auto"/>
          <w:sz w:val="28"/>
          <w:szCs w:val="28"/>
        </w:rPr>
        <w:t>,</w:t>
      </w:r>
      <w:r w:rsidRPr="00D51420">
        <w:rPr>
          <w:rStyle w:val="fontstyle01"/>
          <w:color w:val="auto"/>
          <w:sz w:val="28"/>
          <w:szCs w:val="28"/>
        </w:rPr>
        <w:t xml:space="preserve"> як засіб виявлення основної ідеї твору живопису та оцінюють настрій і естетичну цінність зображеного. </w:t>
      </w:r>
    </w:p>
    <w:p w:rsidR="00F70668" w:rsidRPr="00D51420" w:rsidRDefault="00F70668" w:rsidP="009E607A">
      <w:pPr>
        <w:spacing w:after="0" w:line="360" w:lineRule="auto"/>
        <w:ind w:firstLine="709"/>
        <w:contextualSpacing/>
        <w:jc w:val="both"/>
        <w:rPr>
          <w:rStyle w:val="fontstyle01"/>
          <w:color w:val="auto"/>
          <w:sz w:val="28"/>
          <w:szCs w:val="28"/>
        </w:rPr>
      </w:pPr>
      <w:r w:rsidRPr="00D51420">
        <w:rPr>
          <w:rStyle w:val="fontstyle01"/>
          <w:color w:val="auto"/>
          <w:sz w:val="28"/>
          <w:szCs w:val="28"/>
        </w:rPr>
        <w:t xml:space="preserve">Дослідження показують, що діти дошкільного віку можуть легко виділити композиційний центр (за умови точного та правильного постановлення питань </w:t>
      </w:r>
      <w:r w:rsidR="00D40A0B" w:rsidRPr="00D51420">
        <w:rPr>
          <w:rStyle w:val="fontstyle01"/>
          <w:color w:val="auto"/>
          <w:sz w:val="28"/>
          <w:szCs w:val="28"/>
        </w:rPr>
        <w:t>педагого</w:t>
      </w:r>
      <w:r w:rsidRPr="00D51420">
        <w:rPr>
          <w:rStyle w:val="fontstyle01"/>
          <w:color w:val="auto"/>
          <w:sz w:val="28"/>
          <w:szCs w:val="28"/>
        </w:rPr>
        <w:t>м), але їм важко встановлювати зв'язок між композицією та основною ідеєю картини. Зокрема, вони можуть виділяти композиційний центр за допомогою кольору, розміру та форми, але для їхнього розуміння, чому художник обрав певне розташування об'єктів на картині та яке повідомлення він хоче передати, їм потрібна допомога педагога.</w:t>
      </w:r>
    </w:p>
    <w:p w:rsidR="004052BD" w:rsidRPr="00D51420" w:rsidRDefault="0072587C" w:rsidP="009E607A">
      <w:pPr>
        <w:spacing w:after="0" w:line="360" w:lineRule="auto"/>
        <w:ind w:firstLine="709"/>
        <w:contextualSpacing/>
        <w:jc w:val="both"/>
        <w:rPr>
          <w:rStyle w:val="fontstyle01"/>
          <w:color w:val="auto"/>
          <w:sz w:val="28"/>
          <w:szCs w:val="28"/>
        </w:rPr>
      </w:pPr>
      <w:r w:rsidRPr="00D51420">
        <w:rPr>
          <w:rStyle w:val="fontstyle01"/>
          <w:color w:val="auto"/>
          <w:sz w:val="28"/>
          <w:szCs w:val="28"/>
        </w:rPr>
        <w:t>Д</w:t>
      </w:r>
      <w:r w:rsidR="00F70668" w:rsidRPr="00D51420">
        <w:rPr>
          <w:rStyle w:val="fontstyle01"/>
          <w:color w:val="auto"/>
          <w:sz w:val="28"/>
          <w:szCs w:val="28"/>
        </w:rPr>
        <w:t xml:space="preserve">іти можуть важко розуміти композиційну структуру картини, оскільки вони сприймають твори живопису по-різному через їх різнобічність, </w:t>
      </w:r>
      <w:proofErr w:type="spellStart"/>
      <w:r w:rsidR="00F70668" w:rsidRPr="00D51420">
        <w:rPr>
          <w:rStyle w:val="fontstyle01"/>
          <w:color w:val="auto"/>
          <w:sz w:val="28"/>
          <w:szCs w:val="28"/>
        </w:rPr>
        <w:t>поліфункціональність</w:t>
      </w:r>
      <w:proofErr w:type="spellEnd"/>
      <w:r w:rsidR="00F70668" w:rsidRPr="00D51420">
        <w:rPr>
          <w:rStyle w:val="fontstyle01"/>
          <w:color w:val="auto"/>
          <w:sz w:val="28"/>
          <w:szCs w:val="28"/>
        </w:rPr>
        <w:t xml:space="preserve"> та складність сюжету. І хоча </w:t>
      </w:r>
      <w:r w:rsidRPr="00D51420">
        <w:rPr>
          <w:rStyle w:val="fontstyle01"/>
          <w:color w:val="auto"/>
          <w:sz w:val="28"/>
          <w:szCs w:val="28"/>
        </w:rPr>
        <w:t>вони</w:t>
      </w:r>
      <w:r w:rsidR="00F70668" w:rsidRPr="00D51420">
        <w:rPr>
          <w:rStyle w:val="fontstyle01"/>
          <w:color w:val="auto"/>
          <w:sz w:val="28"/>
          <w:szCs w:val="28"/>
        </w:rPr>
        <w:t xml:space="preserve"> легко виокремлюють композиційний центр, важче для них встановлювати зв'язок між композицією та основною ідеєю картини. Для успішного розвитку їхнього мистецького сприйняття важливо, щоб </w:t>
      </w:r>
      <w:r w:rsidR="00E7763A" w:rsidRPr="00D51420">
        <w:rPr>
          <w:rStyle w:val="fontstyle01"/>
          <w:color w:val="auto"/>
          <w:sz w:val="28"/>
          <w:szCs w:val="28"/>
        </w:rPr>
        <w:t>педагог</w:t>
      </w:r>
      <w:r w:rsidR="00F70668" w:rsidRPr="00D51420">
        <w:rPr>
          <w:rStyle w:val="fontstyle01"/>
          <w:color w:val="auto"/>
          <w:sz w:val="28"/>
          <w:szCs w:val="28"/>
        </w:rPr>
        <w:t xml:space="preserve"> навчав їх уважно роздивлятися картину та розуміти її глибину. Якщо зміст картини цікавить дітей, вони самі починають уважно розглядати та робити цікаві відкриття. </w:t>
      </w:r>
    </w:p>
    <w:p w:rsidR="00DA22B4" w:rsidRPr="00D51420" w:rsidRDefault="00482F8E" w:rsidP="009E607A">
      <w:pPr>
        <w:spacing w:after="0" w:line="360" w:lineRule="auto"/>
        <w:ind w:firstLine="709"/>
        <w:contextualSpacing/>
        <w:jc w:val="both"/>
        <w:rPr>
          <w:rStyle w:val="fontstyle01"/>
          <w:color w:val="auto"/>
          <w:sz w:val="28"/>
          <w:szCs w:val="28"/>
        </w:rPr>
      </w:pPr>
      <w:r>
        <w:rPr>
          <w:rFonts w:ascii="Times New Roman" w:hAnsi="Times New Roman" w:cs="Times New Roman"/>
          <w:sz w:val="28"/>
          <w:szCs w:val="28"/>
        </w:rPr>
        <w:t xml:space="preserve">О. </w:t>
      </w:r>
      <w:proofErr w:type="spellStart"/>
      <w:r w:rsidR="00D00CBE" w:rsidRPr="00530E7F">
        <w:rPr>
          <w:rFonts w:ascii="Times New Roman" w:hAnsi="Times New Roman" w:cs="Times New Roman"/>
          <w:sz w:val="28"/>
          <w:szCs w:val="28"/>
        </w:rPr>
        <w:t>Туриніна</w:t>
      </w:r>
      <w:proofErr w:type="spellEnd"/>
      <w:r w:rsidR="0072587C" w:rsidRPr="00D51420">
        <w:rPr>
          <w:rStyle w:val="fontstyle01"/>
          <w:color w:val="auto"/>
          <w:sz w:val="28"/>
          <w:szCs w:val="28"/>
        </w:rPr>
        <w:t>, як</w:t>
      </w:r>
      <w:r w:rsidR="00D00CBE">
        <w:rPr>
          <w:rStyle w:val="fontstyle01"/>
          <w:color w:val="auto"/>
          <w:sz w:val="28"/>
          <w:szCs w:val="28"/>
        </w:rPr>
        <w:t>а</w:t>
      </w:r>
      <w:r w:rsidR="0072587C" w:rsidRPr="00D51420">
        <w:rPr>
          <w:rStyle w:val="fontstyle01"/>
          <w:color w:val="auto"/>
          <w:sz w:val="28"/>
          <w:szCs w:val="28"/>
        </w:rPr>
        <w:t xml:space="preserve"> посилається на д</w:t>
      </w:r>
      <w:r w:rsidR="00DA22B4" w:rsidRPr="00D51420">
        <w:rPr>
          <w:rStyle w:val="fontstyle01"/>
          <w:color w:val="auto"/>
          <w:sz w:val="28"/>
          <w:szCs w:val="28"/>
        </w:rPr>
        <w:t xml:space="preserve">ослідження М. </w:t>
      </w:r>
      <w:proofErr w:type="spellStart"/>
      <w:r w:rsidR="00DA22B4" w:rsidRPr="00D51420">
        <w:rPr>
          <w:rStyle w:val="fontstyle01"/>
          <w:color w:val="auto"/>
          <w:sz w:val="28"/>
          <w:szCs w:val="28"/>
        </w:rPr>
        <w:t>Чумічової</w:t>
      </w:r>
      <w:proofErr w:type="spellEnd"/>
      <w:r w:rsidR="00DA22B4" w:rsidRPr="00D51420">
        <w:rPr>
          <w:rStyle w:val="fontstyle01"/>
          <w:color w:val="auto"/>
          <w:sz w:val="28"/>
          <w:szCs w:val="28"/>
        </w:rPr>
        <w:t xml:space="preserve"> та </w:t>
      </w:r>
      <w:r>
        <w:rPr>
          <w:rStyle w:val="fontstyle01"/>
          <w:color w:val="auto"/>
          <w:sz w:val="28"/>
          <w:szCs w:val="28"/>
        </w:rPr>
        <w:br/>
      </w:r>
      <w:r w:rsidR="00DA22B4" w:rsidRPr="00D51420">
        <w:rPr>
          <w:rStyle w:val="fontstyle01"/>
          <w:color w:val="auto"/>
          <w:sz w:val="28"/>
          <w:szCs w:val="28"/>
        </w:rPr>
        <w:t xml:space="preserve">Л. </w:t>
      </w:r>
      <w:proofErr w:type="spellStart"/>
      <w:r w:rsidR="00DA22B4" w:rsidRPr="00D51420">
        <w:rPr>
          <w:rStyle w:val="fontstyle01"/>
          <w:color w:val="auto"/>
          <w:sz w:val="28"/>
          <w:szCs w:val="28"/>
        </w:rPr>
        <w:t>Компанцевої</w:t>
      </w:r>
      <w:proofErr w:type="spellEnd"/>
      <w:r w:rsidR="00DA22B4" w:rsidRPr="00D51420">
        <w:rPr>
          <w:rStyle w:val="fontstyle01"/>
          <w:color w:val="auto"/>
          <w:sz w:val="28"/>
          <w:szCs w:val="28"/>
        </w:rPr>
        <w:t xml:space="preserve"> </w:t>
      </w:r>
      <w:r w:rsidR="0072587C" w:rsidRPr="00D51420">
        <w:rPr>
          <w:rStyle w:val="fontstyle01"/>
          <w:color w:val="auto"/>
          <w:sz w:val="28"/>
          <w:szCs w:val="28"/>
        </w:rPr>
        <w:t>відзначає</w:t>
      </w:r>
      <w:r w:rsidR="00DA22B4" w:rsidRPr="00D51420">
        <w:rPr>
          <w:rStyle w:val="fontstyle01"/>
          <w:color w:val="auto"/>
          <w:sz w:val="28"/>
          <w:szCs w:val="28"/>
        </w:rPr>
        <w:t>, що старші дошкільники спочатку не здатні самостійно сприймати ритм, лінію та світлотінь в творах живопису</w:t>
      </w:r>
      <w:r w:rsidR="00AC363B" w:rsidRPr="00D51420">
        <w:rPr>
          <w:rStyle w:val="fontstyle01"/>
          <w:color w:val="auto"/>
          <w:sz w:val="28"/>
          <w:szCs w:val="28"/>
        </w:rPr>
        <w:t xml:space="preserve"> </w:t>
      </w:r>
      <w:r w:rsidR="00AC363B" w:rsidRPr="00D51420">
        <w:rPr>
          <w:rFonts w:ascii="Times New Roman" w:hAnsi="Times New Roman" w:cs="Times New Roman"/>
          <w:sz w:val="28"/>
          <w:szCs w:val="28"/>
        </w:rPr>
        <w:t>[</w:t>
      </w:r>
      <w:r w:rsidR="00D00CBE" w:rsidRPr="00D00CBE">
        <w:rPr>
          <w:rFonts w:ascii="Times New Roman" w:hAnsi="Times New Roman" w:cs="Times New Roman"/>
          <w:sz w:val="28"/>
          <w:szCs w:val="28"/>
        </w:rPr>
        <w:t xml:space="preserve">46, </w:t>
      </w:r>
      <w:r w:rsidR="00D00CBE">
        <w:rPr>
          <w:rFonts w:ascii="Times New Roman" w:hAnsi="Times New Roman" w:cs="Times New Roman"/>
          <w:sz w:val="28"/>
          <w:szCs w:val="28"/>
          <w:lang w:val="en-US"/>
        </w:rPr>
        <w:t>c</w:t>
      </w:r>
      <w:r w:rsidR="00D00CBE" w:rsidRPr="00D00CBE">
        <w:rPr>
          <w:rFonts w:ascii="Times New Roman" w:hAnsi="Times New Roman" w:cs="Times New Roman"/>
          <w:sz w:val="28"/>
          <w:szCs w:val="28"/>
        </w:rPr>
        <w:t>.38</w:t>
      </w:r>
      <w:r w:rsidR="00AC363B" w:rsidRPr="00D51420">
        <w:rPr>
          <w:rFonts w:ascii="Times New Roman" w:hAnsi="Times New Roman" w:cs="Times New Roman"/>
          <w:sz w:val="28"/>
          <w:szCs w:val="28"/>
        </w:rPr>
        <w:t>]</w:t>
      </w:r>
      <w:r w:rsidR="00DA22B4" w:rsidRPr="00D51420">
        <w:rPr>
          <w:rStyle w:val="fontstyle01"/>
          <w:color w:val="auto"/>
          <w:sz w:val="28"/>
          <w:szCs w:val="28"/>
        </w:rPr>
        <w:t xml:space="preserve">. Це вміння формується в результаті систематичної роботи з ознайомлення з творами мистецтва. Під час розгляду оригіналів картин у музеї діти звертають увагу на різні техніки </w:t>
      </w:r>
      <w:r w:rsidR="0072587C" w:rsidRPr="00D51420">
        <w:rPr>
          <w:rStyle w:val="fontstyle01"/>
          <w:color w:val="auto"/>
          <w:sz w:val="28"/>
          <w:szCs w:val="28"/>
        </w:rPr>
        <w:t>малюва</w:t>
      </w:r>
      <w:r w:rsidR="00DA22B4" w:rsidRPr="00D51420">
        <w:rPr>
          <w:rStyle w:val="fontstyle01"/>
          <w:color w:val="auto"/>
          <w:sz w:val="28"/>
          <w:szCs w:val="28"/>
        </w:rPr>
        <w:t xml:space="preserve">ння. Вони вказують на грубі, товсті мазки або майже невидимі, дрібні мазки та намагаються розглянути причину, чому художник обрав саме такий стиль написання своєї картини. </w:t>
      </w:r>
    </w:p>
    <w:p w:rsidR="00DA22B4" w:rsidRPr="00D51420" w:rsidRDefault="00DA22B4" w:rsidP="009E607A">
      <w:pPr>
        <w:spacing w:after="0" w:line="360" w:lineRule="auto"/>
        <w:ind w:firstLine="709"/>
        <w:contextualSpacing/>
        <w:jc w:val="both"/>
        <w:rPr>
          <w:rStyle w:val="fontstyle01"/>
          <w:color w:val="auto"/>
          <w:sz w:val="28"/>
          <w:szCs w:val="28"/>
        </w:rPr>
      </w:pPr>
      <w:r w:rsidRPr="00D51420">
        <w:rPr>
          <w:rStyle w:val="fontstyle01"/>
          <w:color w:val="auto"/>
          <w:sz w:val="28"/>
          <w:szCs w:val="28"/>
        </w:rPr>
        <w:t xml:space="preserve">За допомогою зустрічей з реальним мистецтвом у музеї, які за словами </w:t>
      </w:r>
      <w:r w:rsidR="00482F8E">
        <w:rPr>
          <w:rFonts w:ascii="Times New Roman" w:hAnsi="Times New Roman" w:cs="Times New Roman"/>
          <w:sz w:val="28"/>
          <w:szCs w:val="28"/>
        </w:rPr>
        <w:t xml:space="preserve">В. </w:t>
      </w:r>
      <w:r w:rsidR="00D00CBE" w:rsidRPr="00D00CBE">
        <w:rPr>
          <w:rFonts w:ascii="Times New Roman" w:hAnsi="Times New Roman" w:cs="Times New Roman"/>
          <w:sz w:val="28"/>
          <w:szCs w:val="28"/>
        </w:rPr>
        <w:t>Коваль</w:t>
      </w:r>
      <w:r w:rsidRPr="00D00CBE">
        <w:rPr>
          <w:rStyle w:val="fontstyle01"/>
          <w:color w:val="auto"/>
          <w:sz w:val="28"/>
          <w:szCs w:val="28"/>
        </w:rPr>
        <w:t>, мають сильний емоційний вплив на дошкільників, їм стає</w:t>
      </w:r>
      <w:r w:rsidRPr="00D51420">
        <w:rPr>
          <w:rStyle w:val="fontstyle01"/>
          <w:color w:val="auto"/>
          <w:sz w:val="28"/>
          <w:szCs w:val="28"/>
        </w:rPr>
        <w:t xml:space="preserve"> </w:t>
      </w:r>
      <w:r w:rsidR="0072587C" w:rsidRPr="00D51420">
        <w:rPr>
          <w:rStyle w:val="fontstyle01"/>
          <w:color w:val="auto"/>
          <w:sz w:val="28"/>
          <w:szCs w:val="28"/>
        </w:rPr>
        <w:t>зрозумілим</w:t>
      </w:r>
      <w:r w:rsidRPr="00D51420">
        <w:rPr>
          <w:rStyle w:val="fontstyle01"/>
          <w:color w:val="auto"/>
          <w:sz w:val="28"/>
          <w:szCs w:val="28"/>
        </w:rPr>
        <w:t xml:space="preserve"> почуття ритму та ритмічна </w:t>
      </w:r>
      <w:r w:rsidR="0072587C" w:rsidRPr="00D51420">
        <w:rPr>
          <w:rStyle w:val="fontstyle01"/>
          <w:color w:val="auto"/>
          <w:sz w:val="28"/>
          <w:szCs w:val="28"/>
        </w:rPr>
        <w:t>то</w:t>
      </w:r>
      <w:r w:rsidRPr="00D51420">
        <w:rPr>
          <w:rStyle w:val="fontstyle01"/>
          <w:color w:val="auto"/>
          <w:sz w:val="28"/>
          <w:szCs w:val="28"/>
        </w:rPr>
        <w:t>нкість предметів, гармонійність форми та відчуття пропорції у зображеннях</w:t>
      </w:r>
      <w:r w:rsidR="00AC363B" w:rsidRPr="00D51420">
        <w:rPr>
          <w:rStyle w:val="fontstyle01"/>
          <w:color w:val="auto"/>
          <w:sz w:val="28"/>
          <w:szCs w:val="28"/>
        </w:rPr>
        <w:t xml:space="preserve"> </w:t>
      </w:r>
      <w:r w:rsidR="00AC363B" w:rsidRPr="00D51420">
        <w:rPr>
          <w:rFonts w:ascii="Times New Roman" w:hAnsi="Times New Roman" w:cs="Times New Roman"/>
          <w:sz w:val="28"/>
          <w:szCs w:val="28"/>
        </w:rPr>
        <w:t>[</w:t>
      </w:r>
      <w:r w:rsidR="00D00CBE" w:rsidRPr="00D00CBE">
        <w:rPr>
          <w:rFonts w:ascii="Times New Roman" w:hAnsi="Times New Roman" w:cs="Times New Roman"/>
          <w:sz w:val="28"/>
          <w:szCs w:val="28"/>
        </w:rPr>
        <w:t xml:space="preserve">19, </w:t>
      </w:r>
      <w:r w:rsidR="00D00CBE">
        <w:rPr>
          <w:rFonts w:ascii="Times New Roman" w:hAnsi="Times New Roman" w:cs="Times New Roman"/>
          <w:sz w:val="28"/>
          <w:szCs w:val="28"/>
          <w:lang w:val="en-US"/>
        </w:rPr>
        <w:t>c</w:t>
      </w:r>
      <w:r w:rsidR="00D00CBE" w:rsidRPr="00D00CBE">
        <w:rPr>
          <w:rFonts w:ascii="Times New Roman" w:hAnsi="Times New Roman" w:cs="Times New Roman"/>
          <w:sz w:val="28"/>
          <w:szCs w:val="28"/>
        </w:rPr>
        <w:t>.138</w:t>
      </w:r>
      <w:r w:rsidR="00AC363B" w:rsidRPr="00D51420">
        <w:rPr>
          <w:rFonts w:ascii="Times New Roman" w:hAnsi="Times New Roman" w:cs="Times New Roman"/>
          <w:sz w:val="28"/>
          <w:szCs w:val="28"/>
        </w:rPr>
        <w:t>]</w:t>
      </w:r>
      <w:r w:rsidRPr="00D51420">
        <w:rPr>
          <w:rStyle w:val="fontstyle01"/>
          <w:color w:val="auto"/>
          <w:sz w:val="28"/>
          <w:szCs w:val="28"/>
        </w:rPr>
        <w:t xml:space="preserve">. Розвиток цих елементів прямо залежить від чутливості до кольорів, просторових відносин і рухових елементів. </w:t>
      </w:r>
      <w:r w:rsidR="0072587C" w:rsidRPr="00D51420">
        <w:rPr>
          <w:rStyle w:val="fontstyle01"/>
          <w:color w:val="auto"/>
          <w:sz w:val="28"/>
          <w:szCs w:val="28"/>
        </w:rPr>
        <w:t>Чим точніше</w:t>
      </w:r>
      <w:r w:rsidRPr="00D51420">
        <w:rPr>
          <w:rStyle w:val="fontstyle01"/>
          <w:color w:val="auto"/>
          <w:sz w:val="28"/>
          <w:szCs w:val="28"/>
        </w:rPr>
        <w:t xml:space="preserve"> діти розрізняють кольори та відтінки, тим глибше вони можуть відчувати радість від гармонійного поєднання фарб, поступово розвиваючи здатність до елементарних естетичних суджень.</w:t>
      </w:r>
    </w:p>
    <w:p w:rsidR="00DA22B4" w:rsidRPr="00D51420" w:rsidRDefault="00DA22B4" w:rsidP="009E607A">
      <w:pPr>
        <w:spacing w:after="0" w:line="360" w:lineRule="auto"/>
        <w:ind w:firstLine="709"/>
        <w:contextualSpacing/>
        <w:jc w:val="both"/>
        <w:rPr>
          <w:rStyle w:val="fontstyle01"/>
          <w:color w:val="auto"/>
          <w:sz w:val="28"/>
          <w:szCs w:val="28"/>
        </w:rPr>
      </w:pPr>
      <w:r w:rsidRPr="00D51420">
        <w:rPr>
          <w:rStyle w:val="fontstyle01"/>
          <w:color w:val="auto"/>
          <w:sz w:val="28"/>
          <w:szCs w:val="28"/>
        </w:rPr>
        <w:t>Спостереження за естетично цінним об’єктом або явищем, зображеним у творах живопису</w:t>
      </w:r>
      <w:r w:rsidR="0072587C" w:rsidRPr="00D51420">
        <w:rPr>
          <w:rStyle w:val="fontstyle01"/>
          <w:color w:val="auto"/>
          <w:sz w:val="28"/>
          <w:szCs w:val="28"/>
        </w:rPr>
        <w:t xml:space="preserve"> </w:t>
      </w:r>
      <w:r w:rsidRPr="00D51420">
        <w:rPr>
          <w:rStyle w:val="fontstyle01"/>
          <w:color w:val="auto"/>
          <w:sz w:val="28"/>
          <w:szCs w:val="28"/>
        </w:rPr>
        <w:t>викликає у дитини не лише специфічні почуття та емоції, але й більш складні та глибокі вияви – естетичні переживання. Це стимулює потребу у співпереживанні, обміні враженнями та збереженні образу об’єкта в пам’яті. Результатом є бажання відобразити об’єкт за допомогою художньої діяльності, враховуючи індивідуальні особливості своїх вражень та емоцій.</w:t>
      </w:r>
      <w:r w:rsidR="0072587C" w:rsidRPr="00D51420">
        <w:rPr>
          <w:rStyle w:val="fontstyle01"/>
          <w:color w:val="auto"/>
          <w:sz w:val="28"/>
          <w:szCs w:val="28"/>
        </w:rPr>
        <w:t xml:space="preserve"> </w:t>
      </w:r>
      <w:r w:rsidRPr="00D51420">
        <w:rPr>
          <w:rStyle w:val="fontstyle01"/>
          <w:color w:val="auto"/>
          <w:sz w:val="28"/>
          <w:szCs w:val="28"/>
        </w:rPr>
        <w:t>Систематичне навчання розумінню краси в поєднанні фарб, ліній та ритму грає важливу роль у художньо-естетичному вихованні дітей</w:t>
      </w:r>
      <w:r w:rsidR="00AC363B" w:rsidRPr="00D51420">
        <w:rPr>
          <w:rStyle w:val="fontstyle01"/>
          <w:color w:val="auto"/>
          <w:sz w:val="28"/>
          <w:szCs w:val="28"/>
        </w:rPr>
        <w:t xml:space="preserve"> </w:t>
      </w:r>
      <w:r w:rsidR="00AC363B" w:rsidRPr="00D51420">
        <w:rPr>
          <w:rFonts w:ascii="Times New Roman" w:hAnsi="Times New Roman" w:cs="Times New Roman"/>
          <w:sz w:val="28"/>
          <w:szCs w:val="28"/>
        </w:rPr>
        <w:t>[</w:t>
      </w:r>
      <w:r w:rsidR="00D00CBE" w:rsidRPr="00D00CBE">
        <w:rPr>
          <w:rFonts w:ascii="Times New Roman" w:hAnsi="Times New Roman" w:cs="Times New Roman"/>
          <w:sz w:val="28"/>
          <w:szCs w:val="28"/>
          <w:lang w:val="ru-RU"/>
        </w:rPr>
        <w:t xml:space="preserve">21, </w:t>
      </w:r>
      <w:r w:rsidR="00D00CBE">
        <w:rPr>
          <w:rFonts w:ascii="Times New Roman" w:hAnsi="Times New Roman" w:cs="Times New Roman"/>
          <w:sz w:val="28"/>
          <w:szCs w:val="28"/>
          <w:lang w:val="en-US"/>
        </w:rPr>
        <w:t>c</w:t>
      </w:r>
      <w:r w:rsidR="00D00CBE" w:rsidRPr="00D00CBE">
        <w:rPr>
          <w:rFonts w:ascii="Times New Roman" w:hAnsi="Times New Roman" w:cs="Times New Roman"/>
          <w:sz w:val="28"/>
          <w:szCs w:val="28"/>
          <w:lang w:val="ru-RU"/>
        </w:rPr>
        <w:t>.29</w:t>
      </w:r>
      <w:r w:rsidR="00AC363B" w:rsidRPr="00D51420">
        <w:rPr>
          <w:rFonts w:ascii="Times New Roman" w:hAnsi="Times New Roman" w:cs="Times New Roman"/>
          <w:sz w:val="28"/>
          <w:szCs w:val="28"/>
        </w:rPr>
        <w:t>]</w:t>
      </w:r>
      <w:r w:rsidRPr="00D51420">
        <w:rPr>
          <w:rStyle w:val="fontstyle01"/>
          <w:color w:val="auto"/>
          <w:sz w:val="28"/>
          <w:szCs w:val="28"/>
        </w:rPr>
        <w:t>.</w:t>
      </w:r>
    </w:p>
    <w:p w:rsidR="00F70668" w:rsidRPr="00D51420" w:rsidRDefault="00DA22B4" w:rsidP="009E607A">
      <w:pPr>
        <w:spacing w:after="0" w:line="360" w:lineRule="auto"/>
        <w:ind w:firstLine="709"/>
        <w:contextualSpacing/>
        <w:jc w:val="both"/>
        <w:rPr>
          <w:rStyle w:val="fontstyle01"/>
          <w:color w:val="auto"/>
          <w:sz w:val="28"/>
          <w:szCs w:val="28"/>
        </w:rPr>
      </w:pPr>
      <w:r w:rsidRPr="00D51420">
        <w:rPr>
          <w:rStyle w:val="fontstyle01"/>
          <w:color w:val="auto"/>
          <w:sz w:val="28"/>
          <w:szCs w:val="28"/>
        </w:rPr>
        <w:t>Окремі дослідження</w:t>
      </w:r>
      <w:r w:rsidR="0072587C" w:rsidRPr="00D51420">
        <w:rPr>
          <w:rStyle w:val="fontstyle01"/>
          <w:color w:val="auto"/>
          <w:sz w:val="28"/>
          <w:szCs w:val="28"/>
        </w:rPr>
        <w:t xml:space="preserve"> </w:t>
      </w:r>
      <w:r w:rsidRPr="00D51420">
        <w:rPr>
          <w:rStyle w:val="fontstyle01"/>
          <w:color w:val="auto"/>
          <w:sz w:val="28"/>
          <w:szCs w:val="28"/>
        </w:rPr>
        <w:t xml:space="preserve">підкреслюють </w:t>
      </w:r>
      <w:r w:rsidR="0072587C" w:rsidRPr="00D51420">
        <w:rPr>
          <w:rStyle w:val="fontstyle01"/>
          <w:color w:val="auto"/>
          <w:sz w:val="28"/>
          <w:szCs w:val="28"/>
        </w:rPr>
        <w:t xml:space="preserve">важливість вивчення </w:t>
      </w:r>
      <w:r w:rsidRPr="00D51420">
        <w:rPr>
          <w:rStyle w:val="fontstyle01"/>
          <w:color w:val="auto"/>
          <w:sz w:val="28"/>
          <w:szCs w:val="28"/>
        </w:rPr>
        <w:t>натюрморту у дошкільному віці, де можна розвивати зорову та емоційну чутливість, а також здатність дітей захоплюватися різноманіттям кольорів, форм та звуків у навколишньому середовищі</w:t>
      </w:r>
      <w:r w:rsidR="00AC363B" w:rsidRPr="00D51420">
        <w:rPr>
          <w:rStyle w:val="fontstyle01"/>
          <w:color w:val="auto"/>
          <w:sz w:val="28"/>
          <w:szCs w:val="28"/>
        </w:rPr>
        <w:t xml:space="preserve"> </w:t>
      </w:r>
      <w:r w:rsidR="00AC363B" w:rsidRPr="00D51420">
        <w:rPr>
          <w:rFonts w:ascii="Times New Roman" w:hAnsi="Times New Roman" w:cs="Times New Roman"/>
          <w:sz w:val="28"/>
          <w:szCs w:val="28"/>
        </w:rPr>
        <w:t>[</w:t>
      </w:r>
      <w:r w:rsidR="00D00CBE" w:rsidRPr="00D00CBE">
        <w:rPr>
          <w:rFonts w:ascii="Times New Roman" w:hAnsi="Times New Roman" w:cs="Times New Roman"/>
          <w:sz w:val="28"/>
          <w:szCs w:val="28"/>
        </w:rPr>
        <w:t>21</w:t>
      </w:r>
      <w:r w:rsidR="00AC363B" w:rsidRPr="00D51420">
        <w:rPr>
          <w:rFonts w:ascii="Times New Roman" w:hAnsi="Times New Roman" w:cs="Times New Roman"/>
          <w:sz w:val="28"/>
          <w:szCs w:val="28"/>
        </w:rPr>
        <w:t>]</w:t>
      </w:r>
      <w:r w:rsidRPr="00D51420">
        <w:rPr>
          <w:rStyle w:val="fontstyle01"/>
          <w:color w:val="auto"/>
          <w:sz w:val="28"/>
          <w:szCs w:val="28"/>
        </w:rPr>
        <w:t>.</w:t>
      </w:r>
    </w:p>
    <w:p w:rsidR="00DA22B4" w:rsidRPr="00D51420" w:rsidRDefault="00DA22B4" w:rsidP="009E607A">
      <w:pPr>
        <w:spacing w:after="0" w:line="360" w:lineRule="auto"/>
        <w:ind w:firstLine="709"/>
        <w:contextualSpacing/>
        <w:jc w:val="both"/>
        <w:rPr>
          <w:rFonts w:ascii="Times New Roman" w:eastAsia="Times New Roman" w:hAnsi="Times New Roman" w:cs="Times New Roman"/>
          <w:sz w:val="28"/>
          <w:szCs w:val="28"/>
          <w:lang w:eastAsia="uk-UA"/>
        </w:rPr>
      </w:pPr>
      <w:r w:rsidRPr="00D51420">
        <w:rPr>
          <w:rFonts w:ascii="Times New Roman" w:eastAsia="Times New Roman" w:hAnsi="Times New Roman" w:cs="Times New Roman"/>
          <w:sz w:val="28"/>
          <w:szCs w:val="28"/>
          <w:lang w:eastAsia="uk-UA"/>
        </w:rPr>
        <w:t xml:space="preserve">Спостереження за розвитком сприйняття </w:t>
      </w:r>
      <w:r w:rsidR="00E7763A" w:rsidRPr="00D51420">
        <w:rPr>
          <w:rFonts w:ascii="Times New Roman" w:eastAsia="Times New Roman" w:hAnsi="Times New Roman" w:cs="Times New Roman"/>
          <w:sz w:val="28"/>
          <w:szCs w:val="28"/>
          <w:lang w:eastAsia="uk-UA"/>
        </w:rPr>
        <w:t xml:space="preserve">дітей </w:t>
      </w:r>
      <w:r w:rsidRPr="00D51420">
        <w:rPr>
          <w:rFonts w:ascii="Times New Roman" w:eastAsia="Times New Roman" w:hAnsi="Times New Roman" w:cs="Times New Roman"/>
          <w:sz w:val="28"/>
          <w:szCs w:val="28"/>
          <w:lang w:eastAsia="uk-UA"/>
        </w:rPr>
        <w:t xml:space="preserve">виявили, що цей процес не може обмежуватися простими вправами для органів чуття. Розвиток сприйняття </w:t>
      </w:r>
      <w:r w:rsidR="00ED3AD4" w:rsidRPr="00D51420">
        <w:rPr>
          <w:rFonts w:ascii="Times New Roman" w:eastAsia="Times New Roman" w:hAnsi="Times New Roman" w:cs="Times New Roman"/>
          <w:sz w:val="28"/>
          <w:szCs w:val="28"/>
          <w:lang w:eastAsia="uk-UA"/>
        </w:rPr>
        <w:t>дитини</w:t>
      </w:r>
      <w:r w:rsidRPr="00D51420">
        <w:rPr>
          <w:rFonts w:ascii="Times New Roman" w:eastAsia="Times New Roman" w:hAnsi="Times New Roman" w:cs="Times New Roman"/>
          <w:sz w:val="28"/>
          <w:szCs w:val="28"/>
          <w:lang w:eastAsia="uk-UA"/>
        </w:rPr>
        <w:t xml:space="preserve"> можна адекватно розуміти лише в контексті ї</w:t>
      </w:r>
      <w:r w:rsidR="00ED3AD4" w:rsidRPr="00D51420">
        <w:rPr>
          <w:rFonts w:ascii="Times New Roman" w:eastAsia="Times New Roman" w:hAnsi="Times New Roman" w:cs="Times New Roman"/>
          <w:sz w:val="28"/>
          <w:szCs w:val="28"/>
          <w:lang w:eastAsia="uk-UA"/>
        </w:rPr>
        <w:t>ї</w:t>
      </w:r>
      <w:r w:rsidRPr="00D51420">
        <w:rPr>
          <w:rFonts w:ascii="Times New Roman" w:eastAsia="Times New Roman" w:hAnsi="Times New Roman" w:cs="Times New Roman"/>
          <w:sz w:val="28"/>
          <w:szCs w:val="28"/>
          <w:lang w:eastAsia="uk-UA"/>
        </w:rPr>
        <w:t xml:space="preserve"> особистісного росту та загального розвитку діяльності. </w:t>
      </w:r>
      <w:r w:rsidR="00527600" w:rsidRPr="00D51420">
        <w:rPr>
          <w:rFonts w:ascii="Times New Roman" w:eastAsia="Times New Roman" w:hAnsi="Times New Roman" w:cs="Times New Roman"/>
          <w:sz w:val="28"/>
          <w:szCs w:val="28"/>
          <w:lang w:eastAsia="uk-UA"/>
        </w:rPr>
        <w:t>Дошкільник</w:t>
      </w:r>
      <w:r w:rsidRPr="00D51420">
        <w:rPr>
          <w:rFonts w:ascii="Times New Roman" w:eastAsia="Times New Roman" w:hAnsi="Times New Roman" w:cs="Times New Roman"/>
          <w:sz w:val="28"/>
          <w:szCs w:val="28"/>
          <w:lang w:eastAsia="uk-UA"/>
        </w:rPr>
        <w:t xml:space="preserve">, базуючись на практичному досвіді, навчається розуміти та відчувати, набуває емоційності та чуттєвості. У зв'язку з цим, відбувається розвиток особливого виду діяльності </w:t>
      </w:r>
      <w:r w:rsidR="0081102E" w:rsidRPr="00D51420">
        <w:rPr>
          <w:rFonts w:ascii="Times New Roman" w:hAnsi="Times New Roman" w:cs="Times New Roman"/>
          <w:sz w:val="28"/>
          <w:szCs w:val="28"/>
        </w:rPr>
        <w:t>–</w:t>
      </w:r>
      <w:r w:rsidRPr="00D51420">
        <w:rPr>
          <w:rFonts w:ascii="Times New Roman" w:eastAsia="Times New Roman" w:hAnsi="Times New Roman" w:cs="Times New Roman"/>
          <w:sz w:val="28"/>
          <w:szCs w:val="28"/>
          <w:lang w:eastAsia="uk-UA"/>
        </w:rPr>
        <w:t xml:space="preserve"> естетичного сприйняття, яке визначає естетичне ставлення до предметів та об'єктів мистецтва.</w:t>
      </w:r>
    </w:p>
    <w:p w:rsidR="00DA22B4" w:rsidRPr="00D51420" w:rsidRDefault="00DA22B4" w:rsidP="009E607A">
      <w:pPr>
        <w:spacing w:after="0" w:line="360" w:lineRule="auto"/>
        <w:ind w:firstLine="709"/>
        <w:contextualSpacing/>
        <w:jc w:val="both"/>
        <w:rPr>
          <w:rFonts w:ascii="Times New Roman" w:eastAsia="Times New Roman" w:hAnsi="Times New Roman" w:cs="Times New Roman"/>
          <w:sz w:val="28"/>
          <w:szCs w:val="28"/>
          <w:lang w:eastAsia="uk-UA"/>
        </w:rPr>
      </w:pPr>
      <w:r w:rsidRPr="00D51420">
        <w:rPr>
          <w:rFonts w:ascii="Times New Roman" w:eastAsia="Times New Roman" w:hAnsi="Times New Roman" w:cs="Times New Roman"/>
          <w:sz w:val="28"/>
          <w:szCs w:val="28"/>
          <w:lang w:eastAsia="uk-UA"/>
        </w:rPr>
        <w:t xml:space="preserve">Важливо відзначити, що сформована навичка </w:t>
      </w:r>
      <w:r w:rsidR="005220F9" w:rsidRPr="00D51420">
        <w:rPr>
          <w:rFonts w:ascii="Times New Roman" w:eastAsia="Times New Roman" w:hAnsi="Times New Roman" w:cs="Times New Roman"/>
          <w:sz w:val="28"/>
          <w:szCs w:val="28"/>
          <w:lang w:eastAsia="uk-UA"/>
        </w:rPr>
        <w:t>сприйняття</w:t>
      </w:r>
      <w:r w:rsidRPr="00D51420">
        <w:rPr>
          <w:rFonts w:ascii="Times New Roman" w:eastAsia="Times New Roman" w:hAnsi="Times New Roman" w:cs="Times New Roman"/>
          <w:sz w:val="28"/>
          <w:szCs w:val="28"/>
          <w:lang w:eastAsia="uk-UA"/>
        </w:rPr>
        <w:t xml:space="preserve"> мистецького твору</w:t>
      </w:r>
      <w:r w:rsidR="0072587C" w:rsidRPr="00D51420">
        <w:rPr>
          <w:rFonts w:ascii="Times New Roman" w:eastAsia="Times New Roman" w:hAnsi="Times New Roman" w:cs="Times New Roman"/>
          <w:sz w:val="28"/>
          <w:szCs w:val="28"/>
          <w:lang w:eastAsia="uk-UA"/>
        </w:rPr>
        <w:t>,</w:t>
      </w:r>
      <w:r w:rsidRPr="00D51420">
        <w:rPr>
          <w:rFonts w:ascii="Times New Roman" w:eastAsia="Times New Roman" w:hAnsi="Times New Roman" w:cs="Times New Roman"/>
          <w:sz w:val="28"/>
          <w:szCs w:val="28"/>
          <w:lang w:eastAsia="uk-UA"/>
        </w:rPr>
        <w:t xml:space="preserve"> передбачає повну автоматизацію перших етапів споглядання. </w:t>
      </w:r>
      <w:proofErr w:type="spellStart"/>
      <w:r w:rsidRPr="00D51420">
        <w:rPr>
          <w:rFonts w:ascii="Times New Roman" w:eastAsia="Times New Roman" w:hAnsi="Times New Roman" w:cs="Times New Roman"/>
          <w:sz w:val="28"/>
          <w:szCs w:val="28"/>
          <w:lang w:eastAsia="uk-UA"/>
        </w:rPr>
        <w:t>Розкодуванн</w:t>
      </w:r>
      <w:r w:rsidR="0072587C" w:rsidRPr="00D51420">
        <w:rPr>
          <w:rFonts w:ascii="Times New Roman" w:eastAsia="Times New Roman" w:hAnsi="Times New Roman" w:cs="Times New Roman"/>
          <w:sz w:val="28"/>
          <w:szCs w:val="28"/>
          <w:lang w:eastAsia="uk-UA"/>
        </w:rPr>
        <w:t>я</w:t>
      </w:r>
      <w:proofErr w:type="spellEnd"/>
      <w:r w:rsidR="0072587C" w:rsidRPr="00D51420">
        <w:rPr>
          <w:rFonts w:ascii="Times New Roman" w:eastAsia="Times New Roman" w:hAnsi="Times New Roman" w:cs="Times New Roman"/>
          <w:sz w:val="28"/>
          <w:szCs w:val="28"/>
          <w:lang w:eastAsia="uk-UA"/>
        </w:rPr>
        <w:t xml:space="preserve"> образів не викликає труднощів</w:t>
      </w:r>
      <w:r w:rsidRPr="00D51420">
        <w:rPr>
          <w:rFonts w:ascii="Times New Roman" w:eastAsia="Times New Roman" w:hAnsi="Times New Roman" w:cs="Times New Roman"/>
          <w:sz w:val="28"/>
          <w:szCs w:val="28"/>
          <w:lang w:eastAsia="uk-UA"/>
        </w:rPr>
        <w:t xml:space="preserve"> і увага </w:t>
      </w:r>
      <w:r w:rsidR="00ED3AD4" w:rsidRPr="00D51420">
        <w:rPr>
          <w:rFonts w:ascii="Times New Roman" w:eastAsia="Times New Roman" w:hAnsi="Times New Roman" w:cs="Times New Roman"/>
          <w:sz w:val="28"/>
          <w:szCs w:val="28"/>
          <w:lang w:eastAsia="uk-UA"/>
        </w:rPr>
        <w:t>дитини</w:t>
      </w:r>
      <w:r w:rsidRPr="00D51420">
        <w:rPr>
          <w:rFonts w:ascii="Times New Roman" w:eastAsia="Times New Roman" w:hAnsi="Times New Roman" w:cs="Times New Roman"/>
          <w:sz w:val="28"/>
          <w:szCs w:val="28"/>
          <w:lang w:eastAsia="uk-UA"/>
        </w:rPr>
        <w:t xml:space="preserve"> зосереджена на усвідомленні образної системи твору мистецтва, відтворенні образного світу уяви та розумінні ідеї та власного </w:t>
      </w:r>
      <w:r w:rsidR="0072587C" w:rsidRPr="00D51420">
        <w:rPr>
          <w:rFonts w:ascii="Times New Roman" w:eastAsia="Times New Roman" w:hAnsi="Times New Roman" w:cs="Times New Roman"/>
          <w:sz w:val="28"/>
          <w:szCs w:val="28"/>
          <w:lang w:eastAsia="uk-UA"/>
        </w:rPr>
        <w:t>ставле</w:t>
      </w:r>
      <w:r w:rsidRPr="00D51420">
        <w:rPr>
          <w:rFonts w:ascii="Times New Roman" w:eastAsia="Times New Roman" w:hAnsi="Times New Roman" w:cs="Times New Roman"/>
          <w:sz w:val="28"/>
          <w:szCs w:val="28"/>
          <w:lang w:eastAsia="uk-UA"/>
        </w:rPr>
        <w:t>ння до неї. Хоча перетворення зображальних знаків в образи, розуміння символ</w:t>
      </w:r>
      <w:r w:rsidR="0072587C" w:rsidRPr="00D51420">
        <w:rPr>
          <w:rFonts w:ascii="Times New Roman" w:eastAsia="Times New Roman" w:hAnsi="Times New Roman" w:cs="Times New Roman"/>
          <w:sz w:val="28"/>
          <w:szCs w:val="28"/>
          <w:lang w:eastAsia="uk-UA"/>
        </w:rPr>
        <w:t>ів</w:t>
      </w:r>
      <w:r w:rsidRPr="00D51420">
        <w:rPr>
          <w:rFonts w:ascii="Times New Roman" w:eastAsia="Times New Roman" w:hAnsi="Times New Roman" w:cs="Times New Roman"/>
          <w:sz w:val="28"/>
          <w:szCs w:val="28"/>
          <w:lang w:eastAsia="uk-UA"/>
        </w:rPr>
        <w:t xml:space="preserve">, може бути трудомістким, воно часто </w:t>
      </w:r>
      <w:r w:rsidR="0072587C" w:rsidRPr="00D51420">
        <w:rPr>
          <w:rFonts w:ascii="Times New Roman" w:eastAsia="Times New Roman" w:hAnsi="Times New Roman" w:cs="Times New Roman"/>
          <w:sz w:val="28"/>
          <w:szCs w:val="28"/>
          <w:lang w:eastAsia="uk-UA"/>
        </w:rPr>
        <w:t>важливіше за</w:t>
      </w:r>
      <w:r w:rsidRPr="00D51420">
        <w:rPr>
          <w:rFonts w:ascii="Times New Roman" w:eastAsia="Times New Roman" w:hAnsi="Times New Roman" w:cs="Times New Roman"/>
          <w:sz w:val="28"/>
          <w:szCs w:val="28"/>
          <w:lang w:eastAsia="uk-UA"/>
        </w:rPr>
        <w:t xml:space="preserve"> інші дії, зводячи сприйняття твору мистецтва до простого огляду зображених на ньому об'єктів, а не до взаємодії з автором картини.</w:t>
      </w:r>
    </w:p>
    <w:p w:rsidR="0072587C" w:rsidRPr="00D51420" w:rsidRDefault="00DA22B4" w:rsidP="009E607A">
      <w:pPr>
        <w:spacing w:after="0" w:line="360" w:lineRule="auto"/>
        <w:ind w:firstLine="709"/>
        <w:contextualSpacing/>
        <w:jc w:val="both"/>
        <w:rPr>
          <w:rFonts w:ascii="Times New Roman" w:eastAsia="Times New Roman" w:hAnsi="Times New Roman" w:cs="Times New Roman"/>
          <w:sz w:val="28"/>
          <w:szCs w:val="28"/>
          <w:lang w:eastAsia="uk-UA"/>
        </w:rPr>
      </w:pPr>
      <w:r w:rsidRPr="00D51420">
        <w:rPr>
          <w:rFonts w:ascii="Times New Roman" w:eastAsia="Times New Roman" w:hAnsi="Times New Roman" w:cs="Times New Roman"/>
          <w:sz w:val="28"/>
          <w:szCs w:val="28"/>
          <w:lang w:eastAsia="uk-UA"/>
        </w:rPr>
        <w:t xml:space="preserve">Зрозуміло, що перше </w:t>
      </w:r>
      <w:r w:rsidR="005220F9" w:rsidRPr="00D51420">
        <w:rPr>
          <w:rFonts w:ascii="Times New Roman" w:eastAsia="Times New Roman" w:hAnsi="Times New Roman" w:cs="Times New Roman"/>
          <w:sz w:val="28"/>
          <w:szCs w:val="28"/>
          <w:lang w:eastAsia="uk-UA"/>
        </w:rPr>
        <w:t>сприйняття</w:t>
      </w:r>
      <w:r w:rsidRPr="00D51420">
        <w:rPr>
          <w:rFonts w:ascii="Times New Roman" w:eastAsia="Times New Roman" w:hAnsi="Times New Roman" w:cs="Times New Roman"/>
          <w:sz w:val="28"/>
          <w:szCs w:val="28"/>
          <w:lang w:eastAsia="uk-UA"/>
        </w:rPr>
        <w:t xml:space="preserve"> мистецького твору має відбуватися під керівництвом </w:t>
      </w:r>
      <w:r w:rsidR="00E7763A" w:rsidRPr="00D51420">
        <w:rPr>
          <w:rFonts w:ascii="Times New Roman" w:eastAsia="Times New Roman" w:hAnsi="Times New Roman" w:cs="Times New Roman"/>
          <w:sz w:val="28"/>
          <w:szCs w:val="28"/>
          <w:lang w:eastAsia="uk-UA"/>
        </w:rPr>
        <w:t>педагога</w:t>
      </w:r>
      <w:r w:rsidRPr="00D51420">
        <w:rPr>
          <w:rFonts w:ascii="Times New Roman" w:eastAsia="Times New Roman" w:hAnsi="Times New Roman" w:cs="Times New Roman"/>
          <w:sz w:val="28"/>
          <w:szCs w:val="28"/>
          <w:lang w:eastAsia="uk-UA"/>
        </w:rPr>
        <w:t xml:space="preserve">. Досвід підтверджує, що мистецькі образи та символи, які на перший погляд можуть бути незвичайними для </w:t>
      </w:r>
      <w:r w:rsidR="00E7763A" w:rsidRPr="00D51420">
        <w:rPr>
          <w:rFonts w:ascii="Times New Roman" w:eastAsia="Times New Roman" w:hAnsi="Times New Roman" w:cs="Times New Roman"/>
          <w:sz w:val="28"/>
          <w:szCs w:val="28"/>
          <w:lang w:eastAsia="uk-UA"/>
        </w:rPr>
        <w:t>дітей</w:t>
      </w:r>
      <w:r w:rsidRPr="00D51420">
        <w:rPr>
          <w:rFonts w:ascii="Times New Roman" w:eastAsia="Times New Roman" w:hAnsi="Times New Roman" w:cs="Times New Roman"/>
          <w:sz w:val="28"/>
          <w:szCs w:val="28"/>
          <w:lang w:eastAsia="uk-UA"/>
        </w:rPr>
        <w:t xml:space="preserve"> та приховувати </w:t>
      </w:r>
      <w:r w:rsidR="0072587C" w:rsidRPr="00D51420">
        <w:rPr>
          <w:rFonts w:ascii="Times New Roman" w:eastAsia="Times New Roman" w:hAnsi="Times New Roman" w:cs="Times New Roman"/>
          <w:sz w:val="28"/>
          <w:szCs w:val="28"/>
          <w:lang w:eastAsia="uk-UA"/>
        </w:rPr>
        <w:t>сенс</w:t>
      </w:r>
      <w:r w:rsidRPr="00D51420">
        <w:rPr>
          <w:rFonts w:ascii="Times New Roman" w:eastAsia="Times New Roman" w:hAnsi="Times New Roman" w:cs="Times New Roman"/>
          <w:sz w:val="28"/>
          <w:szCs w:val="28"/>
          <w:lang w:eastAsia="uk-UA"/>
        </w:rPr>
        <w:t xml:space="preserve"> твору мистецтва, легше сприймаються, якщо </w:t>
      </w:r>
      <w:r w:rsidR="00E7763A" w:rsidRPr="00D51420">
        <w:rPr>
          <w:rFonts w:ascii="Times New Roman" w:eastAsia="Times New Roman" w:hAnsi="Times New Roman" w:cs="Times New Roman"/>
          <w:sz w:val="28"/>
          <w:szCs w:val="28"/>
          <w:lang w:eastAsia="uk-UA"/>
        </w:rPr>
        <w:t>педагог</w:t>
      </w:r>
      <w:r w:rsidRPr="00D51420">
        <w:rPr>
          <w:rFonts w:ascii="Times New Roman" w:eastAsia="Times New Roman" w:hAnsi="Times New Roman" w:cs="Times New Roman"/>
          <w:sz w:val="28"/>
          <w:szCs w:val="28"/>
          <w:lang w:eastAsia="uk-UA"/>
        </w:rPr>
        <w:t xml:space="preserve"> актуалізує </w:t>
      </w:r>
      <w:r w:rsidR="00E7763A" w:rsidRPr="00D51420">
        <w:rPr>
          <w:rFonts w:ascii="Times New Roman" w:eastAsia="Times New Roman" w:hAnsi="Times New Roman" w:cs="Times New Roman"/>
          <w:sz w:val="28"/>
          <w:szCs w:val="28"/>
          <w:lang w:eastAsia="uk-UA"/>
        </w:rPr>
        <w:t xml:space="preserve">їх </w:t>
      </w:r>
      <w:r w:rsidRPr="00D51420">
        <w:rPr>
          <w:rFonts w:ascii="Times New Roman" w:eastAsia="Times New Roman" w:hAnsi="Times New Roman" w:cs="Times New Roman"/>
          <w:sz w:val="28"/>
          <w:szCs w:val="28"/>
          <w:lang w:eastAsia="uk-UA"/>
        </w:rPr>
        <w:t xml:space="preserve">життєвий досвід та одночасно проводить аналогії між розглянутими картинами та біографією художника. </w:t>
      </w:r>
    </w:p>
    <w:p w:rsidR="00DA22B4" w:rsidRPr="00D51420" w:rsidRDefault="00E7763A" w:rsidP="009E607A">
      <w:pPr>
        <w:spacing w:after="0" w:line="360" w:lineRule="auto"/>
        <w:ind w:firstLine="709"/>
        <w:contextualSpacing/>
        <w:jc w:val="both"/>
        <w:rPr>
          <w:rFonts w:ascii="Times New Roman" w:eastAsia="Times New Roman" w:hAnsi="Times New Roman" w:cs="Times New Roman"/>
          <w:sz w:val="28"/>
          <w:szCs w:val="28"/>
          <w:lang w:eastAsia="uk-UA"/>
        </w:rPr>
      </w:pPr>
      <w:r w:rsidRPr="00D51420">
        <w:rPr>
          <w:rFonts w:ascii="Times New Roman" w:eastAsia="Times New Roman" w:hAnsi="Times New Roman" w:cs="Times New Roman"/>
          <w:sz w:val="28"/>
          <w:szCs w:val="28"/>
          <w:lang w:eastAsia="uk-UA"/>
        </w:rPr>
        <w:t>Педагог</w:t>
      </w:r>
      <w:r w:rsidR="00DA22B4" w:rsidRPr="00D51420">
        <w:rPr>
          <w:rFonts w:ascii="Times New Roman" w:eastAsia="Times New Roman" w:hAnsi="Times New Roman" w:cs="Times New Roman"/>
          <w:sz w:val="28"/>
          <w:szCs w:val="28"/>
          <w:lang w:eastAsia="uk-UA"/>
        </w:rPr>
        <w:t xml:space="preserve"> повинен використовувати різні терміни та поняття, щоб пояснення були зрозумілими для </w:t>
      </w:r>
      <w:r w:rsidRPr="00D51420">
        <w:rPr>
          <w:rFonts w:ascii="Times New Roman" w:eastAsia="Times New Roman" w:hAnsi="Times New Roman" w:cs="Times New Roman"/>
          <w:sz w:val="28"/>
          <w:szCs w:val="28"/>
          <w:lang w:eastAsia="uk-UA"/>
        </w:rPr>
        <w:t>дітей</w:t>
      </w:r>
      <w:r w:rsidR="00DA22B4" w:rsidRPr="00D51420">
        <w:rPr>
          <w:rFonts w:ascii="Times New Roman" w:eastAsia="Times New Roman" w:hAnsi="Times New Roman" w:cs="Times New Roman"/>
          <w:sz w:val="28"/>
          <w:szCs w:val="28"/>
          <w:lang w:eastAsia="uk-UA"/>
        </w:rPr>
        <w:t xml:space="preserve"> і водночас науково точними. Під час розкриття мистецького твору </w:t>
      </w:r>
      <w:r w:rsidRPr="00D51420">
        <w:rPr>
          <w:rFonts w:ascii="Times New Roman" w:eastAsia="Times New Roman" w:hAnsi="Times New Roman" w:cs="Times New Roman"/>
          <w:sz w:val="28"/>
          <w:szCs w:val="28"/>
          <w:lang w:eastAsia="uk-UA"/>
        </w:rPr>
        <w:t>педагог</w:t>
      </w:r>
      <w:r w:rsidR="00DA22B4" w:rsidRPr="00D51420">
        <w:rPr>
          <w:rFonts w:ascii="Times New Roman" w:eastAsia="Times New Roman" w:hAnsi="Times New Roman" w:cs="Times New Roman"/>
          <w:sz w:val="28"/>
          <w:szCs w:val="28"/>
          <w:lang w:eastAsia="uk-UA"/>
        </w:rPr>
        <w:t xml:space="preserve"> має виявити творчість, індивідуальність та враховувати, щоб визначення та трактування картини були зрозумілими та науково вірними. В ході цього процесу </w:t>
      </w:r>
      <w:r w:rsidR="0072587C" w:rsidRPr="00D51420">
        <w:rPr>
          <w:rFonts w:ascii="Times New Roman" w:eastAsia="Times New Roman" w:hAnsi="Times New Roman" w:cs="Times New Roman"/>
          <w:sz w:val="28"/>
          <w:szCs w:val="28"/>
          <w:lang w:eastAsia="uk-UA"/>
        </w:rPr>
        <w:t>дитина</w:t>
      </w:r>
      <w:r w:rsidR="00DA22B4" w:rsidRPr="00D51420">
        <w:rPr>
          <w:rFonts w:ascii="Times New Roman" w:eastAsia="Times New Roman" w:hAnsi="Times New Roman" w:cs="Times New Roman"/>
          <w:sz w:val="28"/>
          <w:szCs w:val="28"/>
          <w:lang w:eastAsia="uk-UA"/>
        </w:rPr>
        <w:t xml:space="preserve">, використовуючи форму, інтонацію, жести, міміку та попередній досвід, </w:t>
      </w:r>
      <w:r w:rsidR="008F3963">
        <w:rPr>
          <w:rFonts w:ascii="Times New Roman" w:eastAsia="Times New Roman" w:hAnsi="Times New Roman" w:cs="Times New Roman"/>
          <w:sz w:val="28"/>
          <w:szCs w:val="28"/>
          <w:lang w:eastAsia="uk-UA"/>
        </w:rPr>
        <w:t>занурю</w:t>
      </w:r>
      <w:r w:rsidR="0072587C" w:rsidRPr="00D51420">
        <w:rPr>
          <w:rFonts w:ascii="Times New Roman" w:eastAsia="Times New Roman" w:hAnsi="Times New Roman" w:cs="Times New Roman"/>
          <w:sz w:val="28"/>
          <w:szCs w:val="28"/>
          <w:lang w:eastAsia="uk-UA"/>
        </w:rPr>
        <w:t>ється</w:t>
      </w:r>
      <w:r w:rsidR="00DA22B4" w:rsidRPr="00D51420">
        <w:rPr>
          <w:rFonts w:ascii="Times New Roman" w:eastAsia="Times New Roman" w:hAnsi="Times New Roman" w:cs="Times New Roman"/>
          <w:sz w:val="28"/>
          <w:szCs w:val="28"/>
          <w:lang w:eastAsia="uk-UA"/>
        </w:rPr>
        <w:t xml:space="preserve"> в зміст твору мистецтва та усвідомлює його сутність</w:t>
      </w:r>
      <w:r w:rsidR="00D00CBE" w:rsidRPr="00D00CBE">
        <w:rPr>
          <w:rFonts w:ascii="Times New Roman" w:eastAsia="Times New Roman" w:hAnsi="Times New Roman" w:cs="Times New Roman"/>
          <w:sz w:val="28"/>
          <w:szCs w:val="28"/>
          <w:lang w:eastAsia="uk-UA"/>
        </w:rPr>
        <w:t xml:space="preserve"> </w:t>
      </w:r>
      <w:r w:rsidR="008F3963" w:rsidRPr="008F3963">
        <w:rPr>
          <w:rFonts w:ascii="Times New Roman" w:eastAsia="Times New Roman" w:hAnsi="Times New Roman" w:cs="Times New Roman"/>
          <w:sz w:val="28"/>
          <w:szCs w:val="28"/>
          <w:lang w:eastAsia="uk-UA"/>
        </w:rPr>
        <w:t xml:space="preserve">[52, </w:t>
      </w:r>
      <w:r w:rsidR="008F3963">
        <w:rPr>
          <w:rFonts w:ascii="Times New Roman" w:eastAsia="Times New Roman" w:hAnsi="Times New Roman" w:cs="Times New Roman"/>
          <w:sz w:val="28"/>
          <w:szCs w:val="28"/>
          <w:lang w:val="en-US" w:eastAsia="uk-UA"/>
        </w:rPr>
        <w:t>c</w:t>
      </w:r>
      <w:r w:rsidR="008F3963" w:rsidRPr="008F3963">
        <w:rPr>
          <w:rFonts w:ascii="Times New Roman" w:eastAsia="Times New Roman" w:hAnsi="Times New Roman" w:cs="Times New Roman"/>
          <w:sz w:val="28"/>
          <w:szCs w:val="28"/>
          <w:lang w:eastAsia="uk-UA"/>
        </w:rPr>
        <w:t>.30]</w:t>
      </w:r>
      <w:r w:rsidR="00DA22B4" w:rsidRPr="00D51420">
        <w:rPr>
          <w:rFonts w:ascii="Times New Roman" w:eastAsia="Times New Roman" w:hAnsi="Times New Roman" w:cs="Times New Roman"/>
          <w:sz w:val="28"/>
          <w:szCs w:val="28"/>
          <w:lang w:eastAsia="uk-UA"/>
        </w:rPr>
        <w:t>.</w:t>
      </w:r>
    </w:p>
    <w:p w:rsidR="0072587C" w:rsidRPr="00D51420" w:rsidRDefault="00DA22B4" w:rsidP="009E607A">
      <w:pPr>
        <w:spacing w:after="0" w:line="360" w:lineRule="auto"/>
        <w:ind w:firstLine="709"/>
        <w:contextualSpacing/>
        <w:jc w:val="both"/>
        <w:rPr>
          <w:rFonts w:ascii="Times New Roman" w:eastAsia="Times New Roman" w:hAnsi="Times New Roman" w:cs="Times New Roman"/>
          <w:sz w:val="28"/>
          <w:szCs w:val="28"/>
          <w:lang w:eastAsia="uk-UA"/>
        </w:rPr>
      </w:pPr>
      <w:r w:rsidRPr="00D51420">
        <w:rPr>
          <w:rFonts w:ascii="Times New Roman" w:eastAsia="Times New Roman" w:hAnsi="Times New Roman" w:cs="Times New Roman"/>
          <w:sz w:val="28"/>
          <w:szCs w:val="28"/>
          <w:lang w:eastAsia="uk-UA"/>
        </w:rPr>
        <w:t xml:space="preserve">Дослідження підтверджують, що </w:t>
      </w:r>
      <w:r w:rsidR="00ED3AD4" w:rsidRPr="00D51420">
        <w:rPr>
          <w:rFonts w:ascii="Times New Roman" w:eastAsia="Times New Roman" w:hAnsi="Times New Roman" w:cs="Times New Roman"/>
          <w:sz w:val="28"/>
          <w:szCs w:val="28"/>
          <w:lang w:eastAsia="uk-UA"/>
        </w:rPr>
        <w:t>дошкільники</w:t>
      </w:r>
      <w:r w:rsidRPr="00D51420">
        <w:rPr>
          <w:rFonts w:ascii="Times New Roman" w:eastAsia="Times New Roman" w:hAnsi="Times New Roman" w:cs="Times New Roman"/>
          <w:sz w:val="28"/>
          <w:szCs w:val="28"/>
          <w:lang w:eastAsia="uk-UA"/>
        </w:rPr>
        <w:t xml:space="preserve"> вже починають усвідомлювати особливості побудови твору мистецтва, його символіку та приховане значення окремих елементів.</w:t>
      </w:r>
      <w:r w:rsidR="00AC363B" w:rsidRPr="00D51420">
        <w:rPr>
          <w:rFonts w:ascii="Times New Roman" w:eastAsia="Times New Roman" w:hAnsi="Times New Roman" w:cs="Times New Roman"/>
          <w:sz w:val="28"/>
          <w:szCs w:val="28"/>
          <w:lang w:eastAsia="uk-UA"/>
        </w:rPr>
        <w:t xml:space="preserve"> </w:t>
      </w:r>
      <w:r w:rsidR="0072587C" w:rsidRPr="00D51420">
        <w:rPr>
          <w:rFonts w:ascii="Times New Roman" w:eastAsia="Times New Roman" w:hAnsi="Times New Roman" w:cs="Times New Roman"/>
          <w:sz w:val="28"/>
          <w:szCs w:val="28"/>
          <w:lang w:eastAsia="uk-UA"/>
        </w:rPr>
        <w:t>Вони</w:t>
      </w:r>
      <w:r w:rsidR="00E7763A" w:rsidRPr="00D51420">
        <w:rPr>
          <w:rFonts w:ascii="Times New Roman" w:eastAsia="Times New Roman" w:hAnsi="Times New Roman" w:cs="Times New Roman"/>
          <w:sz w:val="28"/>
          <w:szCs w:val="28"/>
          <w:lang w:eastAsia="uk-UA"/>
        </w:rPr>
        <w:t xml:space="preserve"> </w:t>
      </w:r>
      <w:r w:rsidRPr="00D51420">
        <w:rPr>
          <w:rFonts w:ascii="Times New Roman" w:eastAsia="Times New Roman" w:hAnsi="Times New Roman" w:cs="Times New Roman"/>
          <w:sz w:val="28"/>
          <w:szCs w:val="28"/>
          <w:lang w:eastAsia="uk-UA"/>
        </w:rPr>
        <w:t xml:space="preserve"> вже вміють </w:t>
      </w:r>
      <w:r w:rsidR="0072587C" w:rsidRPr="00D51420">
        <w:rPr>
          <w:rFonts w:ascii="Times New Roman" w:eastAsia="Times New Roman" w:hAnsi="Times New Roman" w:cs="Times New Roman"/>
          <w:sz w:val="28"/>
          <w:szCs w:val="28"/>
          <w:lang w:eastAsia="uk-UA"/>
        </w:rPr>
        <w:t>проводити паралелі</w:t>
      </w:r>
      <w:r w:rsidRPr="00D51420">
        <w:rPr>
          <w:rFonts w:ascii="Times New Roman" w:eastAsia="Times New Roman" w:hAnsi="Times New Roman" w:cs="Times New Roman"/>
          <w:sz w:val="28"/>
          <w:szCs w:val="28"/>
          <w:lang w:eastAsia="uk-UA"/>
        </w:rPr>
        <w:t xml:space="preserve"> між предметами, образами і їх символічним змістом, особливо коли образи поєднуються з іншими мистецькими творами. </w:t>
      </w:r>
    </w:p>
    <w:p w:rsidR="00DA22B4" w:rsidRPr="00D51420" w:rsidRDefault="00DA22B4" w:rsidP="009E607A">
      <w:pPr>
        <w:spacing w:after="0" w:line="360" w:lineRule="auto"/>
        <w:ind w:firstLine="709"/>
        <w:contextualSpacing/>
        <w:jc w:val="both"/>
        <w:rPr>
          <w:rFonts w:ascii="Times New Roman" w:eastAsia="Times New Roman" w:hAnsi="Times New Roman" w:cs="Times New Roman"/>
          <w:sz w:val="28"/>
          <w:szCs w:val="28"/>
          <w:lang w:eastAsia="uk-UA"/>
        </w:rPr>
      </w:pPr>
      <w:r w:rsidRPr="00D51420">
        <w:rPr>
          <w:rFonts w:ascii="Times New Roman" w:eastAsia="Times New Roman" w:hAnsi="Times New Roman" w:cs="Times New Roman"/>
          <w:sz w:val="28"/>
          <w:szCs w:val="28"/>
          <w:lang w:eastAsia="uk-UA"/>
        </w:rPr>
        <w:t>Проте, нерідко, складна форма та надмірний символізм можуть ускладнювати їхнє розуміння картини. У повсякденному сприй</w:t>
      </w:r>
      <w:r w:rsidR="00955CC1" w:rsidRPr="00D51420">
        <w:rPr>
          <w:rFonts w:ascii="Times New Roman" w:eastAsia="Times New Roman" w:hAnsi="Times New Roman" w:cs="Times New Roman"/>
          <w:sz w:val="28"/>
          <w:szCs w:val="28"/>
          <w:lang w:eastAsia="uk-UA"/>
        </w:rPr>
        <w:t>нятт</w:t>
      </w:r>
      <w:r w:rsidRPr="00D51420">
        <w:rPr>
          <w:rFonts w:ascii="Times New Roman" w:eastAsia="Times New Roman" w:hAnsi="Times New Roman" w:cs="Times New Roman"/>
          <w:sz w:val="28"/>
          <w:szCs w:val="28"/>
          <w:lang w:eastAsia="uk-UA"/>
        </w:rPr>
        <w:t>і</w:t>
      </w:r>
      <w:r w:rsidR="00ED3AD4" w:rsidRPr="00D51420">
        <w:rPr>
          <w:rFonts w:ascii="Times New Roman" w:eastAsia="Times New Roman" w:hAnsi="Times New Roman" w:cs="Times New Roman"/>
          <w:sz w:val="28"/>
          <w:szCs w:val="28"/>
          <w:lang w:eastAsia="uk-UA"/>
        </w:rPr>
        <w:t>,</w:t>
      </w:r>
      <w:r w:rsidRPr="00D51420">
        <w:rPr>
          <w:rFonts w:ascii="Times New Roman" w:eastAsia="Times New Roman" w:hAnsi="Times New Roman" w:cs="Times New Roman"/>
          <w:sz w:val="28"/>
          <w:szCs w:val="28"/>
          <w:lang w:eastAsia="uk-UA"/>
        </w:rPr>
        <w:t xml:space="preserve"> </w:t>
      </w:r>
      <w:r w:rsidR="00ED3AD4" w:rsidRPr="00D51420">
        <w:rPr>
          <w:rFonts w:ascii="Times New Roman" w:eastAsia="Times New Roman" w:hAnsi="Times New Roman" w:cs="Times New Roman"/>
          <w:sz w:val="28"/>
          <w:szCs w:val="28"/>
          <w:lang w:eastAsia="uk-UA"/>
        </w:rPr>
        <w:t>діти</w:t>
      </w:r>
      <w:r w:rsidRPr="00D51420">
        <w:rPr>
          <w:rFonts w:ascii="Times New Roman" w:eastAsia="Times New Roman" w:hAnsi="Times New Roman" w:cs="Times New Roman"/>
          <w:sz w:val="28"/>
          <w:szCs w:val="28"/>
          <w:lang w:eastAsia="uk-UA"/>
        </w:rPr>
        <w:t xml:space="preserve"> узагальнюють предмети і явища дійсності на рівні загальних уявлень. Тим не менш, їхня увага в першу чергу спрямована на емпіричні з</w:t>
      </w:r>
      <w:r w:rsidR="00955CC1" w:rsidRPr="00D51420">
        <w:rPr>
          <w:rFonts w:ascii="Times New Roman" w:eastAsia="Times New Roman" w:hAnsi="Times New Roman" w:cs="Times New Roman"/>
          <w:sz w:val="28"/>
          <w:szCs w:val="28"/>
          <w:lang w:eastAsia="uk-UA"/>
        </w:rPr>
        <w:t>нання про світ, які переважають</w:t>
      </w:r>
      <w:r w:rsidRPr="00D51420">
        <w:rPr>
          <w:rFonts w:ascii="Times New Roman" w:eastAsia="Times New Roman" w:hAnsi="Times New Roman" w:cs="Times New Roman"/>
          <w:sz w:val="28"/>
          <w:szCs w:val="28"/>
          <w:lang w:eastAsia="uk-UA"/>
        </w:rPr>
        <w:t xml:space="preserve"> і образне узагальнення формується у конкретно-чуттєвій формі одиничного</w:t>
      </w:r>
      <w:r w:rsidR="00AC363B" w:rsidRPr="00D51420">
        <w:rPr>
          <w:rFonts w:ascii="Times New Roman" w:eastAsia="Times New Roman" w:hAnsi="Times New Roman" w:cs="Times New Roman"/>
          <w:sz w:val="28"/>
          <w:szCs w:val="28"/>
          <w:lang w:eastAsia="uk-UA"/>
        </w:rPr>
        <w:t xml:space="preserve"> </w:t>
      </w:r>
      <w:r w:rsidR="00AC363B" w:rsidRPr="00D51420">
        <w:rPr>
          <w:rFonts w:ascii="Times New Roman" w:hAnsi="Times New Roman" w:cs="Times New Roman"/>
          <w:sz w:val="28"/>
          <w:szCs w:val="28"/>
        </w:rPr>
        <w:t>[</w:t>
      </w:r>
      <w:r w:rsidR="008F3963" w:rsidRPr="008F3963">
        <w:rPr>
          <w:rFonts w:ascii="Times New Roman" w:hAnsi="Times New Roman" w:cs="Times New Roman"/>
          <w:sz w:val="28"/>
          <w:szCs w:val="28"/>
          <w:lang w:val="ru-RU"/>
        </w:rPr>
        <w:t xml:space="preserve">24, </w:t>
      </w:r>
      <w:r w:rsidR="008F3963">
        <w:rPr>
          <w:rFonts w:ascii="Times New Roman" w:hAnsi="Times New Roman" w:cs="Times New Roman"/>
          <w:sz w:val="28"/>
          <w:szCs w:val="28"/>
          <w:lang w:val="en-US"/>
        </w:rPr>
        <w:t>c</w:t>
      </w:r>
      <w:r w:rsidR="008F3963" w:rsidRPr="008F3963">
        <w:rPr>
          <w:rFonts w:ascii="Times New Roman" w:hAnsi="Times New Roman" w:cs="Times New Roman"/>
          <w:sz w:val="28"/>
          <w:szCs w:val="28"/>
          <w:lang w:val="ru-RU"/>
        </w:rPr>
        <w:t>.202</w:t>
      </w:r>
      <w:r w:rsidR="00AC363B" w:rsidRPr="00D51420">
        <w:rPr>
          <w:rFonts w:ascii="Times New Roman" w:hAnsi="Times New Roman" w:cs="Times New Roman"/>
          <w:sz w:val="28"/>
          <w:szCs w:val="28"/>
        </w:rPr>
        <w:t>]</w:t>
      </w:r>
      <w:r w:rsidRPr="00D51420">
        <w:rPr>
          <w:rFonts w:ascii="Times New Roman" w:eastAsia="Times New Roman" w:hAnsi="Times New Roman" w:cs="Times New Roman"/>
          <w:sz w:val="28"/>
          <w:szCs w:val="28"/>
          <w:lang w:eastAsia="uk-UA"/>
        </w:rPr>
        <w:t>.</w:t>
      </w:r>
    </w:p>
    <w:p w:rsidR="00DA22B4" w:rsidRPr="00D51420" w:rsidRDefault="00DA22B4" w:rsidP="009E607A">
      <w:pPr>
        <w:spacing w:after="0" w:line="360" w:lineRule="auto"/>
        <w:ind w:firstLine="709"/>
        <w:contextualSpacing/>
        <w:jc w:val="both"/>
        <w:rPr>
          <w:rFonts w:ascii="Times New Roman" w:eastAsia="Times New Roman" w:hAnsi="Times New Roman" w:cs="Times New Roman"/>
          <w:sz w:val="28"/>
          <w:szCs w:val="28"/>
          <w:lang w:eastAsia="uk-UA"/>
        </w:rPr>
      </w:pPr>
      <w:r w:rsidRPr="00D51420">
        <w:rPr>
          <w:rFonts w:ascii="Times New Roman" w:eastAsia="Times New Roman" w:hAnsi="Times New Roman" w:cs="Times New Roman"/>
          <w:sz w:val="28"/>
          <w:szCs w:val="28"/>
          <w:lang w:eastAsia="uk-UA"/>
        </w:rPr>
        <w:t xml:space="preserve">Щодо узагальнення в мистецькому образі, </w:t>
      </w:r>
      <w:r w:rsidR="00ED3AD4" w:rsidRPr="00D51420">
        <w:rPr>
          <w:rFonts w:ascii="Times New Roman" w:eastAsia="Times New Roman" w:hAnsi="Times New Roman" w:cs="Times New Roman"/>
          <w:sz w:val="28"/>
          <w:szCs w:val="28"/>
          <w:lang w:eastAsia="uk-UA"/>
        </w:rPr>
        <w:t>дошкільники</w:t>
      </w:r>
      <w:r w:rsidRPr="00D51420">
        <w:rPr>
          <w:rFonts w:ascii="Times New Roman" w:eastAsia="Times New Roman" w:hAnsi="Times New Roman" w:cs="Times New Roman"/>
          <w:sz w:val="28"/>
          <w:szCs w:val="28"/>
          <w:lang w:eastAsia="uk-UA"/>
        </w:rPr>
        <w:t xml:space="preserve"> застосовують свої звичні розумові операції, що часто ускладнює глибоке розуміння суттєвих </w:t>
      </w:r>
      <w:proofErr w:type="spellStart"/>
      <w:r w:rsidRPr="00D51420">
        <w:rPr>
          <w:rFonts w:ascii="Times New Roman" w:eastAsia="Times New Roman" w:hAnsi="Times New Roman" w:cs="Times New Roman"/>
          <w:sz w:val="28"/>
          <w:szCs w:val="28"/>
          <w:lang w:eastAsia="uk-UA"/>
        </w:rPr>
        <w:t>зв'язків</w:t>
      </w:r>
      <w:proofErr w:type="spellEnd"/>
      <w:r w:rsidRPr="00D51420">
        <w:rPr>
          <w:rFonts w:ascii="Times New Roman" w:eastAsia="Times New Roman" w:hAnsi="Times New Roman" w:cs="Times New Roman"/>
          <w:sz w:val="28"/>
          <w:szCs w:val="28"/>
          <w:lang w:eastAsia="uk-UA"/>
        </w:rPr>
        <w:t xml:space="preserve"> між елементами образу. Вони часто залишаються нерозкритими через недостатню готовність до від</w:t>
      </w:r>
      <w:r w:rsidR="00955CC1" w:rsidRPr="00D51420">
        <w:rPr>
          <w:rFonts w:ascii="Times New Roman" w:eastAsia="Times New Roman" w:hAnsi="Times New Roman" w:cs="Times New Roman"/>
          <w:sz w:val="28"/>
          <w:szCs w:val="28"/>
          <w:lang w:eastAsia="uk-UA"/>
        </w:rPr>
        <w:t>ходу</w:t>
      </w:r>
      <w:r w:rsidRPr="00D51420">
        <w:rPr>
          <w:rFonts w:ascii="Times New Roman" w:eastAsia="Times New Roman" w:hAnsi="Times New Roman" w:cs="Times New Roman"/>
          <w:sz w:val="28"/>
          <w:szCs w:val="28"/>
          <w:lang w:eastAsia="uk-UA"/>
        </w:rPr>
        <w:t xml:space="preserve"> від реальності та свідомого усвідомлення.</w:t>
      </w:r>
    </w:p>
    <w:p w:rsidR="00DA22B4" w:rsidRPr="00D51420" w:rsidRDefault="00DA22B4" w:rsidP="009E607A">
      <w:pPr>
        <w:spacing w:after="0" w:line="360" w:lineRule="auto"/>
        <w:ind w:firstLine="709"/>
        <w:contextualSpacing/>
        <w:jc w:val="both"/>
        <w:rPr>
          <w:rFonts w:ascii="Times New Roman" w:eastAsia="Times New Roman" w:hAnsi="Times New Roman" w:cs="Times New Roman"/>
          <w:sz w:val="28"/>
          <w:szCs w:val="28"/>
          <w:lang w:eastAsia="uk-UA"/>
        </w:rPr>
      </w:pPr>
      <w:r w:rsidRPr="00D51420">
        <w:rPr>
          <w:rFonts w:ascii="Times New Roman" w:eastAsia="Times New Roman" w:hAnsi="Times New Roman" w:cs="Times New Roman"/>
          <w:sz w:val="28"/>
          <w:szCs w:val="28"/>
          <w:lang w:eastAsia="uk-UA"/>
        </w:rPr>
        <w:t xml:space="preserve">У процесі вивчення образотворчого мистецтва важливо враховувати образне узагальнення, що є необхідною частиною розвитку розуму кожного </w:t>
      </w:r>
      <w:r w:rsidR="00ED3AD4" w:rsidRPr="00D51420">
        <w:rPr>
          <w:rFonts w:ascii="Times New Roman" w:eastAsia="Times New Roman" w:hAnsi="Times New Roman" w:cs="Times New Roman"/>
          <w:sz w:val="28"/>
          <w:szCs w:val="28"/>
          <w:lang w:eastAsia="uk-UA"/>
        </w:rPr>
        <w:t>дошкільника</w:t>
      </w:r>
      <w:r w:rsidRPr="00D51420">
        <w:rPr>
          <w:rFonts w:ascii="Times New Roman" w:eastAsia="Times New Roman" w:hAnsi="Times New Roman" w:cs="Times New Roman"/>
          <w:sz w:val="28"/>
          <w:szCs w:val="28"/>
          <w:lang w:eastAsia="uk-UA"/>
        </w:rPr>
        <w:t xml:space="preserve">. Оскільки понятійне узагальнення пов'язане із засвоєнням основ мистецтва, воно взаємодіє з образним узагальненням. Зрозуміло, що образне узагальнення передбачає аналіз суттєвих </w:t>
      </w:r>
      <w:proofErr w:type="spellStart"/>
      <w:r w:rsidRPr="00D51420">
        <w:rPr>
          <w:rFonts w:ascii="Times New Roman" w:eastAsia="Times New Roman" w:hAnsi="Times New Roman" w:cs="Times New Roman"/>
          <w:sz w:val="28"/>
          <w:szCs w:val="28"/>
          <w:lang w:eastAsia="uk-UA"/>
        </w:rPr>
        <w:t>зв'язків</w:t>
      </w:r>
      <w:proofErr w:type="spellEnd"/>
      <w:r w:rsidRPr="00D51420">
        <w:rPr>
          <w:rFonts w:ascii="Times New Roman" w:eastAsia="Times New Roman" w:hAnsi="Times New Roman" w:cs="Times New Roman"/>
          <w:sz w:val="28"/>
          <w:szCs w:val="28"/>
          <w:lang w:eastAsia="uk-UA"/>
        </w:rPr>
        <w:t xml:space="preserve"> між художніми деталями та формування</w:t>
      </w:r>
      <w:r w:rsidR="00955CC1" w:rsidRPr="00D51420">
        <w:rPr>
          <w:rFonts w:ascii="Times New Roman" w:eastAsia="Times New Roman" w:hAnsi="Times New Roman" w:cs="Times New Roman"/>
          <w:sz w:val="28"/>
          <w:szCs w:val="28"/>
          <w:lang w:eastAsia="uk-UA"/>
        </w:rPr>
        <w:t>м</w:t>
      </w:r>
      <w:r w:rsidRPr="00D51420">
        <w:rPr>
          <w:rFonts w:ascii="Times New Roman" w:eastAsia="Times New Roman" w:hAnsi="Times New Roman" w:cs="Times New Roman"/>
          <w:sz w:val="28"/>
          <w:szCs w:val="28"/>
          <w:lang w:eastAsia="uk-UA"/>
        </w:rPr>
        <w:t xml:space="preserve"> образу. У той час, коли </w:t>
      </w:r>
      <w:r w:rsidR="00ED3AD4" w:rsidRPr="00D51420">
        <w:rPr>
          <w:rFonts w:ascii="Times New Roman" w:eastAsia="Times New Roman" w:hAnsi="Times New Roman" w:cs="Times New Roman"/>
          <w:sz w:val="28"/>
          <w:szCs w:val="28"/>
          <w:lang w:eastAsia="uk-UA"/>
        </w:rPr>
        <w:t>діти</w:t>
      </w:r>
      <w:r w:rsidRPr="00D51420">
        <w:rPr>
          <w:rFonts w:ascii="Times New Roman" w:eastAsia="Times New Roman" w:hAnsi="Times New Roman" w:cs="Times New Roman"/>
          <w:sz w:val="28"/>
          <w:szCs w:val="28"/>
          <w:lang w:eastAsia="uk-UA"/>
        </w:rPr>
        <w:t xml:space="preserve"> стверджують, що </w:t>
      </w:r>
      <w:r w:rsidR="00FD6F29" w:rsidRPr="00D51420">
        <w:rPr>
          <w:rFonts w:ascii="Times New Roman" w:eastAsia="Times New Roman" w:hAnsi="Times New Roman" w:cs="Times New Roman"/>
          <w:sz w:val="28"/>
          <w:szCs w:val="28"/>
          <w:lang w:eastAsia="uk-UA"/>
        </w:rPr>
        <w:t>«</w:t>
      </w:r>
      <w:r w:rsidRPr="00D51420">
        <w:rPr>
          <w:rFonts w:ascii="Times New Roman" w:eastAsia="Times New Roman" w:hAnsi="Times New Roman" w:cs="Times New Roman"/>
          <w:sz w:val="28"/>
          <w:szCs w:val="28"/>
          <w:lang w:eastAsia="uk-UA"/>
        </w:rPr>
        <w:t>це придумав художник</w:t>
      </w:r>
      <w:r w:rsidR="00FD6F29" w:rsidRPr="00D51420">
        <w:rPr>
          <w:rFonts w:ascii="Times New Roman" w:eastAsia="Times New Roman" w:hAnsi="Times New Roman" w:cs="Times New Roman"/>
          <w:sz w:val="28"/>
          <w:szCs w:val="28"/>
          <w:lang w:eastAsia="uk-UA"/>
        </w:rPr>
        <w:t>»</w:t>
      </w:r>
      <w:r w:rsidRPr="00D51420">
        <w:rPr>
          <w:rFonts w:ascii="Times New Roman" w:eastAsia="Times New Roman" w:hAnsi="Times New Roman" w:cs="Times New Roman"/>
          <w:sz w:val="28"/>
          <w:szCs w:val="28"/>
          <w:lang w:eastAsia="uk-UA"/>
        </w:rPr>
        <w:t xml:space="preserve"> і враховують </w:t>
      </w:r>
      <w:r w:rsidR="00FD6F29" w:rsidRPr="00D51420">
        <w:rPr>
          <w:rFonts w:ascii="Times New Roman" w:eastAsia="Times New Roman" w:hAnsi="Times New Roman" w:cs="Times New Roman"/>
          <w:sz w:val="28"/>
          <w:szCs w:val="28"/>
          <w:lang w:eastAsia="uk-UA"/>
        </w:rPr>
        <w:t>«</w:t>
      </w:r>
      <w:r w:rsidRPr="00D51420">
        <w:rPr>
          <w:rFonts w:ascii="Times New Roman" w:eastAsia="Times New Roman" w:hAnsi="Times New Roman" w:cs="Times New Roman"/>
          <w:sz w:val="28"/>
          <w:szCs w:val="28"/>
          <w:lang w:eastAsia="uk-UA"/>
        </w:rPr>
        <w:t>як це буває в житті</w:t>
      </w:r>
      <w:r w:rsidR="00FD6F29" w:rsidRPr="00D51420">
        <w:rPr>
          <w:rFonts w:ascii="Times New Roman" w:eastAsia="Times New Roman" w:hAnsi="Times New Roman" w:cs="Times New Roman"/>
          <w:sz w:val="28"/>
          <w:szCs w:val="28"/>
          <w:lang w:eastAsia="uk-UA"/>
        </w:rPr>
        <w:t>»</w:t>
      </w:r>
      <w:r w:rsidRPr="00D51420">
        <w:rPr>
          <w:rFonts w:ascii="Times New Roman" w:eastAsia="Times New Roman" w:hAnsi="Times New Roman" w:cs="Times New Roman"/>
          <w:sz w:val="28"/>
          <w:szCs w:val="28"/>
          <w:lang w:eastAsia="uk-UA"/>
        </w:rPr>
        <w:t xml:space="preserve"> та </w:t>
      </w:r>
      <w:r w:rsidR="00FD6F29" w:rsidRPr="00D51420">
        <w:rPr>
          <w:rFonts w:ascii="Times New Roman" w:eastAsia="Times New Roman" w:hAnsi="Times New Roman" w:cs="Times New Roman"/>
          <w:sz w:val="28"/>
          <w:szCs w:val="28"/>
          <w:lang w:eastAsia="uk-UA"/>
        </w:rPr>
        <w:t>«</w:t>
      </w:r>
      <w:r w:rsidRPr="00D51420">
        <w:rPr>
          <w:rFonts w:ascii="Times New Roman" w:eastAsia="Times New Roman" w:hAnsi="Times New Roman" w:cs="Times New Roman"/>
          <w:sz w:val="28"/>
          <w:szCs w:val="28"/>
          <w:lang w:eastAsia="uk-UA"/>
        </w:rPr>
        <w:t>як цього не буває</w:t>
      </w:r>
      <w:r w:rsidR="00FD6F29" w:rsidRPr="00D51420">
        <w:rPr>
          <w:rFonts w:ascii="Times New Roman" w:eastAsia="Times New Roman" w:hAnsi="Times New Roman" w:cs="Times New Roman"/>
          <w:sz w:val="28"/>
          <w:szCs w:val="28"/>
          <w:lang w:eastAsia="uk-UA"/>
        </w:rPr>
        <w:t>»</w:t>
      </w:r>
      <w:r w:rsidRPr="00D51420">
        <w:rPr>
          <w:rFonts w:ascii="Times New Roman" w:eastAsia="Times New Roman" w:hAnsi="Times New Roman" w:cs="Times New Roman"/>
          <w:sz w:val="28"/>
          <w:szCs w:val="28"/>
          <w:lang w:eastAsia="uk-UA"/>
        </w:rPr>
        <w:t>, це ще не є реалістичним підходом до мистецтва. Вони будують своє образне узагальнення на відомих зв'язках між речами реального життя.</w:t>
      </w:r>
    </w:p>
    <w:p w:rsidR="00DA22B4" w:rsidRPr="00D51420" w:rsidRDefault="00DA22B4" w:rsidP="009E607A">
      <w:pPr>
        <w:spacing w:after="0" w:line="360" w:lineRule="auto"/>
        <w:ind w:firstLine="709"/>
        <w:contextualSpacing/>
        <w:jc w:val="both"/>
        <w:rPr>
          <w:rFonts w:ascii="Times New Roman" w:eastAsia="Times New Roman" w:hAnsi="Times New Roman" w:cs="Times New Roman"/>
          <w:sz w:val="28"/>
          <w:szCs w:val="28"/>
          <w:lang w:eastAsia="uk-UA"/>
        </w:rPr>
      </w:pPr>
      <w:r w:rsidRPr="00D51420">
        <w:rPr>
          <w:rFonts w:ascii="Times New Roman" w:eastAsia="Times New Roman" w:hAnsi="Times New Roman" w:cs="Times New Roman"/>
          <w:sz w:val="28"/>
          <w:szCs w:val="28"/>
          <w:lang w:eastAsia="uk-UA"/>
        </w:rPr>
        <w:t>Таким чином, усвідомлення основної ідеї мистецької картини є важливим етапом в розвитку сприйняття. При цьому важливо враховувати навички виділення провідного мистецького образу та символічного змісту, а також усвідомлення необхідності глибокого аналізу та порівняння художніх образів для повного розуміння.</w:t>
      </w:r>
    </w:p>
    <w:p w:rsidR="00DA22B4" w:rsidRPr="00D51420" w:rsidRDefault="00DA22B4" w:rsidP="009E607A">
      <w:pPr>
        <w:spacing w:after="0" w:line="360" w:lineRule="auto"/>
        <w:ind w:firstLine="709"/>
        <w:contextualSpacing/>
        <w:jc w:val="both"/>
        <w:rPr>
          <w:rFonts w:ascii="Times New Roman" w:eastAsia="Times New Roman" w:hAnsi="Times New Roman" w:cs="Times New Roman"/>
          <w:sz w:val="28"/>
          <w:szCs w:val="28"/>
          <w:lang w:eastAsia="uk-UA"/>
        </w:rPr>
      </w:pPr>
      <w:r w:rsidRPr="00D51420">
        <w:rPr>
          <w:rFonts w:ascii="Times New Roman" w:eastAsia="Times New Roman" w:hAnsi="Times New Roman" w:cs="Times New Roman"/>
          <w:sz w:val="28"/>
          <w:szCs w:val="28"/>
          <w:lang w:eastAsia="uk-UA"/>
        </w:rPr>
        <w:t xml:space="preserve">Для належного розуміння картини важливо пройти через кілька етапів та </w:t>
      </w:r>
      <w:proofErr w:type="spellStart"/>
      <w:r w:rsidRPr="00D51420">
        <w:rPr>
          <w:rFonts w:ascii="Times New Roman" w:eastAsia="Times New Roman" w:hAnsi="Times New Roman" w:cs="Times New Roman"/>
          <w:sz w:val="28"/>
          <w:szCs w:val="28"/>
          <w:lang w:eastAsia="uk-UA"/>
        </w:rPr>
        <w:t>мисли</w:t>
      </w:r>
      <w:r w:rsidR="00955CC1" w:rsidRPr="00D51420">
        <w:rPr>
          <w:rFonts w:ascii="Times New Roman" w:eastAsia="Times New Roman" w:hAnsi="Times New Roman" w:cs="Times New Roman"/>
          <w:sz w:val="28"/>
          <w:szCs w:val="28"/>
          <w:lang w:eastAsia="uk-UA"/>
        </w:rPr>
        <w:t>н</w:t>
      </w:r>
      <w:r w:rsidRPr="00D51420">
        <w:rPr>
          <w:rFonts w:ascii="Times New Roman" w:eastAsia="Times New Roman" w:hAnsi="Times New Roman" w:cs="Times New Roman"/>
          <w:sz w:val="28"/>
          <w:szCs w:val="28"/>
          <w:lang w:eastAsia="uk-UA"/>
        </w:rPr>
        <w:t>н</w:t>
      </w:r>
      <w:r w:rsidR="00955CC1" w:rsidRPr="00D51420">
        <w:rPr>
          <w:rFonts w:ascii="Times New Roman" w:eastAsia="Times New Roman" w:hAnsi="Times New Roman" w:cs="Times New Roman"/>
          <w:sz w:val="28"/>
          <w:szCs w:val="28"/>
          <w:lang w:eastAsia="uk-UA"/>
        </w:rPr>
        <w:t>єв</w:t>
      </w:r>
      <w:r w:rsidRPr="00D51420">
        <w:rPr>
          <w:rFonts w:ascii="Times New Roman" w:eastAsia="Times New Roman" w:hAnsi="Times New Roman" w:cs="Times New Roman"/>
          <w:sz w:val="28"/>
          <w:szCs w:val="28"/>
          <w:lang w:eastAsia="uk-UA"/>
        </w:rPr>
        <w:t>их</w:t>
      </w:r>
      <w:proofErr w:type="spellEnd"/>
      <w:r w:rsidRPr="00D51420">
        <w:rPr>
          <w:rFonts w:ascii="Times New Roman" w:eastAsia="Times New Roman" w:hAnsi="Times New Roman" w:cs="Times New Roman"/>
          <w:sz w:val="28"/>
          <w:szCs w:val="28"/>
          <w:lang w:eastAsia="uk-UA"/>
        </w:rPr>
        <w:t xml:space="preserve"> операцій, спрямованих на осмислення ідейного змісту мистецьких творів [</w:t>
      </w:r>
      <w:r w:rsidR="008F3963" w:rsidRPr="008F3963">
        <w:rPr>
          <w:rFonts w:ascii="Times New Roman" w:eastAsia="Times New Roman" w:hAnsi="Times New Roman" w:cs="Times New Roman"/>
          <w:sz w:val="28"/>
          <w:szCs w:val="28"/>
          <w:lang w:val="ru-RU" w:eastAsia="uk-UA"/>
        </w:rPr>
        <w:t xml:space="preserve">53, </w:t>
      </w:r>
      <w:r w:rsidR="008F3963">
        <w:rPr>
          <w:rFonts w:ascii="Times New Roman" w:eastAsia="Times New Roman" w:hAnsi="Times New Roman" w:cs="Times New Roman"/>
          <w:sz w:val="28"/>
          <w:szCs w:val="28"/>
          <w:lang w:val="en-US" w:eastAsia="uk-UA"/>
        </w:rPr>
        <w:t>c</w:t>
      </w:r>
      <w:r w:rsidR="008F3963" w:rsidRPr="008F3963">
        <w:rPr>
          <w:rFonts w:ascii="Times New Roman" w:eastAsia="Times New Roman" w:hAnsi="Times New Roman" w:cs="Times New Roman"/>
          <w:sz w:val="28"/>
          <w:szCs w:val="28"/>
          <w:lang w:val="ru-RU" w:eastAsia="uk-UA"/>
        </w:rPr>
        <w:t>.325</w:t>
      </w:r>
      <w:r w:rsidRPr="00D51420">
        <w:rPr>
          <w:rFonts w:ascii="Times New Roman" w:eastAsia="Times New Roman" w:hAnsi="Times New Roman" w:cs="Times New Roman"/>
          <w:sz w:val="28"/>
          <w:szCs w:val="28"/>
          <w:lang w:eastAsia="uk-UA"/>
        </w:rPr>
        <w:t>]. Серед цих етапів можна виділити:</w:t>
      </w:r>
    </w:p>
    <w:p w:rsidR="00DA22B4" w:rsidRPr="00D51420" w:rsidRDefault="00DA22B4" w:rsidP="009E607A">
      <w:pPr>
        <w:spacing w:after="0" w:line="360" w:lineRule="auto"/>
        <w:ind w:firstLine="709"/>
        <w:contextualSpacing/>
        <w:jc w:val="both"/>
        <w:rPr>
          <w:rFonts w:ascii="Times New Roman" w:eastAsia="Times New Roman" w:hAnsi="Times New Roman" w:cs="Times New Roman"/>
          <w:sz w:val="28"/>
          <w:szCs w:val="28"/>
          <w:lang w:eastAsia="uk-UA"/>
        </w:rPr>
      </w:pPr>
      <w:r w:rsidRPr="00D51420">
        <w:rPr>
          <w:rFonts w:ascii="Times New Roman" w:eastAsia="Times New Roman" w:hAnsi="Times New Roman" w:cs="Times New Roman"/>
          <w:sz w:val="28"/>
          <w:szCs w:val="28"/>
          <w:lang w:eastAsia="uk-UA"/>
        </w:rPr>
        <w:t>1.</w:t>
      </w:r>
      <w:r w:rsidR="004052BD" w:rsidRPr="00D51420">
        <w:rPr>
          <w:rFonts w:ascii="Times New Roman" w:eastAsia="Times New Roman" w:hAnsi="Times New Roman" w:cs="Times New Roman"/>
          <w:sz w:val="28"/>
          <w:szCs w:val="28"/>
          <w:lang w:eastAsia="uk-UA"/>
        </w:rPr>
        <w:t xml:space="preserve"> </w:t>
      </w:r>
      <w:r w:rsidRPr="00D51420">
        <w:rPr>
          <w:rFonts w:ascii="Times New Roman" w:eastAsia="Times New Roman" w:hAnsi="Times New Roman" w:cs="Times New Roman"/>
          <w:sz w:val="28"/>
          <w:szCs w:val="28"/>
          <w:lang w:eastAsia="uk-UA"/>
        </w:rPr>
        <w:t>Виділення провідних символів та образів для розуміння ідеї.</w:t>
      </w:r>
    </w:p>
    <w:p w:rsidR="00DA22B4" w:rsidRPr="00D51420" w:rsidRDefault="004A6E41" w:rsidP="009E607A">
      <w:pPr>
        <w:spacing w:after="0" w:line="360" w:lineRule="auto"/>
        <w:ind w:firstLine="709"/>
        <w:contextualSpacing/>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2. </w:t>
      </w:r>
      <w:r w:rsidR="00DA22B4" w:rsidRPr="00D51420">
        <w:rPr>
          <w:rFonts w:ascii="Times New Roman" w:eastAsia="Times New Roman" w:hAnsi="Times New Roman" w:cs="Times New Roman"/>
          <w:sz w:val="28"/>
          <w:szCs w:val="28"/>
          <w:lang w:eastAsia="uk-UA"/>
        </w:rPr>
        <w:t>Детальний аналіз основних особливостей провідних образів, застосовуючи знання дійсності та формулюючи їхні унікальні риси.</w:t>
      </w:r>
    </w:p>
    <w:p w:rsidR="00DA22B4" w:rsidRPr="00D51420" w:rsidRDefault="004A6E41" w:rsidP="009E607A">
      <w:pPr>
        <w:spacing w:after="0" w:line="360" w:lineRule="auto"/>
        <w:ind w:firstLine="709"/>
        <w:contextualSpacing/>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3. </w:t>
      </w:r>
      <w:r w:rsidR="00DA22B4" w:rsidRPr="00D51420">
        <w:rPr>
          <w:rFonts w:ascii="Times New Roman" w:eastAsia="Times New Roman" w:hAnsi="Times New Roman" w:cs="Times New Roman"/>
          <w:sz w:val="28"/>
          <w:szCs w:val="28"/>
          <w:lang w:eastAsia="uk-UA"/>
        </w:rPr>
        <w:t>Аналіз всіх образів на картині в контексті провідного мистецького образу.</w:t>
      </w:r>
    </w:p>
    <w:p w:rsidR="00DA22B4" w:rsidRPr="00D51420" w:rsidRDefault="00DA22B4" w:rsidP="009E607A">
      <w:pPr>
        <w:spacing w:after="0" w:line="360" w:lineRule="auto"/>
        <w:ind w:firstLine="709"/>
        <w:contextualSpacing/>
        <w:jc w:val="both"/>
        <w:rPr>
          <w:rFonts w:ascii="Times New Roman" w:eastAsia="Times New Roman" w:hAnsi="Times New Roman" w:cs="Times New Roman"/>
          <w:sz w:val="28"/>
          <w:szCs w:val="28"/>
          <w:lang w:eastAsia="uk-UA"/>
        </w:rPr>
      </w:pPr>
      <w:r w:rsidRPr="00D51420">
        <w:rPr>
          <w:rFonts w:ascii="Times New Roman" w:eastAsia="Times New Roman" w:hAnsi="Times New Roman" w:cs="Times New Roman"/>
          <w:sz w:val="28"/>
          <w:szCs w:val="28"/>
          <w:lang w:eastAsia="uk-UA"/>
        </w:rPr>
        <w:t>4. Визначення головної ідеї твору мистецтва.</w:t>
      </w:r>
    </w:p>
    <w:p w:rsidR="00DA22B4" w:rsidRPr="00D51420" w:rsidRDefault="004A6E41" w:rsidP="009E607A">
      <w:pPr>
        <w:spacing w:after="0" w:line="360" w:lineRule="auto"/>
        <w:ind w:firstLine="709"/>
        <w:contextualSpacing/>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5. </w:t>
      </w:r>
      <w:r w:rsidR="00DA22B4" w:rsidRPr="00D51420">
        <w:rPr>
          <w:rFonts w:ascii="Times New Roman" w:eastAsia="Times New Roman" w:hAnsi="Times New Roman" w:cs="Times New Roman"/>
          <w:sz w:val="28"/>
          <w:szCs w:val="28"/>
          <w:lang w:eastAsia="uk-UA"/>
        </w:rPr>
        <w:t>Синтез та узагальнення проведеного анал</w:t>
      </w:r>
      <w:r w:rsidR="004052BD" w:rsidRPr="00D51420">
        <w:rPr>
          <w:rFonts w:ascii="Times New Roman" w:eastAsia="Times New Roman" w:hAnsi="Times New Roman" w:cs="Times New Roman"/>
          <w:sz w:val="28"/>
          <w:szCs w:val="28"/>
          <w:lang w:eastAsia="uk-UA"/>
        </w:rPr>
        <w:t>ізу картини та його осмислення.</w:t>
      </w:r>
    </w:p>
    <w:p w:rsidR="00DA22B4" w:rsidRPr="00D51420" w:rsidRDefault="00DA22B4" w:rsidP="009E607A">
      <w:pPr>
        <w:spacing w:after="0" w:line="360" w:lineRule="auto"/>
        <w:ind w:firstLine="709"/>
        <w:contextualSpacing/>
        <w:jc w:val="both"/>
        <w:rPr>
          <w:rFonts w:ascii="Times New Roman" w:eastAsia="Times New Roman" w:hAnsi="Times New Roman" w:cs="Times New Roman"/>
          <w:sz w:val="28"/>
          <w:szCs w:val="28"/>
          <w:lang w:eastAsia="uk-UA"/>
        </w:rPr>
      </w:pPr>
      <w:r w:rsidRPr="00D51420">
        <w:rPr>
          <w:rFonts w:ascii="Times New Roman" w:eastAsia="Times New Roman" w:hAnsi="Times New Roman" w:cs="Times New Roman"/>
          <w:sz w:val="28"/>
          <w:szCs w:val="28"/>
          <w:lang w:eastAsia="uk-UA"/>
        </w:rPr>
        <w:t>6. Розуміння суспільного і істори</w:t>
      </w:r>
      <w:r w:rsidR="004052BD" w:rsidRPr="00D51420">
        <w:rPr>
          <w:rFonts w:ascii="Times New Roman" w:eastAsia="Times New Roman" w:hAnsi="Times New Roman" w:cs="Times New Roman"/>
          <w:sz w:val="28"/>
          <w:szCs w:val="28"/>
          <w:lang w:eastAsia="uk-UA"/>
        </w:rPr>
        <w:t>чного значення твору мистецтва</w:t>
      </w:r>
      <w:r w:rsidR="00AC363B" w:rsidRPr="00D51420">
        <w:rPr>
          <w:rFonts w:ascii="Times New Roman" w:eastAsia="Times New Roman" w:hAnsi="Times New Roman" w:cs="Times New Roman"/>
          <w:sz w:val="28"/>
          <w:szCs w:val="28"/>
          <w:lang w:eastAsia="uk-UA"/>
        </w:rPr>
        <w:t xml:space="preserve"> </w:t>
      </w:r>
      <w:r w:rsidR="00AC363B" w:rsidRPr="00D51420">
        <w:rPr>
          <w:rFonts w:ascii="Times New Roman" w:hAnsi="Times New Roman" w:cs="Times New Roman"/>
          <w:sz w:val="28"/>
          <w:szCs w:val="28"/>
        </w:rPr>
        <w:t>[</w:t>
      </w:r>
      <w:r w:rsidR="008F3963" w:rsidRPr="008F3963">
        <w:rPr>
          <w:rFonts w:ascii="Times New Roman" w:hAnsi="Times New Roman" w:cs="Times New Roman"/>
          <w:sz w:val="28"/>
          <w:szCs w:val="28"/>
          <w:lang w:val="ru-RU"/>
        </w:rPr>
        <w:t>55</w:t>
      </w:r>
      <w:r w:rsidR="00AC363B" w:rsidRPr="00D51420">
        <w:rPr>
          <w:rFonts w:ascii="Times New Roman" w:hAnsi="Times New Roman" w:cs="Times New Roman"/>
          <w:sz w:val="28"/>
          <w:szCs w:val="28"/>
        </w:rPr>
        <w:t>]</w:t>
      </w:r>
      <w:r w:rsidR="004052BD" w:rsidRPr="00D51420">
        <w:rPr>
          <w:rFonts w:ascii="Times New Roman" w:eastAsia="Times New Roman" w:hAnsi="Times New Roman" w:cs="Times New Roman"/>
          <w:sz w:val="28"/>
          <w:szCs w:val="28"/>
          <w:lang w:eastAsia="uk-UA"/>
        </w:rPr>
        <w:t>.</w:t>
      </w:r>
    </w:p>
    <w:p w:rsidR="00DA22B4" w:rsidRPr="00D51420" w:rsidRDefault="00DA22B4" w:rsidP="009E607A">
      <w:pPr>
        <w:spacing w:after="0" w:line="360" w:lineRule="auto"/>
        <w:ind w:firstLine="709"/>
        <w:contextualSpacing/>
        <w:jc w:val="both"/>
        <w:rPr>
          <w:rFonts w:ascii="Times New Roman" w:eastAsia="Times New Roman" w:hAnsi="Times New Roman" w:cs="Times New Roman"/>
          <w:sz w:val="28"/>
          <w:szCs w:val="28"/>
          <w:lang w:eastAsia="uk-UA"/>
        </w:rPr>
      </w:pPr>
      <w:r w:rsidRPr="00D51420">
        <w:rPr>
          <w:rFonts w:ascii="Times New Roman" w:eastAsia="Times New Roman" w:hAnsi="Times New Roman" w:cs="Times New Roman"/>
          <w:sz w:val="28"/>
          <w:szCs w:val="28"/>
          <w:lang w:eastAsia="uk-UA"/>
        </w:rPr>
        <w:t xml:space="preserve">Щодо готовності до естетичної оцінки мистецького твору, </w:t>
      </w:r>
      <w:r w:rsidR="00ED3AD4" w:rsidRPr="00D51420">
        <w:rPr>
          <w:rFonts w:ascii="Times New Roman" w:eastAsia="Times New Roman" w:hAnsi="Times New Roman" w:cs="Times New Roman"/>
          <w:sz w:val="28"/>
          <w:szCs w:val="28"/>
          <w:lang w:eastAsia="uk-UA"/>
        </w:rPr>
        <w:t>діти</w:t>
      </w:r>
      <w:r w:rsidRPr="00D51420">
        <w:rPr>
          <w:rFonts w:ascii="Times New Roman" w:eastAsia="Times New Roman" w:hAnsi="Times New Roman" w:cs="Times New Roman"/>
          <w:sz w:val="28"/>
          <w:szCs w:val="28"/>
          <w:lang w:eastAsia="uk-UA"/>
        </w:rPr>
        <w:t xml:space="preserve"> високо цінують картини, які викликають у них найсильніші емоції та найбільше відповідають їхнім особистим уподобанням. Вони розглядають твори мистецтва не лише для навчальних цілей, але й для естетичних переживань, якщо твір відзначається особливостями, близькими їхнім особистісним та духовно-естетичним потребам.</w:t>
      </w:r>
    </w:p>
    <w:p w:rsidR="00DA22B4" w:rsidRPr="00D51420" w:rsidRDefault="00955CC1" w:rsidP="009E607A">
      <w:pPr>
        <w:spacing w:after="0" w:line="360" w:lineRule="auto"/>
        <w:ind w:firstLine="709"/>
        <w:contextualSpacing/>
        <w:jc w:val="both"/>
        <w:rPr>
          <w:rFonts w:ascii="Times New Roman" w:eastAsia="Times New Roman" w:hAnsi="Times New Roman" w:cs="Times New Roman"/>
          <w:sz w:val="28"/>
          <w:szCs w:val="28"/>
          <w:lang w:eastAsia="uk-UA"/>
        </w:rPr>
      </w:pPr>
      <w:r w:rsidRPr="00D51420">
        <w:rPr>
          <w:rFonts w:ascii="Times New Roman" w:eastAsia="Times New Roman" w:hAnsi="Times New Roman" w:cs="Times New Roman"/>
          <w:sz w:val="28"/>
          <w:szCs w:val="28"/>
          <w:lang w:eastAsia="uk-UA"/>
        </w:rPr>
        <w:t>С</w:t>
      </w:r>
      <w:r w:rsidR="00DA22B4" w:rsidRPr="00D51420">
        <w:rPr>
          <w:rFonts w:ascii="Times New Roman" w:eastAsia="Times New Roman" w:hAnsi="Times New Roman" w:cs="Times New Roman"/>
          <w:sz w:val="28"/>
          <w:szCs w:val="28"/>
          <w:lang w:eastAsia="uk-UA"/>
        </w:rPr>
        <w:t xml:space="preserve">уб'єктивність емоційного критерію може впливати на об'єктивність оцінки творів мистецтва. Емоційний фактор може заважати </w:t>
      </w:r>
      <w:r w:rsidR="00ED3AD4" w:rsidRPr="00D51420">
        <w:rPr>
          <w:rFonts w:ascii="Times New Roman" w:eastAsia="Times New Roman" w:hAnsi="Times New Roman" w:cs="Times New Roman"/>
          <w:sz w:val="28"/>
          <w:szCs w:val="28"/>
          <w:lang w:eastAsia="uk-UA"/>
        </w:rPr>
        <w:t>дошкільникам</w:t>
      </w:r>
      <w:r w:rsidR="00DA22B4" w:rsidRPr="00D51420">
        <w:rPr>
          <w:rFonts w:ascii="Times New Roman" w:eastAsia="Times New Roman" w:hAnsi="Times New Roman" w:cs="Times New Roman"/>
          <w:sz w:val="28"/>
          <w:szCs w:val="28"/>
          <w:lang w:eastAsia="uk-UA"/>
        </w:rPr>
        <w:t xml:space="preserve"> оцінювати твори об'єктивно, або, навпаки, вони можуть враховувати і об'єктивні та суб'єктивні аспекти.</w:t>
      </w:r>
    </w:p>
    <w:p w:rsidR="00DA22B4" w:rsidRPr="00D51420" w:rsidRDefault="00DA22B4" w:rsidP="009E607A">
      <w:pPr>
        <w:spacing w:after="0" w:line="360" w:lineRule="auto"/>
        <w:ind w:firstLine="709"/>
        <w:contextualSpacing/>
        <w:jc w:val="both"/>
        <w:rPr>
          <w:rFonts w:ascii="Times New Roman" w:eastAsia="Times New Roman" w:hAnsi="Times New Roman" w:cs="Times New Roman"/>
          <w:sz w:val="28"/>
          <w:szCs w:val="28"/>
          <w:lang w:eastAsia="uk-UA"/>
        </w:rPr>
      </w:pPr>
      <w:r w:rsidRPr="00D51420">
        <w:rPr>
          <w:rFonts w:ascii="Times New Roman" w:eastAsia="Times New Roman" w:hAnsi="Times New Roman" w:cs="Times New Roman"/>
          <w:sz w:val="28"/>
          <w:szCs w:val="28"/>
          <w:lang w:eastAsia="uk-UA"/>
        </w:rPr>
        <w:t>Для того</w:t>
      </w:r>
      <w:r w:rsidR="00955CC1" w:rsidRPr="00D51420">
        <w:rPr>
          <w:rFonts w:ascii="Times New Roman" w:eastAsia="Times New Roman" w:hAnsi="Times New Roman" w:cs="Times New Roman"/>
          <w:sz w:val="28"/>
          <w:szCs w:val="28"/>
          <w:lang w:eastAsia="uk-UA"/>
        </w:rPr>
        <w:t>,</w:t>
      </w:r>
      <w:r w:rsidRPr="00D51420">
        <w:rPr>
          <w:rFonts w:ascii="Times New Roman" w:eastAsia="Times New Roman" w:hAnsi="Times New Roman" w:cs="Times New Roman"/>
          <w:sz w:val="28"/>
          <w:szCs w:val="28"/>
          <w:lang w:eastAsia="uk-UA"/>
        </w:rPr>
        <w:t xml:space="preserve"> щоб відчути естетичну насолоду від мистецького твору та об'єктивно оцінити його переваги, важливо оволодіти аналізом образної структури картини, розглядати форму твору у зв'язку з його змістом та розуміти об'єктивні переваги твору. Вивчення та розуміння образів та символів виступає важливою передумовою для </w:t>
      </w:r>
      <w:r w:rsidR="005220F9" w:rsidRPr="00D51420">
        <w:rPr>
          <w:rFonts w:ascii="Times New Roman" w:eastAsia="Times New Roman" w:hAnsi="Times New Roman" w:cs="Times New Roman"/>
          <w:sz w:val="28"/>
          <w:szCs w:val="28"/>
          <w:lang w:eastAsia="uk-UA"/>
        </w:rPr>
        <w:t>сприйняття</w:t>
      </w:r>
      <w:r w:rsidRPr="00D51420">
        <w:rPr>
          <w:rFonts w:ascii="Times New Roman" w:eastAsia="Times New Roman" w:hAnsi="Times New Roman" w:cs="Times New Roman"/>
          <w:sz w:val="28"/>
          <w:szCs w:val="28"/>
          <w:lang w:eastAsia="uk-UA"/>
        </w:rPr>
        <w:t xml:space="preserve"> мистецтва дітьми </w:t>
      </w:r>
      <w:r w:rsidR="00ED3AD4" w:rsidRPr="00D51420">
        <w:rPr>
          <w:rFonts w:ascii="Times New Roman" w:eastAsia="Times New Roman" w:hAnsi="Times New Roman" w:cs="Times New Roman"/>
          <w:sz w:val="28"/>
          <w:szCs w:val="28"/>
          <w:lang w:eastAsia="uk-UA"/>
        </w:rPr>
        <w:t>до</w:t>
      </w:r>
      <w:r w:rsidRPr="00D51420">
        <w:rPr>
          <w:rFonts w:ascii="Times New Roman" w:eastAsia="Times New Roman" w:hAnsi="Times New Roman" w:cs="Times New Roman"/>
          <w:sz w:val="28"/>
          <w:szCs w:val="28"/>
          <w:lang w:eastAsia="uk-UA"/>
        </w:rPr>
        <w:t>шкільного віку</w:t>
      </w:r>
      <w:r w:rsidR="00AC363B" w:rsidRPr="00D51420">
        <w:rPr>
          <w:rFonts w:ascii="Times New Roman" w:eastAsia="Times New Roman" w:hAnsi="Times New Roman" w:cs="Times New Roman"/>
          <w:sz w:val="28"/>
          <w:szCs w:val="28"/>
          <w:lang w:eastAsia="uk-UA"/>
        </w:rPr>
        <w:t xml:space="preserve"> </w:t>
      </w:r>
      <w:r w:rsidR="00AC363B" w:rsidRPr="00D51420">
        <w:rPr>
          <w:rFonts w:ascii="Times New Roman" w:hAnsi="Times New Roman" w:cs="Times New Roman"/>
          <w:sz w:val="28"/>
          <w:szCs w:val="28"/>
        </w:rPr>
        <w:t>[</w:t>
      </w:r>
      <w:r w:rsidR="008F3963" w:rsidRPr="008F3963">
        <w:rPr>
          <w:rFonts w:ascii="Times New Roman" w:hAnsi="Times New Roman" w:cs="Times New Roman"/>
          <w:sz w:val="28"/>
          <w:szCs w:val="28"/>
          <w:lang w:val="ru-RU"/>
        </w:rPr>
        <w:t xml:space="preserve">17, </w:t>
      </w:r>
      <w:r w:rsidR="008F3963">
        <w:rPr>
          <w:rFonts w:ascii="Times New Roman" w:hAnsi="Times New Roman" w:cs="Times New Roman"/>
          <w:sz w:val="28"/>
          <w:szCs w:val="28"/>
          <w:lang w:val="en-US"/>
        </w:rPr>
        <w:t>c</w:t>
      </w:r>
      <w:r w:rsidR="008F3963" w:rsidRPr="008F3963">
        <w:rPr>
          <w:rFonts w:ascii="Times New Roman" w:hAnsi="Times New Roman" w:cs="Times New Roman"/>
          <w:sz w:val="28"/>
          <w:szCs w:val="28"/>
          <w:lang w:val="ru-RU"/>
        </w:rPr>
        <w:t>.95</w:t>
      </w:r>
      <w:r w:rsidR="00AC363B" w:rsidRPr="00D51420">
        <w:rPr>
          <w:rFonts w:ascii="Times New Roman" w:hAnsi="Times New Roman" w:cs="Times New Roman"/>
          <w:sz w:val="28"/>
          <w:szCs w:val="28"/>
        </w:rPr>
        <w:t>]</w:t>
      </w:r>
      <w:r w:rsidRPr="00D51420">
        <w:rPr>
          <w:rFonts w:ascii="Times New Roman" w:eastAsia="Times New Roman" w:hAnsi="Times New Roman" w:cs="Times New Roman"/>
          <w:sz w:val="28"/>
          <w:szCs w:val="28"/>
          <w:lang w:eastAsia="uk-UA"/>
        </w:rPr>
        <w:t>.</w:t>
      </w:r>
    </w:p>
    <w:p w:rsidR="00DA22B4" w:rsidRPr="00D51420" w:rsidRDefault="00DA22B4" w:rsidP="009E607A">
      <w:pPr>
        <w:spacing w:after="0" w:line="360" w:lineRule="auto"/>
        <w:ind w:firstLine="709"/>
        <w:contextualSpacing/>
        <w:jc w:val="both"/>
        <w:rPr>
          <w:rFonts w:ascii="Times New Roman" w:eastAsia="Times New Roman" w:hAnsi="Times New Roman" w:cs="Times New Roman"/>
          <w:sz w:val="28"/>
          <w:szCs w:val="28"/>
          <w:lang w:eastAsia="ru-RU"/>
        </w:rPr>
      </w:pPr>
      <w:r w:rsidRPr="00D51420">
        <w:rPr>
          <w:rFonts w:ascii="Times New Roman" w:eastAsia="Times New Roman" w:hAnsi="Times New Roman" w:cs="Times New Roman"/>
          <w:sz w:val="28"/>
          <w:szCs w:val="28"/>
          <w:lang w:eastAsia="ru-RU"/>
        </w:rPr>
        <w:t xml:space="preserve">Щодо </w:t>
      </w:r>
      <w:proofErr w:type="spellStart"/>
      <w:r w:rsidRPr="00D51420">
        <w:rPr>
          <w:rFonts w:ascii="Times New Roman" w:eastAsia="Times New Roman" w:hAnsi="Times New Roman" w:cs="Times New Roman"/>
          <w:sz w:val="28"/>
          <w:szCs w:val="28"/>
          <w:lang w:eastAsia="ru-RU"/>
        </w:rPr>
        <w:t>емоційно</w:t>
      </w:r>
      <w:proofErr w:type="spellEnd"/>
      <w:r w:rsidRPr="00D51420">
        <w:rPr>
          <w:rFonts w:ascii="Times New Roman" w:eastAsia="Times New Roman" w:hAnsi="Times New Roman" w:cs="Times New Roman"/>
          <w:sz w:val="28"/>
          <w:szCs w:val="28"/>
          <w:lang w:eastAsia="ru-RU"/>
        </w:rPr>
        <w:t xml:space="preserve">-сюжетного рівня </w:t>
      </w:r>
      <w:r w:rsidR="005220F9" w:rsidRPr="00D51420">
        <w:rPr>
          <w:rFonts w:ascii="Times New Roman" w:eastAsia="Times New Roman" w:hAnsi="Times New Roman" w:cs="Times New Roman"/>
          <w:sz w:val="28"/>
          <w:szCs w:val="28"/>
          <w:lang w:eastAsia="ru-RU"/>
        </w:rPr>
        <w:t>сприйняття</w:t>
      </w:r>
      <w:r w:rsidRPr="00D51420">
        <w:rPr>
          <w:rFonts w:ascii="Times New Roman" w:eastAsia="Times New Roman" w:hAnsi="Times New Roman" w:cs="Times New Roman"/>
          <w:sz w:val="28"/>
          <w:szCs w:val="28"/>
          <w:lang w:eastAsia="ru-RU"/>
        </w:rPr>
        <w:t xml:space="preserve">, він відзначається високою емоційністю та особистісним </w:t>
      </w:r>
      <w:r w:rsidR="00955CC1" w:rsidRPr="00D51420">
        <w:rPr>
          <w:rFonts w:ascii="Times New Roman" w:eastAsia="Times New Roman" w:hAnsi="Times New Roman" w:cs="Times New Roman"/>
          <w:sz w:val="28"/>
          <w:szCs w:val="28"/>
          <w:lang w:eastAsia="ru-RU"/>
        </w:rPr>
        <w:t>ставле</w:t>
      </w:r>
      <w:r w:rsidRPr="00D51420">
        <w:rPr>
          <w:rFonts w:ascii="Times New Roman" w:eastAsia="Times New Roman" w:hAnsi="Times New Roman" w:cs="Times New Roman"/>
          <w:sz w:val="28"/>
          <w:szCs w:val="28"/>
          <w:lang w:eastAsia="ru-RU"/>
        </w:rPr>
        <w:t>нням до зображених об'єктів і подій. Це включає співпереживання героям, участь у їхніх діях, а також естетичне сприйняття образів природи та інших елементів. На даному рівні приділяється увага не лише часовим, але й причинно-наслідковим зв'язкам, внутрішній сутності картини та її зв'язкам із автобіографічними даними про художника. Головний акцент робиться не тільки на зовнішньо</w:t>
      </w:r>
      <w:r w:rsidR="00955CC1" w:rsidRPr="00D51420">
        <w:rPr>
          <w:rFonts w:ascii="Times New Roman" w:eastAsia="Times New Roman" w:hAnsi="Times New Roman" w:cs="Times New Roman"/>
          <w:sz w:val="28"/>
          <w:szCs w:val="28"/>
          <w:lang w:eastAsia="ru-RU"/>
        </w:rPr>
        <w:t>му</w:t>
      </w:r>
      <w:r w:rsidRPr="00D51420">
        <w:rPr>
          <w:rFonts w:ascii="Times New Roman" w:eastAsia="Times New Roman" w:hAnsi="Times New Roman" w:cs="Times New Roman"/>
          <w:sz w:val="28"/>
          <w:szCs w:val="28"/>
          <w:lang w:eastAsia="ru-RU"/>
        </w:rPr>
        <w:t xml:space="preserve"> сприйнятому</w:t>
      </w:r>
      <w:r w:rsidR="00955CC1" w:rsidRPr="00D51420">
        <w:rPr>
          <w:rFonts w:ascii="Times New Roman" w:eastAsia="Times New Roman" w:hAnsi="Times New Roman" w:cs="Times New Roman"/>
          <w:sz w:val="28"/>
          <w:szCs w:val="28"/>
          <w:lang w:eastAsia="ru-RU"/>
        </w:rPr>
        <w:t xml:space="preserve"> образі</w:t>
      </w:r>
      <w:r w:rsidRPr="00D51420">
        <w:rPr>
          <w:rFonts w:ascii="Times New Roman" w:eastAsia="Times New Roman" w:hAnsi="Times New Roman" w:cs="Times New Roman"/>
          <w:sz w:val="28"/>
          <w:szCs w:val="28"/>
          <w:lang w:eastAsia="ru-RU"/>
        </w:rPr>
        <w:t>, але й на усвідомленні особистого досвіду з метою розкриття внутрішнього змісту картини.</w:t>
      </w:r>
    </w:p>
    <w:p w:rsidR="00DA22B4" w:rsidRPr="00D51420" w:rsidRDefault="00DA22B4" w:rsidP="009E607A">
      <w:pPr>
        <w:spacing w:after="0" w:line="360" w:lineRule="auto"/>
        <w:ind w:firstLine="709"/>
        <w:contextualSpacing/>
        <w:jc w:val="both"/>
        <w:rPr>
          <w:rFonts w:ascii="Times New Roman" w:eastAsia="Times New Roman" w:hAnsi="Times New Roman" w:cs="Times New Roman"/>
          <w:sz w:val="28"/>
          <w:szCs w:val="28"/>
          <w:lang w:eastAsia="ru-RU"/>
        </w:rPr>
      </w:pPr>
      <w:r w:rsidRPr="00D51420">
        <w:rPr>
          <w:rFonts w:ascii="Times New Roman" w:eastAsia="Times New Roman" w:hAnsi="Times New Roman" w:cs="Times New Roman"/>
          <w:sz w:val="28"/>
          <w:szCs w:val="28"/>
          <w:lang w:eastAsia="ru-RU"/>
        </w:rPr>
        <w:t>У пейзажних творах діти, обираючи твір, надають перевагу картинам з позитивним емоційним змістом, не залежно від якості зображення. Образи викликають яскра</w:t>
      </w:r>
      <w:r w:rsidR="00955CC1" w:rsidRPr="00D51420">
        <w:rPr>
          <w:rFonts w:ascii="Times New Roman" w:eastAsia="Times New Roman" w:hAnsi="Times New Roman" w:cs="Times New Roman"/>
          <w:sz w:val="28"/>
          <w:szCs w:val="28"/>
          <w:lang w:eastAsia="ru-RU"/>
        </w:rPr>
        <w:t xml:space="preserve">ві </w:t>
      </w:r>
      <w:proofErr w:type="spellStart"/>
      <w:r w:rsidR="00955CC1" w:rsidRPr="00D51420">
        <w:rPr>
          <w:rFonts w:ascii="Times New Roman" w:eastAsia="Times New Roman" w:hAnsi="Times New Roman" w:cs="Times New Roman"/>
          <w:sz w:val="28"/>
          <w:szCs w:val="28"/>
          <w:lang w:eastAsia="ru-RU"/>
        </w:rPr>
        <w:t>емоційно</w:t>
      </w:r>
      <w:proofErr w:type="spellEnd"/>
      <w:r w:rsidR="00955CC1" w:rsidRPr="00D51420">
        <w:rPr>
          <w:rFonts w:ascii="Times New Roman" w:eastAsia="Times New Roman" w:hAnsi="Times New Roman" w:cs="Times New Roman"/>
          <w:sz w:val="28"/>
          <w:szCs w:val="28"/>
          <w:lang w:eastAsia="ru-RU"/>
        </w:rPr>
        <w:t xml:space="preserve"> забарвлені уявлення</w:t>
      </w:r>
      <w:r w:rsidRPr="00D51420">
        <w:rPr>
          <w:rFonts w:ascii="Times New Roman" w:eastAsia="Times New Roman" w:hAnsi="Times New Roman" w:cs="Times New Roman"/>
          <w:sz w:val="28"/>
          <w:szCs w:val="28"/>
          <w:lang w:eastAsia="ru-RU"/>
        </w:rPr>
        <w:t xml:space="preserve"> і їх розуміння не викликає труднощів. Порівнюючи пейзажний і історичний дворівневий мистецький твір, перевага віддається першому</w:t>
      </w:r>
      <w:r w:rsidR="00955CC1" w:rsidRPr="00D51420">
        <w:rPr>
          <w:rFonts w:ascii="Times New Roman" w:eastAsia="Times New Roman" w:hAnsi="Times New Roman" w:cs="Times New Roman"/>
          <w:sz w:val="28"/>
          <w:szCs w:val="28"/>
          <w:lang w:eastAsia="ru-RU"/>
        </w:rPr>
        <w:t>,</w:t>
      </w:r>
      <w:r w:rsidRPr="00D51420">
        <w:rPr>
          <w:rFonts w:ascii="Times New Roman" w:eastAsia="Times New Roman" w:hAnsi="Times New Roman" w:cs="Times New Roman"/>
          <w:sz w:val="28"/>
          <w:szCs w:val="28"/>
          <w:lang w:eastAsia="ru-RU"/>
        </w:rPr>
        <w:t xml:space="preserve"> як більш емоційному</w:t>
      </w:r>
      <w:r w:rsidR="00AC363B" w:rsidRPr="00D51420">
        <w:rPr>
          <w:rFonts w:ascii="Times New Roman" w:eastAsia="Times New Roman" w:hAnsi="Times New Roman" w:cs="Times New Roman"/>
          <w:sz w:val="28"/>
          <w:szCs w:val="28"/>
          <w:lang w:eastAsia="ru-RU"/>
        </w:rPr>
        <w:t xml:space="preserve"> </w:t>
      </w:r>
      <w:r w:rsidR="00AC363B" w:rsidRPr="00D51420">
        <w:rPr>
          <w:rFonts w:ascii="Times New Roman" w:hAnsi="Times New Roman" w:cs="Times New Roman"/>
          <w:sz w:val="28"/>
          <w:szCs w:val="28"/>
        </w:rPr>
        <w:t>[</w:t>
      </w:r>
      <w:r w:rsidR="008F3963" w:rsidRPr="008F3963">
        <w:rPr>
          <w:rFonts w:ascii="Times New Roman" w:hAnsi="Times New Roman" w:cs="Times New Roman"/>
          <w:sz w:val="28"/>
          <w:szCs w:val="28"/>
        </w:rPr>
        <w:t xml:space="preserve">21, </w:t>
      </w:r>
      <w:r w:rsidR="008F3963">
        <w:rPr>
          <w:rFonts w:ascii="Times New Roman" w:hAnsi="Times New Roman" w:cs="Times New Roman"/>
          <w:sz w:val="28"/>
          <w:szCs w:val="28"/>
          <w:lang w:val="en-US"/>
        </w:rPr>
        <w:t>c</w:t>
      </w:r>
      <w:r w:rsidR="008F3963" w:rsidRPr="008F3963">
        <w:rPr>
          <w:rFonts w:ascii="Times New Roman" w:hAnsi="Times New Roman" w:cs="Times New Roman"/>
          <w:sz w:val="28"/>
          <w:szCs w:val="28"/>
        </w:rPr>
        <w:t>.77</w:t>
      </w:r>
      <w:r w:rsidR="00AC363B" w:rsidRPr="00D51420">
        <w:rPr>
          <w:rFonts w:ascii="Times New Roman" w:hAnsi="Times New Roman" w:cs="Times New Roman"/>
          <w:sz w:val="28"/>
          <w:szCs w:val="28"/>
        </w:rPr>
        <w:t>]</w:t>
      </w:r>
      <w:r w:rsidRPr="00D51420">
        <w:rPr>
          <w:rFonts w:ascii="Times New Roman" w:eastAsia="Times New Roman" w:hAnsi="Times New Roman" w:cs="Times New Roman"/>
          <w:sz w:val="28"/>
          <w:szCs w:val="28"/>
          <w:lang w:eastAsia="ru-RU"/>
        </w:rPr>
        <w:t>.</w:t>
      </w:r>
    </w:p>
    <w:p w:rsidR="00DA22B4" w:rsidRPr="00D51420" w:rsidRDefault="00DA22B4" w:rsidP="009E607A">
      <w:pPr>
        <w:spacing w:after="0" w:line="360" w:lineRule="auto"/>
        <w:ind w:firstLine="709"/>
        <w:contextualSpacing/>
        <w:jc w:val="both"/>
        <w:rPr>
          <w:rFonts w:ascii="Times New Roman" w:eastAsia="Times New Roman" w:hAnsi="Times New Roman" w:cs="Times New Roman"/>
          <w:sz w:val="28"/>
          <w:szCs w:val="28"/>
          <w:lang w:eastAsia="ru-RU"/>
        </w:rPr>
      </w:pPr>
      <w:r w:rsidRPr="00D51420">
        <w:rPr>
          <w:rFonts w:ascii="Times New Roman" w:eastAsia="Times New Roman" w:hAnsi="Times New Roman" w:cs="Times New Roman"/>
          <w:sz w:val="28"/>
          <w:szCs w:val="28"/>
          <w:lang w:eastAsia="ru-RU"/>
        </w:rPr>
        <w:t xml:space="preserve">Щодо інтуїтивно-художнього рівня, він відзначається більшою повнотою та самостійністю </w:t>
      </w:r>
      <w:r w:rsidR="005220F9" w:rsidRPr="00D51420">
        <w:rPr>
          <w:rFonts w:ascii="Times New Roman" w:eastAsia="Times New Roman" w:hAnsi="Times New Roman" w:cs="Times New Roman"/>
          <w:sz w:val="28"/>
          <w:szCs w:val="28"/>
          <w:lang w:eastAsia="ru-RU"/>
        </w:rPr>
        <w:t>сприйняття</w:t>
      </w:r>
      <w:r w:rsidRPr="00D51420">
        <w:rPr>
          <w:rFonts w:ascii="Times New Roman" w:eastAsia="Times New Roman" w:hAnsi="Times New Roman" w:cs="Times New Roman"/>
          <w:sz w:val="28"/>
          <w:szCs w:val="28"/>
          <w:lang w:eastAsia="ru-RU"/>
        </w:rPr>
        <w:t xml:space="preserve"> мистецького твору. </w:t>
      </w:r>
      <w:r w:rsidR="00ED3AD4" w:rsidRPr="00D51420">
        <w:rPr>
          <w:rFonts w:ascii="Times New Roman" w:eastAsia="Times New Roman" w:hAnsi="Times New Roman" w:cs="Times New Roman"/>
          <w:sz w:val="28"/>
          <w:szCs w:val="28"/>
          <w:lang w:eastAsia="ru-RU"/>
        </w:rPr>
        <w:t>Діти</w:t>
      </w:r>
      <w:r w:rsidRPr="00D51420">
        <w:rPr>
          <w:rFonts w:ascii="Times New Roman" w:eastAsia="Times New Roman" w:hAnsi="Times New Roman" w:cs="Times New Roman"/>
          <w:sz w:val="28"/>
          <w:szCs w:val="28"/>
          <w:lang w:eastAsia="ru-RU"/>
        </w:rPr>
        <w:t xml:space="preserve">, обираючи твір, демонструють скоріше інтуїтивну чутливість, ніж розуміння якості мистецького зображення. На даному рівні </w:t>
      </w:r>
      <w:r w:rsidR="00ED3AD4" w:rsidRPr="00D51420">
        <w:rPr>
          <w:rFonts w:ascii="Times New Roman" w:eastAsia="Times New Roman" w:hAnsi="Times New Roman" w:cs="Times New Roman"/>
          <w:sz w:val="28"/>
          <w:szCs w:val="28"/>
          <w:lang w:eastAsia="ru-RU"/>
        </w:rPr>
        <w:t>вони</w:t>
      </w:r>
      <w:r w:rsidRPr="00D51420">
        <w:rPr>
          <w:rFonts w:ascii="Times New Roman" w:eastAsia="Times New Roman" w:hAnsi="Times New Roman" w:cs="Times New Roman"/>
          <w:sz w:val="28"/>
          <w:szCs w:val="28"/>
          <w:lang w:eastAsia="ru-RU"/>
        </w:rPr>
        <w:t xml:space="preserve"> фокусуються на висловленні свого ставлення до твору та надають йому оцінку, спрямован</w:t>
      </w:r>
      <w:r w:rsidR="00955CC1" w:rsidRPr="00D51420">
        <w:rPr>
          <w:rFonts w:ascii="Times New Roman" w:eastAsia="Times New Roman" w:hAnsi="Times New Roman" w:cs="Times New Roman"/>
          <w:sz w:val="28"/>
          <w:szCs w:val="28"/>
          <w:lang w:eastAsia="ru-RU"/>
        </w:rPr>
        <w:t>у</w:t>
      </w:r>
      <w:r w:rsidRPr="00D51420">
        <w:rPr>
          <w:rFonts w:ascii="Times New Roman" w:eastAsia="Times New Roman" w:hAnsi="Times New Roman" w:cs="Times New Roman"/>
          <w:sz w:val="28"/>
          <w:szCs w:val="28"/>
          <w:lang w:eastAsia="ru-RU"/>
        </w:rPr>
        <w:t xml:space="preserve"> на виявлення мистецького задуму.</w:t>
      </w:r>
    </w:p>
    <w:p w:rsidR="00DA22B4" w:rsidRPr="00D51420" w:rsidRDefault="00DA22B4" w:rsidP="009E607A">
      <w:pPr>
        <w:spacing w:after="0" w:line="360" w:lineRule="auto"/>
        <w:ind w:firstLine="709"/>
        <w:contextualSpacing/>
        <w:jc w:val="both"/>
        <w:rPr>
          <w:rFonts w:ascii="Times New Roman" w:eastAsia="Times New Roman" w:hAnsi="Times New Roman" w:cs="Times New Roman"/>
          <w:sz w:val="28"/>
          <w:szCs w:val="28"/>
          <w:lang w:eastAsia="ru-RU"/>
        </w:rPr>
      </w:pPr>
      <w:r w:rsidRPr="00D51420">
        <w:rPr>
          <w:rFonts w:ascii="Times New Roman" w:eastAsia="Times New Roman" w:hAnsi="Times New Roman" w:cs="Times New Roman"/>
          <w:sz w:val="28"/>
          <w:szCs w:val="28"/>
          <w:lang w:eastAsia="ru-RU"/>
        </w:rPr>
        <w:t xml:space="preserve">Елементарний усвідомлено-художній рівень можна визначити як цілісно-аналітичний. </w:t>
      </w:r>
      <w:r w:rsidR="00ED3AD4" w:rsidRPr="00D51420">
        <w:rPr>
          <w:rFonts w:ascii="Times New Roman" w:eastAsia="Times New Roman" w:hAnsi="Times New Roman" w:cs="Times New Roman"/>
          <w:sz w:val="28"/>
          <w:szCs w:val="28"/>
          <w:lang w:eastAsia="ru-RU"/>
        </w:rPr>
        <w:t>Діти</w:t>
      </w:r>
      <w:r w:rsidRPr="00D51420">
        <w:rPr>
          <w:rFonts w:ascii="Times New Roman" w:eastAsia="Times New Roman" w:hAnsi="Times New Roman" w:cs="Times New Roman"/>
          <w:sz w:val="28"/>
          <w:szCs w:val="28"/>
          <w:lang w:eastAsia="ru-RU"/>
        </w:rPr>
        <w:t xml:space="preserve"> на цьому рівні не лише безпомилково обирають більш емоційний твір, але й роблять крок у бік глибшого розуміння його образного аспекту. Вони безпосередньо зупиняються на окремих образах, виділяючи їх з картини, та намагаються розкрити мистецький задум</w:t>
      </w:r>
      <w:r w:rsidR="00AC363B" w:rsidRPr="00D51420">
        <w:rPr>
          <w:rFonts w:ascii="Times New Roman" w:eastAsia="Times New Roman" w:hAnsi="Times New Roman" w:cs="Times New Roman"/>
          <w:sz w:val="28"/>
          <w:szCs w:val="28"/>
          <w:lang w:eastAsia="ru-RU"/>
        </w:rPr>
        <w:t xml:space="preserve"> </w:t>
      </w:r>
      <w:r w:rsidR="00AC363B" w:rsidRPr="00D51420">
        <w:rPr>
          <w:rFonts w:ascii="Times New Roman" w:hAnsi="Times New Roman" w:cs="Times New Roman"/>
          <w:sz w:val="28"/>
          <w:szCs w:val="28"/>
        </w:rPr>
        <w:t>[</w:t>
      </w:r>
      <w:r w:rsidR="008F3963" w:rsidRPr="008F3963">
        <w:rPr>
          <w:rFonts w:ascii="Times New Roman" w:hAnsi="Times New Roman" w:cs="Times New Roman"/>
          <w:sz w:val="28"/>
          <w:szCs w:val="28"/>
          <w:lang w:val="ru-RU"/>
        </w:rPr>
        <w:t xml:space="preserve">21, </w:t>
      </w:r>
      <w:r w:rsidR="008F3963">
        <w:rPr>
          <w:rFonts w:ascii="Times New Roman" w:hAnsi="Times New Roman" w:cs="Times New Roman"/>
          <w:sz w:val="28"/>
          <w:szCs w:val="28"/>
          <w:lang w:val="en-US"/>
        </w:rPr>
        <w:t>c</w:t>
      </w:r>
      <w:r w:rsidR="008F3963" w:rsidRPr="008F3963">
        <w:rPr>
          <w:rFonts w:ascii="Times New Roman" w:hAnsi="Times New Roman" w:cs="Times New Roman"/>
          <w:sz w:val="28"/>
          <w:szCs w:val="28"/>
          <w:lang w:val="ru-RU"/>
        </w:rPr>
        <w:t>.79</w:t>
      </w:r>
      <w:r w:rsidR="00AC363B" w:rsidRPr="00D51420">
        <w:rPr>
          <w:rFonts w:ascii="Times New Roman" w:hAnsi="Times New Roman" w:cs="Times New Roman"/>
          <w:sz w:val="28"/>
          <w:szCs w:val="28"/>
        </w:rPr>
        <w:t>]</w:t>
      </w:r>
      <w:r w:rsidRPr="00D51420">
        <w:rPr>
          <w:rFonts w:ascii="Times New Roman" w:eastAsia="Times New Roman" w:hAnsi="Times New Roman" w:cs="Times New Roman"/>
          <w:sz w:val="28"/>
          <w:szCs w:val="28"/>
          <w:lang w:eastAsia="ru-RU"/>
        </w:rPr>
        <w:t>.</w:t>
      </w:r>
    </w:p>
    <w:p w:rsidR="00292754" w:rsidRDefault="00DA22B4" w:rsidP="009E607A">
      <w:pPr>
        <w:spacing w:after="0" w:line="360" w:lineRule="auto"/>
        <w:ind w:firstLine="709"/>
        <w:contextualSpacing/>
        <w:jc w:val="both"/>
        <w:rPr>
          <w:rFonts w:ascii="Times New Roman" w:eastAsia="Times New Roman" w:hAnsi="Times New Roman" w:cs="Times New Roman"/>
          <w:sz w:val="28"/>
          <w:szCs w:val="28"/>
          <w:lang w:eastAsia="ru-RU"/>
        </w:rPr>
      </w:pPr>
      <w:r w:rsidRPr="00D51420">
        <w:rPr>
          <w:rFonts w:ascii="Times New Roman" w:eastAsia="Times New Roman" w:hAnsi="Times New Roman" w:cs="Times New Roman"/>
          <w:sz w:val="28"/>
          <w:szCs w:val="28"/>
          <w:lang w:eastAsia="ru-RU"/>
        </w:rPr>
        <w:t xml:space="preserve">Вікова динаміка розуміння </w:t>
      </w:r>
      <w:r w:rsidR="00ED3AD4" w:rsidRPr="00D51420">
        <w:rPr>
          <w:rFonts w:ascii="Times New Roman" w:eastAsia="Times New Roman" w:hAnsi="Times New Roman" w:cs="Times New Roman"/>
          <w:sz w:val="28"/>
          <w:szCs w:val="28"/>
          <w:lang w:eastAsia="ru-RU"/>
        </w:rPr>
        <w:t xml:space="preserve">дитиною </w:t>
      </w:r>
      <w:r w:rsidRPr="00D51420">
        <w:rPr>
          <w:rFonts w:ascii="Times New Roman" w:eastAsia="Times New Roman" w:hAnsi="Times New Roman" w:cs="Times New Roman"/>
          <w:sz w:val="28"/>
          <w:szCs w:val="28"/>
          <w:lang w:eastAsia="ru-RU"/>
        </w:rPr>
        <w:t xml:space="preserve">мистецького твору може представляти собою шлях від співпереживання конкретному герою або мистецькому образу до розуміння позиції художника та подальшого узагальненого </w:t>
      </w:r>
      <w:r w:rsidR="005220F9" w:rsidRPr="00D51420">
        <w:rPr>
          <w:rFonts w:ascii="Times New Roman" w:eastAsia="Times New Roman" w:hAnsi="Times New Roman" w:cs="Times New Roman"/>
          <w:sz w:val="28"/>
          <w:szCs w:val="28"/>
          <w:lang w:eastAsia="ru-RU"/>
        </w:rPr>
        <w:t>сприйняття</w:t>
      </w:r>
      <w:r w:rsidRPr="00D51420">
        <w:rPr>
          <w:rFonts w:ascii="Times New Roman" w:eastAsia="Times New Roman" w:hAnsi="Times New Roman" w:cs="Times New Roman"/>
          <w:sz w:val="28"/>
          <w:szCs w:val="28"/>
          <w:lang w:eastAsia="ru-RU"/>
        </w:rPr>
        <w:t xml:space="preserve"> мистецького світу та усвідомлення свого ставлення до нього. Зауважимо, що цей шлях можливий лише за активної участі </w:t>
      </w:r>
      <w:r w:rsidR="00E7763A" w:rsidRPr="00D51420">
        <w:rPr>
          <w:rFonts w:ascii="Times New Roman" w:eastAsia="Times New Roman" w:hAnsi="Times New Roman" w:cs="Times New Roman"/>
          <w:sz w:val="28"/>
          <w:szCs w:val="28"/>
          <w:lang w:eastAsia="ru-RU"/>
        </w:rPr>
        <w:t>педагога</w:t>
      </w:r>
      <w:r w:rsidRPr="00D51420">
        <w:rPr>
          <w:rFonts w:ascii="Times New Roman" w:eastAsia="Times New Roman" w:hAnsi="Times New Roman" w:cs="Times New Roman"/>
          <w:sz w:val="28"/>
          <w:szCs w:val="28"/>
          <w:lang w:eastAsia="ru-RU"/>
        </w:rPr>
        <w:t xml:space="preserve">, який виправляє </w:t>
      </w:r>
      <w:r w:rsidR="00ED3AD4" w:rsidRPr="00D51420">
        <w:rPr>
          <w:rFonts w:ascii="Times New Roman" w:eastAsia="Times New Roman" w:hAnsi="Times New Roman" w:cs="Times New Roman"/>
          <w:sz w:val="28"/>
          <w:szCs w:val="28"/>
          <w:lang w:eastAsia="ru-RU"/>
        </w:rPr>
        <w:t xml:space="preserve">та уточнює </w:t>
      </w:r>
      <w:r w:rsidRPr="00D51420">
        <w:rPr>
          <w:rFonts w:ascii="Times New Roman" w:eastAsia="Times New Roman" w:hAnsi="Times New Roman" w:cs="Times New Roman"/>
          <w:sz w:val="28"/>
          <w:szCs w:val="28"/>
          <w:lang w:eastAsia="ru-RU"/>
        </w:rPr>
        <w:t xml:space="preserve">враження </w:t>
      </w:r>
      <w:r w:rsidR="00ED3AD4" w:rsidRPr="00D51420">
        <w:rPr>
          <w:rFonts w:ascii="Times New Roman" w:eastAsia="Times New Roman" w:hAnsi="Times New Roman" w:cs="Times New Roman"/>
          <w:sz w:val="28"/>
          <w:szCs w:val="28"/>
          <w:lang w:eastAsia="ru-RU"/>
        </w:rPr>
        <w:t>дітей</w:t>
      </w:r>
      <w:r w:rsidRPr="00D51420">
        <w:rPr>
          <w:rFonts w:ascii="Times New Roman" w:eastAsia="Times New Roman" w:hAnsi="Times New Roman" w:cs="Times New Roman"/>
          <w:sz w:val="28"/>
          <w:szCs w:val="28"/>
          <w:lang w:eastAsia="ru-RU"/>
        </w:rPr>
        <w:t xml:space="preserve">, </w:t>
      </w:r>
      <w:proofErr w:type="spellStart"/>
      <w:r w:rsidRPr="00D51420">
        <w:rPr>
          <w:rFonts w:ascii="Times New Roman" w:eastAsia="Times New Roman" w:hAnsi="Times New Roman" w:cs="Times New Roman"/>
          <w:sz w:val="28"/>
          <w:szCs w:val="28"/>
          <w:lang w:eastAsia="ru-RU"/>
        </w:rPr>
        <w:t>співставлюючи</w:t>
      </w:r>
      <w:proofErr w:type="spellEnd"/>
      <w:r w:rsidRPr="00D51420">
        <w:rPr>
          <w:rFonts w:ascii="Times New Roman" w:eastAsia="Times New Roman" w:hAnsi="Times New Roman" w:cs="Times New Roman"/>
          <w:sz w:val="28"/>
          <w:szCs w:val="28"/>
          <w:lang w:eastAsia="ru-RU"/>
        </w:rPr>
        <w:t xml:space="preserve"> їх з об'єктивною логікою та структурою мистецького твору, а також допомагає усвідомленню абстрактних понять.</w:t>
      </w:r>
    </w:p>
    <w:p w:rsidR="00E95763" w:rsidRPr="003D3926" w:rsidRDefault="00E95763" w:rsidP="009E607A">
      <w:pPr>
        <w:spacing w:after="0" w:line="360" w:lineRule="auto"/>
        <w:ind w:firstLine="709"/>
        <w:contextualSpacing/>
        <w:jc w:val="both"/>
        <w:rPr>
          <w:rFonts w:ascii="Times New Roman" w:eastAsia="Times New Roman" w:hAnsi="Times New Roman" w:cs="Times New Roman"/>
          <w:sz w:val="28"/>
          <w:szCs w:val="28"/>
          <w:lang w:eastAsia="ru-RU"/>
        </w:rPr>
      </w:pPr>
      <w:r w:rsidRPr="003D3926">
        <w:rPr>
          <w:rFonts w:ascii="Times New Roman" w:eastAsia="Times New Roman" w:hAnsi="Times New Roman" w:cs="Times New Roman"/>
          <w:sz w:val="28"/>
          <w:szCs w:val="28"/>
          <w:lang w:eastAsia="ru-RU"/>
        </w:rPr>
        <w:t>Отже, розглянуті нами вище особливості сприйняття дошкільниками творів мистецтва, зокрема, образотворчого, уможливлюють їх подальше вивчення в експериментальних умовах.</w:t>
      </w:r>
    </w:p>
    <w:p w:rsidR="007C5C39" w:rsidRPr="003D3926" w:rsidRDefault="007C5C39" w:rsidP="001B41D9">
      <w:pPr>
        <w:spacing w:after="0" w:line="360" w:lineRule="auto"/>
        <w:contextualSpacing/>
        <w:jc w:val="center"/>
        <w:rPr>
          <w:rFonts w:ascii="Times New Roman" w:hAnsi="Times New Roman" w:cs="Times New Roman"/>
          <w:b/>
          <w:sz w:val="28"/>
          <w:szCs w:val="28"/>
        </w:rPr>
      </w:pPr>
      <w:bookmarkStart w:id="7" w:name="_Toc155713945"/>
    </w:p>
    <w:p w:rsidR="001B41D9" w:rsidRPr="003D3926" w:rsidRDefault="001B41D9" w:rsidP="001B41D9">
      <w:pPr>
        <w:spacing w:after="0" w:line="360" w:lineRule="auto"/>
        <w:contextualSpacing/>
        <w:jc w:val="center"/>
        <w:rPr>
          <w:rFonts w:ascii="Times New Roman" w:hAnsi="Times New Roman" w:cs="Times New Roman"/>
          <w:b/>
          <w:sz w:val="28"/>
          <w:szCs w:val="28"/>
        </w:rPr>
      </w:pPr>
    </w:p>
    <w:p w:rsidR="00EC4EF3" w:rsidRPr="003D3926" w:rsidRDefault="00EC4EF3" w:rsidP="001B41D9">
      <w:pPr>
        <w:spacing w:after="0" w:line="360" w:lineRule="auto"/>
        <w:contextualSpacing/>
        <w:jc w:val="center"/>
        <w:rPr>
          <w:rFonts w:ascii="Times New Roman" w:hAnsi="Times New Roman" w:cs="Times New Roman"/>
          <w:b/>
          <w:sz w:val="28"/>
          <w:szCs w:val="28"/>
        </w:rPr>
      </w:pPr>
      <w:r w:rsidRPr="003D3926">
        <w:rPr>
          <w:rFonts w:ascii="Times New Roman" w:hAnsi="Times New Roman" w:cs="Times New Roman"/>
          <w:b/>
          <w:sz w:val="28"/>
          <w:szCs w:val="28"/>
        </w:rPr>
        <w:t>Висновки до розділу 1</w:t>
      </w:r>
      <w:bookmarkEnd w:id="7"/>
    </w:p>
    <w:p w:rsidR="00D30BE3" w:rsidRPr="003D3926" w:rsidRDefault="00D30BE3" w:rsidP="00D30BE3"/>
    <w:p w:rsidR="006F27F3" w:rsidRPr="003D3926" w:rsidRDefault="006F27F3" w:rsidP="00D052E7">
      <w:pPr>
        <w:spacing w:after="0" w:line="360" w:lineRule="auto"/>
        <w:ind w:firstLine="709"/>
        <w:contextualSpacing/>
        <w:jc w:val="both"/>
        <w:rPr>
          <w:rFonts w:ascii="Times New Roman" w:hAnsi="Times New Roman" w:cs="Times New Roman"/>
          <w:sz w:val="28"/>
          <w:szCs w:val="28"/>
        </w:rPr>
      </w:pPr>
      <w:r w:rsidRPr="003D3926">
        <w:rPr>
          <w:rFonts w:ascii="Times New Roman" w:hAnsi="Times New Roman" w:cs="Times New Roman"/>
          <w:sz w:val="28"/>
          <w:szCs w:val="28"/>
        </w:rPr>
        <w:t xml:space="preserve">Проблема художньо-творчого розвитку цікавить дослідників з часів античності й по сьогодні. Головною причиною цього інтересу є те, що художня творчість розглядається багатьма вченими, як феномен людської діяльності, як «найвищий прояв людського буття» (І. Кант, Ф. </w:t>
      </w:r>
      <w:proofErr w:type="spellStart"/>
      <w:r w:rsidRPr="003D3926">
        <w:rPr>
          <w:rFonts w:ascii="Times New Roman" w:hAnsi="Times New Roman" w:cs="Times New Roman"/>
          <w:sz w:val="28"/>
          <w:szCs w:val="28"/>
        </w:rPr>
        <w:t>Шеллінг</w:t>
      </w:r>
      <w:proofErr w:type="spellEnd"/>
      <w:r w:rsidRPr="003D3926">
        <w:rPr>
          <w:rFonts w:ascii="Times New Roman" w:hAnsi="Times New Roman" w:cs="Times New Roman"/>
          <w:sz w:val="28"/>
          <w:szCs w:val="28"/>
        </w:rPr>
        <w:t xml:space="preserve">). З позиції філософії, </w:t>
      </w:r>
      <w:r w:rsidRPr="003D3926">
        <w:rPr>
          <w:rFonts w:ascii="Times New Roman" w:hAnsi="Times New Roman" w:cs="Times New Roman"/>
          <w:i/>
          <w:sz w:val="28"/>
          <w:szCs w:val="28"/>
        </w:rPr>
        <w:t>художньо-творчий розвиток</w:t>
      </w:r>
      <w:r w:rsidRPr="003D3926">
        <w:rPr>
          <w:rFonts w:ascii="Times New Roman" w:hAnsi="Times New Roman" w:cs="Times New Roman"/>
          <w:sz w:val="28"/>
          <w:szCs w:val="28"/>
        </w:rPr>
        <w:t xml:space="preserve"> – це багатокомпонентний процес, спрямований на створення нових </w:t>
      </w:r>
      <w:proofErr w:type="spellStart"/>
      <w:r w:rsidRPr="003D3926">
        <w:rPr>
          <w:rFonts w:ascii="Times New Roman" w:hAnsi="Times New Roman" w:cs="Times New Roman"/>
          <w:sz w:val="28"/>
          <w:szCs w:val="28"/>
        </w:rPr>
        <w:t>реальностей</w:t>
      </w:r>
      <w:proofErr w:type="spellEnd"/>
      <w:r w:rsidRPr="003D3926">
        <w:rPr>
          <w:rFonts w:ascii="Times New Roman" w:hAnsi="Times New Roman" w:cs="Times New Roman"/>
          <w:sz w:val="28"/>
          <w:szCs w:val="28"/>
        </w:rPr>
        <w:t xml:space="preserve"> і цінностей. З позицій естетики, художня творчість є самовираженням внутрішнього світу дитини, яка не лише пізнає, але й висловлює своє бачення, розуміння навколишнього. Результатом її творчої діяльності є художній образ – як особливий вид опанування й вираження дійсності, як форма мислення, існування в мистецтві (Ю. </w:t>
      </w:r>
      <w:proofErr w:type="spellStart"/>
      <w:r w:rsidRPr="003D3926">
        <w:rPr>
          <w:rFonts w:ascii="Times New Roman" w:hAnsi="Times New Roman" w:cs="Times New Roman"/>
          <w:sz w:val="28"/>
          <w:szCs w:val="28"/>
        </w:rPr>
        <w:t>Борев</w:t>
      </w:r>
      <w:proofErr w:type="spellEnd"/>
      <w:r w:rsidRPr="003D3926">
        <w:rPr>
          <w:rFonts w:ascii="Times New Roman" w:hAnsi="Times New Roman" w:cs="Times New Roman"/>
          <w:sz w:val="28"/>
          <w:szCs w:val="28"/>
        </w:rPr>
        <w:t>, Є. Севаст</w:t>
      </w:r>
      <w:r w:rsidR="003904F2" w:rsidRPr="003D3926">
        <w:rPr>
          <w:rFonts w:ascii="Times New Roman" w:hAnsi="Times New Roman" w:cs="Times New Roman"/>
          <w:sz w:val="28"/>
          <w:szCs w:val="28"/>
        </w:rPr>
        <w:t>ь</w:t>
      </w:r>
      <w:r w:rsidRPr="003D3926">
        <w:rPr>
          <w:rFonts w:ascii="Times New Roman" w:hAnsi="Times New Roman" w:cs="Times New Roman"/>
          <w:sz w:val="28"/>
          <w:szCs w:val="28"/>
        </w:rPr>
        <w:t>янов).</w:t>
      </w:r>
      <w:r w:rsidR="00E16EB0" w:rsidRPr="003D3926">
        <w:rPr>
          <w:rFonts w:ascii="Times New Roman" w:hAnsi="Times New Roman" w:cs="Times New Roman"/>
          <w:sz w:val="28"/>
          <w:szCs w:val="28"/>
        </w:rPr>
        <w:t xml:space="preserve"> Психологічна природа художньо-творчого розвитку дитини пов’язана з його своєрідністю, що полягає в емоційній забарвленості, індивідуальному образному баченні, способах художнь</w:t>
      </w:r>
      <w:r w:rsidR="00E86589" w:rsidRPr="003D3926">
        <w:rPr>
          <w:rFonts w:ascii="Times New Roman" w:hAnsi="Times New Roman" w:cs="Times New Roman"/>
          <w:sz w:val="28"/>
          <w:szCs w:val="28"/>
        </w:rPr>
        <w:t xml:space="preserve">ого рішення (Д. </w:t>
      </w:r>
      <w:proofErr w:type="spellStart"/>
      <w:r w:rsidR="00E86589" w:rsidRPr="003D3926">
        <w:rPr>
          <w:rFonts w:ascii="Times New Roman" w:hAnsi="Times New Roman" w:cs="Times New Roman"/>
          <w:sz w:val="28"/>
          <w:szCs w:val="28"/>
        </w:rPr>
        <w:t>Богуявленська</w:t>
      </w:r>
      <w:proofErr w:type="spellEnd"/>
      <w:r w:rsidR="00E86589" w:rsidRPr="003D3926">
        <w:rPr>
          <w:rFonts w:ascii="Times New Roman" w:hAnsi="Times New Roman" w:cs="Times New Roman"/>
          <w:sz w:val="28"/>
          <w:szCs w:val="28"/>
        </w:rPr>
        <w:t xml:space="preserve">, </w:t>
      </w:r>
      <w:r w:rsidR="00E16EB0" w:rsidRPr="003D3926">
        <w:rPr>
          <w:rFonts w:ascii="Times New Roman" w:hAnsi="Times New Roman" w:cs="Times New Roman"/>
          <w:sz w:val="28"/>
          <w:szCs w:val="28"/>
        </w:rPr>
        <w:t xml:space="preserve">Н. Пономарьов, Б. </w:t>
      </w:r>
      <w:proofErr w:type="spellStart"/>
      <w:r w:rsidR="00E16EB0" w:rsidRPr="003D3926">
        <w:rPr>
          <w:rFonts w:ascii="Times New Roman" w:hAnsi="Times New Roman" w:cs="Times New Roman"/>
          <w:sz w:val="28"/>
          <w:szCs w:val="28"/>
        </w:rPr>
        <w:t>Теплов</w:t>
      </w:r>
      <w:proofErr w:type="spellEnd"/>
      <w:r w:rsidR="00E16EB0" w:rsidRPr="003D3926">
        <w:rPr>
          <w:rFonts w:ascii="Times New Roman" w:hAnsi="Times New Roman" w:cs="Times New Roman"/>
          <w:sz w:val="28"/>
          <w:szCs w:val="28"/>
        </w:rPr>
        <w:t>).</w:t>
      </w:r>
      <w:r w:rsidR="00E86589" w:rsidRPr="003D3926">
        <w:rPr>
          <w:rFonts w:ascii="Times New Roman" w:hAnsi="Times New Roman" w:cs="Times New Roman"/>
          <w:sz w:val="28"/>
          <w:szCs w:val="28"/>
        </w:rPr>
        <w:t xml:space="preserve"> Як </w:t>
      </w:r>
      <w:r w:rsidR="00E16EB0" w:rsidRPr="003D3926">
        <w:rPr>
          <w:rFonts w:ascii="Times New Roman" w:hAnsi="Times New Roman" w:cs="Times New Roman"/>
          <w:sz w:val="28"/>
          <w:szCs w:val="28"/>
        </w:rPr>
        <w:t xml:space="preserve">підсумок з аналізу наукових джерел, розглядаємо висновок, що психологічна наука наголошує на </w:t>
      </w:r>
      <w:r w:rsidR="00E16EB0" w:rsidRPr="003D3926">
        <w:rPr>
          <w:rFonts w:ascii="Times New Roman" w:hAnsi="Times New Roman" w:cs="Times New Roman"/>
          <w:i/>
          <w:sz w:val="28"/>
          <w:szCs w:val="28"/>
        </w:rPr>
        <w:t xml:space="preserve">зв’язку художньо-творчого розвитку дітей зі спеціально організованим педагогічним процесом. </w:t>
      </w:r>
      <w:r w:rsidR="00E16EB0" w:rsidRPr="003D3926">
        <w:rPr>
          <w:rFonts w:ascii="Times New Roman" w:hAnsi="Times New Roman" w:cs="Times New Roman"/>
          <w:sz w:val="28"/>
          <w:szCs w:val="28"/>
        </w:rPr>
        <w:t>Як основа для такого процесу, розглядаються художньо-творчі здібності дитини.</w:t>
      </w:r>
    </w:p>
    <w:p w:rsidR="00D30BE3" w:rsidRPr="00D51420" w:rsidRDefault="00D052E7" w:rsidP="00135EBC">
      <w:pPr>
        <w:spacing w:after="0" w:line="360" w:lineRule="auto"/>
        <w:ind w:firstLine="709"/>
        <w:contextualSpacing/>
        <w:jc w:val="both"/>
        <w:rPr>
          <w:rFonts w:ascii="Times New Roman" w:hAnsi="Times New Roman" w:cs="Times New Roman"/>
          <w:sz w:val="28"/>
          <w:szCs w:val="28"/>
        </w:rPr>
      </w:pPr>
      <w:r w:rsidRPr="003D3926">
        <w:rPr>
          <w:rFonts w:ascii="Times New Roman" w:hAnsi="Times New Roman" w:cs="Times New Roman"/>
          <w:sz w:val="28"/>
          <w:szCs w:val="28"/>
        </w:rPr>
        <w:t xml:space="preserve">Вивчення дослідницьких праць показує, що художньо-творчі здібності дошкільників є об’єктом постійної уваги науковців. </w:t>
      </w:r>
      <w:r w:rsidR="007C5C39" w:rsidRPr="003D3926">
        <w:rPr>
          <w:rFonts w:ascii="Times New Roman" w:hAnsi="Times New Roman" w:cs="Times New Roman"/>
          <w:sz w:val="28"/>
          <w:szCs w:val="28"/>
        </w:rPr>
        <w:t>Таким чином, п</w:t>
      </w:r>
      <w:r w:rsidR="00D30BE3" w:rsidRPr="003D3926">
        <w:rPr>
          <w:rFonts w:ascii="Times New Roman" w:hAnsi="Times New Roman" w:cs="Times New Roman"/>
          <w:sz w:val="28"/>
          <w:szCs w:val="28"/>
        </w:rPr>
        <w:t>ри</w:t>
      </w:r>
      <w:r w:rsidR="00D30BE3" w:rsidRPr="00D51420">
        <w:rPr>
          <w:rFonts w:ascii="Times New Roman" w:hAnsi="Times New Roman" w:cs="Times New Roman"/>
          <w:sz w:val="28"/>
          <w:szCs w:val="28"/>
        </w:rPr>
        <w:t xml:space="preserve"> розгляді сутності та структури художньо-творчих здібностей дошкільників виявлено, що цей аспект розвитку дітей є складним та багатогранним. Науковці акцентують увагу на внутрішніх та зовнішніх факторах, що впливають на формування творчого потенціалу дитини. Визначено ключові компоненти структури здібностей, які включають</w:t>
      </w:r>
      <w:r w:rsidR="003C1F24" w:rsidRPr="00D51420">
        <w:rPr>
          <w:rFonts w:ascii="Times New Roman" w:hAnsi="Times New Roman" w:cs="Times New Roman"/>
          <w:sz w:val="28"/>
          <w:szCs w:val="28"/>
        </w:rPr>
        <w:t>:</w:t>
      </w:r>
      <w:r w:rsidR="00D30BE3" w:rsidRPr="00D51420">
        <w:rPr>
          <w:rFonts w:ascii="Times New Roman" w:hAnsi="Times New Roman" w:cs="Times New Roman"/>
          <w:sz w:val="28"/>
          <w:szCs w:val="28"/>
        </w:rPr>
        <w:t xml:space="preserve"> креативне мислення, вираження емоцій через мистецтво та спроможність виявляти індивідуальний підхід до творчих завдань. Це дозволяє визначити конкретні аспекти, які потребують уваги педагогів та батьків у процесі стимулювання розвитку творчих здібностей у дошкільників.</w:t>
      </w:r>
    </w:p>
    <w:p w:rsidR="00DD2431" w:rsidRPr="00D51420" w:rsidRDefault="00D30BE3" w:rsidP="00135EBC">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 xml:space="preserve">Дослідження особливостей сприйняття різних видів мистецтва дітьми дошкільного віку розкриває важливі аспекти їхнього культурного та творчого розвитку. Встановлено, що діти в цьому віковому періоді проявляють високий рівень адаптивності та відкритість до різноманітних форм мистецтва. Це підкреслює значення впровадження різноманітних мистецьких вражень у педагогічну практику для стимулювання та розширення творчих можливостей дошкільників. </w:t>
      </w:r>
      <w:r w:rsidR="00653898" w:rsidRPr="00D51420">
        <w:rPr>
          <w:rFonts w:ascii="Times New Roman" w:hAnsi="Times New Roman" w:cs="Times New Roman"/>
          <w:sz w:val="28"/>
          <w:szCs w:val="28"/>
        </w:rPr>
        <w:t>Т</w:t>
      </w:r>
      <w:r w:rsidRPr="00D51420">
        <w:rPr>
          <w:rFonts w:ascii="Times New Roman" w:hAnsi="Times New Roman" w:cs="Times New Roman"/>
          <w:sz w:val="28"/>
          <w:szCs w:val="28"/>
        </w:rPr>
        <w:t>акий підхід може значно покращити сприйняття дітьми різних видів мистецтва, сприяючи їхньому повноцінному інтегрованому розвитку.</w:t>
      </w:r>
    </w:p>
    <w:p w:rsidR="00DD2431" w:rsidRPr="00D51420" w:rsidRDefault="00DD2431" w:rsidP="00DD2431">
      <w:r w:rsidRPr="00D51420">
        <w:br w:type="page"/>
      </w:r>
    </w:p>
    <w:p w:rsidR="00DD2431" w:rsidRPr="00D51420" w:rsidRDefault="00DD2431" w:rsidP="00DD2431">
      <w:pPr>
        <w:pStyle w:val="1"/>
        <w:spacing w:before="0" w:line="360" w:lineRule="auto"/>
        <w:contextualSpacing/>
        <w:jc w:val="center"/>
        <w:rPr>
          <w:rFonts w:ascii="Times New Roman" w:hAnsi="Times New Roman" w:cs="Times New Roman"/>
          <w:caps/>
          <w:color w:val="auto"/>
        </w:rPr>
      </w:pPr>
      <w:bookmarkStart w:id="8" w:name="_Toc155713946"/>
      <w:r w:rsidRPr="00D51420">
        <w:rPr>
          <w:rFonts w:ascii="Times New Roman" w:hAnsi="Times New Roman" w:cs="Times New Roman"/>
          <w:caps/>
          <w:color w:val="auto"/>
        </w:rPr>
        <w:t>РОЗДІЛ 2</w:t>
      </w:r>
      <w:bookmarkEnd w:id="8"/>
    </w:p>
    <w:p w:rsidR="00DD2431" w:rsidRPr="00D51420" w:rsidRDefault="00C51233" w:rsidP="00DD2431">
      <w:pPr>
        <w:pStyle w:val="1"/>
        <w:spacing w:before="0" w:line="360" w:lineRule="auto"/>
        <w:contextualSpacing/>
        <w:jc w:val="center"/>
        <w:rPr>
          <w:rFonts w:ascii="Times New Roman" w:hAnsi="Times New Roman" w:cs="Times New Roman"/>
          <w:caps/>
          <w:color w:val="auto"/>
        </w:rPr>
      </w:pPr>
      <w:r>
        <w:rPr>
          <w:rFonts w:ascii="Times New Roman" w:hAnsi="Times New Roman" w:cs="Times New Roman"/>
          <w:caps/>
          <w:color w:val="auto"/>
        </w:rPr>
        <w:t>ОбҐ</w:t>
      </w:r>
      <w:r w:rsidR="00F03F7B" w:rsidRPr="00F03F7B">
        <w:rPr>
          <w:rFonts w:ascii="Times New Roman" w:hAnsi="Times New Roman" w:cs="Times New Roman"/>
          <w:caps/>
          <w:color w:val="auto"/>
        </w:rPr>
        <w:t>рунтування та експериментальна перевірка умов художньо-творчого розвитку дошкільників засобами образотворчого мистецтва</w:t>
      </w:r>
    </w:p>
    <w:p w:rsidR="00DD2431" w:rsidRDefault="00DD2431" w:rsidP="00DD2431">
      <w:pPr>
        <w:pStyle w:val="1"/>
        <w:spacing w:before="0" w:line="360" w:lineRule="auto"/>
        <w:ind w:firstLine="709"/>
        <w:contextualSpacing/>
        <w:rPr>
          <w:rFonts w:ascii="Times New Roman" w:hAnsi="Times New Roman" w:cs="Times New Roman"/>
          <w:caps/>
          <w:color w:val="auto"/>
        </w:rPr>
      </w:pPr>
    </w:p>
    <w:p w:rsidR="000226CA" w:rsidRPr="000226CA" w:rsidRDefault="000226CA" w:rsidP="000226CA"/>
    <w:p w:rsidR="00DD2431" w:rsidRPr="00D51420" w:rsidRDefault="00DD2431" w:rsidP="00DD2431">
      <w:pPr>
        <w:pStyle w:val="1"/>
        <w:spacing w:before="0" w:line="360" w:lineRule="auto"/>
        <w:ind w:firstLine="709"/>
        <w:contextualSpacing/>
        <w:rPr>
          <w:rFonts w:ascii="Times New Roman" w:hAnsi="Times New Roman" w:cs="Times New Roman"/>
          <w:color w:val="auto"/>
        </w:rPr>
      </w:pPr>
      <w:bookmarkStart w:id="9" w:name="_Toc155713948"/>
      <w:r w:rsidRPr="00D51420">
        <w:rPr>
          <w:rFonts w:ascii="Times New Roman" w:hAnsi="Times New Roman" w:cs="Times New Roman"/>
          <w:color w:val="auto"/>
        </w:rPr>
        <w:t xml:space="preserve">2.1. </w:t>
      </w:r>
      <w:bookmarkEnd w:id="9"/>
      <w:r w:rsidR="00E075CC" w:rsidRPr="00E075CC">
        <w:rPr>
          <w:rFonts w:ascii="Times New Roman" w:hAnsi="Times New Roman" w:cs="Times New Roman"/>
          <w:color w:val="auto"/>
        </w:rPr>
        <w:t>Діагностика рівня художньо-творчого розвитку  дошкільників</w:t>
      </w:r>
    </w:p>
    <w:p w:rsidR="00DD2431" w:rsidRPr="00D51420" w:rsidRDefault="00DD2431" w:rsidP="00DD2431">
      <w:pPr>
        <w:spacing w:after="0" w:line="360" w:lineRule="auto"/>
        <w:ind w:firstLine="709"/>
        <w:contextualSpacing/>
        <w:jc w:val="both"/>
        <w:rPr>
          <w:rFonts w:ascii="Times New Roman" w:hAnsi="Times New Roman" w:cs="Times New Roman"/>
          <w:sz w:val="28"/>
          <w:szCs w:val="28"/>
        </w:rPr>
      </w:pPr>
    </w:p>
    <w:p w:rsidR="00DD2431" w:rsidRPr="00D51420" w:rsidRDefault="00DD2431" w:rsidP="00DD2431">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В процесі дослідження теоретичних аспектів розвитку художньо-</w:t>
      </w:r>
      <w:r w:rsidRPr="003D3926">
        <w:rPr>
          <w:rFonts w:ascii="Times New Roman" w:hAnsi="Times New Roman" w:cs="Times New Roman"/>
          <w:sz w:val="28"/>
          <w:szCs w:val="28"/>
        </w:rPr>
        <w:t xml:space="preserve">творчих здібностей дітей дошкільного віку було проведено аналіз ступеня їх сформованості творчих здібностей на базі </w:t>
      </w:r>
      <w:r w:rsidR="0081474C" w:rsidRPr="003D3926">
        <w:rPr>
          <w:rFonts w:ascii="Times New Roman" w:hAnsi="Times New Roman" w:cs="Times New Roman"/>
          <w:sz w:val="28"/>
          <w:szCs w:val="28"/>
        </w:rPr>
        <w:t xml:space="preserve">приватного закладу дошкільної освіти "Новий світ", смт </w:t>
      </w:r>
      <w:proofErr w:type="spellStart"/>
      <w:r w:rsidR="0081474C" w:rsidRPr="003D3926">
        <w:rPr>
          <w:rFonts w:ascii="Times New Roman" w:hAnsi="Times New Roman" w:cs="Times New Roman"/>
          <w:sz w:val="28"/>
          <w:szCs w:val="28"/>
        </w:rPr>
        <w:t>Магдалинівка</w:t>
      </w:r>
      <w:proofErr w:type="spellEnd"/>
      <w:r w:rsidR="0081474C" w:rsidRPr="003D3926">
        <w:rPr>
          <w:rFonts w:ascii="Times New Roman" w:hAnsi="Times New Roman" w:cs="Times New Roman"/>
          <w:sz w:val="28"/>
          <w:szCs w:val="28"/>
        </w:rPr>
        <w:t xml:space="preserve"> Дніпропетровської області. </w:t>
      </w:r>
    </w:p>
    <w:p w:rsidR="00DD2431" w:rsidRPr="00D51420" w:rsidRDefault="00DD2431" w:rsidP="00DD2431">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В результаті аналізу теоретичних джерел та визначення особливостей сприйняття образотворчого мистецтва дошкільниками, була розроблена методика констатуючого експерименту. Дослідження включало два напрями: взаємодію з педагогами та робота з дітьми. Задачі методики охоплювали такі аспекти:</w:t>
      </w:r>
    </w:p>
    <w:p w:rsidR="00DD2431" w:rsidRPr="00D51420" w:rsidRDefault="00DD2431" w:rsidP="007E4AE0">
      <w:pPr>
        <w:pStyle w:val="a7"/>
        <w:numPr>
          <w:ilvl w:val="0"/>
          <w:numId w:val="16"/>
        </w:numPr>
        <w:spacing w:after="0" w:line="360" w:lineRule="auto"/>
        <w:ind w:left="0" w:firstLine="709"/>
        <w:jc w:val="both"/>
        <w:rPr>
          <w:rFonts w:ascii="Times New Roman" w:hAnsi="Times New Roman" w:cs="Times New Roman"/>
          <w:sz w:val="28"/>
          <w:szCs w:val="28"/>
        </w:rPr>
      </w:pPr>
      <w:r w:rsidRPr="00D51420">
        <w:rPr>
          <w:rFonts w:ascii="Times New Roman" w:hAnsi="Times New Roman" w:cs="Times New Roman"/>
          <w:sz w:val="28"/>
          <w:szCs w:val="28"/>
        </w:rPr>
        <w:t>сприяння формуванню зацікавленості дошкільників у образотворчій діяльності;</w:t>
      </w:r>
    </w:p>
    <w:p w:rsidR="00DD2431" w:rsidRPr="00D51420" w:rsidRDefault="00DD2431" w:rsidP="007E4AE0">
      <w:pPr>
        <w:pStyle w:val="a7"/>
        <w:numPr>
          <w:ilvl w:val="0"/>
          <w:numId w:val="16"/>
        </w:numPr>
        <w:spacing w:after="0" w:line="360" w:lineRule="auto"/>
        <w:ind w:left="0" w:firstLine="709"/>
        <w:jc w:val="both"/>
        <w:rPr>
          <w:rFonts w:ascii="Times New Roman" w:hAnsi="Times New Roman" w:cs="Times New Roman"/>
          <w:sz w:val="28"/>
          <w:szCs w:val="28"/>
        </w:rPr>
      </w:pPr>
      <w:r w:rsidRPr="00D51420">
        <w:rPr>
          <w:rFonts w:ascii="Times New Roman" w:hAnsi="Times New Roman" w:cs="Times New Roman"/>
          <w:sz w:val="28"/>
          <w:szCs w:val="28"/>
        </w:rPr>
        <w:t>формування емоційного відгуку на зміст занять з образотворчого мистецтва;</w:t>
      </w:r>
    </w:p>
    <w:p w:rsidR="00DD2431" w:rsidRPr="00D51420" w:rsidRDefault="00DD2431" w:rsidP="007E4AE0">
      <w:pPr>
        <w:pStyle w:val="a7"/>
        <w:numPr>
          <w:ilvl w:val="0"/>
          <w:numId w:val="16"/>
        </w:numPr>
        <w:spacing w:after="0" w:line="360" w:lineRule="auto"/>
        <w:ind w:left="0" w:firstLine="709"/>
        <w:jc w:val="both"/>
        <w:rPr>
          <w:rFonts w:ascii="Times New Roman" w:hAnsi="Times New Roman" w:cs="Times New Roman"/>
          <w:sz w:val="28"/>
          <w:szCs w:val="28"/>
        </w:rPr>
      </w:pPr>
      <w:r w:rsidRPr="00D51420">
        <w:rPr>
          <w:rFonts w:ascii="Times New Roman" w:hAnsi="Times New Roman" w:cs="Times New Roman"/>
          <w:sz w:val="28"/>
          <w:szCs w:val="28"/>
        </w:rPr>
        <w:t>стимулювання ініціативності дітей під час занять;</w:t>
      </w:r>
    </w:p>
    <w:p w:rsidR="00DD2431" w:rsidRPr="00D51420" w:rsidRDefault="00DD2431" w:rsidP="007E4AE0">
      <w:pPr>
        <w:pStyle w:val="a7"/>
        <w:numPr>
          <w:ilvl w:val="0"/>
          <w:numId w:val="16"/>
        </w:numPr>
        <w:spacing w:after="0" w:line="360" w:lineRule="auto"/>
        <w:ind w:left="0" w:firstLine="709"/>
        <w:jc w:val="both"/>
        <w:rPr>
          <w:rFonts w:ascii="Times New Roman" w:hAnsi="Times New Roman" w:cs="Times New Roman"/>
          <w:sz w:val="28"/>
          <w:szCs w:val="28"/>
        </w:rPr>
      </w:pPr>
      <w:r w:rsidRPr="00D51420">
        <w:rPr>
          <w:rFonts w:ascii="Times New Roman" w:hAnsi="Times New Roman" w:cs="Times New Roman"/>
          <w:sz w:val="28"/>
          <w:szCs w:val="28"/>
        </w:rPr>
        <w:t>розвиток вмінь використовувати різні техніки малювання.</w:t>
      </w:r>
    </w:p>
    <w:p w:rsidR="00DD2431" w:rsidRPr="00D51420" w:rsidRDefault="00DD2431" w:rsidP="00DD2431">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Для визначення рівня розвитку художньо-творчих здібностей були використані критерії, такі як: художнє сприйняття, художньо-естетичні емоції та почуття, самостійні та творчі художні дії, а також художньо-естетична оцінка.</w:t>
      </w:r>
    </w:p>
    <w:p w:rsidR="00DD2431" w:rsidRPr="00D51420" w:rsidRDefault="00DD2431" w:rsidP="00FF02B6">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У дослідженні брали участь 20 дітей віком 4-5 років, які відвідують середню групу дошкільного закладу та 6 вихователів. Використовувалися різні методи, включаючи бесіди з дітьми, експериментальні завдання з малювання, спостереження за творчим процесом,</w:t>
      </w:r>
      <w:r w:rsidR="00FF02B6">
        <w:rPr>
          <w:rFonts w:ascii="Times New Roman" w:hAnsi="Times New Roman" w:cs="Times New Roman"/>
          <w:sz w:val="28"/>
          <w:szCs w:val="28"/>
        </w:rPr>
        <w:t xml:space="preserve"> а також бесіди з вихователями.</w:t>
      </w:r>
    </w:p>
    <w:p w:rsidR="00DD2431" w:rsidRPr="00D51420" w:rsidRDefault="00DD2431" w:rsidP="00DD2431">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Проведення констатуючого експерименту включало два основних завдання:</w:t>
      </w:r>
    </w:p>
    <w:p w:rsidR="00DD2431" w:rsidRPr="00D51420" w:rsidRDefault="00DD2431" w:rsidP="00DD2431">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1. Вивчення використання педагогами творів світового значення у процесі навчання дітей п'ятого року життя:</w:t>
      </w:r>
    </w:p>
    <w:p w:rsidR="00DD2431" w:rsidRPr="00D51420" w:rsidRDefault="00DD2431" w:rsidP="00DD2431">
      <w:pPr>
        <w:pStyle w:val="a7"/>
        <w:numPr>
          <w:ilvl w:val="0"/>
          <w:numId w:val="17"/>
        </w:numPr>
        <w:spacing w:after="0" w:line="360" w:lineRule="auto"/>
        <w:ind w:left="0" w:firstLine="709"/>
        <w:jc w:val="both"/>
        <w:rPr>
          <w:rFonts w:ascii="Times New Roman" w:hAnsi="Times New Roman" w:cs="Times New Roman"/>
          <w:sz w:val="28"/>
          <w:szCs w:val="28"/>
        </w:rPr>
      </w:pPr>
      <w:r w:rsidRPr="00D51420">
        <w:rPr>
          <w:rFonts w:ascii="Times New Roman" w:hAnsi="Times New Roman" w:cs="Times New Roman"/>
          <w:sz w:val="28"/>
          <w:szCs w:val="28"/>
        </w:rPr>
        <w:t>оцінка ставлення педагогічного персоналу до відвідування дітьми закладів мистецького спрямування, таких я</w:t>
      </w:r>
      <w:r w:rsidR="004A6E41">
        <w:rPr>
          <w:rFonts w:ascii="Times New Roman" w:hAnsi="Times New Roman" w:cs="Times New Roman"/>
          <w:sz w:val="28"/>
          <w:szCs w:val="28"/>
        </w:rPr>
        <w:t>к: музеї, театри, виставки тощо;</w:t>
      </w:r>
    </w:p>
    <w:p w:rsidR="00DD2431" w:rsidRPr="00D51420" w:rsidRDefault="00DD2431" w:rsidP="00DD2431">
      <w:pPr>
        <w:pStyle w:val="a7"/>
        <w:numPr>
          <w:ilvl w:val="0"/>
          <w:numId w:val="17"/>
        </w:numPr>
        <w:spacing w:after="0" w:line="360" w:lineRule="auto"/>
        <w:ind w:left="0" w:firstLine="709"/>
        <w:jc w:val="both"/>
        <w:rPr>
          <w:rFonts w:ascii="Times New Roman" w:hAnsi="Times New Roman" w:cs="Times New Roman"/>
          <w:sz w:val="28"/>
          <w:szCs w:val="28"/>
        </w:rPr>
      </w:pPr>
      <w:r w:rsidRPr="00D51420">
        <w:rPr>
          <w:rFonts w:ascii="Times New Roman" w:hAnsi="Times New Roman" w:cs="Times New Roman"/>
          <w:sz w:val="28"/>
          <w:szCs w:val="28"/>
        </w:rPr>
        <w:t>дослідження рівня використання творів світового мистецтва в навчальному процесі для розви</w:t>
      </w:r>
      <w:r w:rsidR="004A6E41">
        <w:rPr>
          <w:rFonts w:ascii="Times New Roman" w:hAnsi="Times New Roman" w:cs="Times New Roman"/>
          <w:sz w:val="28"/>
          <w:szCs w:val="28"/>
        </w:rPr>
        <w:t>тку художньо-творчих здібностей.</w:t>
      </w:r>
    </w:p>
    <w:p w:rsidR="00DD2431" w:rsidRPr="00D51420" w:rsidRDefault="00DD2431" w:rsidP="00DD2431">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2. Діагностика рівнів розвитку художньо-творчих здібностей та творчої спрямованості дітей п'ятого року життя:</w:t>
      </w:r>
    </w:p>
    <w:p w:rsidR="00DD2431" w:rsidRPr="00D51420" w:rsidRDefault="00DD2431" w:rsidP="00DD2431">
      <w:pPr>
        <w:pStyle w:val="a7"/>
        <w:numPr>
          <w:ilvl w:val="1"/>
          <w:numId w:val="18"/>
        </w:numPr>
        <w:spacing w:after="0" w:line="360" w:lineRule="auto"/>
        <w:ind w:left="0" w:firstLine="709"/>
        <w:jc w:val="both"/>
        <w:rPr>
          <w:rFonts w:ascii="Times New Roman" w:hAnsi="Times New Roman" w:cs="Times New Roman"/>
          <w:sz w:val="28"/>
          <w:szCs w:val="28"/>
        </w:rPr>
      </w:pPr>
      <w:r w:rsidRPr="00D51420">
        <w:rPr>
          <w:rFonts w:ascii="Times New Roman" w:hAnsi="Times New Roman" w:cs="Times New Roman"/>
          <w:sz w:val="28"/>
          <w:szCs w:val="28"/>
        </w:rPr>
        <w:t>застосування принципів діагностики креативності, таких як: комплексність, системність, врахування вікових особливостей;</w:t>
      </w:r>
    </w:p>
    <w:p w:rsidR="00DD2431" w:rsidRPr="00D51420" w:rsidRDefault="00DD2431" w:rsidP="00DD2431">
      <w:pPr>
        <w:pStyle w:val="a7"/>
        <w:numPr>
          <w:ilvl w:val="1"/>
          <w:numId w:val="18"/>
        </w:numPr>
        <w:spacing w:after="0" w:line="360" w:lineRule="auto"/>
        <w:ind w:left="0" w:firstLine="709"/>
        <w:jc w:val="both"/>
        <w:rPr>
          <w:rFonts w:ascii="Times New Roman" w:hAnsi="Times New Roman" w:cs="Times New Roman"/>
          <w:sz w:val="28"/>
          <w:szCs w:val="28"/>
        </w:rPr>
      </w:pPr>
      <w:r w:rsidRPr="00D51420">
        <w:rPr>
          <w:rFonts w:ascii="Times New Roman" w:hAnsi="Times New Roman" w:cs="Times New Roman"/>
          <w:sz w:val="28"/>
          <w:szCs w:val="28"/>
        </w:rPr>
        <w:t>виявлення реальних досягнень, потенційних можливостей та прихованих здібностей дітей;</w:t>
      </w:r>
    </w:p>
    <w:p w:rsidR="00DD2431" w:rsidRPr="00D51420" w:rsidRDefault="00DD2431" w:rsidP="00DD2431">
      <w:pPr>
        <w:pStyle w:val="a7"/>
        <w:numPr>
          <w:ilvl w:val="1"/>
          <w:numId w:val="18"/>
        </w:numPr>
        <w:spacing w:after="0" w:line="360" w:lineRule="auto"/>
        <w:ind w:left="0" w:firstLine="709"/>
        <w:jc w:val="both"/>
        <w:rPr>
          <w:rFonts w:ascii="Times New Roman" w:hAnsi="Times New Roman" w:cs="Times New Roman"/>
          <w:sz w:val="28"/>
          <w:szCs w:val="28"/>
        </w:rPr>
      </w:pPr>
      <w:r w:rsidRPr="00D51420">
        <w:rPr>
          <w:rFonts w:ascii="Times New Roman" w:hAnsi="Times New Roman" w:cs="Times New Roman"/>
          <w:sz w:val="28"/>
          <w:szCs w:val="28"/>
        </w:rPr>
        <w:t>використання якісного і кількісного аналізу даних для об'єктивної оцінки рівня розвитку.</w:t>
      </w:r>
    </w:p>
    <w:p w:rsidR="004D2F47" w:rsidRDefault="00DD2431" w:rsidP="004D2F47">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 xml:space="preserve">В рамках експерименту передбачена можливість застосування нетрадиційних технік малювання, таких як: штампування, малювання пальчиками, долоньками, використання вологих поверхонь, крихітних повітряних кульок та інших. Важливо перед початком експерименту навчити дітей використовувати білу фарбу для створення відтінків кольору. Крім того, рекомендується показати дітям як розташовувати додаткові зображення на аркуші, </w:t>
      </w:r>
      <w:proofErr w:type="spellStart"/>
      <w:r w:rsidRPr="00D51420">
        <w:rPr>
          <w:rFonts w:ascii="Times New Roman" w:hAnsi="Times New Roman" w:cs="Times New Roman"/>
          <w:sz w:val="28"/>
          <w:szCs w:val="28"/>
        </w:rPr>
        <w:t>взаємодіючи</w:t>
      </w:r>
      <w:proofErr w:type="spellEnd"/>
      <w:r w:rsidRPr="00D51420">
        <w:rPr>
          <w:rFonts w:ascii="Times New Roman" w:hAnsi="Times New Roman" w:cs="Times New Roman"/>
          <w:sz w:val="28"/>
          <w:szCs w:val="28"/>
        </w:rPr>
        <w:t xml:space="preserve"> з основними елементами малюнку, які виконані вихователем або на індивідуальних аркушах. </w:t>
      </w:r>
    </w:p>
    <w:p w:rsidR="004D2F47" w:rsidRPr="007C3C3B" w:rsidRDefault="004D2F47" w:rsidP="004D2F47">
      <w:pPr>
        <w:spacing w:after="0" w:line="360" w:lineRule="auto"/>
        <w:ind w:firstLine="709"/>
        <w:contextualSpacing/>
        <w:jc w:val="both"/>
        <w:rPr>
          <w:rFonts w:ascii="Times New Roman" w:hAnsi="Times New Roman" w:cs="Times New Roman"/>
          <w:sz w:val="28"/>
          <w:szCs w:val="28"/>
        </w:rPr>
      </w:pPr>
      <w:r w:rsidRPr="007C3C3B">
        <w:rPr>
          <w:rFonts w:ascii="Times New Roman" w:hAnsi="Times New Roman" w:cs="Times New Roman"/>
          <w:sz w:val="28"/>
          <w:szCs w:val="28"/>
        </w:rPr>
        <w:t xml:space="preserve">Враховуючи вище сказане, для виконання завдань констатуючого етапу експерименту ми вибрали ряд діагностичних </w:t>
      </w:r>
      <w:proofErr w:type="spellStart"/>
      <w:r w:rsidRPr="007C3C3B">
        <w:rPr>
          <w:rFonts w:ascii="Times New Roman" w:hAnsi="Times New Roman" w:cs="Times New Roman"/>
          <w:sz w:val="28"/>
          <w:szCs w:val="28"/>
        </w:rPr>
        <w:t>методик</w:t>
      </w:r>
      <w:proofErr w:type="spellEnd"/>
      <w:r w:rsidRPr="007C3C3B">
        <w:rPr>
          <w:rFonts w:ascii="Times New Roman" w:hAnsi="Times New Roman" w:cs="Times New Roman"/>
          <w:sz w:val="28"/>
          <w:szCs w:val="28"/>
        </w:rPr>
        <w:t xml:space="preserve"> для визначення рівня розвитку художньо-творчих здібностей дітей п'ятого року життя. У роботі з дітьми під час констатуючого експерименту були обрані методи спостереження та індивідуальної бесіди під час організованих заходів у дошкільних закладах освіти. Це обрано через те, що діти п'ятого року найкраще виявляють себе у звичній для них атмосфері, зокрема, під час ігрових занять з вже відомих їм дисциплін.</w:t>
      </w:r>
    </w:p>
    <w:p w:rsidR="004D2F47" w:rsidRPr="007C3C3B" w:rsidRDefault="004D2F47" w:rsidP="004D2F47">
      <w:pPr>
        <w:spacing w:after="0" w:line="360" w:lineRule="auto"/>
        <w:ind w:firstLine="709"/>
        <w:contextualSpacing/>
        <w:jc w:val="both"/>
        <w:rPr>
          <w:rFonts w:ascii="Times New Roman" w:hAnsi="Times New Roman" w:cs="Times New Roman"/>
          <w:sz w:val="28"/>
          <w:szCs w:val="28"/>
        </w:rPr>
      </w:pPr>
      <w:r w:rsidRPr="007C3C3B">
        <w:rPr>
          <w:rFonts w:ascii="Times New Roman" w:hAnsi="Times New Roman" w:cs="Times New Roman"/>
          <w:sz w:val="28"/>
          <w:szCs w:val="28"/>
        </w:rPr>
        <w:t xml:space="preserve">Спостереження за дітьми почалося з демонстрації картини української художниці В. </w:t>
      </w:r>
      <w:proofErr w:type="spellStart"/>
      <w:r w:rsidRPr="007C3C3B">
        <w:rPr>
          <w:rFonts w:ascii="Times New Roman" w:hAnsi="Times New Roman" w:cs="Times New Roman"/>
          <w:sz w:val="28"/>
          <w:szCs w:val="28"/>
        </w:rPr>
        <w:t>Кавури</w:t>
      </w:r>
      <w:proofErr w:type="spellEnd"/>
      <w:r w:rsidRPr="007C3C3B">
        <w:rPr>
          <w:rFonts w:ascii="Times New Roman" w:hAnsi="Times New Roman" w:cs="Times New Roman"/>
          <w:sz w:val="28"/>
          <w:szCs w:val="28"/>
        </w:rPr>
        <w:t xml:space="preserve"> «Морський захід». Згідно з рекомендаціями науковців, дітям було надано хвилину на споглядання картини без коментарів педагога, щоб зафіксувати їх перше емоційне враження. Діти відреагували вербально, висловлюючи свої враження, такі як «Це море» чи «Це море і сонечко». З огляду на невелику кількість дітей у групах (по 5 осіб), ми змогли уважно спостерігати та зафіксувати емоційну реакцію кожної дитини. Далі, розглядаючи висловлені дітьми відповіді, ми використовували уточнюючі запитання для визначення рівня розвитку за </w:t>
      </w:r>
      <w:proofErr w:type="spellStart"/>
      <w:r w:rsidRPr="007C3C3B">
        <w:rPr>
          <w:rFonts w:ascii="Times New Roman" w:hAnsi="Times New Roman" w:cs="Times New Roman"/>
          <w:sz w:val="28"/>
          <w:szCs w:val="28"/>
        </w:rPr>
        <w:t>емоційно</w:t>
      </w:r>
      <w:proofErr w:type="spellEnd"/>
      <w:r w:rsidRPr="007C3C3B">
        <w:rPr>
          <w:rFonts w:ascii="Times New Roman" w:hAnsi="Times New Roman" w:cs="Times New Roman"/>
          <w:sz w:val="28"/>
          <w:szCs w:val="28"/>
        </w:rPr>
        <w:t>-ціннісним критерієм.</w:t>
      </w:r>
    </w:p>
    <w:p w:rsidR="004D2F47" w:rsidRPr="007C3C3B" w:rsidRDefault="004D2F47" w:rsidP="004D2F47">
      <w:pPr>
        <w:spacing w:after="0" w:line="360" w:lineRule="auto"/>
        <w:ind w:firstLine="709"/>
        <w:contextualSpacing/>
        <w:jc w:val="both"/>
        <w:rPr>
          <w:rFonts w:ascii="Times New Roman" w:hAnsi="Times New Roman" w:cs="Times New Roman"/>
          <w:sz w:val="28"/>
          <w:szCs w:val="28"/>
        </w:rPr>
      </w:pPr>
      <w:r w:rsidRPr="007C3C3B">
        <w:rPr>
          <w:rFonts w:ascii="Times New Roman" w:hAnsi="Times New Roman" w:cs="Times New Roman"/>
          <w:sz w:val="28"/>
          <w:szCs w:val="28"/>
        </w:rPr>
        <w:t xml:space="preserve">Наприклад: </w:t>
      </w:r>
    </w:p>
    <w:p w:rsidR="004D2F47" w:rsidRPr="007C3C3B" w:rsidRDefault="004D2F47" w:rsidP="004D2F47">
      <w:pPr>
        <w:spacing w:after="0" w:line="360" w:lineRule="auto"/>
        <w:ind w:firstLine="709"/>
        <w:contextualSpacing/>
        <w:jc w:val="both"/>
        <w:rPr>
          <w:rFonts w:ascii="Times New Roman" w:hAnsi="Times New Roman" w:cs="Times New Roman"/>
          <w:sz w:val="28"/>
          <w:szCs w:val="28"/>
        </w:rPr>
      </w:pPr>
      <w:r w:rsidRPr="007C3C3B">
        <w:rPr>
          <w:rFonts w:ascii="Times New Roman" w:hAnsi="Times New Roman" w:cs="Times New Roman"/>
          <w:sz w:val="28"/>
          <w:szCs w:val="28"/>
        </w:rPr>
        <w:t xml:space="preserve">1. Що ти відчуваєш, коли дивишся на цю картину? </w:t>
      </w:r>
    </w:p>
    <w:p w:rsidR="004D2F47" w:rsidRPr="007C3C3B" w:rsidRDefault="004D2F47" w:rsidP="004D2F47">
      <w:pPr>
        <w:spacing w:after="0" w:line="360" w:lineRule="auto"/>
        <w:ind w:firstLine="709"/>
        <w:contextualSpacing/>
        <w:jc w:val="both"/>
        <w:rPr>
          <w:rFonts w:ascii="Times New Roman" w:hAnsi="Times New Roman" w:cs="Times New Roman"/>
          <w:sz w:val="28"/>
          <w:szCs w:val="28"/>
        </w:rPr>
      </w:pPr>
      <w:r w:rsidRPr="007C3C3B">
        <w:rPr>
          <w:rFonts w:ascii="Times New Roman" w:hAnsi="Times New Roman" w:cs="Times New Roman"/>
          <w:sz w:val="28"/>
          <w:szCs w:val="28"/>
        </w:rPr>
        <w:t xml:space="preserve">2. Яке почуття вона тобі навіює – спокою чи тривоги? </w:t>
      </w:r>
    </w:p>
    <w:p w:rsidR="004D2F47" w:rsidRPr="007C3C3B" w:rsidRDefault="004D2F47" w:rsidP="004D2F47">
      <w:pPr>
        <w:spacing w:after="0" w:line="360" w:lineRule="auto"/>
        <w:ind w:firstLine="709"/>
        <w:contextualSpacing/>
        <w:jc w:val="both"/>
        <w:rPr>
          <w:rFonts w:ascii="Times New Roman" w:hAnsi="Times New Roman" w:cs="Times New Roman"/>
          <w:sz w:val="28"/>
          <w:szCs w:val="28"/>
        </w:rPr>
      </w:pPr>
      <w:r w:rsidRPr="007C3C3B">
        <w:rPr>
          <w:rFonts w:ascii="Times New Roman" w:hAnsi="Times New Roman" w:cs="Times New Roman"/>
          <w:sz w:val="28"/>
          <w:szCs w:val="28"/>
        </w:rPr>
        <w:t xml:space="preserve">3. Як ти гадаєш, сонечко на небі тільки прокинулось і підіймається над морем? Чи можливо день уже закінчується і сонце заходить, ховається за горизонт? </w:t>
      </w:r>
    </w:p>
    <w:p w:rsidR="004D2F47" w:rsidRPr="007C3C3B" w:rsidRDefault="004D2F47" w:rsidP="004D2F47">
      <w:pPr>
        <w:spacing w:after="0" w:line="360" w:lineRule="auto"/>
        <w:ind w:firstLine="709"/>
        <w:contextualSpacing/>
        <w:jc w:val="both"/>
        <w:rPr>
          <w:rFonts w:ascii="Times New Roman" w:hAnsi="Times New Roman" w:cs="Times New Roman"/>
          <w:sz w:val="28"/>
          <w:szCs w:val="28"/>
        </w:rPr>
      </w:pPr>
      <w:r w:rsidRPr="007C3C3B">
        <w:rPr>
          <w:rFonts w:ascii="Times New Roman" w:hAnsi="Times New Roman" w:cs="Times New Roman"/>
          <w:sz w:val="28"/>
          <w:szCs w:val="28"/>
        </w:rPr>
        <w:t xml:space="preserve">4. Що тобі нагадує ця картина? </w:t>
      </w:r>
    </w:p>
    <w:p w:rsidR="004D2F47" w:rsidRDefault="004D2F47" w:rsidP="004D2F47">
      <w:pPr>
        <w:spacing w:after="0" w:line="360" w:lineRule="auto"/>
        <w:ind w:firstLine="709"/>
        <w:contextualSpacing/>
        <w:jc w:val="both"/>
        <w:rPr>
          <w:rFonts w:ascii="Times New Roman" w:hAnsi="Times New Roman" w:cs="Times New Roman"/>
          <w:sz w:val="28"/>
          <w:szCs w:val="28"/>
        </w:rPr>
      </w:pPr>
      <w:r w:rsidRPr="007C3C3B">
        <w:rPr>
          <w:rFonts w:ascii="Times New Roman" w:hAnsi="Times New Roman" w:cs="Times New Roman"/>
          <w:sz w:val="28"/>
          <w:szCs w:val="28"/>
        </w:rPr>
        <w:t xml:space="preserve">Для того, щоб дітям було зручніше відповідати на перше питання, ми запропонували їм використовувати </w:t>
      </w:r>
      <w:proofErr w:type="spellStart"/>
      <w:r w:rsidRPr="007C3C3B">
        <w:rPr>
          <w:rFonts w:ascii="Times New Roman" w:hAnsi="Times New Roman" w:cs="Times New Roman"/>
          <w:sz w:val="28"/>
          <w:szCs w:val="28"/>
        </w:rPr>
        <w:t>смайлики</w:t>
      </w:r>
      <w:proofErr w:type="spellEnd"/>
      <w:r w:rsidRPr="007C3C3B">
        <w:rPr>
          <w:rFonts w:ascii="Times New Roman" w:hAnsi="Times New Roman" w:cs="Times New Roman"/>
          <w:sz w:val="28"/>
          <w:szCs w:val="28"/>
        </w:rPr>
        <w:t xml:space="preserve"> (</w:t>
      </w:r>
      <w:proofErr w:type="spellStart"/>
      <w:r w:rsidRPr="007C3C3B">
        <w:rPr>
          <w:rFonts w:ascii="Times New Roman" w:hAnsi="Times New Roman" w:cs="Times New Roman"/>
          <w:sz w:val="28"/>
          <w:szCs w:val="28"/>
        </w:rPr>
        <w:t>емодзі</w:t>
      </w:r>
      <w:proofErr w:type="spellEnd"/>
      <w:r w:rsidRPr="007C3C3B">
        <w:rPr>
          <w:rFonts w:ascii="Times New Roman" w:hAnsi="Times New Roman" w:cs="Times New Roman"/>
          <w:sz w:val="28"/>
          <w:szCs w:val="28"/>
        </w:rPr>
        <w:t xml:space="preserve">). (Рис.2.1.). </w:t>
      </w:r>
    </w:p>
    <w:p w:rsidR="00CE5C82" w:rsidRDefault="00CE5C82" w:rsidP="004D2F47">
      <w:pPr>
        <w:spacing w:after="0" w:line="360" w:lineRule="auto"/>
        <w:ind w:firstLine="709"/>
        <w:contextualSpacing/>
        <w:jc w:val="both"/>
        <w:rPr>
          <w:rFonts w:ascii="Times New Roman" w:hAnsi="Times New Roman" w:cs="Times New Roman"/>
          <w:sz w:val="28"/>
          <w:szCs w:val="28"/>
        </w:rPr>
      </w:pPr>
    </w:p>
    <w:p w:rsidR="00CE5C82" w:rsidRPr="007C3C3B" w:rsidRDefault="00CE5C82" w:rsidP="004D2F47">
      <w:pPr>
        <w:spacing w:after="0" w:line="360" w:lineRule="auto"/>
        <w:ind w:firstLine="709"/>
        <w:contextualSpacing/>
        <w:jc w:val="both"/>
        <w:rPr>
          <w:rFonts w:ascii="Times New Roman" w:hAnsi="Times New Roman" w:cs="Times New Roman"/>
          <w:sz w:val="28"/>
          <w:szCs w:val="28"/>
        </w:rPr>
      </w:pPr>
    </w:p>
    <w:p w:rsidR="004D2F47" w:rsidRDefault="004D2F47" w:rsidP="004D2F47">
      <w:pPr>
        <w:spacing w:after="0" w:line="360" w:lineRule="auto"/>
        <w:ind w:firstLine="709"/>
        <w:contextualSpacing/>
        <w:jc w:val="both"/>
        <w:rPr>
          <w:rFonts w:ascii="Times New Roman" w:hAnsi="Times New Roman" w:cs="Times New Roman"/>
          <w:sz w:val="28"/>
          <w:szCs w:val="28"/>
        </w:rPr>
      </w:pPr>
    </w:p>
    <w:p w:rsidR="009A0991" w:rsidRPr="007C3C3B" w:rsidRDefault="009A0991" w:rsidP="004D2F47">
      <w:pPr>
        <w:spacing w:after="0" w:line="360" w:lineRule="auto"/>
        <w:ind w:firstLine="709"/>
        <w:contextualSpacing/>
        <w:jc w:val="both"/>
        <w:rPr>
          <w:rFonts w:ascii="Times New Roman" w:hAnsi="Times New Roman" w:cs="Times New Roman"/>
          <w:sz w:val="28"/>
          <w:szCs w:val="28"/>
        </w:rPr>
      </w:pPr>
    </w:p>
    <w:p w:rsidR="004D2F47" w:rsidRPr="007C3C3B" w:rsidRDefault="004D2F47" w:rsidP="00CE5C82">
      <w:pPr>
        <w:spacing w:after="0" w:line="360" w:lineRule="auto"/>
        <w:contextualSpacing/>
        <w:jc w:val="both"/>
        <w:rPr>
          <w:rFonts w:ascii="Times New Roman" w:hAnsi="Times New Roman" w:cs="Times New Roman"/>
          <w:sz w:val="28"/>
          <w:szCs w:val="28"/>
        </w:rPr>
      </w:pPr>
      <w:r w:rsidRPr="007C3C3B">
        <w:rPr>
          <w:rFonts w:ascii="Times New Roman" w:hAnsi="Times New Roman" w:cs="Times New Roman"/>
          <w:noProof/>
          <w:sz w:val="28"/>
          <w:szCs w:val="28"/>
          <w:lang w:val="ru-RU" w:eastAsia="ru-RU"/>
        </w:rPr>
        <w:drawing>
          <wp:inline distT="0" distB="0" distL="0" distR="0" wp14:anchorId="1C730DC3" wp14:editId="04E3AE89">
            <wp:extent cx="5676523" cy="2012876"/>
            <wp:effectExtent l="0" t="0" r="635"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9">
                      <a:extLst>
                        <a:ext uri="{28A0092B-C50C-407E-A947-70E740481C1C}">
                          <a14:useLocalDpi xmlns:a14="http://schemas.microsoft.com/office/drawing/2010/main" val="0"/>
                        </a:ext>
                      </a:extLst>
                    </a:blip>
                    <a:stretch>
                      <a:fillRect/>
                    </a:stretch>
                  </pic:blipFill>
                  <pic:spPr>
                    <a:xfrm>
                      <a:off x="0" y="0"/>
                      <a:ext cx="5688343" cy="2017067"/>
                    </a:xfrm>
                    <a:prstGeom prst="rect">
                      <a:avLst/>
                    </a:prstGeom>
                  </pic:spPr>
                </pic:pic>
              </a:graphicData>
            </a:graphic>
          </wp:inline>
        </w:drawing>
      </w:r>
    </w:p>
    <w:p w:rsidR="004D2F47" w:rsidRDefault="004D2F47" w:rsidP="00FF02B6">
      <w:pPr>
        <w:spacing w:after="0" w:line="360" w:lineRule="auto"/>
        <w:contextualSpacing/>
        <w:jc w:val="right"/>
        <w:rPr>
          <w:rFonts w:ascii="Times New Roman" w:hAnsi="Times New Roman" w:cs="Times New Roman"/>
          <w:sz w:val="28"/>
          <w:szCs w:val="28"/>
        </w:rPr>
      </w:pPr>
      <w:r w:rsidRPr="007C3C3B">
        <w:rPr>
          <w:rFonts w:ascii="Times New Roman" w:hAnsi="Times New Roman" w:cs="Times New Roman"/>
          <w:sz w:val="28"/>
          <w:szCs w:val="28"/>
        </w:rPr>
        <w:t xml:space="preserve">Рис. 2.1 </w:t>
      </w:r>
      <w:proofErr w:type="spellStart"/>
      <w:r w:rsidRPr="007C3C3B">
        <w:rPr>
          <w:rFonts w:ascii="Times New Roman" w:hAnsi="Times New Roman" w:cs="Times New Roman"/>
          <w:sz w:val="28"/>
          <w:szCs w:val="28"/>
        </w:rPr>
        <w:t>Смайлики</w:t>
      </w:r>
      <w:proofErr w:type="spellEnd"/>
      <w:r w:rsidRPr="007C3C3B">
        <w:rPr>
          <w:rFonts w:ascii="Times New Roman" w:hAnsi="Times New Roman" w:cs="Times New Roman"/>
          <w:sz w:val="28"/>
          <w:szCs w:val="28"/>
        </w:rPr>
        <w:t xml:space="preserve"> (</w:t>
      </w:r>
      <w:proofErr w:type="spellStart"/>
      <w:r w:rsidRPr="007C3C3B">
        <w:rPr>
          <w:rFonts w:ascii="Times New Roman" w:hAnsi="Times New Roman" w:cs="Times New Roman"/>
          <w:sz w:val="28"/>
          <w:szCs w:val="28"/>
        </w:rPr>
        <w:t>емодзі</w:t>
      </w:r>
      <w:proofErr w:type="spellEnd"/>
      <w:r w:rsidRPr="007C3C3B">
        <w:rPr>
          <w:rFonts w:ascii="Times New Roman" w:hAnsi="Times New Roman" w:cs="Times New Roman"/>
          <w:sz w:val="28"/>
          <w:szCs w:val="28"/>
        </w:rPr>
        <w:t>) для оцінки емоцій дітьми</w:t>
      </w:r>
    </w:p>
    <w:p w:rsidR="00CE5C82" w:rsidRPr="007C3C3B" w:rsidRDefault="00CE5C82" w:rsidP="00FF02B6">
      <w:pPr>
        <w:spacing w:after="0" w:line="360" w:lineRule="auto"/>
        <w:contextualSpacing/>
        <w:jc w:val="right"/>
        <w:rPr>
          <w:rFonts w:ascii="Times New Roman" w:hAnsi="Times New Roman" w:cs="Times New Roman"/>
          <w:sz w:val="28"/>
          <w:szCs w:val="28"/>
        </w:rPr>
      </w:pPr>
    </w:p>
    <w:p w:rsidR="004D2F47" w:rsidRPr="007C3C3B" w:rsidRDefault="004D2F47" w:rsidP="00FF02B6">
      <w:pPr>
        <w:spacing w:after="0" w:line="360" w:lineRule="auto"/>
        <w:ind w:firstLine="567"/>
        <w:contextualSpacing/>
        <w:jc w:val="both"/>
        <w:rPr>
          <w:rFonts w:ascii="Times New Roman" w:hAnsi="Times New Roman" w:cs="Times New Roman"/>
          <w:sz w:val="28"/>
          <w:szCs w:val="28"/>
        </w:rPr>
      </w:pPr>
      <w:r w:rsidRPr="007C3C3B">
        <w:rPr>
          <w:rFonts w:ascii="Times New Roman" w:hAnsi="Times New Roman" w:cs="Times New Roman"/>
          <w:sz w:val="28"/>
          <w:szCs w:val="28"/>
        </w:rPr>
        <w:t xml:space="preserve">Пропонуючи дітям </w:t>
      </w:r>
      <w:proofErr w:type="spellStart"/>
      <w:r w:rsidRPr="007C3C3B">
        <w:rPr>
          <w:rFonts w:ascii="Times New Roman" w:hAnsi="Times New Roman" w:cs="Times New Roman"/>
          <w:sz w:val="28"/>
          <w:szCs w:val="28"/>
        </w:rPr>
        <w:t>смайлики</w:t>
      </w:r>
      <w:proofErr w:type="spellEnd"/>
      <w:r w:rsidRPr="007C3C3B">
        <w:rPr>
          <w:rFonts w:ascii="Times New Roman" w:hAnsi="Times New Roman" w:cs="Times New Roman"/>
          <w:sz w:val="28"/>
          <w:szCs w:val="28"/>
        </w:rPr>
        <w:t xml:space="preserve"> (</w:t>
      </w:r>
      <w:proofErr w:type="spellStart"/>
      <w:r w:rsidRPr="007C3C3B">
        <w:rPr>
          <w:rFonts w:ascii="Times New Roman" w:hAnsi="Times New Roman" w:cs="Times New Roman"/>
          <w:sz w:val="28"/>
          <w:szCs w:val="28"/>
        </w:rPr>
        <w:t>емодзі</w:t>
      </w:r>
      <w:proofErr w:type="spellEnd"/>
      <w:r w:rsidRPr="007C3C3B">
        <w:rPr>
          <w:rFonts w:ascii="Times New Roman" w:hAnsi="Times New Roman" w:cs="Times New Roman"/>
          <w:sz w:val="28"/>
          <w:szCs w:val="28"/>
        </w:rPr>
        <w:t xml:space="preserve">) для передачі вражень від картини, ми пояснили, що перший виражає позитивне враження, другий – нейтральне або з певними зауваженнями, третій – негативне враження, а четвертий </w:t>
      </w:r>
      <w:proofErr w:type="spellStart"/>
      <w:r w:rsidRPr="007C3C3B">
        <w:rPr>
          <w:rFonts w:ascii="Times New Roman" w:hAnsi="Times New Roman" w:cs="Times New Roman"/>
          <w:sz w:val="28"/>
          <w:szCs w:val="28"/>
        </w:rPr>
        <w:t>смайлик</w:t>
      </w:r>
      <w:proofErr w:type="spellEnd"/>
      <w:r w:rsidRPr="007C3C3B">
        <w:rPr>
          <w:rFonts w:ascii="Times New Roman" w:hAnsi="Times New Roman" w:cs="Times New Roman"/>
          <w:sz w:val="28"/>
          <w:szCs w:val="28"/>
        </w:rPr>
        <w:t xml:space="preserve"> вказує на відсутність цікавості або небажання дивитись.</w:t>
      </w:r>
    </w:p>
    <w:p w:rsidR="004D2F47" w:rsidRPr="007C3C3B" w:rsidRDefault="004D2F47" w:rsidP="004D2F47">
      <w:pPr>
        <w:spacing w:after="0" w:line="360" w:lineRule="auto"/>
        <w:ind w:firstLine="709"/>
        <w:contextualSpacing/>
        <w:jc w:val="both"/>
        <w:rPr>
          <w:rFonts w:ascii="Times New Roman" w:hAnsi="Times New Roman" w:cs="Times New Roman"/>
          <w:sz w:val="28"/>
          <w:szCs w:val="28"/>
        </w:rPr>
      </w:pPr>
      <w:r w:rsidRPr="007C3C3B">
        <w:rPr>
          <w:rFonts w:ascii="Times New Roman" w:hAnsi="Times New Roman" w:cs="Times New Roman"/>
          <w:sz w:val="28"/>
          <w:szCs w:val="28"/>
        </w:rPr>
        <w:t>Наступною була методика діагностики рівня розвитку творчої уяви.</w:t>
      </w:r>
    </w:p>
    <w:p w:rsidR="004D2F47" w:rsidRPr="007C3C3B" w:rsidRDefault="004D2F47" w:rsidP="004D2F47">
      <w:pPr>
        <w:spacing w:after="0" w:line="360" w:lineRule="auto"/>
        <w:ind w:firstLine="709"/>
        <w:contextualSpacing/>
        <w:jc w:val="both"/>
        <w:rPr>
          <w:rFonts w:ascii="Times New Roman" w:hAnsi="Times New Roman" w:cs="Times New Roman"/>
          <w:sz w:val="28"/>
          <w:szCs w:val="28"/>
        </w:rPr>
      </w:pPr>
      <w:r w:rsidRPr="007C3C3B">
        <w:rPr>
          <w:rFonts w:ascii="Times New Roman" w:hAnsi="Times New Roman" w:cs="Times New Roman"/>
          <w:sz w:val="28"/>
          <w:szCs w:val="28"/>
        </w:rPr>
        <w:t xml:space="preserve">Мета: визначити рівень уяви та ступінь її гнучкості чи ригідності. </w:t>
      </w:r>
    </w:p>
    <w:p w:rsidR="004D2F47" w:rsidRPr="007C3C3B" w:rsidRDefault="004D2F47" w:rsidP="004D2F47">
      <w:pPr>
        <w:spacing w:after="0" w:line="360" w:lineRule="auto"/>
        <w:ind w:firstLine="709"/>
        <w:contextualSpacing/>
        <w:jc w:val="both"/>
        <w:rPr>
          <w:rFonts w:ascii="Times New Roman" w:hAnsi="Times New Roman" w:cs="Times New Roman"/>
          <w:sz w:val="28"/>
          <w:szCs w:val="28"/>
        </w:rPr>
      </w:pPr>
      <w:r w:rsidRPr="007C3C3B">
        <w:rPr>
          <w:rFonts w:ascii="Times New Roman" w:hAnsi="Times New Roman" w:cs="Times New Roman"/>
          <w:sz w:val="28"/>
          <w:szCs w:val="28"/>
        </w:rPr>
        <w:t xml:space="preserve">Необхідний матеріал: три аркуші паперу розміром ½ стандартного аркуша. В середині першого аркуша зображений контур круга діаметром 2,5 або 3 см. На другому – контур трикутника рівностороннього зі стороною завдовжки 2,5 см. На третьому аркуші – контур квадрата із стороною завдовжки 2,5 см. </w:t>
      </w:r>
    </w:p>
    <w:p w:rsidR="004D2F47" w:rsidRPr="007C3C3B" w:rsidRDefault="004D2F47" w:rsidP="004D2F47">
      <w:pPr>
        <w:spacing w:after="0" w:line="360" w:lineRule="auto"/>
        <w:ind w:firstLine="709"/>
        <w:contextualSpacing/>
        <w:jc w:val="both"/>
        <w:rPr>
          <w:rFonts w:ascii="Times New Roman" w:hAnsi="Times New Roman" w:cs="Times New Roman"/>
          <w:sz w:val="28"/>
          <w:szCs w:val="28"/>
        </w:rPr>
      </w:pPr>
      <w:r w:rsidRPr="007C3C3B">
        <w:rPr>
          <w:rFonts w:ascii="Times New Roman" w:hAnsi="Times New Roman" w:cs="Times New Roman"/>
          <w:sz w:val="28"/>
          <w:szCs w:val="28"/>
        </w:rPr>
        <w:t>Хід проведення: дослідження включає три етапи. На першому етапі дітям надається інструкція: «Використовуючи контур геометричної фігури, намалюйте малюнок. Якість і зміст малюнка не мають значення. По сигналу «Стій!» малювання закінчується». Експериментатор пропонує розпочати малювання та через 60 секунд говорить «Стоп!». Інструктаж проводиться тричі з повторенням послідовно кожного з трьох аркушів з контурами геометричних фігур. Спочатку – аркуш з контуром круга, потім – трикутника, на кінець – квадрата.</w:t>
      </w:r>
    </w:p>
    <w:p w:rsidR="004D2F47" w:rsidRPr="007C3C3B" w:rsidRDefault="004D2F47" w:rsidP="004D2F47">
      <w:pPr>
        <w:spacing w:after="0" w:line="360" w:lineRule="auto"/>
        <w:ind w:firstLine="709"/>
        <w:contextualSpacing/>
        <w:jc w:val="both"/>
        <w:rPr>
          <w:rFonts w:ascii="Times New Roman" w:hAnsi="Times New Roman" w:cs="Times New Roman"/>
          <w:sz w:val="28"/>
          <w:szCs w:val="28"/>
        </w:rPr>
      </w:pPr>
      <w:r w:rsidRPr="007C3C3B">
        <w:rPr>
          <w:rFonts w:ascii="Times New Roman" w:hAnsi="Times New Roman" w:cs="Times New Roman"/>
          <w:sz w:val="28"/>
          <w:szCs w:val="28"/>
        </w:rPr>
        <w:t>Для аналізу результатів були сформовані рівні по кожному критерію:</w:t>
      </w:r>
    </w:p>
    <w:p w:rsidR="004D2F47" w:rsidRPr="007C3C3B" w:rsidRDefault="004D2F47" w:rsidP="004D2F47">
      <w:pPr>
        <w:spacing w:after="0" w:line="360" w:lineRule="auto"/>
        <w:ind w:firstLine="709"/>
        <w:contextualSpacing/>
        <w:jc w:val="both"/>
        <w:rPr>
          <w:rFonts w:ascii="Times New Roman" w:hAnsi="Times New Roman" w:cs="Times New Roman"/>
          <w:sz w:val="28"/>
          <w:szCs w:val="28"/>
        </w:rPr>
      </w:pPr>
      <w:r w:rsidRPr="007C3C3B">
        <w:rPr>
          <w:rFonts w:ascii="Times New Roman" w:hAnsi="Times New Roman" w:cs="Times New Roman"/>
          <w:sz w:val="28"/>
          <w:szCs w:val="28"/>
        </w:rPr>
        <w:t>1) Рівні розвитку уяви:</w:t>
      </w:r>
    </w:p>
    <w:p w:rsidR="004D2F47" w:rsidRPr="007C3C3B" w:rsidRDefault="004D2F47" w:rsidP="004D2F47">
      <w:pPr>
        <w:pStyle w:val="a7"/>
        <w:spacing w:after="0" w:line="360" w:lineRule="auto"/>
        <w:ind w:left="0" w:firstLine="567"/>
        <w:jc w:val="both"/>
        <w:rPr>
          <w:rFonts w:ascii="Times New Roman" w:hAnsi="Times New Roman" w:cs="Times New Roman"/>
          <w:sz w:val="28"/>
          <w:szCs w:val="28"/>
        </w:rPr>
      </w:pPr>
      <w:r w:rsidRPr="007C3C3B">
        <w:rPr>
          <w:rFonts w:ascii="Times New Roman" w:hAnsi="Times New Roman" w:cs="Times New Roman"/>
          <w:sz w:val="28"/>
          <w:szCs w:val="28"/>
        </w:rPr>
        <w:t>I рівень</w:t>
      </w:r>
      <w:r w:rsidRPr="007C3C3B">
        <w:rPr>
          <w:rFonts w:ascii="Times New Roman" w:hAnsi="Times New Roman" w:cs="Times New Roman"/>
          <w:sz w:val="28"/>
          <w:szCs w:val="28"/>
          <w:lang w:val="ru-RU"/>
        </w:rPr>
        <w:t xml:space="preserve"> </w:t>
      </w:r>
      <w:r w:rsidRPr="007C3C3B">
        <w:rPr>
          <w:rFonts w:ascii="Times New Roman" w:hAnsi="Times New Roman" w:cs="Times New Roman"/>
          <w:sz w:val="28"/>
          <w:szCs w:val="28"/>
        </w:rPr>
        <w:t>–</w:t>
      </w:r>
      <w:r w:rsidRPr="007C3C3B">
        <w:rPr>
          <w:rFonts w:ascii="Times New Roman" w:hAnsi="Times New Roman" w:cs="Times New Roman"/>
          <w:sz w:val="28"/>
          <w:szCs w:val="28"/>
          <w:lang w:val="ru-RU"/>
        </w:rPr>
        <w:t xml:space="preserve"> </w:t>
      </w:r>
      <w:r w:rsidRPr="007C3C3B">
        <w:rPr>
          <w:rFonts w:ascii="Times New Roman" w:hAnsi="Times New Roman" w:cs="Times New Roman"/>
          <w:sz w:val="28"/>
          <w:szCs w:val="28"/>
        </w:rPr>
        <w:t>контур використовується як основна деталь малюнку, який при цьому залишається простим, без доповнень і представляє собою лише одну фігуру;</w:t>
      </w:r>
    </w:p>
    <w:p w:rsidR="004D2F47" w:rsidRPr="007C3C3B" w:rsidRDefault="004D2F47" w:rsidP="004D2F47">
      <w:pPr>
        <w:pStyle w:val="a7"/>
        <w:spacing w:after="0" w:line="360" w:lineRule="auto"/>
        <w:ind w:left="0" w:firstLine="567"/>
        <w:jc w:val="both"/>
        <w:rPr>
          <w:rFonts w:ascii="Times New Roman" w:hAnsi="Times New Roman" w:cs="Times New Roman"/>
          <w:sz w:val="28"/>
          <w:szCs w:val="28"/>
        </w:rPr>
      </w:pPr>
      <w:r w:rsidRPr="007C3C3B">
        <w:rPr>
          <w:rFonts w:ascii="Times New Roman" w:hAnsi="Times New Roman" w:cs="Times New Roman"/>
          <w:sz w:val="28"/>
          <w:szCs w:val="28"/>
        </w:rPr>
        <w:t>II рівень</w:t>
      </w:r>
      <w:r w:rsidRPr="007C3C3B">
        <w:rPr>
          <w:rFonts w:ascii="Times New Roman" w:hAnsi="Times New Roman" w:cs="Times New Roman"/>
          <w:sz w:val="28"/>
          <w:szCs w:val="28"/>
          <w:lang w:val="ru-RU"/>
        </w:rPr>
        <w:t xml:space="preserve"> </w:t>
      </w:r>
      <w:r w:rsidRPr="007C3C3B">
        <w:rPr>
          <w:rFonts w:ascii="Times New Roman" w:hAnsi="Times New Roman" w:cs="Times New Roman"/>
          <w:sz w:val="28"/>
          <w:szCs w:val="28"/>
        </w:rPr>
        <w:t>– контур використовується як основна деталь, але можуть бути намальовані частини іншої фігурки поруч;</w:t>
      </w:r>
    </w:p>
    <w:p w:rsidR="004D2F47" w:rsidRPr="007C3C3B" w:rsidRDefault="004D2F47" w:rsidP="004D2F47">
      <w:pPr>
        <w:pStyle w:val="a7"/>
        <w:spacing w:after="0" w:line="360" w:lineRule="auto"/>
        <w:ind w:left="0" w:firstLine="567"/>
        <w:jc w:val="both"/>
        <w:rPr>
          <w:rFonts w:ascii="Times New Roman" w:hAnsi="Times New Roman" w:cs="Times New Roman"/>
          <w:sz w:val="28"/>
          <w:szCs w:val="28"/>
        </w:rPr>
      </w:pPr>
      <w:r w:rsidRPr="007C3C3B">
        <w:rPr>
          <w:rFonts w:ascii="Times New Roman" w:hAnsi="Times New Roman" w:cs="Times New Roman"/>
          <w:sz w:val="28"/>
          <w:szCs w:val="28"/>
        </w:rPr>
        <w:t>III рівень</w:t>
      </w:r>
      <w:r w:rsidRPr="007C3C3B">
        <w:rPr>
          <w:rFonts w:ascii="Times New Roman" w:hAnsi="Times New Roman" w:cs="Times New Roman"/>
          <w:sz w:val="28"/>
          <w:szCs w:val="28"/>
          <w:lang w:val="ru-RU"/>
        </w:rPr>
        <w:t xml:space="preserve"> </w:t>
      </w:r>
      <w:r w:rsidRPr="007C3C3B">
        <w:rPr>
          <w:rFonts w:ascii="Times New Roman" w:hAnsi="Times New Roman" w:cs="Times New Roman"/>
          <w:sz w:val="28"/>
          <w:szCs w:val="28"/>
        </w:rPr>
        <w:t>– контур використовується як основна деталь, але сам малюнок вже має деякий сюжет і може бути доповнений деталями;</w:t>
      </w:r>
    </w:p>
    <w:p w:rsidR="004D2F47" w:rsidRPr="007C3C3B" w:rsidRDefault="004D2F47" w:rsidP="004D2F47">
      <w:pPr>
        <w:pStyle w:val="a7"/>
        <w:spacing w:after="0" w:line="360" w:lineRule="auto"/>
        <w:ind w:left="0" w:firstLine="567"/>
        <w:jc w:val="both"/>
        <w:rPr>
          <w:rFonts w:ascii="Times New Roman" w:hAnsi="Times New Roman" w:cs="Times New Roman"/>
          <w:sz w:val="28"/>
          <w:szCs w:val="28"/>
        </w:rPr>
      </w:pPr>
      <w:r w:rsidRPr="007C3C3B">
        <w:rPr>
          <w:rFonts w:ascii="Times New Roman" w:hAnsi="Times New Roman" w:cs="Times New Roman"/>
          <w:sz w:val="28"/>
          <w:szCs w:val="28"/>
        </w:rPr>
        <w:t>IV рівень</w:t>
      </w:r>
      <w:r w:rsidRPr="007C3C3B">
        <w:rPr>
          <w:rFonts w:ascii="Times New Roman" w:hAnsi="Times New Roman" w:cs="Times New Roman"/>
          <w:sz w:val="28"/>
          <w:szCs w:val="28"/>
          <w:lang w:val="ru-RU"/>
        </w:rPr>
        <w:t xml:space="preserve"> </w:t>
      </w:r>
      <w:r w:rsidRPr="007C3C3B">
        <w:rPr>
          <w:rFonts w:ascii="Times New Roman" w:hAnsi="Times New Roman" w:cs="Times New Roman"/>
          <w:sz w:val="28"/>
          <w:szCs w:val="28"/>
        </w:rPr>
        <w:t>–</w:t>
      </w:r>
      <w:r w:rsidRPr="007C3C3B">
        <w:rPr>
          <w:rFonts w:ascii="Times New Roman" w:hAnsi="Times New Roman" w:cs="Times New Roman"/>
          <w:sz w:val="28"/>
          <w:szCs w:val="28"/>
          <w:lang w:val="ru-RU"/>
        </w:rPr>
        <w:t xml:space="preserve"> </w:t>
      </w:r>
      <w:r w:rsidRPr="007C3C3B">
        <w:rPr>
          <w:rFonts w:ascii="Times New Roman" w:hAnsi="Times New Roman" w:cs="Times New Roman"/>
          <w:sz w:val="28"/>
          <w:szCs w:val="28"/>
        </w:rPr>
        <w:t>контур геометричної фігури залишається основною деталлю, проте малюнок представляє собою складний сюжет з додатковими деталями;</w:t>
      </w:r>
    </w:p>
    <w:p w:rsidR="004D2F47" w:rsidRPr="007C3C3B" w:rsidRDefault="004D2F47" w:rsidP="004D2F47">
      <w:pPr>
        <w:pStyle w:val="a7"/>
        <w:spacing w:after="0" w:line="360" w:lineRule="auto"/>
        <w:ind w:left="0" w:firstLine="567"/>
        <w:jc w:val="both"/>
        <w:rPr>
          <w:rFonts w:ascii="Times New Roman" w:hAnsi="Times New Roman" w:cs="Times New Roman"/>
          <w:sz w:val="28"/>
          <w:szCs w:val="28"/>
        </w:rPr>
      </w:pPr>
      <w:r w:rsidRPr="007C3C3B">
        <w:rPr>
          <w:rFonts w:ascii="Times New Roman" w:hAnsi="Times New Roman" w:cs="Times New Roman"/>
          <w:sz w:val="28"/>
          <w:szCs w:val="28"/>
        </w:rPr>
        <w:t>V рівень</w:t>
      </w:r>
      <w:r w:rsidRPr="007C3C3B">
        <w:rPr>
          <w:rFonts w:ascii="Times New Roman" w:hAnsi="Times New Roman" w:cs="Times New Roman"/>
          <w:sz w:val="28"/>
          <w:szCs w:val="28"/>
          <w:lang w:val="ru-RU"/>
        </w:rPr>
        <w:t xml:space="preserve"> </w:t>
      </w:r>
      <w:r w:rsidRPr="007C3C3B">
        <w:rPr>
          <w:rFonts w:ascii="Times New Roman" w:hAnsi="Times New Roman" w:cs="Times New Roman"/>
          <w:sz w:val="28"/>
          <w:szCs w:val="28"/>
        </w:rPr>
        <w:t>–</w:t>
      </w:r>
      <w:r w:rsidRPr="007C3C3B">
        <w:rPr>
          <w:rFonts w:ascii="Times New Roman" w:hAnsi="Times New Roman" w:cs="Times New Roman"/>
          <w:sz w:val="28"/>
          <w:szCs w:val="28"/>
          <w:lang w:val="ru-RU"/>
        </w:rPr>
        <w:t xml:space="preserve"> </w:t>
      </w:r>
      <w:r w:rsidRPr="007C3C3B">
        <w:rPr>
          <w:rFonts w:ascii="Times New Roman" w:hAnsi="Times New Roman" w:cs="Times New Roman"/>
          <w:sz w:val="28"/>
          <w:szCs w:val="28"/>
        </w:rPr>
        <w:t>малюнок включає в себе складний сюжет, у якому контур геометричної фігури використовується як одна з деталей.</w:t>
      </w:r>
    </w:p>
    <w:p w:rsidR="004D2F47" w:rsidRPr="007C3C3B" w:rsidRDefault="004D2F47" w:rsidP="004D2F47">
      <w:pPr>
        <w:spacing w:after="0" w:line="360" w:lineRule="auto"/>
        <w:ind w:firstLine="709"/>
        <w:contextualSpacing/>
        <w:jc w:val="both"/>
        <w:rPr>
          <w:rFonts w:ascii="Times New Roman" w:hAnsi="Times New Roman" w:cs="Times New Roman"/>
          <w:sz w:val="28"/>
          <w:szCs w:val="28"/>
        </w:rPr>
      </w:pPr>
      <w:r w:rsidRPr="007C3C3B">
        <w:rPr>
          <w:rFonts w:ascii="Times New Roman" w:hAnsi="Times New Roman" w:cs="Times New Roman"/>
          <w:sz w:val="28"/>
          <w:szCs w:val="28"/>
        </w:rPr>
        <w:t>2) Ступінь гнучкості уяви визначається за кількістю малюнків на один і той же сюжет:</w:t>
      </w:r>
    </w:p>
    <w:p w:rsidR="004D2F47" w:rsidRPr="007C3C3B" w:rsidRDefault="004D2F47" w:rsidP="004D2F47">
      <w:pPr>
        <w:pStyle w:val="a7"/>
        <w:numPr>
          <w:ilvl w:val="1"/>
          <w:numId w:val="20"/>
        </w:numPr>
        <w:spacing w:after="0" w:line="360" w:lineRule="auto"/>
        <w:ind w:left="0" w:firstLine="851"/>
        <w:jc w:val="both"/>
        <w:rPr>
          <w:rFonts w:ascii="Times New Roman" w:hAnsi="Times New Roman" w:cs="Times New Roman"/>
          <w:sz w:val="28"/>
          <w:szCs w:val="28"/>
        </w:rPr>
      </w:pPr>
      <w:r w:rsidRPr="007C3C3B">
        <w:rPr>
          <w:rFonts w:ascii="Times New Roman" w:hAnsi="Times New Roman" w:cs="Times New Roman"/>
          <w:sz w:val="28"/>
          <w:szCs w:val="28"/>
        </w:rPr>
        <w:t>високий рівень гнучкості уяви вказує на те, що уява є гнучкою, якщо всі малюнки на різні сюжети, при цьому малюнок захоплює як внутрішню, так і зовнішню частини контуру;</w:t>
      </w:r>
    </w:p>
    <w:p w:rsidR="004D2F47" w:rsidRPr="007C3C3B" w:rsidRDefault="004D2F47" w:rsidP="004D2F47">
      <w:pPr>
        <w:pStyle w:val="a7"/>
        <w:numPr>
          <w:ilvl w:val="1"/>
          <w:numId w:val="20"/>
        </w:numPr>
        <w:spacing w:after="0" w:line="360" w:lineRule="auto"/>
        <w:ind w:left="0" w:firstLine="851"/>
        <w:jc w:val="both"/>
        <w:rPr>
          <w:rFonts w:ascii="Times New Roman" w:hAnsi="Times New Roman" w:cs="Times New Roman"/>
          <w:sz w:val="28"/>
          <w:szCs w:val="28"/>
        </w:rPr>
      </w:pPr>
      <w:r w:rsidRPr="007C3C3B">
        <w:rPr>
          <w:rFonts w:ascii="Times New Roman" w:hAnsi="Times New Roman" w:cs="Times New Roman"/>
          <w:sz w:val="28"/>
          <w:szCs w:val="28"/>
        </w:rPr>
        <w:t>середній рівень гнучкості уяви виявляється, якщо лише два малюнки на один і той же сюжет;</w:t>
      </w:r>
    </w:p>
    <w:p w:rsidR="004D2F47" w:rsidRPr="007C3C3B" w:rsidRDefault="004D2F47" w:rsidP="004D2F47">
      <w:pPr>
        <w:pStyle w:val="a7"/>
        <w:numPr>
          <w:ilvl w:val="1"/>
          <w:numId w:val="20"/>
        </w:numPr>
        <w:spacing w:after="0" w:line="360" w:lineRule="auto"/>
        <w:ind w:left="0" w:firstLine="851"/>
        <w:jc w:val="both"/>
        <w:rPr>
          <w:rFonts w:ascii="Times New Roman" w:hAnsi="Times New Roman" w:cs="Times New Roman"/>
          <w:sz w:val="28"/>
          <w:szCs w:val="28"/>
        </w:rPr>
      </w:pPr>
      <w:r w:rsidRPr="007C3C3B">
        <w:rPr>
          <w:rFonts w:ascii="Times New Roman" w:hAnsi="Times New Roman" w:cs="Times New Roman"/>
          <w:sz w:val="28"/>
          <w:szCs w:val="28"/>
        </w:rPr>
        <w:t>низький рівень гнучкості уяви вказує на сильну фіксацію образів, якщо всі малюнки на один і той же сюжет;</w:t>
      </w:r>
    </w:p>
    <w:p w:rsidR="004D2F47" w:rsidRPr="007C3C3B" w:rsidRDefault="004D2F47" w:rsidP="004D2F47">
      <w:pPr>
        <w:pStyle w:val="a7"/>
        <w:numPr>
          <w:ilvl w:val="1"/>
          <w:numId w:val="20"/>
        </w:numPr>
        <w:spacing w:after="0" w:line="360" w:lineRule="auto"/>
        <w:ind w:left="0" w:firstLine="851"/>
        <w:jc w:val="both"/>
        <w:rPr>
          <w:rFonts w:ascii="Times New Roman" w:hAnsi="Times New Roman" w:cs="Times New Roman"/>
          <w:sz w:val="28"/>
          <w:szCs w:val="28"/>
        </w:rPr>
      </w:pPr>
      <w:r w:rsidRPr="007C3C3B">
        <w:rPr>
          <w:rFonts w:ascii="Times New Roman" w:hAnsi="Times New Roman" w:cs="Times New Roman"/>
          <w:sz w:val="28"/>
          <w:szCs w:val="28"/>
        </w:rPr>
        <w:t>ригідність уяви можна визначити за малюнками, які не виходять за контури геометричних фігур, при цьому фіксація образу відбувається відносно внутрішнього простору контуру.</w:t>
      </w:r>
    </w:p>
    <w:p w:rsidR="004D2F47" w:rsidRPr="007C3C3B" w:rsidRDefault="004D2F47" w:rsidP="004D2F47">
      <w:pPr>
        <w:spacing w:after="0" w:line="360" w:lineRule="auto"/>
        <w:ind w:firstLine="709"/>
        <w:contextualSpacing/>
        <w:jc w:val="both"/>
        <w:rPr>
          <w:rFonts w:ascii="Times New Roman" w:hAnsi="Times New Roman" w:cs="Times New Roman"/>
          <w:sz w:val="28"/>
          <w:szCs w:val="28"/>
        </w:rPr>
      </w:pPr>
      <w:r w:rsidRPr="007C3C3B">
        <w:rPr>
          <w:rFonts w:ascii="Times New Roman" w:hAnsi="Times New Roman" w:cs="Times New Roman"/>
          <w:sz w:val="28"/>
          <w:szCs w:val="28"/>
        </w:rPr>
        <w:t>3) Ступінь стереотипності або оригінальності уяви визначається змістом малюнків за типовими контурами:</w:t>
      </w:r>
    </w:p>
    <w:p w:rsidR="004D2F47" w:rsidRPr="007C3C3B" w:rsidRDefault="004D2F47" w:rsidP="004D2F47">
      <w:pPr>
        <w:pStyle w:val="a7"/>
        <w:numPr>
          <w:ilvl w:val="0"/>
          <w:numId w:val="21"/>
        </w:numPr>
        <w:spacing w:after="0" w:line="360" w:lineRule="auto"/>
        <w:ind w:left="0" w:firstLine="709"/>
        <w:jc w:val="both"/>
        <w:rPr>
          <w:rFonts w:ascii="Times New Roman" w:hAnsi="Times New Roman" w:cs="Times New Roman"/>
          <w:sz w:val="28"/>
          <w:szCs w:val="28"/>
        </w:rPr>
      </w:pPr>
      <w:r w:rsidRPr="007C3C3B">
        <w:rPr>
          <w:rFonts w:ascii="Times New Roman" w:hAnsi="Times New Roman" w:cs="Times New Roman"/>
          <w:sz w:val="28"/>
          <w:szCs w:val="28"/>
        </w:rPr>
        <w:t>високий ступінь стереотипності характеризується, якщо всі малюнки відтворюють типовий сюжет;</w:t>
      </w:r>
    </w:p>
    <w:p w:rsidR="004D2F47" w:rsidRPr="007C3C3B" w:rsidRDefault="004D2F47" w:rsidP="004D2F47">
      <w:pPr>
        <w:pStyle w:val="a7"/>
        <w:numPr>
          <w:ilvl w:val="0"/>
          <w:numId w:val="21"/>
        </w:numPr>
        <w:spacing w:after="0" w:line="360" w:lineRule="auto"/>
        <w:ind w:left="0" w:firstLine="709"/>
        <w:jc w:val="both"/>
        <w:rPr>
          <w:rFonts w:ascii="Times New Roman" w:hAnsi="Times New Roman" w:cs="Times New Roman"/>
          <w:sz w:val="28"/>
          <w:szCs w:val="28"/>
        </w:rPr>
      </w:pPr>
      <w:r w:rsidRPr="007C3C3B">
        <w:rPr>
          <w:rFonts w:ascii="Times New Roman" w:hAnsi="Times New Roman" w:cs="Times New Roman"/>
          <w:sz w:val="28"/>
          <w:szCs w:val="28"/>
        </w:rPr>
        <w:t>середній ступінь стереотипності проявляється, якщо два малюнки відтворюють типовий сюжет;</w:t>
      </w:r>
    </w:p>
    <w:p w:rsidR="004D2F47" w:rsidRPr="007C3C3B" w:rsidRDefault="004D2F47" w:rsidP="004D2F47">
      <w:pPr>
        <w:pStyle w:val="a7"/>
        <w:numPr>
          <w:ilvl w:val="0"/>
          <w:numId w:val="21"/>
        </w:numPr>
        <w:spacing w:after="0" w:line="360" w:lineRule="auto"/>
        <w:ind w:left="0" w:firstLine="709"/>
        <w:jc w:val="both"/>
        <w:rPr>
          <w:rFonts w:ascii="Times New Roman" w:hAnsi="Times New Roman" w:cs="Times New Roman"/>
          <w:sz w:val="28"/>
          <w:szCs w:val="28"/>
        </w:rPr>
      </w:pPr>
      <w:r w:rsidRPr="007C3C3B">
        <w:rPr>
          <w:rFonts w:ascii="Times New Roman" w:hAnsi="Times New Roman" w:cs="Times New Roman"/>
          <w:sz w:val="28"/>
          <w:szCs w:val="28"/>
        </w:rPr>
        <w:t>низький ступінь стереотипності вказує на те, що лише один малюнок відтворює типовий сюжет, а інші є нетиповими;</w:t>
      </w:r>
    </w:p>
    <w:p w:rsidR="004D2F47" w:rsidRPr="007C3C3B" w:rsidRDefault="004D2F47" w:rsidP="004D2F47">
      <w:pPr>
        <w:pStyle w:val="a7"/>
        <w:numPr>
          <w:ilvl w:val="0"/>
          <w:numId w:val="21"/>
        </w:numPr>
        <w:spacing w:after="0" w:line="360" w:lineRule="auto"/>
        <w:ind w:left="0" w:firstLine="709"/>
        <w:jc w:val="both"/>
        <w:rPr>
          <w:rFonts w:ascii="Times New Roman" w:hAnsi="Times New Roman" w:cs="Times New Roman"/>
          <w:sz w:val="28"/>
          <w:szCs w:val="28"/>
        </w:rPr>
      </w:pPr>
      <w:r w:rsidRPr="007C3C3B">
        <w:rPr>
          <w:rFonts w:ascii="Times New Roman" w:hAnsi="Times New Roman" w:cs="Times New Roman"/>
          <w:sz w:val="28"/>
          <w:szCs w:val="28"/>
        </w:rPr>
        <w:t>творча уява виявляється, якщо всі малюнки є індивідуальними та нетиповими.</w:t>
      </w:r>
    </w:p>
    <w:p w:rsidR="004D2F47" w:rsidRPr="007C3C3B" w:rsidRDefault="004D2F47" w:rsidP="004D2F47">
      <w:pPr>
        <w:spacing w:after="0" w:line="360" w:lineRule="auto"/>
        <w:ind w:firstLine="709"/>
        <w:contextualSpacing/>
        <w:jc w:val="both"/>
        <w:rPr>
          <w:rFonts w:ascii="Times New Roman" w:hAnsi="Times New Roman" w:cs="Times New Roman"/>
          <w:sz w:val="28"/>
          <w:szCs w:val="28"/>
        </w:rPr>
      </w:pPr>
      <w:r w:rsidRPr="007C3C3B">
        <w:rPr>
          <w:rFonts w:ascii="Times New Roman" w:hAnsi="Times New Roman" w:cs="Times New Roman"/>
          <w:sz w:val="28"/>
          <w:szCs w:val="28"/>
        </w:rPr>
        <w:t>Під час наших досліджень, щоб оцінити художньо-творчі здібності, було проведено майстер-клас із малювання, використовуючи метод «малювання сіллю». Для цього використовувалися такі матеріали:</w:t>
      </w:r>
    </w:p>
    <w:p w:rsidR="004D2F47" w:rsidRPr="007C3C3B" w:rsidRDefault="004D2F47" w:rsidP="004D2F47">
      <w:pPr>
        <w:pStyle w:val="a7"/>
        <w:numPr>
          <w:ilvl w:val="0"/>
          <w:numId w:val="32"/>
        </w:numPr>
        <w:spacing w:after="0" w:line="360" w:lineRule="auto"/>
        <w:ind w:left="0" w:firstLine="851"/>
        <w:jc w:val="both"/>
        <w:rPr>
          <w:rFonts w:ascii="Times New Roman" w:hAnsi="Times New Roman" w:cs="Times New Roman"/>
          <w:sz w:val="28"/>
          <w:szCs w:val="28"/>
        </w:rPr>
      </w:pPr>
      <w:r w:rsidRPr="007C3C3B">
        <w:rPr>
          <w:rFonts w:ascii="Times New Roman" w:hAnsi="Times New Roman" w:cs="Times New Roman"/>
          <w:sz w:val="28"/>
          <w:szCs w:val="28"/>
        </w:rPr>
        <w:t>сіль;</w:t>
      </w:r>
    </w:p>
    <w:p w:rsidR="004D2F47" w:rsidRPr="007C3C3B" w:rsidRDefault="004D2F47" w:rsidP="004D2F47">
      <w:pPr>
        <w:pStyle w:val="a7"/>
        <w:numPr>
          <w:ilvl w:val="0"/>
          <w:numId w:val="32"/>
        </w:numPr>
        <w:spacing w:after="0" w:line="360" w:lineRule="auto"/>
        <w:ind w:left="0" w:firstLine="851"/>
        <w:jc w:val="both"/>
        <w:rPr>
          <w:rFonts w:ascii="Times New Roman" w:hAnsi="Times New Roman" w:cs="Times New Roman"/>
          <w:sz w:val="28"/>
          <w:szCs w:val="28"/>
        </w:rPr>
      </w:pPr>
      <w:r w:rsidRPr="007C3C3B">
        <w:rPr>
          <w:rFonts w:ascii="Times New Roman" w:hAnsi="Times New Roman" w:cs="Times New Roman"/>
          <w:sz w:val="28"/>
          <w:szCs w:val="28"/>
        </w:rPr>
        <w:t>щільний папір (білий та кольоровий);</w:t>
      </w:r>
    </w:p>
    <w:p w:rsidR="004D2F47" w:rsidRPr="007C3C3B" w:rsidRDefault="004D2F47" w:rsidP="004D2F47">
      <w:pPr>
        <w:pStyle w:val="a7"/>
        <w:numPr>
          <w:ilvl w:val="0"/>
          <w:numId w:val="32"/>
        </w:numPr>
        <w:spacing w:after="0" w:line="360" w:lineRule="auto"/>
        <w:ind w:left="0" w:firstLine="851"/>
        <w:jc w:val="both"/>
        <w:rPr>
          <w:rFonts w:ascii="Times New Roman" w:hAnsi="Times New Roman" w:cs="Times New Roman"/>
          <w:sz w:val="28"/>
          <w:szCs w:val="28"/>
        </w:rPr>
      </w:pPr>
      <w:r w:rsidRPr="007C3C3B">
        <w:rPr>
          <w:rFonts w:ascii="Times New Roman" w:hAnsi="Times New Roman" w:cs="Times New Roman"/>
          <w:sz w:val="28"/>
          <w:szCs w:val="28"/>
        </w:rPr>
        <w:t>акварель або вода, підфарбована харчовими барвниками;</w:t>
      </w:r>
    </w:p>
    <w:p w:rsidR="004D2F47" w:rsidRPr="007C3C3B" w:rsidRDefault="004D2F47" w:rsidP="004D2F47">
      <w:pPr>
        <w:pStyle w:val="a7"/>
        <w:numPr>
          <w:ilvl w:val="0"/>
          <w:numId w:val="32"/>
        </w:numPr>
        <w:spacing w:after="0" w:line="360" w:lineRule="auto"/>
        <w:ind w:left="0" w:firstLine="851"/>
        <w:jc w:val="both"/>
        <w:rPr>
          <w:rFonts w:ascii="Times New Roman" w:hAnsi="Times New Roman" w:cs="Times New Roman"/>
          <w:sz w:val="28"/>
          <w:szCs w:val="28"/>
        </w:rPr>
      </w:pPr>
      <w:r w:rsidRPr="007C3C3B">
        <w:rPr>
          <w:rFonts w:ascii="Times New Roman" w:hAnsi="Times New Roman" w:cs="Times New Roman"/>
          <w:sz w:val="28"/>
          <w:szCs w:val="28"/>
        </w:rPr>
        <w:t>пензлик або піпетка;</w:t>
      </w:r>
    </w:p>
    <w:p w:rsidR="004D2F47" w:rsidRPr="007C3C3B" w:rsidRDefault="004D2F47" w:rsidP="004D2F47">
      <w:pPr>
        <w:pStyle w:val="a7"/>
        <w:numPr>
          <w:ilvl w:val="0"/>
          <w:numId w:val="32"/>
        </w:numPr>
        <w:spacing w:after="0" w:line="360" w:lineRule="auto"/>
        <w:ind w:left="0" w:firstLine="851"/>
        <w:jc w:val="both"/>
        <w:rPr>
          <w:rFonts w:ascii="Times New Roman" w:hAnsi="Times New Roman" w:cs="Times New Roman"/>
          <w:sz w:val="28"/>
          <w:szCs w:val="28"/>
        </w:rPr>
      </w:pPr>
      <w:r w:rsidRPr="007C3C3B">
        <w:rPr>
          <w:rFonts w:ascii="Times New Roman" w:hAnsi="Times New Roman" w:cs="Times New Roman"/>
          <w:sz w:val="28"/>
          <w:szCs w:val="28"/>
        </w:rPr>
        <w:t>клей ПВА;</w:t>
      </w:r>
    </w:p>
    <w:p w:rsidR="004D2F47" w:rsidRPr="007C3C3B" w:rsidRDefault="004D2F47" w:rsidP="004D2F47">
      <w:pPr>
        <w:pStyle w:val="a7"/>
        <w:numPr>
          <w:ilvl w:val="0"/>
          <w:numId w:val="32"/>
        </w:numPr>
        <w:spacing w:after="0" w:line="360" w:lineRule="auto"/>
        <w:ind w:left="0" w:firstLine="851"/>
        <w:jc w:val="both"/>
        <w:rPr>
          <w:rFonts w:ascii="Times New Roman" w:hAnsi="Times New Roman" w:cs="Times New Roman"/>
          <w:sz w:val="28"/>
          <w:szCs w:val="28"/>
        </w:rPr>
      </w:pPr>
      <w:r w:rsidRPr="007C3C3B">
        <w:rPr>
          <w:rFonts w:ascii="Times New Roman" w:hAnsi="Times New Roman" w:cs="Times New Roman"/>
          <w:sz w:val="28"/>
          <w:szCs w:val="28"/>
        </w:rPr>
        <w:t>таця з бортиками.</w:t>
      </w:r>
    </w:p>
    <w:p w:rsidR="004D2F47" w:rsidRPr="007C3C3B" w:rsidRDefault="004D2F47" w:rsidP="004D2F47">
      <w:pPr>
        <w:spacing w:after="0" w:line="360" w:lineRule="auto"/>
        <w:ind w:firstLine="709"/>
        <w:contextualSpacing/>
        <w:jc w:val="both"/>
        <w:rPr>
          <w:rFonts w:ascii="Times New Roman" w:hAnsi="Times New Roman" w:cs="Times New Roman"/>
          <w:sz w:val="28"/>
          <w:szCs w:val="28"/>
        </w:rPr>
      </w:pPr>
      <w:r w:rsidRPr="007C3C3B">
        <w:rPr>
          <w:rFonts w:ascii="Times New Roman" w:hAnsi="Times New Roman" w:cs="Times New Roman"/>
          <w:sz w:val="28"/>
          <w:szCs w:val="28"/>
        </w:rPr>
        <w:t>Техніка малювання за допомогою солі включала кілька етапів:</w:t>
      </w:r>
    </w:p>
    <w:p w:rsidR="004D2F47" w:rsidRPr="007C3C3B" w:rsidRDefault="004D2F47" w:rsidP="004D2F47">
      <w:pPr>
        <w:spacing w:after="0" w:line="360" w:lineRule="auto"/>
        <w:ind w:firstLine="709"/>
        <w:contextualSpacing/>
        <w:jc w:val="both"/>
        <w:rPr>
          <w:rFonts w:ascii="Times New Roman" w:hAnsi="Times New Roman" w:cs="Times New Roman"/>
          <w:sz w:val="28"/>
          <w:szCs w:val="28"/>
        </w:rPr>
      </w:pPr>
      <w:r w:rsidRPr="007C3C3B">
        <w:rPr>
          <w:rFonts w:ascii="Times New Roman" w:hAnsi="Times New Roman" w:cs="Times New Roman"/>
          <w:sz w:val="28"/>
          <w:szCs w:val="28"/>
        </w:rPr>
        <w:t>1) Намалювати малюнок клеєм, використовуючи різні форми та геометричні фігури. Правило полягало в тому, щоб наносити багато клею. Спочатку малюнок малювався олівцем, а потім обводився клеєм.</w:t>
      </w:r>
    </w:p>
    <w:p w:rsidR="004D2F47" w:rsidRPr="007C3C3B" w:rsidRDefault="004D2F47" w:rsidP="004D2F47">
      <w:pPr>
        <w:spacing w:after="0" w:line="360" w:lineRule="auto"/>
        <w:ind w:firstLine="709"/>
        <w:contextualSpacing/>
        <w:jc w:val="both"/>
        <w:rPr>
          <w:rFonts w:ascii="Times New Roman" w:hAnsi="Times New Roman" w:cs="Times New Roman"/>
          <w:sz w:val="28"/>
          <w:szCs w:val="28"/>
        </w:rPr>
      </w:pPr>
      <w:r w:rsidRPr="007C3C3B">
        <w:rPr>
          <w:rFonts w:ascii="Times New Roman" w:hAnsi="Times New Roman" w:cs="Times New Roman"/>
          <w:sz w:val="28"/>
          <w:szCs w:val="28"/>
        </w:rPr>
        <w:t>2) Рівномірно обсипати малюнок сіллю, а потім обережно струсити зайву сіль на тацю.</w:t>
      </w:r>
    </w:p>
    <w:p w:rsidR="004D2F47" w:rsidRPr="007C3C3B" w:rsidRDefault="004D2F47" w:rsidP="004D2F47">
      <w:pPr>
        <w:spacing w:after="0" w:line="360" w:lineRule="auto"/>
        <w:ind w:firstLine="709"/>
        <w:contextualSpacing/>
        <w:jc w:val="both"/>
        <w:rPr>
          <w:rFonts w:ascii="Times New Roman" w:hAnsi="Times New Roman" w:cs="Times New Roman"/>
          <w:sz w:val="28"/>
          <w:szCs w:val="28"/>
        </w:rPr>
      </w:pPr>
      <w:r w:rsidRPr="007C3C3B">
        <w:rPr>
          <w:rFonts w:ascii="Times New Roman" w:hAnsi="Times New Roman" w:cs="Times New Roman"/>
          <w:sz w:val="28"/>
          <w:szCs w:val="28"/>
        </w:rPr>
        <w:t>3) Додавати кольору, розфарбовуючи його пензликом або використовуючи піпетку для нанесення підфарбованої води. Краплі розтікалися, утворюючи яскраві візерунки і фігури.</w:t>
      </w:r>
    </w:p>
    <w:p w:rsidR="004D2F47" w:rsidRPr="007C3C3B" w:rsidRDefault="004D2F47" w:rsidP="004D2F47">
      <w:pPr>
        <w:spacing w:after="0" w:line="360" w:lineRule="auto"/>
        <w:ind w:firstLine="709"/>
        <w:contextualSpacing/>
        <w:jc w:val="both"/>
        <w:rPr>
          <w:rFonts w:ascii="Times New Roman" w:hAnsi="Times New Roman" w:cs="Times New Roman"/>
          <w:sz w:val="28"/>
          <w:szCs w:val="28"/>
        </w:rPr>
      </w:pPr>
      <w:r w:rsidRPr="007C3C3B">
        <w:rPr>
          <w:rFonts w:ascii="Times New Roman" w:hAnsi="Times New Roman" w:cs="Times New Roman"/>
          <w:sz w:val="28"/>
          <w:szCs w:val="28"/>
        </w:rPr>
        <w:t>4) Залишити малюнок до повного висихання, зазначаючи, що цей вид творчості не є довговічним і може відшаровуватися з часом.</w:t>
      </w:r>
    </w:p>
    <w:p w:rsidR="004D2F47" w:rsidRPr="007C3C3B" w:rsidRDefault="004D2F47" w:rsidP="004D2F47">
      <w:pPr>
        <w:spacing w:after="0" w:line="360" w:lineRule="auto"/>
        <w:ind w:firstLine="709"/>
        <w:contextualSpacing/>
        <w:jc w:val="both"/>
        <w:rPr>
          <w:rFonts w:ascii="Times New Roman" w:hAnsi="Times New Roman" w:cs="Times New Roman"/>
          <w:sz w:val="28"/>
          <w:szCs w:val="28"/>
        </w:rPr>
      </w:pPr>
      <w:r w:rsidRPr="007C3C3B">
        <w:rPr>
          <w:rFonts w:ascii="Times New Roman" w:hAnsi="Times New Roman" w:cs="Times New Roman"/>
          <w:sz w:val="28"/>
          <w:szCs w:val="28"/>
        </w:rPr>
        <w:t>Крім того, в роботі з дітьми були використані інші художні техніки, такі як:</w:t>
      </w:r>
    </w:p>
    <w:p w:rsidR="004D2F47" w:rsidRPr="007C3C3B" w:rsidRDefault="004D2F47" w:rsidP="004D2F47">
      <w:pPr>
        <w:spacing w:after="0" w:line="360" w:lineRule="auto"/>
        <w:ind w:firstLine="709"/>
        <w:contextualSpacing/>
        <w:jc w:val="both"/>
        <w:rPr>
          <w:rFonts w:ascii="Times New Roman" w:hAnsi="Times New Roman" w:cs="Times New Roman"/>
          <w:sz w:val="28"/>
          <w:szCs w:val="28"/>
        </w:rPr>
      </w:pPr>
      <w:r w:rsidRPr="007C3C3B">
        <w:rPr>
          <w:rFonts w:ascii="Times New Roman" w:hAnsi="Times New Roman" w:cs="Times New Roman"/>
          <w:sz w:val="28"/>
          <w:szCs w:val="28"/>
        </w:rPr>
        <w:t>1. Техніка «</w:t>
      </w:r>
      <w:proofErr w:type="spellStart"/>
      <w:r w:rsidRPr="007C3C3B">
        <w:rPr>
          <w:rFonts w:ascii="Times New Roman" w:hAnsi="Times New Roman" w:cs="Times New Roman"/>
          <w:sz w:val="28"/>
          <w:szCs w:val="28"/>
        </w:rPr>
        <w:t>Кляксографія</w:t>
      </w:r>
      <w:proofErr w:type="spellEnd"/>
      <w:r w:rsidRPr="007C3C3B">
        <w:rPr>
          <w:rFonts w:ascii="Times New Roman" w:hAnsi="Times New Roman" w:cs="Times New Roman"/>
          <w:sz w:val="28"/>
          <w:szCs w:val="28"/>
        </w:rPr>
        <w:t>», яка вражає своєю несподіваністю, адже результат завжди залишається невідомим до закриття аркуша для отримання відбитку.</w:t>
      </w:r>
    </w:p>
    <w:p w:rsidR="004D2F47" w:rsidRPr="007C3C3B" w:rsidRDefault="004D2F47" w:rsidP="004D2F47">
      <w:pPr>
        <w:spacing w:after="0" w:line="360" w:lineRule="auto"/>
        <w:ind w:firstLine="709"/>
        <w:contextualSpacing/>
        <w:jc w:val="both"/>
        <w:rPr>
          <w:rFonts w:ascii="Times New Roman" w:hAnsi="Times New Roman" w:cs="Times New Roman"/>
          <w:sz w:val="28"/>
          <w:szCs w:val="28"/>
        </w:rPr>
      </w:pPr>
      <w:r w:rsidRPr="007C3C3B">
        <w:rPr>
          <w:rFonts w:ascii="Times New Roman" w:hAnsi="Times New Roman" w:cs="Times New Roman"/>
          <w:sz w:val="28"/>
          <w:szCs w:val="28"/>
        </w:rPr>
        <w:t>2. Техніка «Штриховка», де діти могли безсистемно і хаотично наносити штрихи на папір і потім складати їх у будь-який образ.</w:t>
      </w:r>
    </w:p>
    <w:p w:rsidR="004D2F47" w:rsidRPr="007C3C3B" w:rsidRDefault="004D2F47" w:rsidP="004D2F47">
      <w:pPr>
        <w:spacing w:after="0" w:line="360" w:lineRule="auto"/>
        <w:ind w:firstLine="709"/>
        <w:contextualSpacing/>
        <w:jc w:val="both"/>
        <w:rPr>
          <w:rFonts w:ascii="Times New Roman" w:hAnsi="Times New Roman" w:cs="Times New Roman"/>
          <w:sz w:val="28"/>
          <w:szCs w:val="28"/>
        </w:rPr>
      </w:pPr>
      <w:r w:rsidRPr="007C3C3B">
        <w:rPr>
          <w:rFonts w:ascii="Times New Roman" w:hAnsi="Times New Roman" w:cs="Times New Roman"/>
          <w:sz w:val="28"/>
          <w:szCs w:val="28"/>
        </w:rPr>
        <w:t>3. Техніка «Малювання під музику», де музика використовувалася як акустичний сигнал, що впливає на активність дітей.</w:t>
      </w:r>
    </w:p>
    <w:p w:rsidR="004D2F47" w:rsidRPr="007C3C3B" w:rsidRDefault="004D2F47" w:rsidP="004D2F47">
      <w:pPr>
        <w:spacing w:after="0" w:line="360" w:lineRule="auto"/>
        <w:ind w:firstLine="709"/>
        <w:contextualSpacing/>
        <w:jc w:val="both"/>
        <w:rPr>
          <w:rFonts w:ascii="Times New Roman" w:hAnsi="Times New Roman" w:cs="Times New Roman"/>
          <w:sz w:val="28"/>
          <w:szCs w:val="28"/>
        </w:rPr>
      </w:pPr>
      <w:r w:rsidRPr="007C3C3B">
        <w:rPr>
          <w:rFonts w:ascii="Times New Roman" w:hAnsi="Times New Roman" w:cs="Times New Roman"/>
          <w:sz w:val="28"/>
          <w:szCs w:val="28"/>
        </w:rPr>
        <w:t xml:space="preserve">4. Техніка «Малюнки до психотерапевтичних казок», яка доповнювала процес </w:t>
      </w:r>
      <w:proofErr w:type="spellStart"/>
      <w:r w:rsidRPr="007C3C3B">
        <w:rPr>
          <w:rFonts w:ascii="Times New Roman" w:hAnsi="Times New Roman" w:cs="Times New Roman"/>
          <w:sz w:val="28"/>
          <w:szCs w:val="28"/>
        </w:rPr>
        <w:t>казкотерапії</w:t>
      </w:r>
      <w:proofErr w:type="spellEnd"/>
      <w:r w:rsidRPr="007C3C3B">
        <w:rPr>
          <w:rFonts w:ascii="Times New Roman" w:hAnsi="Times New Roman" w:cs="Times New Roman"/>
          <w:sz w:val="28"/>
          <w:szCs w:val="28"/>
        </w:rPr>
        <w:t xml:space="preserve"> малюнками для вираження емоцій та почуттів.</w:t>
      </w:r>
    </w:p>
    <w:p w:rsidR="004D2F47" w:rsidRPr="007C3C3B" w:rsidRDefault="004D2F47" w:rsidP="004D2F47">
      <w:pPr>
        <w:spacing w:after="0" w:line="360" w:lineRule="auto"/>
        <w:ind w:firstLine="709"/>
        <w:contextualSpacing/>
        <w:jc w:val="both"/>
        <w:rPr>
          <w:rFonts w:ascii="Times New Roman" w:hAnsi="Times New Roman" w:cs="Times New Roman"/>
          <w:sz w:val="28"/>
          <w:szCs w:val="28"/>
        </w:rPr>
      </w:pPr>
      <w:r w:rsidRPr="007C3C3B">
        <w:rPr>
          <w:rFonts w:ascii="Times New Roman" w:hAnsi="Times New Roman" w:cs="Times New Roman"/>
          <w:sz w:val="28"/>
          <w:szCs w:val="28"/>
        </w:rPr>
        <w:t>5. Техніка «Малювання сухими листками», де за допомогою відбитків листя створювалися непередбачувані малюнки.</w:t>
      </w:r>
    </w:p>
    <w:p w:rsidR="004D2F47" w:rsidRPr="007C3C3B" w:rsidRDefault="004D2F47" w:rsidP="004D2F47">
      <w:pPr>
        <w:spacing w:after="0" w:line="360" w:lineRule="auto"/>
        <w:ind w:firstLine="709"/>
        <w:contextualSpacing/>
        <w:jc w:val="both"/>
        <w:rPr>
          <w:rFonts w:ascii="Times New Roman" w:hAnsi="Times New Roman" w:cs="Times New Roman"/>
          <w:sz w:val="28"/>
          <w:szCs w:val="28"/>
        </w:rPr>
      </w:pPr>
      <w:r w:rsidRPr="007C3C3B">
        <w:rPr>
          <w:rFonts w:ascii="Times New Roman" w:hAnsi="Times New Roman" w:cs="Times New Roman"/>
          <w:sz w:val="28"/>
          <w:szCs w:val="28"/>
        </w:rPr>
        <w:t>Дана методика допомагає протистояти моторній незграбності, негативізму та сприяє адаптації до нового простору, надаючи відчуття успіху. Застосування яскравої психоемоційної ситуації у роботі з дітьми дозволяє розслабитися, зняти м'язову напругу та позбутися страху, тривоги і фрустрації. Процес створення враження аркушу в радісне барвисте диво, веселий настрій, перетворюючи його в унікальний твір мистецтва.</w:t>
      </w:r>
    </w:p>
    <w:p w:rsidR="004D2F47" w:rsidRPr="007C3C3B" w:rsidRDefault="004D2F47" w:rsidP="004D2F47">
      <w:pPr>
        <w:spacing w:after="0" w:line="360" w:lineRule="auto"/>
        <w:ind w:firstLine="709"/>
        <w:contextualSpacing/>
        <w:jc w:val="both"/>
        <w:rPr>
          <w:rFonts w:ascii="Times New Roman" w:hAnsi="Times New Roman" w:cs="Times New Roman"/>
          <w:sz w:val="28"/>
          <w:szCs w:val="28"/>
        </w:rPr>
      </w:pPr>
      <w:r w:rsidRPr="007C3C3B">
        <w:rPr>
          <w:rFonts w:ascii="Times New Roman" w:hAnsi="Times New Roman" w:cs="Times New Roman"/>
          <w:sz w:val="28"/>
          <w:szCs w:val="28"/>
        </w:rPr>
        <w:t>Під час цієї творчості можна використовувати музикотерапію, працюючи під різноманітні звуки природи: шум дощу, муркотіння котів чи дзюрчання струмочку, подиху вітру, тощо.</w:t>
      </w:r>
    </w:p>
    <w:p w:rsidR="004D2F47" w:rsidRPr="007C3C3B" w:rsidRDefault="004D2F47" w:rsidP="004D2F47">
      <w:pPr>
        <w:spacing w:after="0" w:line="360" w:lineRule="auto"/>
        <w:ind w:firstLine="709"/>
        <w:contextualSpacing/>
        <w:jc w:val="both"/>
        <w:rPr>
          <w:rFonts w:ascii="Times New Roman" w:hAnsi="Times New Roman" w:cs="Times New Roman"/>
          <w:sz w:val="28"/>
          <w:szCs w:val="28"/>
        </w:rPr>
      </w:pPr>
      <w:r w:rsidRPr="007C3C3B">
        <w:rPr>
          <w:rFonts w:ascii="Times New Roman" w:hAnsi="Times New Roman" w:cs="Times New Roman"/>
          <w:sz w:val="28"/>
          <w:szCs w:val="28"/>
        </w:rPr>
        <w:t xml:space="preserve">Техніка «Малювання пластиліном» є дуже актуальною в роботі з гіперактивними, тривожними, агресивними та </w:t>
      </w:r>
      <w:proofErr w:type="spellStart"/>
      <w:r w:rsidRPr="007C3C3B">
        <w:rPr>
          <w:rFonts w:ascii="Times New Roman" w:hAnsi="Times New Roman" w:cs="Times New Roman"/>
          <w:sz w:val="28"/>
          <w:szCs w:val="28"/>
        </w:rPr>
        <w:t>емоційно</w:t>
      </w:r>
      <w:proofErr w:type="spellEnd"/>
      <w:r w:rsidRPr="007C3C3B">
        <w:rPr>
          <w:rFonts w:ascii="Times New Roman" w:hAnsi="Times New Roman" w:cs="Times New Roman"/>
          <w:sz w:val="28"/>
          <w:szCs w:val="28"/>
        </w:rPr>
        <w:t xml:space="preserve"> затиснутими дітьми. Вона вимагає посидючості, концентрації уваги та фізичних зусиль під час створення об'ємних чи </w:t>
      </w:r>
      <w:proofErr w:type="spellStart"/>
      <w:r w:rsidRPr="007C3C3B">
        <w:rPr>
          <w:rFonts w:ascii="Times New Roman" w:hAnsi="Times New Roman" w:cs="Times New Roman"/>
          <w:sz w:val="28"/>
          <w:szCs w:val="28"/>
        </w:rPr>
        <w:t>напівоб'ємних</w:t>
      </w:r>
      <w:proofErr w:type="spellEnd"/>
      <w:r w:rsidRPr="007C3C3B">
        <w:rPr>
          <w:rFonts w:ascii="Times New Roman" w:hAnsi="Times New Roman" w:cs="Times New Roman"/>
          <w:sz w:val="28"/>
          <w:szCs w:val="28"/>
        </w:rPr>
        <w:t xml:space="preserve"> зображень. Ця техніка дозволяє непомітно висловити внутрішні проблеми та вирішити їх у творчо-ігровій формі, де дитина може створити «пластилінові образи» своїх страхів, печалей та агресії. Використання пластиліну також допомагає сформувати вольові якості, розвиває здатність до логічного завершення та оцінки власної творчості.</w:t>
      </w:r>
    </w:p>
    <w:p w:rsidR="004D2F47" w:rsidRPr="007C3C3B" w:rsidRDefault="004D2F47" w:rsidP="004D2F47">
      <w:pPr>
        <w:spacing w:after="0" w:line="360" w:lineRule="auto"/>
        <w:ind w:firstLine="709"/>
        <w:contextualSpacing/>
        <w:jc w:val="both"/>
        <w:rPr>
          <w:rFonts w:ascii="Times New Roman" w:hAnsi="Times New Roman" w:cs="Times New Roman"/>
          <w:sz w:val="28"/>
          <w:szCs w:val="28"/>
        </w:rPr>
      </w:pPr>
      <w:r w:rsidRPr="007C3C3B">
        <w:rPr>
          <w:rFonts w:ascii="Times New Roman" w:hAnsi="Times New Roman" w:cs="Times New Roman"/>
          <w:sz w:val="28"/>
          <w:szCs w:val="28"/>
        </w:rPr>
        <w:t>Щоб зняти емоційну напругу, пластилін можна використовувати не лише для розмазування по аркушу паперу, картону або пластиковій дошці, але й для рвання на величезні шматки і маленькі шматочки, сильного м'яття та різкого розтягування. Дитина може взаємодіяти з пластиліном стільки, скільки потрібно для вивільнення накопичених негативних емоцій, доки вона всередині себе не відчує бажання зупинитися і завершити роботу.</w:t>
      </w:r>
    </w:p>
    <w:p w:rsidR="004D2F47" w:rsidRPr="007C3C3B" w:rsidRDefault="004D2F47" w:rsidP="004D2F47">
      <w:pPr>
        <w:spacing w:after="0" w:line="360" w:lineRule="auto"/>
        <w:ind w:firstLine="709"/>
        <w:contextualSpacing/>
        <w:jc w:val="both"/>
        <w:rPr>
          <w:rFonts w:ascii="Times New Roman" w:hAnsi="Times New Roman" w:cs="Times New Roman"/>
          <w:sz w:val="28"/>
          <w:szCs w:val="28"/>
        </w:rPr>
      </w:pPr>
      <w:r w:rsidRPr="007C3C3B">
        <w:rPr>
          <w:rFonts w:ascii="Times New Roman" w:hAnsi="Times New Roman" w:cs="Times New Roman"/>
          <w:sz w:val="28"/>
          <w:szCs w:val="28"/>
        </w:rPr>
        <w:t xml:space="preserve">На початку заняття з малюванням сіллю діти уникали виходження за межі визначених ліній, </w:t>
      </w:r>
      <w:proofErr w:type="spellStart"/>
      <w:r w:rsidRPr="007C3C3B">
        <w:rPr>
          <w:rFonts w:ascii="Times New Roman" w:hAnsi="Times New Roman" w:cs="Times New Roman"/>
          <w:sz w:val="28"/>
          <w:szCs w:val="28"/>
        </w:rPr>
        <w:t>боячись</w:t>
      </w:r>
      <w:proofErr w:type="spellEnd"/>
      <w:r w:rsidRPr="007C3C3B">
        <w:rPr>
          <w:rFonts w:ascii="Times New Roman" w:hAnsi="Times New Roman" w:cs="Times New Roman"/>
          <w:sz w:val="28"/>
          <w:szCs w:val="28"/>
        </w:rPr>
        <w:t xml:space="preserve"> зробити «помилку». Але цей метод швидко захоплює їх і вони намагаються створити власні шедеври, експериментуючи з кольорами та використовуючи різну кількість солі, спостерігаючи, як це впливає на малюнок. Дослідження показує, що малювання сіллю особливо добре розвиває творчі здібності, фантазію, уяву, самостійність та вміння вільно висловлювати свої думки на папері, а також сміливість в експериментуванні. Діти з радістю фантазують та експериментують з кольорами та формами.</w:t>
      </w:r>
    </w:p>
    <w:p w:rsidR="004D2F47" w:rsidRPr="002663F2" w:rsidRDefault="004D2F47" w:rsidP="004D2F47">
      <w:pPr>
        <w:spacing w:after="0" w:line="360" w:lineRule="auto"/>
        <w:ind w:firstLine="709"/>
        <w:contextualSpacing/>
        <w:jc w:val="both"/>
        <w:rPr>
          <w:rFonts w:ascii="Times New Roman" w:hAnsi="Times New Roman" w:cs="Times New Roman"/>
          <w:sz w:val="28"/>
          <w:szCs w:val="28"/>
        </w:rPr>
      </w:pPr>
      <w:r w:rsidRPr="002663F2">
        <w:rPr>
          <w:rFonts w:ascii="Times New Roman" w:hAnsi="Times New Roman" w:cs="Times New Roman"/>
          <w:sz w:val="28"/>
          <w:szCs w:val="28"/>
        </w:rPr>
        <w:t>Така ситуація, по-перше, пояснюється віком дітей, а також засвідчує необхідність більш частого використання нетрадиційних технік малювання, включаючи малювання сіллю, для розвитку їх художньо-творчого потенціалу. Для дитини це є простором для творчості та засобом вираження власних почуттів через мистецтво. Для педагога це інструмент для розвитку фантазії та зображальних здібностей дитини, а також можливість розуміти її внутрішній світ та працювати з психологічними конфліктами. Критеріями оцінки розвитку художньо-естетичного виховання є вияв оригінального художнього мислення, лаконізм та простота засобів зображення, виразність малюнку, грамотність виконання, наявність творчих умінь і навичок у художніх техніках та матеріалах, самостійність та ініціативність тощо.</w:t>
      </w:r>
    </w:p>
    <w:p w:rsidR="004D2F47" w:rsidRPr="00D62018" w:rsidRDefault="004D2F47" w:rsidP="004D2F47">
      <w:pPr>
        <w:spacing w:after="0" w:line="360" w:lineRule="auto"/>
        <w:ind w:firstLine="709"/>
        <w:contextualSpacing/>
        <w:jc w:val="both"/>
        <w:rPr>
          <w:rFonts w:ascii="Times New Roman" w:hAnsi="Times New Roman" w:cs="Times New Roman"/>
          <w:sz w:val="28"/>
          <w:szCs w:val="28"/>
        </w:rPr>
      </w:pPr>
      <w:r w:rsidRPr="00D62018">
        <w:rPr>
          <w:rFonts w:ascii="Times New Roman" w:hAnsi="Times New Roman" w:cs="Times New Roman"/>
          <w:sz w:val="28"/>
          <w:szCs w:val="28"/>
        </w:rPr>
        <w:t>З метою оцінки рівня розвитку художньо-творчих здібностей дітей, було встановлено такі рівні:</w:t>
      </w:r>
    </w:p>
    <w:p w:rsidR="004D2F47" w:rsidRPr="00D62018" w:rsidRDefault="004D2F47" w:rsidP="004D2F47">
      <w:pPr>
        <w:spacing w:after="0" w:line="360" w:lineRule="auto"/>
        <w:ind w:firstLine="709"/>
        <w:contextualSpacing/>
        <w:jc w:val="both"/>
        <w:rPr>
          <w:rFonts w:ascii="Times New Roman" w:hAnsi="Times New Roman" w:cs="Times New Roman"/>
          <w:sz w:val="28"/>
          <w:szCs w:val="28"/>
        </w:rPr>
      </w:pPr>
      <w:r w:rsidRPr="00D62018">
        <w:rPr>
          <w:rFonts w:ascii="Times New Roman" w:hAnsi="Times New Roman" w:cs="Times New Roman"/>
          <w:sz w:val="28"/>
          <w:szCs w:val="28"/>
        </w:rPr>
        <w:t xml:space="preserve">І рівень (низький – репродуктивний) характеризується слабким виявленням творчих вмінь, простим відтворенням авторської думки, наслідуванням чужих варіантів, монотонністю виконання, виявом </w:t>
      </w:r>
      <w:proofErr w:type="spellStart"/>
      <w:r w:rsidRPr="00D62018">
        <w:rPr>
          <w:rFonts w:ascii="Times New Roman" w:hAnsi="Times New Roman" w:cs="Times New Roman"/>
          <w:sz w:val="28"/>
          <w:szCs w:val="28"/>
        </w:rPr>
        <w:t>індеферентності</w:t>
      </w:r>
      <w:proofErr w:type="spellEnd"/>
      <w:r w:rsidRPr="00D62018">
        <w:rPr>
          <w:rFonts w:ascii="Times New Roman" w:hAnsi="Times New Roman" w:cs="Times New Roman"/>
          <w:sz w:val="28"/>
          <w:szCs w:val="28"/>
        </w:rPr>
        <w:t xml:space="preserve"> (байдужості) до самого процесу малювання, відсутністю навичок сприймання та інтересу до мистецтва в цілому;</w:t>
      </w:r>
    </w:p>
    <w:p w:rsidR="004D2F47" w:rsidRPr="00D62018" w:rsidRDefault="004D2F47" w:rsidP="004D2F47">
      <w:pPr>
        <w:spacing w:after="0" w:line="360" w:lineRule="auto"/>
        <w:ind w:firstLine="709"/>
        <w:contextualSpacing/>
        <w:jc w:val="both"/>
        <w:rPr>
          <w:rFonts w:ascii="Times New Roman" w:hAnsi="Times New Roman" w:cs="Times New Roman"/>
          <w:sz w:val="28"/>
          <w:szCs w:val="28"/>
        </w:rPr>
      </w:pPr>
      <w:r w:rsidRPr="00D62018">
        <w:rPr>
          <w:rFonts w:ascii="Times New Roman" w:hAnsi="Times New Roman" w:cs="Times New Roman"/>
          <w:sz w:val="28"/>
          <w:szCs w:val="28"/>
        </w:rPr>
        <w:t>ІІ рівень (середній – репродуктивно-творчий) характеризується створенням досить самостійного малюнку, виявом емоційного ставлення, але недостатньою логікою виконання, певною хаотичністю, прагненням до образотворчої діяльності, але невмінням створювати красивий малюнок;</w:t>
      </w:r>
    </w:p>
    <w:p w:rsidR="004D2F47" w:rsidRPr="003D3926" w:rsidRDefault="004D2F47" w:rsidP="004D2F47">
      <w:pPr>
        <w:spacing w:after="0" w:line="360" w:lineRule="auto"/>
        <w:ind w:firstLine="709"/>
        <w:contextualSpacing/>
        <w:jc w:val="both"/>
        <w:rPr>
          <w:rFonts w:ascii="Times New Roman" w:hAnsi="Times New Roman" w:cs="Times New Roman"/>
          <w:sz w:val="28"/>
          <w:szCs w:val="28"/>
        </w:rPr>
      </w:pPr>
      <w:r w:rsidRPr="00D62018">
        <w:rPr>
          <w:rFonts w:ascii="Times New Roman" w:hAnsi="Times New Roman" w:cs="Times New Roman"/>
          <w:sz w:val="28"/>
          <w:szCs w:val="28"/>
        </w:rPr>
        <w:t xml:space="preserve">ІІІ рівень (високий – творчий) – характеризується виразністю та образністю малюнку, яскравим емоційним відображенням, зміст малюнку, який відповідає запропонованому вихователем варіанту, достатньо </w:t>
      </w:r>
      <w:proofErr w:type="spellStart"/>
      <w:r w:rsidRPr="00D62018">
        <w:rPr>
          <w:rFonts w:ascii="Times New Roman" w:hAnsi="Times New Roman" w:cs="Times New Roman"/>
          <w:sz w:val="28"/>
          <w:szCs w:val="28"/>
        </w:rPr>
        <w:t>логічно</w:t>
      </w:r>
      <w:proofErr w:type="spellEnd"/>
      <w:r w:rsidRPr="00D62018">
        <w:rPr>
          <w:rFonts w:ascii="Times New Roman" w:hAnsi="Times New Roman" w:cs="Times New Roman"/>
          <w:sz w:val="28"/>
          <w:szCs w:val="28"/>
        </w:rPr>
        <w:t xml:space="preserve"> вибудований та зрозуміло зображений, наявність стійкого інтересу до мистецтва, гарне сприйняття та розуміння художньо-творчих здібностей у </w:t>
      </w:r>
      <w:r w:rsidRPr="003D3926">
        <w:rPr>
          <w:rFonts w:ascii="Times New Roman" w:hAnsi="Times New Roman" w:cs="Times New Roman"/>
          <w:sz w:val="28"/>
          <w:szCs w:val="28"/>
        </w:rPr>
        <w:t>виготовленні виробу.</w:t>
      </w:r>
    </w:p>
    <w:p w:rsidR="004D2F47" w:rsidRPr="00D62018" w:rsidRDefault="004D2F47" w:rsidP="004D2F47">
      <w:pPr>
        <w:spacing w:after="0" w:line="360" w:lineRule="auto"/>
        <w:ind w:firstLine="709"/>
        <w:contextualSpacing/>
        <w:jc w:val="both"/>
        <w:rPr>
          <w:rFonts w:ascii="Times New Roman" w:hAnsi="Times New Roman" w:cs="Times New Roman"/>
          <w:sz w:val="28"/>
          <w:szCs w:val="28"/>
        </w:rPr>
      </w:pPr>
      <w:r w:rsidRPr="003D3926">
        <w:rPr>
          <w:rFonts w:ascii="Times New Roman" w:hAnsi="Times New Roman" w:cs="Times New Roman"/>
          <w:sz w:val="28"/>
          <w:szCs w:val="28"/>
        </w:rPr>
        <w:t xml:space="preserve">На основі результатів бесід визначено, що всі педагоги </w:t>
      </w:r>
      <w:r w:rsidR="0087765A" w:rsidRPr="003D3926">
        <w:rPr>
          <w:rFonts w:ascii="Times New Roman" w:hAnsi="Times New Roman" w:cs="Times New Roman"/>
          <w:sz w:val="28"/>
          <w:szCs w:val="28"/>
        </w:rPr>
        <w:t xml:space="preserve">закладу дошкільної освіти "Новий світ" </w:t>
      </w:r>
      <w:r w:rsidRPr="003D3926">
        <w:rPr>
          <w:rFonts w:ascii="Times New Roman" w:hAnsi="Times New Roman" w:cs="Times New Roman"/>
          <w:sz w:val="28"/>
          <w:szCs w:val="28"/>
        </w:rPr>
        <w:t>використовують класичні твори мистецтва у</w:t>
      </w:r>
      <w:r w:rsidRPr="00D62018">
        <w:rPr>
          <w:rFonts w:ascii="Times New Roman" w:hAnsi="Times New Roman" w:cs="Times New Roman"/>
          <w:sz w:val="28"/>
          <w:szCs w:val="28"/>
        </w:rPr>
        <w:t xml:space="preserve"> навчальній роботі з дітьми від п'ятого року життя. Деякі педагоги застосовують твори видатних митців лише відповідно до вимог освітніх програм. Педагоги активно та </w:t>
      </w:r>
      <w:proofErr w:type="spellStart"/>
      <w:r w:rsidRPr="00D62018">
        <w:rPr>
          <w:rFonts w:ascii="Times New Roman" w:hAnsi="Times New Roman" w:cs="Times New Roman"/>
          <w:sz w:val="28"/>
          <w:szCs w:val="28"/>
        </w:rPr>
        <w:t>різноманітно</w:t>
      </w:r>
      <w:proofErr w:type="spellEnd"/>
      <w:r w:rsidRPr="00D62018">
        <w:rPr>
          <w:rFonts w:ascii="Times New Roman" w:hAnsi="Times New Roman" w:cs="Times New Roman"/>
          <w:sz w:val="28"/>
          <w:szCs w:val="28"/>
        </w:rPr>
        <w:t xml:space="preserve"> використовують мистецькі твори на заняттях, присвячених творчому розвитку. Педагоги, які мають мистецьку чи педагогічну освіту, пов'язану з мистецтвом, виступають ініціаторами використання складних мистецьких творів у навчальному процесі для дітей від п'ятого року життя.</w:t>
      </w:r>
    </w:p>
    <w:p w:rsidR="004D2F47" w:rsidRPr="00D62018" w:rsidRDefault="004D2F47" w:rsidP="004D2F47">
      <w:pPr>
        <w:spacing w:after="0" w:line="360" w:lineRule="auto"/>
        <w:ind w:firstLine="709"/>
        <w:contextualSpacing/>
        <w:jc w:val="both"/>
        <w:rPr>
          <w:rFonts w:ascii="Times New Roman" w:hAnsi="Times New Roman" w:cs="Times New Roman"/>
          <w:sz w:val="28"/>
          <w:szCs w:val="28"/>
        </w:rPr>
      </w:pPr>
      <w:r w:rsidRPr="00D62018">
        <w:rPr>
          <w:rFonts w:ascii="Times New Roman" w:hAnsi="Times New Roman" w:cs="Times New Roman"/>
          <w:sz w:val="28"/>
          <w:szCs w:val="28"/>
        </w:rPr>
        <w:t>Щодо педагогів, які викладають загальноосвітні предмети, більшість з них підтримує включення класичних творів мистецтва в навчальну програму, але вони відчувають труднощі у виборі відповідного матеріалу та його поясненні під час взаємодії з дітьми п'ятого року життя.</w:t>
      </w:r>
    </w:p>
    <w:p w:rsidR="004D2F47" w:rsidRPr="00D62018" w:rsidRDefault="004D2F47" w:rsidP="004D2F47">
      <w:pPr>
        <w:spacing w:after="0" w:line="360" w:lineRule="auto"/>
        <w:ind w:firstLine="709"/>
        <w:contextualSpacing/>
        <w:jc w:val="both"/>
        <w:rPr>
          <w:rFonts w:ascii="Times New Roman" w:hAnsi="Times New Roman" w:cs="Times New Roman"/>
          <w:sz w:val="28"/>
          <w:szCs w:val="28"/>
        </w:rPr>
      </w:pPr>
      <w:r w:rsidRPr="00D62018">
        <w:rPr>
          <w:rFonts w:ascii="Times New Roman" w:hAnsi="Times New Roman" w:cs="Times New Roman"/>
          <w:sz w:val="28"/>
          <w:szCs w:val="28"/>
        </w:rPr>
        <w:t>За результатами бесід з вихователями, ми зробили висновок, що педагоги, які висловлюють виражене негативне ставлення до використання класичних творів мистецтва у роботі з дітьми від п'ятого року життя, відсутні. Ми вважаємо, що їхнє уявлення про формування відносин в площині «дитина-мистецтво» базується на недостатній освітній підготовці в галузі мистецької освіти та на оцінці можливостей сприйняття мистецтва сучасними дітьми п'ятирічного віку. Метод спостереження став одним із провідних при роботі з педагогами.</w:t>
      </w:r>
    </w:p>
    <w:p w:rsidR="004D2F47" w:rsidRPr="00D62018" w:rsidRDefault="004D2F47" w:rsidP="004D2F47">
      <w:pPr>
        <w:spacing w:after="0" w:line="360" w:lineRule="auto"/>
        <w:ind w:firstLine="709"/>
        <w:contextualSpacing/>
        <w:jc w:val="both"/>
        <w:rPr>
          <w:rFonts w:ascii="Times New Roman" w:hAnsi="Times New Roman" w:cs="Times New Roman"/>
          <w:sz w:val="28"/>
          <w:szCs w:val="28"/>
        </w:rPr>
      </w:pPr>
      <w:r w:rsidRPr="00D62018">
        <w:rPr>
          <w:rFonts w:ascii="Times New Roman" w:hAnsi="Times New Roman" w:cs="Times New Roman"/>
          <w:sz w:val="28"/>
          <w:szCs w:val="28"/>
        </w:rPr>
        <w:t>Метою проведеного спостереження було визначити, наскільки системно та творчо педагоги використовують твори класичного мистецтва для розвитку художньо-творчих здібностей дошкільників. Критерії оцінки включали:</w:t>
      </w:r>
    </w:p>
    <w:p w:rsidR="004D2F47" w:rsidRPr="00D62018" w:rsidRDefault="004D2F47" w:rsidP="004D2F47">
      <w:pPr>
        <w:pStyle w:val="a7"/>
        <w:numPr>
          <w:ilvl w:val="1"/>
          <w:numId w:val="22"/>
        </w:numPr>
        <w:spacing w:after="0" w:line="360" w:lineRule="auto"/>
        <w:ind w:left="0" w:firstLine="567"/>
        <w:jc w:val="both"/>
        <w:rPr>
          <w:rFonts w:ascii="Times New Roman" w:hAnsi="Times New Roman" w:cs="Times New Roman"/>
          <w:sz w:val="28"/>
          <w:szCs w:val="28"/>
        </w:rPr>
      </w:pPr>
      <w:r w:rsidRPr="00D62018">
        <w:rPr>
          <w:rFonts w:ascii="Times New Roman" w:hAnsi="Times New Roman" w:cs="Times New Roman"/>
          <w:sz w:val="28"/>
          <w:szCs w:val="28"/>
        </w:rPr>
        <w:t>дотримання рекомендацій освітньої програми для дошкільників;</w:t>
      </w:r>
    </w:p>
    <w:p w:rsidR="004D2F47" w:rsidRPr="00D62018" w:rsidRDefault="004D2F47" w:rsidP="004D2F47">
      <w:pPr>
        <w:pStyle w:val="a7"/>
        <w:numPr>
          <w:ilvl w:val="1"/>
          <w:numId w:val="22"/>
        </w:numPr>
        <w:spacing w:after="0" w:line="360" w:lineRule="auto"/>
        <w:ind w:left="0" w:firstLine="567"/>
        <w:jc w:val="both"/>
        <w:rPr>
          <w:rFonts w:ascii="Times New Roman" w:hAnsi="Times New Roman" w:cs="Times New Roman"/>
          <w:sz w:val="28"/>
          <w:szCs w:val="28"/>
        </w:rPr>
      </w:pPr>
      <w:r w:rsidRPr="00D62018">
        <w:rPr>
          <w:rFonts w:ascii="Times New Roman" w:hAnsi="Times New Roman" w:cs="Times New Roman"/>
          <w:sz w:val="28"/>
          <w:szCs w:val="28"/>
        </w:rPr>
        <w:t>врахування індивідуальних інтересів дітей;</w:t>
      </w:r>
    </w:p>
    <w:p w:rsidR="004D2F47" w:rsidRPr="00D62018" w:rsidRDefault="004D2F47" w:rsidP="004D2F47">
      <w:pPr>
        <w:pStyle w:val="a7"/>
        <w:numPr>
          <w:ilvl w:val="1"/>
          <w:numId w:val="22"/>
        </w:numPr>
        <w:spacing w:after="0" w:line="360" w:lineRule="auto"/>
        <w:ind w:left="0" w:firstLine="567"/>
        <w:jc w:val="both"/>
        <w:rPr>
          <w:rFonts w:ascii="Times New Roman" w:hAnsi="Times New Roman" w:cs="Times New Roman"/>
          <w:sz w:val="28"/>
          <w:szCs w:val="28"/>
        </w:rPr>
      </w:pPr>
      <w:r w:rsidRPr="00D62018">
        <w:rPr>
          <w:rFonts w:ascii="Times New Roman" w:hAnsi="Times New Roman" w:cs="Times New Roman"/>
          <w:sz w:val="28"/>
          <w:szCs w:val="28"/>
        </w:rPr>
        <w:t>гнучка реакція на нестандартні міркування та дії дітей під час навчального процесу.</w:t>
      </w:r>
    </w:p>
    <w:p w:rsidR="004D2F47" w:rsidRPr="00D62018" w:rsidRDefault="004D2F47" w:rsidP="004D2F47">
      <w:pPr>
        <w:spacing w:after="0" w:line="360" w:lineRule="auto"/>
        <w:ind w:firstLine="709"/>
        <w:contextualSpacing/>
        <w:jc w:val="both"/>
        <w:rPr>
          <w:rFonts w:ascii="Times New Roman" w:hAnsi="Times New Roman" w:cs="Times New Roman"/>
          <w:sz w:val="28"/>
          <w:szCs w:val="28"/>
        </w:rPr>
      </w:pPr>
      <w:r w:rsidRPr="00D62018">
        <w:rPr>
          <w:rFonts w:ascii="Times New Roman" w:hAnsi="Times New Roman" w:cs="Times New Roman"/>
          <w:sz w:val="28"/>
          <w:szCs w:val="28"/>
        </w:rPr>
        <w:t>Виявлено, що більшість педагогів використовують твори класиків у навчальній роботі з дошкільниками несистематично, обираючи прості за змістом та технікою виконання твори. Це виправдовується їхньою переконаністю в психологічній неготовності дітей сприймати більш складний рівень. Іншим фактором, який мотивує педагогів, є відповідність освітній програмі.</w:t>
      </w:r>
    </w:p>
    <w:p w:rsidR="004D2F47" w:rsidRPr="00D62018" w:rsidRDefault="004D2F47" w:rsidP="004D2F47">
      <w:pPr>
        <w:spacing w:after="0" w:line="360" w:lineRule="auto"/>
        <w:ind w:firstLine="709"/>
        <w:contextualSpacing/>
        <w:jc w:val="both"/>
        <w:rPr>
          <w:rFonts w:ascii="Times New Roman" w:hAnsi="Times New Roman" w:cs="Times New Roman"/>
          <w:sz w:val="28"/>
          <w:szCs w:val="28"/>
        </w:rPr>
      </w:pPr>
      <w:r w:rsidRPr="00D62018">
        <w:rPr>
          <w:rFonts w:ascii="Times New Roman" w:hAnsi="Times New Roman" w:cs="Times New Roman"/>
          <w:sz w:val="28"/>
          <w:szCs w:val="28"/>
        </w:rPr>
        <w:t>Однак вважаємо, що, окрім програмових вимог, важливим є також особисте усвідомлення педагогом значення обговорюваного мистецтва, що гарантує гармонійне введення дитини в світ класичного мистецтва. Педагоги, підтверджуючи свою роль як провідників у світ мистецтва, повинні розвивати у дітей інтерес до художньо-творчої діяльності. Ми відмітили, що у більшості педагогів виникають сумніви та невпевненість щодо доцільності використання складних творів мистецтва для розвитку художньо-творчих здібностей дітей, що може викликати в них відчуття втрати часу.</w:t>
      </w:r>
    </w:p>
    <w:p w:rsidR="004D2F47" w:rsidRPr="00D62018" w:rsidRDefault="004D2F47" w:rsidP="004D2F47">
      <w:pPr>
        <w:spacing w:after="0" w:line="360" w:lineRule="auto"/>
        <w:ind w:firstLine="709"/>
        <w:contextualSpacing/>
        <w:jc w:val="both"/>
        <w:rPr>
          <w:rFonts w:ascii="Times New Roman" w:hAnsi="Times New Roman" w:cs="Times New Roman"/>
          <w:sz w:val="28"/>
          <w:szCs w:val="28"/>
        </w:rPr>
      </w:pPr>
      <w:r w:rsidRPr="00D62018">
        <w:rPr>
          <w:rFonts w:ascii="Times New Roman" w:hAnsi="Times New Roman" w:cs="Times New Roman"/>
          <w:sz w:val="28"/>
          <w:szCs w:val="28"/>
        </w:rPr>
        <w:t xml:space="preserve">У зв'язку зі змінами в початковій освіті та впровадженням принципів Нової української школи, яка розглядає 1-2 класи як </w:t>
      </w:r>
      <w:proofErr w:type="spellStart"/>
      <w:r w:rsidRPr="00D62018">
        <w:rPr>
          <w:rFonts w:ascii="Times New Roman" w:hAnsi="Times New Roman" w:cs="Times New Roman"/>
          <w:sz w:val="28"/>
          <w:szCs w:val="28"/>
        </w:rPr>
        <w:t>адаптаційно</w:t>
      </w:r>
      <w:proofErr w:type="spellEnd"/>
      <w:r w:rsidRPr="00D62018">
        <w:rPr>
          <w:rFonts w:ascii="Times New Roman" w:hAnsi="Times New Roman" w:cs="Times New Roman"/>
          <w:sz w:val="28"/>
          <w:szCs w:val="28"/>
        </w:rPr>
        <w:t xml:space="preserve">-ігровий період, акцент роботи може бути перенесений з підготовки до навчання в </w:t>
      </w:r>
      <w:r w:rsidRPr="003D3926">
        <w:rPr>
          <w:rFonts w:ascii="Times New Roman" w:hAnsi="Times New Roman" w:cs="Times New Roman"/>
          <w:sz w:val="28"/>
          <w:szCs w:val="28"/>
        </w:rPr>
        <w:t>школі – на  творчий розвиток особистості дошкільника та його морально-етичне виховання. Використання мистецтва в освітньому процесі може</w:t>
      </w:r>
      <w:r w:rsidRPr="00D62018">
        <w:rPr>
          <w:rFonts w:ascii="Times New Roman" w:hAnsi="Times New Roman" w:cs="Times New Roman"/>
          <w:sz w:val="28"/>
          <w:szCs w:val="28"/>
        </w:rPr>
        <w:t xml:space="preserve"> слугувати інструментом для формування освіченої особистості, адаптованої до вимог сучасності.</w:t>
      </w:r>
    </w:p>
    <w:p w:rsidR="004D2F47" w:rsidRPr="00D62018" w:rsidRDefault="004D2F47" w:rsidP="004D2F47">
      <w:pPr>
        <w:spacing w:after="0" w:line="360" w:lineRule="auto"/>
        <w:ind w:firstLine="709"/>
        <w:contextualSpacing/>
        <w:jc w:val="both"/>
        <w:rPr>
          <w:rFonts w:ascii="Times New Roman" w:hAnsi="Times New Roman" w:cs="Times New Roman"/>
          <w:sz w:val="28"/>
          <w:szCs w:val="28"/>
        </w:rPr>
      </w:pPr>
      <w:r w:rsidRPr="003D3926">
        <w:rPr>
          <w:rFonts w:ascii="Times New Roman" w:hAnsi="Times New Roman" w:cs="Times New Roman"/>
          <w:sz w:val="28"/>
          <w:szCs w:val="28"/>
        </w:rPr>
        <w:t>Отже, узагальнюючи зазначене вище, можна стверджувати, що загалом більшість вихователів підтримують і використовують різні види та твори мистецтва в освітній діяльності з дітьми п'ятого року життя. Однак, частина з</w:t>
      </w:r>
      <w:r w:rsidRPr="00D62018">
        <w:rPr>
          <w:rFonts w:ascii="Times New Roman" w:hAnsi="Times New Roman" w:cs="Times New Roman"/>
          <w:sz w:val="28"/>
          <w:szCs w:val="28"/>
        </w:rPr>
        <w:t xml:space="preserve"> них виявляє труднощі у відборі відповідних творів та їхньому змістовному поясненні дітям. </w:t>
      </w:r>
    </w:p>
    <w:p w:rsidR="004D2F47" w:rsidRPr="005A35DC" w:rsidRDefault="004D2F47" w:rsidP="004D2F47">
      <w:pPr>
        <w:spacing w:after="0" w:line="360" w:lineRule="auto"/>
        <w:ind w:firstLine="709"/>
        <w:contextualSpacing/>
        <w:jc w:val="both"/>
        <w:rPr>
          <w:rFonts w:ascii="Times New Roman" w:hAnsi="Times New Roman" w:cs="Times New Roman"/>
          <w:sz w:val="28"/>
          <w:szCs w:val="28"/>
        </w:rPr>
      </w:pPr>
      <w:r w:rsidRPr="00D62018">
        <w:rPr>
          <w:rFonts w:ascii="Times New Roman" w:hAnsi="Times New Roman" w:cs="Times New Roman"/>
          <w:sz w:val="28"/>
          <w:szCs w:val="28"/>
        </w:rPr>
        <w:t xml:space="preserve">Результати діагностики використання творів класичного мистецтва </w:t>
      </w:r>
      <w:r w:rsidRPr="003D3926">
        <w:rPr>
          <w:rFonts w:ascii="Times New Roman" w:hAnsi="Times New Roman" w:cs="Times New Roman"/>
          <w:sz w:val="28"/>
          <w:szCs w:val="28"/>
        </w:rPr>
        <w:t>вказують на недостатню компетентність вихователів у правильному виборі та</w:t>
      </w:r>
      <w:r w:rsidRPr="00D62018">
        <w:rPr>
          <w:rFonts w:ascii="Times New Roman" w:hAnsi="Times New Roman" w:cs="Times New Roman"/>
          <w:sz w:val="28"/>
          <w:szCs w:val="28"/>
        </w:rPr>
        <w:t xml:space="preserve"> </w:t>
      </w:r>
      <w:r w:rsidRPr="005A35DC">
        <w:rPr>
          <w:rFonts w:ascii="Times New Roman" w:hAnsi="Times New Roman" w:cs="Times New Roman"/>
          <w:sz w:val="28"/>
          <w:szCs w:val="28"/>
        </w:rPr>
        <w:t xml:space="preserve">цікавому поданні інформації для дітей п'ятого року життя. Це, у свою чергу, свідчить про існування замкнутого кола, де відсутність знань у педагогів впливає на відсутність мотивації дітей приймати та застосовувати отриману інформацію в своїй власній діяльності. </w:t>
      </w:r>
    </w:p>
    <w:p w:rsidR="004D2F47" w:rsidRPr="003D3926" w:rsidRDefault="004D2F47" w:rsidP="004D2F47">
      <w:pPr>
        <w:spacing w:after="0" w:line="360" w:lineRule="auto"/>
        <w:ind w:firstLine="709"/>
        <w:contextualSpacing/>
        <w:jc w:val="both"/>
        <w:rPr>
          <w:rFonts w:ascii="Times New Roman" w:hAnsi="Times New Roman" w:cs="Times New Roman"/>
          <w:sz w:val="28"/>
          <w:szCs w:val="28"/>
        </w:rPr>
      </w:pPr>
      <w:r w:rsidRPr="005A35DC">
        <w:rPr>
          <w:rFonts w:ascii="Times New Roman" w:hAnsi="Times New Roman" w:cs="Times New Roman"/>
          <w:sz w:val="28"/>
          <w:szCs w:val="28"/>
        </w:rPr>
        <w:t xml:space="preserve">Підбиваючи підсумок роботи з педагогами, ми приходимо до висновку, що на сучасному етапі розвитку дошкільної освіти важливим елементом є </w:t>
      </w:r>
      <w:proofErr w:type="spellStart"/>
      <w:r w:rsidRPr="003D3926">
        <w:rPr>
          <w:rFonts w:ascii="Times New Roman" w:hAnsi="Times New Roman" w:cs="Times New Roman"/>
          <w:sz w:val="28"/>
          <w:szCs w:val="28"/>
        </w:rPr>
        <w:t>емоційно</w:t>
      </w:r>
      <w:proofErr w:type="spellEnd"/>
      <w:r w:rsidRPr="003D3926">
        <w:rPr>
          <w:rFonts w:ascii="Times New Roman" w:hAnsi="Times New Roman" w:cs="Times New Roman"/>
          <w:sz w:val="28"/>
          <w:szCs w:val="28"/>
        </w:rPr>
        <w:t>-ціннісний компонент, який повинен посідати ключове місце в</w:t>
      </w:r>
      <w:r w:rsidRPr="005A35DC">
        <w:rPr>
          <w:rFonts w:ascii="Times New Roman" w:hAnsi="Times New Roman" w:cs="Times New Roman"/>
          <w:sz w:val="28"/>
          <w:szCs w:val="28"/>
        </w:rPr>
        <w:t xml:space="preserve"> освітньому процесі. Крім того, педагоги, які працюють з дітьми п'ятого року життя, виявляють дефіцит знань у принципах вибору мистецьких </w:t>
      </w:r>
      <w:r w:rsidRPr="003D3926">
        <w:rPr>
          <w:rFonts w:ascii="Times New Roman" w:hAnsi="Times New Roman" w:cs="Times New Roman"/>
          <w:sz w:val="28"/>
          <w:szCs w:val="28"/>
        </w:rPr>
        <w:t>(образотворчих) творів з відповідним змістом та методах ознайомлення з ними дітей.</w:t>
      </w:r>
    </w:p>
    <w:p w:rsidR="004D2F47" w:rsidRPr="005A35DC" w:rsidRDefault="004D2F47" w:rsidP="004D2F47">
      <w:pPr>
        <w:spacing w:after="0" w:line="360" w:lineRule="auto"/>
        <w:ind w:firstLine="709"/>
        <w:contextualSpacing/>
        <w:jc w:val="both"/>
        <w:rPr>
          <w:rFonts w:ascii="Times New Roman" w:hAnsi="Times New Roman" w:cs="Times New Roman"/>
          <w:sz w:val="28"/>
          <w:szCs w:val="28"/>
        </w:rPr>
      </w:pPr>
      <w:r w:rsidRPr="005A35DC">
        <w:rPr>
          <w:rFonts w:ascii="Times New Roman" w:hAnsi="Times New Roman" w:cs="Times New Roman"/>
          <w:sz w:val="28"/>
          <w:szCs w:val="28"/>
        </w:rPr>
        <w:t xml:space="preserve">Далі розглянемо результати експериментального дослідження  щодо розвитку в дітей художньо-творчих здібностей. Результати відповідей дітей на запитання «Що ти відчуваєш, коли дивишся на цю картину?» представлено в таблиці 2.1. </w:t>
      </w:r>
    </w:p>
    <w:p w:rsidR="004D2F47" w:rsidRDefault="004D2F47" w:rsidP="004D2F47">
      <w:pPr>
        <w:rPr>
          <w:rFonts w:ascii="Times New Roman" w:hAnsi="Times New Roman" w:cs="Times New Roman"/>
          <w:sz w:val="28"/>
          <w:szCs w:val="28"/>
        </w:rPr>
      </w:pPr>
    </w:p>
    <w:p w:rsidR="00452652" w:rsidRDefault="00452652" w:rsidP="004D2F47">
      <w:pPr>
        <w:rPr>
          <w:rFonts w:ascii="Times New Roman" w:hAnsi="Times New Roman" w:cs="Times New Roman"/>
          <w:sz w:val="28"/>
          <w:szCs w:val="28"/>
        </w:rPr>
      </w:pPr>
    </w:p>
    <w:p w:rsidR="00452652" w:rsidRDefault="00452652" w:rsidP="004D2F47">
      <w:pPr>
        <w:rPr>
          <w:rFonts w:ascii="Times New Roman" w:hAnsi="Times New Roman" w:cs="Times New Roman"/>
          <w:sz w:val="28"/>
          <w:szCs w:val="28"/>
        </w:rPr>
      </w:pPr>
    </w:p>
    <w:p w:rsidR="00452652" w:rsidRDefault="00452652" w:rsidP="004D2F47">
      <w:pPr>
        <w:rPr>
          <w:rFonts w:ascii="Times New Roman" w:hAnsi="Times New Roman" w:cs="Times New Roman"/>
          <w:sz w:val="28"/>
          <w:szCs w:val="28"/>
        </w:rPr>
      </w:pPr>
    </w:p>
    <w:p w:rsidR="00452652" w:rsidRDefault="00452652" w:rsidP="004D2F47">
      <w:pPr>
        <w:rPr>
          <w:rFonts w:ascii="Times New Roman" w:hAnsi="Times New Roman" w:cs="Times New Roman"/>
          <w:sz w:val="28"/>
          <w:szCs w:val="28"/>
        </w:rPr>
      </w:pPr>
    </w:p>
    <w:p w:rsidR="000226CA" w:rsidRDefault="000226CA" w:rsidP="004D2F47">
      <w:pPr>
        <w:rPr>
          <w:rFonts w:ascii="Times New Roman" w:hAnsi="Times New Roman" w:cs="Times New Roman"/>
          <w:sz w:val="28"/>
          <w:szCs w:val="28"/>
        </w:rPr>
      </w:pPr>
    </w:p>
    <w:p w:rsidR="000226CA" w:rsidRPr="005A35DC" w:rsidRDefault="000226CA" w:rsidP="004D2F47">
      <w:pPr>
        <w:rPr>
          <w:rFonts w:ascii="Times New Roman" w:hAnsi="Times New Roman" w:cs="Times New Roman"/>
          <w:sz w:val="28"/>
          <w:szCs w:val="28"/>
        </w:rPr>
      </w:pPr>
    </w:p>
    <w:p w:rsidR="004D2F47" w:rsidRPr="005A35DC" w:rsidRDefault="004D2F47" w:rsidP="004D2F47">
      <w:pPr>
        <w:spacing w:after="0" w:line="360" w:lineRule="auto"/>
        <w:ind w:firstLine="709"/>
        <w:contextualSpacing/>
        <w:jc w:val="right"/>
        <w:rPr>
          <w:rFonts w:ascii="Times New Roman" w:hAnsi="Times New Roman" w:cs="Times New Roman"/>
          <w:sz w:val="28"/>
          <w:szCs w:val="28"/>
        </w:rPr>
      </w:pPr>
      <w:r w:rsidRPr="005A35DC">
        <w:rPr>
          <w:rFonts w:ascii="Times New Roman" w:hAnsi="Times New Roman" w:cs="Times New Roman"/>
          <w:sz w:val="28"/>
          <w:szCs w:val="28"/>
        </w:rPr>
        <w:t>Таблиця 2.1.</w:t>
      </w:r>
    </w:p>
    <w:p w:rsidR="004D2F47" w:rsidRPr="005A35DC" w:rsidRDefault="004D2F47" w:rsidP="004D2F47">
      <w:pPr>
        <w:spacing w:after="0" w:line="360" w:lineRule="auto"/>
        <w:ind w:firstLine="709"/>
        <w:contextualSpacing/>
        <w:jc w:val="both"/>
        <w:rPr>
          <w:rFonts w:ascii="Times New Roman" w:hAnsi="Times New Roman" w:cs="Times New Roman"/>
          <w:sz w:val="28"/>
          <w:szCs w:val="28"/>
        </w:rPr>
      </w:pPr>
      <w:r w:rsidRPr="005A35DC">
        <w:rPr>
          <w:rFonts w:ascii="Times New Roman" w:hAnsi="Times New Roman" w:cs="Times New Roman"/>
          <w:sz w:val="28"/>
          <w:szCs w:val="28"/>
        </w:rPr>
        <w:t xml:space="preserve">Результати відповіді на запитання «Що ти відчуваєш, коли дивишся на цю картину?», виражені за допомогою </w:t>
      </w:r>
      <w:proofErr w:type="spellStart"/>
      <w:r w:rsidRPr="005A35DC">
        <w:rPr>
          <w:rFonts w:ascii="Times New Roman" w:hAnsi="Times New Roman" w:cs="Times New Roman"/>
          <w:sz w:val="28"/>
          <w:szCs w:val="28"/>
        </w:rPr>
        <w:t>смайликів</w:t>
      </w:r>
      <w:proofErr w:type="spellEnd"/>
      <w:r w:rsidRPr="005A35DC">
        <w:rPr>
          <w:rFonts w:ascii="Times New Roman" w:hAnsi="Times New Roman" w:cs="Times New Roman"/>
          <w:sz w:val="28"/>
          <w:szCs w:val="28"/>
        </w:rPr>
        <w:t xml:space="preserve"> (</w:t>
      </w:r>
      <w:proofErr w:type="spellStart"/>
      <w:r w:rsidRPr="005A35DC">
        <w:rPr>
          <w:rFonts w:ascii="Times New Roman" w:hAnsi="Times New Roman" w:cs="Times New Roman"/>
          <w:sz w:val="28"/>
          <w:szCs w:val="28"/>
        </w:rPr>
        <w:t>емодзі</w:t>
      </w:r>
      <w:proofErr w:type="spellEnd"/>
      <w:r w:rsidRPr="005A35DC">
        <w:rPr>
          <w:rFonts w:ascii="Times New Roman" w:hAnsi="Times New Roman" w:cs="Times New Roman"/>
          <w:sz w:val="28"/>
          <w:szCs w:val="28"/>
        </w:rPr>
        <w:t>)</w:t>
      </w:r>
    </w:p>
    <w:p w:rsidR="004D2F47" w:rsidRPr="005A35DC" w:rsidRDefault="004D2F47" w:rsidP="004D2F47">
      <w:pPr>
        <w:spacing w:after="0" w:line="360" w:lineRule="auto"/>
        <w:ind w:firstLine="709"/>
        <w:contextualSpacing/>
        <w:jc w:val="both"/>
        <w:rPr>
          <w:rFonts w:ascii="Times New Roman" w:hAnsi="Times New Roman" w:cs="Times New Roman"/>
          <w:sz w:val="28"/>
          <w:szCs w:val="28"/>
        </w:rPr>
      </w:pPr>
    </w:p>
    <w:tbl>
      <w:tblPr>
        <w:tblStyle w:val="a9"/>
        <w:tblW w:w="0" w:type="auto"/>
        <w:jc w:val="center"/>
        <w:tblLook w:val="04A0" w:firstRow="1" w:lastRow="0" w:firstColumn="1" w:lastColumn="0" w:noHBand="0" w:noVBand="1"/>
      </w:tblPr>
      <w:tblGrid>
        <w:gridCol w:w="1043"/>
        <w:gridCol w:w="950"/>
        <w:gridCol w:w="956"/>
        <w:gridCol w:w="699"/>
        <w:gridCol w:w="1191"/>
        <w:gridCol w:w="730"/>
        <w:gridCol w:w="1158"/>
        <w:gridCol w:w="744"/>
        <w:gridCol w:w="1144"/>
        <w:gridCol w:w="730"/>
      </w:tblGrid>
      <w:tr w:rsidR="004D2F47" w:rsidRPr="005A35DC" w:rsidTr="001B546D">
        <w:trPr>
          <w:cantSplit/>
          <w:trHeight w:val="3715"/>
          <w:jc w:val="center"/>
        </w:trPr>
        <w:tc>
          <w:tcPr>
            <w:tcW w:w="1046" w:type="dxa"/>
            <w:textDirection w:val="btLr"/>
          </w:tcPr>
          <w:p w:rsidR="004D2F47" w:rsidRPr="005A35DC" w:rsidRDefault="004D2F47" w:rsidP="000866A9">
            <w:pPr>
              <w:contextualSpacing/>
              <w:jc w:val="center"/>
              <w:rPr>
                <w:rFonts w:ascii="Times New Roman" w:hAnsi="Times New Roman" w:cs="Times New Roman"/>
                <w:sz w:val="28"/>
                <w:szCs w:val="28"/>
              </w:rPr>
            </w:pPr>
            <w:r w:rsidRPr="005A35DC">
              <w:rPr>
                <w:rFonts w:ascii="Times New Roman" w:hAnsi="Times New Roman" w:cs="Times New Roman"/>
                <w:sz w:val="28"/>
                <w:szCs w:val="28"/>
              </w:rPr>
              <w:t>Загальна к-ть дітей</w:t>
            </w:r>
          </w:p>
        </w:tc>
        <w:tc>
          <w:tcPr>
            <w:tcW w:w="950" w:type="dxa"/>
            <w:textDirection w:val="btLr"/>
          </w:tcPr>
          <w:p w:rsidR="004D2F47" w:rsidRPr="005A35DC" w:rsidRDefault="004D2F47" w:rsidP="000866A9">
            <w:pPr>
              <w:contextualSpacing/>
              <w:jc w:val="center"/>
              <w:rPr>
                <w:rFonts w:ascii="Times New Roman" w:hAnsi="Times New Roman" w:cs="Times New Roman"/>
                <w:sz w:val="28"/>
                <w:szCs w:val="28"/>
              </w:rPr>
            </w:pPr>
            <w:r w:rsidRPr="005A35DC">
              <w:rPr>
                <w:rFonts w:ascii="Times New Roman" w:hAnsi="Times New Roman" w:cs="Times New Roman"/>
                <w:sz w:val="28"/>
                <w:szCs w:val="28"/>
              </w:rPr>
              <w:t>%</w:t>
            </w:r>
          </w:p>
        </w:tc>
        <w:tc>
          <w:tcPr>
            <w:tcW w:w="957" w:type="dxa"/>
            <w:textDirection w:val="btLr"/>
          </w:tcPr>
          <w:p w:rsidR="004D2F47" w:rsidRPr="005A35DC" w:rsidRDefault="004D2F47" w:rsidP="000866A9">
            <w:pPr>
              <w:contextualSpacing/>
              <w:jc w:val="center"/>
              <w:rPr>
                <w:rFonts w:ascii="Times New Roman" w:hAnsi="Times New Roman" w:cs="Times New Roman"/>
                <w:sz w:val="28"/>
                <w:szCs w:val="28"/>
              </w:rPr>
            </w:pPr>
            <w:r w:rsidRPr="005A35DC">
              <w:rPr>
                <w:rFonts w:ascii="Times New Roman" w:hAnsi="Times New Roman" w:cs="Times New Roman"/>
                <w:sz w:val="28"/>
                <w:szCs w:val="28"/>
              </w:rPr>
              <w:t xml:space="preserve">К-ть дітей, що обрали </w:t>
            </w:r>
            <w:proofErr w:type="spellStart"/>
            <w:r w:rsidRPr="005A35DC">
              <w:rPr>
                <w:rFonts w:ascii="Times New Roman" w:hAnsi="Times New Roman" w:cs="Times New Roman"/>
                <w:sz w:val="28"/>
                <w:szCs w:val="28"/>
              </w:rPr>
              <w:t>смайл</w:t>
            </w:r>
            <w:proofErr w:type="spellEnd"/>
            <w:r w:rsidRPr="005A35DC">
              <w:rPr>
                <w:rFonts w:ascii="Times New Roman" w:hAnsi="Times New Roman" w:cs="Times New Roman"/>
                <w:sz w:val="28"/>
                <w:szCs w:val="28"/>
              </w:rPr>
              <w:t xml:space="preserve"> №1</w:t>
            </w:r>
          </w:p>
        </w:tc>
        <w:tc>
          <w:tcPr>
            <w:tcW w:w="699" w:type="dxa"/>
            <w:textDirection w:val="btLr"/>
          </w:tcPr>
          <w:p w:rsidR="004D2F47" w:rsidRPr="005A35DC" w:rsidRDefault="004D2F47" w:rsidP="000866A9">
            <w:pPr>
              <w:contextualSpacing/>
              <w:jc w:val="center"/>
              <w:rPr>
                <w:rFonts w:ascii="Times New Roman" w:hAnsi="Times New Roman" w:cs="Times New Roman"/>
                <w:sz w:val="28"/>
                <w:szCs w:val="28"/>
              </w:rPr>
            </w:pPr>
            <w:r w:rsidRPr="005A35DC">
              <w:rPr>
                <w:rFonts w:ascii="Times New Roman" w:hAnsi="Times New Roman" w:cs="Times New Roman"/>
                <w:sz w:val="28"/>
                <w:szCs w:val="28"/>
              </w:rPr>
              <w:t>%</w:t>
            </w:r>
          </w:p>
        </w:tc>
        <w:tc>
          <w:tcPr>
            <w:tcW w:w="1193" w:type="dxa"/>
            <w:textDirection w:val="btLr"/>
          </w:tcPr>
          <w:p w:rsidR="004D2F47" w:rsidRPr="005A35DC" w:rsidRDefault="004D2F47" w:rsidP="000866A9">
            <w:pPr>
              <w:contextualSpacing/>
              <w:jc w:val="center"/>
              <w:rPr>
                <w:rFonts w:ascii="Times New Roman" w:hAnsi="Times New Roman" w:cs="Times New Roman"/>
                <w:sz w:val="28"/>
                <w:szCs w:val="28"/>
              </w:rPr>
            </w:pPr>
            <w:r w:rsidRPr="005A35DC">
              <w:rPr>
                <w:rFonts w:ascii="Times New Roman" w:hAnsi="Times New Roman" w:cs="Times New Roman"/>
                <w:sz w:val="28"/>
                <w:szCs w:val="28"/>
              </w:rPr>
              <w:t xml:space="preserve">К-ть дітей, що обрали </w:t>
            </w:r>
            <w:proofErr w:type="spellStart"/>
            <w:r w:rsidRPr="005A35DC">
              <w:rPr>
                <w:rFonts w:ascii="Times New Roman" w:hAnsi="Times New Roman" w:cs="Times New Roman"/>
                <w:sz w:val="28"/>
                <w:szCs w:val="28"/>
              </w:rPr>
              <w:t>смайл</w:t>
            </w:r>
            <w:proofErr w:type="spellEnd"/>
            <w:r w:rsidRPr="005A35DC">
              <w:rPr>
                <w:rFonts w:ascii="Times New Roman" w:hAnsi="Times New Roman" w:cs="Times New Roman"/>
                <w:sz w:val="28"/>
                <w:szCs w:val="28"/>
              </w:rPr>
              <w:t xml:space="preserve"> №2</w:t>
            </w:r>
          </w:p>
        </w:tc>
        <w:tc>
          <w:tcPr>
            <w:tcW w:w="730" w:type="dxa"/>
            <w:textDirection w:val="btLr"/>
          </w:tcPr>
          <w:p w:rsidR="004D2F47" w:rsidRPr="005A35DC" w:rsidRDefault="004D2F47" w:rsidP="000866A9">
            <w:pPr>
              <w:contextualSpacing/>
              <w:jc w:val="center"/>
              <w:rPr>
                <w:rFonts w:ascii="Times New Roman" w:hAnsi="Times New Roman" w:cs="Times New Roman"/>
                <w:sz w:val="28"/>
                <w:szCs w:val="28"/>
              </w:rPr>
            </w:pPr>
            <w:r w:rsidRPr="005A35DC">
              <w:rPr>
                <w:rFonts w:ascii="Times New Roman" w:hAnsi="Times New Roman" w:cs="Times New Roman"/>
                <w:sz w:val="28"/>
                <w:szCs w:val="28"/>
              </w:rPr>
              <w:t>%</w:t>
            </w:r>
          </w:p>
        </w:tc>
        <w:tc>
          <w:tcPr>
            <w:tcW w:w="1160" w:type="dxa"/>
            <w:textDirection w:val="btLr"/>
          </w:tcPr>
          <w:p w:rsidR="004D2F47" w:rsidRPr="005A35DC" w:rsidRDefault="004D2F47" w:rsidP="000866A9">
            <w:pPr>
              <w:contextualSpacing/>
              <w:jc w:val="center"/>
              <w:rPr>
                <w:rFonts w:ascii="Times New Roman" w:hAnsi="Times New Roman" w:cs="Times New Roman"/>
                <w:sz w:val="28"/>
                <w:szCs w:val="28"/>
              </w:rPr>
            </w:pPr>
            <w:r w:rsidRPr="005A35DC">
              <w:rPr>
                <w:rFonts w:ascii="Times New Roman" w:hAnsi="Times New Roman" w:cs="Times New Roman"/>
                <w:sz w:val="28"/>
                <w:szCs w:val="28"/>
              </w:rPr>
              <w:t xml:space="preserve">К-ть дітей, що обрали </w:t>
            </w:r>
            <w:proofErr w:type="spellStart"/>
            <w:r w:rsidRPr="005A35DC">
              <w:rPr>
                <w:rFonts w:ascii="Times New Roman" w:hAnsi="Times New Roman" w:cs="Times New Roman"/>
                <w:sz w:val="28"/>
                <w:szCs w:val="28"/>
              </w:rPr>
              <w:t>смайл</w:t>
            </w:r>
            <w:proofErr w:type="spellEnd"/>
            <w:r w:rsidRPr="005A35DC">
              <w:rPr>
                <w:rFonts w:ascii="Times New Roman" w:hAnsi="Times New Roman" w:cs="Times New Roman"/>
                <w:sz w:val="28"/>
                <w:szCs w:val="28"/>
              </w:rPr>
              <w:t xml:space="preserve"> №3</w:t>
            </w:r>
          </w:p>
        </w:tc>
        <w:tc>
          <w:tcPr>
            <w:tcW w:w="744" w:type="dxa"/>
            <w:textDirection w:val="btLr"/>
          </w:tcPr>
          <w:p w:rsidR="004D2F47" w:rsidRPr="005A35DC" w:rsidRDefault="004D2F47" w:rsidP="000866A9">
            <w:pPr>
              <w:contextualSpacing/>
              <w:jc w:val="center"/>
              <w:rPr>
                <w:rFonts w:ascii="Times New Roman" w:hAnsi="Times New Roman" w:cs="Times New Roman"/>
                <w:sz w:val="28"/>
                <w:szCs w:val="28"/>
              </w:rPr>
            </w:pPr>
            <w:r w:rsidRPr="005A35DC">
              <w:rPr>
                <w:rFonts w:ascii="Times New Roman" w:hAnsi="Times New Roman" w:cs="Times New Roman"/>
                <w:sz w:val="28"/>
                <w:szCs w:val="28"/>
              </w:rPr>
              <w:t>%</w:t>
            </w:r>
          </w:p>
        </w:tc>
        <w:tc>
          <w:tcPr>
            <w:tcW w:w="1146" w:type="dxa"/>
            <w:textDirection w:val="btLr"/>
          </w:tcPr>
          <w:p w:rsidR="004D2F47" w:rsidRPr="005A35DC" w:rsidRDefault="004D2F47" w:rsidP="000866A9">
            <w:pPr>
              <w:contextualSpacing/>
              <w:jc w:val="center"/>
              <w:rPr>
                <w:rFonts w:ascii="Times New Roman" w:hAnsi="Times New Roman" w:cs="Times New Roman"/>
                <w:sz w:val="28"/>
                <w:szCs w:val="28"/>
              </w:rPr>
            </w:pPr>
            <w:r w:rsidRPr="005A35DC">
              <w:rPr>
                <w:rFonts w:ascii="Times New Roman" w:hAnsi="Times New Roman" w:cs="Times New Roman"/>
                <w:sz w:val="28"/>
                <w:szCs w:val="28"/>
              </w:rPr>
              <w:t xml:space="preserve">К-ть дітей, що обрали </w:t>
            </w:r>
            <w:proofErr w:type="spellStart"/>
            <w:r w:rsidRPr="005A35DC">
              <w:rPr>
                <w:rFonts w:ascii="Times New Roman" w:hAnsi="Times New Roman" w:cs="Times New Roman"/>
                <w:sz w:val="28"/>
                <w:szCs w:val="28"/>
              </w:rPr>
              <w:t>смайл</w:t>
            </w:r>
            <w:proofErr w:type="spellEnd"/>
            <w:r w:rsidRPr="005A35DC">
              <w:rPr>
                <w:rFonts w:ascii="Times New Roman" w:hAnsi="Times New Roman" w:cs="Times New Roman"/>
                <w:sz w:val="28"/>
                <w:szCs w:val="28"/>
              </w:rPr>
              <w:t xml:space="preserve"> №4</w:t>
            </w:r>
          </w:p>
        </w:tc>
        <w:tc>
          <w:tcPr>
            <w:tcW w:w="730" w:type="dxa"/>
            <w:textDirection w:val="btLr"/>
          </w:tcPr>
          <w:p w:rsidR="004D2F47" w:rsidRPr="005A35DC" w:rsidRDefault="004D2F47" w:rsidP="000866A9">
            <w:pPr>
              <w:contextualSpacing/>
              <w:jc w:val="center"/>
              <w:rPr>
                <w:rFonts w:ascii="Times New Roman" w:hAnsi="Times New Roman" w:cs="Times New Roman"/>
                <w:sz w:val="28"/>
                <w:szCs w:val="28"/>
              </w:rPr>
            </w:pPr>
            <w:r w:rsidRPr="005A35DC">
              <w:rPr>
                <w:rFonts w:ascii="Times New Roman" w:hAnsi="Times New Roman" w:cs="Times New Roman"/>
                <w:sz w:val="28"/>
                <w:szCs w:val="28"/>
              </w:rPr>
              <w:t>%</w:t>
            </w:r>
          </w:p>
        </w:tc>
      </w:tr>
      <w:tr w:rsidR="004D2F47" w:rsidRPr="005A35DC" w:rsidTr="001B546D">
        <w:trPr>
          <w:trHeight w:val="551"/>
          <w:jc w:val="center"/>
        </w:trPr>
        <w:tc>
          <w:tcPr>
            <w:tcW w:w="1046" w:type="dxa"/>
            <w:vAlign w:val="center"/>
          </w:tcPr>
          <w:p w:rsidR="004D2F47" w:rsidRPr="005A35DC" w:rsidRDefault="004D2F47" w:rsidP="000866A9">
            <w:pPr>
              <w:contextualSpacing/>
              <w:jc w:val="center"/>
              <w:rPr>
                <w:rFonts w:ascii="Times New Roman" w:hAnsi="Times New Roman" w:cs="Times New Roman"/>
                <w:sz w:val="28"/>
                <w:szCs w:val="28"/>
              </w:rPr>
            </w:pPr>
            <w:r w:rsidRPr="005A35DC">
              <w:rPr>
                <w:rFonts w:ascii="Times New Roman" w:hAnsi="Times New Roman" w:cs="Times New Roman"/>
                <w:sz w:val="28"/>
                <w:szCs w:val="28"/>
              </w:rPr>
              <w:t>20</w:t>
            </w:r>
          </w:p>
        </w:tc>
        <w:tc>
          <w:tcPr>
            <w:tcW w:w="950" w:type="dxa"/>
            <w:vAlign w:val="center"/>
          </w:tcPr>
          <w:p w:rsidR="004D2F47" w:rsidRPr="005A35DC" w:rsidRDefault="004D2F47" w:rsidP="000866A9">
            <w:pPr>
              <w:contextualSpacing/>
              <w:jc w:val="center"/>
              <w:rPr>
                <w:rFonts w:ascii="Times New Roman" w:hAnsi="Times New Roman" w:cs="Times New Roman"/>
                <w:sz w:val="28"/>
                <w:szCs w:val="28"/>
              </w:rPr>
            </w:pPr>
            <w:r w:rsidRPr="005A35DC">
              <w:rPr>
                <w:rFonts w:ascii="Times New Roman" w:hAnsi="Times New Roman" w:cs="Times New Roman"/>
                <w:sz w:val="28"/>
                <w:szCs w:val="28"/>
              </w:rPr>
              <w:t>100%</w:t>
            </w:r>
          </w:p>
        </w:tc>
        <w:tc>
          <w:tcPr>
            <w:tcW w:w="957" w:type="dxa"/>
            <w:vAlign w:val="center"/>
          </w:tcPr>
          <w:p w:rsidR="004D2F47" w:rsidRPr="005A35DC" w:rsidRDefault="004D2F47" w:rsidP="000866A9">
            <w:pPr>
              <w:contextualSpacing/>
              <w:jc w:val="center"/>
              <w:rPr>
                <w:rFonts w:ascii="Times New Roman" w:hAnsi="Times New Roman" w:cs="Times New Roman"/>
                <w:sz w:val="28"/>
                <w:szCs w:val="28"/>
              </w:rPr>
            </w:pPr>
            <w:r w:rsidRPr="005A35DC">
              <w:rPr>
                <w:rFonts w:ascii="Times New Roman" w:hAnsi="Times New Roman" w:cs="Times New Roman"/>
                <w:sz w:val="28"/>
                <w:szCs w:val="28"/>
              </w:rPr>
              <w:t>1</w:t>
            </w:r>
          </w:p>
        </w:tc>
        <w:tc>
          <w:tcPr>
            <w:tcW w:w="699" w:type="dxa"/>
            <w:vAlign w:val="center"/>
          </w:tcPr>
          <w:p w:rsidR="004D2F47" w:rsidRPr="005A35DC" w:rsidRDefault="004D2F47" w:rsidP="000866A9">
            <w:pPr>
              <w:contextualSpacing/>
              <w:jc w:val="center"/>
              <w:rPr>
                <w:rFonts w:ascii="Times New Roman" w:hAnsi="Times New Roman" w:cs="Times New Roman"/>
                <w:sz w:val="28"/>
                <w:szCs w:val="28"/>
              </w:rPr>
            </w:pPr>
            <w:r w:rsidRPr="005A35DC">
              <w:rPr>
                <w:rFonts w:ascii="Times New Roman" w:hAnsi="Times New Roman" w:cs="Times New Roman"/>
                <w:sz w:val="28"/>
                <w:szCs w:val="28"/>
              </w:rPr>
              <w:t>5%</w:t>
            </w:r>
          </w:p>
        </w:tc>
        <w:tc>
          <w:tcPr>
            <w:tcW w:w="1193" w:type="dxa"/>
            <w:vAlign w:val="center"/>
          </w:tcPr>
          <w:p w:rsidR="004D2F47" w:rsidRPr="005A35DC" w:rsidRDefault="004D2F47" w:rsidP="000866A9">
            <w:pPr>
              <w:contextualSpacing/>
              <w:jc w:val="center"/>
              <w:rPr>
                <w:rFonts w:ascii="Times New Roman" w:hAnsi="Times New Roman" w:cs="Times New Roman"/>
                <w:sz w:val="28"/>
                <w:szCs w:val="28"/>
              </w:rPr>
            </w:pPr>
            <w:r w:rsidRPr="005A35DC">
              <w:rPr>
                <w:rFonts w:ascii="Times New Roman" w:hAnsi="Times New Roman" w:cs="Times New Roman"/>
                <w:sz w:val="28"/>
                <w:szCs w:val="28"/>
              </w:rPr>
              <w:t>6</w:t>
            </w:r>
          </w:p>
        </w:tc>
        <w:tc>
          <w:tcPr>
            <w:tcW w:w="730" w:type="dxa"/>
            <w:vAlign w:val="center"/>
          </w:tcPr>
          <w:p w:rsidR="004D2F47" w:rsidRPr="005A35DC" w:rsidRDefault="004D2F47" w:rsidP="000866A9">
            <w:pPr>
              <w:contextualSpacing/>
              <w:jc w:val="center"/>
              <w:rPr>
                <w:rFonts w:ascii="Times New Roman" w:hAnsi="Times New Roman" w:cs="Times New Roman"/>
                <w:sz w:val="28"/>
                <w:szCs w:val="28"/>
              </w:rPr>
            </w:pPr>
            <w:r w:rsidRPr="005A35DC">
              <w:rPr>
                <w:rFonts w:ascii="Times New Roman" w:hAnsi="Times New Roman" w:cs="Times New Roman"/>
                <w:sz w:val="28"/>
                <w:szCs w:val="28"/>
              </w:rPr>
              <w:t>30%</w:t>
            </w:r>
          </w:p>
        </w:tc>
        <w:tc>
          <w:tcPr>
            <w:tcW w:w="1160" w:type="dxa"/>
            <w:vAlign w:val="center"/>
          </w:tcPr>
          <w:p w:rsidR="004D2F47" w:rsidRPr="005A35DC" w:rsidRDefault="004D2F47" w:rsidP="000866A9">
            <w:pPr>
              <w:contextualSpacing/>
              <w:jc w:val="center"/>
              <w:rPr>
                <w:rFonts w:ascii="Times New Roman" w:hAnsi="Times New Roman" w:cs="Times New Roman"/>
                <w:sz w:val="28"/>
                <w:szCs w:val="28"/>
              </w:rPr>
            </w:pPr>
            <w:r w:rsidRPr="005A35DC">
              <w:rPr>
                <w:rFonts w:ascii="Times New Roman" w:hAnsi="Times New Roman" w:cs="Times New Roman"/>
                <w:sz w:val="28"/>
                <w:szCs w:val="28"/>
              </w:rPr>
              <w:t>1</w:t>
            </w:r>
          </w:p>
        </w:tc>
        <w:tc>
          <w:tcPr>
            <w:tcW w:w="744" w:type="dxa"/>
            <w:vAlign w:val="center"/>
          </w:tcPr>
          <w:p w:rsidR="004D2F47" w:rsidRPr="005A35DC" w:rsidRDefault="004D2F47" w:rsidP="000866A9">
            <w:pPr>
              <w:contextualSpacing/>
              <w:jc w:val="center"/>
              <w:rPr>
                <w:rFonts w:ascii="Times New Roman" w:hAnsi="Times New Roman" w:cs="Times New Roman"/>
                <w:sz w:val="28"/>
                <w:szCs w:val="28"/>
              </w:rPr>
            </w:pPr>
            <w:r w:rsidRPr="005A35DC">
              <w:rPr>
                <w:rFonts w:ascii="Times New Roman" w:hAnsi="Times New Roman" w:cs="Times New Roman"/>
                <w:sz w:val="28"/>
                <w:szCs w:val="28"/>
              </w:rPr>
              <w:t>5%</w:t>
            </w:r>
          </w:p>
        </w:tc>
        <w:tc>
          <w:tcPr>
            <w:tcW w:w="1146" w:type="dxa"/>
            <w:vAlign w:val="center"/>
          </w:tcPr>
          <w:p w:rsidR="004D2F47" w:rsidRPr="005A35DC" w:rsidRDefault="004D2F47" w:rsidP="000866A9">
            <w:pPr>
              <w:contextualSpacing/>
              <w:jc w:val="center"/>
              <w:rPr>
                <w:rFonts w:ascii="Times New Roman" w:hAnsi="Times New Roman" w:cs="Times New Roman"/>
                <w:sz w:val="28"/>
                <w:szCs w:val="28"/>
              </w:rPr>
            </w:pPr>
            <w:r w:rsidRPr="005A35DC">
              <w:rPr>
                <w:rFonts w:ascii="Times New Roman" w:hAnsi="Times New Roman" w:cs="Times New Roman"/>
                <w:sz w:val="28"/>
                <w:szCs w:val="28"/>
              </w:rPr>
              <w:t>2</w:t>
            </w:r>
          </w:p>
        </w:tc>
        <w:tc>
          <w:tcPr>
            <w:tcW w:w="730" w:type="dxa"/>
            <w:vAlign w:val="center"/>
          </w:tcPr>
          <w:p w:rsidR="004D2F47" w:rsidRPr="005A35DC" w:rsidRDefault="004D2F47" w:rsidP="000866A9">
            <w:pPr>
              <w:contextualSpacing/>
              <w:jc w:val="center"/>
              <w:rPr>
                <w:rFonts w:ascii="Times New Roman" w:hAnsi="Times New Roman" w:cs="Times New Roman"/>
                <w:sz w:val="28"/>
                <w:szCs w:val="28"/>
              </w:rPr>
            </w:pPr>
            <w:r w:rsidRPr="005A35DC">
              <w:rPr>
                <w:rFonts w:ascii="Times New Roman" w:hAnsi="Times New Roman" w:cs="Times New Roman"/>
                <w:sz w:val="28"/>
                <w:szCs w:val="28"/>
              </w:rPr>
              <w:t>10%</w:t>
            </w:r>
          </w:p>
        </w:tc>
      </w:tr>
    </w:tbl>
    <w:p w:rsidR="004D2F47" w:rsidRPr="005A35DC" w:rsidRDefault="004D2F47" w:rsidP="004D2F47">
      <w:pPr>
        <w:spacing w:after="0" w:line="360" w:lineRule="auto"/>
        <w:ind w:firstLine="709"/>
        <w:contextualSpacing/>
        <w:jc w:val="both"/>
        <w:rPr>
          <w:rFonts w:ascii="Times New Roman" w:hAnsi="Times New Roman" w:cs="Times New Roman"/>
          <w:sz w:val="28"/>
          <w:szCs w:val="28"/>
        </w:rPr>
      </w:pPr>
    </w:p>
    <w:p w:rsidR="004D2F47" w:rsidRPr="00BA14D9" w:rsidRDefault="004D2F47" w:rsidP="004D2F47">
      <w:pPr>
        <w:spacing w:after="0" w:line="360" w:lineRule="auto"/>
        <w:ind w:firstLine="709"/>
        <w:contextualSpacing/>
        <w:jc w:val="both"/>
        <w:rPr>
          <w:rFonts w:ascii="Times New Roman" w:hAnsi="Times New Roman" w:cs="Times New Roman"/>
          <w:sz w:val="28"/>
          <w:szCs w:val="28"/>
        </w:rPr>
      </w:pPr>
      <w:r w:rsidRPr="005A35DC">
        <w:rPr>
          <w:rFonts w:ascii="Times New Roman" w:hAnsi="Times New Roman" w:cs="Times New Roman"/>
          <w:sz w:val="28"/>
          <w:szCs w:val="28"/>
        </w:rPr>
        <w:t xml:space="preserve">Згідно з представленою таблицею, лише одна дитина, що складає 5% від загальної кількості, виявила яскраву реакцію на запропоновану картину. Більшість дошкільників (30%) висловили помірну симпатію </w:t>
      </w:r>
      <w:r w:rsidRPr="00BA14D9">
        <w:rPr>
          <w:rFonts w:ascii="Times New Roman" w:hAnsi="Times New Roman" w:cs="Times New Roman"/>
          <w:sz w:val="28"/>
          <w:szCs w:val="28"/>
        </w:rPr>
        <w:t xml:space="preserve">до даного твору мистецтва, позначаючи </w:t>
      </w:r>
      <w:proofErr w:type="spellStart"/>
      <w:r w:rsidRPr="00BA14D9">
        <w:rPr>
          <w:rFonts w:ascii="Times New Roman" w:hAnsi="Times New Roman" w:cs="Times New Roman"/>
          <w:sz w:val="28"/>
          <w:szCs w:val="28"/>
        </w:rPr>
        <w:t>смайлом</w:t>
      </w:r>
      <w:proofErr w:type="spellEnd"/>
      <w:r w:rsidRPr="00BA14D9">
        <w:rPr>
          <w:rFonts w:ascii="Times New Roman" w:hAnsi="Times New Roman" w:cs="Times New Roman"/>
          <w:sz w:val="28"/>
          <w:szCs w:val="28"/>
        </w:rPr>
        <w:t xml:space="preserve"> №2. 5% опитаних дітей зазначили, що ця картина їм не подобається через вибір художником кольорів та відсутність тварин чи людей на ній. Одна дитина (5%) продемонструвала апатію та відсутність емоцій до запропонованого твору мистецтва.</w:t>
      </w:r>
    </w:p>
    <w:p w:rsidR="004D2F47" w:rsidRPr="00BA14D9" w:rsidRDefault="004D2F47" w:rsidP="004D2F47">
      <w:pPr>
        <w:spacing w:after="0" w:line="360" w:lineRule="auto"/>
        <w:ind w:firstLine="709"/>
        <w:contextualSpacing/>
        <w:jc w:val="both"/>
        <w:rPr>
          <w:rFonts w:ascii="Times New Roman" w:hAnsi="Times New Roman" w:cs="Times New Roman"/>
          <w:sz w:val="28"/>
          <w:szCs w:val="28"/>
        </w:rPr>
      </w:pPr>
      <w:r w:rsidRPr="00BA14D9">
        <w:rPr>
          <w:rFonts w:ascii="Times New Roman" w:hAnsi="Times New Roman" w:cs="Times New Roman"/>
          <w:sz w:val="28"/>
          <w:szCs w:val="28"/>
        </w:rPr>
        <w:t xml:space="preserve">Під час аналізу відповідей на друге запитання «Яке почуття тобі навіює картина – спокою чи тривоги?» виявлено, що більшість дітей (30%, 6 осіб) з інтересом розглядають зображене на картині та стверджують, що їм вона подобається. 20% опитаних дітей висловили свої враження щодо краси та неординарності поєднання кольорів, розповідаючи про свій досвід перебування на морі та відзначаючи спокійний настрій зображеного природного явища. Однак, у чотирьох дітей (20%) картини викликали не лише симпатію, але і тривогу, що свідчить про їхнє невміння адекватно оцінювати побачене. </w:t>
      </w:r>
    </w:p>
    <w:p w:rsidR="004D2F47" w:rsidRPr="00BA14D9" w:rsidRDefault="004D2F47" w:rsidP="004D2F47">
      <w:pPr>
        <w:spacing w:after="0" w:line="360" w:lineRule="auto"/>
        <w:ind w:firstLine="709"/>
        <w:contextualSpacing/>
        <w:jc w:val="both"/>
        <w:rPr>
          <w:rFonts w:ascii="Times New Roman" w:hAnsi="Times New Roman" w:cs="Times New Roman"/>
          <w:sz w:val="28"/>
          <w:szCs w:val="28"/>
        </w:rPr>
      </w:pPr>
      <w:r w:rsidRPr="00BA14D9">
        <w:rPr>
          <w:rFonts w:ascii="Times New Roman" w:hAnsi="Times New Roman" w:cs="Times New Roman"/>
          <w:sz w:val="28"/>
          <w:szCs w:val="28"/>
        </w:rPr>
        <w:t>Деякі з них намагаються використати ситуацію, щоб продемонструвати свої знання і досвід з реального життя. Інша частина дітей (7 осіб) змогли адекватно розпізнати настрій, який хотів передати художник.</w:t>
      </w:r>
    </w:p>
    <w:p w:rsidR="004D2F47" w:rsidRPr="00BA14D9" w:rsidRDefault="004D2F47" w:rsidP="004D2F47">
      <w:pPr>
        <w:spacing w:after="0" w:line="360" w:lineRule="auto"/>
        <w:ind w:firstLine="709"/>
        <w:contextualSpacing/>
        <w:jc w:val="both"/>
        <w:rPr>
          <w:rFonts w:ascii="Times New Roman" w:hAnsi="Times New Roman" w:cs="Times New Roman"/>
          <w:sz w:val="28"/>
          <w:szCs w:val="28"/>
        </w:rPr>
      </w:pPr>
      <w:r w:rsidRPr="00BA14D9">
        <w:rPr>
          <w:rFonts w:ascii="Times New Roman" w:hAnsi="Times New Roman" w:cs="Times New Roman"/>
          <w:sz w:val="28"/>
          <w:szCs w:val="28"/>
        </w:rPr>
        <w:t>Аналізуючи відповіді дітей на третє питання «Як ти гадаєш, сонечко на небі тільки прокинулось і підіймається над морем? Чи можливо день уже закінчується і сонце заходить, ховається за горизонт?», можна відзначити, що одна дитина продемонструвала розвинену уяву та знання явищ природи, правильно відповівши на запитання. Однак особливу увагу заслуговують відповіді дітей п'ятого року життя, які виявили високий рівень уваги та пам'яті. Наприклад, вони відповіли: «Ви ж самі говорили, картина називається «Морський захід». Отже, сонечко лягає спати!», що свідчить про їхню особливу увагу та спостережливість.</w:t>
      </w:r>
    </w:p>
    <w:p w:rsidR="004D2F47" w:rsidRPr="00BA14D9" w:rsidRDefault="004D2F47" w:rsidP="004D2F47">
      <w:pPr>
        <w:spacing w:after="0" w:line="360" w:lineRule="auto"/>
        <w:ind w:firstLine="709"/>
        <w:contextualSpacing/>
        <w:jc w:val="both"/>
        <w:rPr>
          <w:rFonts w:ascii="Times New Roman" w:hAnsi="Times New Roman" w:cs="Times New Roman"/>
          <w:sz w:val="28"/>
          <w:szCs w:val="28"/>
        </w:rPr>
      </w:pPr>
      <w:r w:rsidRPr="00BA14D9">
        <w:rPr>
          <w:rFonts w:ascii="Times New Roman" w:hAnsi="Times New Roman" w:cs="Times New Roman"/>
          <w:sz w:val="28"/>
          <w:szCs w:val="28"/>
        </w:rPr>
        <w:t>Ще двоє дітей вказали, що це може бути ранок, а на уточнювальне запитання педагога («А чому ж тоді в одному куточку картини небо стає темнішим?») відповіли, що буде дощ. Цю відповідь не можна вважати неправильною, оскільки діти цього віку ще не мають достатнього досвіду для чіткої оцінки частини доби лише за зображенням природного явища.</w:t>
      </w:r>
    </w:p>
    <w:p w:rsidR="004D2F47" w:rsidRPr="00BA14D9" w:rsidRDefault="004D2F47" w:rsidP="004D2F47">
      <w:pPr>
        <w:spacing w:after="0" w:line="360" w:lineRule="auto"/>
        <w:ind w:firstLine="709"/>
        <w:contextualSpacing/>
        <w:jc w:val="both"/>
        <w:rPr>
          <w:rFonts w:ascii="Times New Roman" w:hAnsi="Times New Roman" w:cs="Times New Roman"/>
          <w:sz w:val="28"/>
          <w:szCs w:val="28"/>
        </w:rPr>
      </w:pPr>
      <w:r w:rsidRPr="00BA14D9">
        <w:rPr>
          <w:rFonts w:ascii="Times New Roman" w:hAnsi="Times New Roman" w:cs="Times New Roman"/>
          <w:sz w:val="28"/>
          <w:szCs w:val="28"/>
        </w:rPr>
        <w:t xml:space="preserve">Відповіді дітей на четверте питання «Що тобі нагадує ця картина?» свідчать, що багато дошкільників при перегляді твору В. </w:t>
      </w:r>
      <w:proofErr w:type="spellStart"/>
      <w:r w:rsidRPr="00BA14D9">
        <w:rPr>
          <w:rFonts w:ascii="Times New Roman" w:hAnsi="Times New Roman" w:cs="Times New Roman"/>
          <w:sz w:val="28"/>
          <w:szCs w:val="28"/>
        </w:rPr>
        <w:t>Кавури</w:t>
      </w:r>
      <w:proofErr w:type="spellEnd"/>
      <w:r w:rsidRPr="00BA14D9">
        <w:rPr>
          <w:rFonts w:ascii="Times New Roman" w:hAnsi="Times New Roman" w:cs="Times New Roman"/>
          <w:sz w:val="28"/>
          <w:szCs w:val="28"/>
        </w:rPr>
        <w:t xml:space="preserve"> «Морський захід» згадають свій власний досвід, такий як поїздка на море з батьками або літній відпочинок з бабусею. Часто вони конкретизують ці спогади. Деякі діти зазначили, що море їм нагадує велику річку. В цілому 8 осіб виявили схожість асоціативного ряду.</w:t>
      </w:r>
    </w:p>
    <w:p w:rsidR="004D2F47" w:rsidRPr="00BA14D9" w:rsidRDefault="004D2F47" w:rsidP="004D2F47">
      <w:pPr>
        <w:spacing w:after="0" w:line="360" w:lineRule="auto"/>
        <w:ind w:firstLine="709"/>
        <w:contextualSpacing/>
        <w:jc w:val="both"/>
        <w:rPr>
          <w:rFonts w:ascii="Times New Roman" w:hAnsi="Times New Roman" w:cs="Times New Roman"/>
          <w:sz w:val="28"/>
          <w:szCs w:val="28"/>
        </w:rPr>
      </w:pPr>
      <w:r w:rsidRPr="00BA14D9">
        <w:rPr>
          <w:rFonts w:ascii="Times New Roman" w:hAnsi="Times New Roman" w:cs="Times New Roman"/>
          <w:sz w:val="28"/>
          <w:szCs w:val="28"/>
        </w:rPr>
        <w:t>Важливо зауважити, що серед дітей п'ятого року життя були ті, хто не зміг самостійно пригадати та описати свій відпочинок на морі. Ці діти (2 особи) користувалися фразами, які вони почули від своїх друзів і не мали власних додаткових коментарів.</w:t>
      </w:r>
    </w:p>
    <w:p w:rsidR="004D2F47" w:rsidRPr="00BA14D9" w:rsidRDefault="004D2F47" w:rsidP="004D2F47">
      <w:pPr>
        <w:spacing w:after="0" w:line="360" w:lineRule="auto"/>
        <w:ind w:firstLine="709"/>
        <w:contextualSpacing/>
        <w:jc w:val="both"/>
        <w:rPr>
          <w:rFonts w:ascii="Times New Roman" w:hAnsi="Times New Roman" w:cs="Times New Roman"/>
          <w:sz w:val="28"/>
          <w:szCs w:val="28"/>
        </w:rPr>
      </w:pPr>
      <w:r w:rsidRPr="00BA14D9">
        <w:rPr>
          <w:rFonts w:ascii="Times New Roman" w:hAnsi="Times New Roman" w:cs="Times New Roman"/>
          <w:sz w:val="28"/>
          <w:szCs w:val="28"/>
        </w:rPr>
        <w:t>В даному дослідженні було проведено аналіз творчої уяви 20 дітей за допомогою методики «Творча уява». Кожен учасник виконав завдання на трьох аркушах з контурами геометричних фігур: круга, трикутника та квадрата.</w:t>
      </w:r>
    </w:p>
    <w:p w:rsidR="004D2F47" w:rsidRPr="00BA14D9" w:rsidRDefault="004D2F47" w:rsidP="004D2F47">
      <w:pPr>
        <w:spacing w:after="0" w:line="360" w:lineRule="auto"/>
        <w:ind w:firstLine="709"/>
        <w:contextualSpacing/>
        <w:jc w:val="both"/>
        <w:rPr>
          <w:rFonts w:ascii="Times New Roman" w:hAnsi="Times New Roman" w:cs="Times New Roman"/>
          <w:sz w:val="28"/>
          <w:szCs w:val="28"/>
        </w:rPr>
      </w:pPr>
      <w:r w:rsidRPr="00BA14D9">
        <w:rPr>
          <w:rFonts w:ascii="Times New Roman" w:hAnsi="Times New Roman" w:cs="Times New Roman"/>
          <w:sz w:val="28"/>
          <w:szCs w:val="28"/>
        </w:rPr>
        <w:t>На основі отриманих результатів обробки даних, рівні розвитку уяви були класифіковані на п'ять категорій:</w:t>
      </w:r>
    </w:p>
    <w:p w:rsidR="004D2F47" w:rsidRPr="00BA14D9" w:rsidRDefault="004D2F47" w:rsidP="004D2F47">
      <w:pPr>
        <w:spacing w:after="0" w:line="360" w:lineRule="auto"/>
        <w:ind w:firstLine="709"/>
        <w:contextualSpacing/>
        <w:jc w:val="both"/>
        <w:rPr>
          <w:rFonts w:ascii="Times New Roman" w:hAnsi="Times New Roman" w:cs="Times New Roman"/>
          <w:sz w:val="28"/>
          <w:szCs w:val="28"/>
        </w:rPr>
      </w:pPr>
      <w:r w:rsidRPr="00BA14D9">
        <w:rPr>
          <w:rFonts w:ascii="Times New Roman" w:hAnsi="Times New Roman" w:cs="Times New Roman"/>
          <w:sz w:val="28"/>
          <w:szCs w:val="28"/>
        </w:rPr>
        <w:t xml:space="preserve">1. I рівень (20%) </w:t>
      </w:r>
      <w:r w:rsidRPr="00BA14D9">
        <w:rPr>
          <w:rFonts w:ascii="Times New Roman" w:hAnsi="Times New Roman" w:cs="Times New Roman"/>
          <w:sz w:val="28"/>
          <w:szCs w:val="28"/>
          <w:lang w:val="ru-RU"/>
        </w:rPr>
        <w:t xml:space="preserve"> </w:t>
      </w:r>
      <w:r w:rsidRPr="00BA14D9">
        <w:rPr>
          <w:rFonts w:ascii="Times New Roman" w:hAnsi="Times New Roman" w:cs="Times New Roman"/>
          <w:sz w:val="28"/>
          <w:szCs w:val="28"/>
        </w:rPr>
        <w:t>– учасники використовують контур як основну деталь малюнку, при цьому малюнок представляє собою просту фігуру без доповнень.</w:t>
      </w:r>
    </w:p>
    <w:p w:rsidR="004D2F47" w:rsidRPr="00BA14D9" w:rsidRDefault="004D2F47" w:rsidP="004D2F47">
      <w:pPr>
        <w:spacing w:after="0" w:line="360" w:lineRule="auto"/>
        <w:ind w:firstLine="709"/>
        <w:contextualSpacing/>
        <w:jc w:val="both"/>
        <w:rPr>
          <w:rFonts w:ascii="Times New Roman" w:hAnsi="Times New Roman" w:cs="Times New Roman"/>
          <w:sz w:val="28"/>
          <w:szCs w:val="28"/>
        </w:rPr>
      </w:pPr>
      <w:r w:rsidRPr="00BA14D9">
        <w:rPr>
          <w:rFonts w:ascii="Times New Roman" w:hAnsi="Times New Roman" w:cs="Times New Roman"/>
          <w:sz w:val="28"/>
          <w:szCs w:val="28"/>
        </w:rPr>
        <w:t>2. II рівень (15%) – контур використовується як основна деталь, але поруч можуть бути намальовані частини іншої фігури.</w:t>
      </w:r>
    </w:p>
    <w:p w:rsidR="004D2F47" w:rsidRPr="00BA14D9" w:rsidRDefault="004D2F47" w:rsidP="004D2F47">
      <w:pPr>
        <w:spacing w:after="0" w:line="360" w:lineRule="auto"/>
        <w:ind w:firstLine="709"/>
        <w:contextualSpacing/>
        <w:jc w:val="both"/>
        <w:rPr>
          <w:rFonts w:ascii="Times New Roman" w:hAnsi="Times New Roman" w:cs="Times New Roman"/>
          <w:sz w:val="28"/>
          <w:szCs w:val="28"/>
        </w:rPr>
      </w:pPr>
      <w:r w:rsidRPr="00BA14D9">
        <w:rPr>
          <w:rFonts w:ascii="Times New Roman" w:hAnsi="Times New Roman" w:cs="Times New Roman"/>
          <w:sz w:val="28"/>
          <w:szCs w:val="28"/>
        </w:rPr>
        <w:t>3. III рівень (25%) – контур використовується як основна деталь, але сам малюнок вже має певний сюжет і може бути доповнений деталями.</w:t>
      </w:r>
    </w:p>
    <w:p w:rsidR="004D2F47" w:rsidRPr="00BA14D9" w:rsidRDefault="004D2F47" w:rsidP="004D2F47">
      <w:pPr>
        <w:spacing w:after="0" w:line="360" w:lineRule="auto"/>
        <w:ind w:firstLine="709"/>
        <w:contextualSpacing/>
        <w:jc w:val="both"/>
        <w:rPr>
          <w:rFonts w:ascii="Times New Roman" w:hAnsi="Times New Roman" w:cs="Times New Roman"/>
          <w:sz w:val="28"/>
          <w:szCs w:val="28"/>
        </w:rPr>
      </w:pPr>
      <w:r w:rsidRPr="00BA14D9">
        <w:rPr>
          <w:rFonts w:ascii="Times New Roman" w:hAnsi="Times New Roman" w:cs="Times New Roman"/>
          <w:sz w:val="28"/>
          <w:szCs w:val="28"/>
        </w:rPr>
        <w:t>4. IV рівень (20%) – контур геометричної фігури залишається основною деталлю, але малюнок представляє складний сюжет із доповненням деталей.</w:t>
      </w:r>
    </w:p>
    <w:p w:rsidR="004D2F47" w:rsidRPr="00BA14D9" w:rsidRDefault="004D2F47" w:rsidP="004D2F47">
      <w:pPr>
        <w:spacing w:after="0" w:line="360" w:lineRule="auto"/>
        <w:ind w:firstLine="709"/>
        <w:contextualSpacing/>
        <w:jc w:val="both"/>
        <w:rPr>
          <w:rFonts w:ascii="Times New Roman" w:hAnsi="Times New Roman" w:cs="Times New Roman"/>
          <w:sz w:val="28"/>
          <w:szCs w:val="28"/>
        </w:rPr>
      </w:pPr>
      <w:r w:rsidRPr="00BA14D9">
        <w:rPr>
          <w:rFonts w:ascii="Times New Roman" w:hAnsi="Times New Roman" w:cs="Times New Roman"/>
          <w:sz w:val="28"/>
          <w:szCs w:val="28"/>
        </w:rPr>
        <w:t>5. V рівень (20%) – малюнок складається із складного сюжету, де контур геометричної фігури використовується як одна із деталей.</w:t>
      </w:r>
    </w:p>
    <w:p w:rsidR="004D2F47" w:rsidRPr="00BA14D9" w:rsidRDefault="004D2F47" w:rsidP="004D2F47">
      <w:pPr>
        <w:pStyle w:val="a7"/>
        <w:spacing w:after="0" w:line="360" w:lineRule="auto"/>
        <w:ind w:left="851"/>
        <w:jc w:val="both"/>
        <w:rPr>
          <w:rFonts w:ascii="Times New Roman" w:hAnsi="Times New Roman" w:cs="Times New Roman"/>
          <w:sz w:val="28"/>
          <w:szCs w:val="28"/>
        </w:rPr>
      </w:pPr>
      <w:r w:rsidRPr="00BA14D9">
        <w:rPr>
          <w:rFonts w:ascii="Times New Roman" w:hAnsi="Times New Roman" w:cs="Times New Roman"/>
          <w:sz w:val="28"/>
          <w:szCs w:val="28"/>
        </w:rPr>
        <w:t>Щодо рівня гнучкості уяви визначили такі:</w:t>
      </w:r>
    </w:p>
    <w:p w:rsidR="004D2F47" w:rsidRPr="00BA14D9" w:rsidRDefault="004D2F47" w:rsidP="004D2F47">
      <w:pPr>
        <w:pStyle w:val="a7"/>
        <w:numPr>
          <w:ilvl w:val="0"/>
          <w:numId w:val="23"/>
        </w:numPr>
        <w:spacing w:after="0" w:line="360" w:lineRule="auto"/>
        <w:ind w:left="0" w:firstLine="851"/>
        <w:jc w:val="both"/>
        <w:rPr>
          <w:rFonts w:ascii="Times New Roman" w:hAnsi="Times New Roman" w:cs="Times New Roman"/>
          <w:sz w:val="28"/>
          <w:szCs w:val="28"/>
        </w:rPr>
      </w:pPr>
      <w:r w:rsidRPr="00BA14D9">
        <w:rPr>
          <w:rFonts w:ascii="Times New Roman" w:hAnsi="Times New Roman" w:cs="Times New Roman"/>
          <w:sz w:val="28"/>
          <w:szCs w:val="28"/>
        </w:rPr>
        <w:t xml:space="preserve">високий рівень (30%) – діти представили малюнки на різні сюжети, використовуючи контур </w:t>
      </w:r>
      <w:proofErr w:type="spellStart"/>
      <w:r w:rsidRPr="00BA14D9">
        <w:rPr>
          <w:rFonts w:ascii="Times New Roman" w:hAnsi="Times New Roman" w:cs="Times New Roman"/>
          <w:sz w:val="28"/>
          <w:szCs w:val="28"/>
        </w:rPr>
        <w:t>гнучко</w:t>
      </w:r>
      <w:proofErr w:type="spellEnd"/>
      <w:r w:rsidRPr="00BA14D9">
        <w:rPr>
          <w:rFonts w:ascii="Times New Roman" w:hAnsi="Times New Roman" w:cs="Times New Roman"/>
          <w:sz w:val="28"/>
          <w:szCs w:val="28"/>
        </w:rPr>
        <w:t xml:space="preserve"> і творчо;</w:t>
      </w:r>
    </w:p>
    <w:p w:rsidR="004D2F47" w:rsidRPr="00BA14D9" w:rsidRDefault="004D2F47" w:rsidP="004D2F47">
      <w:pPr>
        <w:pStyle w:val="a7"/>
        <w:numPr>
          <w:ilvl w:val="0"/>
          <w:numId w:val="23"/>
        </w:numPr>
        <w:spacing w:after="0" w:line="360" w:lineRule="auto"/>
        <w:ind w:left="0" w:firstLine="851"/>
        <w:jc w:val="both"/>
        <w:rPr>
          <w:rFonts w:ascii="Times New Roman" w:hAnsi="Times New Roman" w:cs="Times New Roman"/>
          <w:sz w:val="28"/>
          <w:szCs w:val="28"/>
        </w:rPr>
      </w:pPr>
      <w:r w:rsidRPr="00BA14D9">
        <w:rPr>
          <w:rFonts w:ascii="Times New Roman" w:hAnsi="Times New Roman" w:cs="Times New Roman"/>
          <w:sz w:val="28"/>
          <w:szCs w:val="28"/>
        </w:rPr>
        <w:t>середній рівень (45%) – деякі діти створили два малюнки на однаковий сюжет, що свідчить про слабку фіксацію образу;</w:t>
      </w:r>
    </w:p>
    <w:p w:rsidR="004D2F47" w:rsidRPr="00BA14D9" w:rsidRDefault="004D2F47" w:rsidP="004D2F47">
      <w:pPr>
        <w:pStyle w:val="a7"/>
        <w:numPr>
          <w:ilvl w:val="0"/>
          <w:numId w:val="23"/>
        </w:numPr>
        <w:spacing w:after="0" w:line="360" w:lineRule="auto"/>
        <w:ind w:left="0" w:firstLine="851"/>
        <w:jc w:val="both"/>
        <w:rPr>
          <w:rFonts w:ascii="Times New Roman" w:hAnsi="Times New Roman" w:cs="Times New Roman"/>
          <w:sz w:val="28"/>
          <w:szCs w:val="28"/>
        </w:rPr>
      </w:pPr>
      <w:r w:rsidRPr="00BA14D9">
        <w:rPr>
          <w:rFonts w:ascii="Times New Roman" w:hAnsi="Times New Roman" w:cs="Times New Roman"/>
          <w:sz w:val="28"/>
          <w:szCs w:val="28"/>
        </w:rPr>
        <w:t>низький рівень (25%) – деякі учасники відобразили велику фіксацію образів, створивши всі малюнки на однаковий сюжет.</w:t>
      </w:r>
    </w:p>
    <w:p w:rsidR="004D2F47" w:rsidRPr="00BA14D9" w:rsidRDefault="004D2F47" w:rsidP="004D2F47">
      <w:pPr>
        <w:spacing w:after="0" w:line="360" w:lineRule="auto"/>
        <w:ind w:firstLine="709"/>
        <w:contextualSpacing/>
        <w:jc w:val="both"/>
        <w:rPr>
          <w:rFonts w:ascii="Times New Roman" w:hAnsi="Times New Roman" w:cs="Times New Roman"/>
          <w:sz w:val="28"/>
          <w:szCs w:val="28"/>
        </w:rPr>
      </w:pPr>
      <w:r w:rsidRPr="00BA14D9">
        <w:rPr>
          <w:rFonts w:ascii="Times New Roman" w:hAnsi="Times New Roman" w:cs="Times New Roman"/>
          <w:sz w:val="28"/>
          <w:szCs w:val="28"/>
        </w:rPr>
        <w:t>Щодо ступеню стереотипності або оригінальності уяви діти розподілені таким чином:</w:t>
      </w:r>
    </w:p>
    <w:p w:rsidR="004D2F47" w:rsidRPr="00BA14D9" w:rsidRDefault="004D2F47" w:rsidP="004D2F47">
      <w:pPr>
        <w:pStyle w:val="a7"/>
        <w:numPr>
          <w:ilvl w:val="0"/>
          <w:numId w:val="23"/>
        </w:numPr>
        <w:spacing w:after="0" w:line="360" w:lineRule="auto"/>
        <w:ind w:left="1418" w:hanging="567"/>
        <w:jc w:val="both"/>
        <w:rPr>
          <w:rFonts w:ascii="Times New Roman" w:hAnsi="Times New Roman" w:cs="Times New Roman"/>
          <w:sz w:val="28"/>
          <w:szCs w:val="28"/>
        </w:rPr>
      </w:pPr>
      <w:r w:rsidRPr="00BA14D9">
        <w:rPr>
          <w:rFonts w:ascii="Times New Roman" w:hAnsi="Times New Roman" w:cs="Times New Roman"/>
          <w:sz w:val="28"/>
          <w:szCs w:val="28"/>
        </w:rPr>
        <w:t xml:space="preserve">високий ступінь стереотипності (35%) – більшість дітей представили типові малюнки для кожного контуру; </w:t>
      </w:r>
    </w:p>
    <w:p w:rsidR="004D2F47" w:rsidRPr="00BA14D9" w:rsidRDefault="004D2F47" w:rsidP="004D2F47">
      <w:pPr>
        <w:pStyle w:val="a7"/>
        <w:numPr>
          <w:ilvl w:val="0"/>
          <w:numId w:val="23"/>
        </w:numPr>
        <w:spacing w:after="0" w:line="360" w:lineRule="auto"/>
        <w:ind w:left="1418" w:hanging="567"/>
        <w:jc w:val="both"/>
        <w:rPr>
          <w:rFonts w:ascii="Times New Roman" w:hAnsi="Times New Roman" w:cs="Times New Roman"/>
          <w:sz w:val="28"/>
          <w:szCs w:val="28"/>
        </w:rPr>
      </w:pPr>
      <w:r w:rsidRPr="00BA14D9">
        <w:rPr>
          <w:rFonts w:ascii="Times New Roman" w:hAnsi="Times New Roman" w:cs="Times New Roman"/>
          <w:sz w:val="28"/>
          <w:szCs w:val="28"/>
        </w:rPr>
        <w:t>середній ступінь стереотипності (40%) – деякі діти створили два малюнки на типовий сюжет;</w:t>
      </w:r>
    </w:p>
    <w:p w:rsidR="004D2F47" w:rsidRPr="00BA14D9" w:rsidRDefault="004D2F47" w:rsidP="004D2F47">
      <w:pPr>
        <w:pStyle w:val="a7"/>
        <w:numPr>
          <w:ilvl w:val="0"/>
          <w:numId w:val="23"/>
        </w:numPr>
        <w:spacing w:after="0" w:line="360" w:lineRule="auto"/>
        <w:ind w:left="1418" w:hanging="567"/>
        <w:jc w:val="both"/>
        <w:rPr>
          <w:rFonts w:ascii="Times New Roman" w:hAnsi="Times New Roman" w:cs="Times New Roman"/>
          <w:sz w:val="28"/>
          <w:szCs w:val="28"/>
        </w:rPr>
      </w:pPr>
      <w:r w:rsidRPr="00BA14D9">
        <w:rPr>
          <w:rFonts w:ascii="Times New Roman" w:hAnsi="Times New Roman" w:cs="Times New Roman"/>
          <w:sz w:val="28"/>
          <w:szCs w:val="28"/>
        </w:rPr>
        <w:t>низький ступінь стереотипності (25%) – деякі учасники виявили творчу уяву, представивши нетипові малюнки на однаковий сюжет.</w:t>
      </w:r>
    </w:p>
    <w:p w:rsidR="004D2F47" w:rsidRPr="00BA14D9" w:rsidRDefault="004D2F47" w:rsidP="004D2F47">
      <w:pPr>
        <w:spacing w:after="0" w:line="360" w:lineRule="auto"/>
        <w:ind w:firstLine="709"/>
        <w:contextualSpacing/>
        <w:jc w:val="both"/>
        <w:rPr>
          <w:rFonts w:ascii="Times New Roman" w:hAnsi="Times New Roman" w:cs="Times New Roman"/>
          <w:sz w:val="28"/>
          <w:szCs w:val="28"/>
        </w:rPr>
      </w:pPr>
      <w:r w:rsidRPr="00BA14D9">
        <w:rPr>
          <w:rFonts w:ascii="Times New Roman" w:hAnsi="Times New Roman" w:cs="Times New Roman"/>
          <w:sz w:val="28"/>
          <w:szCs w:val="28"/>
        </w:rPr>
        <w:t>В ході дослідження за методикою «Творча уява» діти представили різноманітні малюнки відповідно до запропонованих контурів геометричних фігур. Опис результатів дослідження включає такі аспекти:</w:t>
      </w:r>
    </w:p>
    <w:p w:rsidR="004D2F47" w:rsidRPr="00BA14D9" w:rsidRDefault="004D2F47" w:rsidP="004D2F47">
      <w:pPr>
        <w:spacing w:after="0" w:line="360" w:lineRule="auto"/>
        <w:ind w:firstLine="709"/>
        <w:contextualSpacing/>
        <w:jc w:val="both"/>
        <w:rPr>
          <w:rFonts w:ascii="Times New Roman" w:hAnsi="Times New Roman" w:cs="Times New Roman"/>
          <w:sz w:val="28"/>
          <w:szCs w:val="28"/>
        </w:rPr>
      </w:pPr>
      <w:r w:rsidRPr="00BA14D9">
        <w:rPr>
          <w:rFonts w:ascii="Times New Roman" w:hAnsi="Times New Roman" w:cs="Times New Roman"/>
          <w:sz w:val="28"/>
          <w:szCs w:val="28"/>
        </w:rPr>
        <w:t>1. Контур круга (I рівень –</w:t>
      </w:r>
      <w:r w:rsidRPr="00BA14D9">
        <w:rPr>
          <w:rFonts w:ascii="Times New Roman" w:hAnsi="Times New Roman" w:cs="Times New Roman"/>
          <w:sz w:val="28"/>
          <w:szCs w:val="28"/>
          <w:lang w:val="ru-RU"/>
        </w:rPr>
        <w:t xml:space="preserve"> </w:t>
      </w:r>
      <w:r w:rsidRPr="00BA14D9">
        <w:rPr>
          <w:rFonts w:ascii="Times New Roman" w:hAnsi="Times New Roman" w:cs="Times New Roman"/>
          <w:sz w:val="28"/>
          <w:szCs w:val="28"/>
        </w:rPr>
        <w:t>20%) – низький ступінь стереотипності. Діти з цього рівня намалювали прості образи, такі як: квітка, сонце, обличчя людини, заєць, циферблат або колесо.</w:t>
      </w:r>
    </w:p>
    <w:p w:rsidR="004D2F47" w:rsidRPr="00BA14D9" w:rsidRDefault="004D2F47" w:rsidP="004D2F47">
      <w:pPr>
        <w:spacing w:after="0" w:line="360" w:lineRule="auto"/>
        <w:ind w:firstLine="709"/>
        <w:contextualSpacing/>
        <w:jc w:val="both"/>
        <w:rPr>
          <w:rFonts w:ascii="Times New Roman" w:hAnsi="Times New Roman" w:cs="Times New Roman"/>
          <w:sz w:val="28"/>
          <w:szCs w:val="28"/>
        </w:rPr>
      </w:pPr>
      <w:r w:rsidRPr="00BA14D9">
        <w:rPr>
          <w:rFonts w:ascii="Times New Roman" w:hAnsi="Times New Roman" w:cs="Times New Roman"/>
          <w:sz w:val="28"/>
          <w:szCs w:val="28"/>
        </w:rPr>
        <w:t>2. Контур трикутника (III рівень – 25%) – середній ступінь стереотипності. Деякі діти виражають свою творчість, створюючи малюнки, які включали образи, такі як: дім, дах, дорожній знак, людина з трикутною головою або тулубом, піраміда чи призма.</w:t>
      </w:r>
    </w:p>
    <w:p w:rsidR="004D2F47" w:rsidRPr="00BA14D9" w:rsidRDefault="004D2F47" w:rsidP="004D2F47">
      <w:pPr>
        <w:spacing w:after="0" w:line="360" w:lineRule="auto"/>
        <w:ind w:firstLine="709"/>
        <w:contextualSpacing/>
        <w:jc w:val="both"/>
        <w:rPr>
          <w:rFonts w:ascii="Times New Roman" w:hAnsi="Times New Roman" w:cs="Times New Roman"/>
          <w:sz w:val="28"/>
          <w:szCs w:val="28"/>
        </w:rPr>
      </w:pPr>
      <w:r w:rsidRPr="00BA14D9">
        <w:rPr>
          <w:rFonts w:ascii="Times New Roman" w:hAnsi="Times New Roman" w:cs="Times New Roman"/>
          <w:sz w:val="28"/>
          <w:szCs w:val="28"/>
        </w:rPr>
        <w:t>3. Контур квадрата (V рівень – 20%) –  високий ступінь стереотипності. Деякі діти намалювали типові образи, такі як: людина (голова чи тулуб), робот, дім, вікно, геометрична фігура, телевізор, книга або куб.</w:t>
      </w:r>
    </w:p>
    <w:p w:rsidR="004D2F47" w:rsidRPr="00BA14D9" w:rsidRDefault="004D2F47" w:rsidP="004D2F47">
      <w:pPr>
        <w:spacing w:after="0" w:line="360" w:lineRule="auto"/>
        <w:ind w:firstLine="709"/>
        <w:contextualSpacing/>
        <w:jc w:val="both"/>
        <w:rPr>
          <w:rFonts w:ascii="Times New Roman" w:hAnsi="Times New Roman" w:cs="Times New Roman"/>
          <w:sz w:val="28"/>
          <w:szCs w:val="28"/>
        </w:rPr>
      </w:pPr>
      <w:r w:rsidRPr="00BA14D9">
        <w:rPr>
          <w:rFonts w:ascii="Times New Roman" w:hAnsi="Times New Roman" w:cs="Times New Roman"/>
          <w:sz w:val="28"/>
          <w:szCs w:val="28"/>
        </w:rPr>
        <w:t>Обговорення малюнків відображає варіативність творчого мислення дітей та рівень їхньої уяви. Зазначимо, що різноманіття представлених малюнків дає можливість визначити індивідуальний підхід кожного учасника до завдань та оцінити різні аспекти їх творчості, включаючи ступінь стереотипності та оригінальність уяви.</w:t>
      </w:r>
    </w:p>
    <w:p w:rsidR="004D2F47" w:rsidRPr="00BA14D9" w:rsidRDefault="004D2F47" w:rsidP="00E13AEF">
      <w:pPr>
        <w:spacing w:after="0" w:line="360" w:lineRule="auto"/>
        <w:ind w:firstLine="709"/>
        <w:contextualSpacing/>
        <w:jc w:val="both"/>
        <w:rPr>
          <w:rFonts w:ascii="Times New Roman" w:hAnsi="Times New Roman" w:cs="Times New Roman"/>
          <w:sz w:val="28"/>
          <w:szCs w:val="28"/>
        </w:rPr>
      </w:pPr>
      <w:r w:rsidRPr="00BA14D9">
        <w:rPr>
          <w:rFonts w:ascii="Times New Roman" w:hAnsi="Times New Roman" w:cs="Times New Roman"/>
          <w:sz w:val="28"/>
          <w:szCs w:val="28"/>
        </w:rPr>
        <w:t xml:space="preserve">Проведена робота на констатуючому етапі експерименту малювання сіллю  показала, що у більшості дітей (7 осіб, 70%) низький рівень художньо-творчих здібностей, високий у 1 дитини (10%), середній рівень у 2 дітей (20%). Результати представлено в Табл. 2.2. </w:t>
      </w:r>
    </w:p>
    <w:p w:rsidR="004D2F47" w:rsidRDefault="004D2F47" w:rsidP="004D2F47">
      <w:pPr>
        <w:spacing w:after="0" w:line="360" w:lineRule="auto"/>
        <w:ind w:firstLine="709"/>
        <w:contextualSpacing/>
        <w:jc w:val="right"/>
        <w:rPr>
          <w:rFonts w:ascii="Times New Roman" w:hAnsi="Times New Roman" w:cs="Times New Roman"/>
          <w:sz w:val="28"/>
          <w:szCs w:val="28"/>
        </w:rPr>
      </w:pPr>
    </w:p>
    <w:p w:rsidR="00452652" w:rsidRDefault="00452652" w:rsidP="004D2F47">
      <w:pPr>
        <w:spacing w:after="0" w:line="360" w:lineRule="auto"/>
        <w:ind w:firstLine="709"/>
        <w:contextualSpacing/>
        <w:jc w:val="right"/>
        <w:rPr>
          <w:rFonts w:ascii="Times New Roman" w:hAnsi="Times New Roman" w:cs="Times New Roman"/>
          <w:sz w:val="28"/>
          <w:szCs w:val="28"/>
        </w:rPr>
      </w:pPr>
    </w:p>
    <w:p w:rsidR="00452652" w:rsidRDefault="00452652" w:rsidP="004D2F47">
      <w:pPr>
        <w:spacing w:after="0" w:line="360" w:lineRule="auto"/>
        <w:ind w:firstLine="709"/>
        <w:contextualSpacing/>
        <w:jc w:val="right"/>
        <w:rPr>
          <w:rFonts w:ascii="Times New Roman" w:hAnsi="Times New Roman" w:cs="Times New Roman"/>
          <w:sz w:val="28"/>
          <w:szCs w:val="28"/>
        </w:rPr>
      </w:pPr>
    </w:p>
    <w:p w:rsidR="00452652" w:rsidRDefault="00452652" w:rsidP="004D2F47">
      <w:pPr>
        <w:spacing w:after="0" w:line="360" w:lineRule="auto"/>
        <w:ind w:firstLine="709"/>
        <w:contextualSpacing/>
        <w:jc w:val="right"/>
        <w:rPr>
          <w:rFonts w:ascii="Times New Roman" w:hAnsi="Times New Roman" w:cs="Times New Roman"/>
          <w:sz w:val="28"/>
          <w:szCs w:val="28"/>
        </w:rPr>
      </w:pPr>
    </w:p>
    <w:p w:rsidR="00452652" w:rsidRPr="00BA14D9" w:rsidRDefault="00452652" w:rsidP="004D2F47">
      <w:pPr>
        <w:spacing w:after="0" w:line="360" w:lineRule="auto"/>
        <w:ind w:firstLine="709"/>
        <w:contextualSpacing/>
        <w:jc w:val="right"/>
        <w:rPr>
          <w:rFonts w:ascii="Times New Roman" w:hAnsi="Times New Roman" w:cs="Times New Roman"/>
          <w:sz w:val="28"/>
          <w:szCs w:val="28"/>
        </w:rPr>
      </w:pPr>
    </w:p>
    <w:p w:rsidR="004D2F47" w:rsidRPr="00BA14D9" w:rsidRDefault="004D2F47" w:rsidP="004D2F47">
      <w:pPr>
        <w:spacing w:after="0" w:line="360" w:lineRule="auto"/>
        <w:ind w:firstLine="709"/>
        <w:contextualSpacing/>
        <w:jc w:val="right"/>
        <w:rPr>
          <w:rFonts w:ascii="Times New Roman" w:hAnsi="Times New Roman" w:cs="Times New Roman"/>
          <w:sz w:val="28"/>
          <w:szCs w:val="28"/>
        </w:rPr>
      </w:pPr>
      <w:r w:rsidRPr="00BA14D9">
        <w:rPr>
          <w:rFonts w:ascii="Times New Roman" w:hAnsi="Times New Roman" w:cs="Times New Roman"/>
          <w:sz w:val="28"/>
          <w:szCs w:val="28"/>
        </w:rPr>
        <w:t>Таблиця 2.2</w:t>
      </w:r>
    </w:p>
    <w:p w:rsidR="004D2F47" w:rsidRPr="00BA14D9" w:rsidRDefault="004D2F47" w:rsidP="004D2F47">
      <w:pPr>
        <w:spacing w:after="0" w:line="360" w:lineRule="auto"/>
        <w:ind w:firstLine="709"/>
        <w:contextualSpacing/>
        <w:jc w:val="center"/>
        <w:rPr>
          <w:rFonts w:ascii="Times New Roman" w:hAnsi="Times New Roman" w:cs="Times New Roman"/>
          <w:sz w:val="28"/>
          <w:szCs w:val="28"/>
        </w:rPr>
      </w:pPr>
      <w:r w:rsidRPr="00BA14D9">
        <w:rPr>
          <w:rFonts w:ascii="Times New Roman" w:hAnsi="Times New Roman" w:cs="Times New Roman"/>
          <w:sz w:val="28"/>
          <w:szCs w:val="28"/>
        </w:rPr>
        <w:t>Результати діагностики рівня художньо-творчих здібностей дітей дошкільного віку на констатуючому етапі</w:t>
      </w:r>
    </w:p>
    <w:tbl>
      <w:tblPr>
        <w:tblStyle w:val="a9"/>
        <w:tblW w:w="0" w:type="auto"/>
        <w:jc w:val="center"/>
        <w:tblLook w:val="04A0" w:firstRow="1" w:lastRow="0" w:firstColumn="1" w:lastColumn="0" w:noHBand="0" w:noVBand="1"/>
      </w:tblPr>
      <w:tblGrid>
        <w:gridCol w:w="2518"/>
        <w:gridCol w:w="2835"/>
        <w:gridCol w:w="2835"/>
      </w:tblGrid>
      <w:tr w:rsidR="004D2F47" w:rsidRPr="00BA14D9" w:rsidTr="000866A9">
        <w:trPr>
          <w:jc w:val="center"/>
        </w:trPr>
        <w:tc>
          <w:tcPr>
            <w:tcW w:w="2518" w:type="dxa"/>
            <w:vAlign w:val="center"/>
          </w:tcPr>
          <w:p w:rsidR="004D2F47" w:rsidRPr="00BA14D9" w:rsidRDefault="004D2F47" w:rsidP="000866A9">
            <w:pPr>
              <w:spacing w:line="360" w:lineRule="auto"/>
              <w:contextualSpacing/>
              <w:jc w:val="center"/>
              <w:rPr>
                <w:rFonts w:ascii="Times New Roman" w:hAnsi="Times New Roman" w:cs="Times New Roman"/>
                <w:sz w:val="28"/>
                <w:szCs w:val="28"/>
              </w:rPr>
            </w:pPr>
            <w:r w:rsidRPr="00BA14D9">
              <w:rPr>
                <w:rFonts w:ascii="Times New Roman" w:hAnsi="Times New Roman" w:cs="Times New Roman"/>
                <w:sz w:val="28"/>
                <w:szCs w:val="28"/>
              </w:rPr>
              <w:t>Рівні</w:t>
            </w:r>
          </w:p>
        </w:tc>
        <w:tc>
          <w:tcPr>
            <w:tcW w:w="2835" w:type="dxa"/>
            <w:vAlign w:val="center"/>
          </w:tcPr>
          <w:p w:rsidR="004D2F47" w:rsidRPr="00BA14D9" w:rsidRDefault="004D2F47" w:rsidP="000866A9">
            <w:pPr>
              <w:spacing w:line="360" w:lineRule="auto"/>
              <w:contextualSpacing/>
              <w:jc w:val="center"/>
              <w:rPr>
                <w:rFonts w:ascii="Times New Roman" w:hAnsi="Times New Roman" w:cs="Times New Roman"/>
                <w:sz w:val="28"/>
                <w:szCs w:val="28"/>
              </w:rPr>
            </w:pPr>
            <w:r w:rsidRPr="00BA14D9">
              <w:rPr>
                <w:rFonts w:ascii="Times New Roman" w:hAnsi="Times New Roman" w:cs="Times New Roman"/>
                <w:sz w:val="28"/>
                <w:szCs w:val="28"/>
              </w:rPr>
              <w:t>Кількість дітей</w:t>
            </w:r>
          </w:p>
        </w:tc>
        <w:tc>
          <w:tcPr>
            <w:tcW w:w="2835" w:type="dxa"/>
            <w:vAlign w:val="center"/>
          </w:tcPr>
          <w:p w:rsidR="004D2F47" w:rsidRPr="00BA14D9" w:rsidRDefault="004D2F47" w:rsidP="000866A9">
            <w:pPr>
              <w:spacing w:line="360" w:lineRule="auto"/>
              <w:contextualSpacing/>
              <w:jc w:val="center"/>
              <w:rPr>
                <w:rFonts w:ascii="Times New Roman" w:hAnsi="Times New Roman" w:cs="Times New Roman"/>
                <w:sz w:val="28"/>
                <w:szCs w:val="28"/>
              </w:rPr>
            </w:pPr>
            <w:r w:rsidRPr="00BA14D9">
              <w:rPr>
                <w:rFonts w:ascii="Times New Roman" w:hAnsi="Times New Roman" w:cs="Times New Roman"/>
                <w:sz w:val="28"/>
                <w:szCs w:val="28"/>
              </w:rPr>
              <w:t>%</w:t>
            </w:r>
          </w:p>
        </w:tc>
      </w:tr>
      <w:tr w:rsidR="004D2F47" w:rsidRPr="00BA14D9" w:rsidTr="000866A9">
        <w:trPr>
          <w:jc w:val="center"/>
        </w:trPr>
        <w:tc>
          <w:tcPr>
            <w:tcW w:w="2518" w:type="dxa"/>
            <w:vAlign w:val="center"/>
          </w:tcPr>
          <w:p w:rsidR="004D2F47" w:rsidRPr="00BA14D9" w:rsidRDefault="004D2F47" w:rsidP="000866A9">
            <w:pPr>
              <w:spacing w:line="360" w:lineRule="auto"/>
              <w:contextualSpacing/>
              <w:jc w:val="center"/>
              <w:rPr>
                <w:rFonts w:ascii="Times New Roman" w:hAnsi="Times New Roman" w:cs="Times New Roman"/>
                <w:sz w:val="28"/>
                <w:szCs w:val="28"/>
              </w:rPr>
            </w:pPr>
            <w:r w:rsidRPr="00BA14D9">
              <w:rPr>
                <w:rFonts w:ascii="Times New Roman" w:hAnsi="Times New Roman" w:cs="Times New Roman"/>
                <w:sz w:val="28"/>
                <w:szCs w:val="28"/>
              </w:rPr>
              <w:t>Високий</w:t>
            </w:r>
          </w:p>
        </w:tc>
        <w:tc>
          <w:tcPr>
            <w:tcW w:w="2835" w:type="dxa"/>
            <w:vAlign w:val="center"/>
          </w:tcPr>
          <w:p w:rsidR="004D2F47" w:rsidRPr="00BA14D9" w:rsidRDefault="004D2F47" w:rsidP="000866A9">
            <w:pPr>
              <w:spacing w:line="360" w:lineRule="auto"/>
              <w:contextualSpacing/>
              <w:jc w:val="center"/>
              <w:rPr>
                <w:rFonts w:ascii="Times New Roman" w:hAnsi="Times New Roman" w:cs="Times New Roman"/>
                <w:sz w:val="28"/>
                <w:szCs w:val="28"/>
              </w:rPr>
            </w:pPr>
            <w:r w:rsidRPr="00BA14D9">
              <w:rPr>
                <w:rFonts w:ascii="Times New Roman" w:hAnsi="Times New Roman" w:cs="Times New Roman"/>
                <w:sz w:val="28"/>
                <w:szCs w:val="28"/>
              </w:rPr>
              <w:t>1</w:t>
            </w:r>
          </w:p>
        </w:tc>
        <w:tc>
          <w:tcPr>
            <w:tcW w:w="2835" w:type="dxa"/>
            <w:vAlign w:val="center"/>
          </w:tcPr>
          <w:p w:rsidR="004D2F47" w:rsidRPr="00BA14D9" w:rsidRDefault="004D2F47" w:rsidP="000866A9">
            <w:pPr>
              <w:spacing w:line="360" w:lineRule="auto"/>
              <w:contextualSpacing/>
              <w:jc w:val="center"/>
              <w:rPr>
                <w:rFonts w:ascii="Times New Roman" w:hAnsi="Times New Roman" w:cs="Times New Roman"/>
                <w:sz w:val="28"/>
                <w:szCs w:val="28"/>
              </w:rPr>
            </w:pPr>
            <w:r w:rsidRPr="00BA14D9">
              <w:rPr>
                <w:rFonts w:ascii="Times New Roman" w:hAnsi="Times New Roman" w:cs="Times New Roman"/>
                <w:sz w:val="28"/>
                <w:szCs w:val="28"/>
              </w:rPr>
              <w:t>10%</w:t>
            </w:r>
          </w:p>
        </w:tc>
      </w:tr>
      <w:tr w:rsidR="004D2F47" w:rsidRPr="00BA14D9" w:rsidTr="000866A9">
        <w:trPr>
          <w:jc w:val="center"/>
        </w:trPr>
        <w:tc>
          <w:tcPr>
            <w:tcW w:w="2518" w:type="dxa"/>
            <w:vAlign w:val="center"/>
          </w:tcPr>
          <w:p w:rsidR="004D2F47" w:rsidRPr="00BA14D9" w:rsidRDefault="004D2F47" w:rsidP="000866A9">
            <w:pPr>
              <w:spacing w:line="360" w:lineRule="auto"/>
              <w:contextualSpacing/>
              <w:jc w:val="center"/>
              <w:rPr>
                <w:rFonts w:ascii="Times New Roman" w:hAnsi="Times New Roman" w:cs="Times New Roman"/>
                <w:sz w:val="28"/>
                <w:szCs w:val="28"/>
              </w:rPr>
            </w:pPr>
            <w:r w:rsidRPr="00BA14D9">
              <w:rPr>
                <w:rFonts w:ascii="Times New Roman" w:hAnsi="Times New Roman" w:cs="Times New Roman"/>
                <w:sz w:val="28"/>
                <w:szCs w:val="28"/>
              </w:rPr>
              <w:t>Середній</w:t>
            </w:r>
          </w:p>
        </w:tc>
        <w:tc>
          <w:tcPr>
            <w:tcW w:w="2835" w:type="dxa"/>
            <w:vAlign w:val="center"/>
          </w:tcPr>
          <w:p w:rsidR="004D2F47" w:rsidRPr="00BA14D9" w:rsidRDefault="004D2F47" w:rsidP="000866A9">
            <w:pPr>
              <w:spacing w:line="360" w:lineRule="auto"/>
              <w:contextualSpacing/>
              <w:jc w:val="center"/>
              <w:rPr>
                <w:rFonts w:ascii="Times New Roman" w:hAnsi="Times New Roman" w:cs="Times New Roman"/>
                <w:sz w:val="28"/>
                <w:szCs w:val="28"/>
              </w:rPr>
            </w:pPr>
            <w:r w:rsidRPr="00BA14D9">
              <w:rPr>
                <w:rFonts w:ascii="Times New Roman" w:hAnsi="Times New Roman" w:cs="Times New Roman"/>
                <w:sz w:val="28"/>
                <w:szCs w:val="28"/>
              </w:rPr>
              <w:t>2</w:t>
            </w:r>
          </w:p>
        </w:tc>
        <w:tc>
          <w:tcPr>
            <w:tcW w:w="2835" w:type="dxa"/>
            <w:vAlign w:val="center"/>
          </w:tcPr>
          <w:p w:rsidR="004D2F47" w:rsidRPr="00BA14D9" w:rsidRDefault="004D2F47" w:rsidP="000866A9">
            <w:pPr>
              <w:spacing w:line="360" w:lineRule="auto"/>
              <w:contextualSpacing/>
              <w:jc w:val="center"/>
              <w:rPr>
                <w:rFonts w:ascii="Times New Roman" w:hAnsi="Times New Roman" w:cs="Times New Roman"/>
                <w:sz w:val="28"/>
                <w:szCs w:val="28"/>
              </w:rPr>
            </w:pPr>
            <w:r w:rsidRPr="00BA14D9">
              <w:rPr>
                <w:rFonts w:ascii="Times New Roman" w:hAnsi="Times New Roman" w:cs="Times New Roman"/>
                <w:sz w:val="28"/>
                <w:szCs w:val="28"/>
              </w:rPr>
              <w:t>20%</w:t>
            </w:r>
          </w:p>
        </w:tc>
      </w:tr>
      <w:tr w:rsidR="004D2F47" w:rsidRPr="004D2F47" w:rsidTr="000866A9">
        <w:trPr>
          <w:jc w:val="center"/>
        </w:trPr>
        <w:tc>
          <w:tcPr>
            <w:tcW w:w="2518" w:type="dxa"/>
            <w:vAlign w:val="center"/>
          </w:tcPr>
          <w:p w:rsidR="004D2F47" w:rsidRPr="00BA14D9" w:rsidRDefault="004D2F47" w:rsidP="000866A9">
            <w:pPr>
              <w:spacing w:line="360" w:lineRule="auto"/>
              <w:contextualSpacing/>
              <w:jc w:val="center"/>
              <w:rPr>
                <w:rFonts w:ascii="Times New Roman" w:hAnsi="Times New Roman" w:cs="Times New Roman"/>
                <w:sz w:val="28"/>
                <w:szCs w:val="28"/>
              </w:rPr>
            </w:pPr>
            <w:r w:rsidRPr="00BA14D9">
              <w:rPr>
                <w:rFonts w:ascii="Times New Roman" w:hAnsi="Times New Roman" w:cs="Times New Roman"/>
                <w:sz w:val="28"/>
                <w:szCs w:val="28"/>
              </w:rPr>
              <w:t>Низький</w:t>
            </w:r>
          </w:p>
        </w:tc>
        <w:tc>
          <w:tcPr>
            <w:tcW w:w="2835" w:type="dxa"/>
            <w:vAlign w:val="center"/>
          </w:tcPr>
          <w:p w:rsidR="004D2F47" w:rsidRPr="00BA14D9" w:rsidRDefault="004D2F47" w:rsidP="000866A9">
            <w:pPr>
              <w:spacing w:line="360" w:lineRule="auto"/>
              <w:contextualSpacing/>
              <w:jc w:val="center"/>
              <w:rPr>
                <w:rFonts w:ascii="Times New Roman" w:hAnsi="Times New Roman" w:cs="Times New Roman"/>
                <w:sz w:val="28"/>
                <w:szCs w:val="28"/>
              </w:rPr>
            </w:pPr>
            <w:r w:rsidRPr="00BA14D9">
              <w:rPr>
                <w:rFonts w:ascii="Times New Roman" w:hAnsi="Times New Roman" w:cs="Times New Roman"/>
                <w:sz w:val="28"/>
                <w:szCs w:val="28"/>
              </w:rPr>
              <w:t>7</w:t>
            </w:r>
          </w:p>
        </w:tc>
        <w:tc>
          <w:tcPr>
            <w:tcW w:w="2835" w:type="dxa"/>
            <w:vAlign w:val="center"/>
          </w:tcPr>
          <w:p w:rsidR="004D2F47" w:rsidRPr="00BA14D9" w:rsidRDefault="004D2F47" w:rsidP="000866A9">
            <w:pPr>
              <w:spacing w:line="360" w:lineRule="auto"/>
              <w:contextualSpacing/>
              <w:jc w:val="center"/>
              <w:rPr>
                <w:rFonts w:ascii="Times New Roman" w:hAnsi="Times New Roman" w:cs="Times New Roman"/>
                <w:sz w:val="28"/>
                <w:szCs w:val="28"/>
              </w:rPr>
            </w:pPr>
            <w:r w:rsidRPr="00BA14D9">
              <w:rPr>
                <w:rFonts w:ascii="Times New Roman" w:hAnsi="Times New Roman" w:cs="Times New Roman"/>
                <w:sz w:val="28"/>
                <w:szCs w:val="28"/>
              </w:rPr>
              <w:t>70%</w:t>
            </w:r>
          </w:p>
        </w:tc>
      </w:tr>
    </w:tbl>
    <w:p w:rsidR="004D2F47" w:rsidRPr="004D2F47" w:rsidRDefault="004D2F47" w:rsidP="004D2F47">
      <w:pPr>
        <w:spacing w:after="0" w:line="360" w:lineRule="auto"/>
        <w:ind w:firstLine="709"/>
        <w:contextualSpacing/>
        <w:jc w:val="both"/>
        <w:rPr>
          <w:rFonts w:ascii="Times New Roman" w:hAnsi="Times New Roman" w:cs="Times New Roman"/>
          <w:sz w:val="28"/>
          <w:szCs w:val="28"/>
          <w:highlight w:val="cyan"/>
        </w:rPr>
      </w:pPr>
    </w:p>
    <w:p w:rsidR="004D2F47" w:rsidRPr="00172E73" w:rsidRDefault="004D2F47" w:rsidP="004D2F47">
      <w:pPr>
        <w:spacing w:after="0" w:line="360" w:lineRule="auto"/>
        <w:ind w:firstLine="709"/>
        <w:contextualSpacing/>
        <w:jc w:val="both"/>
        <w:rPr>
          <w:rFonts w:ascii="Times New Roman" w:hAnsi="Times New Roman" w:cs="Times New Roman"/>
          <w:sz w:val="28"/>
          <w:szCs w:val="28"/>
        </w:rPr>
      </w:pPr>
      <w:r w:rsidRPr="00172E73">
        <w:rPr>
          <w:rFonts w:ascii="Times New Roman" w:hAnsi="Times New Roman" w:cs="Times New Roman"/>
          <w:sz w:val="28"/>
          <w:szCs w:val="28"/>
        </w:rPr>
        <w:t>Почуття, включаючи художньо-творчі, представляють собою унікальну форму відображення оточуючого середовища. Таким чином, вони не можуть виникнути або розвиватися в умовах, де в повсякденному оточенні відсутні ті комбінації предметів, форм, кольорів, звуків, які можуть бути сприйняті як естетичні. Проте, наявність цих об'єктів сама по собі недостатня для розвитку естетичних почуттів та художнього смаку у дітей. Дитина повинна навчитись сприймати різноманітні форми, гармонію звуків і фарб, відчуваючи при цьому естетичні враження.</w:t>
      </w:r>
    </w:p>
    <w:p w:rsidR="004D2F47" w:rsidRPr="00172E73" w:rsidRDefault="004D2F47" w:rsidP="004D2F47">
      <w:pPr>
        <w:spacing w:after="0" w:line="360" w:lineRule="auto"/>
        <w:ind w:firstLine="709"/>
        <w:contextualSpacing/>
        <w:jc w:val="both"/>
        <w:rPr>
          <w:rFonts w:ascii="Times New Roman" w:hAnsi="Times New Roman" w:cs="Times New Roman"/>
          <w:sz w:val="28"/>
          <w:szCs w:val="28"/>
        </w:rPr>
      </w:pPr>
      <w:r w:rsidRPr="00172E73">
        <w:rPr>
          <w:rFonts w:ascii="Times New Roman" w:hAnsi="Times New Roman" w:cs="Times New Roman"/>
          <w:sz w:val="28"/>
          <w:szCs w:val="28"/>
        </w:rPr>
        <w:t xml:space="preserve">Сім'я, дитячий садок і школа грають значущу роль у процесі естетичного виховання. Таким чином, батькам, вихователям і вчителям слід прагнути створити оточення, яке сприятиме якнайшвидшому розвитку у дитини естетичних почуттів, таких як почуття прекрасного та художнього смаку. </w:t>
      </w:r>
    </w:p>
    <w:p w:rsidR="004D2F47" w:rsidRPr="00172E73" w:rsidRDefault="004D2F47" w:rsidP="004D2F47">
      <w:pPr>
        <w:spacing w:after="0" w:line="360" w:lineRule="auto"/>
        <w:ind w:firstLine="709"/>
        <w:contextualSpacing/>
        <w:jc w:val="both"/>
        <w:rPr>
          <w:rFonts w:ascii="Times New Roman" w:hAnsi="Times New Roman" w:cs="Times New Roman"/>
          <w:sz w:val="28"/>
          <w:szCs w:val="28"/>
        </w:rPr>
      </w:pPr>
      <w:r w:rsidRPr="003D3926">
        <w:rPr>
          <w:rFonts w:ascii="Times New Roman" w:hAnsi="Times New Roman" w:cs="Times New Roman"/>
          <w:sz w:val="28"/>
          <w:szCs w:val="28"/>
        </w:rPr>
        <w:t>Результати діагностики за естетичним показником дозволяють зробити</w:t>
      </w:r>
      <w:r w:rsidRPr="00172E73">
        <w:rPr>
          <w:rFonts w:ascii="Times New Roman" w:hAnsi="Times New Roman" w:cs="Times New Roman"/>
          <w:sz w:val="28"/>
          <w:szCs w:val="28"/>
        </w:rPr>
        <w:t xml:space="preserve"> висновок, що елементи художньо-творчого потенціалу, такі як: розкриття оригінального художнього мислення, лаконізм та простота використання засобів зображення, майстерність в малюнку, наявність творчих навичок у художній техніці малювання сіллю, самостійність та </w:t>
      </w:r>
      <w:r w:rsidRPr="00172E73">
        <w:rPr>
          <w:rFonts w:ascii="Times New Roman" w:hAnsi="Times New Roman" w:cs="Times New Roman"/>
          <w:sz w:val="28"/>
          <w:szCs w:val="28"/>
        </w:rPr>
        <w:br/>
        <w:t>ініціативність, - перебувають на низькому рівні і потребують подальшого розвитку.</w:t>
      </w:r>
    </w:p>
    <w:p w:rsidR="004D2F47" w:rsidRPr="004D2F47" w:rsidRDefault="004D2F47" w:rsidP="004D2F47">
      <w:pPr>
        <w:spacing w:after="0" w:line="360" w:lineRule="auto"/>
        <w:ind w:firstLine="709"/>
        <w:contextualSpacing/>
        <w:jc w:val="both"/>
        <w:rPr>
          <w:rFonts w:ascii="Times New Roman" w:hAnsi="Times New Roman" w:cs="Times New Roman"/>
          <w:sz w:val="28"/>
          <w:szCs w:val="28"/>
          <w:highlight w:val="cyan"/>
        </w:rPr>
      </w:pPr>
      <w:r w:rsidRPr="00172E73">
        <w:rPr>
          <w:rFonts w:ascii="Times New Roman" w:hAnsi="Times New Roman" w:cs="Times New Roman"/>
          <w:sz w:val="28"/>
          <w:szCs w:val="28"/>
        </w:rPr>
        <w:t>Актуальні процеси реформування освіти в наш час спрямовані на створення та розвиток творчої особистості, що має на меті самореалізацію та виконання важливих соціальних функцій. В цьому контексті особливо важливими стають аспекти вдосконалення мистецької освіти, яка сприяє безперервному та послідовному розвитку, спрямованому на формування самостійної та активної позиції молодої особистості у майбутньому. Процес формування фундаменту художньо-творчих здібностей розпочинається з раннього віку і йому потрібна участь дорослих на протязі багатьох років.</w:t>
      </w:r>
    </w:p>
    <w:p w:rsidR="00DD2431" w:rsidRDefault="00DD2431" w:rsidP="00DD2431">
      <w:pPr>
        <w:rPr>
          <w:rFonts w:ascii="Times New Roman" w:hAnsi="Times New Roman" w:cs="Times New Roman"/>
          <w:sz w:val="28"/>
          <w:szCs w:val="28"/>
        </w:rPr>
      </w:pPr>
    </w:p>
    <w:p w:rsidR="001B0168" w:rsidRPr="00D51420" w:rsidRDefault="001B0168" w:rsidP="00DD2431"/>
    <w:p w:rsidR="00DD2431" w:rsidRDefault="00DD2431" w:rsidP="00DD2431">
      <w:pPr>
        <w:pStyle w:val="1"/>
        <w:spacing w:before="0" w:line="360" w:lineRule="auto"/>
        <w:ind w:firstLine="709"/>
        <w:contextualSpacing/>
        <w:jc w:val="both"/>
        <w:rPr>
          <w:rFonts w:ascii="Times New Roman" w:hAnsi="Times New Roman" w:cs="Times New Roman"/>
          <w:color w:val="auto"/>
        </w:rPr>
      </w:pPr>
      <w:bookmarkStart w:id="10" w:name="_Toc155713949"/>
      <w:r w:rsidRPr="00D51420">
        <w:rPr>
          <w:rFonts w:ascii="Times New Roman" w:hAnsi="Times New Roman" w:cs="Times New Roman"/>
          <w:color w:val="auto"/>
        </w:rPr>
        <w:t xml:space="preserve">2.2. </w:t>
      </w:r>
      <w:bookmarkEnd w:id="10"/>
      <w:r w:rsidR="00AF4C74" w:rsidRPr="00AF4C74">
        <w:rPr>
          <w:rFonts w:ascii="Times New Roman" w:hAnsi="Times New Roman" w:cs="Times New Roman"/>
          <w:color w:val="auto"/>
        </w:rPr>
        <w:t>Шляхи підвищення рівня художньо-творчого розвитку дошкільників на основі засобів образотворчого мистецтва</w:t>
      </w:r>
    </w:p>
    <w:p w:rsidR="006531E0" w:rsidRPr="006531E0" w:rsidRDefault="006531E0" w:rsidP="006531E0"/>
    <w:p w:rsidR="004D2F47" w:rsidRPr="00E72C92" w:rsidRDefault="004D2F47" w:rsidP="004D2F47">
      <w:pPr>
        <w:spacing w:after="0" w:line="360" w:lineRule="auto"/>
        <w:ind w:firstLine="709"/>
        <w:contextualSpacing/>
        <w:jc w:val="both"/>
        <w:rPr>
          <w:rFonts w:ascii="Times New Roman" w:hAnsi="Times New Roman" w:cs="Times New Roman"/>
          <w:sz w:val="28"/>
          <w:szCs w:val="28"/>
        </w:rPr>
      </w:pPr>
      <w:r w:rsidRPr="00E72C92">
        <w:rPr>
          <w:rFonts w:ascii="Times New Roman" w:hAnsi="Times New Roman" w:cs="Times New Roman"/>
          <w:sz w:val="28"/>
          <w:szCs w:val="28"/>
        </w:rPr>
        <w:t>Проблема розвитку художньо-творчих здібностей дітей шляхом використання образотворчого мистецтва вимагає обґрунтування педагогічних умов для реалізації цього процесу в практиці вихователів дошкільних закладів, які працюють із дітьми дошкільного віку. Важливою складовою розвитку художньо-творчих здібностей дітей є їх залучення до самостійної образотворчої діяльності. Участь дітей у художньо-практичній роботі, виконання завдань з образотворчої діяльності, ефективно впливає на всебічний розвиток їх особистості.</w:t>
      </w:r>
    </w:p>
    <w:p w:rsidR="004D2F47" w:rsidRPr="00E72C92" w:rsidRDefault="004D2F47" w:rsidP="004D2F47">
      <w:pPr>
        <w:spacing w:after="0" w:line="360" w:lineRule="auto"/>
        <w:ind w:firstLine="709"/>
        <w:contextualSpacing/>
        <w:jc w:val="both"/>
        <w:rPr>
          <w:rFonts w:ascii="Times New Roman" w:hAnsi="Times New Roman" w:cs="Times New Roman"/>
          <w:sz w:val="28"/>
          <w:szCs w:val="28"/>
        </w:rPr>
      </w:pPr>
      <w:r w:rsidRPr="00E72C92">
        <w:rPr>
          <w:rFonts w:ascii="Times New Roman" w:hAnsi="Times New Roman" w:cs="Times New Roman"/>
          <w:sz w:val="28"/>
          <w:szCs w:val="28"/>
        </w:rPr>
        <w:t xml:space="preserve">Акцентуючи увагу на художньо-творчій активності під час занять образотворчим мистецтвом, діти </w:t>
      </w:r>
      <w:proofErr w:type="spellStart"/>
      <w:r w:rsidRPr="00E72C92">
        <w:rPr>
          <w:rFonts w:ascii="Times New Roman" w:hAnsi="Times New Roman" w:cs="Times New Roman"/>
          <w:sz w:val="28"/>
          <w:szCs w:val="28"/>
        </w:rPr>
        <w:t>емоційно</w:t>
      </w:r>
      <w:proofErr w:type="spellEnd"/>
      <w:r w:rsidRPr="00E72C92">
        <w:rPr>
          <w:rFonts w:ascii="Times New Roman" w:hAnsi="Times New Roman" w:cs="Times New Roman"/>
          <w:sz w:val="28"/>
          <w:szCs w:val="28"/>
        </w:rPr>
        <w:t xml:space="preserve"> збагачують свій досвід вивчення світу, навчаються висловлювати позитивні почуття, сприймати красу навколишнього середовища та природного оточення через створення малюнків та сприйняття музики. Зацікавленість дітей образотворчою діяльністю не лише сприяє розвитку їх творчих здібностей та виявленню талантів, але й зменшує їх напругу та тривожність, що позитивно впливає на їх психологічне благополуччя.</w:t>
      </w:r>
    </w:p>
    <w:p w:rsidR="004D2F47" w:rsidRPr="003D3926" w:rsidRDefault="004D2F47" w:rsidP="004D2F47">
      <w:pPr>
        <w:spacing w:after="0" w:line="360" w:lineRule="auto"/>
        <w:ind w:firstLine="709"/>
        <w:contextualSpacing/>
        <w:jc w:val="both"/>
        <w:rPr>
          <w:rFonts w:ascii="Times New Roman" w:hAnsi="Times New Roman" w:cs="Times New Roman"/>
          <w:sz w:val="28"/>
          <w:szCs w:val="28"/>
        </w:rPr>
      </w:pPr>
      <w:r w:rsidRPr="00E72C92">
        <w:rPr>
          <w:rFonts w:ascii="Times New Roman" w:hAnsi="Times New Roman" w:cs="Times New Roman"/>
          <w:sz w:val="28"/>
          <w:szCs w:val="28"/>
        </w:rPr>
        <w:t xml:space="preserve">Ключовою умовою для розвитку художньо-творчих здібностей дітей є </w:t>
      </w:r>
      <w:r w:rsidRPr="003D3926">
        <w:rPr>
          <w:rFonts w:ascii="Times New Roman" w:hAnsi="Times New Roman" w:cs="Times New Roman"/>
          <w:sz w:val="28"/>
          <w:szCs w:val="28"/>
        </w:rPr>
        <w:t xml:space="preserve">правильне визначення їхніх вроджених здібностей та рання діагностика творчих вмінь, а також налагодження освітнього процесу, відповідно до виявлених здібностей (Л. </w:t>
      </w:r>
      <w:proofErr w:type="spellStart"/>
      <w:r w:rsidRPr="003D3926">
        <w:rPr>
          <w:rFonts w:ascii="Times New Roman" w:hAnsi="Times New Roman" w:cs="Times New Roman"/>
          <w:sz w:val="28"/>
          <w:szCs w:val="28"/>
        </w:rPr>
        <w:t>Одерій</w:t>
      </w:r>
      <w:proofErr w:type="spellEnd"/>
      <w:r w:rsidRPr="003D3926">
        <w:rPr>
          <w:rFonts w:ascii="Times New Roman" w:hAnsi="Times New Roman" w:cs="Times New Roman"/>
          <w:sz w:val="28"/>
          <w:szCs w:val="28"/>
        </w:rPr>
        <w:t xml:space="preserve">).  Згідно гіпотези нашого дослідження як </w:t>
      </w:r>
      <w:r w:rsidRPr="003D3926">
        <w:rPr>
          <w:rFonts w:ascii="Times New Roman" w:hAnsi="Times New Roman" w:cs="Times New Roman"/>
          <w:i/>
          <w:sz w:val="28"/>
          <w:szCs w:val="28"/>
        </w:rPr>
        <w:t xml:space="preserve">умови, </w:t>
      </w:r>
      <w:r w:rsidRPr="003D3926">
        <w:rPr>
          <w:rFonts w:ascii="Times New Roman" w:hAnsi="Times New Roman" w:cs="Times New Roman"/>
          <w:sz w:val="28"/>
          <w:szCs w:val="28"/>
        </w:rPr>
        <w:t xml:space="preserve">що мають забезпечувати процес розвитку художньо-творчих здібностей дошкільників на основі засобів образотворчого мистецтва, було визначено такі:  </w:t>
      </w:r>
    </w:p>
    <w:p w:rsidR="004D2F47" w:rsidRPr="003D3926" w:rsidRDefault="004D2F47" w:rsidP="004D2F47">
      <w:pPr>
        <w:pStyle w:val="a7"/>
        <w:numPr>
          <w:ilvl w:val="0"/>
          <w:numId w:val="36"/>
        </w:numPr>
        <w:spacing w:after="0" w:line="360" w:lineRule="auto"/>
        <w:jc w:val="both"/>
        <w:rPr>
          <w:rFonts w:ascii="Times New Roman" w:hAnsi="Times New Roman" w:cs="Times New Roman"/>
          <w:sz w:val="28"/>
          <w:szCs w:val="28"/>
        </w:rPr>
      </w:pPr>
      <w:r w:rsidRPr="003D3926">
        <w:rPr>
          <w:rFonts w:ascii="Times New Roman" w:hAnsi="Times New Roman" w:cs="Times New Roman"/>
          <w:sz w:val="28"/>
          <w:szCs w:val="28"/>
          <w:u w:val="single"/>
        </w:rPr>
        <w:t>психологічні</w:t>
      </w:r>
      <w:r w:rsidRPr="003D3926">
        <w:rPr>
          <w:rFonts w:ascii="Times New Roman" w:hAnsi="Times New Roman" w:cs="Times New Roman"/>
          <w:sz w:val="28"/>
          <w:szCs w:val="28"/>
        </w:rPr>
        <w:t>: діагностичний підхід до врахування індивідуальних якостей, творчих властивостей особистості дитини; мотивація творчості; стимулювання пізнавального інтересу до творів митців;</w:t>
      </w:r>
    </w:p>
    <w:p w:rsidR="004D2F47" w:rsidRPr="003D3926" w:rsidRDefault="004D2F47" w:rsidP="004D2F47">
      <w:pPr>
        <w:pStyle w:val="a7"/>
        <w:numPr>
          <w:ilvl w:val="0"/>
          <w:numId w:val="36"/>
        </w:numPr>
        <w:spacing w:after="0" w:line="360" w:lineRule="auto"/>
        <w:jc w:val="both"/>
        <w:rPr>
          <w:rFonts w:ascii="Times New Roman" w:hAnsi="Times New Roman" w:cs="Times New Roman"/>
          <w:sz w:val="28"/>
          <w:szCs w:val="28"/>
        </w:rPr>
      </w:pPr>
      <w:r w:rsidRPr="003D3926">
        <w:rPr>
          <w:rFonts w:ascii="Times New Roman" w:hAnsi="Times New Roman" w:cs="Times New Roman"/>
          <w:sz w:val="28"/>
          <w:szCs w:val="28"/>
          <w:u w:val="single"/>
        </w:rPr>
        <w:t>соціально-педагогічні</w:t>
      </w:r>
      <w:r w:rsidRPr="003D3926">
        <w:rPr>
          <w:rFonts w:ascii="Times New Roman" w:hAnsi="Times New Roman" w:cs="Times New Roman"/>
          <w:sz w:val="28"/>
          <w:szCs w:val="28"/>
        </w:rPr>
        <w:t xml:space="preserve">: сприяння самостійній (індивідуальній) художній творчості (у навчальній та </w:t>
      </w:r>
      <w:proofErr w:type="spellStart"/>
      <w:r w:rsidRPr="003D3926">
        <w:rPr>
          <w:rFonts w:ascii="Times New Roman" w:hAnsi="Times New Roman" w:cs="Times New Roman"/>
          <w:sz w:val="28"/>
          <w:szCs w:val="28"/>
        </w:rPr>
        <w:t>досуговій</w:t>
      </w:r>
      <w:proofErr w:type="spellEnd"/>
      <w:r w:rsidRPr="003D3926">
        <w:rPr>
          <w:rFonts w:ascii="Times New Roman" w:hAnsi="Times New Roman" w:cs="Times New Roman"/>
          <w:sz w:val="28"/>
          <w:szCs w:val="28"/>
        </w:rPr>
        <w:t xml:space="preserve"> діяльності) дітей, спільній (кооперативній) художньо-творчій діяльності за участі педагогів і батьків;</w:t>
      </w:r>
    </w:p>
    <w:p w:rsidR="004D2F47" w:rsidRPr="003D3926" w:rsidRDefault="004D2F47" w:rsidP="004D2F47">
      <w:pPr>
        <w:pStyle w:val="a7"/>
        <w:numPr>
          <w:ilvl w:val="0"/>
          <w:numId w:val="36"/>
        </w:numPr>
        <w:spacing w:after="0" w:line="360" w:lineRule="auto"/>
        <w:ind w:left="993"/>
        <w:jc w:val="both"/>
        <w:rPr>
          <w:rFonts w:ascii="Times New Roman" w:hAnsi="Times New Roman" w:cs="Times New Roman"/>
          <w:sz w:val="28"/>
          <w:szCs w:val="28"/>
        </w:rPr>
      </w:pPr>
      <w:r w:rsidRPr="003D3926">
        <w:rPr>
          <w:rFonts w:ascii="Times New Roman" w:hAnsi="Times New Roman" w:cs="Times New Roman"/>
          <w:sz w:val="28"/>
          <w:szCs w:val="28"/>
          <w:u w:val="single"/>
        </w:rPr>
        <w:t>організаційно-педагогічні</w:t>
      </w:r>
      <w:r w:rsidRPr="003D3926">
        <w:rPr>
          <w:rFonts w:ascii="Times New Roman" w:hAnsi="Times New Roman" w:cs="Times New Roman"/>
          <w:sz w:val="28"/>
          <w:szCs w:val="28"/>
        </w:rPr>
        <w:t>: створення розвивального середовища дошкільного закладу (з метою художньо-творчого розвитку дітей) у єдності його предметного, технологічного й соціально-психологічного компонентів.</w:t>
      </w:r>
    </w:p>
    <w:p w:rsidR="00AC1956" w:rsidRPr="003D3926" w:rsidRDefault="005D6620" w:rsidP="00AC1956">
      <w:pPr>
        <w:pStyle w:val="a7"/>
        <w:spacing w:after="0" w:line="360" w:lineRule="auto"/>
        <w:ind w:left="0" w:firstLine="567"/>
        <w:jc w:val="both"/>
        <w:rPr>
          <w:rFonts w:ascii="Times New Roman" w:hAnsi="Times New Roman" w:cs="Times New Roman"/>
          <w:sz w:val="28"/>
          <w:szCs w:val="28"/>
        </w:rPr>
      </w:pPr>
      <w:r w:rsidRPr="003D3926">
        <w:rPr>
          <w:rFonts w:ascii="Times New Roman" w:hAnsi="Times New Roman" w:cs="Times New Roman"/>
          <w:sz w:val="28"/>
          <w:szCs w:val="28"/>
        </w:rPr>
        <w:t xml:space="preserve">Пояснюючи суть цих умов, зазначимо, що в </w:t>
      </w:r>
      <w:r w:rsidRPr="003D3926">
        <w:rPr>
          <w:rFonts w:ascii="Times New Roman" w:hAnsi="Times New Roman" w:cs="Times New Roman"/>
          <w:sz w:val="28"/>
          <w:szCs w:val="28"/>
          <w:u w:val="single"/>
        </w:rPr>
        <w:t>першій</w:t>
      </w:r>
      <w:r w:rsidRPr="003D3926">
        <w:rPr>
          <w:rFonts w:ascii="Times New Roman" w:hAnsi="Times New Roman" w:cs="Times New Roman"/>
          <w:sz w:val="28"/>
          <w:szCs w:val="28"/>
        </w:rPr>
        <w:t xml:space="preserve"> (психологічній) сукупності умов йдеться про </w:t>
      </w:r>
      <w:r w:rsidRPr="003D3926">
        <w:rPr>
          <w:rFonts w:ascii="Times New Roman" w:hAnsi="Times New Roman" w:cs="Times New Roman"/>
          <w:i/>
          <w:sz w:val="28"/>
          <w:szCs w:val="28"/>
        </w:rPr>
        <w:t>опору в роботі з дошкільниками</w:t>
      </w:r>
      <w:r w:rsidR="00AC1956" w:rsidRPr="003D3926">
        <w:rPr>
          <w:rFonts w:ascii="Times New Roman" w:hAnsi="Times New Roman" w:cs="Times New Roman"/>
          <w:i/>
          <w:sz w:val="28"/>
          <w:szCs w:val="28"/>
        </w:rPr>
        <w:t>:</w:t>
      </w:r>
      <w:r w:rsidR="00AC1956" w:rsidRPr="003D3926">
        <w:rPr>
          <w:rFonts w:ascii="Times New Roman" w:hAnsi="Times New Roman" w:cs="Times New Roman"/>
          <w:sz w:val="28"/>
          <w:szCs w:val="28"/>
        </w:rPr>
        <w:t xml:space="preserve"> а) на </w:t>
      </w:r>
      <w:proofErr w:type="spellStart"/>
      <w:r w:rsidR="00AC1956" w:rsidRPr="003D3926">
        <w:rPr>
          <w:rFonts w:ascii="Times New Roman" w:hAnsi="Times New Roman" w:cs="Times New Roman"/>
          <w:sz w:val="28"/>
          <w:szCs w:val="28"/>
        </w:rPr>
        <w:t>індивідульно</w:t>
      </w:r>
      <w:proofErr w:type="spellEnd"/>
      <w:r w:rsidR="00AC1956" w:rsidRPr="003D3926">
        <w:rPr>
          <w:rFonts w:ascii="Times New Roman" w:hAnsi="Times New Roman" w:cs="Times New Roman"/>
          <w:sz w:val="28"/>
          <w:szCs w:val="28"/>
        </w:rPr>
        <w:t xml:space="preserve">-творчі властивості особистості вихованця – його уміння, знання, досвід, природжені та надбані здібності тощо; б) на творчу діяльність вихованців та зразки творчості майстрів мистецтва. </w:t>
      </w:r>
    </w:p>
    <w:p w:rsidR="004D2F47" w:rsidRPr="003D3926" w:rsidRDefault="00AC1956" w:rsidP="00AC1956">
      <w:pPr>
        <w:pStyle w:val="a7"/>
        <w:spacing w:after="0" w:line="360" w:lineRule="auto"/>
        <w:ind w:left="0" w:firstLine="567"/>
        <w:jc w:val="both"/>
        <w:rPr>
          <w:rFonts w:ascii="Times New Roman" w:hAnsi="Times New Roman" w:cs="Times New Roman"/>
          <w:sz w:val="28"/>
          <w:szCs w:val="28"/>
        </w:rPr>
      </w:pPr>
      <w:r w:rsidRPr="003D3926">
        <w:rPr>
          <w:rFonts w:ascii="Times New Roman" w:hAnsi="Times New Roman" w:cs="Times New Roman"/>
          <w:sz w:val="28"/>
          <w:szCs w:val="28"/>
          <w:u w:val="single"/>
        </w:rPr>
        <w:t>Другою</w:t>
      </w:r>
      <w:r w:rsidR="005D6620" w:rsidRPr="003D3926">
        <w:rPr>
          <w:rFonts w:ascii="Times New Roman" w:hAnsi="Times New Roman" w:cs="Times New Roman"/>
          <w:sz w:val="28"/>
          <w:szCs w:val="28"/>
        </w:rPr>
        <w:t xml:space="preserve"> </w:t>
      </w:r>
      <w:r w:rsidRPr="003D3926">
        <w:rPr>
          <w:rFonts w:ascii="Times New Roman" w:hAnsi="Times New Roman" w:cs="Times New Roman"/>
          <w:sz w:val="28"/>
          <w:szCs w:val="28"/>
        </w:rPr>
        <w:t xml:space="preserve">(соціально-педагогічною) сукупністю умов передбачається </w:t>
      </w:r>
      <w:r w:rsidRPr="003D3926">
        <w:rPr>
          <w:rFonts w:ascii="Times New Roman" w:hAnsi="Times New Roman" w:cs="Times New Roman"/>
          <w:i/>
          <w:sz w:val="28"/>
          <w:szCs w:val="28"/>
        </w:rPr>
        <w:t xml:space="preserve">використання </w:t>
      </w:r>
      <w:proofErr w:type="spellStart"/>
      <w:r w:rsidRPr="003D3926">
        <w:rPr>
          <w:rFonts w:ascii="Times New Roman" w:hAnsi="Times New Roman" w:cs="Times New Roman"/>
          <w:i/>
          <w:sz w:val="28"/>
          <w:szCs w:val="28"/>
        </w:rPr>
        <w:t>соціалізуючого</w:t>
      </w:r>
      <w:proofErr w:type="spellEnd"/>
      <w:r w:rsidRPr="003D3926">
        <w:rPr>
          <w:rFonts w:ascii="Times New Roman" w:hAnsi="Times New Roman" w:cs="Times New Roman"/>
          <w:i/>
          <w:sz w:val="28"/>
          <w:szCs w:val="28"/>
        </w:rPr>
        <w:t xml:space="preserve"> потенціалу</w:t>
      </w:r>
      <w:r w:rsidRPr="003D3926">
        <w:rPr>
          <w:rFonts w:ascii="Times New Roman" w:hAnsi="Times New Roman" w:cs="Times New Roman"/>
          <w:sz w:val="28"/>
          <w:szCs w:val="28"/>
        </w:rPr>
        <w:t xml:space="preserve"> – самостійної художньо-творчої діяльності дитини</w:t>
      </w:r>
      <w:r w:rsidR="000866A9" w:rsidRPr="003D3926">
        <w:rPr>
          <w:rFonts w:ascii="Times New Roman" w:hAnsi="Times New Roman" w:cs="Times New Roman"/>
          <w:sz w:val="28"/>
          <w:szCs w:val="28"/>
        </w:rPr>
        <w:t xml:space="preserve"> (у будь-який час, в умовах ДЗО а також у межах </w:t>
      </w:r>
      <w:proofErr w:type="spellStart"/>
      <w:r w:rsidR="000866A9" w:rsidRPr="003D3926">
        <w:rPr>
          <w:rFonts w:ascii="Times New Roman" w:hAnsi="Times New Roman" w:cs="Times New Roman"/>
          <w:sz w:val="28"/>
          <w:szCs w:val="28"/>
        </w:rPr>
        <w:t>досугової</w:t>
      </w:r>
      <w:proofErr w:type="spellEnd"/>
      <w:r w:rsidR="000866A9" w:rsidRPr="003D3926">
        <w:rPr>
          <w:rFonts w:ascii="Times New Roman" w:hAnsi="Times New Roman" w:cs="Times New Roman"/>
          <w:sz w:val="28"/>
          <w:szCs w:val="28"/>
        </w:rPr>
        <w:t xml:space="preserve"> діяльності), так – і художньої співтворчості в умовах партнерської взаємодії дошкільників, їх батьків та педагогів.</w:t>
      </w:r>
    </w:p>
    <w:p w:rsidR="000866A9" w:rsidRPr="003D3926" w:rsidRDefault="000866A9" w:rsidP="00AC1956">
      <w:pPr>
        <w:pStyle w:val="a7"/>
        <w:spacing w:after="0" w:line="360" w:lineRule="auto"/>
        <w:ind w:left="0" w:firstLine="567"/>
        <w:jc w:val="both"/>
        <w:rPr>
          <w:rFonts w:ascii="Times New Roman" w:hAnsi="Times New Roman" w:cs="Times New Roman"/>
          <w:sz w:val="28"/>
          <w:szCs w:val="28"/>
        </w:rPr>
      </w:pPr>
      <w:r w:rsidRPr="003D3926">
        <w:rPr>
          <w:rFonts w:ascii="Times New Roman" w:hAnsi="Times New Roman" w:cs="Times New Roman"/>
          <w:sz w:val="28"/>
          <w:szCs w:val="28"/>
          <w:u w:val="single"/>
        </w:rPr>
        <w:t>Третя</w:t>
      </w:r>
      <w:r w:rsidR="004B65CB" w:rsidRPr="003D3926">
        <w:rPr>
          <w:rFonts w:ascii="Times New Roman" w:hAnsi="Times New Roman" w:cs="Times New Roman"/>
          <w:sz w:val="28"/>
          <w:szCs w:val="28"/>
        </w:rPr>
        <w:t xml:space="preserve"> </w:t>
      </w:r>
      <w:r w:rsidRPr="003D3926">
        <w:rPr>
          <w:rFonts w:ascii="Times New Roman" w:hAnsi="Times New Roman" w:cs="Times New Roman"/>
          <w:sz w:val="28"/>
          <w:szCs w:val="28"/>
        </w:rPr>
        <w:t xml:space="preserve">(організаційно-педагогічна) сукупність умов вимагає </w:t>
      </w:r>
      <w:r w:rsidRPr="003D3926">
        <w:rPr>
          <w:rFonts w:ascii="Times New Roman" w:hAnsi="Times New Roman" w:cs="Times New Roman"/>
          <w:i/>
          <w:sz w:val="28"/>
          <w:szCs w:val="28"/>
        </w:rPr>
        <w:t xml:space="preserve">побудування розвивального простору ДЗ, </w:t>
      </w:r>
      <w:r w:rsidRPr="003D3926">
        <w:rPr>
          <w:rFonts w:ascii="Times New Roman" w:hAnsi="Times New Roman" w:cs="Times New Roman"/>
          <w:sz w:val="28"/>
          <w:szCs w:val="28"/>
        </w:rPr>
        <w:t>підпорядкованого меті</w:t>
      </w:r>
      <w:r w:rsidR="00E954E7" w:rsidRPr="003D3926">
        <w:rPr>
          <w:rFonts w:ascii="Times New Roman" w:hAnsi="Times New Roman" w:cs="Times New Roman"/>
          <w:sz w:val="28"/>
          <w:szCs w:val="28"/>
        </w:rPr>
        <w:t xml:space="preserve"> художньо-творчого розвитку дітей. </w:t>
      </w:r>
      <w:r w:rsidR="003E0D57" w:rsidRPr="003D3926">
        <w:rPr>
          <w:rFonts w:ascii="Times New Roman" w:hAnsi="Times New Roman" w:cs="Times New Roman"/>
          <w:sz w:val="28"/>
          <w:szCs w:val="28"/>
        </w:rPr>
        <w:t xml:space="preserve">У свою чергу, це означає наявність та відповідність названій меті </w:t>
      </w:r>
      <w:r w:rsidR="003E0D57" w:rsidRPr="003D3926">
        <w:rPr>
          <w:rFonts w:ascii="Times New Roman" w:hAnsi="Times New Roman" w:cs="Times New Roman"/>
          <w:i/>
          <w:sz w:val="28"/>
          <w:szCs w:val="28"/>
        </w:rPr>
        <w:t xml:space="preserve">трьох компонентів середовища: </w:t>
      </w:r>
      <w:r w:rsidR="003E0D57" w:rsidRPr="003D3926">
        <w:rPr>
          <w:rFonts w:ascii="Times New Roman" w:hAnsi="Times New Roman" w:cs="Times New Roman"/>
          <w:sz w:val="28"/>
          <w:szCs w:val="28"/>
        </w:rPr>
        <w:t>матеріально-технічне забезпечення (</w:t>
      </w:r>
      <w:r w:rsidR="003E0D57" w:rsidRPr="003D3926">
        <w:rPr>
          <w:rFonts w:ascii="Times New Roman" w:hAnsi="Times New Roman" w:cs="Times New Roman"/>
          <w:sz w:val="28"/>
          <w:szCs w:val="28"/>
          <w:u w:val="single"/>
        </w:rPr>
        <w:t>предметний</w:t>
      </w:r>
      <w:r w:rsidR="003E0D57" w:rsidRPr="003D3926">
        <w:rPr>
          <w:rFonts w:ascii="Times New Roman" w:hAnsi="Times New Roman" w:cs="Times New Roman"/>
          <w:sz w:val="28"/>
          <w:szCs w:val="28"/>
        </w:rPr>
        <w:t>); дидактичний та методичний зміст (</w:t>
      </w:r>
      <w:r w:rsidR="003E0D57" w:rsidRPr="003D3926">
        <w:rPr>
          <w:rFonts w:ascii="Times New Roman" w:hAnsi="Times New Roman" w:cs="Times New Roman"/>
          <w:sz w:val="28"/>
          <w:szCs w:val="28"/>
          <w:u w:val="single"/>
        </w:rPr>
        <w:t>технологічний</w:t>
      </w:r>
      <w:r w:rsidR="003E0D57" w:rsidRPr="003D3926">
        <w:rPr>
          <w:rFonts w:ascii="Times New Roman" w:hAnsi="Times New Roman" w:cs="Times New Roman"/>
          <w:sz w:val="28"/>
          <w:szCs w:val="28"/>
        </w:rPr>
        <w:t xml:space="preserve">); компонентний, </w:t>
      </w:r>
      <w:proofErr w:type="spellStart"/>
      <w:r w:rsidR="003E0D57" w:rsidRPr="003D3926">
        <w:rPr>
          <w:rFonts w:ascii="Times New Roman" w:hAnsi="Times New Roman" w:cs="Times New Roman"/>
          <w:sz w:val="28"/>
          <w:szCs w:val="28"/>
        </w:rPr>
        <w:t>професійно</w:t>
      </w:r>
      <w:proofErr w:type="spellEnd"/>
      <w:r w:rsidR="003E0D57" w:rsidRPr="003D3926">
        <w:rPr>
          <w:rFonts w:ascii="Times New Roman" w:hAnsi="Times New Roman" w:cs="Times New Roman"/>
          <w:sz w:val="28"/>
          <w:szCs w:val="28"/>
        </w:rPr>
        <w:t xml:space="preserve"> і творчо розвинутий педагогічний склад (</w:t>
      </w:r>
      <w:r w:rsidR="003E0D57" w:rsidRPr="003D3926">
        <w:rPr>
          <w:rFonts w:ascii="Times New Roman" w:hAnsi="Times New Roman" w:cs="Times New Roman"/>
          <w:sz w:val="28"/>
          <w:szCs w:val="28"/>
          <w:u w:val="single"/>
        </w:rPr>
        <w:t>соціально-психологічний</w:t>
      </w:r>
      <w:r w:rsidR="003E0D57" w:rsidRPr="003D3926">
        <w:rPr>
          <w:rFonts w:ascii="Times New Roman" w:hAnsi="Times New Roman" w:cs="Times New Roman"/>
          <w:sz w:val="28"/>
          <w:szCs w:val="28"/>
        </w:rPr>
        <w:t xml:space="preserve">) (В. </w:t>
      </w:r>
      <w:proofErr w:type="spellStart"/>
      <w:r w:rsidR="003E0D57" w:rsidRPr="003D3926">
        <w:rPr>
          <w:rFonts w:ascii="Times New Roman" w:hAnsi="Times New Roman" w:cs="Times New Roman"/>
          <w:sz w:val="28"/>
          <w:szCs w:val="28"/>
        </w:rPr>
        <w:t>Ясвін</w:t>
      </w:r>
      <w:proofErr w:type="spellEnd"/>
      <w:r w:rsidR="003E0D57" w:rsidRPr="003D3926">
        <w:rPr>
          <w:rFonts w:ascii="Times New Roman" w:hAnsi="Times New Roman" w:cs="Times New Roman"/>
          <w:sz w:val="28"/>
          <w:szCs w:val="28"/>
        </w:rPr>
        <w:t>).</w:t>
      </w:r>
    </w:p>
    <w:p w:rsidR="004D2F47" w:rsidRPr="00DE111A" w:rsidRDefault="004D2F47" w:rsidP="004D2F47">
      <w:pPr>
        <w:spacing w:after="0" w:line="360" w:lineRule="auto"/>
        <w:ind w:firstLine="709"/>
        <w:contextualSpacing/>
        <w:jc w:val="both"/>
        <w:rPr>
          <w:rFonts w:ascii="Times New Roman" w:hAnsi="Times New Roman" w:cs="Times New Roman"/>
          <w:sz w:val="28"/>
          <w:szCs w:val="28"/>
        </w:rPr>
      </w:pPr>
      <w:r w:rsidRPr="003D3926">
        <w:rPr>
          <w:rFonts w:ascii="Times New Roman" w:hAnsi="Times New Roman" w:cs="Times New Roman"/>
          <w:sz w:val="28"/>
          <w:szCs w:val="28"/>
        </w:rPr>
        <w:t>Важливо відзначити, що розвиток художньо-творчих здібностей</w:t>
      </w:r>
      <w:r w:rsidRPr="00ED6C95">
        <w:rPr>
          <w:rFonts w:ascii="Times New Roman" w:hAnsi="Times New Roman" w:cs="Times New Roman"/>
          <w:sz w:val="28"/>
          <w:szCs w:val="28"/>
        </w:rPr>
        <w:t xml:space="preserve"> дошкільників відбувається під час образотворчої діяльності. За словами </w:t>
      </w:r>
      <w:r w:rsidRPr="00ED6C95">
        <w:rPr>
          <w:rFonts w:ascii="Times New Roman" w:hAnsi="Times New Roman" w:cs="Times New Roman"/>
          <w:sz w:val="28"/>
          <w:szCs w:val="28"/>
        </w:rPr>
        <w:br/>
        <w:t xml:space="preserve">К. </w:t>
      </w:r>
      <w:proofErr w:type="spellStart"/>
      <w:r w:rsidRPr="00ED6C95">
        <w:rPr>
          <w:rFonts w:ascii="Times New Roman" w:hAnsi="Times New Roman" w:cs="Times New Roman"/>
          <w:sz w:val="28"/>
          <w:szCs w:val="28"/>
        </w:rPr>
        <w:t>Одудько</w:t>
      </w:r>
      <w:proofErr w:type="spellEnd"/>
      <w:r w:rsidRPr="00ED6C95">
        <w:rPr>
          <w:rFonts w:ascii="Times New Roman" w:hAnsi="Times New Roman" w:cs="Times New Roman"/>
          <w:sz w:val="28"/>
          <w:szCs w:val="28"/>
        </w:rPr>
        <w:t xml:space="preserve">, взаємодія видів образотворчого мистецтва є ключовою для стимулювання бажання дітей самостійно обирати засоби втілення задуманого образу та втілювати його у виробі, керуючись власною уявою. Наприклад, вихователь може спонукати дітей створити образ морського </w:t>
      </w:r>
      <w:proofErr w:type="spellStart"/>
      <w:r w:rsidRPr="00ED6C95">
        <w:rPr>
          <w:rFonts w:ascii="Times New Roman" w:hAnsi="Times New Roman" w:cs="Times New Roman"/>
          <w:sz w:val="28"/>
          <w:szCs w:val="28"/>
        </w:rPr>
        <w:t>дна</w:t>
      </w:r>
      <w:proofErr w:type="spellEnd"/>
      <w:r w:rsidRPr="00ED6C95">
        <w:rPr>
          <w:rFonts w:ascii="Times New Roman" w:hAnsi="Times New Roman" w:cs="Times New Roman"/>
          <w:sz w:val="28"/>
          <w:szCs w:val="28"/>
        </w:rPr>
        <w:t>, використовуючи різні методи малювання, ліплення і аплікації, спрямовуючи їх на створення цікавого сюжету та дозволяючи вільно розвивати фантазію за допомогою різноманітних матеріалів і технік [33, с. 123].</w:t>
      </w:r>
    </w:p>
    <w:p w:rsidR="004D2F47" w:rsidRPr="007E0F51" w:rsidRDefault="004D2F47" w:rsidP="004D2F47">
      <w:pPr>
        <w:spacing w:after="0" w:line="360" w:lineRule="auto"/>
        <w:ind w:firstLine="709"/>
        <w:contextualSpacing/>
        <w:jc w:val="both"/>
        <w:rPr>
          <w:rFonts w:ascii="Times New Roman" w:hAnsi="Times New Roman" w:cs="Times New Roman"/>
          <w:sz w:val="28"/>
          <w:szCs w:val="28"/>
        </w:rPr>
      </w:pPr>
      <w:r w:rsidRPr="007E0F51">
        <w:rPr>
          <w:rFonts w:ascii="Times New Roman" w:hAnsi="Times New Roman" w:cs="Times New Roman"/>
          <w:sz w:val="28"/>
          <w:szCs w:val="28"/>
        </w:rPr>
        <w:t xml:space="preserve">В ході дослідження даної проблеми та здійсненого теоретичного аналізу, практичного експерименту, було визначено показники художньо-творчих здібностей: </w:t>
      </w:r>
    </w:p>
    <w:p w:rsidR="004D2F47" w:rsidRPr="007E0F51" w:rsidRDefault="004D2F47" w:rsidP="004D2F47">
      <w:pPr>
        <w:pStyle w:val="a7"/>
        <w:numPr>
          <w:ilvl w:val="0"/>
          <w:numId w:val="26"/>
        </w:numPr>
        <w:spacing w:after="0" w:line="360" w:lineRule="auto"/>
        <w:ind w:left="0" w:firstLine="709"/>
        <w:jc w:val="both"/>
        <w:rPr>
          <w:rFonts w:ascii="Times New Roman" w:hAnsi="Times New Roman" w:cs="Times New Roman"/>
          <w:sz w:val="28"/>
          <w:szCs w:val="28"/>
        </w:rPr>
      </w:pPr>
      <w:r w:rsidRPr="007E0F51">
        <w:rPr>
          <w:rFonts w:ascii="Times New Roman" w:hAnsi="Times New Roman" w:cs="Times New Roman"/>
          <w:sz w:val="28"/>
          <w:szCs w:val="28"/>
        </w:rPr>
        <w:t xml:space="preserve">їхнє ставлення, інтереси та можливості, виявлені під час художньої діяльності; </w:t>
      </w:r>
    </w:p>
    <w:p w:rsidR="004D2F47" w:rsidRPr="007E0F51" w:rsidRDefault="004D2F47" w:rsidP="004D2F47">
      <w:pPr>
        <w:pStyle w:val="a7"/>
        <w:numPr>
          <w:ilvl w:val="0"/>
          <w:numId w:val="26"/>
        </w:numPr>
        <w:spacing w:after="0" w:line="360" w:lineRule="auto"/>
        <w:ind w:left="0" w:firstLine="709"/>
        <w:jc w:val="both"/>
        <w:rPr>
          <w:rFonts w:ascii="Times New Roman" w:hAnsi="Times New Roman" w:cs="Times New Roman"/>
          <w:sz w:val="28"/>
          <w:szCs w:val="28"/>
        </w:rPr>
      </w:pPr>
      <w:r w:rsidRPr="007E0F51">
        <w:rPr>
          <w:rFonts w:ascii="Times New Roman" w:hAnsi="Times New Roman" w:cs="Times New Roman"/>
          <w:sz w:val="28"/>
          <w:szCs w:val="28"/>
        </w:rPr>
        <w:t xml:space="preserve">творчі вираження, такі як самостійність, індивідуальність та ініціативність; </w:t>
      </w:r>
    </w:p>
    <w:p w:rsidR="004D2F47" w:rsidRPr="007E0F51" w:rsidRDefault="004D2F47" w:rsidP="004D2F47">
      <w:pPr>
        <w:pStyle w:val="a7"/>
        <w:numPr>
          <w:ilvl w:val="0"/>
          <w:numId w:val="26"/>
        </w:numPr>
        <w:spacing w:after="0" w:line="360" w:lineRule="auto"/>
        <w:ind w:left="0" w:firstLine="709"/>
        <w:jc w:val="both"/>
        <w:rPr>
          <w:rFonts w:ascii="Times New Roman" w:hAnsi="Times New Roman" w:cs="Times New Roman"/>
          <w:sz w:val="28"/>
          <w:szCs w:val="28"/>
        </w:rPr>
      </w:pPr>
      <w:r w:rsidRPr="007E0F51">
        <w:rPr>
          <w:rFonts w:ascii="Times New Roman" w:hAnsi="Times New Roman" w:cs="Times New Roman"/>
          <w:sz w:val="28"/>
          <w:szCs w:val="28"/>
        </w:rPr>
        <w:t xml:space="preserve">якість виконання дитячих творів. </w:t>
      </w:r>
    </w:p>
    <w:p w:rsidR="004D2F47" w:rsidRPr="007E0F51" w:rsidRDefault="004D2F47" w:rsidP="004D2F47">
      <w:pPr>
        <w:spacing w:after="0" w:line="360" w:lineRule="auto"/>
        <w:ind w:firstLine="709"/>
        <w:contextualSpacing/>
        <w:jc w:val="both"/>
        <w:rPr>
          <w:rFonts w:ascii="Times New Roman" w:hAnsi="Times New Roman" w:cs="Times New Roman"/>
          <w:sz w:val="28"/>
          <w:szCs w:val="28"/>
        </w:rPr>
      </w:pPr>
      <w:r w:rsidRPr="007E0F51">
        <w:rPr>
          <w:rFonts w:ascii="Times New Roman" w:hAnsi="Times New Roman" w:cs="Times New Roman"/>
          <w:sz w:val="28"/>
          <w:szCs w:val="28"/>
        </w:rPr>
        <w:t xml:space="preserve">З врахуванням особливостей творчої діяльності дошкільників визначені наступні зміни в їх розвитку: </w:t>
      </w:r>
    </w:p>
    <w:p w:rsidR="004D2F47" w:rsidRPr="007E0F51" w:rsidRDefault="004D2F47" w:rsidP="004D2F47">
      <w:pPr>
        <w:pStyle w:val="a7"/>
        <w:numPr>
          <w:ilvl w:val="0"/>
          <w:numId w:val="27"/>
        </w:numPr>
        <w:spacing w:after="0" w:line="360" w:lineRule="auto"/>
        <w:ind w:left="0" w:firstLine="851"/>
        <w:jc w:val="both"/>
        <w:rPr>
          <w:rFonts w:ascii="Times New Roman" w:hAnsi="Times New Roman" w:cs="Times New Roman"/>
          <w:sz w:val="28"/>
          <w:szCs w:val="28"/>
        </w:rPr>
      </w:pPr>
      <w:r w:rsidRPr="007E0F51">
        <w:rPr>
          <w:rFonts w:ascii="Times New Roman" w:hAnsi="Times New Roman" w:cs="Times New Roman"/>
          <w:sz w:val="28"/>
          <w:szCs w:val="28"/>
        </w:rPr>
        <w:t xml:space="preserve">зміна позитивної мотивації; </w:t>
      </w:r>
    </w:p>
    <w:p w:rsidR="004D2F47" w:rsidRPr="007E0F51" w:rsidRDefault="004D2F47" w:rsidP="004D2F47">
      <w:pPr>
        <w:pStyle w:val="a7"/>
        <w:numPr>
          <w:ilvl w:val="0"/>
          <w:numId w:val="27"/>
        </w:numPr>
        <w:spacing w:after="0" w:line="360" w:lineRule="auto"/>
        <w:ind w:left="0" w:firstLine="851"/>
        <w:jc w:val="both"/>
        <w:rPr>
          <w:rFonts w:ascii="Times New Roman" w:hAnsi="Times New Roman" w:cs="Times New Roman"/>
          <w:sz w:val="28"/>
          <w:szCs w:val="28"/>
        </w:rPr>
      </w:pPr>
      <w:r w:rsidRPr="007E0F51">
        <w:rPr>
          <w:rFonts w:ascii="Times New Roman" w:hAnsi="Times New Roman" w:cs="Times New Roman"/>
          <w:sz w:val="28"/>
          <w:szCs w:val="28"/>
        </w:rPr>
        <w:t xml:space="preserve">динаміка у проявах умінь; </w:t>
      </w:r>
    </w:p>
    <w:p w:rsidR="004D2F47" w:rsidRPr="007E0F51" w:rsidRDefault="004D2F47" w:rsidP="004D2F47">
      <w:pPr>
        <w:pStyle w:val="a7"/>
        <w:numPr>
          <w:ilvl w:val="0"/>
          <w:numId w:val="27"/>
        </w:numPr>
        <w:spacing w:after="0" w:line="360" w:lineRule="auto"/>
        <w:ind w:left="0" w:firstLine="851"/>
        <w:jc w:val="both"/>
        <w:rPr>
          <w:rFonts w:ascii="Times New Roman" w:hAnsi="Times New Roman" w:cs="Times New Roman"/>
          <w:sz w:val="28"/>
          <w:szCs w:val="28"/>
        </w:rPr>
      </w:pPr>
      <w:r w:rsidRPr="007E0F51">
        <w:rPr>
          <w:rFonts w:ascii="Times New Roman" w:hAnsi="Times New Roman" w:cs="Times New Roman"/>
          <w:sz w:val="28"/>
          <w:szCs w:val="28"/>
        </w:rPr>
        <w:t xml:space="preserve">готовність до участі у творчій діяльності. </w:t>
      </w:r>
    </w:p>
    <w:p w:rsidR="004D2F47" w:rsidRPr="00DE111A" w:rsidRDefault="004D2F47" w:rsidP="004D2F47">
      <w:pPr>
        <w:spacing w:after="0" w:line="360" w:lineRule="auto"/>
        <w:ind w:firstLine="709"/>
        <w:contextualSpacing/>
        <w:jc w:val="both"/>
        <w:rPr>
          <w:rFonts w:ascii="Times New Roman" w:hAnsi="Times New Roman" w:cs="Times New Roman"/>
          <w:sz w:val="28"/>
          <w:szCs w:val="28"/>
        </w:rPr>
      </w:pPr>
      <w:r w:rsidRPr="00DE111A">
        <w:rPr>
          <w:rFonts w:ascii="Times New Roman" w:hAnsi="Times New Roman" w:cs="Times New Roman"/>
          <w:sz w:val="28"/>
          <w:szCs w:val="28"/>
        </w:rPr>
        <w:t xml:space="preserve">З метою формування художньо-творчого потенціалу дітей дошкільного віку були сформульовані основні завдання та напрями педагогічного впливу під час занять малюванням сіллю: </w:t>
      </w:r>
    </w:p>
    <w:p w:rsidR="004D2F47" w:rsidRPr="00DE111A" w:rsidRDefault="004D2F47" w:rsidP="004D2F47">
      <w:pPr>
        <w:spacing w:after="0" w:line="360" w:lineRule="auto"/>
        <w:ind w:firstLine="709"/>
        <w:contextualSpacing/>
        <w:jc w:val="both"/>
        <w:rPr>
          <w:rFonts w:ascii="Times New Roman" w:hAnsi="Times New Roman" w:cs="Times New Roman"/>
          <w:sz w:val="28"/>
          <w:szCs w:val="28"/>
        </w:rPr>
      </w:pPr>
      <w:r w:rsidRPr="00DE111A">
        <w:rPr>
          <w:rFonts w:ascii="Times New Roman" w:hAnsi="Times New Roman" w:cs="Times New Roman"/>
          <w:sz w:val="28"/>
          <w:szCs w:val="28"/>
        </w:rPr>
        <w:t xml:space="preserve">1) розвиток емоційних компонентів особистості дитини, зокрема естетичного сприйняття; </w:t>
      </w:r>
    </w:p>
    <w:p w:rsidR="004D2F47" w:rsidRPr="00DE111A" w:rsidRDefault="004D2F47" w:rsidP="004D2F47">
      <w:pPr>
        <w:spacing w:after="0" w:line="360" w:lineRule="auto"/>
        <w:ind w:firstLine="709"/>
        <w:contextualSpacing/>
        <w:jc w:val="both"/>
        <w:rPr>
          <w:rFonts w:ascii="Times New Roman" w:hAnsi="Times New Roman" w:cs="Times New Roman"/>
          <w:sz w:val="28"/>
          <w:szCs w:val="28"/>
        </w:rPr>
      </w:pPr>
      <w:r w:rsidRPr="00DE111A">
        <w:rPr>
          <w:rFonts w:ascii="Times New Roman" w:hAnsi="Times New Roman" w:cs="Times New Roman"/>
          <w:sz w:val="28"/>
          <w:szCs w:val="28"/>
        </w:rPr>
        <w:t xml:space="preserve">2) стимулювання розвитку фантазії, сприйняття, мотивації, художньої діяльності, технічних умінь малювання та уяви в кожної дитини; </w:t>
      </w:r>
    </w:p>
    <w:p w:rsidR="004D2F47" w:rsidRPr="00DE111A" w:rsidRDefault="004D2F47" w:rsidP="004D2F47">
      <w:pPr>
        <w:spacing w:after="0" w:line="360" w:lineRule="auto"/>
        <w:ind w:firstLine="709"/>
        <w:contextualSpacing/>
        <w:jc w:val="both"/>
        <w:rPr>
          <w:rFonts w:ascii="Times New Roman" w:hAnsi="Times New Roman" w:cs="Times New Roman"/>
          <w:sz w:val="28"/>
          <w:szCs w:val="28"/>
        </w:rPr>
      </w:pPr>
      <w:r w:rsidRPr="00DE111A">
        <w:rPr>
          <w:rFonts w:ascii="Times New Roman" w:hAnsi="Times New Roman" w:cs="Times New Roman"/>
          <w:sz w:val="28"/>
          <w:szCs w:val="28"/>
        </w:rPr>
        <w:t xml:space="preserve">3) формування уявлення про художні техніки малювання та властивості художніх матеріалів; </w:t>
      </w:r>
    </w:p>
    <w:p w:rsidR="004D2F47" w:rsidRPr="00DE111A" w:rsidRDefault="004D2F47" w:rsidP="004D2F47">
      <w:pPr>
        <w:spacing w:after="0" w:line="360" w:lineRule="auto"/>
        <w:ind w:firstLine="709"/>
        <w:contextualSpacing/>
        <w:jc w:val="both"/>
        <w:rPr>
          <w:rFonts w:ascii="Times New Roman" w:hAnsi="Times New Roman" w:cs="Times New Roman"/>
          <w:sz w:val="28"/>
          <w:szCs w:val="28"/>
        </w:rPr>
      </w:pPr>
      <w:r w:rsidRPr="00DE111A">
        <w:rPr>
          <w:rFonts w:ascii="Times New Roman" w:hAnsi="Times New Roman" w:cs="Times New Roman"/>
          <w:sz w:val="28"/>
          <w:szCs w:val="28"/>
        </w:rPr>
        <w:t>4) розвиток у дітей вмінь вибирати засоби виразності в процесі малювання.</w:t>
      </w:r>
    </w:p>
    <w:p w:rsidR="004D2F47" w:rsidRPr="00BB7E11" w:rsidRDefault="004D2F47" w:rsidP="004D2F47">
      <w:pPr>
        <w:spacing w:after="0" w:line="360" w:lineRule="auto"/>
        <w:ind w:firstLine="709"/>
        <w:contextualSpacing/>
        <w:jc w:val="both"/>
        <w:rPr>
          <w:rFonts w:ascii="Times New Roman" w:hAnsi="Times New Roman" w:cs="Times New Roman"/>
          <w:sz w:val="28"/>
          <w:szCs w:val="28"/>
        </w:rPr>
      </w:pPr>
      <w:r w:rsidRPr="00BB7E11">
        <w:rPr>
          <w:rFonts w:ascii="Times New Roman" w:hAnsi="Times New Roman" w:cs="Times New Roman"/>
          <w:sz w:val="28"/>
          <w:szCs w:val="28"/>
        </w:rPr>
        <w:t xml:space="preserve">Запропонована методика розвитку художньо-творчих здібностей включає різноманітні форми організації занять для дітей, такі як: спеціальні тематичні </w:t>
      </w:r>
      <w:proofErr w:type="spellStart"/>
      <w:r w:rsidRPr="00BB7E11">
        <w:rPr>
          <w:rFonts w:ascii="Times New Roman" w:hAnsi="Times New Roman" w:cs="Times New Roman"/>
          <w:sz w:val="28"/>
          <w:szCs w:val="28"/>
        </w:rPr>
        <w:t>уроки</w:t>
      </w:r>
      <w:proofErr w:type="spellEnd"/>
      <w:r w:rsidRPr="00BB7E11">
        <w:rPr>
          <w:rFonts w:ascii="Times New Roman" w:hAnsi="Times New Roman" w:cs="Times New Roman"/>
          <w:sz w:val="28"/>
          <w:szCs w:val="28"/>
        </w:rPr>
        <w:t>, нетрадиційні активності, зокрема малювання сіллю, різноманітні ігри та вправи. Для ефективного творчого розвитку дітей рекомендується використовувати поєднання різних методів, прийомів і форм роботи, різноманітні зображувальні та наочні матеріали.</w:t>
      </w:r>
    </w:p>
    <w:p w:rsidR="004D2F47" w:rsidRPr="00BB7E11" w:rsidRDefault="004D2F47" w:rsidP="004D2F47">
      <w:pPr>
        <w:spacing w:after="0" w:line="360" w:lineRule="auto"/>
        <w:ind w:firstLine="709"/>
        <w:contextualSpacing/>
        <w:jc w:val="both"/>
        <w:rPr>
          <w:rFonts w:ascii="Times New Roman" w:hAnsi="Times New Roman" w:cs="Times New Roman"/>
          <w:sz w:val="28"/>
          <w:szCs w:val="28"/>
        </w:rPr>
      </w:pPr>
      <w:r w:rsidRPr="00BB7E11">
        <w:rPr>
          <w:rFonts w:ascii="Times New Roman" w:hAnsi="Times New Roman" w:cs="Times New Roman"/>
          <w:sz w:val="28"/>
          <w:szCs w:val="28"/>
        </w:rPr>
        <w:t>Ключовим аспектом цієї методики є створення мотивації для художньо-творчої діяльності дітей, заснованої на їх базових потребах у цьому віці. Використання ігрового мотиву сприяє тому, щоб діти виконували завдання та розв’язували проблемні ситуації усвідомлено, одночасно зберігаючи цікавість та захоплення.</w:t>
      </w:r>
    </w:p>
    <w:p w:rsidR="004D2F47" w:rsidRPr="00BB7E11" w:rsidRDefault="004D2F47" w:rsidP="004D2F47">
      <w:pPr>
        <w:spacing w:after="0" w:line="360" w:lineRule="auto"/>
        <w:ind w:firstLine="709"/>
        <w:contextualSpacing/>
        <w:jc w:val="both"/>
        <w:rPr>
          <w:rFonts w:ascii="Times New Roman" w:hAnsi="Times New Roman" w:cs="Times New Roman"/>
          <w:sz w:val="28"/>
          <w:szCs w:val="28"/>
        </w:rPr>
      </w:pPr>
      <w:r w:rsidRPr="00BB7E11">
        <w:rPr>
          <w:rFonts w:ascii="Times New Roman" w:hAnsi="Times New Roman" w:cs="Times New Roman"/>
          <w:sz w:val="28"/>
          <w:szCs w:val="28"/>
        </w:rPr>
        <w:t xml:space="preserve">Під час експериментальної роботи з розвитку художньо-творчих здібностей важливо приділяти увагу формуванню в дітей відчуття кольору. Доцільно також проводити роботу з ознайомлення дітей із творами мистецтва, спонукати їх розглядати, аналізувати та висловлювати свої враження від використання різних кольорів художниками. Такі дії сприяють розвитку креативності та аналітичних навичок. </w:t>
      </w:r>
    </w:p>
    <w:p w:rsidR="004D2F47" w:rsidRPr="00BB7E11" w:rsidRDefault="004D2F47" w:rsidP="004D2F47">
      <w:pPr>
        <w:spacing w:after="0" w:line="360" w:lineRule="auto"/>
        <w:ind w:firstLine="709"/>
        <w:contextualSpacing/>
        <w:jc w:val="both"/>
        <w:rPr>
          <w:rFonts w:ascii="Times New Roman" w:hAnsi="Times New Roman" w:cs="Times New Roman"/>
          <w:sz w:val="28"/>
          <w:szCs w:val="28"/>
        </w:rPr>
      </w:pPr>
      <w:r w:rsidRPr="00BB7E11">
        <w:rPr>
          <w:rFonts w:ascii="Times New Roman" w:hAnsi="Times New Roman" w:cs="Times New Roman"/>
          <w:sz w:val="28"/>
          <w:szCs w:val="28"/>
        </w:rPr>
        <w:t>Рекомендації включають не лише проведення занять у гуртках малювання, але й використання спеціальних спостережень під час прогулянок та екскурсій для поглиблення знань дітей про світ мистецтва.</w:t>
      </w:r>
    </w:p>
    <w:p w:rsidR="004D2F47" w:rsidRPr="00BB7E11" w:rsidRDefault="004D2F47" w:rsidP="004D2F47">
      <w:pPr>
        <w:spacing w:after="0" w:line="360" w:lineRule="auto"/>
        <w:ind w:firstLine="709"/>
        <w:contextualSpacing/>
        <w:jc w:val="both"/>
        <w:rPr>
          <w:rFonts w:ascii="Times New Roman" w:hAnsi="Times New Roman" w:cs="Times New Roman"/>
          <w:sz w:val="28"/>
          <w:szCs w:val="28"/>
        </w:rPr>
      </w:pPr>
      <w:r w:rsidRPr="00BB7E11">
        <w:rPr>
          <w:rFonts w:ascii="Times New Roman" w:hAnsi="Times New Roman" w:cs="Times New Roman"/>
          <w:sz w:val="28"/>
          <w:szCs w:val="28"/>
        </w:rPr>
        <w:t>Цілеспрямовані завдання з художньо-творчості допомагають систематично формувати знання та уявлення дітей про оточуючий світ, послідовно розвивати їх сприйняття та збагачувати сенсорний досвід.</w:t>
      </w:r>
    </w:p>
    <w:p w:rsidR="004D2F47" w:rsidRPr="00BB7E11" w:rsidRDefault="004D2F47" w:rsidP="004D2F47">
      <w:pPr>
        <w:spacing w:after="0" w:line="360" w:lineRule="auto"/>
        <w:ind w:firstLine="709"/>
        <w:contextualSpacing/>
        <w:jc w:val="both"/>
        <w:rPr>
          <w:rFonts w:ascii="Times New Roman" w:hAnsi="Times New Roman" w:cs="Times New Roman"/>
          <w:sz w:val="28"/>
          <w:szCs w:val="28"/>
        </w:rPr>
      </w:pPr>
      <w:r w:rsidRPr="00BB7E11">
        <w:rPr>
          <w:rFonts w:ascii="Times New Roman" w:hAnsi="Times New Roman" w:cs="Times New Roman"/>
          <w:sz w:val="28"/>
          <w:szCs w:val="28"/>
        </w:rPr>
        <w:t>Запропоновані художньо-творчі завдання можна розділити на кілька груп:</w:t>
      </w:r>
    </w:p>
    <w:p w:rsidR="004D2F47" w:rsidRPr="00BB7E11" w:rsidRDefault="004D2F47" w:rsidP="004D2F47">
      <w:pPr>
        <w:spacing w:after="0" w:line="360" w:lineRule="auto"/>
        <w:ind w:firstLine="709"/>
        <w:contextualSpacing/>
        <w:jc w:val="both"/>
        <w:rPr>
          <w:rFonts w:ascii="Times New Roman" w:hAnsi="Times New Roman" w:cs="Times New Roman"/>
          <w:sz w:val="28"/>
          <w:szCs w:val="28"/>
        </w:rPr>
      </w:pPr>
      <w:r w:rsidRPr="00BB7E11">
        <w:rPr>
          <w:rFonts w:ascii="Times New Roman" w:hAnsi="Times New Roman" w:cs="Times New Roman"/>
          <w:sz w:val="28"/>
          <w:szCs w:val="28"/>
        </w:rPr>
        <w:t>I. Завдання на розвиток дивергентного мислення, де передбачається кілька правильних відповідей на одне запитання.</w:t>
      </w:r>
    </w:p>
    <w:p w:rsidR="004D2F47" w:rsidRPr="00BB7E11" w:rsidRDefault="004D2F47" w:rsidP="004D2F47">
      <w:pPr>
        <w:spacing w:after="0" w:line="360" w:lineRule="auto"/>
        <w:ind w:firstLine="709"/>
        <w:contextualSpacing/>
        <w:jc w:val="both"/>
        <w:rPr>
          <w:rFonts w:ascii="Times New Roman" w:hAnsi="Times New Roman" w:cs="Times New Roman"/>
          <w:sz w:val="28"/>
          <w:szCs w:val="28"/>
        </w:rPr>
      </w:pPr>
      <w:r w:rsidRPr="00BB7E11">
        <w:rPr>
          <w:rFonts w:ascii="Times New Roman" w:hAnsi="Times New Roman" w:cs="Times New Roman"/>
          <w:sz w:val="28"/>
          <w:szCs w:val="28"/>
        </w:rPr>
        <w:t>II. Завдання на розвиток уяви, орієнтовані на широкий спектр проблем, пов'язаних з ефективним втіленням творчої діяльності.</w:t>
      </w:r>
    </w:p>
    <w:p w:rsidR="004D2F47" w:rsidRPr="00BB7E11" w:rsidRDefault="004D2F47" w:rsidP="004D2F47">
      <w:pPr>
        <w:spacing w:after="0" w:line="360" w:lineRule="auto"/>
        <w:ind w:firstLine="709"/>
        <w:contextualSpacing/>
        <w:jc w:val="both"/>
        <w:rPr>
          <w:rFonts w:ascii="Times New Roman" w:hAnsi="Times New Roman" w:cs="Times New Roman"/>
          <w:sz w:val="28"/>
          <w:szCs w:val="28"/>
        </w:rPr>
      </w:pPr>
      <w:r w:rsidRPr="00BB7E11">
        <w:rPr>
          <w:rFonts w:ascii="Times New Roman" w:hAnsi="Times New Roman" w:cs="Times New Roman"/>
          <w:sz w:val="28"/>
          <w:szCs w:val="28"/>
        </w:rPr>
        <w:t>III. Завдання на розвиток просторової уяви, спрямовані на формування сприйняття предметів, рухів та простору.</w:t>
      </w:r>
    </w:p>
    <w:p w:rsidR="004D2F47" w:rsidRPr="00BB7E11" w:rsidRDefault="004D2F47" w:rsidP="004D2F47">
      <w:pPr>
        <w:spacing w:after="0" w:line="360" w:lineRule="auto"/>
        <w:ind w:firstLine="709"/>
        <w:contextualSpacing/>
        <w:jc w:val="both"/>
        <w:rPr>
          <w:rFonts w:ascii="Times New Roman" w:hAnsi="Times New Roman" w:cs="Times New Roman"/>
          <w:sz w:val="28"/>
          <w:szCs w:val="28"/>
        </w:rPr>
      </w:pPr>
      <w:r w:rsidRPr="00BB7E11">
        <w:rPr>
          <w:rFonts w:ascii="Times New Roman" w:hAnsi="Times New Roman" w:cs="Times New Roman"/>
          <w:sz w:val="28"/>
          <w:szCs w:val="28"/>
        </w:rPr>
        <w:t>IV. Завдання з використання нетрадиційних прийомів образотворчої діяльності, включаючи малювання сіллю.</w:t>
      </w:r>
    </w:p>
    <w:p w:rsidR="004D2F47" w:rsidRPr="00BB7E11" w:rsidRDefault="004D2F47" w:rsidP="004D2F47">
      <w:pPr>
        <w:spacing w:after="0" w:line="360" w:lineRule="auto"/>
        <w:ind w:firstLine="709"/>
        <w:contextualSpacing/>
        <w:jc w:val="both"/>
        <w:rPr>
          <w:rFonts w:ascii="Times New Roman" w:hAnsi="Times New Roman" w:cs="Times New Roman"/>
          <w:sz w:val="28"/>
          <w:szCs w:val="28"/>
        </w:rPr>
      </w:pPr>
      <w:r w:rsidRPr="00BB7E11">
        <w:rPr>
          <w:rFonts w:ascii="Times New Roman" w:hAnsi="Times New Roman" w:cs="Times New Roman"/>
          <w:sz w:val="28"/>
          <w:szCs w:val="28"/>
        </w:rPr>
        <w:t>Ці художньо-творчі завдання використовувалися як на заняттях гуртка із малювання, так і у вільній самостійній діяльності дітей. Важливим є систематичний та послідовний характер цієї роботи, а також підкреслення емоційного аспекту. На наступних заняттях були використані ще два методи малювання сіллю, зокрема, діти сипали сіль на малюнок, намальований клеєм, а потім розфарбовували його фарбами.</w:t>
      </w:r>
    </w:p>
    <w:p w:rsidR="004D2F47" w:rsidRPr="00BB7E11" w:rsidRDefault="004D2F47" w:rsidP="004D2F47">
      <w:pPr>
        <w:spacing w:after="0" w:line="360" w:lineRule="auto"/>
        <w:ind w:firstLine="709"/>
        <w:contextualSpacing/>
        <w:jc w:val="both"/>
        <w:rPr>
          <w:rFonts w:ascii="Times New Roman" w:hAnsi="Times New Roman" w:cs="Times New Roman"/>
          <w:sz w:val="28"/>
          <w:szCs w:val="28"/>
        </w:rPr>
      </w:pPr>
      <w:r w:rsidRPr="00BB7E11">
        <w:rPr>
          <w:rFonts w:ascii="Times New Roman" w:hAnsi="Times New Roman" w:cs="Times New Roman"/>
          <w:sz w:val="28"/>
          <w:szCs w:val="28"/>
        </w:rPr>
        <w:t>У першому випадку для проведення заняття використовувались акварелі, сіль та канцелярський клей. На аркуші паперу олівцями малювали квітку, а за допомогою води, пензля та акварельних фарб покривали поверхню, змішуючи кольори за своїми вподобаннями. Поки фарби були ще вологими, додаючи краплі прозорого клею, на малюнок насипали кам'яну сіль. Ефект від солі полягав в тому, що вона абсорбувала пігменти фарби під час висихання, створюючи цікавий іскристий ефект.</w:t>
      </w:r>
    </w:p>
    <w:p w:rsidR="004D2F47" w:rsidRPr="007E0F51" w:rsidRDefault="004D2F47" w:rsidP="004D2F47">
      <w:pPr>
        <w:spacing w:after="0" w:line="360" w:lineRule="auto"/>
        <w:ind w:firstLine="709"/>
        <w:contextualSpacing/>
        <w:jc w:val="both"/>
        <w:rPr>
          <w:rFonts w:ascii="Times New Roman" w:hAnsi="Times New Roman" w:cs="Times New Roman"/>
          <w:sz w:val="28"/>
          <w:szCs w:val="28"/>
        </w:rPr>
      </w:pPr>
      <w:r w:rsidRPr="007E0F51">
        <w:rPr>
          <w:rFonts w:ascii="Times New Roman" w:hAnsi="Times New Roman" w:cs="Times New Roman"/>
          <w:sz w:val="28"/>
          <w:szCs w:val="28"/>
        </w:rPr>
        <w:t>У другому випадку використовувались кольорова сіль і клей ПВА. Цей підхід відрізнявся від попередніх, оскільки для перших двох занять використовувалася біла сіль, а в даному випадку вона мала різні кольори. Діти обирали колір для квітки та використовували морську сіль відповідного відтінку. Потім розпочиналася творча частина роботи: покривали зображення тонким шаром клею ПВА, а потім область, на яку нанесений клей, обсипали кольоровою сіллю. Процес повторювали, поки квітка не ставала готовою.</w:t>
      </w:r>
    </w:p>
    <w:p w:rsidR="004D2F47" w:rsidRPr="00BB7E11" w:rsidRDefault="004D2F47" w:rsidP="004D2F47">
      <w:pPr>
        <w:spacing w:after="0" w:line="360" w:lineRule="auto"/>
        <w:ind w:firstLine="709"/>
        <w:contextualSpacing/>
        <w:jc w:val="both"/>
        <w:rPr>
          <w:rFonts w:ascii="Times New Roman" w:hAnsi="Times New Roman" w:cs="Times New Roman"/>
          <w:sz w:val="28"/>
          <w:szCs w:val="28"/>
        </w:rPr>
      </w:pPr>
      <w:r w:rsidRPr="007E0F51">
        <w:rPr>
          <w:rFonts w:ascii="Times New Roman" w:hAnsi="Times New Roman" w:cs="Times New Roman"/>
          <w:sz w:val="28"/>
          <w:szCs w:val="28"/>
        </w:rPr>
        <w:t>З метою розвитку художньо-творчого потенціалу у дітей дошкільного віку під час малювання сіллю рекомендується використовувати різноманітні методики. В одному з варіантів з використанням воскових олівців, діти малюють акварель з сіллю, що додається вже до більш складних ескізів, підходить для старших дітей, а може зацікавити й школярів.</w:t>
      </w:r>
    </w:p>
    <w:p w:rsidR="004D2F47" w:rsidRPr="00BB7E11" w:rsidRDefault="004D2F47" w:rsidP="004D2F47">
      <w:pPr>
        <w:spacing w:after="0" w:line="360" w:lineRule="auto"/>
        <w:ind w:firstLine="709"/>
        <w:contextualSpacing/>
        <w:jc w:val="both"/>
        <w:rPr>
          <w:rFonts w:ascii="Times New Roman" w:hAnsi="Times New Roman" w:cs="Times New Roman"/>
          <w:sz w:val="28"/>
          <w:szCs w:val="28"/>
        </w:rPr>
      </w:pPr>
      <w:r w:rsidRPr="00BB7E11">
        <w:rPr>
          <w:rFonts w:ascii="Times New Roman" w:hAnsi="Times New Roman" w:cs="Times New Roman"/>
          <w:sz w:val="28"/>
          <w:szCs w:val="28"/>
        </w:rPr>
        <w:t>Необхідні матеріали для цього творчого процесу включають:</w:t>
      </w:r>
    </w:p>
    <w:p w:rsidR="004D2F47" w:rsidRPr="00BB7E11" w:rsidRDefault="004D2F47" w:rsidP="004D2F47">
      <w:pPr>
        <w:pStyle w:val="a7"/>
        <w:numPr>
          <w:ilvl w:val="1"/>
          <w:numId w:val="28"/>
        </w:numPr>
        <w:spacing w:after="0" w:line="360" w:lineRule="auto"/>
        <w:ind w:left="0" w:firstLine="709"/>
        <w:jc w:val="both"/>
        <w:rPr>
          <w:rFonts w:ascii="Times New Roman" w:hAnsi="Times New Roman" w:cs="Times New Roman"/>
          <w:sz w:val="28"/>
          <w:szCs w:val="28"/>
        </w:rPr>
      </w:pPr>
      <w:r w:rsidRPr="00BB7E11">
        <w:rPr>
          <w:rFonts w:ascii="Times New Roman" w:hAnsi="Times New Roman" w:cs="Times New Roman"/>
          <w:sz w:val="28"/>
          <w:szCs w:val="28"/>
        </w:rPr>
        <w:t>білий восковий олівець;</w:t>
      </w:r>
    </w:p>
    <w:p w:rsidR="004D2F47" w:rsidRPr="00BB7E11" w:rsidRDefault="004D2F47" w:rsidP="004D2F47">
      <w:pPr>
        <w:pStyle w:val="a7"/>
        <w:numPr>
          <w:ilvl w:val="1"/>
          <w:numId w:val="28"/>
        </w:numPr>
        <w:spacing w:after="0" w:line="360" w:lineRule="auto"/>
        <w:ind w:left="0" w:firstLine="709"/>
        <w:jc w:val="both"/>
        <w:rPr>
          <w:rFonts w:ascii="Times New Roman" w:hAnsi="Times New Roman" w:cs="Times New Roman"/>
          <w:sz w:val="28"/>
          <w:szCs w:val="28"/>
        </w:rPr>
      </w:pPr>
      <w:r w:rsidRPr="00BB7E11">
        <w:rPr>
          <w:rFonts w:ascii="Times New Roman" w:hAnsi="Times New Roman" w:cs="Times New Roman"/>
          <w:sz w:val="28"/>
          <w:szCs w:val="28"/>
        </w:rPr>
        <w:t>акварельні фарби;</w:t>
      </w:r>
    </w:p>
    <w:p w:rsidR="004D2F47" w:rsidRPr="00BB7E11" w:rsidRDefault="004D2F47" w:rsidP="004D2F47">
      <w:pPr>
        <w:pStyle w:val="a7"/>
        <w:numPr>
          <w:ilvl w:val="1"/>
          <w:numId w:val="28"/>
        </w:numPr>
        <w:spacing w:after="0" w:line="360" w:lineRule="auto"/>
        <w:ind w:left="0" w:firstLine="709"/>
        <w:jc w:val="both"/>
        <w:rPr>
          <w:rFonts w:ascii="Times New Roman" w:hAnsi="Times New Roman" w:cs="Times New Roman"/>
          <w:sz w:val="28"/>
          <w:szCs w:val="28"/>
        </w:rPr>
      </w:pPr>
      <w:r w:rsidRPr="00BB7E11">
        <w:rPr>
          <w:rFonts w:ascii="Times New Roman" w:hAnsi="Times New Roman" w:cs="Times New Roman"/>
          <w:sz w:val="28"/>
          <w:szCs w:val="28"/>
        </w:rPr>
        <w:t>щільний аркуш формату А4;</w:t>
      </w:r>
    </w:p>
    <w:p w:rsidR="004D2F47" w:rsidRPr="00BB7E11" w:rsidRDefault="004D2F47" w:rsidP="004D2F47">
      <w:pPr>
        <w:pStyle w:val="a7"/>
        <w:numPr>
          <w:ilvl w:val="1"/>
          <w:numId w:val="28"/>
        </w:numPr>
        <w:spacing w:after="0" w:line="360" w:lineRule="auto"/>
        <w:ind w:left="0" w:firstLine="709"/>
        <w:jc w:val="both"/>
        <w:rPr>
          <w:rFonts w:ascii="Times New Roman" w:hAnsi="Times New Roman" w:cs="Times New Roman"/>
          <w:sz w:val="28"/>
          <w:szCs w:val="28"/>
        </w:rPr>
      </w:pPr>
      <w:r w:rsidRPr="00BB7E11">
        <w:rPr>
          <w:rFonts w:ascii="Times New Roman" w:hAnsi="Times New Roman" w:cs="Times New Roman"/>
          <w:sz w:val="28"/>
          <w:szCs w:val="28"/>
        </w:rPr>
        <w:t>вода;</w:t>
      </w:r>
    </w:p>
    <w:p w:rsidR="004D2F47" w:rsidRPr="00BB7E11" w:rsidRDefault="004D2F47" w:rsidP="004D2F47">
      <w:pPr>
        <w:pStyle w:val="a7"/>
        <w:numPr>
          <w:ilvl w:val="1"/>
          <w:numId w:val="28"/>
        </w:numPr>
        <w:spacing w:after="0" w:line="360" w:lineRule="auto"/>
        <w:ind w:left="0" w:firstLine="709"/>
        <w:jc w:val="both"/>
        <w:rPr>
          <w:rFonts w:ascii="Times New Roman" w:hAnsi="Times New Roman" w:cs="Times New Roman"/>
          <w:sz w:val="28"/>
          <w:szCs w:val="28"/>
        </w:rPr>
      </w:pPr>
      <w:r w:rsidRPr="00BB7E11">
        <w:rPr>
          <w:rFonts w:ascii="Times New Roman" w:hAnsi="Times New Roman" w:cs="Times New Roman"/>
          <w:sz w:val="28"/>
          <w:szCs w:val="28"/>
        </w:rPr>
        <w:t>кам'яна сіль;</w:t>
      </w:r>
    </w:p>
    <w:p w:rsidR="004D2F47" w:rsidRPr="00BB7E11" w:rsidRDefault="004D2F47" w:rsidP="004D2F47">
      <w:pPr>
        <w:pStyle w:val="a7"/>
        <w:numPr>
          <w:ilvl w:val="1"/>
          <w:numId w:val="28"/>
        </w:numPr>
        <w:spacing w:after="0" w:line="360" w:lineRule="auto"/>
        <w:ind w:left="0" w:firstLine="709"/>
        <w:jc w:val="both"/>
        <w:rPr>
          <w:rFonts w:ascii="Times New Roman" w:hAnsi="Times New Roman" w:cs="Times New Roman"/>
          <w:sz w:val="28"/>
          <w:szCs w:val="28"/>
        </w:rPr>
      </w:pPr>
      <w:r w:rsidRPr="00BB7E11">
        <w:rPr>
          <w:rFonts w:ascii="Times New Roman" w:hAnsi="Times New Roman" w:cs="Times New Roman"/>
          <w:sz w:val="28"/>
          <w:szCs w:val="28"/>
        </w:rPr>
        <w:t>розмальовка.</w:t>
      </w:r>
    </w:p>
    <w:p w:rsidR="004D2F47" w:rsidRPr="00BB7E11" w:rsidRDefault="004D2F47" w:rsidP="004D2F47">
      <w:pPr>
        <w:spacing w:after="0" w:line="360" w:lineRule="auto"/>
        <w:ind w:firstLine="709"/>
        <w:contextualSpacing/>
        <w:jc w:val="both"/>
        <w:rPr>
          <w:rFonts w:ascii="Times New Roman" w:hAnsi="Times New Roman" w:cs="Times New Roman"/>
          <w:sz w:val="28"/>
          <w:szCs w:val="28"/>
        </w:rPr>
      </w:pPr>
      <w:r w:rsidRPr="00BB7E11">
        <w:rPr>
          <w:rFonts w:ascii="Times New Roman" w:hAnsi="Times New Roman" w:cs="Times New Roman"/>
          <w:sz w:val="28"/>
          <w:szCs w:val="28"/>
        </w:rPr>
        <w:t>Після підготовки усіх необхідних матеріалів можна розпочати малювання сіллю та використання акварельних фарб. Спочатку рекомендується друкувати малюнок або створювати ескіз самостійно (наприклад, лисичка взимку). З використанням воскового олівця створюємо сніжинки та контур лисички на білому папері. Далі змочуємо аркуш та за допомогою акварельних фарб заповнюємо небо, місяць та хмари. Можна варіювати відтінки для створення більш насиченого зображення. Посипаємо аркуш сіллю до повного висихання, що додає фарбі і іскристості. Після висихання струсити зайву сіль. Завдяки восковому контуру, сніжинки та лисичка виглядають виразно, а сіль надає картині казкового блиску. Це завдання можна втілити у формі листівки. Вибір малюнку може бути будь-яким, а сіль чудово підкреслить зимовий пейзаж.</w:t>
      </w:r>
    </w:p>
    <w:p w:rsidR="004D2F47" w:rsidRPr="00BB7E11" w:rsidRDefault="004D2F47" w:rsidP="004D2F47">
      <w:pPr>
        <w:spacing w:after="0" w:line="360" w:lineRule="auto"/>
        <w:ind w:firstLine="709"/>
        <w:contextualSpacing/>
        <w:jc w:val="both"/>
        <w:rPr>
          <w:rFonts w:ascii="Times New Roman" w:hAnsi="Times New Roman" w:cs="Times New Roman"/>
          <w:sz w:val="28"/>
          <w:szCs w:val="28"/>
        </w:rPr>
      </w:pPr>
      <w:r w:rsidRPr="00BB7E11">
        <w:rPr>
          <w:rFonts w:ascii="Times New Roman" w:hAnsi="Times New Roman" w:cs="Times New Roman"/>
          <w:sz w:val="28"/>
          <w:szCs w:val="28"/>
        </w:rPr>
        <w:t>Щодо малювання сіллю з використанням аплікації, для цього знадобляться:</w:t>
      </w:r>
    </w:p>
    <w:p w:rsidR="004D2F47" w:rsidRPr="00BB7E11" w:rsidRDefault="004D2F47" w:rsidP="004D2F47">
      <w:pPr>
        <w:pStyle w:val="a7"/>
        <w:numPr>
          <w:ilvl w:val="0"/>
          <w:numId w:val="29"/>
        </w:numPr>
        <w:spacing w:after="0" w:line="360" w:lineRule="auto"/>
        <w:ind w:left="0" w:firstLine="709"/>
        <w:jc w:val="both"/>
        <w:rPr>
          <w:rFonts w:ascii="Times New Roman" w:hAnsi="Times New Roman" w:cs="Times New Roman"/>
          <w:sz w:val="28"/>
          <w:szCs w:val="28"/>
        </w:rPr>
      </w:pPr>
      <w:r w:rsidRPr="00BB7E11">
        <w:rPr>
          <w:rFonts w:ascii="Times New Roman" w:hAnsi="Times New Roman" w:cs="Times New Roman"/>
          <w:sz w:val="28"/>
          <w:szCs w:val="28"/>
        </w:rPr>
        <w:t>кольоровий папір;</w:t>
      </w:r>
    </w:p>
    <w:p w:rsidR="004D2F47" w:rsidRPr="00BB7E11" w:rsidRDefault="004D2F47" w:rsidP="004D2F47">
      <w:pPr>
        <w:pStyle w:val="a7"/>
        <w:numPr>
          <w:ilvl w:val="0"/>
          <w:numId w:val="29"/>
        </w:numPr>
        <w:spacing w:after="0" w:line="360" w:lineRule="auto"/>
        <w:ind w:left="0" w:firstLine="709"/>
        <w:jc w:val="both"/>
        <w:rPr>
          <w:rFonts w:ascii="Times New Roman" w:hAnsi="Times New Roman" w:cs="Times New Roman"/>
          <w:sz w:val="28"/>
          <w:szCs w:val="28"/>
        </w:rPr>
      </w:pPr>
      <w:r w:rsidRPr="00BB7E11">
        <w:rPr>
          <w:rFonts w:ascii="Times New Roman" w:hAnsi="Times New Roman" w:cs="Times New Roman"/>
          <w:sz w:val="28"/>
          <w:szCs w:val="28"/>
        </w:rPr>
        <w:t>білий щільний папір формату А4;</w:t>
      </w:r>
    </w:p>
    <w:p w:rsidR="004D2F47" w:rsidRPr="00BB7E11" w:rsidRDefault="004D2F47" w:rsidP="004D2F47">
      <w:pPr>
        <w:pStyle w:val="a7"/>
        <w:numPr>
          <w:ilvl w:val="0"/>
          <w:numId w:val="29"/>
        </w:numPr>
        <w:spacing w:after="0" w:line="360" w:lineRule="auto"/>
        <w:ind w:left="0" w:firstLine="709"/>
        <w:jc w:val="both"/>
        <w:rPr>
          <w:rFonts w:ascii="Times New Roman" w:hAnsi="Times New Roman" w:cs="Times New Roman"/>
          <w:sz w:val="28"/>
          <w:szCs w:val="28"/>
        </w:rPr>
      </w:pPr>
      <w:r w:rsidRPr="00BB7E11">
        <w:rPr>
          <w:rFonts w:ascii="Times New Roman" w:hAnsi="Times New Roman" w:cs="Times New Roman"/>
          <w:sz w:val="28"/>
          <w:szCs w:val="28"/>
        </w:rPr>
        <w:t>ножиці;</w:t>
      </w:r>
    </w:p>
    <w:p w:rsidR="004D2F47" w:rsidRPr="00BB7E11" w:rsidRDefault="004D2F47" w:rsidP="004D2F47">
      <w:pPr>
        <w:pStyle w:val="a7"/>
        <w:numPr>
          <w:ilvl w:val="0"/>
          <w:numId w:val="29"/>
        </w:numPr>
        <w:spacing w:after="0" w:line="360" w:lineRule="auto"/>
        <w:ind w:left="0" w:firstLine="709"/>
        <w:jc w:val="both"/>
        <w:rPr>
          <w:rFonts w:ascii="Times New Roman" w:hAnsi="Times New Roman" w:cs="Times New Roman"/>
          <w:sz w:val="28"/>
          <w:szCs w:val="28"/>
        </w:rPr>
      </w:pPr>
      <w:r w:rsidRPr="00BB7E11">
        <w:rPr>
          <w:rFonts w:ascii="Times New Roman" w:hAnsi="Times New Roman" w:cs="Times New Roman"/>
          <w:sz w:val="28"/>
          <w:szCs w:val="28"/>
        </w:rPr>
        <w:t>клей ПВА;</w:t>
      </w:r>
    </w:p>
    <w:p w:rsidR="004D2F47" w:rsidRPr="00BB7E11" w:rsidRDefault="004D2F47" w:rsidP="004D2F47">
      <w:pPr>
        <w:pStyle w:val="a7"/>
        <w:numPr>
          <w:ilvl w:val="0"/>
          <w:numId w:val="29"/>
        </w:numPr>
        <w:spacing w:after="0" w:line="360" w:lineRule="auto"/>
        <w:ind w:left="0" w:firstLine="709"/>
        <w:jc w:val="both"/>
        <w:rPr>
          <w:rFonts w:ascii="Times New Roman" w:hAnsi="Times New Roman" w:cs="Times New Roman"/>
          <w:sz w:val="28"/>
          <w:szCs w:val="28"/>
        </w:rPr>
      </w:pPr>
      <w:r w:rsidRPr="00BB7E11">
        <w:rPr>
          <w:rFonts w:ascii="Times New Roman" w:hAnsi="Times New Roman" w:cs="Times New Roman"/>
          <w:sz w:val="28"/>
          <w:szCs w:val="28"/>
        </w:rPr>
        <w:t>клей-олівець;</w:t>
      </w:r>
    </w:p>
    <w:p w:rsidR="004D2F47" w:rsidRPr="00BB7E11" w:rsidRDefault="004D2F47" w:rsidP="004D2F47">
      <w:pPr>
        <w:pStyle w:val="a7"/>
        <w:numPr>
          <w:ilvl w:val="0"/>
          <w:numId w:val="29"/>
        </w:numPr>
        <w:spacing w:after="0" w:line="360" w:lineRule="auto"/>
        <w:ind w:left="0" w:firstLine="709"/>
        <w:jc w:val="both"/>
        <w:rPr>
          <w:rFonts w:ascii="Times New Roman" w:hAnsi="Times New Roman" w:cs="Times New Roman"/>
          <w:sz w:val="28"/>
          <w:szCs w:val="28"/>
        </w:rPr>
      </w:pPr>
      <w:r w:rsidRPr="00BB7E11">
        <w:rPr>
          <w:rFonts w:ascii="Times New Roman" w:hAnsi="Times New Roman" w:cs="Times New Roman"/>
          <w:sz w:val="28"/>
          <w:szCs w:val="28"/>
        </w:rPr>
        <w:t>акварельні фарби та пензлі;</w:t>
      </w:r>
    </w:p>
    <w:p w:rsidR="004D2F47" w:rsidRPr="00BB7E11" w:rsidRDefault="004D2F47" w:rsidP="004D2F47">
      <w:pPr>
        <w:pStyle w:val="a7"/>
        <w:numPr>
          <w:ilvl w:val="0"/>
          <w:numId w:val="29"/>
        </w:numPr>
        <w:spacing w:after="0" w:line="360" w:lineRule="auto"/>
        <w:ind w:left="0" w:firstLine="709"/>
        <w:jc w:val="both"/>
        <w:rPr>
          <w:rFonts w:ascii="Times New Roman" w:hAnsi="Times New Roman" w:cs="Times New Roman"/>
          <w:sz w:val="28"/>
          <w:szCs w:val="28"/>
        </w:rPr>
      </w:pPr>
      <w:r w:rsidRPr="00BB7E11">
        <w:rPr>
          <w:rFonts w:ascii="Times New Roman" w:hAnsi="Times New Roman" w:cs="Times New Roman"/>
          <w:sz w:val="28"/>
          <w:szCs w:val="28"/>
        </w:rPr>
        <w:t>ємність для води.</w:t>
      </w:r>
    </w:p>
    <w:p w:rsidR="004D2F47" w:rsidRPr="00BB7E11" w:rsidRDefault="004D2F47" w:rsidP="004D2F47">
      <w:pPr>
        <w:spacing w:after="0" w:line="360" w:lineRule="auto"/>
        <w:ind w:firstLine="709"/>
        <w:contextualSpacing/>
        <w:jc w:val="both"/>
        <w:rPr>
          <w:rFonts w:ascii="Times New Roman" w:hAnsi="Times New Roman" w:cs="Times New Roman"/>
          <w:sz w:val="28"/>
          <w:szCs w:val="28"/>
        </w:rPr>
      </w:pPr>
      <w:r w:rsidRPr="00BB7E11">
        <w:rPr>
          <w:rFonts w:ascii="Times New Roman" w:hAnsi="Times New Roman" w:cs="Times New Roman"/>
          <w:sz w:val="28"/>
          <w:szCs w:val="28"/>
        </w:rPr>
        <w:t>Для фону краще використовувати кольоровий папір теплих тонів. Процес виконання роботи націлений на створення творчих і яскравих малюнків за використання солі та інших матеріалів. Нижче подано інструкції для створення вази та метелика з використанням цієї техніки:</w:t>
      </w:r>
    </w:p>
    <w:p w:rsidR="004D2F47" w:rsidRPr="00BB7E11" w:rsidRDefault="004D2F47" w:rsidP="004D2F47">
      <w:pPr>
        <w:spacing w:after="0" w:line="360" w:lineRule="auto"/>
        <w:ind w:firstLine="709"/>
        <w:contextualSpacing/>
        <w:jc w:val="both"/>
        <w:rPr>
          <w:rFonts w:ascii="Times New Roman" w:hAnsi="Times New Roman" w:cs="Times New Roman"/>
          <w:sz w:val="28"/>
          <w:szCs w:val="28"/>
        </w:rPr>
      </w:pPr>
      <w:r w:rsidRPr="00BB7E11">
        <w:rPr>
          <w:rFonts w:ascii="Times New Roman" w:hAnsi="Times New Roman" w:cs="Times New Roman"/>
          <w:sz w:val="28"/>
          <w:szCs w:val="28"/>
        </w:rPr>
        <w:t>Створення вази:</w:t>
      </w:r>
    </w:p>
    <w:p w:rsidR="004D2F47" w:rsidRPr="00BB7E11" w:rsidRDefault="004D2F47" w:rsidP="004D2F47">
      <w:pPr>
        <w:spacing w:after="0" w:line="360" w:lineRule="auto"/>
        <w:ind w:firstLine="709"/>
        <w:contextualSpacing/>
        <w:jc w:val="both"/>
        <w:rPr>
          <w:rFonts w:ascii="Times New Roman" w:hAnsi="Times New Roman" w:cs="Times New Roman"/>
          <w:sz w:val="28"/>
          <w:szCs w:val="28"/>
        </w:rPr>
      </w:pPr>
      <w:r w:rsidRPr="00BB7E11">
        <w:rPr>
          <w:rFonts w:ascii="Times New Roman" w:hAnsi="Times New Roman" w:cs="Times New Roman"/>
          <w:sz w:val="28"/>
          <w:szCs w:val="28"/>
        </w:rPr>
        <w:t xml:space="preserve">1. </w:t>
      </w:r>
      <w:r w:rsidRPr="00BB7E11">
        <w:rPr>
          <w:rFonts w:ascii="Times New Roman" w:hAnsi="Times New Roman" w:cs="Times New Roman"/>
          <w:sz w:val="28"/>
          <w:szCs w:val="28"/>
          <w:lang w:val="ru-RU"/>
        </w:rPr>
        <w:t xml:space="preserve"> </w:t>
      </w:r>
      <w:r w:rsidRPr="00BB7E11">
        <w:rPr>
          <w:rFonts w:ascii="Times New Roman" w:hAnsi="Times New Roman" w:cs="Times New Roman"/>
          <w:sz w:val="28"/>
          <w:szCs w:val="28"/>
        </w:rPr>
        <w:t>Взяти білий папір і скласти його в чотири рази, на одній складеній половинці намалювати контур вази.</w:t>
      </w:r>
    </w:p>
    <w:p w:rsidR="004D2F47" w:rsidRPr="00BB7E11" w:rsidRDefault="004D2F47" w:rsidP="004D2F47">
      <w:pPr>
        <w:spacing w:after="0" w:line="360" w:lineRule="auto"/>
        <w:ind w:firstLine="709"/>
        <w:contextualSpacing/>
        <w:jc w:val="both"/>
        <w:rPr>
          <w:rFonts w:ascii="Times New Roman" w:hAnsi="Times New Roman" w:cs="Times New Roman"/>
          <w:sz w:val="28"/>
          <w:szCs w:val="28"/>
        </w:rPr>
      </w:pPr>
      <w:r w:rsidRPr="00BB7E11">
        <w:rPr>
          <w:rFonts w:ascii="Times New Roman" w:hAnsi="Times New Roman" w:cs="Times New Roman"/>
          <w:sz w:val="28"/>
          <w:szCs w:val="28"/>
        </w:rPr>
        <w:t xml:space="preserve">2. </w:t>
      </w:r>
      <w:r w:rsidRPr="00BB7E11">
        <w:rPr>
          <w:rFonts w:ascii="Times New Roman" w:hAnsi="Times New Roman" w:cs="Times New Roman"/>
          <w:sz w:val="28"/>
          <w:szCs w:val="28"/>
          <w:lang w:val="ru-RU"/>
        </w:rPr>
        <w:t xml:space="preserve">  </w:t>
      </w:r>
      <w:r w:rsidRPr="00BB7E11">
        <w:rPr>
          <w:rFonts w:ascii="Times New Roman" w:hAnsi="Times New Roman" w:cs="Times New Roman"/>
          <w:sz w:val="28"/>
          <w:szCs w:val="28"/>
        </w:rPr>
        <w:t>Вирізати контур і наклеїти його на фон.</w:t>
      </w:r>
    </w:p>
    <w:p w:rsidR="004D2F47" w:rsidRPr="00BB7E11" w:rsidRDefault="004D2F47" w:rsidP="004D2F47">
      <w:pPr>
        <w:spacing w:after="0" w:line="360" w:lineRule="auto"/>
        <w:ind w:firstLine="709"/>
        <w:contextualSpacing/>
        <w:jc w:val="both"/>
        <w:rPr>
          <w:rFonts w:ascii="Times New Roman" w:hAnsi="Times New Roman" w:cs="Times New Roman"/>
          <w:sz w:val="28"/>
          <w:szCs w:val="28"/>
        </w:rPr>
      </w:pPr>
      <w:r w:rsidRPr="00BB7E11">
        <w:rPr>
          <w:rFonts w:ascii="Times New Roman" w:hAnsi="Times New Roman" w:cs="Times New Roman"/>
          <w:sz w:val="28"/>
          <w:szCs w:val="28"/>
        </w:rPr>
        <w:t>3. Дати дітям трафарети для самостійного вирізання кружечків (серцевин квітів) та наклеїти їх на аркуш так, щоб залишити місце для стебел і пелюсток.</w:t>
      </w:r>
    </w:p>
    <w:p w:rsidR="004D2F47" w:rsidRPr="00BB7E11" w:rsidRDefault="004D2F47" w:rsidP="004D2F47">
      <w:pPr>
        <w:spacing w:after="0" w:line="360" w:lineRule="auto"/>
        <w:ind w:firstLine="709"/>
        <w:contextualSpacing/>
        <w:jc w:val="both"/>
        <w:rPr>
          <w:rFonts w:ascii="Times New Roman" w:hAnsi="Times New Roman" w:cs="Times New Roman"/>
          <w:sz w:val="28"/>
          <w:szCs w:val="28"/>
        </w:rPr>
      </w:pPr>
      <w:r w:rsidRPr="00BB7E11">
        <w:rPr>
          <w:rFonts w:ascii="Times New Roman" w:hAnsi="Times New Roman" w:cs="Times New Roman"/>
          <w:sz w:val="28"/>
          <w:szCs w:val="28"/>
        </w:rPr>
        <w:t>4. За допомогою клею ПВА промалювати стебла й листочки квітів, а потім зробити теж саме клеєм з вазою (зробити контур і «сіточку»).</w:t>
      </w:r>
    </w:p>
    <w:p w:rsidR="004D2F47" w:rsidRPr="00BB7E11" w:rsidRDefault="004D2F47" w:rsidP="004D2F47">
      <w:pPr>
        <w:spacing w:after="0" w:line="360" w:lineRule="auto"/>
        <w:ind w:firstLine="709"/>
        <w:contextualSpacing/>
        <w:jc w:val="both"/>
        <w:rPr>
          <w:rFonts w:ascii="Times New Roman" w:hAnsi="Times New Roman" w:cs="Times New Roman"/>
          <w:sz w:val="28"/>
          <w:szCs w:val="28"/>
        </w:rPr>
      </w:pPr>
      <w:r w:rsidRPr="00BB7E11">
        <w:rPr>
          <w:rFonts w:ascii="Times New Roman" w:hAnsi="Times New Roman" w:cs="Times New Roman"/>
          <w:sz w:val="28"/>
          <w:szCs w:val="28"/>
        </w:rPr>
        <w:t>5. Щільно посипати малюнок сіллю, зачекати, доки вона висохне і струсити зайву сіль.</w:t>
      </w:r>
    </w:p>
    <w:p w:rsidR="004D2F47" w:rsidRPr="00BB7E11" w:rsidRDefault="004D2F47" w:rsidP="004D2F47">
      <w:pPr>
        <w:spacing w:after="0" w:line="360" w:lineRule="auto"/>
        <w:ind w:firstLine="709"/>
        <w:contextualSpacing/>
        <w:jc w:val="both"/>
        <w:rPr>
          <w:rFonts w:ascii="Times New Roman" w:hAnsi="Times New Roman" w:cs="Times New Roman"/>
          <w:sz w:val="28"/>
          <w:szCs w:val="28"/>
        </w:rPr>
      </w:pPr>
      <w:r w:rsidRPr="00BB7E11">
        <w:rPr>
          <w:rFonts w:ascii="Times New Roman" w:hAnsi="Times New Roman" w:cs="Times New Roman"/>
          <w:sz w:val="28"/>
          <w:szCs w:val="28"/>
        </w:rPr>
        <w:t>6. Перейти до розфарбовування, використовуючи різні кольори для надання яскравості малюнку.</w:t>
      </w:r>
    </w:p>
    <w:p w:rsidR="004D2F47" w:rsidRPr="00BB7E11" w:rsidRDefault="004D2F47" w:rsidP="004D2F47">
      <w:pPr>
        <w:spacing w:after="0" w:line="360" w:lineRule="auto"/>
        <w:ind w:firstLine="709"/>
        <w:contextualSpacing/>
        <w:jc w:val="both"/>
        <w:rPr>
          <w:rFonts w:ascii="Times New Roman" w:hAnsi="Times New Roman" w:cs="Times New Roman"/>
          <w:sz w:val="28"/>
          <w:szCs w:val="28"/>
        </w:rPr>
      </w:pPr>
      <w:r w:rsidRPr="00BB7E11">
        <w:rPr>
          <w:rFonts w:ascii="Times New Roman" w:hAnsi="Times New Roman" w:cs="Times New Roman"/>
          <w:sz w:val="28"/>
          <w:szCs w:val="28"/>
        </w:rPr>
        <w:t>Малювання метелика сіллю:</w:t>
      </w:r>
    </w:p>
    <w:p w:rsidR="004D2F47" w:rsidRPr="00BB7E11" w:rsidRDefault="004D2F47" w:rsidP="004D2F47">
      <w:pPr>
        <w:spacing w:after="0" w:line="360" w:lineRule="auto"/>
        <w:ind w:firstLine="709"/>
        <w:contextualSpacing/>
        <w:jc w:val="both"/>
        <w:rPr>
          <w:rFonts w:ascii="Times New Roman" w:hAnsi="Times New Roman" w:cs="Times New Roman"/>
          <w:sz w:val="28"/>
          <w:szCs w:val="28"/>
        </w:rPr>
      </w:pPr>
      <w:r w:rsidRPr="00BB7E11">
        <w:rPr>
          <w:rFonts w:ascii="Times New Roman" w:hAnsi="Times New Roman" w:cs="Times New Roman"/>
          <w:sz w:val="28"/>
          <w:szCs w:val="28"/>
        </w:rPr>
        <w:t>1. Наклеїти трафарет метелика на фон.</w:t>
      </w:r>
    </w:p>
    <w:p w:rsidR="004D2F47" w:rsidRPr="00BB7E11" w:rsidRDefault="004D2F47" w:rsidP="004D2F47">
      <w:pPr>
        <w:spacing w:after="0" w:line="360" w:lineRule="auto"/>
        <w:ind w:firstLine="709"/>
        <w:contextualSpacing/>
        <w:jc w:val="both"/>
        <w:rPr>
          <w:rFonts w:ascii="Times New Roman" w:hAnsi="Times New Roman" w:cs="Times New Roman"/>
          <w:sz w:val="28"/>
          <w:szCs w:val="28"/>
        </w:rPr>
      </w:pPr>
      <w:r w:rsidRPr="00BB7E11">
        <w:rPr>
          <w:rFonts w:ascii="Times New Roman" w:hAnsi="Times New Roman" w:cs="Times New Roman"/>
          <w:sz w:val="28"/>
          <w:szCs w:val="28"/>
        </w:rPr>
        <w:t>2. За допомогою клею ПВА промалювати контур і візерунок на метелику.</w:t>
      </w:r>
    </w:p>
    <w:p w:rsidR="004D2F47" w:rsidRPr="00BB7E11" w:rsidRDefault="004D2F47" w:rsidP="004D2F47">
      <w:pPr>
        <w:spacing w:after="0" w:line="360" w:lineRule="auto"/>
        <w:ind w:firstLine="709"/>
        <w:contextualSpacing/>
        <w:jc w:val="both"/>
        <w:rPr>
          <w:rFonts w:ascii="Times New Roman" w:hAnsi="Times New Roman" w:cs="Times New Roman"/>
          <w:sz w:val="28"/>
          <w:szCs w:val="28"/>
        </w:rPr>
      </w:pPr>
      <w:r w:rsidRPr="00BB7E11">
        <w:rPr>
          <w:rFonts w:ascii="Times New Roman" w:hAnsi="Times New Roman" w:cs="Times New Roman"/>
          <w:sz w:val="28"/>
          <w:szCs w:val="28"/>
        </w:rPr>
        <w:t>3. Нанести шар клею і, після його висихання, розмалювати метелика.</w:t>
      </w:r>
    </w:p>
    <w:p w:rsidR="004D2F47" w:rsidRPr="00BB7E11" w:rsidRDefault="004D2F47" w:rsidP="004D2F47">
      <w:pPr>
        <w:spacing w:after="0" w:line="360" w:lineRule="auto"/>
        <w:ind w:firstLine="709"/>
        <w:contextualSpacing/>
        <w:jc w:val="both"/>
        <w:rPr>
          <w:rFonts w:ascii="Times New Roman" w:hAnsi="Times New Roman" w:cs="Times New Roman"/>
          <w:sz w:val="28"/>
          <w:szCs w:val="28"/>
        </w:rPr>
      </w:pPr>
      <w:r w:rsidRPr="00BB7E11">
        <w:rPr>
          <w:rFonts w:ascii="Times New Roman" w:hAnsi="Times New Roman" w:cs="Times New Roman"/>
          <w:sz w:val="28"/>
          <w:szCs w:val="28"/>
        </w:rPr>
        <w:t>4. На цьому етапі надати дітям можливість проявити творчість, дозволяючи їм створити будь-який візерунок для метелика, не забуваючи про вусики.</w:t>
      </w:r>
    </w:p>
    <w:p w:rsidR="004D2F47" w:rsidRPr="00BB7E11" w:rsidRDefault="004D2F47" w:rsidP="004D2F47">
      <w:pPr>
        <w:spacing w:after="0" w:line="360" w:lineRule="auto"/>
        <w:ind w:firstLine="709"/>
        <w:contextualSpacing/>
        <w:jc w:val="both"/>
        <w:rPr>
          <w:rFonts w:ascii="Times New Roman" w:hAnsi="Times New Roman" w:cs="Times New Roman"/>
          <w:sz w:val="28"/>
          <w:szCs w:val="28"/>
        </w:rPr>
      </w:pPr>
      <w:r w:rsidRPr="00BB7E11">
        <w:rPr>
          <w:rFonts w:ascii="Times New Roman" w:hAnsi="Times New Roman" w:cs="Times New Roman"/>
          <w:sz w:val="28"/>
          <w:szCs w:val="28"/>
        </w:rPr>
        <w:t>Ефекти від різного виду солі:</w:t>
      </w:r>
    </w:p>
    <w:p w:rsidR="004D2F47" w:rsidRPr="00BB7E11" w:rsidRDefault="004D2F47" w:rsidP="004D2F47">
      <w:pPr>
        <w:pStyle w:val="a7"/>
        <w:numPr>
          <w:ilvl w:val="1"/>
          <w:numId w:val="30"/>
        </w:numPr>
        <w:spacing w:after="0" w:line="360" w:lineRule="auto"/>
        <w:ind w:left="0" w:firstLine="709"/>
        <w:jc w:val="both"/>
        <w:rPr>
          <w:rFonts w:ascii="Times New Roman" w:hAnsi="Times New Roman" w:cs="Times New Roman"/>
          <w:sz w:val="28"/>
          <w:szCs w:val="28"/>
        </w:rPr>
      </w:pPr>
      <w:r w:rsidRPr="00BB7E11">
        <w:rPr>
          <w:rFonts w:ascii="Times New Roman" w:hAnsi="Times New Roman" w:cs="Times New Roman"/>
          <w:sz w:val="28"/>
          <w:szCs w:val="28"/>
        </w:rPr>
        <w:t>застосування дрібної солі («екстра») дозволить отримати маленькі крапочки, схожі на дрібний сніг або туман;</w:t>
      </w:r>
    </w:p>
    <w:p w:rsidR="004D2F47" w:rsidRPr="00BB7E11" w:rsidRDefault="004D2F47" w:rsidP="004D2F47">
      <w:pPr>
        <w:pStyle w:val="a7"/>
        <w:numPr>
          <w:ilvl w:val="1"/>
          <w:numId w:val="30"/>
        </w:numPr>
        <w:spacing w:after="0" w:line="360" w:lineRule="auto"/>
        <w:ind w:left="0" w:firstLine="709"/>
        <w:jc w:val="both"/>
        <w:rPr>
          <w:rFonts w:ascii="Times New Roman" w:hAnsi="Times New Roman" w:cs="Times New Roman"/>
          <w:sz w:val="28"/>
          <w:szCs w:val="28"/>
        </w:rPr>
      </w:pPr>
      <w:r w:rsidRPr="00BB7E11">
        <w:rPr>
          <w:rFonts w:ascii="Times New Roman" w:hAnsi="Times New Roman" w:cs="Times New Roman"/>
          <w:sz w:val="28"/>
          <w:szCs w:val="28"/>
        </w:rPr>
        <w:t>використання великої морської солі дозволяє створити різні завитки і ця техніка чудово підходить для зображення зимових пейзажів, таких як завірюха.</w:t>
      </w:r>
    </w:p>
    <w:p w:rsidR="004D2F47" w:rsidRPr="00BB7E11" w:rsidRDefault="004D2F47" w:rsidP="004D2F47">
      <w:pPr>
        <w:spacing w:after="0" w:line="360" w:lineRule="auto"/>
        <w:ind w:firstLine="709"/>
        <w:contextualSpacing/>
        <w:jc w:val="both"/>
        <w:rPr>
          <w:rFonts w:ascii="Times New Roman" w:hAnsi="Times New Roman" w:cs="Times New Roman"/>
          <w:sz w:val="28"/>
          <w:szCs w:val="28"/>
        </w:rPr>
      </w:pPr>
      <w:r w:rsidRPr="00BB7E11">
        <w:rPr>
          <w:rFonts w:ascii="Times New Roman" w:hAnsi="Times New Roman" w:cs="Times New Roman"/>
          <w:sz w:val="28"/>
          <w:szCs w:val="28"/>
        </w:rPr>
        <w:t>Усі ці техніки дозволяють розвивати творчий потенціал дітей та розширювати їхні можливості у художньому вираженні.</w:t>
      </w:r>
    </w:p>
    <w:p w:rsidR="004D2F47" w:rsidRPr="00BB7E11" w:rsidRDefault="004D2F47" w:rsidP="004D2F47">
      <w:pPr>
        <w:spacing w:after="0" w:line="360" w:lineRule="auto"/>
        <w:ind w:firstLine="709"/>
        <w:contextualSpacing/>
        <w:jc w:val="both"/>
        <w:rPr>
          <w:rFonts w:ascii="Times New Roman" w:hAnsi="Times New Roman" w:cs="Times New Roman"/>
          <w:sz w:val="28"/>
          <w:szCs w:val="28"/>
        </w:rPr>
      </w:pPr>
      <w:r w:rsidRPr="00BB7E11">
        <w:rPr>
          <w:rFonts w:ascii="Times New Roman" w:hAnsi="Times New Roman" w:cs="Times New Roman"/>
          <w:sz w:val="28"/>
          <w:szCs w:val="28"/>
        </w:rPr>
        <w:t>Методика малювання аквареллю, зокрема використання нетрадиційних прийомів, таких як малювання сіллю, є ефективною для розвитку художньо-творчих здібностей дітей. Систематичне проведення занять у різних формах, таких як гра, заняття на вулиці та у групі, призведе до помітного покращення рівня творчого розвитку у більшості дітей.</w:t>
      </w:r>
    </w:p>
    <w:p w:rsidR="004D2F47" w:rsidRPr="00BB7E11" w:rsidRDefault="004D2F47" w:rsidP="004D2F47">
      <w:pPr>
        <w:spacing w:after="0" w:line="360" w:lineRule="auto"/>
        <w:ind w:firstLine="709"/>
        <w:contextualSpacing/>
        <w:jc w:val="both"/>
        <w:rPr>
          <w:rFonts w:ascii="Times New Roman" w:hAnsi="Times New Roman" w:cs="Times New Roman"/>
          <w:sz w:val="28"/>
          <w:szCs w:val="28"/>
        </w:rPr>
      </w:pPr>
      <w:r w:rsidRPr="00BB7E11">
        <w:rPr>
          <w:rFonts w:ascii="Times New Roman" w:hAnsi="Times New Roman" w:cs="Times New Roman"/>
          <w:sz w:val="28"/>
          <w:szCs w:val="28"/>
        </w:rPr>
        <w:t>Ефективність виховання дітей через різні види мистецтва, спрямована на формування художньо-творчого ставлення до навколишнього, а також стимулювання потреби в самовираженні у творчій діяльності. Важливими аспектами є забезпечення емоційного благополуччя дитини та удосконалення змісту і методів, спрямованих на збереження її здоров'я.</w:t>
      </w:r>
    </w:p>
    <w:p w:rsidR="004D2F47" w:rsidRPr="00BB7E11" w:rsidRDefault="004D2F47" w:rsidP="004D2F47">
      <w:pPr>
        <w:spacing w:after="0" w:line="360" w:lineRule="auto"/>
        <w:ind w:firstLine="709"/>
        <w:contextualSpacing/>
        <w:jc w:val="both"/>
        <w:rPr>
          <w:rFonts w:ascii="Times New Roman" w:hAnsi="Times New Roman" w:cs="Times New Roman"/>
          <w:sz w:val="28"/>
          <w:szCs w:val="28"/>
        </w:rPr>
      </w:pPr>
      <w:r w:rsidRPr="00BB7E11">
        <w:rPr>
          <w:rFonts w:ascii="Times New Roman" w:hAnsi="Times New Roman" w:cs="Times New Roman"/>
          <w:sz w:val="28"/>
          <w:szCs w:val="28"/>
        </w:rPr>
        <w:t>Взаємодія навчання та творчості дозволяє дитині самостійно оволодівати художніми матеріалами, експериментувати та знаходити унікальні способи вираження образу через різні види мистецтва, такі як малюнок, ліплення та аплікація.</w:t>
      </w:r>
    </w:p>
    <w:p w:rsidR="004D2F47" w:rsidRDefault="004D2F47" w:rsidP="004D2F47">
      <w:pPr>
        <w:spacing w:after="0" w:line="360" w:lineRule="auto"/>
        <w:ind w:firstLine="709"/>
        <w:contextualSpacing/>
        <w:jc w:val="both"/>
        <w:rPr>
          <w:rFonts w:ascii="Times New Roman" w:hAnsi="Times New Roman" w:cs="Times New Roman"/>
          <w:sz w:val="28"/>
          <w:szCs w:val="28"/>
        </w:rPr>
      </w:pPr>
      <w:r w:rsidRPr="00BB7E11">
        <w:rPr>
          <w:rFonts w:ascii="Times New Roman" w:hAnsi="Times New Roman" w:cs="Times New Roman"/>
          <w:sz w:val="28"/>
          <w:szCs w:val="28"/>
        </w:rPr>
        <w:t>Введення експериментальної методики підвищення рівня художньо-естетичного виховання у дітей дошкільного віку може давати  про значний прогрес в розвитку художньо-творчих здібностей. Діти будуть демонструвати зацікавленість у нетрадиційних методиках малювання з використанням солі, розвивати ініціативність, самостійність, виразність та довершеність у своїх малюнках. Цей підхід сприятиме виявленню та розвитку творчого потенціалу дітей.</w:t>
      </w:r>
    </w:p>
    <w:p w:rsidR="008863AB" w:rsidRPr="00BB7E11" w:rsidRDefault="008863AB" w:rsidP="004D2F47">
      <w:pPr>
        <w:spacing w:after="0" w:line="360" w:lineRule="auto"/>
        <w:ind w:firstLine="709"/>
        <w:contextualSpacing/>
        <w:jc w:val="both"/>
        <w:rPr>
          <w:rFonts w:ascii="Times New Roman" w:hAnsi="Times New Roman" w:cs="Times New Roman"/>
          <w:sz w:val="28"/>
          <w:szCs w:val="28"/>
        </w:rPr>
      </w:pPr>
    </w:p>
    <w:p w:rsidR="009A0991" w:rsidRPr="00D51420" w:rsidRDefault="009A0991" w:rsidP="00DD2431"/>
    <w:p w:rsidR="00DD2431" w:rsidRPr="008863AB" w:rsidRDefault="00DD2431" w:rsidP="008863AB">
      <w:pPr>
        <w:spacing w:after="0" w:line="360" w:lineRule="auto"/>
        <w:contextualSpacing/>
        <w:jc w:val="center"/>
        <w:rPr>
          <w:rFonts w:ascii="Times New Roman" w:hAnsi="Times New Roman" w:cs="Times New Roman"/>
          <w:b/>
          <w:sz w:val="28"/>
          <w:szCs w:val="28"/>
        </w:rPr>
      </w:pPr>
      <w:bookmarkStart w:id="11" w:name="_Toc155713952"/>
      <w:r w:rsidRPr="008863AB">
        <w:rPr>
          <w:rFonts w:ascii="Times New Roman" w:hAnsi="Times New Roman" w:cs="Times New Roman"/>
          <w:b/>
          <w:sz w:val="28"/>
          <w:szCs w:val="28"/>
        </w:rPr>
        <w:t>Висновки до розділу 2</w:t>
      </w:r>
      <w:bookmarkEnd w:id="11"/>
    </w:p>
    <w:p w:rsidR="00DD2431" w:rsidRPr="00D51420" w:rsidRDefault="00DD2431" w:rsidP="00DD2431">
      <w:pPr>
        <w:spacing w:after="0" w:line="360" w:lineRule="auto"/>
        <w:ind w:firstLine="709"/>
        <w:contextualSpacing/>
        <w:jc w:val="both"/>
        <w:rPr>
          <w:rFonts w:ascii="Times New Roman" w:hAnsi="Times New Roman" w:cs="Times New Roman"/>
          <w:sz w:val="28"/>
          <w:szCs w:val="28"/>
        </w:rPr>
      </w:pPr>
    </w:p>
    <w:p w:rsidR="00BF34DF" w:rsidRPr="00D51420" w:rsidRDefault="00BF34DF" w:rsidP="0060391E">
      <w:pPr>
        <w:spacing w:after="0" w:line="360" w:lineRule="auto"/>
        <w:ind w:firstLine="709"/>
        <w:contextualSpacing/>
        <w:jc w:val="both"/>
        <w:rPr>
          <w:rFonts w:ascii="Times New Roman" w:hAnsi="Times New Roman" w:cs="Times New Roman"/>
          <w:sz w:val="28"/>
          <w:szCs w:val="28"/>
        </w:rPr>
      </w:pPr>
      <w:r w:rsidRPr="00D51420">
        <w:rPr>
          <w:rFonts w:ascii="Times New Roman" w:hAnsi="Times New Roman" w:cs="Times New Roman"/>
          <w:sz w:val="28"/>
          <w:szCs w:val="28"/>
        </w:rPr>
        <w:t xml:space="preserve">У ході нашого дослідження ми виявили, що підходи педагогів до використання творів мистецтва в навчальному процесі для дітей п'ятого року життя різняться. Деякі </w:t>
      </w:r>
      <w:r w:rsidR="000577D5">
        <w:rPr>
          <w:rFonts w:ascii="Times New Roman" w:hAnsi="Times New Roman" w:cs="Times New Roman"/>
          <w:sz w:val="28"/>
          <w:szCs w:val="28"/>
        </w:rPr>
        <w:t>вихователі</w:t>
      </w:r>
      <w:r w:rsidRPr="00D51420">
        <w:rPr>
          <w:rFonts w:ascii="Times New Roman" w:hAnsi="Times New Roman" w:cs="Times New Roman"/>
          <w:sz w:val="28"/>
          <w:szCs w:val="28"/>
        </w:rPr>
        <w:t xml:space="preserve"> використовують мистецькі твори лише відповідно до вимог освітніх програм, в той час як інші виявляють активний та різноманітний підхід у використанні мистецтва для творчого розвитку дітей.</w:t>
      </w:r>
      <w:r w:rsidR="0060391E">
        <w:rPr>
          <w:rFonts w:ascii="Times New Roman" w:hAnsi="Times New Roman" w:cs="Times New Roman"/>
          <w:sz w:val="28"/>
          <w:szCs w:val="28"/>
        </w:rPr>
        <w:t xml:space="preserve"> </w:t>
      </w:r>
      <w:r w:rsidRPr="00D51420">
        <w:rPr>
          <w:rFonts w:ascii="Times New Roman" w:hAnsi="Times New Roman" w:cs="Times New Roman"/>
          <w:sz w:val="28"/>
          <w:szCs w:val="28"/>
        </w:rPr>
        <w:t>Важливо відзначити, що педагоги з мистецькою або педагогічною освітою, пов'язаною з мистецтвом, виявляють себе як ініціатори використання складних творів мистецтва у роботі з дітьми. У той час як педагоги, які викладають загальноосвітні предмети, підтримують ідею включення класичних творів мистецтва в навчальну програму, вони відчувають труднощі у виборі матеріалу та поясненні його дітям п'ятого року життя.</w:t>
      </w:r>
    </w:p>
    <w:p w:rsidR="00BF34DF" w:rsidRPr="003D3926" w:rsidRDefault="00C52EC0" w:rsidP="00BF34DF">
      <w:pPr>
        <w:spacing w:after="0" w:line="360" w:lineRule="auto"/>
        <w:ind w:firstLine="709"/>
        <w:contextualSpacing/>
        <w:jc w:val="both"/>
        <w:rPr>
          <w:rFonts w:ascii="Times New Roman" w:hAnsi="Times New Roman" w:cs="Times New Roman"/>
          <w:sz w:val="28"/>
          <w:szCs w:val="28"/>
        </w:rPr>
      </w:pPr>
      <w:r w:rsidRPr="003D3926">
        <w:rPr>
          <w:rFonts w:ascii="Times New Roman" w:hAnsi="Times New Roman" w:cs="Times New Roman"/>
          <w:sz w:val="28"/>
          <w:szCs w:val="28"/>
        </w:rPr>
        <w:t>У процесі експерименту ми спостерігали</w:t>
      </w:r>
      <w:r w:rsidR="00BF34DF" w:rsidRPr="003D3926">
        <w:rPr>
          <w:rFonts w:ascii="Times New Roman" w:hAnsi="Times New Roman" w:cs="Times New Roman"/>
          <w:sz w:val="28"/>
          <w:szCs w:val="28"/>
        </w:rPr>
        <w:t xml:space="preserve">, що лише невелика частка дітей (5%) виявила яскраву реакцію на картину, водночас більшість дошкільників (30%) висловили помірну симпатію. Деякі діти (5%) висловили незадоволення кольоровою палітрою та відсутністю образів тварин чи людей. </w:t>
      </w:r>
      <w:r w:rsidR="00F5488B" w:rsidRPr="003D3926">
        <w:rPr>
          <w:rFonts w:ascii="Times New Roman" w:hAnsi="Times New Roman" w:cs="Times New Roman"/>
          <w:sz w:val="28"/>
          <w:szCs w:val="28"/>
        </w:rPr>
        <w:t>У</w:t>
      </w:r>
      <w:r w:rsidR="00BF34DF" w:rsidRPr="003D3926">
        <w:rPr>
          <w:rFonts w:ascii="Times New Roman" w:hAnsi="Times New Roman" w:cs="Times New Roman"/>
          <w:sz w:val="28"/>
          <w:szCs w:val="28"/>
        </w:rPr>
        <w:t xml:space="preserve"> аналізі почуттів, які навіює картина, виділяється інтерес (30%) та тривога (20%), що може вказувати на </w:t>
      </w:r>
      <w:r w:rsidR="00F5488B" w:rsidRPr="003D3926">
        <w:rPr>
          <w:rFonts w:ascii="Times New Roman" w:hAnsi="Times New Roman" w:cs="Times New Roman"/>
          <w:sz w:val="28"/>
          <w:szCs w:val="28"/>
        </w:rPr>
        <w:t>відмінності</w:t>
      </w:r>
      <w:r w:rsidR="00BF34DF" w:rsidRPr="003D3926">
        <w:rPr>
          <w:rFonts w:ascii="Times New Roman" w:hAnsi="Times New Roman" w:cs="Times New Roman"/>
          <w:sz w:val="28"/>
          <w:szCs w:val="28"/>
        </w:rPr>
        <w:t xml:space="preserve"> </w:t>
      </w:r>
      <w:r w:rsidR="00F5488B" w:rsidRPr="003D3926">
        <w:rPr>
          <w:rFonts w:ascii="Times New Roman" w:hAnsi="Times New Roman" w:cs="Times New Roman"/>
          <w:sz w:val="28"/>
          <w:szCs w:val="28"/>
        </w:rPr>
        <w:t xml:space="preserve">у </w:t>
      </w:r>
      <w:r w:rsidR="00BF34DF" w:rsidRPr="003D3926">
        <w:rPr>
          <w:rFonts w:ascii="Times New Roman" w:hAnsi="Times New Roman" w:cs="Times New Roman"/>
          <w:sz w:val="28"/>
          <w:szCs w:val="28"/>
        </w:rPr>
        <w:t>сприйнятт</w:t>
      </w:r>
      <w:r w:rsidR="00F5488B" w:rsidRPr="003D3926">
        <w:rPr>
          <w:rFonts w:ascii="Times New Roman" w:hAnsi="Times New Roman" w:cs="Times New Roman"/>
          <w:sz w:val="28"/>
          <w:szCs w:val="28"/>
        </w:rPr>
        <w:t>і</w:t>
      </w:r>
      <w:r w:rsidR="00BF34DF" w:rsidRPr="003D3926">
        <w:rPr>
          <w:rFonts w:ascii="Times New Roman" w:hAnsi="Times New Roman" w:cs="Times New Roman"/>
          <w:sz w:val="28"/>
          <w:szCs w:val="28"/>
        </w:rPr>
        <w:t xml:space="preserve"> мистецтва. Відповіді на питання про час доби та асоціації з картиною показали різні рівні уяви та особистого </w:t>
      </w:r>
      <w:r w:rsidR="00D966A9" w:rsidRPr="003D3926">
        <w:rPr>
          <w:rFonts w:ascii="Times New Roman" w:hAnsi="Times New Roman" w:cs="Times New Roman"/>
          <w:sz w:val="28"/>
          <w:szCs w:val="28"/>
        </w:rPr>
        <w:t xml:space="preserve">життєвого </w:t>
      </w:r>
      <w:r w:rsidR="00BF34DF" w:rsidRPr="003D3926">
        <w:rPr>
          <w:rFonts w:ascii="Times New Roman" w:hAnsi="Times New Roman" w:cs="Times New Roman"/>
          <w:sz w:val="28"/>
          <w:szCs w:val="28"/>
        </w:rPr>
        <w:t>досвіду у дітей. Загальний аналіз показав, що в досліджуваній групі дітей п'ятого року життя існують різні реакції та враження від кар</w:t>
      </w:r>
      <w:r w:rsidRPr="003D3926">
        <w:rPr>
          <w:rFonts w:ascii="Times New Roman" w:hAnsi="Times New Roman" w:cs="Times New Roman"/>
          <w:sz w:val="28"/>
          <w:szCs w:val="28"/>
        </w:rPr>
        <w:t>тини, що вказує на індивідуальні особливості</w:t>
      </w:r>
      <w:r w:rsidR="00BF34DF" w:rsidRPr="003D3926">
        <w:rPr>
          <w:rFonts w:ascii="Times New Roman" w:hAnsi="Times New Roman" w:cs="Times New Roman"/>
          <w:sz w:val="28"/>
          <w:szCs w:val="28"/>
        </w:rPr>
        <w:t xml:space="preserve"> кожної дитини </w:t>
      </w:r>
      <w:r w:rsidRPr="003D3926">
        <w:rPr>
          <w:rFonts w:ascii="Times New Roman" w:hAnsi="Times New Roman" w:cs="Times New Roman"/>
          <w:sz w:val="28"/>
          <w:szCs w:val="28"/>
        </w:rPr>
        <w:t>у</w:t>
      </w:r>
      <w:r w:rsidR="00BF34DF" w:rsidRPr="003D3926">
        <w:rPr>
          <w:rFonts w:ascii="Times New Roman" w:hAnsi="Times New Roman" w:cs="Times New Roman"/>
          <w:sz w:val="28"/>
          <w:szCs w:val="28"/>
        </w:rPr>
        <w:t xml:space="preserve"> сприйнятт</w:t>
      </w:r>
      <w:r w:rsidRPr="003D3926">
        <w:rPr>
          <w:rFonts w:ascii="Times New Roman" w:hAnsi="Times New Roman" w:cs="Times New Roman"/>
          <w:sz w:val="28"/>
          <w:szCs w:val="28"/>
        </w:rPr>
        <w:t>і</w:t>
      </w:r>
      <w:r w:rsidR="00BF34DF" w:rsidRPr="003D3926">
        <w:rPr>
          <w:rFonts w:ascii="Times New Roman" w:hAnsi="Times New Roman" w:cs="Times New Roman"/>
          <w:sz w:val="28"/>
          <w:szCs w:val="28"/>
        </w:rPr>
        <w:t xml:space="preserve"> мистецтва.</w:t>
      </w:r>
    </w:p>
    <w:p w:rsidR="00BF34DF" w:rsidRPr="003D3926" w:rsidRDefault="003E7E9C" w:rsidP="00BF34DF">
      <w:pPr>
        <w:spacing w:after="0" w:line="360" w:lineRule="auto"/>
        <w:ind w:firstLine="709"/>
        <w:contextualSpacing/>
        <w:jc w:val="both"/>
        <w:rPr>
          <w:rFonts w:ascii="Times New Roman" w:hAnsi="Times New Roman" w:cs="Times New Roman"/>
          <w:sz w:val="28"/>
          <w:szCs w:val="28"/>
        </w:rPr>
      </w:pPr>
      <w:r w:rsidRPr="003D3926">
        <w:rPr>
          <w:rFonts w:ascii="Times New Roman" w:hAnsi="Times New Roman" w:cs="Times New Roman"/>
          <w:sz w:val="28"/>
          <w:szCs w:val="28"/>
        </w:rPr>
        <w:t xml:space="preserve">У </w:t>
      </w:r>
      <w:r w:rsidR="00BF34DF" w:rsidRPr="003D3926">
        <w:rPr>
          <w:rFonts w:ascii="Times New Roman" w:hAnsi="Times New Roman" w:cs="Times New Roman"/>
          <w:sz w:val="28"/>
          <w:szCs w:val="28"/>
        </w:rPr>
        <w:t xml:space="preserve"> дослідженні </w:t>
      </w:r>
      <w:r w:rsidRPr="003D3926">
        <w:rPr>
          <w:rFonts w:ascii="Times New Roman" w:hAnsi="Times New Roman" w:cs="Times New Roman"/>
          <w:sz w:val="28"/>
          <w:szCs w:val="28"/>
        </w:rPr>
        <w:t>здійснено</w:t>
      </w:r>
      <w:r w:rsidR="00BF34DF" w:rsidRPr="003D3926">
        <w:rPr>
          <w:rFonts w:ascii="Times New Roman" w:hAnsi="Times New Roman" w:cs="Times New Roman"/>
          <w:sz w:val="28"/>
          <w:szCs w:val="28"/>
        </w:rPr>
        <w:t xml:space="preserve"> аналіз творчої уяви 20 дітей за допомогою методики «Творча уява». Результати класифікован</w:t>
      </w:r>
      <w:r w:rsidRPr="003D3926">
        <w:rPr>
          <w:rFonts w:ascii="Times New Roman" w:hAnsi="Times New Roman" w:cs="Times New Roman"/>
          <w:sz w:val="28"/>
          <w:szCs w:val="28"/>
        </w:rPr>
        <w:t>о</w:t>
      </w:r>
      <w:r w:rsidR="00BF34DF" w:rsidRPr="003D3926">
        <w:rPr>
          <w:rFonts w:ascii="Times New Roman" w:hAnsi="Times New Roman" w:cs="Times New Roman"/>
          <w:sz w:val="28"/>
          <w:szCs w:val="28"/>
        </w:rPr>
        <w:t xml:space="preserve"> за рівнями розвитку уяви та ступенем стереотипності. Загальний висновок полягає в тому, що діти вияв</w:t>
      </w:r>
      <w:r w:rsidR="00D31988" w:rsidRPr="003D3926">
        <w:rPr>
          <w:rFonts w:ascii="Times New Roman" w:hAnsi="Times New Roman" w:cs="Times New Roman"/>
          <w:sz w:val="28"/>
          <w:szCs w:val="28"/>
        </w:rPr>
        <w:t>ляють</w:t>
      </w:r>
      <w:r w:rsidR="00BF34DF" w:rsidRPr="003D3926">
        <w:rPr>
          <w:rFonts w:ascii="Times New Roman" w:hAnsi="Times New Roman" w:cs="Times New Roman"/>
          <w:sz w:val="28"/>
          <w:szCs w:val="28"/>
        </w:rPr>
        <w:t xml:space="preserve"> різний рівень розвитку уяви, який можна поділити на п'ять категорій </w:t>
      </w:r>
      <w:r w:rsidR="00D31988" w:rsidRPr="003D3926">
        <w:rPr>
          <w:rFonts w:ascii="Times New Roman" w:hAnsi="Times New Roman" w:cs="Times New Roman"/>
          <w:sz w:val="28"/>
          <w:szCs w:val="28"/>
        </w:rPr>
        <w:t xml:space="preserve">– </w:t>
      </w:r>
      <w:r w:rsidR="00BF34DF" w:rsidRPr="003D3926">
        <w:rPr>
          <w:rFonts w:ascii="Times New Roman" w:hAnsi="Times New Roman" w:cs="Times New Roman"/>
          <w:sz w:val="28"/>
          <w:szCs w:val="28"/>
        </w:rPr>
        <w:t>від</w:t>
      </w:r>
      <w:r w:rsidR="00D31988" w:rsidRPr="003D3926">
        <w:rPr>
          <w:rFonts w:ascii="Times New Roman" w:hAnsi="Times New Roman" w:cs="Times New Roman"/>
          <w:sz w:val="28"/>
          <w:szCs w:val="28"/>
        </w:rPr>
        <w:t xml:space="preserve"> рівня</w:t>
      </w:r>
      <w:r w:rsidR="00BF34DF" w:rsidRPr="003D3926">
        <w:rPr>
          <w:rFonts w:ascii="Times New Roman" w:hAnsi="Times New Roman" w:cs="Times New Roman"/>
          <w:sz w:val="28"/>
          <w:szCs w:val="28"/>
        </w:rPr>
        <w:t xml:space="preserve"> </w:t>
      </w:r>
      <w:r w:rsidR="00D31988" w:rsidRPr="003D3926">
        <w:rPr>
          <w:rFonts w:ascii="Times New Roman" w:hAnsi="Times New Roman" w:cs="Times New Roman"/>
          <w:sz w:val="28"/>
          <w:szCs w:val="28"/>
        </w:rPr>
        <w:t>«</w:t>
      </w:r>
      <w:r w:rsidR="00BF34DF" w:rsidRPr="003D3926">
        <w:rPr>
          <w:rFonts w:ascii="Times New Roman" w:hAnsi="Times New Roman" w:cs="Times New Roman"/>
          <w:sz w:val="28"/>
          <w:szCs w:val="28"/>
        </w:rPr>
        <w:t>простого контуру</w:t>
      </w:r>
      <w:r w:rsidR="00D31988" w:rsidRPr="003D3926">
        <w:rPr>
          <w:rFonts w:ascii="Times New Roman" w:hAnsi="Times New Roman" w:cs="Times New Roman"/>
          <w:sz w:val="28"/>
          <w:szCs w:val="28"/>
        </w:rPr>
        <w:t>»</w:t>
      </w:r>
      <w:r w:rsidR="00BF34DF" w:rsidRPr="003D3926">
        <w:rPr>
          <w:rFonts w:ascii="Times New Roman" w:hAnsi="Times New Roman" w:cs="Times New Roman"/>
          <w:sz w:val="28"/>
          <w:szCs w:val="28"/>
        </w:rPr>
        <w:t xml:space="preserve"> до </w:t>
      </w:r>
      <w:r w:rsidR="00D31988" w:rsidRPr="003D3926">
        <w:rPr>
          <w:rFonts w:ascii="Times New Roman" w:hAnsi="Times New Roman" w:cs="Times New Roman"/>
          <w:sz w:val="28"/>
          <w:szCs w:val="28"/>
        </w:rPr>
        <w:t>рівня «</w:t>
      </w:r>
      <w:r w:rsidR="00BF34DF" w:rsidRPr="003D3926">
        <w:rPr>
          <w:rFonts w:ascii="Times New Roman" w:hAnsi="Times New Roman" w:cs="Times New Roman"/>
          <w:sz w:val="28"/>
          <w:szCs w:val="28"/>
        </w:rPr>
        <w:t>складного сюжету</w:t>
      </w:r>
      <w:r w:rsidR="00D31988" w:rsidRPr="003D3926">
        <w:rPr>
          <w:rFonts w:ascii="Times New Roman" w:hAnsi="Times New Roman" w:cs="Times New Roman"/>
          <w:sz w:val="28"/>
          <w:szCs w:val="28"/>
        </w:rPr>
        <w:t>»</w:t>
      </w:r>
      <w:r w:rsidR="00BF34DF" w:rsidRPr="003D3926">
        <w:rPr>
          <w:rFonts w:ascii="Times New Roman" w:hAnsi="Times New Roman" w:cs="Times New Roman"/>
          <w:sz w:val="28"/>
          <w:szCs w:val="28"/>
        </w:rPr>
        <w:t>. Щодо гнучкості уяви, визначено висо</w:t>
      </w:r>
      <w:r w:rsidR="00F96823" w:rsidRPr="003D3926">
        <w:rPr>
          <w:rFonts w:ascii="Times New Roman" w:hAnsi="Times New Roman" w:cs="Times New Roman"/>
          <w:sz w:val="28"/>
          <w:szCs w:val="28"/>
        </w:rPr>
        <w:t xml:space="preserve">кий, середній та низький рівень. У  останньому випадку діти </w:t>
      </w:r>
      <w:r w:rsidR="00BF34DF" w:rsidRPr="003D3926">
        <w:rPr>
          <w:rFonts w:ascii="Times New Roman" w:hAnsi="Times New Roman" w:cs="Times New Roman"/>
          <w:sz w:val="28"/>
          <w:szCs w:val="28"/>
        </w:rPr>
        <w:t xml:space="preserve"> вияв</w:t>
      </w:r>
      <w:r w:rsidR="00F96823" w:rsidRPr="003D3926">
        <w:rPr>
          <w:rFonts w:ascii="Times New Roman" w:hAnsi="Times New Roman" w:cs="Times New Roman"/>
          <w:sz w:val="28"/>
          <w:szCs w:val="28"/>
        </w:rPr>
        <w:t>ляють</w:t>
      </w:r>
      <w:r w:rsidR="00BF34DF" w:rsidRPr="003D3926">
        <w:rPr>
          <w:rFonts w:ascii="Times New Roman" w:hAnsi="Times New Roman" w:cs="Times New Roman"/>
          <w:sz w:val="28"/>
          <w:szCs w:val="28"/>
        </w:rPr>
        <w:t xml:space="preserve"> слабку фіксацію образу. Щодо ступеня стереотипності уяви, </w:t>
      </w:r>
      <w:r w:rsidR="00F96823" w:rsidRPr="003D3926">
        <w:rPr>
          <w:rFonts w:ascii="Times New Roman" w:hAnsi="Times New Roman" w:cs="Times New Roman"/>
          <w:sz w:val="28"/>
          <w:szCs w:val="28"/>
        </w:rPr>
        <w:t>то більшість дітей надають</w:t>
      </w:r>
      <w:r w:rsidR="00BF34DF" w:rsidRPr="003D3926">
        <w:rPr>
          <w:rFonts w:ascii="Times New Roman" w:hAnsi="Times New Roman" w:cs="Times New Roman"/>
          <w:sz w:val="28"/>
          <w:szCs w:val="28"/>
        </w:rPr>
        <w:t xml:space="preserve"> т</w:t>
      </w:r>
      <w:r w:rsidR="00F96823" w:rsidRPr="003D3926">
        <w:rPr>
          <w:rFonts w:ascii="Times New Roman" w:hAnsi="Times New Roman" w:cs="Times New Roman"/>
          <w:sz w:val="28"/>
          <w:szCs w:val="28"/>
        </w:rPr>
        <w:t>ипові малюнки. Однак, є і такі, хто демонструє творчу уяву</w:t>
      </w:r>
      <w:r w:rsidR="00BF34DF" w:rsidRPr="003D3926">
        <w:rPr>
          <w:rFonts w:ascii="Times New Roman" w:hAnsi="Times New Roman" w:cs="Times New Roman"/>
          <w:sz w:val="28"/>
          <w:szCs w:val="28"/>
        </w:rPr>
        <w:t xml:space="preserve"> </w:t>
      </w:r>
      <w:r w:rsidR="00F96823" w:rsidRPr="003D3926">
        <w:rPr>
          <w:rFonts w:ascii="Times New Roman" w:hAnsi="Times New Roman" w:cs="Times New Roman"/>
          <w:sz w:val="28"/>
          <w:szCs w:val="28"/>
        </w:rPr>
        <w:t xml:space="preserve">та нетипові образи. </w:t>
      </w:r>
    </w:p>
    <w:p w:rsidR="00BF34DF" w:rsidRPr="003D3926" w:rsidRDefault="00DF6181" w:rsidP="00BF34DF">
      <w:pPr>
        <w:spacing w:after="0" w:line="360" w:lineRule="auto"/>
        <w:ind w:firstLine="709"/>
        <w:contextualSpacing/>
        <w:jc w:val="both"/>
        <w:rPr>
          <w:rFonts w:ascii="Times New Roman" w:hAnsi="Times New Roman" w:cs="Times New Roman"/>
          <w:sz w:val="28"/>
          <w:szCs w:val="28"/>
        </w:rPr>
      </w:pPr>
      <w:r w:rsidRPr="003D3926">
        <w:rPr>
          <w:rFonts w:ascii="Times New Roman" w:hAnsi="Times New Roman" w:cs="Times New Roman"/>
          <w:sz w:val="28"/>
          <w:szCs w:val="28"/>
        </w:rPr>
        <w:t>Застосування в дослідженні методики</w:t>
      </w:r>
      <w:r w:rsidR="00BF34DF" w:rsidRPr="003D3926">
        <w:rPr>
          <w:rFonts w:ascii="Times New Roman" w:hAnsi="Times New Roman" w:cs="Times New Roman"/>
          <w:sz w:val="28"/>
          <w:szCs w:val="28"/>
        </w:rPr>
        <w:t xml:space="preserve">, яка </w:t>
      </w:r>
      <w:r w:rsidR="004C1972" w:rsidRPr="003D3926">
        <w:rPr>
          <w:rFonts w:ascii="Times New Roman" w:hAnsi="Times New Roman" w:cs="Times New Roman"/>
          <w:sz w:val="28"/>
          <w:szCs w:val="28"/>
        </w:rPr>
        <w:t xml:space="preserve">передбачає взаємодію з педагогами, батьками й дітьми, спрямоване  </w:t>
      </w:r>
      <w:r w:rsidR="00BF34DF" w:rsidRPr="003D3926">
        <w:rPr>
          <w:rFonts w:ascii="Times New Roman" w:hAnsi="Times New Roman" w:cs="Times New Roman"/>
          <w:sz w:val="28"/>
          <w:szCs w:val="28"/>
        </w:rPr>
        <w:t>на формуванн</w:t>
      </w:r>
      <w:r w:rsidR="004C1972" w:rsidRPr="003D3926">
        <w:rPr>
          <w:rFonts w:ascii="Times New Roman" w:hAnsi="Times New Roman" w:cs="Times New Roman"/>
          <w:sz w:val="28"/>
          <w:szCs w:val="28"/>
        </w:rPr>
        <w:t>я</w:t>
      </w:r>
      <w:r w:rsidR="00BF34DF" w:rsidRPr="003D3926">
        <w:rPr>
          <w:rFonts w:ascii="Times New Roman" w:hAnsi="Times New Roman" w:cs="Times New Roman"/>
          <w:sz w:val="28"/>
          <w:szCs w:val="28"/>
        </w:rPr>
        <w:t xml:space="preserve"> зацікавленості, емоційного відгуку, ініціативності та розвиток вмінь використовувати різні техніки малювання. </w:t>
      </w:r>
      <w:r w:rsidR="007A55E1" w:rsidRPr="003D3926">
        <w:rPr>
          <w:rFonts w:ascii="Times New Roman" w:hAnsi="Times New Roman" w:cs="Times New Roman"/>
          <w:sz w:val="28"/>
          <w:szCs w:val="28"/>
        </w:rPr>
        <w:t xml:space="preserve">Використання цієї методики </w:t>
      </w:r>
      <w:r w:rsidR="00C4292F" w:rsidRPr="003D3926">
        <w:rPr>
          <w:rFonts w:ascii="Times New Roman" w:hAnsi="Times New Roman" w:cs="Times New Roman"/>
          <w:sz w:val="28"/>
          <w:szCs w:val="28"/>
        </w:rPr>
        <w:t>є</w:t>
      </w:r>
      <w:r w:rsidR="007A55E1" w:rsidRPr="003D3926">
        <w:rPr>
          <w:rFonts w:ascii="Times New Roman" w:hAnsi="Times New Roman" w:cs="Times New Roman"/>
          <w:sz w:val="28"/>
          <w:szCs w:val="28"/>
        </w:rPr>
        <w:t xml:space="preserve"> ефективним, оскільки спри</w:t>
      </w:r>
      <w:r w:rsidR="00C4292F" w:rsidRPr="003D3926">
        <w:rPr>
          <w:rFonts w:ascii="Times New Roman" w:hAnsi="Times New Roman" w:cs="Times New Roman"/>
          <w:sz w:val="28"/>
          <w:szCs w:val="28"/>
        </w:rPr>
        <w:t>яє об’єктивній</w:t>
      </w:r>
      <w:r w:rsidR="007A55E1" w:rsidRPr="003D3926">
        <w:rPr>
          <w:rFonts w:ascii="Times New Roman" w:hAnsi="Times New Roman" w:cs="Times New Roman"/>
          <w:sz w:val="28"/>
          <w:szCs w:val="28"/>
        </w:rPr>
        <w:t xml:space="preserve"> </w:t>
      </w:r>
      <w:r w:rsidR="00BF34DF" w:rsidRPr="003D3926">
        <w:rPr>
          <w:rFonts w:ascii="Times New Roman" w:hAnsi="Times New Roman" w:cs="Times New Roman"/>
          <w:sz w:val="28"/>
          <w:szCs w:val="28"/>
        </w:rPr>
        <w:t xml:space="preserve">оцінці та </w:t>
      </w:r>
      <w:r w:rsidR="002421D5" w:rsidRPr="003D3926">
        <w:rPr>
          <w:rFonts w:ascii="Times New Roman" w:hAnsi="Times New Roman" w:cs="Times New Roman"/>
          <w:sz w:val="28"/>
          <w:szCs w:val="28"/>
        </w:rPr>
        <w:t xml:space="preserve">педагогічній </w:t>
      </w:r>
      <w:r w:rsidR="00BF34DF" w:rsidRPr="003D3926">
        <w:rPr>
          <w:rFonts w:ascii="Times New Roman" w:hAnsi="Times New Roman" w:cs="Times New Roman"/>
          <w:sz w:val="28"/>
          <w:szCs w:val="28"/>
        </w:rPr>
        <w:t xml:space="preserve">підтримці </w:t>
      </w:r>
      <w:r w:rsidR="002421D5" w:rsidRPr="003D3926">
        <w:rPr>
          <w:rFonts w:ascii="Times New Roman" w:hAnsi="Times New Roman" w:cs="Times New Roman"/>
          <w:sz w:val="28"/>
          <w:szCs w:val="28"/>
        </w:rPr>
        <w:t xml:space="preserve">процесу </w:t>
      </w:r>
      <w:r w:rsidR="00BF34DF" w:rsidRPr="003D3926">
        <w:rPr>
          <w:rFonts w:ascii="Times New Roman" w:hAnsi="Times New Roman" w:cs="Times New Roman"/>
          <w:sz w:val="28"/>
          <w:szCs w:val="28"/>
        </w:rPr>
        <w:t>х</w:t>
      </w:r>
      <w:r w:rsidR="002421D5" w:rsidRPr="003D3926">
        <w:rPr>
          <w:rFonts w:ascii="Times New Roman" w:hAnsi="Times New Roman" w:cs="Times New Roman"/>
          <w:sz w:val="28"/>
          <w:szCs w:val="28"/>
        </w:rPr>
        <w:t>удожньо-творчого розвитку дітей.</w:t>
      </w:r>
      <w:r w:rsidR="00BF34DF" w:rsidRPr="003D3926">
        <w:rPr>
          <w:rFonts w:ascii="Times New Roman" w:hAnsi="Times New Roman" w:cs="Times New Roman"/>
          <w:sz w:val="28"/>
          <w:szCs w:val="28"/>
        </w:rPr>
        <w:t xml:space="preserve"> </w:t>
      </w:r>
      <w:r w:rsidR="00EA6D63" w:rsidRPr="003D3926">
        <w:rPr>
          <w:rFonts w:ascii="Times New Roman" w:hAnsi="Times New Roman" w:cs="Times New Roman"/>
          <w:sz w:val="28"/>
          <w:szCs w:val="28"/>
        </w:rPr>
        <w:t xml:space="preserve">Загалом, </w:t>
      </w:r>
      <w:r w:rsidR="00BF34DF" w:rsidRPr="003D3926">
        <w:rPr>
          <w:rFonts w:ascii="Times New Roman" w:hAnsi="Times New Roman" w:cs="Times New Roman"/>
          <w:sz w:val="28"/>
          <w:szCs w:val="28"/>
        </w:rPr>
        <w:t>використання методів малювання аквареллю з елементами нетрадиційного малювання сіллю сприя</w:t>
      </w:r>
      <w:r w:rsidR="00ED61DC" w:rsidRPr="003D3926">
        <w:rPr>
          <w:rFonts w:ascii="Times New Roman" w:hAnsi="Times New Roman" w:cs="Times New Roman"/>
          <w:sz w:val="28"/>
          <w:szCs w:val="28"/>
        </w:rPr>
        <w:t>є</w:t>
      </w:r>
      <w:r w:rsidR="00BF34DF" w:rsidRPr="003D3926">
        <w:rPr>
          <w:rFonts w:ascii="Times New Roman" w:hAnsi="Times New Roman" w:cs="Times New Roman"/>
          <w:sz w:val="28"/>
          <w:szCs w:val="28"/>
        </w:rPr>
        <w:t xml:space="preserve"> </w:t>
      </w:r>
      <w:r w:rsidR="00EA6D63" w:rsidRPr="003D3926">
        <w:rPr>
          <w:rFonts w:ascii="Times New Roman" w:hAnsi="Times New Roman" w:cs="Times New Roman"/>
          <w:sz w:val="28"/>
          <w:szCs w:val="28"/>
        </w:rPr>
        <w:t>суттєвому</w:t>
      </w:r>
      <w:r w:rsidR="00BF34DF" w:rsidRPr="003D3926">
        <w:rPr>
          <w:rFonts w:ascii="Times New Roman" w:hAnsi="Times New Roman" w:cs="Times New Roman"/>
          <w:sz w:val="28"/>
          <w:szCs w:val="28"/>
        </w:rPr>
        <w:t xml:space="preserve"> </w:t>
      </w:r>
      <w:r w:rsidR="00EA6D63" w:rsidRPr="003D3926">
        <w:rPr>
          <w:rFonts w:ascii="Times New Roman" w:hAnsi="Times New Roman" w:cs="Times New Roman"/>
          <w:sz w:val="28"/>
          <w:szCs w:val="28"/>
        </w:rPr>
        <w:t>підвищенню</w:t>
      </w:r>
      <w:r w:rsidR="00BF34DF" w:rsidRPr="003D3926">
        <w:rPr>
          <w:rFonts w:ascii="Times New Roman" w:hAnsi="Times New Roman" w:cs="Times New Roman"/>
          <w:sz w:val="28"/>
          <w:szCs w:val="28"/>
        </w:rPr>
        <w:t xml:space="preserve"> рівня </w:t>
      </w:r>
      <w:r w:rsidR="00EA6D63" w:rsidRPr="003D3926">
        <w:rPr>
          <w:rFonts w:ascii="Times New Roman" w:hAnsi="Times New Roman" w:cs="Times New Roman"/>
          <w:sz w:val="28"/>
          <w:szCs w:val="28"/>
        </w:rPr>
        <w:t>художньо-</w:t>
      </w:r>
      <w:r w:rsidR="00BF34DF" w:rsidRPr="003D3926">
        <w:rPr>
          <w:rFonts w:ascii="Times New Roman" w:hAnsi="Times New Roman" w:cs="Times New Roman"/>
          <w:sz w:val="28"/>
          <w:szCs w:val="28"/>
        </w:rPr>
        <w:t>творчого розвитку у дітей дошкільного віку.</w:t>
      </w:r>
    </w:p>
    <w:p w:rsidR="00BF34DF" w:rsidRPr="00D51420" w:rsidRDefault="00BF34DF" w:rsidP="00BF34DF">
      <w:pPr>
        <w:spacing w:after="0" w:line="360" w:lineRule="auto"/>
        <w:ind w:firstLine="709"/>
        <w:contextualSpacing/>
        <w:jc w:val="both"/>
        <w:rPr>
          <w:rFonts w:ascii="Times New Roman" w:hAnsi="Times New Roman" w:cs="Times New Roman"/>
          <w:sz w:val="28"/>
          <w:szCs w:val="28"/>
        </w:rPr>
      </w:pPr>
      <w:r w:rsidRPr="003D3926">
        <w:rPr>
          <w:rFonts w:ascii="Times New Roman" w:hAnsi="Times New Roman" w:cs="Times New Roman"/>
          <w:sz w:val="28"/>
          <w:szCs w:val="28"/>
        </w:rPr>
        <w:t xml:space="preserve"> </w:t>
      </w:r>
      <w:r w:rsidR="00430BAE" w:rsidRPr="003D3926">
        <w:rPr>
          <w:rFonts w:ascii="Times New Roman" w:hAnsi="Times New Roman" w:cs="Times New Roman"/>
          <w:sz w:val="28"/>
          <w:szCs w:val="28"/>
        </w:rPr>
        <w:t>Корисного досвіду нам надало застосування методики</w:t>
      </w:r>
      <w:r w:rsidRPr="003D3926">
        <w:rPr>
          <w:rFonts w:ascii="Times New Roman" w:hAnsi="Times New Roman" w:cs="Times New Roman"/>
          <w:sz w:val="28"/>
          <w:szCs w:val="28"/>
        </w:rPr>
        <w:t>, орієнтован</w:t>
      </w:r>
      <w:r w:rsidR="00430BAE" w:rsidRPr="003D3926">
        <w:rPr>
          <w:rFonts w:ascii="Times New Roman" w:hAnsi="Times New Roman" w:cs="Times New Roman"/>
          <w:sz w:val="28"/>
          <w:szCs w:val="28"/>
        </w:rPr>
        <w:t>ої</w:t>
      </w:r>
      <w:r w:rsidRPr="003D3926">
        <w:rPr>
          <w:rFonts w:ascii="Times New Roman" w:hAnsi="Times New Roman" w:cs="Times New Roman"/>
          <w:sz w:val="28"/>
          <w:szCs w:val="28"/>
        </w:rPr>
        <w:t xml:space="preserve"> на систематичне проведення з</w:t>
      </w:r>
      <w:r w:rsidR="00D307CF" w:rsidRPr="003D3926">
        <w:rPr>
          <w:rFonts w:ascii="Times New Roman" w:hAnsi="Times New Roman" w:cs="Times New Roman"/>
          <w:sz w:val="28"/>
          <w:szCs w:val="28"/>
        </w:rPr>
        <w:t>анять у різних формах, таких, як</w:t>
      </w:r>
      <w:r w:rsidRPr="003D3926">
        <w:rPr>
          <w:rFonts w:ascii="Times New Roman" w:hAnsi="Times New Roman" w:cs="Times New Roman"/>
          <w:sz w:val="28"/>
          <w:szCs w:val="28"/>
        </w:rPr>
        <w:t xml:space="preserve"> гра, вул</w:t>
      </w:r>
      <w:r w:rsidR="00D307CF" w:rsidRPr="003D3926">
        <w:rPr>
          <w:rFonts w:ascii="Times New Roman" w:hAnsi="Times New Roman" w:cs="Times New Roman"/>
          <w:sz w:val="28"/>
          <w:szCs w:val="28"/>
        </w:rPr>
        <w:t>ичні заняття та групові заняття.</w:t>
      </w:r>
      <w:r w:rsidRPr="003D3926">
        <w:rPr>
          <w:rFonts w:ascii="Times New Roman" w:hAnsi="Times New Roman" w:cs="Times New Roman"/>
          <w:sz w:val="28"/>
          <w:szCs w:val="28"/>
        </w:rPr>
        <w:t xml:space="preserve"> </w:t>
      </w:r>
      <w:r w:rsidR="002E6E01" w:rsidRPr="003D3926">
        <w:rPr>
          <w:rFonts w:ascii="Times New Roman" w:hAnsi="Times New Roman" w:cs="Times New Roman"/>
          <w:sz w:val="28"/>
          <w:szCs w:val="28"/>
        </w:rPr>
        <w:t xml:space="preserve">У результаті проведення цих форм занять, спостерігалася постійна позитивна динаміка стосовно виявлення цікавості та творчого потягу дітей до мистецтва. Крім того, неоціненний внесок у художньо-творчий розвиток дають нетрадиційні прийоми малювання – у вигляді таких сформованих особистісних якостей дитини, як самостійність, </w:t>
      </w:r>
      <w:r w:rsidRPr="003D3926">
        <w:rPr>
          <w:rFonts w:ascii="Times New Roman" w:hAnsi="Times New Roman" w:cs="Times New Roman"/>
          <w:sz w:val="28"/>
          <w:szCs w:val="28"/>
        </w:rPr>
        <w:t>ініціативн</w:t>
      </w:r>
      <w:r w:rsidR="002E6E01" w:rsidRPr="003D3926">
        <w:rPr>
          <w:rFonts w:ascii="Times New Roman" w:hAnsi="Times New Roman" w:cs="Times New Roman"/>
          <w:sz w:val="28"/>
          <w:szCs w:val="28"/>
        </w:rPr>
        <w:t>ість, яскраве вираження власних творчих ідей.</w:t>
      </w:r>
      <w:r w:rsidRPr="00D51420">
        <w:rPr>
          <w:rFonts w:ascii="Times New Roman" w:hAnsi="Times New Roman" w:cs="Times New Roman"/>
          <w:sz w:val="28"/>
          <w:szCs w:val="28"/>
        </w:rPr>
        <w:t xml:space="preserve"> </w:t>
      </w:r>
    </w:p>
    <w:p w:rsidR="00DD2431" w:rsidRDefault="00DD2431" w:rsidP="00744718">
      <w:pPr>
        <w:spacing w:after="0" w:line="360" w:lineRule="auto"/>
        <w:contextualSpacing/>
        <w:rPr>
          <w:rFonts w:ascii="Times New Roman" w:hAnsi="Times New Roman" w:cs="Times New Roman"/>
          <w:sz w:val="28"/>
          <w:szCs w:val="28"/>
        </w:rPr>
      </w:pPr>
    </w:p>
    <w:p w:rsidR="001B546D" w:rsidRDefault="001B546D" w:rsidP="00744718">
      <w:pPr>
        <w:spacing w:after="0" w:line="360" w:lineRule="auto"/>
        <w:contextualSpacing/>
        <w:rPr>
          <w:rFonts w:ascii="Times New Roman" w:hAnsi="Times New Roman" w:cs="Times New Roman"/>
          <w:sz w:val="28"/>
          <w:szCs w:val="28"/>
        </w:rPr>
      </w:pPr>
    </w:p>
    <w:p w:rsidR="001B546D" w:rsidRDefault="001B546D" w:rsidP="00744718">
      <w:pPr>
        <w:spacing w:after="0" w:line="360" w:lineRule="auto"/>
        <w:contextualSpacing/>
        <w:rPr>
          <w:rFonts w:ascii="Times New Roman" w:hAnsi="Times New Roman" w:cs="Times New Roman"/>
          <w:sz w:val="28"/>
          <w:szCs w:val="28"/>
        </w:rPr>
      </w:pPr>
    </w:p>
    <w:p w:rsidR="001B546D" w:rsidRDefault="001B546D" w:rsidP="00744718">
      <w:pPr>
        <w:spacing w:after="0" w:line="360" w:lineRule="auto"/>
        <w:contextualSpacing/>
        <w:rPr>
          <w:rFonts w:ascii="Times New Roman" w:hAnsi="Times New Roman" w:cs="Times New Roman"/>
          <w:sz w:val="28"/>
          <w:szCs w:val="28"/>
        </w:rPr>
      </w:pPr>
    </w:p>
    <w:p w:rsidR="001B546D" w:rsidRDefault="001B546D" w:rsidP="00744718">
      <w:pPr>
        <w:spacing w:after="0" w:line="360" w:lineRule="auto"/>
        <w:contextualSpacing/>
        <w:rPr>
          <w:rFonts w:ascii="Times New Roman" w:hAnsi="Times New Roman" w:cs="Times New Roman"/>
          <w:sz w:val="28"/>
          <w:szCs w:val="28"/>
        </w:rPr>
      </w:pPr>
    </w:p>
    <w:p w:rsidR="001B546D" w:rsidRDefault="001B546D" w:rsidP="00744718">
      <w:pPr>
        <w:spacing w:after="0" w:line="360" w:lineRule="auto"/>
        <w:contextualSpacing/>
        <w:rPr>
          <w:rFonts w:ascii="Times New Roman" w:hAnsi="Times New Roman" w:cs="Times New Roman"/>
          <w:sz w:val="28"/>
          <w:szCs w:val="28"/>
        </w:rPr>
      </w:pPr>
    </w:p>
    <w:p w:rsidR="001B546D" w:rsidRDefault="001B546D" w:rsidP="00744718">
      <w:pPr>
        <w:spacing w:after="0" w:line="360" w:lineRule="auto"/>
        <w:contextualSpacing/>
        <w:rPr>
          <w:rFonts w:ascii="Times New Roman" w:hAnsi="Times New Roman" w:cs="Times New Roman"/>
          <w:sz w:val="28"/>
          <w:szCs w:val="28"/>
        </w:rPr>
      </w:pPr>
    </w:p>
    <w:p w:rsidR="001B546D" w:rsidRDefault="001B546D" w:rsidP="00744718">
      <w:pPr>
        <w:spacing w:after="0" w:line="360" w:lineRule="auto"/>
        <w:contextualSpacing/>
        <w:rPr>
          <w:rFonts w:ascii="Times New Roman" w:hAnsi="Times New Roman" w:cs="Times New Roman"/>
          <w:sz w:val="28"/>
          <w:szCs w:val="28"/>
        </w:rPr>
      </w:pPr>
    </w:p>
    <w:p w:rsidR="001B546D" w:rsidRDefault="001B546D" w:rsidP="00744718">
      <w:pPr>
        <w:spacing w:after="0" w:line="360" w:lineRule="auto"/>
        <w:contextualSpacing/>
        <w:rPr>
          <w:rFonts w:ascii="Times New Roman" w:hAnsi="Times New Roman" w:cs="Times New Roman"/>
          <w:sz w:val="28"/>
          <w:szCs w:val="28"/>
        </w:rPr>
      </w:pPr>
    </w:p>
    <w:p w:rsidR="001B546D" w:rsidRDefault="001B546D" w:rsidP="00744718">
      <w:pPr>
        <w:spacing w:after="0" w:line="360" w:lineRule="auto"/>
        <w:contextualSpacing/>
        <w:rPr>
          <w:rFonts w:ascii="Times New Roman" w:hAnsi="Times New Roman" w:cs="Times New Roman"/>
          <w:sz w:val="28"/>
          <w:szCs w:val="28"/>
        </w:rPr>
      </w:pPr>
    </w:p>
    <w:p w:rsidR="000226CA" w:rsidRPr="00D51420" w:rsidRDefault="000226CA" w:rsidP="00744718">
      <w:pPr>
        <w:spacing w:after="0" w:line="360" w:lineRule="auto"/>
        <w:contextualSpacing/>
        <w:rPr>
          <w:rFonts w:ascii="Times New Roman" w:hAnsi="Times New Roman" w:cs="Times New Roman"/>
          <w:sz w:val="28"/>
          <w:szCs w:val="28"/>
        </w:rPr>
      </w:pPr>
    </w:p>
    <w:p w:rsidR="00DD2431" w:rsidRDefault="00DD2431" w:rsidP="00DD2431">
      <w:pPr>
        <w:pStyle w:val="1"/>
        <w:spacing w:before="0" w:line="360" w:lineRule="auto"/>
        <w:contextualSpacing/>
        <w:jc w:val="center"/>
        <w:rPr>
          <w:rFonts w:ascii="Times New Roman" w:hAnsi="Times New Roman" w:cs="Times New Roman"/>
          <w:color w:val="auto"/>
        </w:rPr>
      </w:pPr>
      <w:bookmarkStart w:id="12" w:name="_Toc155713953"/>
      <w:r w:rsidRPr="00D51420">
        <w:rPr>
          <w:rFonts w:ascii="Times New Roman" w:hAnsi="Times New Roman" w:cs="Times New Roman"/>
          <w:color w:val="auto"/>
        </w:rPr>
        <w:t>ВИСНОВКИ</w:t>
      </w:r>
      <w:bookmarkEnd w:id="12"/>
    </w:p>
    <w:p w:rsidR="00D51420" w:rsidRPr="00D51420" w:rsidRDefault="00D51420" w:rsidP="00D51420"/>
    <w:p w:rsidR="00A128E6" w:rsidRDefault="00A128E6" w:rsidP="00A128E6">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На підставі проведеного дослідження можемо зробити такі висновки:</w:t>
      </w:r>
    </w:p>
    <w:p w:rsidR="00A128E6" w:rsidRPr="003D3926" w:rsidRDefault="00A128E6" w:rsidP="00A128E6">
      <w:pPr>
        <w:pStyle w:val="a7"/>
        <w:numPr>
          <w:ilvl w:val="0"/>
          <w:numId w:val="33"/>
        </w:numPr>
        <w:tabs>
          <w:tab w:val="left" w:pos="1134"/>
        </w:tabs>
        <w:spacing w:after="0" w:line="360" w:lineRule="auto"/>
        <w:ind w:left="0" w:firstLine="567"/>
        <w:jc w:val="both"/>
        <w:rPr>
          <w:rFonts w:ascii="Times New Roman" w:hAnsi="Times New Roman" w:cs="Times New Roman"/>
          <w:sz w:val="28"/>
          <w:szCs w:val="28"/>
        </w:rPr>
      </w:pPr>
      <w:r w:rsidRPr="003D3926">
        <w:rPr>
          <w:rFonts w:ascii="Times New Roman" w:hAnsi="Times New Roman" w:cs="Times New Roman"/>
          <w:sz w:val="28"/>
          <w:szCs w:val="28"/>
        </w:rPr>
        <w:t xml:space="preserve">Проблема художньо-творчого розвитку цікавить дослідників з часів античності й по сьогодні. Головною причиною цього інтересу є те, що художня творчість розглядається багатьма вченими, як феномен людської діяльності, як «найвищий прояв людського буття» (І. Кант, Ф. </w:t>
      </w:r>
      <w:proofErr w:type="spellStart"/>
      <w:r w:rsidRPr="003D3926">
        <w:rPr>
          <w:rFonts w:ascii="Times New Roman" w:hAnsi="Times New Roman" w:cs="Times New Roman"/>
          <w:sz w:val="28"/>
          <w:szCs w:val="28"/>
        </w:rPr>
        <w:t>Шеллінг</w:t>
      </w:r>
      <w:proofErr w:type="spellEnd"/>
      <w:r w:rsidRPr="003D3926">
        <w:rPr>
          <w:rFonts w:ascii="Times New Roman" w:hAnsi="Times New Roman" w:cs="Times New Roman"/>
          <w:sz w:val="28"/>
          <w:szCs w:val="28"/>
        </w:rPr>
        <w:t xml:space="preserve">). З позиції філософії, </w:t>
      </w:r>
      <w:r w:rsidRPr="003D3926">
        <w:rPr>
          <w:rFonts w:ascii="Times New Roman" w:hAnsi="Times New Roman" w:cs="Times New Roman"/>
          <w:i/>
          <w:sz w:val="28"/>
          <w:szCs w:val="28"/>
        </w:rPr>
        <w:t>художньо-творчий розвиток</w:t>
      </w:r>
      <w:r w:rsidRPr="003D3926">
        <w:rPr>
          <w:rFonts w:ascii="Times New Roman" w:hAnsi="Times New Roman" w:cs="Times New Roman"/>
          <w:sz w:val="28"/>
          <w:szCs w:val="28"/>
        </w:rPr>
        <w:t xml:space="preserve"> – це багатокомпонентний процес, спрямований на створення нових </w:t>
      </w:r>
      <w:proofErr w:type="spellStart"/>
      <w:r w:rsidRPr="003D3926">
        <w:rPr>
          <w:rFonts w:ascii="Times New Roman" w:hAnsi="Times New Roman" w:cs="Times New Roman"/>
          <w:sz w:val="28"/>
          <w:szCs w:val="28"/>
        </w:rPr>
        <w:t>реальностей</w:t>
      </w:r>
      <w:proofErr w:type="spellEnd"/>
      <w:r w:rsidRPr="003D3926">
        <w:rPr>
          <w:rFonts w:ascii="Times New Roman" w:hAnsi="Times New Roman" w:cs="Times New Roman"/>
          <w:sz w:val="28"/>
          <w:szCs w:val="28"/>
        </w:rPr>
        <w:t xml:space="preserve"> і цінностей. З позиці</w:t>
      </w:r>
      <w:r w:rsidR="003904F2" w:rsidRPr="003D3926">
        <w:rPr>
          <w:rFonts w:ascii="Times New Roman" w:hAnsi="Times New Roman" w:cs="Times New Roman"/>
          <w:sz w:val="28"/>
          <w:szCs w:val="28"/>
        </w:rPr>
        <w:t>ї</w:t>
      </w:r>
      <w:r w:rsidRPr="003D3926">
        <w:rPr>
          <w:rFonts w:ascii="Times New Roman" w:hAnsi="Times New Roman" w:cs="Times New Roman"/>
          <w:sz w:val="28"/>
          <w:szCs w:val="28"/>
        </w:rPr>
        <w:t xml:space="preserve"> естетики, художня творчість є самовираженням внутрішнього світу дитини, яка не лише пізнає, але й висловлює своє бачення, розуміння навколишнього. Результатом її творчої діяльності є художній образ – як особливий вид опанування й вираження дійсності, як форма мислення, існування в мистецтві (Ю. </w:t>
      </w:r>
      <w:proofErr w:type="spellStart"/>
      <w:r w:rsidRPr="003D3926">
        <w:rPr>
          <w:rFonts w:ascii="Times New Roman" w:hAnsi="Times New Roman" w:cs="Times New Roman"/>
          <w:sz w:val="28"/>
          <w:szCs w:val="28"/>
        </w:rPr>
        <w:t>Борев</w:t>
      </w:r>
      <w:proofErr w:type="spellEnd"/>
      <w:r w:rsidRPr="003D3926">
        <w:rPr>
          <w:rFonts w:ascii="Times New Roman" w:hAnsi="Times New Roman" w:cs="Times New Roman"/>
          <w:sz w:val="28"/>
          <w:szCs w:val="28"/>
        </w:rPr>
        <w:t>, Є. Севаст</w:t>
      </w:r>
      <w:r w:rsidR="00A80307" w:rsidRPr="003D3926">
        <w:rPr>
          <w:rFonts w:ascii="Times New Roman" w:hAnsi="Times New Roman" w:cs="Times New Roman"/>
          <w:sz w:val="28"/>
          <w:szCs w:val="28"/>
        </w:rPr>
        <w:t>ь</w:t>
      </w:r>
      <w:r w:rsidRPr="003D3926">
        <w:rPr>
          <w:rFonts w:ascii="Times New Roman" w:hAnsi="Times New Roman" w:cs="Times New Roman"/>
          <w:sz w:val="28"/>
          <w:szCs w:val="28"/>
        </w:rPr>
        <w:t xml:space="preserve">янов). Психологічна природа художньо-творчого розвитку дитини пов’язана з його своєрідністю, що полягає в емоційній забарвленості, індивідуальному образному баченні, способах художнього рішення (Д. </w:t>
      </w:r>
      <w:proofErr w:type="spellStart"/>
      <w:r w:rsidRPr="003D3926">
        <w:rPr>
          <w:rFonts w:ascii="Times New Roman" w:hAnsi="Times New Roman" w:cs="Times New Roman"/>
          <w:sz w:val="28"/>
          <w:szCs w:val="28"/>
        </w:rPr>
        <w:t>Богуявленська</w:t>
      </w:r>
      <w:proofErr w:type="spellEnd"/>
      <w:r w:rsidRPr="003D3926">
        <w:rPr>
          <w:rFonts w:ascii="Times New Roman" w:hAnsi="Times New Roman" w:cs="Times New Roman"/>
          <w:sz w:val="28"/>
          <w:szCs w:val="28"/>
        </w:rPr>
        <w:t>, Н. Поном</w:t>
      </w:r>
      <w:r w:rsidR="003904F2" w:rsidRPr="003D3926">
        <w:rPr>
          <w:rFonts w:ascii="Times New Roman" w:hAnsi="Times New Roman" w:cs="Times New Roman"/>
          <w:sz w:val="28"/>
          <w:szCs w:val="28"/>
        </w:rPr>
        <w:t xml:space="preserve">арьов, Б. </w:t>
      </w:r>
      <w:proofErr w:type="spellStart"/>
      <w:r w:rsidR="003904F2" w:rsidRPr="003D3926">
        <w:rPr>
          <w:rFonts w:ascii="Times New Roman" w:hAnsi="Times New Roman" w:cs="Times New Roman"/>
          <w:sz w:val="28"/>
          <w:szCs w:val="28"/>
        </w:rPr>
        <w:t>Теплов</w:t>
      </w:r>
      <w:proofErr w:type="spellEnd"/>
      <w:r w:rsidR="003904F2" w:rsidRPr="003D3926">
        <w:rPr>
          <w:rFonts w:ascii="Times New Roman" w:hAnsi="Times New Roman" w:cs="Times New Roman"/>
          <w:sz w:val="28"/>
          <w:szCs w:val="28"/>
        </w:rPr>
        <w:t xml:space="preserve">). Як підсумок </w:t>
      </w:r>
      <w:r w:rsidRPr="003D3926">
        <w:rPr>
          <w:rFonts w:ascii="Times New Roman" w:hAnsi="Times New Roman" w:cs="Times New Roman"/>
          <w:sz w:val="28"/>
          <w:szCs w:val="28"/>
        </w:rPr>
        <w:t xml:space="preserve"> аналізу наукових джерел, розглядаємо висновок, що психологічна наука </w:t>
      </w:r>
      <w:r w:rsidR="003904F2" w:rsidRPr="003D3926">
        <w:rPr>
          <w:rFonts w:ascii="Times New Roman" w:hAnsi="Times New Roman" w:cs="Times New Roman"/>
          <w:sz w:val="28"/>
          <w:szCs w:val="28"/>
        </w:rPr>
        <w:t xml:space="preserve">актуалізує </w:t>
      </w:r>
      <w:r w:rsidR="003904F2" w:rsidRPr="003D3926">
        <w:rPr>
          <w:rFonts w:ascii="Times New Roman" w:hAnsi="Times New Roman" w:cs="Times New Roman"/>
          <w:i/>
          <w:sz w:val="28"/>
          <w:szCs w:val="28"/>
        </w:rPr>
        <w:t>зв’язок</w:t>
      </w:r>
      <w:r w:rsidRPr="003D3926">
        <w:rPr>
          <w:rFonts w:ascii="Times New Roman" w:hAnsi="Times New Roman" w:cs="Times New Roman"/>
          <w:i/>
          <w:sz w:val="28"/>
          <w:szCs w:val="28"/>
        </w:rPr>
        <w:t xml:space="preserve"> художньо-творчого розвитку дітей зі спеціально організованим педагогічним процесом. </w:t>
      </w:r>
      <w:r w:rsidRPr="003D3926">
        <w:rPr>
          <w:rFonts w:ascii="Times New Roman" w:hAnsi="Times New Roman" w:cs="Times New Roman"/>
          <w:sz w:val="28"/>
          <w:szCs w:val="28"/>
        </w:rPr>
        <w:t>Як основа для такого процесу, розглядаються художньо-творчі здібності дитини.</w:t>
      </w:r>
      <w:r w:rsidR="00A7172F" w:rsidRPr="003D3926">
        <w:rPr>
          <w:rFonts w:ascii="Times New Roman" w:hAnsi="Times New Roman" w:cs="Times New Roman"/>
          <w:sz w:val="28"/>
          <w:szCs w:val="28"/>
        </w:rPr>
        <w:t xml:space="preserve"> </w:t>
      </w:r>
    </w:p>
    <w:p w:rsidR="007F6211" w:rsidRPr="003D3926" w:rsidRDefault="00C507F8" w:rsidP="007F6211">
      <w:pPr>
        <w:pStyle w:val="a7"/>
        <w:numPr>
          <w:ilvl w:val="0"/>
          <w:numId w:val="33"/>
        </w:numPr>
        <w:spacing w:after="0" w:line="360" w:lineRule="auto"/>
        <w:ind w:left="0" w:firstLine="567"/>
        <w:jc w:val="both"/>
        <w:rPr>
          <w:rFonts w:ascii="Times New Roman" w:hAnsi="Times New Roman" w:cs="Times New Roman"/>
          <w:sz w:val="28"/>
          <w:szCs w:val="28"/>
        </w:rPr>
      </w:pPr>
      <w:r w:rsidRPr="003D3926">
        <w:rPr>
          <w:rFonts w:ascii="Times New Roman" w:hAnsi="Times New Roman" w:cs="Times New Roman"/>
          <w:sz w:val="28"/>
          <w:szCs w:val="28"/>
        </w:rPr>
        <w:t>У дослідження</w:t>
      </w:r>
      <w:r w:rsidR="003E421D" w:rsidRPr="003D3926">
        <w:rPr>
          <w:rFonts w:ascii="Times New Roman" w:hAnsi="Times New Roman" w:cs="Times New Roman"/>
          <w:sz w:val="28"/>
          <w:szCs w:val="28"/>
        </w:rPr>
        <w:t>х з проблеми художньо-творчих здібностей психологи зосереджуються</w:t>
      </w:r>
      <w:r w:rsidRPr="003D3926">
        <w:rPr>
          <w:rFonts w:ascii="Times New Roman" w:hAnsi="Times New Roman" w:cs="Times New Roman"/>
          <w:sz w:val="28"/>
          <w:szCs w:val="28"/>
        </w:rPr>
        <w:t xml:space="preserve"> на вивченні особливостей творчого мислення, фантазії, уяви та емоційного вираження в дітей дошкільного віку. Педагогічні аспекти розкривають методи та засоби розвитку художньо-творчих здібностей в процесі дошкільної освіти. </w:t>
      </w:r>
      <w:r w:rsidR="00B54855" w:rsidRPr="003D3926">
        <w:rPr>
          <w:rFonts w:ascii="Times New Roman" w:hAnsi="Times New Roman" w:cs="Times New Roman"/>
          <w:sz w:val="28"/>
          <w:szCs w:val="28"/>
        </w:rPr>
        <w:t>Також набули висвітлення такі аспекти</w:t>
      </w:r>
      <w:r w:rsidRPr="003D3926">
        <w:rPr>
          <w:rFonts w:ascii="Times New Roman" w:hAnsi="Times New Roman" w:cs="Times New Roman"/>
          <w:sz w:val="28"/>
          <w:szCs w:val="28"/>
        </w:rPr>
        <w:t xml:space="preserve">, як: використання художньої діяльності у навчальному процесі, розвиток естетичного смаку, створення сприятливого середовища для розвитку художньо-творчих здібностей, </w:t>
      </w:r>
      <w:r w:rsidR="00A172E4" w:rsidRPr="003D3926">
        <w:rPr>
          <w:rFonts w:ascii="Times New Roman" w:hAnsi="Times New Roman" w:cs="Times New Roman"/>
          <w:sz w:val="28"/>
          <w:szCs w:val="28"/>
        </w:rPr>
        <w:t>вплив різних факторів –</w:t>
      </w:r>
      <w:r w:rsidRPr="003D3926">
        <w:rPr>
          <w:rFonts w:ascii="Times New Roman" w:hAnsi="Times New Roman" w:cs="Times New Roman"/>
          <w:sz w:val="28"/>
          <w:szCs w:val="28"/>
        </w:rPr>
        <w:t xml:space="preserve"> таких</w:t>
      </w:r>
      <w:r w:rsidR="00A172E4" w:rsidRPr="003D3926">
        <w:rPr>
          <w:rFonts w:ascii="Times New Roman" w:hAnsi="Times New Roman" w:cs="Times New Roman"/>
          <w:sz w:val="28"/>
          <w:szCs w:val="28"/>
        </w:rPr>
        <w:t xml:space="preserve">, </w:t>
      </w:r>
      <w:r w:rsidRPr="003D3926">
        <w:rPr>
          <w:rFonts w:ascii="Times New Roman" w:hAnsi="Times New Roman" w:cs="Times New Roman"/>
          <w:sz w:val="28"/>
          <w:szCs w:val="28"/>
        </w:rPr>
        <w:t xml:space="preserve"> як сім'я та соціокультурне середовище.</w:t>
      </w:r>
    </w:p>
    <w:p w:rsidR="00C507F8" w:rsidRPr="003D3926" w:rsidRDefault="00C507F8" w:rsidP="007F6211">
      <w:pPr>
        <w:spacing w:after="0" w:line="360" w:lineRule="auto"/>
        <w:ind w:firstLine="709"/>
        <w:jc w:val="both"/>
        <w:rPr>
          <w:rFonts w:ascii="Times New Roman" w:hAnsi="Times New Roman" w:cs="Times New Roman"/>
          <w:sz w:val="28"/>
          <w:szCs w:val="28"/>
        </w:rPr>
      </w:pPr>
      <w:r w:rsidRPr="003D3926">
        <w:rPr>
          <w:rFonts w:ascii="Times New Roman" w:hAnsi="Times New Roman" w:cs="Times New Roman"/>
          <w:sz w:val="28"/>
          <w:szCs w:val="28"/>
        </w:rPr>
        <w:t xml:space="preserve">Художньо-творчі здібності </w:t>
      </w:r>
      <w:r w:rsidR="008F3963" w:rsidRPr="003D3926">
        <w:rPr>
          <w:rFonts w:ascii="Times New Roman" w:hAnsi="Times New Roman" w:cs="Times New Roman"/>
          <w:sz w:val="28"/>
          <w:szCs w:val="28"/>
        </w:rPr>
        <w:t>–</w:t>
      </w:r>
      <w:r w:rsidR="004B5D56" w:rsidRPr="003D3926">
        <w:rPr>
          <w:rFonts w:ascii="Times New Roman" w:hAnsi="Times New Roman" w:cs="Times New Roman"/>
          <w:sz w:val="28"/>
          <w:szCs w:val="28"/>
        </w:rPr>
        <w:t xml:space="preserve"> це комплекс при</w:t>
      </w:r>
      <w:r w:rsidRPr="003D3926">
        <w:rPr>
          <w:rFonts w:ascii="Times New Roman" w:hAnsi="Times New Roman" w:cs="Times New Roman"/>
          <w:sz w:val="28"/>
          <w:szCs w:val="28"/>
        </w:rPr>
        <w:t>роджених</w:t>
      </w:r>
      <w:r w:rsidR="004B5D56" w:rsidRPr="003D3926">
        <w:rPr>
          <w:rFonts w:ascii="Times New Roman" w:hAnsi="Times New Roman" w:cs="Times New Roman"/>
          <w:sz w:val="28"/>
          <w:szCs w:val="28"/>
        </w:rPr>
        <w:t>,</w:t>
      </w:r>
      <w:r w:rsidRPr="003D3926">
        <w:rPr>
          <w:rFonts w:ascii="Times New Roman" w:hAnsi="Times New Roman" w:cs="Times New Roman"/>
          <w:sz w:val="28"/>
          <w:szCs w:val="28"/>
        </w:rPr>
        <w:t xml:space="preserve"> </w:t>
      </w:r>
      <w:r w:rsidR="004B5D56" w:rsidRPr="003D3926">
        <w:rPr>
          <w:rFonts w:ascii="Times New Roman" w:hAnsi="Times New Roman" w:cs="Times New Roman"/>
          <w:sz w:val="28"/>
          <w:szCs w:val="28"/>
        </w:rPr>
        <w:t>чи</w:t>
      </w:r>
      <w:r w:rsidRPr="003D3926">
        <w:rPr>
          <w:rFonts w:ascii="Times New Roman" w:hAnsi="Times New Roman" w:cs="Times New Roman"/>
          <w:sz w:val="28"/>
          <w:szCs w:val="28"/>
        </w:rPr>
        <w:t xml:space="preserve"> </w:t>
      </w:r>
      <w:r w:rsidR="004B5D56" w:rsidRPr="003D3926">
        <w:rPr>
          <w:rFonts w:ascii="Times New Roman" w:hAnsi="Times New Roman" w:cs="Times New Roman"/>
          <w:sz w:val="28"/>
          <w:szCs w:val="28"/>
        </w:rPr>
        <w:t>набутих</w:t>
      </w:r>
      <w:r w:rsidRPr="003D3926">
        <w:rPr>
          <w:rFonts w:ascii="Times New Roman" w:hAnsi="Times New Roman" w:cs="Times New Roman"/>
          <w:sz w:val="28"/>
          <w:szCs w:val="28"/>
        </w:rPr>
        <w:t xml:space="preserve"> здібностей особистості, пов'язаних зі здатністю до творчої діяльності в галузі мистецтва і творчості. Це поняття охоплює широкий спектр талантів та навичок, які включають в себе сприйняття, розуміння, вираження</w:t>
      </w:r>
      <w:r w:rsidR="00BE53CF" w:rsidRPr="003D3926">
        <w:rPr>
          <w:rFonts w:ascii="Times New Roman" w:hAnsi="Times New Roman" w:cs="Times New Roman"/>
          <w:sz w:val="28"/>
          <w:szCs w:val="28"/>
        </w:rPr>
        <w:t xml:space="preserve"> й</w:t>
      </w:r>
      <w:r w:rsidRPr="003D3926">
        <w:rPr>
          <w:rFonts w:ascii="Times New Roman" w:hAnsi="Times New Roman" w:cs="Times New Roman"/>
          <w:sz w:val="28"/>
          <w:szCs w:val="28"/>
        </w:rPr>
        <w:t xml:space="preserve"> творення мистецьких та естетичних цінностей.</w:t>
      </w:r>
    </w:p>
    <w:p w:rsidR="00C507F8" w:rsidRPr="003D3926" w:rsidRDefault="00BE53CF" w:rsidP="00C507F8">
      <w:pPr>
        <w:spacing w:after="0" w:line="360" w:lineRule="auto"/>
        <w:ind w:firstLine="709"/>
        <w:contextualSpacing/>
        <w:jc w:val="both"/>
        <w:rPr>
          <w:rFonts w:ascii="Times New Roman" w:hAnsi="Times New Roman" w:cs="Times New Roman"/>
          <w:sz w:val="28"/>
          <w:szCs w:val="28"/>
        </w:rPr>
      </w:pPr>
      <w:r w:rsidRPr="003D3926">
        <w:rPr>
          <w:rFonts w:ascii="Times New Roman" w:hAnsi="Times New Roman" w:cs="Times New Roman"/>
          <w:sz w:val="28"/>
          <w:szCs w:val="28"/>
        </w:rPr>
        <w:t xml:space="preserve">До структури художньо-творчих </w:t>
      </w:r>
      <w:r w:rsidR="00C507F8" w:rsidRPr="003D3926">
        <w:rPr>
          <w:rFonts w:ascii="Times New Roman" w:hAnsi="Times New Roman" w:cs="Times New Roman"/>
          <w:sz w:val="28"/>
          <w:szCs w:val="28"/>
        </w:rPr>
        <w:t>здібност</w:t>
      </w:r>
      <w:r w:rsidRPr="003D3926">
        <w:rPr>
          <w:rFonts w:ascii="Times New Roman" w:hAnsi="Times New Roman" w:cs="Times New Roman"/>
          <w:sz w:val="28"/>
          <w:szCs w:val="28"/>
        </w:rPr>
        <w:t>ей</w:t>
      </w:r>
      <w:r w:rsidR="00C507F8" w:rsidRPr="003D3926">
        <w:rPr>
          <w:rFonts w:ascii="Times New Roman" w:hAnsi="Times New Roman" w:cs="Times New Roman"/>
          <w:sz w:val="28"/>
          <w:szCs w:val="28"/>
        </w:rPr>
        <w:t xml:space="preserve"> </w:t>
      </w:r>
      <w:r w:rsidRPr="003D3926">
        <w:rPr>
          <w:rFonts w:ascii="Times New Roman" w:hAnsi="Times New Roman" w:cs="Times New Roman"/>
          <w:sz w:val="28"/>
          <w:szCs w:val="28"/>
        </w:rPr>
        <w:t>включені такі компоненти:</w:t>
      </w:r>
    </w:p>
    <w:p w:rsidR="00C507F8" w:rsidRPr="003D3926" w:rsidRDefault="00BE53CF" w:rsidP="00BE53CF">
      <w:pPr>
        <w:spacing w:after="0" w:line="360" w:lineRule="auto"/>
        <w:contextualSpacing/>
        <w:jc w:val="both"/>
        <w:rPr>
          <w:rFonts w:ascii="Times New Roman" w:hAnsi="Times New Roman" w:cs="Times New Roman"/>
          <w:sz w:val="28"/>
          <w:szCs w:val="28"/>
        </w:rPr>
      </w:pPr>
      <w:r w:rsidRPr="003D3926">
        <w:rPr>
          <w:rFonts w:ascii="Times New Roman" w:hAnsi="Times New Roman" w:cs="Times New Roman"/>
          <w:i/>
          <w:sz w:val="28"/>
          <w:szCs w:val="28"/>
        </w:rPr>
        <w:t>с</w:t>
      </w:r>
      <w:r w:rsidR="00C507F8" w:rsidRPr="003D3926">
        <w:rPr>
          <w:rFonts w:ascii="Times New Roman" w:hAnsi="Times New Roman" w:cs="Times New Roman"/>
          <w:i/>
          <w:sz w:val="28"/>
          <w:szCs w:val="28"/>
        </w:rPr>
        <w:t>прийняття мистецтва</w:t>
      </w:r>
      <w:r w:rsidR="00C507F8" w:rsidRPr="003D3926">
        <w:rPr>
          <w:rFonts w:ascii="Times New Roman" w:hAnsi="Times New Roman" w:cs="Times New Roman"/>
          <w:sz w:val="28"/>
          <w:szCs w:val="28"/>
        </w:rPr>
        <w:t xml:space="preserve"> </w:t>
      </w:r>
      <w:r w:rsidRPr="003D3926">
        <w:rPr>
          <w:rFonts w:ascii="Times New Roman" w:hAnsi="Times New Roman" w:cs="Times New Roman"/>
          <w:sz w:val="28"/>
          <w:szCs w:val="28"/>
        </w:rPr>
        <w:t>(</w:t>
      </w:r>
      <w:r w:rsidR="00C507F8" w:rsidRPr="003D3926">
        <w:rPr>
          <w:rFonts w:ascii="Times New Roman" w:hAnsi="Times New Roman" w:cs="Times New Roman"/>
          <w:sz w:val="28"/>
          <w:szCs w:val="28"/>
        </w:rPr>
        <w:t>здатність сприймати та розуміти різноманітні мистецькі форми, відчувати естетичні аспекти та передавати їх</w:t>
      </w:r>
      <w:r w:rsidRPr="003D3926">
        <w:rPr>
          <w:rFonts w:ascii="Times New Roman" w:hAnsi="Times New Roman" w:cs="Times New Roman"/>
          <w:sz w:val="28"/>
          <w:szCs w:val="28"/>
        </w:rPr>
        <w:t xml:space="preserve">); </w:t>
      </w:r>
      <w:r w:rsidRPr="003D3926">
        <w:rPr>
          <w:rFonts w:ascii="Times New Roman" w:hAnsi="Times New Roman" w:cs="Times New Roman"/>
          <w:i/>
          <w:sz w:val="28"/>
          <w:szCs w:val="28"/>
        </w:rPr>
        <w:t>т</w:t>
      </w:r>
      <w:r w:rsidR="00C507F8" w:rsidRPr="003D3926">
        <w:rPr>
          <w:rFonts w:ascii="Times New Roman" w:hAnsi="Times New Roman" w:cs="Times New Roman"/>
          <w:i/>
          <w:sz w:val="28"/>
          <w:szCs w:val="28"/>
        </w:rPr>
        <w:t xml:space="preserve">ворчість </w:t>
      </w:r>
      <w:r w:rsidR="00C507F8" w:rsidRPr="003D3926">
        <w:rPr>
          <w:rFonts w:ascii="Times New Roman" w:hAnsi="Times New Roman" w:cs="Times New Roman"/>
          <w:sz w:val="28"/>
          <w:szCs w:val="28"/>
        </w:rPr>
        <w:t xml:space="preserve"> </w:t>
      </w:r>
      <w:r w:rsidRPr="003D3926">
        <w:rPr>
          <w:rFonts w:ascii="Times New Roman" w:hAnsi="Times New Roman" w:cs="Times New Roman"/>
          <w:sz w:val="28"/>
          <w:szCs w:val="28"/>
        </w:rPr>
        <w:t>(</w:t>
      </w:r>
      <w:r w:rsidR="00C507F8" w:rsidRPr="003D3926">
        <w:rPr>
          <w:rFonts w:ascii="Times New Roman" w:hAnsi="Times New Roman" w:cs="Times New Roman"/>
          <w:sz w:val="28"/>
          <w:szCs w:val="28"/>
        </w:rPr>
        <w:t>здатність виражати свої думки, почуття та ідеї через різні види творчості, такі як: малювання, музика, література, театр тощо</w:t>
      </w:r>
      <w:r w:rsidRPr="003D3926">
        <w:rPr>
          <w:rFonts w:ascii="Times New Roman" w:hAnsi="Times New Roman" w:cs="Times New Roman"/>
          <w:sz w:val="28"/>
          <w:szCs w:val="28"/>
        </w:rPr>
        <w:t xml:space="preserve">); </w:t>
      </w:r>
      <w:r w:rsidRPr="003D3926">
        <w:rPr>
          <w:rFonts w:ascii="Times New Roman" w:hAnsi="Times New Roman" w:cs="Times New Roman"/>
          <w:i/>
          <w:sz w:val="28"/>
          <w:szCs w:val="28"/>
        </w:rPr>
        <w:t>р</w:t>
      </w:r>
      <w:r w:rsidR="00C507F8" w:rsidRPr="003D3926">
        <w:rPr>
          <w:rFonts w:ascii="Times New Roman" w:hAnsi="Times New Roman" w:cs="Times New Roman"/>
          <w:i/>
          <w:sz w:val="28"/>
          <w:szCs w:val="28"/>
        </w:rPr>
        <w:t>озвиток уяви та фантазії</w:t>
      </w:r>
      <w:r w:rsidR="00C507F8" w:rsidRPr="003D3926">
        <w:rPr>
          <w:rFonts w:ascii="Times New Roman" w:hAnsi="Times New Roman" w:cs="Times New Roman"/>
          <w:sz w:val="28"/>
          <w:szCs w:val="28"/>
        </w:rPr>
        <w:t xml:space="preserve"> </w:t>
      </w:r>
      <w:r w:rsidRPr="003D3926">
        <w:rPr>
          <w:rFonts w:ascii="Times New Roman" w:hAnsi="Times New Roman" w:cs="Times New Roman"/>
          <w:sz w:val="28"/>
          <w:szCs w:val="28"/>
        </w:rPr>
        <w:t>(</w:t>
      </w:r>
      <w:r w:rsidR="00C507F8" w:rsidRPr="003D3926">
        <w:rPr>
          <w:rFonts w:ascii="Times New Roman" w:hAnsi="Times New Roman" w:cs="Times New Roman"/>
          <w:sz w:val="28"/>
          <w:szCs w:val="28"/>
        </w:rPr>
        <w:t>здатність уявляти нові образи, сценарії та ідеї, що</w:t>
      </w:r>
      <w:r w:rsidRPr="003D3926">
        <w:rPr>
          <w:rFonts w:ascii="Times New Roman" w:hAnsi="Times New Roman" w:cs="Times New Roman"/>
          <w:sz w:val="28"/>
          <w:szCs w:val="28"/>
        </w:rPr>
        <w:t xml:space="preserve"> є важливим елементом творчості); </w:t>
      </w:r>
      <w:r w:rsidRPr="003D3926">
        <w:rPr>
          <w:rFonts w:ascii="Times New Roman" w:hAnsi="Times New Roman" w:cs="Times New Roman"/>
          <w:i/>
          <w:sz w:val="28"/>
          <w:szCs w:val="28"/>
        </w:rPr>
        <w:t>е</w:t>
      </w:r>
      <w:r w:rsidR="00C507F8" w:rsidRPr="003D3926">
        <w:rPr>
          <w:rFonts w:ascii="Times New Roman" w:hAnsi="Times New Roman" w:cs="Times New Roman"/>
          <w:i/>
          <w:sz w:val="28"/>
          <w:szCs w:val="28"/>
        </w:rPr>
        <w:t>моційна виразність</w:t>
      </w:r>
      <w:r w:rsidR="00C507F8" w:rsidRPr="003D3926">
        <w:rPr>
          <w:rFonts w:ascii="Times New Roman" w:hAnsi="Times New Roman" w:cs="Times New Roman"/>
          <w:sz w:val="28"/>
          <w:szCs w:val="28"/>
        </w:rPr>
        <w:t xml:space="preserve"> </w:t>
      </w:r>
      <w:r w:rsidRPr="003D3926">
        <w:rPr>
          <w:rFonts w:ascii="Times New Roman" w:hAnsi="Times New Roman" w:cs="Times New Roman"/>
          <w:sz w:val="28"/>
          <w:szCs w:val="28"/>
        </w:rPr>
        <w:t>(</w:t>
      </w:r>
      <w:r w:rsidR="00C507F8" w:rsidRPr="003D3926">
        <w:rPr>
          <w:rFonts w:ascii="Times New Roman" w:hAnsi="Times New Roman" w:cs="Times New Roman"/>
          <w:sz w:val="28"/>
          <w:szCs w:val="28"/>
        </w:rPr>
        <w:t>здатність передавати свої емоції та почуття через мистецтво</w:t>
      </w:r>
      <w:r w:rsidRPr="003D3926">
        <w:rPr>
          <w:rFonts w:ascii="Times New Roman" w:hAnsi="Times New Roman" w:cs="Times New Roman"/>
          <w:sz w:val="28"/>
          <w:szCs w:val="28"/>
        </w:rPr>
        <w:t xml:space="preserve">); </w:t>
      </w:r>
      <w:r w:rsidRPr="003D3926">
        <w:rPr>
          <w:rFonts w:ascii="Times New Roman" w:hAnsi="Times New Roman" w:cs="Times New Roman"/>
          <w:i/>
          <w:sz w:val="28"/>
          <w:szCs w:val="28"/>
        </w:rPr>
        <w:t>р</w:t>
      </w:r>
      <w:r w:rsidR="00C507F8" w:rsidRPr="003D3926">
        <w:rPr>
          <w:rFonts w:ascii="Times New Roman" w:hAnsi="Times New Roman" w:cs="Times New Roman"/>
          <w:i/>
          <w:sz w:val="28"/>
          <w:szCs w:val="28"/>
        </w:rPr>
        <w:t>озвиток технічних навичок</w:t>
      </w:r>
      <w:r w:rsidR="00C507F8" w:rsidRPr="003D3926">
        <w:rPr>
          <w:rFonts w:ascii="Times New Roman" w:hAnsi="Times New Roman" w:cs="Times New Roman"/>
          <w:sz w:val="28"/>
          <w:szCs w:val="28"/>
        </w:rPr>
        <w:t xml:space="preserve"> </w:t>
      </w:r>
      <w:r w:rsidRPr="003D3926">
        <w:rPr>
          <w:rFonts w:ascii="Times New Roman" w:hAnsi="Times New Roman" w:cs="Times New Roman"/>
          <w:sz w:val="28"/>
          <w:szCs w:val="28"/>
        </w:rPr>
        <w:t>(</w:t>
      </w:r>
      <w:r w:rsidR="00C507F8" w:rsidRPr="003D3926">
        <w:rPr>
          <w:rFonts w:ascii="Times New Roman" w:hAnsi="Times New Roman" w:cs="Times New Roman"/>
          <w:sz w:val="28"/>
          <w:szCs w:val="28"/>
        </w:rPr>
        <w:t>здатність володіти необхідними технічними та художніми навичками для втілення творчих ідей</w:t>
      </w:r>
      <w:r w:rsidRPr="003D3926">
        <w:rPr>
          <w:rFonts w:ascii="Times New Roman" w:hAnsi="Times New Roman" w:cs="Times New Roman"/>
          <w:sz w:val="28"/>
          <w:szCs w:val="28"/>
        </w:rPr>
        <w:t>)</w:t>
      </w:r>
      <w:r w:rsidR="00C507F8" w:rsidRPr="003D3926">
        <w:rPr>
          <w:rFonts w:ascii="Times New Roman" w:hAnsi="Times New Roman" w:cs="Times New Roman"/>
          <w:sz w:val="28"/>
          <w:szCs w:val="28"/>
        </w:rPr>
        <w:t>.</w:t>
      </w:r>
    </w:p>
    <w:p w:rsidR="002E1BB4" w:rsidRPr="003D3926" w:rsidRDefault="00C507F8" w:rsidP="00C507F8">
      <w:pPr>
        <w:spacing w:after="0" w:line="360" w:lineRule="auto"/>
        <w:ind w:firstLine="709"/>
        <w:contextualSpacing/>
        <w:jc w:val="both"/>
        <w:rPr>
          <w:rFonts w:ascii="Times New Roman" w:hAnsi="Times New Roman" w:cs="Times New Roman"/>
          <w:sz w:val="28"/>
          <w:szCs w:val="28"/>
        </w:rPr>
      </w:pPr>
      <w:r w:rsidRPr="003D3926">
        <w:rPr>
          <w:rFonts w:ascii="Times New Roman" w:hAnsi="Times New Roman" w:cs="Times New Roman"/>
          <w:sz w:val="28"/>
          <w:szCs w:val="28"/>
        </w:rPr>
        <w:t xml:space="preserve">Структура здібностей </w:t>
      </w:r>
      <w:r w:rsidR="00A67C96" w:rsidRPr="003D3926">
        <w:rPr>
          <w:rFonts w:ascii="Times New Roman" w:hAnsi="Times New Roman" w:cs="Times New Roman"/>
          <w:sz w:val="28"/>
          <w:szCs w:val="28"/>
        </w:rPr>
        <w:t xml:space="preserve">позначається на виокремленні критеріїв художньо-творчого розвитку дітей. </w:t>
      </w:r>
      <w:r w:rsidR="00984E43" w:rsidRPr="003D3926">
        <w:rPr>
          <w:rFonts w:ascii="Times New Roman" w:hAnsi="Times New Roman" w:cs="Times New Roman"/>
          <w:sz w:val="28"/>
          <w:szCs w:val="28"/>
        </w:rPr>
        <w:t xml:space="preserve">Тож,  критеріями художньо-творчого розвитку дошкільників є: сприйняття мистецтва; творчість; розвиток уяви та фантазії; емоційна виразність; розвиток технічних навичок. </w:t>
      </w:r>
    </w:p>
    <w:p w:rsidR="00C507F8" w:rsidRPr="003D3926" w:rsidRDefault="00C507F8" w:rsidP="00C507F8">
      <w:pPr>
        <w:spacing w:after="0" w:line="360" w:lineRule="auto"/>
        <w:ind w:firstLine="709"/>
        <w:contextualSpacing/>
        <w:jc w:val="both"/>
        <w:rPr>
          <w:rFonts w:ascii="Times New Roman" w:hAnsi="Times New Roman" w:cs="Times New Roman"/>
          <w:sz w:val="28"/>
          <w:szCs w:val="28"/>
        </w:rPr>
      </w:pPr>
      <w:r w:rsidRPr="003D3926">
        <w:rPr>
          <w:rFonts w:ascii="Times New Roman" w:hAnsi="Times New Roman" w:cs="Times New Roman"/>
          <w:sz w:val="28"/>
          <w:szCs w:val="28"/>
        </w:rPr>
        <w:t>Розвиток художньо-творчих здібностей у дітей важливий для їхнього повноцінного освітнього та особистісного росту, а також формування естетичної культури. Педагоги та батьки сприяють розвитку цих здібностей, створюючи стимулююче середовище та надаючи можливості для творчої самореалізації.</w:t>
      </w:r>
    </w:p>
    <w:p w:rsidR="00C507F8" w:rsidRPr="003D3926" w:rsidRDefault="00692C29" w:rsidP="00C507F8">
      <w:pPr>
        <w:pStyle w:val="a7"/>
        <w:numPr>
          <w:ilvl w:val="0"/>
          <w:numId w:val="33"/>
        </w:numPr>
        <w:spacing w:after="0" w:line="360" w:lineRule="auto"/>
        <w:ind w:left="0" w:firstLine="709"/>
        <w:jc w:val="both"/>
        <w:rPr>
          <w:rFonts w:ascii="Times New Roman" w:hAnsi="Times New Roman" w:cs="Times New Roman"/>
          <w:sz w:val="28"/>
          <w:szCs w:val="28"/>
        </w:rPr>
      </w:pPr>
      <w:r w:rsidRPr="003D3926">
        <w:rPr>
          <w:rFonts w:ascii="Times New Roman" w:hAnsi="Times New Roman" w:cs="Times New Roman"/>
          <w:sz w:val="28"/>
          <w:szCs w:val="28"/>
        </w:rPr>
        <w:t>Особливості сприйняття різних видів мистецтва д</w:t>
      </w:r>
      <w:r w:rsidR="00C507F8" w:rsidRPr="003D3926">
        <w:rPr>
          <w:rFonts w:ascii="Times New Roman" w:hAnsi="Times New Roman" w:cs="Times New Roman"/>
          <w:sz w:val="28"/>
          <w:szCs w:val="28"/>
        </w:rPr>
        <w:t>і</w:t>
      </w:r>
      <w:r w:rsidRPr="003D3926">
        <w:rPr>
          <w:rFonts w:ascii="Times New Roman" w:hAnsi="Times New Roman" w:cs="Times New Roman"/>
          <w:sz w:val="28"/>
          <w:szCs w:val="28"/>
        </w:rPr>
        <w:t>тьми</w:t>
      </w:r>
      <w:r w:rsidR="00C507F8" w:rsidRPr="003D3926">
        <w:rPr>
          <w:rFonts w:ascii="Times New Roman" w:hAnsi="Times New Roman" w:cs="Times New Roman"/>
          <w:sz w:val="28"/>
          <w:szCs w:val="28"/>
        </w:rPr>
        <w:t xml:space="preserve"> дошкільного віку </w:t>
      </w:r>
      <w:r w:rsidRPr="003D3926">
        <w:rPr>
          <w:rFonts w:ascii="Times New Roman" w:hAnsi="Times New Roman" w:cs="Times New Roman"/>
          <w:sz w:val="28"/>
          <w:szCs w:val="28"/>
        </w:rPr>
        <w:t xml:space="preserve">отримують прояв як властивості </w:t>
      </w:r>
      <w:r w:rsidR="00C507F8" w:rsidRPr="003D3926">
        <w:rPr>
          <w:rFonts w:ascii="Times New Roman" w:hAnsi="Times New Roman" w:cs="Times New Roman"/>
          <w:sz w:val="28"/>
          <w:szCs w:val="28"/>
        </w:rPr>
        <w:t>їхнього психічного розвитку та індивідуальні особливості. У контексті живопису та малювання, діти активно реагують на яскраві кольори, прості форми та візуальні зображення. Вони експериментують із структурою та текстурою, розвиваючи моторику та відчуття простору.</w:t>
      </w:r>
    </w:p>
    <w:p w:rsidR="00C507F8" w:rsidRPr="003D3926" w:rsidRDefault="00C507F8" w:rsidP="00C507F8">
      <w:pPr>
        <w:spacing w:after="0" w:line="360" w:lineRule="auto"/>
        <w:ind w:firstLine="709"/>
        <w:contextualSpacing/>
        <w:jc w:val="both"/>
        <w:rPr>
          <w:rFonts w:ascii="Times New Roman" w:hAnsi="Times New Roman" w:cs="Times New Roman"/>
          <w:sz w:val="28"/>
          <w:szCs w:val="28"/>
        </w:rPr>
      </w:pPr>
      <w:r w:rsidRPr="003D3926">
        <w:rPr>
          <w:rFonts w:ascii="Times New Roman" w:hAnsi="Times New Roman" w:cs="Times New Roman"/>
          <w:sz w:val="28"/>
          <w:szCs w:val="28"/>
        </w:rPr>
        <w:t>Музика відіграє важливу роль у сприйнятті дітьми навколишнього світу. Дошкільники виявляють інтерес до ритмічних звуків, мелодій та звукових ефектів. Участь у музичних іграх та спільне с</w:t>
      </w:r>
      <w:r w:rsidR="00B1701A" w:rsidRPr="003D3926">
        <w:rPr>
          <w:rFonts w:ascii="Times New Roman" w:hAnsi="Times New Roman" w:cs="Times New Roman"/>
          <w:sz w:val="28"/>
          <w:szCs w:val="28"/>
        </w:rPr>
        <w:t>півпереживання</w:t>
      </w:r>
      <w:r w:rsidRPr="003D3926">
        <w:rPr>
          <w:rFonts w:ascii="Times New Roman" w:hAnsi="Times New Roman" w:cs="Times New Roman"/>
          <w:sz w:val="28"/>
          <w:szCs w:val="28"/>
        </w:rPr>
        <w:t xml:space="preserve"> розвивають їхні музичні здібності та вміння виражати емоції через звук. Театральне мистецтво надає можливість дітям виражати себе через рольові ігри та імітацію. Вони розвивають творче мислення, уяву та емоційну інтеліген</w:t>
      </w:r>
      <w:r w:rsidR="00B1701A" w:rsidRPr="003D3926">
        <w:rPr>
          <w:rFonts w:ascii="Times New Roman" w:hAnsi="Times New Roman" w:cs="Times New Roman"/>
          <w:sz w:val="28"/>
          <w:szCs w:val="28"/>
        </w:rPr>
        <w:t>тність</w:t>
      </w:r>
      <w:r w:rsidRPr="003D3926">
        <w:rPr>
          <w:rFonts w:ascii="Times New Roman" w:hAnsi="Times New Roman" w:cs="Times New Roman"/>
          <w:sz w:val="28"/>
          <w:szCs w:val="28"/>
        </w:rPr>
        <w:t xml:space="preserve">. </w:t>
      </w:r>
      <w:r w:rsidR="00B1701A" w:rsidRPr="003D3926">
        <w:rPr>
          <w:rFonts w:ascii="Times New Roman" w:hAnsi="Times New Roman" w:cs="Times New Roman"/>
          <w:sz w:val="28"/>
          <w:szCs w:val="28"/>
        </w:rPr>
        <w:t>Під час</w:t>
      </w:r>
      <w:r w:rsidRPr="003D3926">
        <w:rPr>
          <w:rFonts w:ascii="Times New Roman" w:hAnsi="Times New Roman" w:cs="Times New Roman"/>
          <w:sz w:val="28"/>
          <w:szCs w:val="28"/>
        </w:rPr>
        <w:t xml:space="preserve"> </w:t>
      </w:r>
      <w:r w:rsidR="00B1701A" w:rsidRPr="003D3926">
        <w:rPr>
          <w:rFonts w:ascii="Times New Roman" w:hAnsi="Times New Roman" w:cs="Times New Roman"/>
          <w:sz w:val="28"/>
          <w:szCs w:val="28"/>
        </w:rPr>
        <w:t>перегляду</w:t>
      </w:r>
      <w:r w:rsidRPr="003D3926">
        <w:rPr>
          <w:rFonts w:ascii="Times New Roman" w:hAnsi="Times New Roman" w:cs="Times New Roman"/>
          <w:sz w:val="28"/>
          <w:szCs w:val="28"/>
        </w:rPr>
        <w:t xml:space="preserve"> вистав</w:t>
      </w:r>
      <w:r w:rsidR="00B1701A" w:rsidRPr="003D3926">
        <w:rPr>
          <w:rFonts w:ascii="Times New Roman" w:hAnsi="Times New Roman" w:cs="Times New Roman"/>
          <w:sz w:val="28"/>
          <w:szCs w:val="28"/>
        </w:rPr>
        <w:t xml:space="preserve"> та за допомогою власних інсценізацій</w:t>
      </w:r>
      <w:r w:rsidR="006471FE" w:rsidRPr="003D3926">
        <w:rPr>
          <w:rFonts w:ascii="Times New Roman" w:hAnsi="Times New Roman" w:cs="Times New Roman"/>
          <w:sz w:val="28"/>
          <w:szCs w:val="28"/>
        </w:rPr>
        <w:t>,</w:t>
      </w:r>
      <w:r w:rsidR="00B1701A" w:rsidRPr="003D3926">
        <w:rPr>
          <w:rFonts w:ascii="Times New Roman" w:hAnsi="Times New Roman" w:cs="Times New Roman"/>
          <w:sz w:val="28"/>
          <w:szCs w:val="28"/>
        </w:rPr>
        <w:t xml:space="preserve"> </w:t>
      </w:r>
      <w:r w:rsidRPr="003D3926">
        <w:rPr>
          <w:rFonts w:ascii="Times New Roman" w:hAnsi="Times New Roman" w:cs="Times New Roman"/>
          <w:sz w:val="28"/>
          <w:szCs w:val="28"/>
        </w:rPr>
        <w:t xml:space="preserve">діти </w:t>
      </w:r>
      <w:proofErr w:type="spellStart"/>
      <w:r w:rsidRPr="003D3926">
        <w:rPr>
          <w:rFonts w:ascii="Times New Roman" w:hAnsi="Times New Roman" w:cs="Times New Roman"/>
          <w:sz w:val="28"/>
          <w:szCs w:val="28"/>
        </w:rPr>
        <w:t>вчаться</w:t>
      </w:r>
      <w:proofErr w:type="spellEnd"/>
      <w:r w:rsidRPr="003D3926">
        <w:rPr>
          <w:rFonts w:ascii="Times New Roman" w:hAnsi="Times New Roman" w:cs="Times New Roman"/>
          <w:sz w:val="28"/>
          <w:szCs w:val="28"/>
        </w:rPr>
        <w:t xml:space="preserve"> </w:t>
      </w:r>
      <w:r w:rsidR="00714037" w:rsidRPr="003D3926">
        <w:rPr>
          <w:rFonts w:ascii="Times New Roman" w:hAnsi="Times New Roman" w:cs="Times New Roman"/>
          <w:sz w:val="28"/>
          <w:szCs w:val="28"/>
        </w:rPr>
        <w:t xml:space="preserve">культурно </w:t>
      </w:r>
      <w:r w:rsidRPr="003D3926">
        <w:rPr>
          <w:rFonts w:ascii="Times New Roman" w:hAnsi="Times New Roman" w:cs="Times New Roman"/>
          <w:sz w:val="28"/>
          <w:szCs w:val="28"/>
        </w:rPr>
        <w:t>спілкуватися</w:t>
      </w:r>
      <w:r w:rsidR="00714037" w:rsidRPr="003D3926">
        <w:rPr>
          <w:rFonts w:ascii="Times New Roman" w:hAnsi="Times New Roman" w:cs="Times New Roman"/>
          <w:sz w:val="28"/>
          <w:szCs w:val="28"/>
        </w:rPr>
        <w:t xml:space="preserve">, </w:t>
      </w:r>
      <w:r w:rsidRPr="003D3926">
        <w:rPr>
          <w:rFonts w:ascii="Times New Roman" w:hAnsi="Times New Roman" w:cs="Times New Roman"/>
          <w:sz w:val="28"/>
          <w:szCs w:val="28"/>
        </w:rPr>
        <w:t xml:space="preserve"> сприймати </w:t>
      </w:r>
      <w:r w:rsidR="00714037" w:rsidRPr="003D3926">
        <w:rPr>
          <w:rFonts w:ascii="Times New Roman" w:hAnsi="Times New Roman" w:cs="Times New Roman"/>
          <w:sz w:val="28"/>
          <w:szCs w:val="28"/>
        </w:rPr>
        <w:t xml:space="preserve">та відчувати </w:t>
      </w:r>
      <w:r w:rsidRPr="003D3926">
        <w:rPr>
          <w:rFonts w:ascii="Times New Roman" w:hAnsi="Times New Roman" w:cs="Times New Roman"/>
          <w:sz w:val="28"/>
          <w:szCs w:val="28"/>
        </w:rPr>
        <w:t>світ навколо.</w:t>
      </w:r>
    </w:p>
    <w:p w:rsidR="00C507F8" w:rsidRPr="003D3926" w:rsidRDefault="00C507F8" w:rsidP="00C507F8">
      <w:pPr>
        <w:spacing w:after="0" w:line="360" w:lineRule="auto"/>
        <w:ind w:firstLine="709"/>
        <w:contextualSpacing/>
        <w:jc w:val="both"/>
        <w:rPr>
          <w:rFonts w:ascii="Times New Roman" w:hAnsi="Times New Roman" w:cs="Times New Roman"/>
          <w:sz w:val="28"/>
          <w:szCs w:val="28"/>
        </w:rPr>
      </w:pPr>
      <w:r w:rsidRPr="003D3926">
        <w:rPr>
          <w:rFonts w:ascii="Times New Roman" w:hAnsi="Times New Roman" w:cs="Times New Roman"/>
          <w:sz w:val="28"/>
          <w:szCs w:val="28"/>
        </w:rPr>
        <w:t xml:space="preserve">Літературне мистецтво також займає важливе місце у формуванні художньої культури дітей. Читання оповідань та казок розвиває їхню мовленнєву активність, розширює словниковий запас та викликає інтерес </w:t>
      </w:r>
      <w:r w:rsidR="00CD7495" w:rsidRPr="003D3926">
        <w:rPr>
          <w:rFonts w:ascii="Times New Roman" w:hAnsi="Times New Roman" w:cs="Times New Roman"/>
          <w:sz w:val="28"/>
          <w:szCs w:val="28"/>
        </w:rPr>
        <w:t xml:space="preserve">до вивчення літературних творів – крім  того, що діти </w:t>
      </w:r>
      <w:proofErr w:type="spellStart"/>
      <w:r w:rsidR="00CD7495" w:rsidRPr="003D3926">
        <w:rPr>
          <w:rFonts w:ascii="Times New Roman" w:hAnsi="Times New Roman" w:cs="Times New Roman"/>
          <w:sz w:val="28"/>
          <w:szCs w:val="28"/>
        </w:rPr>
        <w:t>вчаться</w:t>
      </w:r>
      <w:proofErr w:type="spellEnd"/>
      <w:r w:rsidR="00CD7495" w:rsidRPr="003D3926">
        <w:rPr>
          <w:rFonts w:ascii="Times New Roman" w:hAnsi="Times New Roman" w:cs="Times New Roman"/>
          <w:sz w:val="28"/>
          <w:szCs w:val="28"/>
        </w:rPr>
        <w:t xml:space="preserve"> створювати власні ілюстрації.</w:t>
      </w:r>
    </w:p>
    <w:p w:rsidR="00A322DB" w:rsidRPr="003D3926" w:rsidRDefault="00C507F8" w:rsidP="00A322DB">
      <w:pPr>
        <w:pStyle w:val="a7"/>
        <w:numPr>
          <w:ilvl w:val="0"/>
          <w:numId w:val="33"/>
        </w:numPr>
        <w:spacing w:after="0" w:line="360" w:lineRule="auto"/>
        <w:ind w:left="0" w:firstLine="709"/>
        <w:jc w:val="both"/>
        <w:rPr>
          <w:rFonts w:ascii="Times New Roman" w:hAnsi="Times New Roman" w:cs="Times New Roman"/>
          <w:sz w:val="28"/>
          <w:szCs w:val="28"/>
        </w:rPr>
      </w:pPr>
      <w:r w:rsidRPr="003D3926">
        <w:rPr>
          <w:rFonts w:ascii="Times New Roman" w:hAnsi="Times New Roman" w:cs="Times New Roman"/>
          <w:sz w:val="28"/>
          <w:szCs w:val="28"/>
        </w:rPr>
        <w:t>У ході нашого емпіричного дослідження</w:t>
      </w:r>
      <w:r w:rsidR="00AF257E" w:rsidRPr="003D3926">
        <w:rPr>
          <w:rFonts w:ascii="Times New Roman" w:hAnsi="Times New Roman" w:cs="Times New Roman"/>
          <w:sz w:val="28"/>
          <w:szCs w:val="28"/>
        </w:rPr>
        <w:t>, в якому</w:t>
      </w:r>
      <w:r w:rsidRPr="003D3926">
        <w:rPr>
          <w:rFonts w:ascii="Times New Roman" w:hAnsi="Times New Roman" w:cs="Times New Roman"/>
          <w:sz w:val="28"/>
          <w:szCs w:val="28"/>
        </w:rPr>
        <w:t xml:space="preserve"> використовувалися різні критерії, такі як: художнє сприйняття, емоційні реакції, самостійні та творчі художні дії, а </w:t>
      </w:r>
      <w:r w:rsidR="00AF257E" w:rsidRPr="003D3926">
        <w:rPr>
          <w:rFonts w:ascii="Times New Roman" w:hAnsi="Times New Roman" w:cs="Times New Roman"/>
          <w:sz w:val="28"/>
          <w:szCs w:val="28"/>
        </w:rPr>
        <w:t xml:space="preserve">також художньо-естетична оцінка, з метою отримання об’єктивних результатів, було залучено </w:t>
      </w:r>
      <w:r w:rsidRPr="003D3926">
        <w:rPr>
          <w:rFonts w:ascii="Times New Roman" w:hAnsi="Times New Roman" w:cs="Times New Roman"/>
          <w:sz w:val="28"/>
          <w:szCs w:val="28"/>
        </w:rPr>
        <w:t>20 дітей</w:t>
      </w:r>
      <w:r w:rsidR="00AF257E" w:rsidRPr="003D3926">
        <w:rPr>
          <w:rFonts w:ascii="Times New Roman" w:hAnsi="Times New Roman" w:cs="Times New Roman"/>
          <w:sz w:val="28"/>
          <w:szCs w:val="28"/>
        </w:rPr>
        <w:t>,</w:t>
      </w:r>
      <w:r w:rsidRPr="003D3926">
        <w:rPr>
          <w:rFonts w:ascii="Times New Roman" w:hAnsi="Times New Roman" w:cs="Times New Roman"/>
          <w:sz w:val="28"/>
          <w:szCs w:val="28"/>
        </w:rPr>
        <w:t xml:space="preserve"> 6 вихователів</w:t>
      </w:r>
      <w:r w:rsidR="00AF257E" w:rsidRPr="003D3926">
        <w:rPr>
          <w:rFonts w:ascii="Times New Roman" w:hAnsi="Times New Roman" w:cs="Times New Roman"/>
          <w:sz w:val="28"/>
          <w:szCs w:val="28"/>
        </w:rPr>
        <w:t xml:space="preserve"> та батьки.</w:t>
      </w:r>
      <w:r w:rsidRPr="003D3926">
        <w:rPr>
          <w:rFonts w:ascii="Times New Roman" w:hAnsi="Times New Roman" w:cs="Times New Roman"/>
          <w:sz w:val="28"/>
          <w:szCs w:val="28"/>
        </w:rPr>
        <w:t xml:space="preserve"> </w:t>
      </w:r>
      <w:r w:rsidR="00AF2E3D" w:rsidRPr="003D3926">
        <w:rPr>
          <w:rFonts w:ascii="Times New Roman" w:hAnsi="Times New Roman" w:cs="Times New Roman"/>
          <w:sz w:val="28"/>
          <w:szCs w:val="28"/>
        </w:rPr>
        <w:t xml:space="preserve">Серед обраних методів – спостереження, бесіда, експериментальні завдання, які були використані для діагностики сформованості художньо-творчого рівня дітей. </w:t>
      </w:r>
      <w:r w:rsidR="00D5517D" w:rsidRPr="003D3926">
        <w:rPr>
          <w:rFonts w:ascii="Times New Roman" w:hAnsi="Times New Roman" w:cs="Times New Roman"/>
          <w:sz w:val="28"/>
          <w:szCs w:val="28"/>
        </w:rPr>
        <w:t>Проведення</w:t>
      </w:r>
      <w:r w:rsidRPr="003D3926">
        <w:rPr>
          <w:rFonts w:ascii="Times New Roman" w:hAnsi="Times New Roman" w:cs="Times New Roman"/>
          <w:sz w:val="28"/>
          <w:szCs w:val="28"/>
        </w:rPr>
        <w:t xml:space="preserve"> майстер-класу з малювання </w:t>
      </w:r>
      <w:r w:rsidR="00D5517D" w:rsidRPr="003D3926">
        <w:rPr>
          <w:rFonts w:ascii="Times New Roman" w:hAnsi="Times New Roman" w:cs="Times New Roman"/>
          <w:sz w:val="28"/>
          <w:szCs w:val="28"/>
        </w:rPr>
        <w:t xml:space="preserve">з використанням техніки </w:t>
      </w:r>
      <w:r w:rsidRPr="003D3926">
        <w:rPr>
          <w:rFonts w:ascii="Times New Roman" w:hAnsi="Times New Roman" w:cs="Times New Roman"/>
          <w:sz w:val="28"/>
          <w:szCs w:val="28"/>
        </w:rPr>
        <w:t xml:space="preserve"> «малювання сіллю» дозволило оцінити їхні творчі вміння. </w:t>
      </w:r>
    </w:p>
    <w:p w:rsidR="00C507F8" w:rsidRPr="003D3926" w:rsidRDefault="00C507F8" w:rsidP="003B061A">
      <w:pPr>
        <w:pStyle w:val="a7"/>
        <w:numPr>
          <w:ilvl w:val="0"/>
          <w:numId w:val="33"/>
        </w:numPr>
        <w:spacing w:after="0" w:line="360" w:lineRule="auto"/>
        <w:ind w:left="0" w:firstLine="567"/>
        <w:jc w:val="both"/>
        <w:rPr>
          <w:rFonts w:ascii="Times New Roman" w:hAnsi="Times New Roman" w:cs="Times New Roman"/>
          <w:sz w:val="28"/>
          <w:szCs w:val="28"/>
        </w:rPr>
      </w:pPr>
      <w:r w:rsidRPr="003D3926">
        <w:rPr>
          <w:rFonts w:ascii="Times New Roman" w:hAnsi="Times New Roman" w:cs="Times New Roman"/>
          <w:sz w:val="28"/>
          <w:szCs w:val="28"/>
        </w:rPr>
        <w:t>Дослідження</w:t>
      </w:r>
      <w:r w:rsidR="002C62D1" w:rsidRPr="003D3926">
        <w:rPr>
          <w:rFonts w:ascii="Times New Roman" w:hAnsi="Times New Roman" w:cs="Times New Roman"/>
          <w:sz w:val="28"/>
          <w:szCs w:val="28"/>
        </w:rPr>
        <w:t xml:space="preserve"> надало можливості виявити</w:t>
      </w:r>
      <w:r w:rsidRPr="003D3926">
        <w:rPr>
          <w:rFonts w:ascii="Times New Roman" w:hAnsi="Times New Roman" w:cs="Times New Roman"/>
          <w:sz w:val="28"/>
          <w:szCs w:val="28"/>
        </w:rPr>
        <w:t xml:space="preserve"> різноманітність підходів педагогів до використання мистецтва у навчальному процесі та визначило вплив їхньої освітньої підготовки на цей підхід.</w:t>
      </w:r>
      <w:r w:rsidR="002D09CB" w:rsidRPr="003D3926">
        <w:rPr>
          <w:rFonts w:ascii="Times New Roman" w:hAnsi="Times New Roman" w:cs="Times New Roman"/>
          <w:sz w:val="28"/>
          <w:szCs w:val="28"/>
        </w:rPr>
        <w:t xml:space="preserve"> Як доречний висновок, розглядаємо те, </w:t>
      </w:r>
      <w:r w:rsidRPr="003D3926">
        <w:rPr>
          <w:rFonts w:ascii="Times New Roman" w:hAnsi="Times New Roman" w:cs="Times New Roman"/>
          <w:sz w:val="28"/>
          <w:szCs w:val="28"/>
        </w:rPr>
        <w:t xml:space="preserve">що педагоги з різною мистецькою або педагогічною освітою мають різні думки та підходи до використання творів мистецтва в роботі з дітьми. Спостереження та бесіди з вихователями підтвердили, що ставлення до цього питання визначається освітньою підготовкою та рівнем впевненості педагогів в можливості </w:t>
      </w:r>
      <w:r w:rsidR="00C57A4B" w:rsidRPr="003D3926">
        <w:rPr>
          <w:rFonts w:ascii="Times New Roman" w:hAnsi="Times New Roman" w:cs="Times New Roman"/>
          <w:sz w:val="28"/>
          <w:szCs w:val="28"/>
        </w:rPr>
        <w:t xml:space="preserve">достеменного сприйняття дітьми п’ятого року життя більш складних творів мистецтва, що вказувало на доречність використання останніх у освітньому процесі дошкільників. </w:t>
      </w:r>
    </w:p>
    <w:p w:rsidR="00C507F8" w:rsidRPr="003D3926" w:rsidRDefault="00C507F8" w:rsidP="00C507F8">
      <w:pPr>
        <w:spacing w:after="0" w:line="360" w:lineRule="auto"/>
        <w:ind w:firstLine="709"/>
        <w:contextualSpacing/>
        <w:jc w:val="both"/>
        <w:rPr>
          <w:rFonts w:ascii="Times New Roman" w:hAnsi="Times New Roman" w:cs="Times New Roman"/>
          <w:sz w:val="28"/>
          <w:szCs w:val="28"/>
        </w:rPr>
      </w:pPr>
      <w:r w:rsidRPr="003D3926">
        <w:rPr>
          <w:rFonts w:ascii="Times New Roman" w:hAnsi="Times New Roman" w:cs="Times New Roman"/>
          <w:sz w:val="28"/>
          <w:szCs w:val="28"/>
        </w:rPr>
        <w:t>Дослідження творчої уяви 20 дітей за допомогою методики «Творча уява» дозволило класифікувати</w:t>
      </w:r>
      <w:r w:rsidR="001369FE" w:rsidRPr="003D3926">
        <w:rPr>
          <w:rFonts w:ascii="Times New Roman" w:hAnsi="Times New Roman" w:cs="Times New Roman"/>
          <w:sz w:val="28"/>
          <w:szCs w:val="28"/>
        </w:rPr>
        <w:t xml:space="preserve"> ступінь сформованості за показниками</w:t>
      </w:r>
      <w:r w:rsidR="008E602D" w:rsidRPr="003D3926">
        <w:rPr>
          <w:rFonts w:ascii="Times New Roman" w:hAnsi="Times New Roman" w:cs="Times New Roman"/>
          <w:sz w:val="28"/>
          <w:szCs w:val="28"/>
        </w:rPr>
        <w:t xml:space="preserve">: а) розвиненість </w:t>
      </w:r>
      <w:r w:rsidR="001369FE" w:rsidRPr="003D3926">
        <w:rPr>
          <w:rFonts w:ascii="Times New Roman" w:hAnsi="Times New Roman" w:cs="Times New Roman"/>
          <w:sz w:val="28"/>
          <w:szCs w:val="28"/>
        </w:rPr>
        <w:t>уяви</w:t>
      </w:r>
      <w:r w:rsidR="008E602D" w:rsidRPr="003D3926">
        <w:rPr>
          <w:rFonts w:ascii="Times New Roman" w:hAnsi="Times New Roman" w:cs="Times New Roman"/>
          <w:sz w:val="28"/>
          <w:szCs w:val="28"/>
        </w:rPr>
        <w:t>, б) стереотипність уяви.</w:t>
      </w:r>
      <w:r w:rsidR="001369FE" w:rsidRPr="003D3926">
        <w:rPr>
          <w:rFonts w:ascii="Times New Roman" w:hAnsi="Times New Roman" w:cs="Times New Roman"/>
          <w:sz w:val="28"/>
          <w:szCs w:val="28"/>
        </w:rPr>
        <w:t xml:space="preserve"> </w:t>
      </w:r>
      <w:r w:rsidRPr="003D3926">
        <w:rPr>
          <w:rFonts w:ascii="Times New Roman" w:hAnsi="Times New Roman" w:cs="Times New Roman"/>
          <w:sz w:val="28"/>
          <w:szCs w:val="28"/>
        </w:rPr>
        <w:t xml:space="preserve">За результатами </w:t>
      </w:r>
      <w:r w:rsidR="008E602D" w:rsidRPr="003D3926">
        <w:rPr>
          <w:rFonts w:ascii="Times New Roman" w:hAnsi="Times New Roman" w:cs="Times New Roman"/>
          <w:sz w:val="28"/>
          <w:szCs w:val="28"/>
        </w:rPr>
        <w:t xml:space="preserve">класифікації </w:t>
      </w:r>
      <w:r w:rsidRPr="003D3926">
        <w:rPr>
          <w:rFonts w:ascii="Times New Roman" w:hAnsi="Times New Roman" w:cs="Times New Roman"/>
          <w:sz w:val="28"/>
          <w:szCs w:val="28"/>
        </w:rPr>
        <w:t>виділено п'ять категорій</w:t>
      </w:r>
      <w:r w:rsidR="008E602D" w:rsidRPr="003D3926">
        <w:rPr>
          <w:rFonts w:ascii="Times New Roman" w:hAnsi="Times New Roman" w:cs="Times New Roman"/>
          <w:sz w:val="28"/>
          <w:szCs w:val="28"/>
        </w:rPr>
        <w:t xml:space="preserve"> – </w:t>
      </w:r>
      <w:r w:rsidRPr="003D3926">
        <w:rPr>
          <w:rFonts w:ascii="Times New Roman" w:hAnsi="Times New Roman" w:cs="Times New Roman"/>
          <w:sz w:val="28"/>
          <w:szCs w:val="28"/>
        </w:rPr>
        <w:t>від</w:t>
      </w:r>
      <w:r w:rsidR="008E602D" w:rsidRPr="003D3926">
        <w:rPr>
          <w:rFonts w:ascii="Times New Roman" w:hAnsi="Times New Roman" w:cs="Times New Roman"/>
          <w:sz w:val="28"/>
          <w:szCs w:val="28"/>
        </w:rPr>
        <w:t xml:space="preserve"> рівня «простий контур» до </w:t>
      </w:r>
      <w:r w:rsidRPr="003D3926">
        <w:rPr>
          <w:rFonts w:ascii="Times New Roman" w:hAnsi="Times New Roman" w:cs="Times New Roman"/>
          <w:sz w:val="28"/>
          <w:szCs w:val="28"/>
        </w:rPr>
        <w:t xml:space="preserve"> </w:t>
      </w:r>
      <w:r w:rsidR="008E602D" w:rsidRPr="003D3926">
        <w:rPr>
          <w:rFonts w:ascii="Times New Roman" w:hAnsi="Times New Roman" w:cs="Times New Roman"/>
          <w:sz w:val="28"/>
          <w:szCs w:val="28"/>
        </w:rPr>
        <w:t>рівня «складний сюжет»</w:t>
      </w:r>
      <w:r w:rsidRPr="003D3926">
        <w:rPr>
          <w:rFonts w:ascii="Times New Roman" w:hAnsi="Times New Roman" w:cs="Times New Roman"/>
          <w:sz w:val="28"/>
          <w:szCs w:val="28"/>
        </w:rPr>
        <w:t xml:space="preserve">. Щодо гнучкості уяви визначено високий, середній та низький рівень. Ступінь стереотипності уяви розподілений між високим, середнім та низьким рівнем, вказуючи на наявність творчої уяви у деяких учасників дослідження. </w:t>
      </w:r>
      <w:r w:rsidR="008E602D" w:rsidRPr="003D3926">
        <w:rPr>
          <w:rFonts w:ascii="Times New Roman" w:hAnsi="Times New Roman" w:cs="Times New Roman"/>
          <w:sz w:val="28"/>
          <w:szCs w:val="28"/>
        </w:rPr>
        <w:t>Загалом, м</w:t>
      </w:r>
      <w:r w:rsidRPr="003D3926">
        <w:rPr>
          <w:rFonts w:ascii="Times New Roman" w:hAnsi="Times New Roman" w:cs="Times New Roman"/>
          <w:sz w:val="28"/>
          <w:szCs w:val="28"/>
        </w:rPr>
        <w:t>етодика спостереження, експериментальні завдання та майстер-клас з малювання виявилися ефективними</w:t>
      </w:r>
      <w:r w:rsidR="008E602D" w:rsidRPr="003D3926">
        <w:rPr>
          <w:rFonts w:ascii="Times New Roman" w:hAnsi="Times New Roman" w:cs="Times New Roman"/>
          <w:sz w:val="28"/>
          <w:szCs w:val="28"/>
        </w:rPr>
        <w:t xml:space="preserve"> – як для визначення </w:t>
      </w:r>
      <w:r w:rsidRPr="003D3926">
        <w:rPr>
          <w:rFonts w:ascii="Times New Roman" w:hAnsi="Times New Roman" w:cs="Times New Roman"/>
          <w:sz w:val="28"/>
          <w:szCs w:val="28"/>
        </w:rPr>
        <w:t xml:space="preserve"> у визначенні творчого потенціалу дітей</w:t>
      </w:r>
      <w:r w:rsidR="008E602D" w:rsidRPr="003D3926">
        <w:rPr>
          <w:rFonts w:ascii="Times New Roman" w:hAnsi="Times New Roman" w:cs="Times New Roman"/>
          <w:sz w:val="28"/>
          <w:szCs w:val="28"/>
        </w:rPr>
        <w:t>,</w:t>
      </w:r>
      <w:r w:rsidRPr="003D3926">
        <w:rPr>
          <w:rFonts w:ascii="Times New Roman" w:hAnsi="Times New Roman" w:cs="Times New Roman"/>
          <w:sz w:val="28"/>
          <w:szCs w:val="28"/>
        </w:rPr>
        <w:t xml:space="preserve"> та</w:t>
      </w:r>
      <w:r w:rsidR="008E602D" w:rsidRPr="003D3926">
        <w:rPr>
          <w:rFonts w:ascii="Times New Roman" w:hAnsi="Times New Roman" w:cs="Times New Roman"/>
          <w:sz w:val="28"/>
          <w:szCs w:val="28"/>
        </w:rPr>
        <w:t>к і для</w:t>
      </w:r>
      <w:r w:rsidRPr="003D3926">
        <w:rPr>
          <w:rFonts w:ascii="Times New Roman" w:hAnsi="Times New Roman" w:cs="Times New Roman"/>
          <w:sz w:val="28"/>
          <w:szCs w:val="28"/>
        </w:rPr>
        <w:t xml:space="preserve"> розвитку їхніх художньо-творчих здібностей.</w:t>
      </w:r>
    </w:p>
    <w:p w:rsidR="00C507F8" w:rsidRPr="00DB15AA" w:rsidRDefault="00DB15AA" w:rsidP="00DB15AA">
      <w:pPr>
        <w:tabs>
          <w:tab w:val="left" w:pos="1069"/>
        </w:tabs>
        <w:spacing w:after="0" w:line="360" w:lineRule="auto"/>
        <w:ind w:firstLine="567"/>
        <w:jc w:val="both"/>
        <w:rPr>
          <w:rFonts w:ascii="Times New Roman" w:hAnsi="Times New Roman" w:cs="Times New Roman"/>
          <w:sz w:val="28"/>
          <w:szCs w:val="28"/>
        </w:rPr>
      </w:pPr>
      <w:r w:rsidRPr="003D3926">
        <w:rPr>
          <w:rFonts w:ascii="Times New Roman" w:hAnsi="Times New Roman" w:cs="Times New Roman"/>
          <w:sz w:val="28"/>
          <w:szCs w:val="28"/>
        </w:rPr>
        <w:t xml:space="preserve">6. </w:t>
      </w:r>
      <w:r w:rsidR="00161E00" w:rsidRPr="003D3926">
        <w:rPr>
          <w:rFonts w:ascii="Times New Roman" w:hAnsi="Times New Roman" w:cs="Times New Roman"/>
          <w:sz w:val="28"/>
          <w:szCs w:val="28"/>
        </w:rPr>
        <w:t>Розроблення</w:t>
      </w:r>
      <w:r w:rsidR="00C507F8" w:rsidRPr="003D3926">
        <w:rPr>
          <w:rFonts w:ascii="Times New Roman" w:hAnsi="Times New Roman" w:cs="Times New Roman"/>
          <w:sz w:val="28"/>
          <w:szCs w:val="28"/>
        </w:rPr>
        <w:t xml:space="preserve"> аспектів художньо-творч</w:t>
      </w:r>
      <w:r w:rsidR="00161E00" w:rsidRPr="003D3926">
        <w:rPr>
          <w:rFonts w:ascii="Times New Roman" w:hAnsi="Times New Roman" w:cs="Times New Roman"/>
          <w:sz w:val="28"/>
          <w:szCs w:val="28"/>
        </w:rPr>
        <w:t>ого</w:t>
      </w:r>
      <w:r w:rsidR="00C507F8" w:rsidRPr="003D3926">
        <w:rPr>
          <w:rFonts w:ascii="Times New Roman" w:hAnsi="Times New Roman" w:cs="Times New Roman"/>
          <w:sz w:val="28"/>
          <w:szCs w:val="28"/>
        </w:rPr>
        <w:t xml:space="preserve"> </w:t>
      </w:r>
      <w:r w:rsidR="00161E00" w:rsidRPr="003D3926">
        <w:rPr>
          <w:rFonts w:ascii="Times New Roman" w:hAnsi="Times New Roman" w:cs="Times New Roman"/>
          <w:sz w:val="28"/>
          <w:szCs w:val="28"/>
        </w:rPr>
        <w:t>розвитку</w:t>
      </w:r>
      <w:r w:rsidR="00C507F8" w:rsidRPr="003D3926">
        <w:rPr>
          <w:rFonts w:ascii="Times New Roman" w:hAnsi="Times New Roman" w:cs="Times New Roman"/>
          <w:sz w:val="28"/>
          <w:szCs w:val="28"/>
        </w:rPr>
        <w:t xml:space="preserve"> </w:t>
      </w:r>
      <w:r w:rsidR="00BC3FCA" w:rsidRPr="003D3926">
        <w:rPr>
          <w:rFonts w:ascii="Times New Roman" w:hAnsi="Times New Roman" w:cs="Times New Roman"/>
          <w:sz w:val="28"/>
          <w:szCs w:val="28"/>
        </w:rPr>
        <w:t>дошкільників</w:t>
      </w:r>
      <w:r w:rsidR="00C507F8" w:rsidRPr="003D3926">
        <w:rPr>
          <w:rFonts w:ascii="Times New Roman" w:hAnsi="Times New Roman" w:cs="Times New Roman"/>
          <w:sz w:val="28"/>
          <w:szCs w:val="28"/>
        </w:rPr>
        <w:t xml:space="preserve"> </w:t>
      </w:r>
      <w:r w:rsidR="00007111" w:rsidRPr="003D3926">
        <w:rPr>
          <w:rFonts w:ascii="Times New Roman" w:hAnsi="Times New Roman" w:cs="Times New Roman"/>
          <w:sz w:val="28"/>
          <w:szCs w:val="28"/>
        </w:rPr>
        <w:t xml:space="preserve">передбачало </w:t>
      </w:r>
      <w:r w:rsidR="00C507F8" w:rsidRPr="003D3926">
        <w:rPr>
          <w:rFonts w:ascii="Times New Roman" w:hAnsi="Times New Roman" w:cs="Times New Roman"/>
          <w:sz w:val="28"/>
          <w:szCs w:val="28"/>
        </w:rPr>
        <w:t xml:space="preserve">різні </w:t>
      </w:r>
      <w:r w:rsidR="00007111" w:rsidRPr="003D3926">
        <w:rPr>
          <w:rFonts w:ascii="Times New Roman" w:hAnsi="Times New Roman" w:cs="Times New Roman"/>
          <w:sz w:val="28"/>
          <w:szCs w:val="28"/>
        </w:rPr>
        <w:t>напрями</w:t>
      </w:r>
      <w:r w:rsidR="00C507F8" w:rsidRPr="003D3926">
        <w:rPr>
          <w:rFonts w:ascii="Times New Roman" w:hAnsi="Times New Roman" w:cs="Times New Roman"/>
          <w:sz w:val="28"/>
          <w:szCs w:val="28"/>
        </w:rPr>
        <w:t xml:space="preserve"> формування </w:t>
      </w:r>
      <w:r w:rsidR="00BC3FCA" w:rsidRPr="003D3926">
        <w:rPr>
          <w:rFonts w:ascii="Times New Roman" w:hAnsi="Times New Roman" w:cs="Times New Roman"/>
          <w:sz w:val="28"/>
          <w:szCs w:val="28"/>
        </w:rPr>
        <w:t xml:space="preserve">їхніх </w:t>
      </w:r>
      <w:r w:rsidR="00C507F8" w:rsidRPr="003D3926">
        <w:rPr>
          <w:rFonts w:ascii="Times New Roman" w:hAnsi="Times New Roman" w:cs="Times New Roman"/>
          <w:sz w:val="28"/>
          <w:szCs w:val="28"/>
        </w:rPr>
        <w:t xml:space="preserve">творчих здібностей. </w:t>
      </w:r>
      <w:r w:rsidR="00BC3FCA" w:rsidRPr="003D3926">
        <w:rPr>
          <w:rFonts w:ascii="Times New Roman" w:hAnsi="Times New Roman" w:cs="Times New Roman"/>
          <w:sz w:val="28"/>
          <w:szCs w:val="28"/>
        </w:rPr>
        <w:t xml:space="preserve">Запропонований комплекс </w:t>
      </w:r>
      <w:proofErr w:type="spellStart"/>
      <w:r w:rsidR="00BC3FCA" w:rsidRPr="003D3926">
        <w:rPr>
          <w:rFonts w:ascii="Times New Roman" w:hAnsi="Times New Roman" w:cs="Times New Roman"/>
          <w:sz w:val="28"/>
          <w:szCs w:val="28"/>
        </w:rPr>
        <w:t>методик</w:t>
      </w:r>
      <w:proofErr w:type="spellEnd"/>
      <w:r w:rsidR="00BC3FCA" w:rsidRPr="003D3926">
        <w:rPr>
          <w:rFonts w:ascii="Times New Roman" w:hAnsi="Times New Roman" w:cs="Times New Roman"/>
          <w:sz w:val="28"/>
          <w:szCs w:val="28"/>
        </w:rPr>
        <w:t xml:space="preserve"> </w:t>
      </w:r>
      <w:r w:rsidR="00C507F8" w:rsidRPr="003D3926">
        <w:rPr>
          <w:rFonts w:ascii="Times New Roman" w:hAnsi="Times New Roman" w:cs="Times New Roman"/>
          <w:sz w:val="28"/>
          <w:szCs w:val="28"/>
        </w:rPr>
        <w:t>орієнтован</w:t>
      </w:r>
      <w:r w:rsidR="00BC3FCA" w:rsidRPr="003D3926">
        <w:rPr>
          <w:rFonts w:ascii="Times New Roman" w:hAnsi="Times New Roman" w:cs="Times New Roman"/>
          <w:sz w:val="28"/>
          <w:szCs w:val="28"/>
        </w:rPr>
        <w:t>ий</w:t>
      </w:r>
      <w:r w:rsidR="00C507F8" w:rsidRPr="003D3926">
        <w:rPr>
          <w:rFonts w:ascii="Times New Roman" w:hAnsi="Times New Roman" w:cs="Times New Roman"/>
          <w:sz w:val="28"/>
          <w:szCs w:val="28"/>
        </w:rPr>
        <w:t xml:space="preserve"> на взаємодію з педагогами</w:t>
      </w:r>
      <w:r w:rsidR="00BC3FCA" w:rsidRPr="003D3926">
        <w:rPr>
          <w:rFonts w:ascii="Times New Roman" w:hAnsi="Times New Roman" w:cs="Times New Roman"/>
          <w:sz w:val="28"/>
          <w:szCs w:val="28"/>
        </w:rPr>
        <w:t>, батьками, на</w:t>
      </w:r>
      <w:r w:rsidR="00496508" w:rsidRPr="003D3926">
        <w:rPr>
          <w:rFonts w:ascii="Times New Roman" w:hAnsi="Times New Roman" w:cs="Times New Roman"/>
          <w:sz w:val="28"/>
          <w:szCs w:val="28"/>
        </w:rPr>
        <w:t xml:space="preserve"> роботу з дітьми  й розрахований на стимулювання зацікавленості</w:t>
      </w:r>
      <w:r w:rsidR="00C507F8" w:rsidRPr="003D3926">
        <w:rPr>
          <w:rFonts w:ascii="Times New Roman" w:hAnsi="Times New Roman" w:cs="Times New Roman"/>
          <w:sz w:val="28"/>
          <w:szCs w:val="28"/>
        </w:rPr>
        <w:t xml:space="preserve">, емоційного відгуку, ініціативності та </w:t>
      </w:r>
      <w:r w:rsidR="00496508" w:rsidRPr="003D3926">
        <w:rPr>
          <w:rFonts w:ascii="Times New Roman" w:hAnsi="Times New Roman" w:cs="Times New Roman"/>
          <w:sz w:val="28"/>
          <w:szCs w:val="28"/>
        </w:rPr>
        <w:t xml:space="preserve">на </w:t>
      </w:r>
      <w:r w:rsidR="00C507F8" w:rsidRPr="003D3926">
        <w:rPr>
          <w:rFonts w:ascii="Times New Roman" w:hAnsi="Times New Roman" w:cs="Times New Roman"/>
          <w:sz w:val="28"/>
          <w:szCs w:val="28"/>
        </w:rPr>
        <w:t xml:space="preserve">розвиток вмінь використовувати різні техніки малювання. </w:t>
      </w:r>
      <w:r w:rsidR="000A0F4D" w:rsidRPr="003D3926">
        <w:rPr>
          <w:rFonts w:ascii="Times New Roman" w:hAnsi="Times New Roman" w:cs="Times New Roman"/>
          <w:sz w:val="28"/>
          <w:szCs w:val="28"/>
        </w:rPr>
        <w:t>Методичний комплекс добирався</w:t>
      </w:r>
      <w:r w:rsidR="00212487" w:rsidRPr="003D3926">
        <w:rPr>
          <w:rFonts w:ascii="Times New Roman" w:hAnsi="Times New Roman" w:cs="Times New Roman"/>
          <w:sz w:val="28"/>
          <w:szCs w:val="28"/>
        </w:rPr>
        <w:t xml:space="preserve"> з урахуванням гіпотетичних умов художньо-творчого розвитку дошкільників. </w:t>
      </w:r>
      <w:r w:rsidR="00B25723" w:rsidRPr="003D3926">
        <w:rPr>
          <w:rFonts w:ascii="Times New Roman" w:hAnsi="Times New Roman" w:cs="Times New Roman"/>
          <w:sz w:val="28"/>
          <w:szCs w:val="28"/>
        </w:rPr>
        <w:t>Процес з</w:t>
      </w:r>
      <w:r w:rsidR="00212487" w:rsidRPr="003D3926">
        <w:rPr>
          <w:rFonts w:ascii="Times New Roman" w:hAnsi="Times New Roman" w:cs="Times New Roman"/>
          <w:sz w:val="28"/>
          <w:szCs w:val="28"/>
        </w:rPr>
        <w:t xml:space="preserve">абезпечення умов докладно розкрито  в змісті другого розділу. Порівняння результатів діагностики на </w:t>
      </w:r>
      <w:proofErr w:type="spellStart"/>
      <w:r w:rsidR="00212487" w:rsidRPr="003D3926">
        <w:rPr>
          <w:rFonts w:ascii="Times New Roman" w:hAnsi="Times New Roman" w:cs="Times New Roman"/>
          <w:sz w:val="28"/>
          <w:szCs w:val="28"/>
        </w:rPr>
        <w:t>доекспериментальному</w:t>
      </w:r>
      <w:proofErr w:type="spellEnd"/>
      <w:r w:rsidR="00212487" w:rsidRPr="003D3926">
        <w:rPr>
          <w:rFonts w:ascii="Times New Roman" w:hAnsi="Times New Roman" w:cs="Times New Roman"/>
          <w:sz w:val="28"/>
          <w:szCs w:val="28"/>
        </w:rPr>
        <w:t xml:space="preserve"> й </w:t>
      </w:r>
      <w:proofErr w:type="spellStart"/>
      <w:r w:rsidR="00212487" w:rsidRPr="003D3926">
        <w:rPr>
          <w:rFonts w:ascii="Times New Roman" w:hAnsi="Times New Roman" w:cs="Times New Roman"/>
          <w:sz w:val="28"/>
          <w:szCs w:val="28"/>
        </w:rPr>
        <w:t>післяекспериментальному</w:t>
      </w:r>
      <w:proofErr w:type="spellEnd"/>
      <w:r w:rsidR="00212487" w:rsidRPr="003D3926">
        <w:rPr>
          <w:rFonts w:ascii="Times New Roman" w:hAnsi="Times New Roman" w:cs="Times New Roman"/>
          <w:sz w:val="28"/>
          <w:szCs w:val="28"/>
        </w:rPr>
        <w:t xml:space="preserve"> етапі показало переваги запропонованих умов художньо-творчого розвитку дошкільників на основі засобів образотворчого мистецтва, що й довело справедливість обраної нами гіпотези дослідження, в цілому.</w:t>
      </w:r>
    </w:p>
    <w:p w:rsidR="00D47A63" w:rsidRDefault="00D47A63">
      <w:pPr>
        <w:rPr>
          <w:rFonts w:ascii="Times New Roman" w:hAnsi="Times New Roman" w:cs="Times New Roman"/>
          <w:sz w:val="28"/>
          <w:szCs w:val="28"/>
        </w:rPr>
      </w:pPr>
    </w:p>
    <w:p w:rsidR="000226CA" w:rsidRDefault="000226CA">
      <w:pPr>
        <w:rPr>
          <w:rFonts w:ascii="Times New Roman" w:hAnsi="Times New Roman" w:cs="Times New Roman"/>
          <w:sz w:val="28"/>
          <w:szCs w:val="28"/>
        </w:rPr>
      </w:pPr>
    </w:p>
    <w:p w:rsidR="00D47A63" w:rsidRDefault="00D47A63" w:rsidP="00D47A63">
      <w:pPr>
        <w:pStyle w:val="1"/>
        <w:jc w:val="center"/>
        <w:rPr>
          <w:rFonts w:ascii="Times New Roman" w:hAnsi="Times New Roman" w:cs="Times New Roman"/>
          <w:color w:val="auto"/>
        </w:rPr>
      </w:pPr>
      <w:bookmarkStart w:id="13" w:name="_Toc155713954"/>
      <w:r w:rsidRPr="00D47A63">
        <w:rPr>
          <w:rFonts w:ascii="Times New Roman" w:hAnsi="Times New Roman" w:cs="Times New Roman"/>
          <w:color w:val="auto"/>
        </w:rPr>
        <w:t>СПИСОК ВИКОРИСТАНИХ ДЖЕРЕЛ</w:t>
      </w:r>
      <w:bookmarkEnd w:id="13"/>
    </w:p>
    <w:p w:rsidR="002C5BE7" w:rsidRDefault="002C5BE7" w:rsidP="002C5BE7"/>
    <w:p w:rsidR="0032585F" w:rsidRPr="00530E7F" w:rsidRDefault="0032585F" w:rsidP="0032585F">
      <w:pPr>
        <w:pStyle w:val="a7"/>
        <w:numPr>
          <w:ilvl w:val="0"/>
          <w:numId w:val="34"/>
        </w:numPr>
        <w:spacing w:after="0" w:line="360" w:lineRule="auto"/>
        <w:ind w:left="0" w:firstLine="709"/>
        <w:jc w:val="both"/>
        <w:rPr>
          <w:rFonts w:ascii="Times New Roman" w:hAnsi="Times New Roman" w:cs="Times New Roman"/>
          <w:sz w:val="28"/>
          <w:szCs w:val="28"/>
        </w:rPr>
      </w:pPr>
      <w:proofErr w:type="spellStart"/>
      <w:r w:rsidRPr="00530E7F">
        <w:rPr>
          <w:rFonts w:ascii="Times New Roman" w:hAnsi="Times New Roman" w:cs="Times New Roman"/>
          <w:sz w:val="28"/>
          <w:szCs w:val="28"/>
        </w:rPr>
        <w:t>Архіпова</w:t>
      </w:r>
      <w:proofErr w:type="spellEnd"/>
      <w:r>
        <w:rPr>
          <w:rFonts w:ascii="Times New Roman" w:hAnsi="Times New Roman" w:cs="Times New Roman"/>
          <w:sz w:val="28"/>
          <w:szCs w:val="28"/>
        </w:rPr>
        <w:t xml:space="preserve"> </w:t>
      </w:r>
      <w:r w:rsidRPr="00530E7F">
        <w:rPr>
          <w:rFonts w:ascii="Times New Roman" w:hAnsi="Times New Roman" w:cs="Times New Roman"/>
          <w:sz w:val="28"/>
          <w:szCs w:val="28"/>
        </w:rPr>
        <w:t>С.П.,</w:t>
      </w:r>
      <w:r>
        <w:rPr>
          <w:rFonts w:ascii="Times New Roman" w:hAnsi="Times New Roman" w:cs="Times New Roman"/>
          <w:sz w:val="28"/>
          <w:szCs w:val="28"/>
        </w:rPr>
        <w:t xml:space="preserve"> </w:t>
      </w:r>
      <w:proofErr w:type="spellStart"/>
      <w:r w:rsidRPr="00530E7F">
        <w:rPr>
          <w:rFonts w:ascii="Times New Roman" w:hAnsi="Times New Roman" w:cs="Times New Roman"/>
          <w:sz w:val="28"/>
          <w:szCs w:val="28"/>
        </w:rPr>
        <w:t>Кушнірик</w:t>
      </w:r>
      <w:proofErr w:type="spellEnd"/>
      <w:r>
        <w:rPr>
          <w:rFonts w:ascii="Times New Roman" w:hAnsi="Times New Roman" w:cs="Times New Roman"/>
          <w:sz w:val="28"/>
          <w:szCs w:val="28"/>
        </w:rPr>
        <w:t xml:space="preserve"> </w:t>
      </w:r>
      <w:r w:rsidRPr="00530E7F">
        <w:rPr>
          <w:rFonts w:ascii="Times New Roman" w:hAnsi="Times New Roman" w:cs="Times New Roman"/>
          <w:sz w:val="28"/>
          <w:szCs w:val="28"/>
        </w:rPr>
        <w:t>Н.Я.</w:t>
      </w:r>
      <w:r>
        <w:rPr>
          <w:rFonts w:ascii="Times New Roman" w:hAnsi="Times New Roman" w:cs="Times New Roman"/>
          <w:sz w:val="28"/>
          <w:szCs w:val="28"/>
        </w:rPr>
        <w:t xml:space="preserve"> </w:t>
      </w:r>
      <w:r w:rsidRPr="00530E7F">
        <w:rPr>
          <w:rFonts w:ascii="Times New Roman" w:hAnsi="Times New Roman" w:cs="Times New Roman"/>
          <w:sz w:val="28"/>
          <w:szCs w:val="28"/>
        </w:rPr>
        <w:t>Методика</w:t>
      </w:r>
      <w:r>
        <w:rPr>
          <w:rFonts w:ascii="Times New Roman" w:hAnsi="Times New Roman" w:cs="Times New Roman"/>
          <w:sz w:val="28"/>
          <w:szCs w:val="28"/>
        </w:rPr>
        <w:t xml:space="preserve"> </w:t>
      </w:r>
      <w:r w:rsidRPr="00530E7F">
        <w:rPr>
          <w:rFonts w:ascii="Times New Roman" w:hAnsi="Times New Roman" w:cs="Times New Roman"/>
          <w:sz w:val="28"/>
          <w:szCs w:val="28"/>
        </w:rPr>
        <w:t>розвитку</w:t>
      </w:r>
      <w:r>
        <w:rPr>
          <w:rFonts w:ascii="Times New Roman" w:hAnsi="Times New Roman" w:cs="Times New Roman"/>
          <w:sz w:val="28"/>
          <w:szCs w:val="28"/>
        </w:rPr>
        <w:t xml:space="preserve"> </w:t>
      </w:r>
      <w:r w:rsidRPr="00530E7F">
        <w:rPr>
          <w:rFonts w:ascii="Times New Roman" w:hAnsi="Times New Roman" w:cs="Times New Roman"/>
          <w:sz w:val="28"/>
          <w:szCs w:val="28"/>
        </w:rPr>
        <w:t>творчих</w:t>
      </w:r>
      <w:r>
        <w:rPr>
          <w:rFonts w:ascii="Times New Roman" w:hAnsi="Times New Roman" w:cs="Times New Roman"/>
          <w:sz w:val="28"/>
          <w:szCs w:val="28"/>
        </w:rPr>
        <w:t xml:space="preserve"> </w:t>
      </w:r>
      <w:r w:rsidRPr="00530E7F">
        <w:rPr>
          <w:rFonts w:ascii="Times New Roman" w:hAnsi="Times New Roman" w:cs="Times New Roman"/>
          <w:sz w:val="28"/>
          <w:szCs w:val="28"/>
        </w:rPr>
        <w:t>здібностей</w:t>
      </w:r>
      <w:r>
        <w:rPr>
          <w:rFonts w:ascii="Times New Roman" w:hAnsi="Times New Roman" w:cs="Times New Roman"/>
          <w:sz w:val="28"/>
          <w:szCs w:val="28"/>
        </w:rPr>
        <w:t xml:space="preserve"> </w:t>
      </w:r>
      <w:r w:rsidRPr="00530E7F">
        <w:rPr>
          <w:rFonts w:ascii="Times New Roman" w:hAnsi="Times New Roman" w:cs="Times New Roman"/>
          <w:sz w:val="28"/>
          <w:szCs w:val="28"/>
        </w:rPr>
        <w:t>у</w:t>
      </w:r>
      <w:r>
        <w:rPr>
          <w:rFonts w:ascii="Times New Roman" w:hAnsi="Times New Roman" w:cs="Times New Roman"/>
          <w:sz w:val="28"/>
          <w:szCs w:val="28"/>
        </w:rPr>
        <w:t xml:space="preserve"> </w:t>
      </w:r>
      <w:r w:rsidRPr="00530E7F">
        <w:rPr>
          <w:rFonts w:ascii="Times New Roman" w:hAnsi="Times New Roman" w:cs="Times New Roman"/>
          <w:sz w:val="28"/>
          <w:szCs w:val="28"/>
        </w:rPr>
        <w:t>дітей</w:t>
      </w:r>
      <w:r>
        <w:rPr>
          <w:rFonts w:ascii="Times New Roman" w:hAnsi="Times New Roman" w:cs="Times New Roman"/>
          <w:sz w:val="28"/>
          <w:szCs w:val="28"/>
        </w:rPr>
        <w:t xml:space="preserve"> </w:t>
      </w:r>
      <w:r w:rsidRPr="00530E7F">
        <w:rPr>
          <w:rFonts w:ascii="Times New Roman" w:hAnsi="Times New Roman" w:cs="Times New Roman"/>
          <w:sz w:val="28"/>
          <w:szCs w:val="28"/>
        </w:rPr>
        <w:t>дошкільного</w:t>
      </w:r>
      <w:r>
        <w:rPr>
          <w:rFonts w:ascii="Times New Roman" w:hAnsi="Times New Roman" w:cs="Times New Roman"/>
          <w:sz w:val="28"/>
          <w:szCs w:val="28"/>
        </w:rPr>
        <w:t xml:space="preserve"> </w:t>
      </w:r>
      <w:r w:rsidRPr="00530E7F">
        <w:rPr>
          <w:rFonts w:ascii="Times New Roman" w:hAnsi="Times New Roman" w:cs="Times New Roman"/>
          <w:sz w:val="28"/>
          <w:szCs w:val="28"/>
        </w:rPr>
        <w:t>віку.</w:t>
      </w:r>
      <w:r>
        <w:rPr>
          <w:rFonts w:ascii="Times New Roman" w:hAnsi="Times New Roman" w:cs="Times New Roman"/>
          <w:sz w:val="28"/>
          <w:szCs w:val="28"/>
        </w:rPr>
        <w:t xml:space="preserve"> </w:t>
      </w:r>
      <w:r w:rsidRPr="00530E7F">
        <w:rPr>
          <w:rFonts w:ascii="Times New Roman" w:hAnsi="Times New Roman" w:cs="Times New Roman"/>
          <w:sz w:val="28"/>
          <w:szCs w:val="28"/>
        </w:rPr>
        <w:t>Педагогічні</w:t>
      </w:r>
      <w:r>
        <w:rPr>
          <w:rFonts w:ascii="Times New Roman" w:hAnsi="Times New Roman" w:cs="Times New Roman"/>
          <w:sz w:val="28"/>
          <w:szCs w:val="28"/>
        </w:rPr>
        <w:t xml:space="preserve"> </w:t>
      </w:r>
      <w:r w:rsidRPr="00530E7F">
        <w:rPr>
          <w:rFonts w:ascii="Times New Roman" w:hAnsi="Times New Roman" w:cs="Times New Roman"/>
          <w:sz w:val="28"/>
          <w:szCs w:val="28"/>
        </w:rPr>
        <w:t>науки:</w:t>
      </w:r>
      <w:r>
        <w:rPr>
          <w:rFonts w:ascii="Times New Roman" w:hAnsi="Times New Roman" w:cs="Times New Roman"/>
          <w:sz w:val="28"/>
          <w:szCs w:val="28"/>
        </w:rPr>
        <w:t xml:space="preserve"> </w:t>
      </w:r>
      <w:proofErr w:type="spellStart"/>
      <w:r w:rsidRPr="00530E7F">
        <w:rPr>
          <w:rFonts w:ascii="Times New Roman" w:hAnsi="Times New Roman" w:cs="Times New Roman"/>
          <w:sz w:val="28"/>
          <w:szCs w:val="28"/>
        </w:rPr>
        <w:t>зб</w:t>
      </w:r>
      <w:proofErr w:type="spellEnd"/>
      <w:r w:rsidRPr="00530E7F">
        <w:rPr>
          <w:rFonts w:ascii="Times New Roman" w:hAnsi="Times New Roman" w:cs="Times New Roman"/>
          <w:sz w:val="28"/>
          <w:szCs w:val="28"/>
        </w:rPr>
        <w:t>.</w:t>
      </w:r>
      <w:r>
        <w:rPr>
          <w:rFonts w:ascii="Times New Roman" w:hAnsi="Times New Roman" w:cs="Times New Roman"/>
          <w:sz w:val="28"/>
          <w:szCs w:val="28"/>
        </w:rPr>
        <w:t xml:space="preserve"> </w:t>
      </w:r>
      <w:r w:rsidRPr="00530E7F">
        <w:rPr>
          <w:rFonts w:ascii="Times New Roman" w:hAnsi="Times New Roman" w:cs="Times New Roman"/>
          <w:sz w:val="28"/>
          <w:szCs w:val="28"/>
        </w:rPr>
        <w:t>наук.</w:t>
      </w:r>
      <w:r>
        <w:rPr>
          <w:rFonts w:ascii="Times New Roman" w:hAnsi="Times New Roman" w:cs="Times New Roman"/>
          <w:sz w:val="28"/>
          <w:szCs w:val="28"/>
        </w:rPr>
        <w:t xml:space="preserve"> </w:t>
      </w:r>
      <w:r w:rsidRPr="00530E7F">
        <w:rPr>
          <w:rFonts w:ascii="Times New Roman" w:hAnsi="Times New Roman" w:cs="Times New Roman"/>
          <w:sz w:val="28"/>
          <w:szCs w:val="28"/>
        </w:rPr>
        <w:t>праць.</w:t>
      </w:r>
      <w:r>
        <w:rPr>
          <w:rFonts w:ascii="Times New Roman" w:hAnsi="Times New Roman" w:cs="Times New Roman"/>
          <w:sz w:val="28"/>
          <w:szCs w:val="28"/>
        </w:rPr>
        <w:t xml:space="preserve"> </w:t>
      </w:r>
      <w:proofErr w:type="spellStart"/>
      <w:r w:rsidRPr="00530E7F">
        <w:rPr>
          <w:rFonts w:ascii="Times New Roman" w:hAnsi="Times New Roman" w:cs="Times New Roman"/>
          <w:sz w:val="28"/>
          <w:szCs w:val="28"/>
        </w:rPr>
        <w:t>Вип</w:t>
      </w:r>
      <w:proofErr w:type="spellEnd"/>
      <w:r w:rsidRPr="00530E7F">
        <w:rPr>
          <w:rFonts w:ascii="Times New Roman" w:hAnsi="Times New Roman" w:cs="Times New Roman"/>
          <w:sz w:val="28"/>
          <w:szCs w:val="28"/>
        </w:rPr>
        <w:t>.</w:t>
      </w:r>
      <w:r>
        <w:rPr>
          <w:rFonts w:ascii="Times New Roman" w:hAnsi="Times New Roman" w:cs="Times New Roman"/>
          <w:sz w:val="28"/>
          <w:szCs w:val="28"/>
        </w:rPr>
        <w:t xml:space="preserve"> </w:t>
      </w:r>
      <w:r w:rsidRPr="00530E7F">
        <w:rPr>
          <w:rFonts w:ascii="Times New Roman" w:hAnsi="Times New Roman" w:cs="Times New Roman"/>
          <w:sz w:val="28"/>
          <w:szCs w:val="28"/>
        </w:rPr>
        <w:t>2.</w:t>
      </w:r>
      <w:r>
        <w:rPr>
          <w:rFonts w:ascii="Times New Roman" w:hAnsi="Times New Roman" w:cs="Times New Roman"/>
          <w:sz w:val="28"/>
          <w:szCs w:val="28"/>
        </w:rPr>
        <w:t xml:space="preserve"> </w:t>
      </w:r>
      <w:r w:rsidRPr="00530E7F">
        <w:rPr>
          <w:rFonts w:ascii="Times New Roman" w:hAnsi="Times New Roman" w:cs="Times New Roman"/>
          <w:sz w:val="28"/>
          <w:szCs w:val="28"/>
        </w:rPr>
        <w:t>Полтава.</w:t>
      </w:r>
      <w:r>
        <w:rPr>
          <w:rFonts w:ascii="Times New Roman" w:hAnsi="Times New Roman" w:cs="Times New Roman"/>
          <w:sz w:val="28"/>
          <w:szCs w:val="28"/>
        </w:rPr>
        <w:t xml:space="preserve"> </w:t>
      </w:r>
      <w:r w:rsidRPr="00530E7F">
        <w:rPr>
          <w:rFonts w:ascii="Times New Roman" w:hAnsi="Times New Roman" w:cs="Times New Roman"/>
          <w:sz w:val="28"/>
          <w:szCs w:val="28"/>
        </w:rPr>
        <w:t>2009.</w:t>
      </w:r>
      <w:r>
        <w:rPr>
          <w:rFonts w:ascii="Times New Roman" w:hAnsi="Times New Roman" w:cs="Times New Roman"/>
          <w:sz w:val="28"/>
          <w:szCs w:val="28"/>
        </w:rPr>
        <w:t xml:space="preserve"> </w:t>
      </w:r>
      <w:r w:rsidRPr="00530E7F">
        <w:rPr>
          <w:rFonts w:ascii="Times New Roman" w:hAnsi="Times New Roman" w:cs="Times New Roman"/>
          <w:sz w:val="28"/>
          <w:szCs w:val="28"/>
        </w:rPr>
        <w:t>166</w:t>
      </w:r>
      <w:r>
        <w:rPr>
          <w:rFonts w:ascii="Times New Roman" w:hAnsi="Times New Roman" w:cs="Times New Roman"/>
          <w:sz w:val="28"/>
          <w:szCs w:val="28"/>
        </w:rPr>
        <w:t xml:space="preserve"> </w:t>
      </w:r>
      <w:r w:rsidRPr="00530E7F">
        <w:rPr>
          <w:rFonts w:ascii="Times New Roman" w:hAnsi="Times New Roman" w:cs="Times New Roman"/>
          <w:sz w:val="28"/>
          <w:szCs w:val="28"/>
        </w:rPr>
        <w:t>с.</w:t>
      </w:r>
      <w:r>
        <w:rPr>
          <w:rFonts w:ascii="Times New Roman" w:hAnsi="Times New Roman" w:cs="Times New Roman"/>
          <w:sz w:val="28"/>
          <w:szCs w:val="28"/>
        </w:rPr>
        <w:t xml:space="preserve"> </w:t>
      </w:r>
    </w:p>
    <w:p w:rsidR="0032585F" w:rsidRPr="00530E7F" w:rsidRDefault="0032585F" w:rsidP="0032585F">
      <w:pPr>
        <w:pStyle w:val="a7"/>
        <w:numPr>
          <w:ilvl w:val="0"/>
          <w:numId w:val="34"/>
        </w:numPr>
        <w:spacing w:after="0" w:line="360" w:lineRule="auto"/>
        <w:ind w:left="0" w:firstLine="709"/>
        <w:jc w:val="both"/>
        <w:rPr>
          <w:rFonts w:ascii="Times New Roman" w:hAnsi="Times New Roman" w:cs="Times New Roman"/>
          <w:sz w:val="28"/>
          <w:szCs w:val="28"/>
        </w:rPr>
      </w:pPr>
      <w:r w:rsidRPr="00530E7F">
        <w:rPr>
          <w:rFonts w:ascii="Times New Roman" w:hAnsi="Times New Roman" w:cs="Times New Roman"/>
          <w:sz w:val="28"/>
          <w:szCs w:val="28"/>
        </w:rPr>
        <w:t>Біла</w:t>
      </w:r>
      <w:r>
        <w:rPr>
          <w:rFonts w:ascii="Times New Roman" w:hAnsi="Times New Roman" w:cs="Times New Roman"/>
          <w:sz w:val="28"/>
          <w:szCs w:val="28"/>
        </w:rPr>
        <w:t xml:space="preserve"> </w:t>
      </w:r>
      <w:r w:rsidRPr="00530E7F">
        <w:rPr>
          <w:rFonts w:ascii="Times New Roman" w:hAnsi="Times New Roman" w:cs="Times New Roman"/>
          <w:sz w:val="28"/>
          <w:szCs w:val="28"/>
        </w:rPr>
        <w:t>І.М.</w:t>
      </w:r>
      <w:r>
        <w:rPr>
          <w:rFonts w:ascii="Times New Roman" w:hAnsi="Times New Roman" w:cs="Times New Roman"/>
          <w:sz w:val="28"/>
          <w:szCs w:val="28"/>
        </w:rPr>
        <w:t xml:space="preserve"> </w:t>
      </w:r>
      <w:r w:rsidRPr="00530E7F">
        <w:rPr>
          <w:rFonts w:ascii="Times New Roman" w:hAnsi="Times New Roman" w:cs="Times New Roman"/>
          <w:sz w:val="28"/>
          <w:szCs w:val="28"/>
        </w:rPr>
        <w:t>Психологія</w:t>
      </w:r>
      <w:r>
        <w:rPr>
          <w:rFonts w:ascii="Times New Roman" w:hAnsi="Times New Roman" w:cs="Times New Roman"/>
          <w:sz w:val="28"/>
          <w:szCs w:val="28"/>
        </w:rPr>
        <w:t xml:space="preserve"> </w:t>
      </w:r>
      <w:r w:rsidRPr="00530E7F">
        <w:rPr>
          <w:rFonts w:ascii="Times New Roman" w:hAnsi="Times New Roman" w:cs="Times New Roman"/>
          <w:sz w:val="28"/>
          <w:szCs w:val="28"/>
        </w:rPr>
        <w:t>дитячої</w:t>
      </w:r>
      <w:r>
        <w:rPr>
          <w:rFonts w:ascii="Times New Roman" w:hAnsi="Times New Roman" w:cs="Times New Roman"/>
          <w:sz w:val="28"/>
          <w:szCs w:val="28"/>
        </w:rPr>
        <w:t xml:space="preserve"> </w:t>
      </w:r>
      <w:r w:rsidRPr="00530E7F">
        <w:rPr>
          <w:rFonts w:ascii="Times New Roman" w:hAnsi="Times New Roman" w:cs="Times New Roman"/>
          <w:sz w:val="28"/>
          <w:szCs w:val="28"/>
        </w:rPr>
        <w:t>творчості.</w:t>
      </w:r>
      <w:r>
        <w:rPr>
          <w:rFonts w:ascii="Times New Roman" w:hAnsi="Times New Roman" w:cs="Times New Roman"/>
          <w:sz w:val="28"/>
          <w:szCs w:val="28"/>
        </w:rPr>
        <w:t xml:space="preserve"> </w:t>
      </w:r>
      <w:r w:rsidRPr="00530E7F">
        <w:rPr>
          <w:rFonts w:ascii="Times New Roman" w:hAnsi="Times New Roman" w:cs="Times New Roman"/>
          <w:sz w:val="28"/>
          <w:szCs w:val="28"/>
        </w:rPr>
        <w:t>Київ:</w:t>
      </w:r>
      <w:r>
        <w:rPr>
          <w:rFonts w:ascii="Times New Roman" w:hAnsi="Times New Roman" w:cs="Times New Roman"/>
          <w:sz w:val="28"/>
          <w:szCs w:val="28"/>
        </w:rPr>
        <w:t xml:space="preserve"> </w:t>
      </w:r>
      <w:r w:rsidRPr="00530E7F">
        <w:rPr>
          <w:rFonts w:ascii="Times New Roman" w:hAnsi="Times New Roman" w:cs="Times New Roman"/>
          <w:sz w:val="28"/>
          <w:szCs w:val="28"/>
        </w:rPr>
        <w:t>Фенікс.</w:t>
      </w:r>
      <w:r>
        <w:rPr>
          <w:rFonts w:ascii="Times New Roman" w:hAnsi="Times New Roman" w:cs="Times New Roman"/>
          <w:sz w:val="28"/>
          <w:szCs w:val="28"/>
        </w:rPr>
        <w:t xml:space="preserve"> </w:t>
      </w:r>
      <w:r w:rsidRPr="00530E7F">
        <w:rPr>
          <w:rFonts w:ascii="Times New Roman" w:hAnsi="Times New Roman" w:cs="Times New Roman"/>
          <w:sz w:val="28"/>
          <w:szCs w:val="28"/>
        </w:rPr>
        <w:t>2014.</w:t>
      </w:r>
      <w:r>
        <w:rPr>
          <w:rFonts w:ascii="Times New Roman" w:hAnsi="Times New Roman" w:cs="Times New Roman"/>
          <w:sz w:val="28"/>
          <w:szCs w:val="28"/>
        </w:rPr>
        <w:t xml:space="preserve"> </w:t>
      </w:r>
      <w:r w:rsidRPr="00530E7F">
        <w:rPr>
          <w:rFonts w:ascii="Times New Roman" w:hAnsi="Times New Roman" w:cs="Times New Roman"/>
          <w:sz w:val="28"/>
          <w:szCs w:val="28"/>
        </w:rPr>
        <w:t>137</w:t>
      </w:r>
      <w:r>
        <w:rPr>
          <w:rFonts w:ascii="Times New Roman" w:hAnsi="Times New Roman" w:cs="Times New Roman"/>
          <w:sz w:val="28"/>
          <w:szCs w:val="28"/>
        </w:rPr>
        <w:t xml:space="preserve"> </w:t>
      </w:r>
      <w:r w:rsidRPr="00530E7F">
        <w:rPr>
          <w:rFonts w:ascii="Times New Roman" w:hAnsi="Times New Roman" w:cs="Times New Roman"/>
          <w:sz w:val="28"/>
          <w:szCs w:val="28"/>
        </w:rPr>
        <w:t>с.</w:t>
      </w:r>
    </w:p>
    <w:p w:rsidR="0032585F" w:rsidRPr="00530E7F" w:rsidRDefault="0032585F" w:rsidP="0032585F">
      <w:pPr>
        <w:pStyle w:val="a7"/>
        <w:numPr>
          <w:ilvl w:val="0"/>
          <w:numId w:val="34"/>
        </w:numPr>
        <w:spacing w:after="0" w:line="360" w:lineRule="auto"/>
        <w:ind w:left="0" w:firstLine="709"/>
        <w:jc w:val="both"/>
        <w:rPr>
          <w:rFonts w:ascii="Times New Roman" w:hAnsi="Times New Roman" w:cs="Times New Roman"/>
          <w:color w:val="000000"/>
          <w:spacing w:val="-4"/>
          <w:sz w:val="28"/>
          <w:szCs w:val="28"/>
        </w:rPr>
      </w:pPr>
      <w:proofErr w:type="spellStart"/>
      <w:r w:rsidRPr="00530E7F">
        <w:rPr>
          <w:rFonts w:ascii="Times New Roman" w:hAnsi="Times New Roman" w:cs="Times New Roman"/>
          <w:color w:val="000000"/>
          <w:spacing w:val="-4"/>
          <w:sz w:val="28"/>
          <w:szCs w:val="28"/>
        </w:rPr>
        <w:t>Будій</w:t>
      </w:r>
      <w:proofErr w:type="spellEnd"/>
      <w:r>
        <w:rPr>
          <w:rFonts w:ascii="Times New Roman" w:hAnsi="Times New Roman" w:cs="Times New Roman"/>
          <w:color w:val="000000"/>
          <w:spacing w:val="-4"/>
          <w:sz w:val="28"/>
          <w:szCs w:val="28"/>
        </w:rPr>
        <w:t xml:space="preserve"> </w:t>
      </w:r>
      <w:r w:rsidRPr="00530E7F">
        <w:rPr>
          <w:rFonts w:ascii="Times New Roman" w:hAnsi="Times New Roman" w:cs="Times New Roman"/>
          <w:color w:val="000000"/>
          <w:spacing w:val="-4"/>
          <w:sz w:val="28"/>
          <w:szCs w:val="28"/>
        </w:rPr>
        <w:t>Н.Д.</w:t>
      </w:r>
      <w:r>
        <w:rPr>
          <w:rFonts w:ascii="Times New Roman" w:hAnsi="Times New Roman" w:cs="Times New Roman"/>
          <w:color w:val="000000"/>
          <w:spacing w:val="-4"/>
          <w:sz w:val="28"/>
          <w:szCs w:val="28"/>
        </w:rPr>
        <w:t xml:space="preserve"> </w:t>
      </w:r>
      <w:r w:rsidRPr="00530E7F">
        <w:rPr>
          <w:rFonts w:ascii="Times New Roman" w:hAnsi="Times New Roman" w:cs="Times New Roman"/>
          <w:color w:val="000000"/>
          <w:spacing w:val="-4"/>
          <w:sz w:val="28"/>
          <w:szCs w:val="28"/>
        </w:rPr>
        <w:t>Проблема</w:t>
      </w:r>
      <w:r>
        <w:rPr>
          <w:rFonts w:ascii="Times New Roman" w:hAnsi="Times New Roman" w:cs="Times New Roman"/>
          <w:color w:val="000000"/>
          <w:spacing w:val="-4"/>
          <w:sz w:val="28"/>
          <w:szCs w:val="28"/>
        </w:rPr>
        <w:t xml:space="preserve"> </w:t>
      </w:r>
      <w:r w:rsidRPr="00530E7F">
        <w:rPr>
          <w:rFonts w:ascii="Times New Roman" w:hAnsi="Times New Roman" w:cs="Times New Roman"/>
          <w:color w:val="000000"/>
          <w:spacing w:val="-4"/>
          <w:sz w:val="28"/>
          <w:szCs w:val="28"/>
        </w:rPr>
        <w:t>розвитку</w:t>
      </w:r>
      <w:r>
        <w:rPr>
          <w:rFonts w:ascii="Times New Roman" w:hAnsi="Times New Roman" w:cs="Times New Roman"/>
          <w:color w:val="000000"/>
          <w:spacing w:val="-4"/>
          <w:sz w:val="28"/>
          <w:szCs w:val="28"/>
        </w:rPr>
        <w:t xml:space="preserve"> </w:t>
      </w:r>
      <w:r w:rsidRPr="00530E7F">
        <w:rPr>
          <w:rFonts w:ascii="Times New Roman" w:hAnsi="Times New Roman" w:cs="Times New Roman"/>
          <w:color w:val="000000"/>
          <w:spacing w:val="-4"/>
          <w:sz w:val="28"/>
          <w:szCs w:val="28"/>
        </w:rPr>
        <w:t>творчих</w:t>
      </w:r>
      <w:r>
        <w:rPr>
          <w:rFonts w:ascii="Times New Roman" w:hAnsi="Times New Roman" w:cs="Times New Roman"/>
          <w:color w:val="000000"/>
          <w:spacing w:val="-4"/>
          <w:sz w:val="28"/>
          <w:szCs w:val="28"/>
        </w:rPr>
        <w:t xml:space="preserve"> </w:t>
      </w:r>
      <w:r w:rsidRPr="00530E7F">
        <w:rPr>
          <w:rFonts w:ascii="Times New Roman" w:hAnsi="Times New Roman" w:cs="Times New Roman"/>
          <w:color w:val="000000"/>
          <w:spacing w:val="-4"/>
          <w:sz w:val="28"/>
          <w:szCs w:val="28"/>
        </w:rPr>
        <w:t>здібностей</w:t>
      </w:r>
      <w:r>
        <w:rPr>
          <w:rFonts w:ascii="Times New Roman" w:hAnsi="Times New Roman" w:cs="Times New Roman"/>
          <w:color w:val="000000"/>
          <w:spacing w:val="-4"/>
          <w:sz w:val="28"/>
          <w:szCs w:val="28"/>
        </w:rPr>
        <w:t xml:space="preserve"> </w:t>
      </w:r>
      <w:r w:rsidRPr="00530E7F">
        <w:rPr>
          <w:rFonts w:ascii="Times New Roman" w:hAnsi="Times New Roman" w:cs="Times New Roman"/>
          <w:color w:val="000000"/>
          <w:spacing w:val="-4"/>
          <w:sz w:val="28"/>
          <w:szCs w:val="28"/>
        </w:rPr>
        <w:t>дітей</w:t>
      </w:r>
      <w:r>
        <w:rPr>
          <w:rFonts w:ascii="Times New Roman" w:hAnsi="Times New Roman" w:cs="Times New Roman"/>
          <w:color w:val="000000"/>
          <w:spacing w:val="-4"/>
          <w:sz w:val="28"/>
          <w:szCs w:val="28"/>
        </w:rPr>
        <w:t xml:space="preserve"> </w:t>
      </w:r>
      <w:r w:rsidRPr="00530E7F">
        <w:rPr>
          <w:rFonts w:ascii="Times New Roman" w:hAnsi="Times New Roman" w:cs="Times New Roman"/>
          <w:color w:val="000000"/>
          <w:spacing w:val="-4"/>
          <w:sz w:val="28"/>
          <w:szCs w:val="28"/>
        </w:rPr>
        <w:t>шестирічного</w:t>
      </w:r>
      <w:r>
        <w:rPr>
          <w:rFonts w:ascii="Times New Roman" w:hAnsi="Times New Roman" w:cs="Times New Roman"/>
          <w:color w:val="000000"/>
          <w:spacing w:val="-4"/>
          <w:sz w:val="28"/>
          <w:szCs w:val="28"/>
        </w:rPr>
        <w:t xml:space="preserve"> </w:t>
      </w:r>
      <w:r w:rsidRPr="00530E7F">
        <w:rPr>
          <w:rFonts w:ascii="Times New Roman" w:hAnsi="Times New Roman" w:cs="Times New Roman"/>
          <w:color w:val="000000"/>
          <w:spacing w:val="-4"/>
          <w:sz w:val="28"/>
          <w:szCs w:val="28"/>
        </w:rPr>
        <w:t>віку</w:t>
      </w:r>
      <w:r>
        <w:rPr>
          <w:rFonts w:ascii="Times New Roman" w:hAnsi="Times New Roman" w:cs="Times New Roman"/>
          <w:color w:val="000000"/>
          <w:spacing w:val="-4"/>
          <w:sz w:val="28"/>
          <w:szCs w:val="28"/>
        </w:rPr>
        <w:t xml:space="preserve"> </w:t>
      </w:r>
      <w:r w:rsidRPr="00530E7F">
        <w:rPr>
          <w:rFonts w:ascii="Times New Roman" w:hAnsi="Times New Roman" w:cs="Times New Roman"/>
          <w:color w:val="000000"/>
          <w:spacing w:val="-4"/>
          <w:sz w:val="28"/>
          <w:szCs w:val="28"/>
        </w:rPr>
        <w:t>в</w:t>
      </w:r>
      <w:r>
        <w:rPr>
          <w:rFonts w:ascii="Times New Roman" w:hAnsi="Times New Roman" w:cs="Times New Roman"/>
          <w:color w:val="000000"/>
          <w:spacing w:val="-4"/>
          <w:sz w:val="28"/>
          <w:szCs w:val="28"/>
        </w:rPr>
        <w:t xml:space="preserve"> </w:t>
      </w:r>
      <w:r w:rsidRPr="00530E7F">
        <w:rPr>
          <w:rFonts w:ascii="Times New Roman" w:hAnsi="Times New Roman" w:cs="Times New Roman"/>
          <w:color w:val="000000"/>
          <w:spacing w:val="-4"/>
          <w:sz w:val="28"/>
          <w:szCs w:val="28"/>
        </w:rPr>
        <w:t>контексті</w:t>
      </w:r>
      <w:r>
        <w:rPr>
          <w:rFonts w:ascii="Times New Roman" w:hAnsi="Times New Roman" w:cs="Times New Roman"/>
          <w:color w:val="000000"/>
          <w:spacing w:val="-4"/>
          <w:sz w:val="28"/>
          <w:szCs w:val="28"/>
        </w:rPr>
        <w:t xml:space="preserve"> </w:t>
      </w:r>
      <w:r w:rsidRPr="00530E7F">
        <w:rPr>
          <w:rFonts w:ascii="Times New Roman" w:hAnsi="Times New Roman" w:cs="Times New Roman"/>
          <w:color w:val="000000"/>
          <w:spacing w:val="-4"/>
          <w:sz w:val="28"/>
          <w:szCs w:val="28"/>
        </w:rPr>
        <w:t>особистісно</w:t>
      </w:r>
      <w:r>
        <w:rPr>
          <w:rFonts w:ascii="Times New Roman" w:hAnsi="Times New Roman" w:cs="Times New Roman"/>
          <w:color w:val="000000"/>
          <w:spacing w:val="-4"/>
          <w:sz w:val="28"/>
          <w:szCs w:val="28"/>
        </w:rPr>
        <w:t xml:space="preserve"> </w:t>
      </w:r>
      <w:r w:rsidRPr="00530E7F">
        <w:rPr>
          <w:rFonts w:ascii="Times New Roman" w:hAnsi="Times New Roman" w:cs="Times New Roman"/>
          <w:color w:val="000000"/>
          <w:spacing w:val="-4"/>
          <w:sz w:val="28"/>
          <w:szCs w:val="28"/>
        </w:rPr>
        <w:t>орієнтованого</w:t>
      </w:r>
      <w:r>
        <w:rPr>
          <w:rFonts w:ascii="Times New Roman" w:hAnsi="Times New Roman" w:cs="Times New Roman"/>
          <w:color w:val="000000"/>
          <w:spacing w:val="-4"/>
          <w:sz w:val="28"/>
          <w:szCs w:val="28"/>
        </w:rPr>
        <w:t xml:space="preserve"> </w:t>
      </w:r>
      <w:r w:rsidRPr="00530E7F">
        <w:rPr>
          <w:rFonts w:ascii="Times New Roman" w:hAnsi="Times New Roman" w:cs="Times New Roman"/>
          <w:color w:val="000000"/>
          <w:spacing w:val="-4"/>
          <w:sz w:val="28"/>
          <w:szCs w:val="28"/>
        </w:rPr>
        <w:t>навчання.</w:t>
      </w:r>
      <w:r>
        <w:rPr>
          <w:rFonts w:ascii="Times New Roman" w:hAnsi="Times New Roman" w:cs="Times New Roman"/>
          <w:color w:val="000000"/>
          <w:spacing w:val="-4"/>
          <w:sz w:val="28"/>
          <w:szCs w:val="28"/>
        </w:rPr>
        <w:t xml:space="preserve"> </w:t>
      </w:r>
      <w:r w:rsidRPr="00530E7F">
        <w:rPr>
          <w:rFonts w:ascii="Times New Roman" w:hAnsi="Times New Roman" w:cs="Times New Roman"/>
          <w:color w:val="000000"/>
          <w:spacing w:val="-4"/>
          <w:sz w:val="28"/>
          <w:szCs w:val="28"/>
        </w:rPr>
        <w:t>Особливості</w:t>
      </w:r>
      <w:r>
        <w:rPr>
          <w:rFonts w:ascii="Times New Roman" w:hAnsi="Times New Roman" w:cs="Times New Roman"/>
          <w:color w:val="000000"/>
          <w:spacing w:val="-4"/>
          <w:sz w:val="28"/>
          <w:szCs w:val="28"/>
        </w:rPr>
        <w:t xml:space="preserve"> </w:t>
      </w:r>
      <w:r w:rsidRPr="00530E7F">
        <w:rPr>
          <w:rFonts w:ascii="Times New Roman" w:hAnsi="Times New Roman" w:cs="Times New Roman"/>
          <w:color w:val="000000"/>
          <w:spacing w:val="-4"/>
          <w:sz w:val="28"/>
          <w:szCs w:val="28"/>
        </w:rPr>
        <w:t>освіти</w:t>
      </w:r>
      <w:r>
        <w:rPr>
          <w:rFonts w:ascii="Times New Roman" w:hAnsi="Times New Roman" w:cs="Times New Roman"/>
          <w:color w:val="000000"/>
          <w:spacing w:val="-4"/>
          <w:sz w:val="28"/>
          <w:szCs w:val="28"/>
        </w:rPr>
        <w:t xml:space="preserve"> </w:t>
      </w:r>
      <w:r w:rsidRPr="00530E7F">
        <w:rPr>
          <w:rFonts w:ascii="Times New Roman" w:hAnsi="Times New Roman" w:cs="Times New Roman"/>
          <w:color w:val="000000"/>
          <w:spacing w:val="-4"/>
          <w:sz w:val="28"/>
          <w:szCs w:val="28"/>
        </w:rPr>
        <w:t>дітей</w:t>
      </w:r>
      <w:r>
        <w:rPr>
          <w:rFonts w:ascii="Times New Roman" w:hAnsi="Times New Roman" w:cs="Times New Roman"/>
          <w:color w:val="000000"/>
          <w:spacing w:val="-4"/>
          <w:sz w:val="28"/>
          <w:szCs w:val="28"/>
        </w:rPr>
        <w:t xml:space="preserve"> </w:t>
      </w:r>
      <w:r w:rsidRPr="00530E7F">
        <w:rPr>
          <w:rFonts w:ascii="Times New Roman" w:hAnsi="Times New Roman" w:cs="Times New Roman"/>
          <w:color w:val="000000"/>
          <w:spacing w:val="-4"/>
          <w:sz w:val="28"/>
          <w:szCs w:val="28"/>
        </w:rPr>
        <w:t>шестирічного</w:t>
      </w:r>
      <w:r>
        <w:rPr>
          <w:rFonts w:ascii="Times New Roman" w:hAnsi="Times New Roman" w:cs="Times New Roman"/>
          <w:color w:val="000000"/>
          <w:spacing w:val="-4"/>
          <w:sz w:val="28"/>
          <w:szCs w:val="28"/>
        </w:rPr>
        <w:t xml:space="preserve"> </w:t>
      </w:r>
      <w:r w:rsidRPr="00530E7F">
        <w:rPr>
          <w:rFonts w:ascii="Times New Roman" w:hAnsi="Times New Roman" w:cs="Times New Roman"/>
          <w:color w:val="000000"/>
          <w:spacing w:val="-4"/>
          <w:sz w:val="28"/>
          <w:szCs w:val="28"/>
        </w:rPr>
        <w:t>віку:</w:t>
      </w:r>
      <w:r>
        <w:rPr>
          <w:rFonts w:ascii="Times New Roman" w:hAnsi="Times New Roman" w:cs="Times New Roman"/>
          <w:color w:val="000000"/>
          <w:spacing w:val="-4"/>
          <w:sz w:val="28"/>
          <w:szCs w:val="28"/>
        </w:rPr>
        <w:t xml:space="preserve"> </w:t>
      </w:r>
      <w:r w:rsidRPr="00530E7F">
        <w:rPr>
          <w:rFonts w:ascii="Times New Roman" w:hAnsi="Times New Roman" w:cs="Times New Roman"/>
          <w:color w:val="000000"/>
          <w:spacing w:val="-4"/>
          <w:sz w:val="28"/>
          <w:szCs w:val="28"/>
        </w:rPr>
        <w:t>проблеми,</w:t>
      </w:r>
      <w:r>
        <w:rPr>
          <w:rFonts w:ascii="Times New Roman" w:hAnsi="Times New Roman" w:cs="Times New Roman"/>
          <w:color w:val="000000"/>
          <w:spacing w:val="-4"/>
          <w:sz w:val="28"/>
          <w:szCs w:val="28"/>
        </w:rPr>
        <w:t xml:space="preserve"> </w:t>
      </w:r>
      <w:r w:rsidRPr="00530E7F">
        <w:rPr>
          <w:rFonts w:ascii="Times New Roman" w:hAnsi="Times New Roman" w:cs="Times New Roman"/>
          <w:color w:val="000000"/>
          <w:spacing w:val="-4"/>
          <w:sz w:val="28"/>
          <w:szCs w:val="28"/>
        </w:rPr>
        <w:t>пошуки,</w:t>
      </w:r>
      <w:r>
        <w:rPr>
          <w:rFonts w:ascii="Times New Roman" w:hAnsi="Times New Roman" w:cs="Times New Roman"/>
          <w:color w:val="000000"/>
          <w:spacing w:val="-4"/>
          <w:sz w:val="28"/>
          <w:szCs w:val="28"/>
        </w:rPr>
        <w:t xml:space="preserve"> </w:t>
      </w:r>
      <w:r w:rsidRPr="00530E7F">
        <w:rPr>
          <w:rFonts w:ascii="Times New Roman" w:hAnsi="Times New Roman" w:cs="Times New Roman"/>
          <w:color w:val="000000"/>
          <w:spacing w:val="-4"/>
          <w:sz w:val="28"/>
          <w:szCs w:val="28"/>
        </w:rPr>
        <w:t>досвід,</w:t>
      </w:r>
      <w:r>
        <w:rPr>
          <w:rFonts w:ascii="Times New Roman" w:hAnsi="Times New Roman" w:cs="Times New Roman"/>
          <w:color w:val="000000"/>
          <w:spacing w:val="-4"/>
          <w:sz w:val="28"/>
          <w:szCs w:val="28"/>
        </w:rPr>
        <w:t xml:space="preserve"> </w:t>
      </w:r>
      <w:r w:rsidRPr="00530E7F">
        <w:rPr>
          <w:rFonts w:ascii="Times New Roman" w:hAnsi="Times New Roman" w:cs="Times New Roman"/>
          <w:color w:val="000000"/>
          <w:spacing w:val="-4"/>
          <w:sz w:val="28"/>
          <w:szCs w:val="28"/>
        </w:rPr>
        <w:t>знахідки:</w:t>
      </w:r>
      <w:r>
        <w:rPr>
          <w:rFonts w:ascii="Times New Roman" w:hAnsi="Times New Roman" w:cs="Times New Roman"/>
          <w:color w:val="000000"/>
          <w:spacing w:val="-4"/>
          <w:sz w:val="28"/>
          <w:szCs w:val="28"/>
        </w:rPr>
        <w:t xml:space="preserve"> </w:t>
      </w:r>
      <w:r w:rsidRPr="00530E7F">
        <w:rPr>
          <w:rFonts w:ascii="Times New Roman" w:hAnsi="Times New Roman" w:cs="Times New Roman"/>
          <w:color w:val="000000"/>
          <w:spacing w:val="-4"/>
          <w:sz w:val="28"/>
          <w:szCs w:val="28"/>
        </w:rPr>
        <w:t>матеріали</w:t>
      </w:r>
      <w:r>
        <w:rPr>
          <w:rFonts w:ascii="Times New Roman" w:hAnsi="Times New Roman" w:cs="Times New Roman"/>
          <w:color w:val="000000"/>
          <w:spacing w:val="-4"/>
          <w:sz w:val="28"/>
          <w:szCs w:val="28"/>
        </w:rPr>
        <w:t xml:space="preserve"> </w:t>
      </w:r>
      <w:r w:rsidRPr="00530E7F">
        <w:rPr>
          <w:rFonts w:ascii="Times New Roman" w:hAnsi="Times New Roman" w:cs="Times New Roman"/>
          <w:color w:val="000000"/>
          <w:spacing w:val="-4"/>
          <w:sz w:val="28"/>
          <w:szCs w:val="28"/>
        </w:rPr>
        <w:t>Всеукраїнської</w:t>
      </w:r>
      <w:r>
        <w:rPr>
          <w:rFonts w:ascii="Times New Roman" w:hAnsi="Times New Roman" w:cs="Times New Roman"/>
          <w:color w:val="000000"/>
          <w:spacing w:val="-4"/>
          <w:sz w:val="28"/>
          <w:szCs w:val="28"/>
        </w:rPr>
        <w:t xml:space="preserve"> </w:t>
      </w:r>
      <w:r w:rsidRPr="00530E7F">
        <w:rPr>
          <w:rFonts w:ascii="Times New Roman" w:hAnsi="Times New Roman" w:cs="Times New Roman"/>
          <w:color w:val="000000"/>
          <w:spacing w:val="-4"/>
          <w:sz w:val="28"/>
          <w:szCs w:val="28"/>
        </w:rPr>
        <w:t>науково-практичної</w:t>
      </w:r>
      <w:r>
        <w:rPr>
          <w:rFonts w:ascii="Times New Roman" w:hAnsi="Times New Roman" w:cs="Times New Roman"/>
          <w:color w:val="000000"/>
          <w:spacing w:val="-4"/>
          <w:sz w:val="28"/>
          <w:szCs w:val="28"/>
        </w:rPr>
        <w:t xml:space="preserve"> </w:t>
      </w:r>
      <w:r w:rsidRPr="00530E7F">
        <w:rPr>
          <w:rFonts w:ascii="Times New Roman" w:hAnsi="Times New Roman" w:cs="Times New Roman"/>
          <w:color w:val="000000"/>
          <w:spacing w:val="-4"/>
          <w:sz w:val="28"/>
          <w:szCs w:val="28"/>
        </w:rPr>
        <w:t>конференції.</w:t>
      </w:r>
      <w:r>
        <w:rPr>
          <w:rFonts w:ascii="Times New Roman" w:hAnsi="Times New Roman" w:cs="Times New Roman"/>
          <w:color w:val="000000"/>
          <w:spacing w:val="-4"/>
          <w:sz w:val="28"/>
          <w:szCs w:val="28"/>
        </w:rPr>
        <w:t xml:space="preserve"> </w:t>
      </w:r>
      <w:r w:rsidRPr="00530E7F">
        <w:rPr>
          <w:rFonts w:ascii="Times New Roman" w:hAnsi="Times New Roman" w:cs="Times New Roman"/>
          <w:color w:val="000000"/>
          <w:spacing w:val="-4"/>
          <w:sz w:val="28"/>
          <w:szCs w:val="28"/>
        </w:rPr>
        <w:t>Київ:</w:t>
      </w:r>
      <w:r>
        <w:rPr>
          <w:rFonts w:ascii="Times New Roman" w:hAnsi="Times New Roman" w:cs="Times New Roman"/>
          <w:color w:val="000000"/>
          <w:spacing w:val="-4"/>
          <w:sz w:val="28"/>
          <w:szCs w:val="28"/>
        </w:rPr>
        <w:t xml:space="preserve"> </w:t>
      </w:r>
      <w:r w:rsidRPr="00530E7F">
        <w:rPr>
          <w:rFonts w:ascii="Times New Roman" w:hAnsi="Times New Roman" w:cs="Times New Roman"/>
          <w:color w:val="000000"/>
          <w:spacing w:val="-4"/>
          <w:sz w:val="28"/>
          <w:szCs w:val="28"/>
        </w:rPr>
        <w:t>Київський</w:t>
      </w:r>
      <w:r>
        <w:rPr>
          <w:rFonts w:ascii="Times New Roman" w:hAnsi="Times New Roman" w:cs="Times New Roman"/>
          <w:color w:val="000000"/>
          <w:spacing w:val="-4"/>
          <w:sz w:val="28"/>
          <w:szCs w:val="28"/>
        </w:rPr>
        <w:t xml:space="preserve"> </w:t>
      </w:r>
      <w:r w:rsidRPr="00530E7F">
        <w:rPr>
          <w:rFonts w:ascii="Times New Roman" w:hAnsi="Times New Roman" w:cs="Times New Roman"/>
          <w:color w:val="000000"/>
          <w:spacing w:val="-4"/>
          <w:sz w:val="28"/>
          <w:szCs w:val="28"/>
        </w:rPr>
        <w:t>міський</w:t>
      </w:r>
      <w:r>
        <w:rPr>
          <w:rFonts w:ascii="Times New Roman" w:hAnsi="Times New Roman" w:cs="Times New Roman"/>
          <w:color w:val="000000"/>
          <w:spacing w:val="-4"/>
          <w:sz w:val="28"/>
          <w:szCs w:val="28"/>
        </w:rPr>
        <w:t xml:space="preserve"> </w:t>
      </w:r>
      <w:r w:rsidRPr="00530E7F">
        <w:rPr>
          <w:rFonts w:ascii="Times New Roman" w:hAnsi="Times New Roman" w:cs="Times New Roman"/>
          <w:color w:val="000000"/>
          <w:spacing w:val="-4"/>
          <w:sz w:val="28"/>
          <w:szCs w:val="28"/>
        </w:rPr>
        <w:t>педагогічний</w:t>
      </w:r>
      <w:r>
        <w:rPr>
          <w:rFonts w:ascii="Times New Roman" w:hAnsi="Times New Roman" w:cs="Times New Roman"/>
          <w:color w:val="000000"/>
          <w:spacing w:val="-4"/>
          <w:sz w:val="28"/>
          <w:szCs w:val="28"/>
        </w:rPr>
        <w:t xml:space="preserve"> </w:t>
      </w:r>
      <w:r w:rsidRPr="00530E7F">
        <w:rPr>
          <w:rFonts w:ascii="Times New Roman" w:hAnsi="Times New Roman" w:cs="Times New Roman"/>
          <w:color w:val="000000"/>
          <w:spacing w:val="-4"/>
          <w:sz w:val="28"/>
          <w:szCs w:val="28"/>
        </w:rPr>
        <w:t>університет</w:t>
      </w:r>
      <w:r>
        <w:rPr>
          <w:rFonts w:ascii="Times New Roman" w:hAnsi="Times New Roman" w:cs="Times New Roman"/>
          <w:color w:val="000000"/>
          <w:spacing w:val="-4"/>
          <w:sz w:val="28"/>
          <w:szCs w:val="28"/>
        </w:rPr>
        <w:t xml:space="preserve"> </w:t>
      </w:r>
      <w:r w:rsidRPr="00530E7F">
        <w:rPr>
          <w:rFonts w:ascii="Times New Roman" w:hAnsi="Times New Roman" w:cs="Times New Roman"/>
          <w:color w:val="000000"/>
          <w:spacing w:val="-4"/>
          <w:sz w:val="28"/>
          <w:szCs w:val="28"/>
        </w:rPr>
        <w:t>імені</w:t>
      </w:r>
      <w:r>
        <w:rPr>
          <w:rFonts w:ascii="Times New Roman" w:hAnsi="Times New Roman" w:cs="Times New Roman"/>
          <w:color w:val="000000"/>
          <w:spacing w:val="-4"/>
          <w:sz w:val="28"/>
          <w:szCs w:val="28"/>
        </w:rPr>
        <w:t xml:space="preserve"> </w:t>
      </w:r>
      <w:r w:rsidRPr="00530E7F">
        <w:rPr>
          <w:rFonts w:ascii="Times New Roman" w:hAnsi="Times New Roman" w:cs="Times New Roman"/>
          <w:color w:val="000000"/>
          <w:spacing w:val="-4"/>
          <w:sz w:val="28"/>
          <w:szCs w:val="28"/>
        </w:rPr>
        <w:t>Бориса</w:t>
      </w:r>
      <w:r>
        <w:rPr>
          <w:rFonts w:ascii="Times New Roman" w:hAnsi="Times New Roman" w:cs="Times New Roman"/>
          <w:color w:val="000000"/>
          <w:spacing w:val="-4"/>
          <w:sz w:val="28"/>
          <w:szCs w:val="28"/>
        </w:rPr>
        <w:t xml:space="preserve"> </w:t>
      </w:r>
      <w:r w:rsidRPr="00530E7F">
        <w:rPr>
          <w:rFonts w:ascii="Times New Roman" w:hAnsi="Times New Roman" w:cs="Times New Roman"/>
          <w:color w:val="000000"/>
          <w:spacing w:val="-4"/>
          <w:sz w:val="28"/>
          <w:szCs w:val="28"/>
        </w:rPr>
        <w:t>Грінченка.</w:t>
      </w:r>
      <w:r>
        <w:rPr>
          <w:rFonts w:ascii="Times New Roman" w:hAnsi="Times New Roman" w:cs="Times New Roman"/>
          <w:color w:val="000000"/>
          <w:spacing w:val="-4"/>
          <w:sz w:val="28"/>
          <w:szCs w:val="28"/>
        </w:rPr>
        <w:t xml:space="preserve"> </w:t>
      </w:r>
      <w:r w:rsidRPr="00530E7F">
        <w:rPr>
          <w:rFonts w:ascii="Times New Roman" w:hAnsi="Times New Roman" w:cs="Times New Roman"/>
          <w:color w:val="000000"/>
          <w:spacing w:val="-4"/>
          <w:sz w:val="28"/>
          <w:szCs w:val="28"/>
        </w:rPr>
        <w:t>2004.</w:t>
      </w:r>
      <w:r>
        <w:rPr>
          <w:rFonts w:ascii="Times New Roman" w:hAnsi="Times New Roman" w:cs="Times New Roman"/>
          <w:color w:val="000000"/>
          <w:spacing w:val="-4"/>
          <w:sz w:val="28"/>
          <w:szCs w:val="28"/>
        </w:rPr>
        <w:t xml:space="preserve"> </w:t>
      </w:r>
      <w:r w:rsidRPr="00530E7F">
        <w:rPr>
          <w:rFonts w:ascii="Times New Roman" w:hAnsi="Times New Roman" w:cs="Times New Roman"/>
          <w:color w:val="000000"/>
          <w:spacing w:val="-4"/>
          <w:sz w:val="28"/>
          <w:szCs w:val="28"/>
        </w:rPr>
        <w:t>С.</w:t>
      </w:r>
      <w:r>
        <w:rPr>
          <w:rFonts w:ascii="Times New Roman" w:hAnsi="Times New Roman" w:cs="Times New Roman"/>
          <w:color w:val="000000"/>
          <w:spacing w:val="-4"/>
          <w:sz w:val="28"/>
          <w:szCs w:val="28"/>
        </w:rPr>
        <w:t xml:space="preserve"> </w:t>
      </w:r>
      <w:r w:rsidRPr="00530E7F">
        <w:rPr>
          <w:rFonts w:ascii="Times New Roman" w:hAnsi="Times New Roman" w:cs="Times New Roman"/>
          <w:color w:val="000000"/>
          <w:spacing w:val="-4"/>
          <w:sz w:val="28"/>
          <w:szCs w:val="28"/>
        </w:rPr>
        <w:t>21-23.</w:t>
      </w:r>
    </w:p>
    <w:p w:rsidR="0032585F" w:rsidRPr="00530E7F" w:rsidRDefault="0032585F" w:rsidP="0032585F">
      <w:pPr>
        <w:pStyle w:val="a7"/>
        <w:numPr>
          <w:ilvl w:val="0"/>
          <w:numId w:val="34"/>
        </w:numPr>
        <w:spacing w:after="0" w:line="360" w:lineRule="auto"/>
        <w:ind w:left="0" w:firstLine="709"/>
        <w:jc w:val="both"/>
        <w:rPr>
          <w:rFonts w:ascii="Times New Roman" w:hAnsi="Times New Roman" w:cs="Times New Roman"/>
          <w:sz w:val="28"/>
          <w:szCs w:val="28"/>
        </w:rPr>
      </w:pPr>
      <w:proofErr w:type="spellStart"/>
      <w:r w:rsidRPr="00530E7F">
        <w:rPr>
          <w:rFonts w:ascii="Times New Roman" w:hAnsi="Times New Roman" w:cs="Times New Roman"/>
          <w:sz w:val="28"/>
          <w:szCs w:val="28"/>
        </w:rPr>
        <w:t>Булавіна</w:t>
      </w:r>
      <w:proofErr w:type="spellEnd"/>
      <w:r>
        <w:rPr>
          <w:rFonts w:ascii="Times New Roman" w:hAnsi="Times New Roman" w:cs="Times New Roman"/>
          <w:sz w:val="28"/>
          <w:szCs w:val="28"/>
        </w:rPr>
        <w:t xml:space="preserve"> </w:t>
      </w:r>
      <w:r w:rsidRPr="00530E7F">
        <w:rPr>
          <w:rFonts w:ascii="Times New Roman" w:hAnsi="Times New Roman" w:cs="Times New Roman"/>
          <w:sz w:val="28"/>
          <w:szCs w:val="28"/>
        </w:rPr>
        <w:t>В.М.</w:t>
      </w:r>
      <w:r>
        <w:rPr>
          <w:rFonts w:ascii="Times New Roman" w:hAnsi="Times New Roman" w:cs="Times New Roman"/>
          <w:sz w:val="28"/>
          <w:szCs w:val="28"/>
        </w:rPr>
        <w:t xml:space="preserve"> </w:t>
      </w:r>
      <w:r w:rsidRPr="00530E7F">
        <w:rPr>
          <w:rFonts w:ascii="Times New Roman" w:hAnsi="Times New Roman" w:cs="Times New Roman"/>
          <w:sz w:val="28"/>
          <w:szCs w:val="28"/>
        </w:rPr>
        <w:t>Вплив</w:t>
      </w:r>
      <w:r>
        <w:rPr>
          <w:rFonts w:ascii="Times New Roman" w:hAnsi="Times New Roman" w:cs="Times New Roman"/>
          <w:sz w:val="28"/>
          <w:szCs w:val="28"/>
        </w:rPr>
        <w:t xml:space="preserve"> </w:t>
      </w:r>
      <w:r w:rsidRPr="00530E7F">
        <w:rPr>
          <w:rFonts w:ascii="Times New Roman" w:hAnsi="Times New Roman" w:cs="Times New Roman"/>
          <w:sz w:val="28"/>
          <w:szCs w:val="28"/>
        </w:rPr>
        <w:t>гри</w:t>
      </w:r>
      <w:r>
        <w:rPr>
          <w:rFonts w:ascii="Times New Roman" w:hAnsi="Times New Roman" w:cs="Times New Roman"/>
          <w:sz w:val="28"/>
          <w:szCs w:val="28"/>
        </w:rPr>
        <w:t xml:space="preserve"> </w:t>
      </w:r>
      <w:r w:rsidRPr="00530E7F">
        <w:rPr>
          <w:rFonts w:ascii="Times New Roman" w:hAnsi="Times New Roman" w:cs="Times New Roman"/>
          <w:sz w:val="28"/>
          <w:szCs w:val="28"/>
        </w:rPr>
        <w:t>на</w:t>
      </w:r>
      <w:r>
        <w:rPr>
          <w:rFonts w:ascii="Times New Roman" w:hAnsi="Times New Roman" w:cs="Times New Roman"/>
          <w:sz w:val="28"/>
          <w:szCs w:val="28"/>
        </w:rPr>
        <w:t xml:space="preserve"> </w:t>
      </w:r>
      <w:r w:rsidRPr="00530E7F">
        <w:rPr>
          <w:rFonts w:ascii="Times New Roman" w:hAnsi="Times New Roman" w:cs="Times New Roman"/>
          <w:sz w:val="28"/>
          <w:szCs w:val="28"/>
        </w:rPr>
        <w:t>музично-естетичний</w:t>
      </w:r>
      <w:r>
        <w:rPr>
          <w:rFonts w:ascii="Times New Roman" w:hAnsi="Times New Roman" w:cs="Times New Roman"/>
          <w:sz w:val="28"/>
          <w:szCs w:val="28"/>
        </w:rPr>
        <w:t xml:space="preserve"> </w:t>
      </w:r>
      <w:r w:rsidRPr="00530E7F">
        <w:rPr>
          <w:rFonts w:ascii="Times New Roman" w:hAnsi="Times New Roman" w:cs="Times New Roman"/>
          <w:sz w:val="28"/>
          <w:szCs w:val="28"/>
        </w:rPr>
        <w:t>розвиток</w:t>
      </w:r>
      <w:r>
        <w:rPr>
          <w:rFonts w:ascii="Times New Roman" w:hAnsi="Times New Roman" w:cs="Times New Roman"/>
          <w:sz w:val="28"/>
          <w:szCs w:val="28"/>
        </w:rPr>
        <w:t xml:space="preserve"> </w:t>
      </w:r>
      <w:r w:rsidRPr="00530E7F">
        <w:rPr>
          <w:rFonts w:ascii="Times New Roman" w:hAnsi="Times New Roman" w:cs="Times New Roman"/>
          <w:sz w:val="28"/>
          <w:szCs w:val="28"/>
        </w:rPr>
        <w:t>дітей</w:t>
      </w:r>
      <w:r>
        <w:rPr>
          <w:rFonts w:ascii="Times New Roman" w:hAnsi="Times New Roman" w:cs="Times New Roman"/>
          <w:sz w:val="28"/>
          <w:szCs w:val="28"/>
        </w:rPr>
        <w:t xml:space="preserve"> </w:t>
      </w:r>
      <w:r w:rsidRPr="00530E7F">
        <w:rPr>
          <w:rFonts w:ascii="Times New Roman" w:hAnsi="Times New Roman" w:cs="Times New Roman"/>
          <w:sz w:val="28"/>
          <w:szCs w:val="28"/>
        </w:rPr>
        <w:t>раннього</w:t>
      </w:r>
      <w:r>
        <w:rPr>
          <w:rFonts w:ascii="Times New Roman" w:hAnsi="Times New Roman" w:cs="Times New Roman"/>
          <w:sz w:val="28"/>
          <w:szCs w:val="28"/>
        </w:rPr>
        <w:t xml:space="preserve"> </w:t>
      </w:r>
      <w:r w:rsidRPr="00530E7F">
        <w:rPr>
          <w:rFonts w:ascii="Times New Roman" w:hAnsi="Times New Roman" w:cs="Times New Roman"/>
          <w:sz w:val="28"/>
          <w:szCs w:val="28"/>
        </w:rPr>
        <w:t>віку.</w:t>
      </w:r>
      <w:r>
        <w:rPr>
          <w:rFonts w:ascii="Times New Roman" w:hAnsi="Times New Roman" w:cs="Times New Roman"/>
          <w:sz w:val="28"/>
          <w:szCs w:val="28"/>
        </w:rPr>
        <w:t xml:space="preserve"> </w:t>
      </w:r>
      <w:r w:rsidRPr="00530E7F">
        <w:rPr>
          <w:rFonts w:ascii="Times New Roman" w:hAnsi="Times New Roman" w:cs="Times New Roman"/>
          <w:sz w:val="28"/>
          <w:szCs w:val="28"/>
        </w:rPr>
        <w:t>Таврійський</w:t>
      </w:r>
      <w:r>
        <w:rPr>
          <w:rFonts w:ascii="Times New Roman" w:hAnsi="Times New Roman" w:cs="Times New Roman"/>
          <w:sz w:val="28"/>
          <w:szCs w:val="28"/>
        </w:rPr>
        <w:t xml:space="preserve"> </w:t>
      </w:r>
      <w:r w:rsidRPr="00530E7F">
        <w:rPr>
          <w:rFonts w:ascii="Times New Roman" w:hAnsi="Times New Roman" w:cs="Times New Roman"/>
          <w:sz w:val="28"/>
          <w:szCs w:val="28"/>
        </w:rPr>
        <w:t>вісник</w:t>
      </w:r>
      <w:r>
        <w:rPr>
          <w:rFonts w:ascii="Times New Roman" w:hAnsi="Times New Roman" w:cs="Times New Roman"/>
          <w:sz w:val="28"/>
          <w:szCs w:val="28"/>
        </w:rPr>
        <w:t xml:space="preserve"> </w:t>
      </w:r>
      <w:r w:rsidRPr="00530E7F">
        <w:rPr>
          <w:rFonts w:ascii="Times New Roman" w:hAnsi="Times New Roman" w:cs="Times New Roman"/>
          <w:sz w:val="28"/>
          <w:szCs w:val="28"/>
        </w:rPr>
        <w:t>освіти.</w:t>
      </w:r>
      <w:r>
        <w:rPr>
          <w:rFonts w:ascii="Times New Roman" w:hAnsi="Times New Roman" w:cs="Times New Roman"/>
          <w:sz w:val="28"/>
          <w:szCs w:val="28"/>
        </w:rPr>
        <w:t xml:space="preserve"> </w:t>
      </w:r>
      <w:r w:rsidRPr="00530E7F">
        <w:rPr>
          <w:rFonts w:ascii="Times New Roman" w:hAnsi="Times New Roman" w:cs="Times New Roman"/>
          <w:sz w:val="28"/>
          <w:szCs w:val="28"/>
        </w:rPr>
        <w:t>2011.</w:t>
      </w:r>
      <w:r>
        <w:rPr>
          <w:rFonts w:ascii="Times New Roman" w:hAnsi="Times New Roman" w:cs="Times New Roman"/>
          <w:sz w:val="28"/>
          <w:szCs w:val="28"/>
        </w:rPr>
        <w:t xml:space="preserve"> </w:t>
      </w:r>
      <w:r w:rsidRPr="00530E7F">
        <w:rPr>
          <w:rFonts w:ascii="Times New Roman" w:hAnsi="Times New Roman" w:cs="Times New Roman"/>
          <w:sz w:val="28"/>
          <w:szCs w:val="28"/>
        </w:rPr>
        <w:t>№</w:t>
      </w:r>
      <w:r>
        <w:rPr>
          <w:rFonts w:ascii="Times New Roman" w:hAnsi="Times New Roman" w:cs="Times New Roman"/>
          <w:sz w:val="28"/>
          <w:szCs w:val="28"/>
        </w:rPr>
        <w:t xml:space="preserve"> </w:t>
      </w:r>
      <w:r w:rsidRPr="00530E7F">
        <w:rPr>
          <w:rFonts w:ascii="Times New Roman" w:hAnsi="Times New Roman" w:cs="Times New Roman"/>
          <w:sz w:val="28"/>
          <w:szCs w:val="28"/>
        </w:rPr>
        <w:t>2.</w:t>
      </w:r>
      <w:r>
        <w:rPr>
          <w:rFonts w:ascii="Times New Roman" w:hAnsi="Times New Roman" w:cs="Times New Roman"/>
          <w:sz w:val="28"/>
          <w:szCs w:val="28"/>
        </w:rPr>
        <w:t xml:space="preserve"> </w:t>
      </w:r>
      <w:r w:rsidRPr="00530E7F">
        <w:rPr>
          <w:rFonts w:ascii="Times New Roman" w:hAnsi="Times New Roman" w:cs="Times New Roman"/>
          <w:sz w:val="28"/>
          <w:szCs w:val="28"/>
        </w:rPr>
        <w:t>С.</w:t>
      </w:r>
      <w:r>
        <w:rPr>
          <w:rFonts w:ascii="Times New Roman" w:hAnsi="Times New Roman" w:cs="Times New Roman"/>
          <w:sz w:val="28"/>
          <w:szCs w:val="28"/>
        </w:rPr>
        <w:t xml:space="preserve"> </w:t>
      </w:r>
      <w:r w:rsidRPr="00530E7F">
        <w:rPr>
          <w:rFonts w:ascii="Times New Roman" w:hAnsi="Times New Roman" w:cs="Times New Roman"/>
          <w:sz w:val="28"/>
          <w:szCs w:val="28"/>
        </w:rPr>
        <w:t>42–47.</w:t>
      </w:r>
    </w:p>
    <w:p w:rsidR="0032585F" w:rsidRPr="00530E7F" w:rsidRDefault="0032585F" w:rsidP="0032585F">
      <w:pPr>
        <w:pStyle w:val="a7"/>
        <w:numPr>
          <w:ilvl w:val="0"/>
          <w:numId w:val="34"/>
        </w:numPr>
        <w:spacing w:after="0" w:line="360" w:lineRule="auto"/>
        <w:ind w:left="0" w:firstLine="709"/>
        <w:jc w:val="both"/>
        <w:rPr>
          <w:rFonts w:ascii="Times New Roman" w:hAnsi="Times New Roman" w:cs="Times New Roman"/>
          <w:sz w:val="28"/>
          <w:szCs w:val="28"/>
        </w:rPr>
      </w:pPr>
      <w:r w:rsidRPr="00530E7F">
        <w:rPr>
          <w:rFonts w:ascii="Times New Roman" w:hAnsi="Times New Roman" w:cs="Times New Roman"/>
          <w:sz w:val="28"/>
          <w:szCs w:val="28"/>
        </w:rPr>
        <w:t>Булгакова</w:t>
      </w:r>
      <w:r>
        <w:rPr>
          <w:rFonts w:ascii="Times New Roman" w:hAnsi="Times New Roman" w:cs="Times New Roman"/>
          <w:sz w:val="28"/>
          <w:szCs w:val="28"/>
        </w:rPr>
        <w:t xml:space="preserve"> </w:t>
      </w:r>
      <w:r w:rsidRPr="00530E7F">
        <w:rPr>
          <w:rFonts w:ascii="Times New Roman" w:hAnsi="Times New Roman" w:cs="Times New Roman"/>
          <w:sz w:val="28"/>
          <w:szCs w:val="28"/>
        </w:rPr>
        <w:t>Т.М.</w:t>
      </w:r>
      <w:r>
        <w:rPr>
          <w:rFonts w:ascii="Times New Roman" w:hAnsi="Times New Roman" w:cs="Times New Roman"/>
          <w:sz w:val="28"/>
          <w:szCs w:val="28"/>
        </w:rPr>
        <w:t xml:space="preserve"> </w:t>
      </w:r>
      <w:r w:rsidRPr="00530E7F">
        <w:rPr>
          <w:rFonts w:ascii="Times New Roman" w:hAnsi="Times New Roman" w:cs="Times New Roman"/>
          <w:sz w:val="28"/>
          <w:szCs w:val="28"/>
        </w:rPr>
        <w:t>Історико-педагогічні</w:t>
      </w:r>
      <w:r>
        <w:rPr>
          <w:rFonts w:ascii="Times New Roman" w:hAnsi="Times New Roman" w:cs="Times New Roman"/>
          <w:sz w:val="28"/>
          <w:szCs w:val="28"/>
        </w:rPr>
        <w:t xml:space="preserve"> </w:t>
      </w:r>
      <w:r w:rsidRPr="00530E7F">
        <w:rPr>
          <w:rFonts w:ascii="Times New Roman" w:hAnsi="Times New Roman" w:cs="Times New Roman"/>
          <w:sz w:val="28"/>
          <w:szCs w:val="28"/>
        </w:rPr>
        <w:t>основи</w:t>
      </w:r>
      <w:r>
        <w:rPr>
          <w:rFonts w:ascii="Times New Roman" w:hAnsi="Times New Roman" w:cs="Times New Roman"/>
          <w:sz w:val="28"/>
          <w:szCs w:val="28"/>
        </w:rPr>
        <w:t xml:space="preserve"> </w:t>
      </w:r>
      <w:r w:rsidRPr="00530E7F">
        <w:rPr>
          <w:rFonts w:ascii="Times New Roman" w:hAnsi="Times New Roman" w:cs="Times New Roman"/>
          <w:sz w:val="28"/>
          <w:szCs w:val="28"/>
        </w:rPr>
        <w:t>художньо-естетичного</w:t>
      </w:r>
      <w:r>
        <w:rPr>
          <w:rFonts w:ascii="Times New Roman" w:hAnsi="Times New Roman" w:cs="Times New Roman"/>
          <w:sz w:val="28"/>
          <w:szCs w:val="28"/>
        </w:rPr>
        <w:t xml:space="preserve"> </w:t>
      </w:r>
      <w:r w:rsidRPr="00530E7F">
        <w:rPr>
          <w:rFonts w:ascii="Times New Roman" w:hAnsi="Times New Roman" w:cs="Times New Roman"/>
          <w:sz w:val="28"/>
          <w:szCs w:val="28"/>
        </w:rPr>
        <w:t>виховання</w:t>
      </w:r>
      <w:r>
        <w:rPr>
          <w:rFonts w:ascii="Times New Roman" w:hAnsi="Times New Roman" w:cs="Times New Roman"/>
          <w:sz w:val="28"/>
          <w:szCs w:val="28"/>
        </w:rPr>
        <w:t xml:space="preserve"> </w:t>
      </w:r>
      <w:r w:rsidRPr="00530E7F">
        <w:rPr>
          <w:rFonts w:ascii="Times New Roman" w:hAnsi="Times New Roman" w:cs="Times New Roman"/>
          <w:sz w:val="28"/>
          <w:szCs w:val="28"/>
        </w:rPr>
        <w:t>особистості.</w:t>
      </w:r>
      <w:r>
        <w:rPr>
          <w:rFonts w:ascii="Times New Roman" w:hAnsi="Times New Roman" w:cs="Times New Roman"/>
          <w:sz w:val="28"/>
          <w:szCs w:val="28"/>
        </w:rPr>
        <w:t xml:space="preserve"> </w:t>
      </w:r>
      <w:r w:rsidRPr="00530E7F">
        <w:rPr>
          <w:rFonts w:ascii="Times New Roman" w:hAnsi="Times New Roman" w:cs="Times New Roman"/>
          <w:sz w:val="28"/>
          <w:szCs w:val="28"/>
        </w:rPr>
        <w:t>Молодий</w:t>
      </w:r>
      <w:r>
        <w:rPr>
          <w:rFonts w:ascii="Times New Roman" w:hAnsi="Times New Roman" w:cs="Times New Roman"/>
          <w:sz w:val="28"/>
          <w:szCs w:val="28"/>
        </w:rPr>
        <w:t xml:space="preserve"> </w:t>
      </w:r>
      <w:r w:rsidRPr="00530E7F">
        <w:rPr>
          <w:rFonts w:ascii="Times New Roman" w:hAnsi="Times New Roman" w:cs="Times New Roman"/>
          <w:sz w:val="28"/>
          <w:szCs w:val="28"/>
        </w:rPr>
        <w:t>вчений.</w:t>
      </w:r>
      <w:r>
        <w:rPr>
          <w:rFonts w:ascii="Times New Roman" w:hAnsi="Times New Roman" w:cs="Times New Roman"/>
          <w:sz w:val="28"/>
          <w:szCs w:val="28"/>
        </w:rPr>
        <w:t xml:space="preserve"> </w:t>
      </w:r>
      <w:r w:rsidRPr="00530E7F">
        <w:rPr>
          <w:rFonts w:ascii="Times New Roman" w:hAnsi="Times New Roman" w:cs="Times New Roman"/>
          <w:sz w:val="28"/>
          <w:szCs w:val="28"/>
        </w:rPr>
        <w:t>2016.</w:t>
      </w:r>
      <w:r>
        <w:rPr>
          <w:rFonts w:ascii="Times New Roman" w:hAnsi="Times New Roman" w:cs="Times New Roman"/>
          <w:sz w:val="28"/>
          <w:szCs w:val="28"/>
        </w:rPr>
        <w:t xml:space="preserve"> </w:t>
      </w:r>
      <w:r w:rsidRPr="00530E7F">
        <w:rPr>
          <w:rFonts w:ascii="Times New Roman" w:hAnsi="Times New Roman" w:cs="Times New Roman"/>
          <w:sz w:val="28"/>
          <w:szCs w:val="28"/>
        </w:rPr>
        <w:t>№</w:t>
      </w:r>
      <w:r>
        <w:rPr>
          <w:rFonts w:ascii="Times New Roman" w:hAnsi="Times New Roman" w:cs="Times New Roman"/>
          <w:sz w:val="28"/>
          <w:szCs w:val="28"/>
        </w:rPr>
        <w:t xml:space="preserve"> </w:t>
      </w:r>
      <w:r w:rsidRPr="00530E7F">
        <w:rPr>
          <w:rFonts w:ascii="Times New Roman" w:hAnsi="Times New Roman" w:cs="Times New Roman"/>
          <w:sz w:val="28"/>
          <w:szCs w:val="28"/>
        </w:rPr>
        <w:t>2</w:t>
      </w:r>
      <w:r>
        <w:rPr>
          <w:rFonts w:ascii="Times New Roman" w:hAnsi="Times New Roman" w:cs="Times New Roman"/>
          <w:sz w:val="28"/>
          <w:szCs w:val="28"/>
        </w:rPr>
        <w:t xml:space="preserve"> </w:t>
      </w:r>
      <w:r w:rsidRPr="00530E7F">
        <w:rPr>
          <w:rFonts w:ascii="Times New Roman" w:hAnsi="Times New Roman" w:cs="Times New Roman"/>
          <w:sz w:val="28"/>
          <w:szCs w:val="28"/>
        </w:rPr>
        <w:t>(29).</w:t>
      </w:r>
      <w:r>
        <w:rPr>
          <w:rFonts w:ascii="Times New Roman" w:hAnsi="Times New Roman" w:cs="Times New Roman"/>
          <w:sz w:val="28"/>
          <w:szCs w:val="28"/>
        </w:rPr>
        <w:t xml:space="preserve"> </w:t>
      </w:r>
      <w:r w:rsidRPr="00530E7F">
        <w:rPr>
          <w:rFonts w:ascii="Times New Roman" w:hAnsi="Times New Roman" w:cs="Times New Roman"/>
          <w:sz w:val="28"/>
          <w:szCs w:val="28"/>
        </w:rPr>
        <w:t>С.</w:t>
      </w:r>
      <w:r>
        <w:rPr>
          <w:rFonts w:ascii="Times New Roman" w:hAnsi="Times New Roman" w:cs="Times New Roman"/>
          <w:sz w:val="28"/>
          <w:szCs w:val="28"/>
        </w:rPr>
        <w:t xml:space="preserve"> </w:t>
      </w:r>
      <w:r w:rsidRPr="00530E7F">
        <w:rPr>
          <w:rFonts w:ascii="Times New Roman" w:hAnsi="Times New Roman" w:cs="Times New Roman"/>
          <w:sz w:val="28"/>
          <w:szCs w:val="28"/>
        </w:rPr>
        <w:t>261–264.</w:t>
      </w:r>
      <w:r>
        <w:rPr>
          <w:rFonts w:ascii="Times New Roman" w:hAnsi="Times New Roman" w:cs="Times New Roman"/>
          <w:sz w:val="28"/>
          <w:szCs w:val="28"/>
        </w:rPr>
        <w:t xml:space="preserve"> </w:t>
      </w:r>
    </w:p>
    <w:p w:rsidR="0032585F" w:rsidRPr="00530E7F" w:rsidRDefault="0032585F" w:rsidP="0032585F">
      <w:pPr>
        <w:pStyle w:val="a7"/>
        <w:numPr>
          <w:ilvl w:val="0"/>
          <w:numId w:val="34"/>
        </w:numPr>
        <w:spacing w:after="0" w:line="360" w:lineRule="auto"/>
        <w:ind w:left="0" w:firstLine="709"/>
        <w:jc w:val="both"/>
        <w:rPr>
          <w:rFonts w:ascii="Times New Roman" w:hAnsi="Times New Roman" w:cs="Times New Roman"/>
          <w:sz w:val="28"/>
          <w:szCs w:val="28"/>
        </w:rPr>
      </w:pPr>
      <w:r w:rsidRPr="00530E7F">
        <w:rPr>
          <w:rFonts w:ascii="Times New Roman" w:hAnsi="Times New Roman" w:cs="Times New Roman"/>
          <w:sz w:val="28"/>
          <w:szCs w:val="28"/>
        </w:rPr>
        <w:t>Власенко</w:t>
      </w:r>
      <w:r>
        <w:rPr>
          <w:rFonts w:ascii="Times New Roman" w:hAnsi="Times New Roman" w:cs="Times New Roman"/>
          <w:sz w:val="28"/>
          <w:szCs w:val="28"/>
        </w:rPr>
        <w:t xml:space="preserve"> </w:t>
      </w:r>
      <w:r w:rsidRPr="00530E7F">
        <w:rPr>
          <w:rFonts w:ascii="Times New Roman" w:hAnsi="Times New Roman" w:cs="Times New Roman"/>
          <w:sz w:val="28"/>
          <w:szCs w:val="28"/>
        </w:rPr>
        <w:t>О.О.</w:t>
      </w:r>
      <w:r>
        <w:rPr>
          <w:rFonts w:ascii="Times New Roman" w:hAnsi="Times New Roman" w:cs="Times New Roman"/>
          <w:sz w:val="28"/>
          <w:szCs w:val="28"/>
        </w:rPr>
        <w:t xml:space="preserve"> </w:t>
      </w:r>
      <w:r w:rsidRPr="00530E7F">
        <w:rPr>
          <w:rFonts w:ascii="Times New Roman" w:hAnsi="Times New Roman" w:cs="Times New Roman"/>
          <w:sz w:val="28"/>
          <w:szCs w:val="28"/>
        </w:rPr>
        <w:t>Розвиток</w:t>
      </w:r>
      <w:r>
        <w:rPr>
          <w:rFonts w:ascii="Times New Roman" w:hAnsi="Times New Roman" w:cs="Times New Roman"/>
          <w:sz w:val="28"/>
          <w:szCs w:val="28"/>
        </w:rPr>
        <w:t xml:space="preserve"> </w:t>
      </w:r>
      <w:r w:rsidRPr="00530E7F">
        <w:rPr>
          <w:rFonts w:ascii="Times New Roman" w:hAnsi="Times New Roman" w:cs="Times New Roman"/>
          <w:sz w:val="28"/>
          <w:szCs w:val="28"/>
        </w:rPr>
        <w:t>творчого</w:t>
      </w:r>
      <w:r>
        <w:rPr>
          <w:rFonts w:ascii="Times New Roman" w:hAnsi="Times New Roman" w:cs="Times New Roman"/>
          <w:sz w:val="28"/>
          <w:szCs w:val="28"/>
        </w:rPr>
        <w:t xml:space="preserve"> </w:t>
      </w:r>
      <w:r w:rsidRPr="00530E7F">
        <w:rPr>
          <w:rFonts w:ascii="Times New Roman" w:hAnsi="Times New Roman" w:cs="Times New Roman"/>
          <w:sz w:val="28"/>
          <w:szCs w:val="28"/>
        </w:rPr>
        <w:t>мислення</w:t>
      </w:r>
      <w:r>
        <w:rPr>
          <w:rFonts w:ascii="Times New Roman" w:hAnsi="Times New Roman" w:cs="Times New Roman"/>
          <w:sz w:val="28"/>
          <w:szCs w:val="28"/>
        </w:rPr>
        <w:t xml:space="preserve"> </w:t>
      </w:r>
      <w:r w:rsidRPr="00530E7F">
        <w:rPr>
          <w:rFonts w:ascii="Times New Roman" w:hAnsi="Times New Roman" w:cs="Times New Roman"/>
          <w:sz w:val="28"/>
          <w:szCs w:val="28"/>
        </w:rPr>
        <w:t>(креативності).</w:t>
      </w:r>
      <w:r>
        <w:rPr>
          <w:rFonts w:ascii="Times New Roman" w:hAnsi="Times New Roman" w:cs="Times New Roman"/>
          <w:sz w:val="28"/>
          <w:szCs w:val="28"/>
        </w:rPr>
        <w:t xml:space="preserve"> </w:t>
      </w:r>
      <w:r w:rsidRPr="00530E7F">
        <w:rPr>
          <w:rFonts w:ascii="Times New Roman" w:hAnsi="Times New Roman" w:cs="Times New Roman"/>
          <w:sz w:val="28"/>
          <w:szCs w:val="28"/>
        </w:rPr>
        <w:t>Психолог.</w:t>
      </w:r>
      <w:r>
        <w:rPr>
          <w:rFonts w:ascii="Times New Roman" w:hAnsi="Times New Roman" w:cs="Times New Roman"/>
          <w:sz w:val="28"/>
          <w:szCs w:val="28"/>
        </w:rPr>
        <w:t xml:space="preserve"> </w:t>
      </w:r>
      <w:r w:rsidRPr="00530E7F">
        <w:rPr>
          <w:rFonts w:ascii="Times New Roman" w:hAnsi="Times New Roman" w:cs="Times New Roman"/>
          <w:sz w:val="28"/>
          <w:szCs w:val="28"/>
        </w:rPr>
        <w:t>2015.</w:t>
      </w:r>
      <w:r>
        <w:rPr>
          <w:rFonts w:ascii="Times New Roman" w:hAnsi="Times New Roman" w:cs="Times New Roman"/>
          <w:sz w:val="28"/>
          <w:szCs w:val="28"/>
        </w:rPr>
        <w:t xml:space="preserve"> </w:t>
      </w:r>
      <w:r w:rsidRPr="00530E7F">
        <w:rPr>
          <w:rFonts w:ascii="Times New Roman" w:hAnsi="Times New Roman" w:cs="Times New Roman"/>
          <w:sz w:val="28"/>
          <w:szCs w:val="28"/>
        </w:rPr>
        <w:t>№3.</w:t>
      </w:r>
      <w:r>
        <w:rPr>
          <w:rFonts w:ascii="Times New Roman" w:hAnsi="Times New Roman" w:cs="Times New Roman"/>
          <w:sz w:val="28"/>
          <w:szCs w:val="28"/>
        </w:rPr>
        <w:t xml:space="preserve"> </w:t>
      </w:r>
      <w:r w:rsidRPr="00530E7F">
        <w:rPr>
          <w:rFonts w:ascii="Times New Roman" w:hAnsi="Times New Roman" w:cs="Times New Roman"/>
          <w:sz w:val="28"/>
          <w:szCs w:val="28"/>
        </w:rPr>
        <w:t>С.</w:t>
      </w:r>
      <w:r>
        <w:rPr>
          <w:rFonts w:ascii="Times New Roman" w:hAnsi="Times New Roman" w:cs="Times New Roman"/>
          <w:sz w:val="28"/>
          <w:szCs w:val="28"/>
        </w:rPr>
        <w:t xml:space="preserve"> </w:t>
      </w:r>
      <w:r w:rsidRPr="00530E7F">
        <w:rPr>
          <w:rFonts w:ascii="Times New Roman" w:hAnsi="Times New Roman" w:cs="Times New Roman"/>
          <w:sz w:val="28"/>
          <w:szCs w:val="28"/>
        </w:rPr>
        <w:t>23-37.</w:t>
      </w:r>
      <w:r>
        <w:rPr>
          <w:rFonts w:ascii="Times New Roman" w:hAnsi="Times New Roman" w:cs="Times New Roman"/>
          <w:sz w:val="28"/>
          <w:szCs w:val="28"/>
        </w:rPr>
        <w:t xml:space="preserve"> </w:t>
      </w:r>
    </w:p>
    <w:p w:rsidR="0032585F" w:rsidRPr="00530E7F" w:rsidRDefault="0032585F" w:rsidP="0032585F">
      <w:pPr>
        <w:pStyle w:val="a7"/>
        <w:numPr>
          <w:ilvl w:val="0"/>
          <w:numId w:val="34"/>
        </w:numPr>
        <w:spacing w:after="0" w:line="360" w:lineRule="auto"/>
        <w:ind w:left="0" w:firstLine="709"/>
        <w:jc w:val="both"/>
        <w:rPr>
          <w:rFonts w:ascii="Times New Roman" w:hAnsi="Times New Roman" w:cs="Times New Roman"/>
          <w:sz w:val="28"/>
          <w:szCs w:val="28"/>
        </w:rPr>
      </w:pPr>
      <w:r w:rsidRPr="00530E7F">
        <w:rPr>
          <w:rFonts w:ascii="Times New Roman" w:hAnsi="Times New Roman" w:cs="Times New Roman"/>
          <w:sz w:val="28"/>
          <w:szCs w:val="28"/>
        </w:rPr>
        <w:t>Гаврилюк</w:t>
      </w:r>
      <w:r>
        <w:rPr>
          <w:rFonts w:ascii="Times New Roman" w:hAnsi="Times New Roman" w:cs="Times New Roman"/>
          <w:sz w:val="28"/>
          <w:szCs w:val="28"/>
        </w:rPr>
        <w:t xml:space="preserve"> </w:t>
      </w:r>
      <w:r w:rsidRPr="00530E7F">
        <w:rPr>
          <w:rFonts w:ascii="Times New Roman" w:hAnsi="Times New Roman" w:cs="Times New Roman"/>
          <w:sz w:val="28"/>
          <w:szCs w:val="28"/>
        </w:rPr>
        <w:t>С.М.</w:t>
      </w:r>
      <w:r>
        <w:rPr>
          <w:rFonts w:ascii="Times New Roman" w:hAnsi="Times New Roman" w:cs="Times New Roman"/>
          <w:sz w:val="28"/>
          <w:szCs w:val="28"/>
        </w:rPr>
        <w:t xml:space="preserve"> </w:t>
      </w:r>
      <w:r w:rsidRPr="00530E7F">
        <w:rPr>
          <w:rFonts w:ascii="Times New Roman" w:hAnsi="Times New Roman" w:cs="Times New Roman"/>
          <w:sz w:val="28"/>
          <w:szCs w:val="28"/>
        </w:rPr>
        <w:t>Творчий</w:t>
      </w:r>
      <w:r>
        <w:rPr>
          <w:rFonts w:ascii="Times New Roman" w:hAnsi="Times New Roman" w:cs="Times New Roman"/>
          <w:sz w:val="28"/>
          <w:szCs w:val="28"/>
        </w:rPr>
        <w:t xml:space="preserve"> </w:t>
      </w:r>
      <w:r w:rsidRPr="00530E7F">
        <w:rPr>
          <w:rFonts w:ascii="Times New Roman" w:hAnsi="Times New Roman" w:cs="Times New Roman"/>
          <w:sz w:val="28"/>
          <w:szCs w:val="28"/>
        </w:rPr>
        <w:t>розвиток</w:t>
      </w:r>
      <w:r>
        <w:rPr>
          <w:rFonts w:ascii="Times New Roman" w:hAnsi="Times New Roman" w:cs="Times New Roman"/>
          <w:sz w:val="28"/>
          <w:szCs w:val="28"/>
        </w:rPr>
        <w:t xml:space="preserve"> </w:t>
      </w:r>
      <w:r w:rsidRPr="00530E7F">
        <w:rPr>
          <w:rFonts w:ascii="Times New Roman" w:hAnsi="Times New Roman" w:cs="Times New Roman"/>
          <w:sz w:val="28"/>
          <w:szCs w:val="28"/>
        </w:rPr>
        <w:t>дітей</w:t>
      </w:r>
      <w:r>
        <w:rPr>
          <w:rFonts w:ascii="Times New Roman" w:hAnsi="Times New Roman" w:cs="Times New Roman"/>
          <w:sz w:val="28"/>
          <w:szCs w:val="28"/>
        </w:rPr>
        <w:t xml:space="preserve"> </w:t>
      </w:r>
      <w:r w:rsidRPr="00530E7F">
        <w:rPr>
          <w:rFonts w:ascii="Times New Roman" w:hAnsi="Times New Roman" w:cs="Times New Roman"/>
          <w:sz w:val="28"/>
          <w:szCs w:val="28"/>
        </w:rPr>
        <w:t>дошкільного</w:t>
      </w:r>
      <w:r>
        <w:rPr>
          <w:rFonts w:ascii="Times New Roman" w:hAnsi="Times New Roman" w:cs="Times New Roman"/>
          <w:sz w:val="28"/>
          <w:szCs w:val="28"/>
        </w:rPr>
        <w:t xml:space="preserve"> </w:t>
      </w:r>
      <w:r w:rsidRPr="00530E7F">
        <w:rPr>
          <w:rFonts w:ascii="Times New Roman" w:hAnsi="Times New Roman" w:cs="Times New Roman"/>
          <w:sz w:val="28"/>
          <w:szCs w:val="28"/>
        </w:rPr>
        <w:t>віку</w:t>
      </w:r>
      <w:r>
        <w:rPr>
          <w:rFonts w:ascii="Times New Roman" w:hAnsi="Times New Roman" w:cs="Times New Roman"/>
          <w:sz w:val="28"/>
          <w:szCs w:val="28"/>
        </w:rPr>
        <w:t xml:space="preserve"> </w:t>
      </w:r>
      <w:r w:rsidRPr="00530E7F">
        <w:rPr>
          <w:rFonts w:ascii="Times New Roman" w:hAnsi="Times New Roman" w:cs="Times New Roman"/>
          <w:sz w:val="28"/>
          <w:szCs w:val="28"/>
        </w:rPr>
        <w:t>–</w:t>
      </w:r>
      <w:r>
        <w:rPr>
          <w:rFonts w:ascii="Times New Roman" w:hAnsi="Times New Roman" w:cs="Times New Roman"/>
          <w:sz w:val="28"/>
          <w:szCs w:val="28"/>
        </w:rPr>
        <w:t xml:space="preserve"> </w:t>
      </w:r>
      <w:r w:rsidRPr="00530E7F">
        <w:rPr>
          <w:rFonts w:ascii="Times New Roman" w:hAnsi="Times New Roman" w:cs="Times New Roman"/>
          <w:sz w:val="28"/>
          <w:szCs w:val="28"/>
        </w:rPr>
        <w:t>результат</w:t>
      </w:r>
      <w:r>
        <w:rPr>
          <w:rFonts w:ascii="Times New Roman" w:hAnsi="Times New Roman" w:cs="Times New Roman"/>
          <w:sz w:val="28"/>
          <w:szCs w:val="28"/>
        </w:rPr>
        <w:t xml:space="preserve"> </w:t>
      </w:r>
      <w:r w:rsidRPr="00530E7F">
        <w:rPr>
          <w:rFonts w:ascii="Times New Roman" w:hAnsi="Times New Roman" w:cs="Times New Roman"/>
          <w:sz w:val="28"/>
          <w:szCs w:val="28"/>
        </w:rPr>
        <w:t>педагогічної</w:t>
      </w:r>
      <w:r>
        <w:rPr>
          <w:rFonts w:ascii="Times New Roman" w:hAnsi="Times New Roman" w:cs="Times New Roman"/>
          <w:sz w:val="28"/>
          <w:szCs w:val="28"/>
        </w:rPr>
        <w:t xml:space="preserve"> </w:t>
      </w:r>
      <w:r w:rsidRPr="00530E7F">
        <w:rPr>
          <w:rFonts w:ascii="Times New Roman" w:hAnsi="Times New Roman" w:cs="Times New Roman"/>
          <w:sz w:val="28"/>
          <w:szCs w:val="28"/>
        </w:rPr>
        <w:t>творчості</w:t>
      </w:r>
      <w:r>
        <w:rPr>
          <w:rFonts w:ascii="Times New Roman" w:hAnsi="Times New Roman" w:cs="Times New Roman"/>
          <w:sz w:val="28"/>
          <w:szCs w:val="28"/>
        </w:rPr>
        <w:t xml:space="preserve"> </w:t>
      </w:r>
      <w:r w:rsidRPr="00530E7F">
        <w:rPr>
          <w:rFonts w:ascii="Times New Roman" w:hAnsi="Times New Roman" w:cs="Times New Roman"/>
          <w:sz w:val="28"/>
          <w:szCs w:val="28"/>
        </w:rPr>
        <w:t>вихователя.</w:t>
      </w:r>
      <w:r>
        <w:rPr>
          <w:rFonts w:ascii="Times New Roman" w:hAnsi="Times New Roman" w:cs="Times New Roman"/>
          <w:sz w:val="28"/>
          <w:szCs w:val="28"/>
        </w:rPr>
        <w:t xml:space="preserve"> </w:t>
      </w:r>
      <w:r w:rsidRPr="00530E7F">
        <w:rPr>
          <w:rFonts w:ascii="Times New Roman" w:hAnsi="Times New Roman" w:cs="Times New Roman"/>
          <w:sz w:val="28"/>
          <w:szCs w:val="28"/>
        </w:rPr>
        <w:t>Інноваційний</w:t>
      </w:r>
      <w:r>
        <w:rPr>
          <w:rFonts w:ascii="Times New Roman" w:hAnsi="Times New Roman" w:cs="Times New Roman"/>
          <w:sz w:val="28"/>
          <w:szCs w:val="28"/>
        </w:rPr>
        <w:t xml:space="preserve"> </w:t>
      </w:r>
      <w:r w:rsidRPr="00530E7F">
        <w:rPr>
          <w:rFonts w:ascii="Times New Roman" w:hAnsi="Times New Roman" w:cs="Times New Roman"/>
          <w:sz w:val="28"/>
          <w:szCs w:val="28"/>
        </w:rPr>
        <w:t>розвиток</w:t>
      </w:r>
      <w:r>
        <w:rPr>
          <w:rFonts w:ascii="Times New Roman" w:hAnsi="Times New Roman" w:cs="Times New Roman"/>
          <w:sz w:val="28"/>
          <w:szCs w:val="28"/>
        </w:rPr>
        <w:t xml:space="preserve"> </w:t>
      </w:r>
      <w:r w:rsidRPr="00530E7F">
        <w:rPr>
          <w:rFonts w:ascii="Times New Roman" w:hAnsi="Times New Roman" w:cs="Times New Roman"/>
          <w:sz w:val="28"/>
          <w:szCs w:val="28"/>
        </w:rPr>
        <w:t>вищої</w:t>
      </w:r>
      <w:r>
        <w:rPr>
          <w:rFonts w:ascii="Times New Roman" w:hAnsi="Times New Roman" w:cs="Times New Roman"/>
          <w:sz w:val="28"/>
          <w:szCs w:val="28"/>
        </w:rPr>
        <w:t xml:space="preserve"> </w:t>
      </w:r>
      <w:r w:rsidRPr="00530E7F">
        <w:rPr>
          <w:rFonts w:ascii="Times New Roman" w:hAnsi="Times New Roman" w:cs="Times New Roman"/>
          <w:sz w:val="28"/>
          <w:szCs w:val="28"/>
        </w:rPr>
        <w:t>освіти:</w:t>
      </w:r>
      <w:r>
        <w:rPr>
          <w:rFonts w:ascii="Times New Roman" w:hAnsi="Times New Roman" w:cs="Times New Roman"/>
          <w:sz w:val="28"/>
          <w:szCs w:val="28"/>
        </w:rPr>
        <w:t xml:space="preserve"> </w:t>
      </w:r>
      <w:r w:rsidRPr="00530E7F">
        <w:rPr>
          <w:rFonts w:ascii="Times New Roman" w:hAnsi="Times New Roman" w:cs="Times New Roman"/>
          <w:sz w:val="28"/>
          <w:szCs w:val="28"/>
        </w:rPr>
        <w:t>глобальний</w:t>
      </w:r>
      <w:r>
        <w:rPr>
          <w:rFonts w:ascii="Times New Roman" w:hAnsi="Times New Roman" w:cs="Times New Roman"/>
          <w:sz w:val="28"/>
          <w:szCs w:val="28"/>
        </w:rPr>
        <w:t xml:space="preserve"> </w:t>
      </w:r>
      <w:r w:rsidRPr="00530E7F">
        <w:rPr>
          <w:rFonts w:ascii="Times New Roman" w:hAnsi="Times New Roman" w:cs="Times New Roman"/>
          <w:sz w:val="28"/>
          <w:szCs w:val="28"/>
        </w:rPr>
        <w:t>та</w:t>
      </w:r>
      <w:r>
        <w:rPr>
          <w:rFonts w:ascii="Times New Roman" w:hAnsi="Times New Roman" w:cs="Times New Roman"/>
          <w:sz w:val="28"/>
          <w:szCs w:val="28"/>
        </w:rPr>
        <w:t xml:space="preserve"> </w:t>
      </w:r>
      <w:r w:rsidRPr="00530E7F">
        <w:rPr>
          <w:rFonts w:ascii="Times New Roman" w:hAnsi="Times New Roman" w:cs="Times New Roman"/>
          <w:sz w:val="28"/>
          <w:szCs w:val="28"/>
        </w:rPr>
        <w:t>національний</w:t>
      </w:r>
      <w:r>
        <w:rPr>
          <w:rFonts w:ascii="Times New Roman" w:hAnsi="Times New Roman" w:cs="Times New Roman"/>
          <w:sz w:val="28"/>
          <w:szCs w:val="28"/>
        </w:rPr>
        <w:t xml:space="preserve"> </w:t>
      </w:r>
      <w:r w:rsidRPr="00530E7F">
        <w:rPr>
          <w:rFonts w:ascii="Times New Roman" w:hAnsi="Times New Roman" w:cs="Times New Roman"/>
          <w:sz w:val="28"/>
          <w:szCs w:val="28"/>
        </w:rPr>
        <w:t>виміри</w:t>
      </w:r>
      <w:r>
        <w:rPr>
          <w:rFonts w:ascii="Times New Roman" w:hAnsi="Times New Roman" w:cs="Times New Roman"/>
          <w:sz w:val="28"/>
          <w:szCs w:val="28"/>
        </w:rPr>
        <w:t xml:space="preserve"> </w:t>
      </w:r>
      <w:r w:rsidRPr="00530E7F">
        <w:rPr>
          <w:rFonts w:ascii="Times New Roman" w:hAnsi="Times New Roman" w:cs="Times New Roman"/>
          <w:sz w:val="28"/>
          <w:szCs w:val="28"/>
        </w:rPr>
        <w:t>змін:</w:t>
      </w:r>
      <w:r>
        <w:rPr>
          <w:rFonts w:ascii="Times New Roman" w:hAnsi="Times New Roman" w:cs="Times New Roman"/>
          <w:sz w:val="28"/>
          <w:szCs w:val="28"/>
        </w:rPr>
        <w:t xml:space="preserve"> </w:t>
      </w:r>
      <w:r w:rsidRPr="00530E7F">
        <w:rPr>
          <w:rFonts w:ascii="Times New Roman" w:hAnsi="Times New Roman" w:cs="Times New Roman"/>
          <w:sz w:val="28"/>
          <w:szCs w:val="28"/>
        </w:rPr>
        <w:t>матеріали</w:t>
      </w:r>
      <w:r>
        <w:rPr>
          <w:rFonts w:ascii="Times New Roman" w:hAnsi="Times New Roman" w:cs="Times New Roman"/>
          <w:sz w:val="28"/>
          <w:szCs w:val="28"/>
        </w:rPr>
        <w:t xml:space="preserve"> </w:t>
      </w:r>
      <w:r w:rsidRPr="00530E7F">
        <w:rPr>
          <w:rFonts w:ascii="Times New Roman" w:hAnsi="Times New Roman" w:cs="Times New Roman"/>
          <w:sz w:val="28"/>
          <w:szCs w:val="28"/>
        </w:rPr>
        <w:t>ІІ</w:t>
      </w:r>
      <w:r>
        <w:rPr>
          <w:rFonts w:ascii="Times New Roman" w:hAnsi="Times New Roman" w:cs="Times New Roman"/>
          <w:sz w:val="28"/>
          <w:szCs w:val="28"/>
        </w:rPr>
        <w:t xml:space="preserve"> </w:t>
      </w:r>
      <w:r w:rsidRPr="00530E7F">
        <w:rPr>
          <w:rFonts w:ascii="Times New Roman" w:hAnsi="Times New Roman" w:cs="Times New Roman"/>
          <w:sz w:val="28"/>
          <w:szCs w:val="28"/>
        </w:rPr>
        <w:t>Міжнародної</w:t>
      </w:r>
      <w:r>
        <w:rPr>
          <w:rFonts w:ascii="Times New Roman" w:hAnsi="Times New Roman" w:cs="Times New Roman"/>
          <w:sz w:val="28"/>
          <w:szCs w:val="28"/>
        </w:rPr>
        <w:t xml:space="preserve"> </w:t>
      </w:r>
      <w:r w:rsidRPr="00530E7F">
        <w:rPr>
          <w:rFonts w:ascii="Times New Roman" w:hAnsi="Times New Roman" w:cs="Times New Roman"/>
          <w:sz w:val="28"/>
          <w:szCs w:val="28"/>
        </w:rPr>
        <w:t>науково-практичної</w:t>
      </w:r>
      <w:r>
        <w:rPr>
          <w:rFonts w:ascii="Times New Roman" w:hAnsi="Times New Roman" w:cs="Times New Roman"/>
          <w:sz w:val="28"/>
          <w:szCs w:val="28"/>
        </w:rPr>
        <w:t xml:space="preserve"> </w:t>
      </w:r>
      <w:r w:rsidRPr="00530E7F">
        <w:rPr>
          <w:rFonts w:ascii="Times New Roman" w:hAnsi="Times New Roman" w:cs="Times New Roman"/>
          <w:sz w:val="28"/>
          <w:szCs w:val="28"/>
        </w:rPr>
        <w:t>конференції.</w:t>
      </w:r>
      <w:r>
        <w:rPr>
          <w:rFonts w:ascii="Times New Roman" w:hAnsi="Times New Roman" w:cs="Times New Roman"/>
          <w:sz w:val="28"/>
          <w:szCs w:val="28"/>
        </w:rPr>
        <w:t xml:space="preserve"> </w:t>
      </w:r>
      <w:r w:rsidRPr="00530E7F">
        <w:rPr>
          <w:rFonts w:ascii="Times New Roman" w:hAnsi="Times New Roman" w:cs="Times New Roman"/>
          <w:sz w:val="28"/>
          <w:szCs w:val="28"/>
        </w:rPr>
        <w:t>Том</w:t>
      </w:r>
      <w:r>
        <w:rPr>
          <w:rFonts w:ascii="Times New Roman" w:hAnsi="Times New Roman" w:cs="Times New Roman"/>
          <w:sz w:val="28"/>
          <w:szCs w:val="28"/>
        </w:rPr>
        <w:t xml:space="preserve"> </w:t>
      </w:r>
      <w:r w:rsidRPr="00530E7F">
        <w:rPr>
          <w:rFonts w:ascii="Times New Roman" w:hAnsi="Times New Roman" w:cs="Times New Roman"/>
          <w:sz w:val="28"/>
          <w:szCs w:val="28"/>
        </w:rPr>
        <w:t>2.</w:t>
      </w:r>
      <w:r>
        <w:rPr>
          <w:rFonts w:ascii="Times New Roman" w:hAnsi="Times New Roman" w:cs="Times New Roman"/>
          <w:sz w:val="28"/>
          <w:szCs w:val="28"/>
        </w:rPr>
        <w:t xml:space="preserve"> </w:t>
      </w:r>
      <w:r w:rsidRPr="00530E7F">
        <w:rPr>
          <w:rFonts w:ascii="Times New Roman" w:hAnsi="Times New Roman" w:cs="Times New Roman"/>
          <w:sz w:val="28"/>
          <w:szCs w:val="28"/>
        </w:rPr>
        <w:t>Суми:</w:t>
      </w:r>
      <w:r>
        <w:rPr>
          <w:rFonts w:ascii="Times New Roman" w:hAnsi="Times New Roman" w:cs="Times New Roman"/>
          <w:sz w:val="28"/>
          <w:szCs w:val="28"/>
        </w:rPr>
        <w:t xml:space="preserve"> </w:t>
      </w:r>
      <w:r w:rsidRPr="00530E7F">
        <w:rPr>
          <w:rFonts w:ascii="Times New Roman" w:hAnsi="Times New Roman" w:cs="Times New Roman"/>
          <w:sz w:val="28"/>
          <w:szCs w:val="28"/>
        </w:rPr>
        <w:t>Вид-во</w:t>
      </w:r>
      <w:r>
        <w:rPr>
          <w:rFonts w:ascii="Times New Roman" w:hAnsi="Times New Roman" w:cs="Times New Roman"/>
          <w:sz w:val="28"/>
          <w:szCs w:val="28"/>
        </w:rPr>
        <w:t xml:space="preserve"> </w:t>
      </w:r>
      <w:proofErr w:type="spellStart"/>
      <w:r w:rsidRPr="00530E7F">
        <w:rPr>
          <w:rFonts w:ascii="Times New Roman" w:hAnsi="Times New Roman" w:cs="Times New Roman"/>
          <w:sz w:val="28"/>
          <w:szCs w:val="28"/>
        </w:rPr>
        <w:t>СумДПУ</w:t>
      </w:r>
      <w:proofErr w:type="spellEnd"/>
      <w:r>
        <w:rPr>
          <w:rFonts w:ascii="Times New Roman" w:hAnsi="Times New Roman" w:cs="Times New Roman"/>
          <w:sz w:val="28"/>
          <w:szCs w:val="28"/>
        </w:rPr>
        <w:t xml:space="preserve"> </w:t>
      </w:r>
      <w:r w:rsidRPr="00530E7F">
        <w:rPr>
          <w:rFonts w:ascii="Times New Roman" w:hAnsi="Times New Roman" w:cs="Times New Roman"/>
          <w:sz w:val="28"/>
          <w:szCs w:val="28"/>
        </w:rPr>
        <w:t>імені</w:t>
      </w:r>
      <w:r>
        <w:rPr>
          <w:rFonts w:ascii="Times New Roman" w:hAnsi="Times New Roman" w:cs="Times New Roman"/>
          <w:sz w:val="28"/>
          <w:szCs w:val="28"/>
        </w:rPr>
        <w:t xml:space="preserve"> </w:t>
      </w:r>
      <w:r w:rsidRPr="00530E7F">
        <w:rPr>
          <w:rFonts w:ascii="Times New Roman" w:hAnsi="Times New Roman" w:cs="Times New Roman"/>
          <w:sz w:val="28"/>
          <w:szCs w:val="28"/>
        </w:rPr>
        <w:t>А.</w:t>
      </w:r>
      <w:r>
        <w:rPr>
          <w:rFonts w:ascii="Times New Roman" w:hAnsi="Times New Roman" w:cs="Times New Roman"/>
          <w:sz w:val="28"/>
          <w:szCs w:val="28"/>
        </w:rPr>
        <w:t xml:space="preserve"> </w:t>
      </w:r>
      <w:r w:rsidRPr="00530E7F">
        <w:rPr>
          <w:rFonts w:ascii="Times New Roman" w:hAnsi="Times New Roman" w:cs="Times New Roman"/>
          <w:sz w:val="28"/>
          <w:szCs w:val="28"/>
        </w:rPr>
        <w:t>С.</w:t>
      </w:r>
      <w:r>
        <w:rPr>
          <w:rFonts w:ascii="Times New Roman" w:hAnsi="Times New Roman" w:cs="Times New Roman"/>
          <w:sz w:val="28"/>
          <w:szCs w:val="28"/>
        </w:rPr>
        <w:t xml:space="preserve"> </w:t>
      </w:r>
      <w:r w:rsidRPr="00530E7F">
        <w:rPr>
          <w:rFonts w:ascii="Times New Roman" w:hAnsi="Times New Roman" w:cs="Times New Roman"/>
          <w:sz w:val="28"/>
          <w:szCs w:val="28"/>
        </w:rPr>
        <w:t>Макаренка.</w:t>
      </w:r>
      <w:r>
        <w:rPr>
          <w:rFonts w:ascii="Times New Roman" w:hAnsi="Times New Roman" w:cs="Times New Roman"/>
          <w:sz w:val="28"/>
          <w:szCs w:val="28"/>
        </w:rPr>
        <w:t xml:space="preserve"> </w:t>
      </w:r>
      <w:r w:rsidRPr="00530E7F">
        <w:rPr>
          <w:rFonts w:ascii="Times New Roman" w:hAnsi="Times New Roman" w:cs="Times New Roman"/>
          <w:sz w:val="28"/>
          <w:szCs w:val="28"/>
        </w:rPr>
        <w:t>2015.</w:t>
      </w:r>
      <w:r>
        <w:rPr>
          <w:rFonts w:ascii="Times New Roman" w:hAnsi="Times New Roman" w:cs="Times New Roman"/>
          <w:sz w:val="28"/>
          <w:szCs w:val="28"/>
        </w:rPr>
        <w:t xml:space="preserve"> </w:t>
      </w:r>
      <w:r w:rsidRPr="00530E7F">
        <w:rPr>
          <w:rFonts w:ascii="Times New Roman" w:hAnsi="Times New Roman" w:cs="Times New Roman"/>
          <w:sz w:val="28"/>
          <w:szCs w:val="28"/>
        </w:rPr>
        <w:t>336</w:t>
      </w:r>
      <w:r>
        <w:rPr>
          <w:rFonts w:ascii="Times New Roman" w:hAnsi="Times New Roman" w:cs="Times New Roman"/>
          <w:sz w:val="28"/>
          <w:szCs w:val="28"/>
        </w:rPr>
        <w:t xml:space="preserve"> </w:t>
      </w:r>
      <w:r w:rsidRPr="00530E7F">
        <w:rPr>
          <w:rFonts w:ascii="Times New Roman" w:hAnsi="Times New Roman" w:cs="Times New Roman"/>
          <w:sz w:val="28"/>
          <w:szCs w:val="28"/>
        </w:rPr>
        <w:t>с.</w:t>
      </w:r>
    </w:p>
    <w:p w:rsidR="0032585F" w:rsidRPr="00530E7F" w:rsidRDefault="0032585F" w:rsidP="0032585F">
      <w:pPr>
        <w:pStyle w:val="a7"/>
        <w:numPr>
          <w:ilvl w:val="0"/>
          <w:numId w:val="34"/>
        </w:numPr>
        <w:spacing w:after="0" w:line="360" w:lineRule="auto"/>
        <w:ind w:left="0" w:firstLine="709"/>
        <w:jc w:val="both"/>
        <w:rPr>
          <w:rFonts w:ascii="Times New Roman" w:hAnsi="Times New Roman" w:cs="Times New Roman"/>
          <w:sz w:val="28"/>
          <w:szCs w:val="28"/>
        </w:rPr>
      </w:pPr>
      <w:r w:rsidRPr="00530E7F">
        <w:rPr>
          <w:rFonts w:ascii="Times New Roman" w:hAnsi="Times New Roman" w:cs="Times New Roman"/>
          <w:color w:val="000000"/>
          <w:sz w:val="28"/>
          <w:szCs w:val="28"/>
        </w:rPr>
        <w:t>Гавриш</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Н.В.</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Розвиток</w:t>
      </w:r>
      <w:r>
        <w:rPr>
          <w:rFonts w:ascii="Times New Roman" w:hAnsi="Times New Roman" w:cs="Times New Roman"/>
          <w:color w:val="000000"/>
          <w:sz w:val="28"/>
          <w:szCs w:val="28"/>
        </w:rPr>
        <w:t xml:space="preserve"> </w:t>
      </w:r>
      <w:proofErr w:type="spellStart"/>
      <w:r w:rsidRPr="00530E7F">
        <w:rPr>
          <w:rFonts w:ascii="Times New Roman" w:hAnsi="Times New Roman" w:cs="Times New Roman"/>
          <w:color w:val="000000"/>
          <w:sz w:val="28"/>
          <w:szCs w:val="28"/>
        </w:rPr>
        <w:t>мовленнєво</w:t>
      </w:r>
      <w:proofErr w:type="spellEnd"/>
      <w:r w:rsidRPr="00530E7F">
        <w:rPr>
          <w:rFonts w:ascii="Times New Roman" w:hAnsi="Times New Roman" w:cs="Times New Roman"/>
          <w:color w:val="000000"/>
          <w:sz w:val="28"/>
          <w:szCs w:val="28"/>
        </w:rPr>
        <w:t>-творчої</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діяльності</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в</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дошкільному</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дитинстві:</w:t>
      </w:r>
      <w:r>
        <w:rPr>
          <w:rFonts w:ascii="Times New Roman" w:hAnsi="Times New Roman" w:cs="Times New Roman"/>
          <w:color w:val="000000"/>
          <w:sz w:val="28"/>
          <w:szCs w:val="28"/>
        </w:rPr>
        <w:t xml:space="preserve"> </w:t>
      </w:r>
      <w:proofErr w:type="spellStart"/>
      <w:r w:rsidRPr="00530E7F">
        <w:rPr>
          <w:rFonts w:ascii="Times New Roman" w:hAnsi="Times New Roman" w:cs="Times New Roman"/>
          <w:color w:val="000000"/>
          <w:sz w:val="28"/>
          <w:szCs w:val="28"/>
        </w:rPr>
        <w:t>автореф</w:t>
      </w:r>
      <w:proofErr w:type="spellEnd"/>
      <w:r w:rsidRPr="00530E7F">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на</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здобуття</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наукового</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ступеня</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доктора</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педагогічних</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наук:</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спец.</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13.00.02.</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Київ:</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НПУ</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імені</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М.</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П.</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Драгоманова.</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2002.</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32</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с.</w:t>
      </w:r>
      <w:r>
        <w:rPr>
          <w:rFonts w:ascii="Times New Roman" w:hAnsi="Times New Roman" w:cs="Times New Roman"/>
          <w:color w:val="000000"/>
          <w:sz w:val="28"/>
          <w:szCs w:val="28"/>
        </w:rPr>
        <w:t xml:space="preserve"> </w:t>
      </w:r>
    </w:p>
    <w:p w:rsidR="0032585F" w:rsidRPr="00530E7F" w:rsidRDefault="0032585F" w:rsidP="0032585F">
      <w:pPr>
        <w:pStyle w:val="a7"/>
        <w:numPr>
          <w:ilvl w:val="0"/>
          <w:numId w:val="34"/>
        </w:numPr>
        <w:spacing w:after="0" w:line="360" w:lineRule="auto"/>
        <w:ind w:left="0" w:firstLine="709"/>
        <w:jc w:val="both"/>
        <w:rPr>
          <w:rFonts w:ascii="Times New Roman" w:hAnsi="Times New Roman" w:cs="Times New Roman"/>
          <w:sz w:val="28"/>
          <w:szCs w:val="28"/>
        </w:rPr>
      </w:pPr>
      <w:proofErr w:type="spellStart"/>
      <w:r w:rsidRPr="00530E7F">
        <w:rPr>
          <w:rFonts w:ascii="Times New Roman" w:hAnsi="Times New Roman" w:cs="Times New Roman"/>
          <w:sz w:val="28"/>
          <w:szCs w:val="28"/>
        </w:rPr>
        <w:t>Гамзінова</w:t>
      </w:r>
      <w:proofErr w:type="spellEnd"/>
      <w:r>
        <w:rPr>
          <w:rFonts w:ascii="Times New Roman" w:hAnsi="Times New Roman" w:cs="Times New Roman"/>
          <w:sz w:val="28"/>
          <w:szCs w:val="28"/>
        </w:rPr>
        <w:t xml:space="preserve"> </w:t>
      </w:r>
      <w:r w:rsidRPr="00530E7F">
        <w:rPr>
          <w:rFonts w:ascii="Times New Roman" w:hAnsi="Times New Roman" w:cs="Times New Roman"/>
          <w:sz w:val="28"/>
          <w:szCs w:val="28"/>
        </w:rPr>
        <w:t>О.П.</w:t>
      </w:r>
      <w:r>
        <w:rPr>
          <w:rFonts w:ascii="Times New Roman" w:hAnsi="Times New Roman" w:cs="Times New Roman"/>
          <w:sz w:val="28"/>
          <w:szCs w:val="28"/>
        </w:rPr>
        <w:t xml:space="preserve"> </w:t>
      </w:r>
      <w:r w:rsidRPr="00530E7F">
        <w:rPr>
          <w:rFonts w:ascii="Times New Roman" w:hAnsi="Times New Roman" w:cs="Times New Roman"/>
          <w:sz w:val="28"/>
          <w:szCs w:val="28"/>
        </w:rPr>
        <w:t>Схильності.</w:t>
      </w:r>
      <w:r>
        <w:rPr>
          <w:rFonts w:ascii="Times New Roman" w:hAnsi="Times New Roman" w:cs="Times New Roman"/>
          <w:sz w:val="28"/>
          <w:szCs w:val="28"/>
        </w:rPr>
        <w:t xml:space="preserve"> </w:t>
      </w:r>
      <w:r w:rsidRPr="00530E7F">
        <w:rPr>
          <w:rFonts w:ascii="Times New Roman" w:hAnsi="Times New Roman" w:cs="Times New Roman"/>
          <w:sz w:val="28"/>
          <w:szCs w:val="28"/>
        </w:rPr>
        <w:t>Здібності.</w:t>
      </w:r>
      <w:r>
        <w:rPr>
          <w:rFonts w:ascii="Times New Roman" w:hAnsi="Times New Roman" w:cs="Times New Roman"/>
          <w:sz w:val="28"/>
          <w:szCs w:val="28"/>
        </w:rPr>
        <w:t xml:space="preserve"> </w:t>
      </w:r>
      <w:r w:rsidRPr="00530E7F">
        <w:rPr>
          <w:rFonts w:ascii="Times New Roman" w:hAnsi="Times New Roman" w:cs="Times New Roman"/>
          <w:sz w:val="28"/>
          <w:szCs w:val="28"/>
        </w:rPr>
        <w:t>Обдарованість.</w:t>
      </w:r>
      <w:r>
        <w:rPr>
          <w:rFonts w:ascii="Times New Roman" w:hAnsi="Times New Roman" w:cs="Times New Roman"/>
          <w:sz w:val="28"/>
          <w:szCs w:val="28"/>
        </w:rPr>
        <w:t xml:space="preserve"> </w:t>
      </w:r>
      <w:r w:rsidRPr="00530E7F">
        <w:rPr>
          <w:rFonts w:ascii="Times New Roman" w:hAnsi="Times New Roman" w:cs="Times New Roman"/>
          <w:sz w:val="28"/>
          <w:szCs w:val="28"/>
        </w:rPr>
        <w:t>Психолог.</w:t>
      </w:r>
      <w:r>
        <w:rPr>
          <w:rFonts w:ascii="Times New Roman" w:hAnsi="Times New Roman" w:cs="Times New Roman"/>
          <w:sz w:val="28"/>
          <w:szCs w:val="28"/>
        </w:rPr>
        <w:t xml:space="preserve"> </w:t>
      </w:r>
      <w:r w:rsidRPr="00530E7F">
        <w:rPr>
          <w:rFonts w:ascii="Times New Roman" w:hAnsi="Times New Roman" w:cs="Times New Roman"/>
          <w:sz w:val="28"/>
          <w:szCs w:val="28"/>
        </w:rPr>
        <w:t>2011.</w:t>
      </w:r>
      <w:r>
        <w:rPr>
          <w:rFonts w:ascii="Times New Roman" w:hAnsi="Times New Roman" w:cs="Times New Roman"/>
          <w:sz w:val="28"/>
          <w:szCs w:val="28"/>
        </w:rPr>
        <w:t xml:space="preserve"> </w:t>
      </w:r>
      <w:r w:rsidRPr="00530E7F">
        <w:rPr>
          <w:rFonts w:ascii="Times New Roman" w:hAnsi="Times New Roman" w:cs="Times New Roman"/>
          <w:sz w:val="28"/>
          <w:szCs w:val="28"/>
        </w:rPr>
        <w:t>№1.</w:t>
      </w:r>
      <w:r>
        <w:rPr>
          <w:rFonts w:ascii="Times New Roman" w:hAnsi="Times New Roman" w:cs="Times New Roman"/>
          <w:sz w:val="28"/>
          <w:szCs w:val="28"/>
        </w:rPr>
        <w:t xml:space="preserve"> </w:t>
      </w:r>
      <w:r w:rsidRPr="00530E7F">
        <w:rPr>
          <w:rFonts w:ascii="Times New Roman" w:hAnsi="Times New Roman" w:cs="Times New Roman"/>
          <w:sz w:val="28"/>
          <w:szCs w:val="28"/>
        </w:rPr>
        <w:t>С.</w:t>
      </w:r>
      <w:r>
        <w:rPr>
          <w:rFonts w:ascii="Times New Roman" w:hAnsi="Times New Roman" w:cs="Times New Roman"/>
          <w:sz w:val="28"/>
          <w:szCs w:val="28"/>
        </w:rPr>
        <w:t xml:space="preserve"> </w:t>
      </w:r>
      <w:r w:rsidRPr="00530E7F">
        <w:rPr>
          <w:rFonts w:ascii="Times New Roman" w:hAnsi="Times New Roman" w:cs="Times New Roman"/>
          <w:sz w:val="28"/>
          <w:szCs w:val="28"/>
        </w:rPr>
        <w:t>19-27.</w:t>
      </w:r>
    </w:p>
    <w:p w:rsidR="0032585F" w:rsidRPr="00530E7F" w:rsidRDefault="0032585F" w:rsidP="0032585F">
      <w:pPr>
        <w:pStyle w:val="a7"/>
        <w:numPr>
          <w:ilvl w:val="0"/>
          <w:numId w:val="34"/>
        </w:numPr>
        <w:spacing w:after="0" w:line="360" w:lineRule="auto"/>
        <w:ind w:left="0" w:firstLine="709"/>
        <w:jc w:val="both"/>
        <w:rPr>
          <w:rFonts w:ascii="Times New Roman" w:hAnsi="Times New Roman" w:cs="Times New Roman"/>
          <w:sz w:val="28"/>
          <w:szCs w:val="28"/>
        </w:rPr>
      </w:pPr>
      <w:proofErr w:type="spellStart"/>
      <w:r w:rsidRPr="00530E7F">
        <w:rPr>
          <w:rFonts w:ascii="Times New Roman" w:hAnsi="Times New Roman" w:cs="Times New Roman"/>
          <w:sz w:val="28"/>
          <w:szCs w:val="28"/>
        </w:rPr>
        <w:t>Голюк</w:t>
      </w:r>
      <w:proofErr w:type="spellEnd"/>
      <w:r>
        <w:rPr>
          <w:rFonts w:ascii="Times New Roman" w:hAnsi="Times New Roman" w:cs="Times New Roman"/>
          <w:sz w:val="28"/>
          <w:szCs w:val="28"/>
        </w:rPr>
        <w:t xml:space="preserve"> </w:t>
      </w:r>
      <w:r w:rsidRPr="00530E7F">
        <w:rPr>
          <w:rFonts w:ascii="Times New Roman" w:hAnsi="Times New Roman" w:cs="Times New Roman"/>
          <w:sz w:val="28"/>
          <w:szCs w:val="28"/>
        </w:rPr>
        <w:t>О.А.</w:t>
      </w:r>
      <w:r>
        <w:rPr>
          <w:rFonts w:ascii="Times New Roman" w:hAnsi="Times New Roman" w:cs="Times New Roman"/>
          <w:sz w:val="28"/>
          <w:szCs w:val="28"/>
        </w:rPr>
        <w:t xml:space="preserve"> </w:t>
      </w:r>
      <w:r w:rsidRPr="00530E7F">
        <w:rPr>
          <w:rFonts w:ascii="Times New Roman" w:hAnsi="Times New Roman" w:cs="Times New Roman"/>
          <w:sz w:val="28"/>
          <w:szCs w:val="28"/>
        </w:rPr>
        <w:t>Характеристика</w:t>
      </w:r>
      <w:r>
        <w:rPr>
          <w:rFonts w:ascii="Times New Roman" w:hAnsi="Times New Roman" w:cs="Times New Roman"/>
          <w:sz w:val="28"/>
          <w:szCs w:val="28"/>
        </w:rPr>
        <w:t xml:space="preserve"> </w:t>
      </w:r>
      <w:r w:rsidRPr="00530E7F">
        <w:rPr>
          <w:rFonts w:ascii="Times New Roman" w:hAnsi="Times New Roman" w:cs="Times New Roman"/>
          <w:sz w:val="28"/>
          <w:szCs w:val="28"/>
        </w:rPr>
        <w:t>типів</w:t>
      </w:r>
      <w:r>
        <w:rPr>
          <w:rFonts w:ascii="Times New Roman" w:hAnsi="Times New Roman" w:cs="Times New Roman"/>
          <w:sz w:val="28"/>
          <w:szCs w:val="28"/>
        </w:rPr>
        <w:t xml:space="preserve"> </w:t>
      </w:r>
      <w:r w:rsidRPr="00530E7F">
        <w:rPr>
          <w:rFonts w:ascii="Times New Roman" w:hAnsi="Times New Roman" w:cs="Times New Roman"/>
          <w:sz w:val="28"/>
          <w:szCs w:val="28"/>
        </w:rPr>
        <w:t>розвитку</w:t>
      </w:r>
      <w:r>
        <w:rPr>
          <w:rFonts w:ascii="Times New Roman" w:hAnsi="Times New Roman" w:cs="Times New Roman"/>
          <w:sz w:val="28"/>
          <w:szCs w:val="28"/>
        </w:rPr>
        <w:t xml:space="preserve"> </w:t>
      </w:r>
      <w:r w:rsidRPr="00530E7F">
        <w:rPr>
          <w:rFonts w:ascii="Times New Roman" w:hAnsi="Times New Roman" w:cs="Times New Roman"/>
          <w:sz w:val="28"/>
          <w:szCs w:val="28"/>
        </w:rPr>
        <w:t>творчої</w:t>
      </w:r>
      <w:r>
        <w:rPr>
          <w:rFonts w:ascii="Times New Roman" w:hAnsi="Times New Roman" w:cs="Times New Roman"/>
          <w:sz w:val="28"/>
          <w:szCs w:val="28"/>
        </w:rPr>
        <w:t xml:space="preserve"> </w:t>
      </w:r>
      <w:r w:rsidRPr="00530E7F">
        <w:rPr>
          <w:rFonts w:ascii="Times New Roman" w:hAnsi="Times New Roman" w:cs="Times New Roman"/>
          <w:sz w:val="28"/>
          <w:szCs w:val="28"/>
        </w:rPr>
        <w:t>уяви</w:t>
      </w:r>
      <w:r>
        <w:rPr>
          <w:rFonts w:ascii="Times New Roman" w:hAnsi="Times New Roman" w:cs="Times New Roman"/>
          <w:sz w:val="28"/>
          <w:szCs w:val="28"/>
        </w:rPr>
        <w:t xml:space="preserve"> </w:t>
      </w:r>
      <w:r w:rsidRPr="00530E7F">
        <w:rPr>
          <w:rFonts w:ascii="Times New Roman" w:hAnsi="Times New Roman" w:cs="Times New Roman"/>
          <w:sz w:val="28"/>
          <w:szCs w:val="28"/>
        </w:rPr>
        <w:t>дітей</w:t>
      </w:r>
      <w:r>
        <w:rPr>
          <w:rFonts w:ascii="Times New Roman" w:hAnsi="Times New Roman" w:cs="Times New Roman"/>
          <w:sz w:val="28"/>
          <w:szCs w:val="28"/>
        </w:rPr>
        <w:t xml:space="preserve"> </w:t>
      </w:r>
      <w:r w:rsidRPr="00530E7F">
        <w:rPr>
          <w:rFonts w:ascii="Times New Roman" w:hAnsi="Times New Roman" w:cs="Times New Roman"/>
          <w:sz w:val="28"/>
          <w:szCs w:val="28"/>
        </w:rPr>
        <w:t>старшого</w:t>
      </w:r>
      <w:r>
        <w:rPr>
          <w:rFonts w:ascii="Times New Roman" w:hAnsi="Times New Roman" w:cs="Times New Roman"/>
          <w:sz w:val="28"/>
          <w:szCs w:val="28"/>
        </w:rPr>
        <w:t xml:space="preserve"> </w:t>
      </w:r>
      <w:r w:rsidRPr="00530E7F">
        <w:rPr>
          <w:rFonts w:ascii="Times New Roman" w:hAnsi="Times New Roman" w:cs="Times New Roman"/>
          <w:sz w:val="28"/>
          <w:szCs w:val="28"/>
        </w:rPr>
        <w:t>дошкільного</w:t>
      </w:r>
      <w:r>
        <w:rPr>
          <w:rFonts w:ascii="Times New Roman" w:hAnsi="Times New Roman" w:cs="Times New Roman"/>
          <w:sz w:val="28"/>
          <w:szCs w:val="28"/>
        </w:rPr>
        <w:t xml:space="preserve"> </w:t>
      </w:r>
      <w:r w:rsidRPr="00530E7F">
        <w:rPr>
          <w:rFonts w:ascii="Times New Roman" w:hAnsi="Times New Roman" w:cs="Times New Roman"/>
          <w:sz w:val="28"/>
          <w:szCs w:val="28"/>
        </w:rPr>
        <w:t>віку.</w:t>
      </w:r>
      <w:r>
        <w:rPr>
          <w:rFonts w:ascii="Times New Roman" w:hAnsi="Times New Roman" w:cs="Times New Roman"/>
          <w:sz w:val="28"/>
          <w:szCs w:val="28"/>
        </w:rPr>
        <w:t xml:space="preserve"> </w:t>
      </w:r>
      <w:r w:rsidRPr="00530E7F">
        <w:rPr>
          <w:rFonts w:ascii="Times New Roman" w:hAnsi="Times New Roman" w:cs="Times New Roman"/>
          <w:sz w:val="28"/>
          <w:szCs w:val="28"/>
        </w:rPr>
        <w:t>Наука</w:t>
      </w:r>
      <w:r>
        <w:rPr>
          <w:rFonts w:ascii="Times New Roman" w:hAnsi="Times New Roman" w:cs="Times New Roman"/>
          <w:sz w:val="28"/>
          <w:szCs w:val="28"/>
        </w:rPr>
        <w:t xml:space="preserve"> </w:t>
      </w:r>
      <w:r w:rsidRPr="00530E7F">
        <w:rPr>
          <w:rFonts w:ascii="Times New Roman" w:hAnsi="Times New Roman" w:cs="Times New Roman"/>
          <w:sz w:val="28"/>
          <w:szCs w:val="28"/>
        </w:rPr>
        <w:t>и</w:t>
      </w:r>
      <w:r>
        <w:rPr>
          <w:rFonts w:ascii="Times New Roman" w:hAnsi="Times New Roman" w:cs="Times New Roman"/>
          <w:sz w:val="28"/>
          <w:szCs w:val="28"/>
        </w:rPr>
        <w:t xml:space="preserve"> </w:t>
      </w:r>
      <w:proofErr w:type="spellStart"/>
      <w:r w:rsidRPr="00530E7F">
        <w:rPr>
          <w:rFonts w:ascii="Times New Roman" w:hAnsi="Times New Roman" w:cs="Times New Roman"/>
          <w:sz w:val="28"/>
          <w:szCs w:val="28"/>
        </w:rPr>
        <w:t>инновации</w:t>
      </w:r>
      <w:proofErr w:type="spellEnd"/>
      <w:r>
        <w:rPr>
          <w:rFonts w:ascii="Times New Roman" w:hAnsi="Times New Roman" w:cs="Times New Roman"/>
          <w:sz w:val="28"/>
          <w:szCs w:val="28"/>
        </w:rPr>
        <w:t xml:space="preserve"> </w:t>
      </w:r>
      <w:r w:rsidRPr="00530E7F">
        <w:rPr>
          <w:rFonts w:ascii="Times New Roman" w:hAnsi="Times New Roman" w:cs="Times New Roman"/>
          <w:sz w:val="28"/>
          <w:szCs w:val="28"/>
        </w:rPr>
        <w:t>в</w:t>
      </w:r>
      <w:r>
        <w:rPr>
          <w:rFonts w:ascii="Times New Roman" w:hAnsi="Times New Roman" w:cs="Times New Roman"/>
          <w:sz w:val="28"/>
          <w:szCs w:val="28"/>
        </w:rPr>
        <w:t xml:space="preserve"> </w:t>
      </w:r>
      <w:proofErr w:type="spellStart"/>
      <w:r w:rsidRPr="00530E7F">
        <w:rPr>
          <w:rFonts w:ascii="Times New Roman" w:hAnsi="Times New Roman" w:cs="Times New Roman"/>
          <w:sz w:val="28"/>
          <w:szCs w:val="28"/>
        </w:rPr>
        <w:t>современном</w:t>
      </w:r>
      <w:proofErr w:type="spellEnd"/>
      <w:r>
        <w:rPr>
          <w:rFonts w:ascii="Times New Roman" w:hAnsi="Times New Roman" w:cs="Times New Roman"/>
          <w:sz w:val="28"/>
          <w:szCs w:val="28"/>
        </w:rPr>
        <w:t xml:space="preserve"> </w:t>
      </w:r>
      <w:r w:rsidRPr="00530E7F">
        <w:rPr>
          <w:rFonts w:ascii="Times New Roman" w:hAnsi="Times New Roman" w:cs="Times New Roman"/>
          <w:sz w:val="28"/>
          <w:szCs w:val="28"/>
        </w:rPr>
        <w:t>мире:</w:t>
      </w:r>
      <w:r>
        <w:rPr>
          <w:rFonts w:ascii="Times New Roman" w:hAnsi="Times New Roman" w:cs="Times New Roman"/>
          <w:sz w:val="28"/>
          <w:szCs w:val="28"/>
        </w:rPr>
        <w:t xml:space="preserve"> </w:t>
      </w:r>
      <w:proofErr w:type="spellStart"/>
      <w:r w:rsidRPr="00530E7F">
        <w:rPr>
          <w:rFonts w:ascii="Times New Roman" w:hAnsi="Times New Roman" w:cs="Times New Roman"/>
          <w:sz w:val="28"/>
          <w:szCs w:val="28"/>
        </w:rPr>
        <w:t>образование</w:t>
      </w:r>
      <w:proofErr w:type="spellEnd"/>
      <w:r w:rsidRPr="00530E7F">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Pr="00530E7F">
        <w:rPr>
          <w:rFonts w:ascii="Times New Roman" w:hAnsi="Times New Roman" w:cs="Times New Roman"/>
          <w:sz w:val="28"/>
          <w:szCs w:val="28"/>
        </w:rPr>
        <w:t>воспитание</w:t>
      </w:r>
      <w:proofErr w:type="spellEnd"/>
      <w:r w:rsidRPr="00530E7F">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Pr="00530E7F">
        <w:rPr>
          <w:rFonts w:ascii="Times New Roman" w:hAnsi="Times New Roman" w:cs="Times New Roman"/>
          <w:sz w:val="28"/>
          <w:szCs w:val="28"/>
        </w:rPr>
        <w:t>физическое</w:t>
      </w:r>
      <w:proofErr w:type="spellEnd"/>
      <w:r>
        <w:rPr>
          <w:rFonts w:ascii="Times New Roman" w:hAnsi="Times New Roman" w:cs="Times New Roman"/>
          <w:sz w:val="28"/>
          <w:szCs w:val="28"/>
        </w:rPr>
        <w:t xml:space="preserve"> </w:t>
      </w:r>
      <w:proofErr w:type="spellStart"/>
      <w:r w:rsidRPr="00530E7F">
        <w:rPr>
          <w:rFonts w:ascii="Times New Roman" w:hAnsi="Times New Roman" w:cs="Times New Roman"/>
          <w:sz w:val="28"/>
          <w:szCs w:val="28"/>
        </w:rPr>
        <w:t>воспитание</w:t>
      </w:r>
      <w:proofErr w:type="spellEnd"/>
      <w:r>
        <w:rPr>
          <w:rFonts w:ascii="Times New Roman" w:hAnsi="Times New Roman" w:cs="Times New Roman"/>
          <w:sz w:val="28"/>
          <w:szCs w:val="28"/>
        </w:rPr>
        <w:t xml:space="preserve"> </w:t>
      </w:r>
      <w:r w:rsidRPr="00530E7F">
        <w:rPr>
          <w:rFonts w:ascii="Times New Roman" w:hAnsi="Times New Roman" w:cs="Times New Roman"/>
          <w:sz w:val="28"/>
          <w:szCs w:val="28"/>
        </w:rPr>
        <w:t>и</w:t>
      </w:r>
      <w:r>
        <w:rPr>
          <w:rFonts w:ascii="Times New Roman" w:hAnsi="Times New Roman" w:cs="Times New Roman"/>
          <w:sz w:val="28"/>
          <w:szCs w:val="28"/>
        </w:rPr>
        <w:t xml:space="preserve"> </w:t>
      </w:r>
      <w:r w:rsidRPr="00530E7F">
        <w:rPr>
          <w:rFonts w:ascii="Times New Roman" w:hAnsi="Times New Roman" w:cs="Times New Roman"/>
          <w:sz w:val="28"/>
          <w:szCs w:val="28"/>
        </w:rPr>
        <w:t>спорт.</w:t>
      </w:r>
      <w:r>
        <w:rPr>
          <w:rFonts w:ascii="Times New Roman" w:hAnsi="Times New Roman" w:cs="Times New Roman"/>
          <w:sz w:val="28"/>
          <w:szCs w:val="28"/>
        </w:rPr>
        <w:t xml:space="preserve"> </w:t>
      </w:r>
      <w:r w:rsidRPr="00530E7F">
        <w:rPr>
          <w:rFonts w:ascii="Times New Roman" w:hAnsi="Times New Roman" w:cs="Times New Roman"/>
          <w:sz w:val="28"/>
          <w:szCs w:val="28"/>
        </w:rPr>
        <w:t>Одеса:</w:t>
      </w:r>
      <w:r>
        <w:rPr>
          <w:rFonts w:ascii="Times New Roman" w:hAnsi="Times New Roman" w:cs="Times New Roman"/>
          <w:sz w:val="28"/>
          <w:szCs w:val="28"/>
        </w:rPr>
        <w:t xml:space="preserve"> </w:t>
      </w:r>
      <w:proofErr w:type="spellStart"/>
      <w:r w:rsidRPr="00530E7F">
        <w:rPr>
          <w:rFonts w:ascii="Times New Roman" w:hAnsi="Times New Roman" w:cs="Times New Roman"/>
          <w:sz w:val="28"/>
          <w:szCs w:val="28"/>
        </w:rPr>
        <w:t>Купрієнко</w:t>
      </w:r>
      <w:proofErr w:type="spellEnd"/>
      <w:r>
        <w:rPr>
          <w:rFonts w:ascii="Times New Roman" w:hAnsi="Times New Roman" w:cs="Times New Roman"/>
          <w:sz w:val="28"/>
          <w:szCs w:val="28"/>
        </w:rPr>
        <w:t xml:space="preserve"> </w:t>
      </w:r>
      <w:r w:rsidRPr="00530E7F">
        <w:rPr>
          <w:rFonts w:ascii="Times New Roman" w:hAnsi="Times New Roman" w:cs="Times New Roman"/>
          <w:sz w:val="28"/>
          <w:szCs w:val="28"/>
        </w:rPr>
        <w:t>С.В.</w:t>
      </w:r>
      <w:r>
        <w:rPr>
          <w:rFonts w:ascii="Times New Roman" w:hAnsi="Times New Roman" w:cs="Times New Roman"/>
          <w:sz w:val="28"/>
          <w:szCs w:val="28"/>
        </w:rPr>
        <w:t xml:space="preserve"> </w:t>
      </w:r>
      <w:r w:rsidRPr="00530E7F">
        <w:rPr>
          <w:rFonts w:ascii="Times New Roman" w:hAnsi="Times New Roman" w:cs="Times New Roman"/>
          <w:sz w:val="28"/>
          <w:szCs w:val="28"/>
        </w:rPr>
        <w:t>2017.</w:t>
      </w:r>
      <w:r>
        <w:rPr>
          <w:rFonts w:ascii="Times New Roman" w:hAnsi="Times New Roman" w:cs="Times New Roman"/>
          <w:sz w:val="28"/>
          <w:szCs w:val="28"/>
        </w:rPr>
        <w:t xml:space="preserve"> </w:t>
      </w:r>
      <w:r w:rsidRPr="00530E7F">
        <w:rPr>
          <w:rFonts w:ascii="Times New Roman" w:hAnsi="Times New Roman" w:cs="Times New Roman"/>
          <w:sz w:val="28"/>
          <w:szCs w:val="28"/>
        </w:rPr>
        <w:t>С.</w:t>
      </w:r>
      <w:r>
        <w:rPr>
          <w:rFonts w:ascii="Times New Roman" w:hAnsi="Times New Roman" w:cs="Times New Roman"/>
          <w:sz w:val="28"/>
          <w:szCs w:val="28"/>
        </w:rPr>
        <w:t xml:space="preserve"> </w:t>
      </w:r>
      <w:r w:rsidRPr="00530E7F">
        <w:rPr>
          <w:rFonts w:ascii="Times New Roman" w:hAnsi="Times New Roman" w:cs="Times New Roman"/>
          <w:sz w:val="28"/>
          <w:szCs w:val="28"/>
        </w:rPr>
        <w:t>67–91.</w:t>
      </w:r>
    </w:p>
    <w:p w:rsidR="0032585F" w:rsidRPr="00530E7F" w:rsidRDefault="0032585F" w:rsidP="0032585F">
      <w:pPr>
        <w:pStyle w:val="a7"/>
        <w:numPr>
          <w:ilvl w:val="0"/>
          <w:numId w:val="34"/>
        </w:numPr>
        <w:spacing w:after="0" w:line="360" w:lineRule="auto"/>
        <w:ind w:left="0" w:firstLine="709"/>
        <w:jc w:val="both"/>
        <w:rPr>
          <w:rFonts w:ascii="Times New Roman" w:hAnsi="Times New Roman" w:cs="Times New Roman"/>
          <w:sz w:val="28"/>
          <w:szCs w:val="28"/>
        </w:rPr>
      </w:pPr>
      <w:proofErr w:type="spellStart"/>
      <w:r w:rsidRPr="00530E7F">
        <w:rPr>
          <w:rFonts w:ascii="Times New Roman" w:hAnsi="Times New Roman" w:cs="Times New Roman"/>
          <w:sz w:val="28"/>
          <w:szCs w:val="28"/>
        </w:rPr>
        <w:t>Дронова</w:t>
      </w:r>
      <w:proofErr w:type="spellEnd"/>
      <w:r>
        <w:rPr>
          <w:rFonts w:ascii="Times New Roman" w:hAnsi="Times New Roman" w:cs="Times New Roman"/>
          <w:sz w:val="28"/>
          <w:szCs w:val="28"/>
        </w:rPr>
        <w:t xml:space="preserve"> </w:t>
      </w:r>
      <w:r w:rsidRPr="00530E7F">
        <w:rPr>
          <w:rFonts w:ascii="Times New Roman" w:hAnsi="Times New Roman" w:cs="Times New Roman"/>
          <w:sz w:val="28"/>
          <w:szCs w:val="28"/>
        </w:rPr>
        <w:t>О.О.</w:t>
      </w:r>
      <w:r>
        <w:rPr>
          <w:rFonts w:ascii="Times New Roman" w:hAnsi="Times New Roman" w:cs="Times New Roman"/>
          <w:sz w:val="28"/>
          <w:szCs w:val="28"/>
        </w:rPr>
        <w:t xml:space="preserve"> </w:t>
      </w:r>
      <w:r w:rsidRPr="00530E7F">
        <w:rPr>
          <w:rFonts w:ascii="Times New Roman" w:hAnsi="Times New Roman" w:cs="Times New Roman"/>
          <w:sz w:val="28"/>
          <w:szCs w:val="28"/>
        </w:rPr>
        <w:t>Активізація</w:t>
      </w:r>
      <w:r>
        <w:rPr>
          <w:rFonts w:ascii="Times New Roman" w:hAnsi="Times New Roman" w:cs="Times New Roman"/>
          <w:sz w:val="28"/>
          <w:szCs w:val="28"/>
        </w:rPr>
        <w:t xml:space="preserve"> </w:t>
      </w:r>
      <w:r w:rsidRPr="00530E7F">
        <w:rPr>
          <w:rFonts w:ascii="Times New Roman" w:hAnsi="Times New Roman" w:cs="Times New Roman"/>
          <w:sz w:val="28"/>
          <w:szCs w:val="28"/>
        </w:rPr>
        <w:t>художньо-творчого</w:t>
      </w:r>
      <w:r>
        <w:rPr>
          <w:rFonts w:ascii="Times New Roman" w:hAnsi="Times New Roman" w:cs="Times New Roman"/>
          <w:sz w:val="28"/>
          <w:szCs w:val="28"/>
        </w:rPr>
        <w:t xml:space="preserve"> </w:t>
      </w:r>
      <w:r w:rsidRPr="00530E7F">
        <w:rPr>
          <w:rFonts w:ascii="Times New Roman" w:hAnsi="Times New Roman" w:cs="Times New Roman"/>
          <w:sz w:val="28"/>
          <w:szCs w:val="28"/>
        </w:rPr>
        <w:t>потенціалу</w:t>
      </w:r>
      <w:r>
        <w:rPr>
          <w:rFonts w:ascii="Times New Roman" w:hAnsi="Times New Roman" w:cs="Times New Roman"/>
          <w:sz w:val="28"/>
          <w:szCs w:val="28"/>
        </w:rPr>
        <w:t xml:space="preserve"> </w:t>
      </w:r>
      <w:r w:rsidRPr="00530E7F">
        <w:rPr>
          <w:rFonts w:ascii="Times New Roman" w:hAnsi="Times New Roman" w:cs="Times New Roman"/>
          <w:sz w:val="28"/>
          <w:szCs w:val="28"/>
        </w:rPr>
        <w:t>старших</w:t>
      </w:r>
      <w:r>
        <w:rPr>
          <w:rFonts w:ascii="Times New Roman" w:hAnsi="Times New Roman" w:cs="Times New Roman"/>
          <w:sz w:val="28"/>
          <w:szCs w:val="28"/>
        </w:rPr>
        <w:t xml:space="preserve"> </w:t>
      </w:r>
      <w:r w:rsidRPr="00530E7F">
        <w:rPr>
          <w:rFonts w:ascii="Times New Roman" w:hAnsi="Times New Roman" w:cs="Times New Roman"/>
          <w:sz w:val="28"/>
          <w:szCs w:val="28"/>
        </w:rPr>
        <w:t>дошкільників</w:t>
      </w:r>
      <w:r>
        <w:rPr>
          <w:rFonts w:ascii="Times New Roman" w:hAnsi="Times New Roman" w:cs="Times New Roman"/>
          <w:sz w:val="28"/>
          <w:szCs w:val="28"/>
        </w:rPr>
        <w:t xml:space="preserve"> </w:t>
      </w:r>
      <w:r w:rsidRPr="00530E7F">
        <w:rPr>
          <w:rFonts w:ascii="Times New Roman" w:hAnsi="Times New Roman" w:cs="Times New Roman"/>
          <w:sz w:val="28"/>
          <w:szCs w:val="28"/>
        </w:rPr>
        <w:t>у</w:t>
      </w:r>
      <w:r>
        <w:rPr>
          <w:rFonts w:ascii="Times New Roman" w:hAnsi="Times New Roman" w:cs="Times New Roman"/>
          <w:sz w:val="28"/>
          <w:szCs w:val="28"/>
        </w:rPr>
        <w:t xml:space="preserve"> </w:t>
      </w:r>
      <w:r w:rsidRPr="00530E7F">
        <w:rPr>
          <w:rFonts w:ascii="Times New Roman" w:hAnsi="Times New Roman" w:cs="Times New Roman"/>
          <w:sz w:val="28"/>
          <w:szCs w:val="28"/>
        </w:rPr>
        <w:t>процесі</w:t>
      </w:r>
      <w:r>
        <w:rPr>
          <w:rFonts w:ascii="Times New Roman" w:hAnsi="Times New Roman" w:cs="Times New Roman"/>
          <w:sz w:val="28"/>
          <w:szCs w:val="28"/>
        </w:rPr>
        <w:t xml:space="preserve"> </w:t>
      </w:r>
      <w:r w:rsidRPr="00530E7F">
        <w:rPr>
          <w:rFonts w:ascii="Times New Roman" w:hAnsi="Times New Roman" w:cs="Times New Roman"/>
          <w:sz w:val="28"/>
          <w:szCs w:val="28"/>
        </w:rPr>
        <w:t>образотворчої</w:t>
      </w:r>
      <w:r>
        <w:rPr>
          <w:rFonts w:ascii="Times New Roman" w:hAnsi="Times New Roman" w:cs="Times New Roman"/>
          <w:sz w:val="28"/>
          <w:szCs w:val="28"/>
        </w:rPr>
        <w:t xml:space="preserve"> </w:t>
      </w:r>
      <w:r w:rsidRPr="00530E7F">
        <w:rPr>
          <w:rFonts w:ascii="Times New Roman" w:hAnsi="Times New Roman" w:cs="Times New Roman"/>
          <w:sz w:val="28"/>
          <w:szCs w:val="28"/>
        </w:rPr>
        <w:t>діяльності.</w:t>
      </w:r>
      <w:r>
        <w:rPr>
          <w:rFonts w:ascii="Times New Roman" w:hAnsi="Times New Roman" w:cs="Times New Roman"/>
          <w:sz w:val="28"/>
          <w:szCs w:val="28"/>
        </w:rPr>
        <w:t xml:space="preserve"> </w:t>
      </w:r>
      <w:r w:rsidRPr="00530E7F">
        <w:rPr>
          <w:rFonts w:ascii="Times New Roman" w:hAnsi="Times New Roman" w:cs="Times New Roman"/>
          <w:sz w:val="28"/>
          <w:szCs w:val="28"/>
        </w:rPr>
        <w:t>URL:</w:t>
      </w:r>
      <w:r>
        <w:rPr>
          <w:rFonts w:ascii="Times New Roman" w:hAnsi="Times New Roman" w:cs="Times New Roman"/>
          <w:sz w:val="28"/>
          <w:szCs w:val="28"/>
        </w:rPr>
        <w:t xml:space="preserve"> </w:t>
      </w:r>
      <w:r w:rsidRPr="00530E7F">
        <w:rPr>
          <w:rFonts w:ascii="Times New Roman" w:hAnsi="Times New Roman" w:cs="Times New Roman"/>
          <w:sz w:val="28"/>
          <w:szCs w:val="28"/>
        </w:rPr>
        <w:t>https://ps.journal.kspu.edu/index.php/ps/article/download/2166/1974</w:t>
      </w:r>
    </w:p>
    <w:p w:rsidR="0032585F" w:rsidRPr="00530E7F" w:rsidRDefault="0032585F" w:rsidP="0032585F">
      <w:pPr>
        <w:pStyle w:val="a7"/>
        <w:numPr>
          <w:ilvl w:val="0"/>
          <w:numId w:val="34"/>
        </w:numPr>
        <w:spacing w:after="0" w:line="360" w:lineRule="auto"/>
        <w:ind w:left="0" w:firstLine="709"/>
        <w:jc w:val="both"/>
        <w:rPr>
          <w:rFonts w:ascii="Times New Roman" w:hAnsi="Times New Roman" w:cs="Times New Roman"/>
          <w:sz w:val="28"/>
          <w:szCs w:val="28"/>
        </w:rPr>
      </w:pPr>
      <w:proofErr w:type="spellStart"/>
      <w:r w:rsidRPr="00530E7F">
        <w:rPr>
          <w:rFonts w:ascii="Times New Roman" w:hAnsi="Times New Roman" w:cs="Times New Roman"/>
          <w:sz w:val="28"/>
          <w:szCs w:val="28"/>
        </w:rPr>
        <w:t>Дуткевич</w:t>
      </w:r>
      <w:proofErr w:type="spellEnd"/>
      <w:r>
        <w:rPr>
          <w:rFonts w:ascii="Times New Roman" w:hAnsi="Times New Roman" w:cs="Times New Roman"/>
          <w:sz w:val="28"/>
          <w:szCs w:val="28"/>
        </w:rPr>
        <w:t xml:space="preserve"> </w:t>
      </w:r>
      <w:r w:rsidRPr="00530E7F">
        <w:rPr>
          <w:rFonts w:ascii="Times New Roman" w:hAnsi="Times New Roman" w:cs="Times New Roman"/>
          <w:sz w:val="28"/>
          <w:szCs w:val="28"/>
        </w:rPr>
        <w:t>Т.В.</w:t>
      </w:r>
      <w:r>
        <w:rPr>
          <w:rFonts w:ascii="Times New Roman" w:hAnsi="Times New Roman" w:cs="Times New Roman"/>
          <w:sz w:val="28"/>
          <w:szCs w:val="28"/>
        </w:rPr>
        <w:t xml:space="preserve"> </w:t>
      </w:r>
      <w:r w:rsidRPr="00530E7F">
        <w:rPr>
          <w:rFonts w:ascii="Times New Roman" w:hAnsi="Times New Roman" w:cs="Times New Roman"/>
          <w:sz w:val="28"/>
          <w:szCs w:val="28"/>
        </w:rPr>
        <w:t>Загальна</w:t>
      </w:r>
      <w:r>
        <w:rPr>
          <w:rFonts w:ascii="Times New Roman" w:hAnsi="Times New Roman" w:cs="Times New Roman"/>
          <w:sz w:val="28"/>
          <w:szCs w:val="28"/>
        </w:rPr>
        <w:t xml:space="preserve"> </w:t>
      </w:r>
      <w:r w:rsidRPr="00530E7F">
        <w:rPr>
          <w:rFonts w:ascii="Times New Roman" w:hAnsi="Times New Roman" w:cs="Times New Roman"/>
          <w:sz w:val="28"/>
          <w:szCs w:val="28"/>
        </w:rPr>
        <w:t>психологія.</w:t>
      </w:r>
      <w:r>
        <w:rPr>
          <w:rFonts w:ascii="Times New Roman" w:hAnsi="Times New Roman" w:cs="Times New Roman"/>
          <w:sz w:val="28"/>
          <w:szCs w:val="28"/>
        </w:rPr>
        <w:t xml:space="preserve"> </w:t>
      </w:r>
      <w:r w:rsidRPr="00530E7F">
        <w:rPr>
          <w:rFonts w:ascii="Times New Roman" w:hAnsi="Times New Roman" w:cs="Times New Roman"/>
          <w:sz w:val="28"/>
          <w:szCs w:val="28"/>
        </w:rPr>
        <w:t>Теоретичний</w:t>
      </w:r>
      <w:r>
        <w:rPr>
          <w:rFonts w:ascii="Times New Roman" w:hAnsi="Times New Roman" w:cs="Times New Roman"/>
          <w:sz w:val="28"/>
          <w:szCs w:val="28"/>
        </w:rPr>
        <w:t xml:space="preserve"> </w:t>
      </w:r>
      <w:r w:rsidRPr="00530E7F">
        <w:rPr>
          <w:rFonts w:ascii="Times New Roman" w:hAnsi="Times New Roman" w:cs="Times New Roman"/>
          <w:sz w:val="28"/>
          <w:szCs w:val="28"/>
        </w:rPr>
        <w:t>курс.</w:t>
      </w:r>
      <w:r>
        <w:rPr>
          <w:rFonts w:ascii="Times New Roman" w:hAnsi="Times New Roman" w:cs="Times New Roman"/>
          <w:sz w:val="28"/>
          <w:szCs w:val="28"/>
        </w:rPr>
        <w:t xml:space="preserve"> </w:t>
      </w:r>
      <w:proofErr w:type="spellStart"/>
      <w:r w:rsidRPr="00530E7F">
        <w:rPr>
          <w:rFonts w:ascii="Times New Roman" w:hAnsi="Times New Roman" w:cs="Times New Roman"/>
          <w:sz w:val="28"/>
          <w:szCs w:val="28"/>
        </w:rPr>
        <w:t>Навч</w:t>
      </w:r>
      <w:proofErr w:type="spellEnd"/>
      <w:r w:rsidRPr="00530E7F">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Pr="00530E7F">
        <w:rPr>
          <w:rFonts w:ascii="Times New Roman" w:hAnsi="Times New Roman" w:cs="Times New Roman"/>
          <w:sz w:val="28"/>
          <w:szCs w:val="28"/>
        </w:rPr>
        <w:t>посіб</w:t>
      </w:r>
      <w:proofErr w:type="spellEnd"/>
      <w:r w:rsidRPr="00530E7F">
        <w:rPr>
          <w:rFonts w:ascii="Times New Roman" w:hAnsi="Times New Roman" w:cs="Times New Roman"/>
          <w:sz w:val="28"/>
          <w:szCs w:val="28"/>
        </w:rPr>
        <w:t>.</w:t>
      </w:r>
      <w:r>
        <w:rPr>
          <w:rFonts w:ascii="Times New Roman" w:hAnsi="Times New Roman" w:cs="Times New Roman"/>
          <w:sz w:val="28"/>
          <w:szCs w:val="28"/>
        </w:rPr>
        <w:t xml:space="preserve"> </w:t>
      </w:r>
      <w:r w:rsidRPr="00530E7F">
        <w:rPr>
          <w:rFonts w:ascii="Times New Roman" w:hAnsi="Times New Roman" w:cs="Times New Roman"/>
          <w:sz w:val="28"/>
          <w:szCs w:val="28"/>
        </w:rPr>
        <w:t>Київ:</w:t>
      </w:r>
      <w:r>
        <w:rPr>
          <w:rFonts w:ascii="Times New Roman" w:hAnsi="Times New Roman" w:cs="Times New Roman"/>
          <w:sz w:val="28"/>
          <w:szCs w:val="28"/>
        </w:rPr>
        <w:t xml:space="preserve"> </w:t>
      </w:r>
      <w:r w:rsidRPr="00530E7F">
        <w:rPr>
          <w:rFonts w:ascii="Times New Roman" w:hAnsi="Times New Roman" w:cs="Times New Roman"/>
          <w:sz w:val="28"/>
          <w:szCs w:val="28"/>
        </w:rPr>
        <w:t>Центр</w:t>
      </w:r>
      <w:r>
        <w:rPr>
          <w:rFonts w:ascii="Times New Roman" w:hAnsi="Times New Roman" w:cs="Times New Roman"/>
          <w:sz w:val="28"/>
          <w:szCs w:val="28"/>
        </w:rPr>
        <w:t xml:space="preserve"> </w:t>
      </w:r>
      <w:r w:rsidRPr="00530E7F">
        <w:rPr>
          <w:rFonts w:ascii="Times New Roman" w:hAnsi="Times New Roman" w:cs="Times New Roman"/>
          <w:sz w:val="28"/>
          <w:szCs w:val="28"/>
        </w:rPr>
        <w:t>учбової</w:t>
      </w:r>
      <w:r>
        <w:rPr>
          <w:rFonts w:ascii="Times New Roman" w:hAnsi="Times New Roman" w:cs="Times New Roman"/>
          <w:sz w:val="28"/>
          <w:szCs w:val="28"/>
        </w:rPr>
        <w:t xml:space="preserve"> </w:t>
      </w:r>
      <w:r w:rsidRPr="00530E7F">
        <w:rPr>
          <w:rFonts w:ascii="Times New Roman" w:hAnsi="Times New Roman" w:cs="Times New Roman"/>
          <w:sz w:val="28"/>
          <w:szCs w:val="28"/>
        </w:rPr>
        <w:t>літератури.</w:t>
      </w:r>
      <w:r>
        <w:rPr>
          <w:rFonts w:ascii="Times New Roman" w:hAnsi="Times New Roman" w:cs="Times New Roman"/>
          <w:sz w:val="28"/>
          <w:szCs w:val="28"/>
        </w:rPr>
        <w:t xml:space="preserve"> </w:t>
      </w:r>
      <w:r w:rsidRPr="00530E7F">
        <w:rPr>
          <w:rFonts w:ascii="Times New Roman" w:hAnsi="Times New Roman" w:cs="Times New Roman"/>
          <w:sz w:val="28"/>
          <w:szCs w:val="28"/>
        </w:rPr>
        <w:t>2016.</w:t>
      </w:r>
      <w:r>
        <w:rPr>
          <w:rFonts w:ascii="Times New Roman" w:hAnsi="Times New Roman" w:cs="Times New Roman"/>
          <w:sz w:val="28"/>
          <w:szCs w:val="28"/>
        </w:rPr>
        <w:t xml:space="preserve"> </w:t>
      </w:r>
      <w:r w:rsidRPr="00530E7F">
        <w:rPr>
          <w:rFonts w:ascii="Times New Roman" w:hAnsi="Times New Roman" w:cs="Times New Roman"/>
          <w:sz w:val="28"/>
          <w:szCs w:val="28"/>
        </w:rPr>
        <w:t>388</w:t>
      </w:r>
      <w:r>
        <w:rPr>
          <w:rFonts w:ascii="Times New Roman" w:hAnsi="Times New Roman" w:cs="Times New Roman"/>
          <w:sz w:val="28"/>
          <w:szCs w:val="28"/>
        </w:rPr>
        <w:t xml:space="preserve"> </w:t>
      </w:r>
      <w:r w:rsidRPr="00530E7F">
        <w:rPr>
          <w:rFonts w:ascii="Times New Roman" w:hAnsi="Times New Roman" w:cs="Times New Roman"/>
          <w:sz w:val="28"/>
          <w:szCs w:val="28"/>
        </w:rPr>
        <w:t>с.</w:t>
      </w:r>
      <w:r>
        <w:rPr>
          <w:rFonts w:ascii="Times New Roman" w:hAnsi="Times New Roman" w:cs="Times New Roman"/>
          <w:sz w:val="28"/>
          <w:szCs w:val="28"/>
        </w:rPr>
        <w:t xml:space="preserve"> </w:t>
      </w:r>
    </w:p>
    <w:p w:rsidR="0032585F" w:rsidRPr="00530E7F" w:rsidRDefault="0032585F" w:rsidP="0032585F">
      <w:pPr>
        <w:pStyle w:val="a7"/>
        <w:numPr>
          <w:ilvl w:val="0"/>
          <w:numId w:val="34"/>
        </w:numPr>
        <w:spacing w:after="0" w:line="360" w:lineRule="auto"/>
        <w:ind w:left="0" w:firstLine="709"/>
        <w:jc w:val="both"/>
        <w:rPr>
          <w:rFonts w:ascii="Times New Roman" w:hAnsi="Times New Roman" w:cs="Times New Roman"/>
          <w:sz w:val="28"/>
          <w:szCs w:val="28"/>
        </w:rPr>
      </w:pPr>
      <w:proofErr w:type="spellStart"/>
      <w:r w:rsidRPr="00530E7F">
        <w:rPr>
          <w:rFonts w:ascii="Times New Roman" w:hAnsi="Times New Roman" w:cs="Times New Roman"/>
          <w:sz w:val="28"/>
          <w:szCs w:val="28"/>
        </w:rPr>
        <w:t>Житник</w:t>
      </w:r>
      <w:proofErr w:type="spellEnd"/>
      <w:r>
        <w:rPr>
          <w:rFonts w:ascii="Times New Roman" w:hAnsi="Times New Roman" w:cs="Times New Roman"/>
          <w:sz w:val="28"/>
          <w:szCs w:val="28"/>
        </w:rPr>
        <w:t xml:space="preserve"> </w:t>
      </w:r>
      <w:r w:rsidRPr="00530E7F">
        <w:rPr>
          <w:rFonts w:ascii="Times New Roman" w:hAnsi="Times New Roman" w:cs="Times New Roman"/>
          <w:sz w:val="28"/>
          <w:szCs w:val="28"/>
        </w:rPr>
        <w:t>Т.С.</w:t>
      </w:r>
      <w:r>
        <w:rPr>
          <w:rFonts w:ascii="Times New Roman" w:hAnsi="Times New Roman" w:cs="Times New Roman"/>
          <w:sz w:val="28"/>
          <w:szCs w:val="28"/>
        </w:rPr>
        <w:t xml:space="preserve"> </w:t>
      </w:r>
      <w:r w:rsidRPr="00530E7F">
        <w:rPr>
          <w:rFonts w:ascii="Times New Roman" w:hAnsi="Times New Roman" w:cs="Times New Roman"/>
          <w:sz w:val="28"/>
          <w:szCs w:val="28"/>
        </w:rPr>
        <w:t>Розвиток</w:t>
      </w:r>
      <w:r>
        <w:rPr>
          <w:rFonts w:ascii="Times New Roman" w:hAnsi="Times New Roman" w:cs="Times New Roman"/>
          <w:sz w:val="28"/>
          <w:szCs w:val="28"/>
        </w:rPr>
        <w:t xml:space="preserve"> </w:t>
      </w:r>
      <w:r w:rsidRPr="00530E7F">
        <w:rPr>
          <w:rFonts w:ascii="Times New Roman" w:hAnsi="Times New Roman" w:cs="Times New Roman"/>
          <w:sz w:val="28"/>
          <w:szCs w:val="28"/>
        </w:rPr>
        <w:t>художньо-творчої</w:t>
      </w:r>
      <w:r>
        <w:rPr>
          <w:rFonts w:ascii="Times New Roman" w:hAnsi="Times New Roman" w:cs="Times New Roman"/>
          <w:sz w:val="28"/>
          <w:szCs w:val="28"/>
        </w:rPr>
        <w:t xml:space="preserve"> </w:t>
      </w:r>
      <w:r w:rsidRPr="00530E7F">
        <w:rPr>
          <w:rFonts w:ascii="Times New Roman" w:hAnsi="Times New Roman" w:cs="Times New Roman"/>
          <w:sz w:val="28"/>
          <w:szCs w:val="28"/>
        </w:rPr>
        <w:t>активності</w:t>
      </w:r>
      <w:r>
        <w:rPr>
          <w:rFonts w:ascii="Times New Roman" w:hAnsi="Times New Roman" w:cs="Times New Roman"/>
          <w:sz w:val="28"/>
          <w:szCs w:val="28"/>
        </w:rPr>
        <w:t xml:space="preserve"> </w:t>
      </w:r>
      <w:r w:rsidRPr="00530E7F">
        <w:rPr>
          <w:rFonts w:ascii="Times New Roman" w:hAnsi="Times New Roman" w:cs="Times New Roman"/>
          <w:sz w:val="28"/>
          <w:szCs w:val="28"/>
        </w:rPr>
        <w:t>старших</w:t>
      </w:r>
      <w:r>
        <w:rPr>
          <w:rFonts w:ascii="Times New Roman" w:hAnsi="Times New Roman" w:cs="Times New Roman"/>
          <w:sz w:val="28"/>
          <w:szCs w:val="28"/>
        </w:rPr>
        <w:t xml:space="preserve"> </w:t>
      </w:r>
      <w:r w:rsidRPr="00530E7F">
        <w:rPr>
          <w:rFonts w:ascii="Times New Roman" w:hAnsi="Times New Roman" w:cs="Times New Roman"/>
          <w:sz w:val="28"/>
          <w:szCs w:val="28"/>
        </w:rPr>
        <w:t>дошкільників</w:t>
      </w:r>
      <w:r>
        <w:rPr>
          <w:rFonts w:ascii="Times New Roman" w:hAnsi="Times New Roman" w:cs="Times New Roman"/>
          <w:sz w:val="28"/>
          <w:szCs w:val="28"/>
        </w:rPr>
        <w:t xml:space="preserve"> </w:t>
      </w:r>
      <w:r w:rsidRPr="00530E7F">
        <w:rPr>
          <w:rFonts w:ascii="Times New Roman" w:hAnsi="Times New Roman" w:cs="Times New Roman"/>
          <w:sz w:val="28"/>
          <w:szCs w:val="28"/>
        </w:rPr>
        <w:t>засобами</w:t>
      </w:r>
      <w:r>
        <w:rPr>
          <w:rFonts w:ascii="Times New Roman" w:hAnsi="Times New Roman" w:cs="Times New Roman"/>
          <w:sz w:val="28"/>
          <w:szCs w:val="28"/>
        </w:rPr>
        <w:t xml:space="preserve"> </w:t>
      </w:r>
      <w:r w:rsidRPr="00530E7F">
        <w:rPr>
          <w:rFonts w:ascii="Times New Roman" w:hAnsi="Times New Roman" w:cs="Times New Roman"/>
          <w:sz w:val="28"/>
          <w:szCs w:val="28"/>
        </w:rPr>
        <w:t>живопису:</w:t>
      </w:r>
      <w:r>
        <w:rPr>
          <w:rFonts w:ascii="Times New Roman" w:hAnsi="Times New Roman" w:cs="Times New Roman"/>
          <w:sz w:val="28"/>
          <w:szCs w:val="28"/>
        </w:rPr>
        <w:t xml:space="preserve"> </w:t>
      </w:r>
      <w:r w:rsidRPr="00530E7F">
        <w:rPr>
          <w:rFonts w:ascii="Times New Roman" w:hAnsi="Times New Roman" w:cs="Times New Roman"/>
          <w:sz w:val="28"/>
          <w:szCs w:val="28"/>
        </w:rPr>
        <w:t>монографія.</w:t>
      </w:r>
      <w:r>
        <w:rPr>
          <w:rFonts w:ascii="Times New Roman" w:hAnsi="Times New Roman" w:cs="Times New Roman"/>
          <w:sz w:val="28"/>
          <w:szCs w:val="28"/>
        </w:rPr>
        <w:t xml:space="preserve"> </w:t>
      </w:r>
      <w:r w:rsidRPr="00530E7F">
        <w:rPr>
          <w:rFonts w:ascii="Times New Roman" w:hAnsi="Times New Roman" w:cs="Times New Roman"/>
          <w:sz w:val="28"/>
          <w:szCs w:val="28"/>
        </w:rPr>
        <w:t>Мелітополь:</w:t>
      </w:r>
      <w:r>
        <w:rPr>
          <w:rFonts w:ascii="Times New Roman" w:hAnsi="Times New Roman" w:cs="Times New Roman"/>
          <w:sz w:val="28"/>
          <w:szCs w:val="28"/>
        </w:rPr>
        <w:t xml:space="preserve"> </w:t>
      </w:r>
      <w:r w:rsidRPr="00530E7F">
        <w:rPr>
          <w:rFonts w:ascii="Times New Roman" w:hAnsi="Times New Roman" w:cs="Times New Roman"/>
          <w:sz w:val="28"/>
          <w:szCs w:val="28"/>
        </w:rPr>
        <w:t>ФОП</w:t>
      </w:r>
      <w:r>
        <w:rPr>
          <w:rFonts w:ascii="Times New Roman" w:hAnsi="Times New Roman" w:cs="Times New Roman"/>
          <w:sz w:val="28"/>
          <w:szCs w:val="28"/>
        </w:rPr>
        <w:t xml:space="preserve"> </w:t>
      </w:r>
      <w:proofErr w:type="spellStart"/>
      <w:r w:rsidRPr="00530E7F">
        <w:rPr>
          <w:rFonts w:ascii="Times New Roman" w:hAnsi="Times New Roman" w:cs="Times New Roman"/>
          <w:sz w:val="28"/>
          <w:szCs w:val="28"/>
        </w:rPr>
        <w:t>Однорог</w:t>
      </w:r>
      <w:proofErr w:type="spellEnd"/>
      <w:r>
        <w:rPr>
          <w:rFonts w:ascii="Times New Roman" w:hAnsi="Times New Roman" w:cs="Times New Roman"/>
          <w:sz w:val="28"/>
          <w:szCs w:val="28"/>
        </w:rPr>
        <w:t xml:space="preserve"> </w:t>
      </w:r>
      <w:r w:rsidRPr="00530E7F">
        <w:rPr>
          <w:rFonts w:ascii="Times New Roman" w:hAnsi="Times New Roman" w:cs="Times New Roman"/>
          <w:sz w:val="28"/>
          <w:szCs w:val="28"/>
        </w:rPr>
        <w:t>Т.</w:t>
      </w:r>
      <w:r>
        <w:rPr>
          <w:rFonts w:ascii="Times New Roman" w:hAnsi="Times New Roman" w:cs="Times New Roman"/>
          <w:sz w:val="28"/>
          <w:szCs w:val="28"/>
        </w:rPr>
        <w:t xml:space="preserve"> </w:t>
      </w:r>
      <w:r w:rsidRPr="00530E7F">
        <w:rPr>
          <w:rFonts w:ascii="Times New Roman" w:hAnsi="Times New Roman" w:cs="Times New Roman"/>
          <w:sz w:val="28"/>
          <w:szCs w:val="28"/>
        </w:rPr>
        <w:t>В.</w:t>
      </w:r>
      <w:r>
        <w:rPr>
          <w:rFonts w:ascii="Times New Roman" w:hAnsi="Times New Roman" w:cs="Times New Roman"/>
          <w:sz w:val="28"/>
          <w:szCs w:val="28"/>
        </w:rPr>
        <w:t xml:space="preserve"> </w:t>
      </w:r>
      <w:r w:rsidRPr="00530E7F">
        <w:rPr>
          <w:rFonts w:ascii="Times New Roman" w:hAnsi="Times New Roman" w:cs="Times New Roman"/>
          <w:sz w:val="28"/>
          <w:szCs w:val="28"/>
        </w:rPr>
        <w:t>2018.</w:t>
      </w:r>
      <w:r>
        <w:rPr>
          <w:rFonts w:ascii="Times New Roman" w:hAnsi="Times New Roman" w:cs="Times New Roman"/>
          <w:sz w:val="28"/>
          <w:szCs w:val="28"/>
        </w:rPr>
        <w:t xml:space="preserve"> </w:t>
      </w:r>
      <w:r w:rsidRPr="00530E7F">
        <w:rPr>
          <w:rFonts w:ascii="Times New Roman" w:hAnsi="Times New Roman" w:cs="Times New Roman"/>
          <w:sz w:val="28"/>
          <w:szCs w:val="28"/>
        </w:rPr>
        <w:t>249</w:t>
      </w:r>
      <w:r>
        <w:rPr>
          <w:rFonts w:ascii="Times New Roman" w:hAnsi="Times New Roman" w:cs="Times New Roman"/>
          <w:sz w:val="28"/>
          <w:szCs w:val="28"/>
        </w:rPr>
        <w:t xml:space="preserve"> </w:t>
      </w:r>
      <w:r w:rsidRPr="00530E7F">
        <w:rPr>
          <w:rFonts w:ascii="Times New Roman" w:hAnsi="Times New Roman" w:cs="Times New Roman"/>
          <w:sz w:val="28"/>
          <w:szCs w:val="28"/>
        </w:rPr>
        <w:t>с.</w:t>
      </w:r>
    </w:p>
    <w:p w:rsidR="0032585F" w:rsidRPr="00530E7F" w:rsidRDefault="0032585F" w:rsidP="0032585F">
      <w:pPr>
        <w:pStyle w:val="a7"/>
        <w:numPr>
          <w:ilvl w:val="0"/>
          <w:numId w:val="34"/>
        </w:numPr>
        <w:spacing w:after="0" w:line="360" w:lineRule="auto"/>
        <w:ind w:left="0" w:firstLine="709"/>
        <w:jc w:val="both"/>
        <w:rPr>
          <w:rFonts w:ascii="Times New Roman" w:hAnsi="Times New Roman" w:cs="Times New Roman"/>
          <w:sz w:val="28"/>
          <w:szCs w:val="28"/>
        </w:rPr>
      </w:pPr>
      <w:proofErr w:type="spellStart"/>
      <w:r w:rsidRPr="00530E7F">
        <w:rPr>
          <w:rFonts w:ascii="Times New Roman" w:hAnsi="Times New Roman" w:cs="Times New Roman"/>
          <w:sz w:val="28"/>
          <w:szCs w:val="28"/>
        </w:rPr>
        <w:t>Ігнатюк</w:t>
      </w:r>
      <w:proofErr w:type="spellEnd"/>
      <w:r>
        <w:rPr>
          <w:rFonts w:ascii="Times New Roman" w:hAnsi="Times New Roman" w:cs="Times New Roman"/>
          <w:sz w:val="28"/>
          <w:szCs w:val="28"/>
        </w:rPr>
        <w:t xml:space="preserve"> </w:t>
      </w:r>
      <w:r w:rsidRPr="00530E7F">
        <w:rPr>
          <w:rFonts w:ascii="Times New Roman" w:hAnsi="Times New Roman" w:cs="Times New Roman"/>
          <w:sz w:val="28"/>
          <w:szCs w:val="28"/>
        </w:rPr>
        <w:t>І.О.</w:t>
      </w:r>
      <w:r>
        <w:rPr>
          <w:rFonts w:ascii="Times New Roman" w:hAnsi="Times New Roman" w:cs="Times New Roman"/>
          <w:sz w:val="28"/>
          <w:szCs w:val="28"/>
        </w:rPr>
        <w:t xml:space="preserve"> </w:t>
      </w:r>
      <w:r w:rsidRPr="00530E7F">
        <w:rPr>
          <w:rFonts w:ascii="Times New Roman" w:hAnsi="Times New Roman" w:cs="Times New Roman"/>
          <w:sz w:val="28"/>
          <w:szCs w:val="28"/>
        </w:rPr>
        <w:t>Розвиток</w:t>
      </w:r>
      <w:r>
        <w:rPr>
          <w:rFonts w:ascii="Times New Roman" w:hAnsi="Times New Roman" w:cs="Times New Roman"/>
          <w:sz w:val="28"/>
          <w:szCs w:val="28"/>
        </w:rPr>
        <w:t xml:space="preserve"> </w:t>
      </w:r>
      <w:r w:rsidRPr="00530E7F">
        <w:rPr>
          <w:rFonts w:ascii="Times New Roman" w:hAnsi="Times New Roman" w:cs="Times New Roman"/>
          <w:sz w:val="28"/>
          <w:szCs w:val="28"/>
        </w:rPr>
        <w:t>творчих</w:t>
      </w:r>
      <w:r>
        <w:rPr>
          <w:rFonts w:ascii="Times New Roman" w:hAnsi="Times New Roman" w:cs="Times New Roman"/>
          <w:sz w:val="28"/>
          <w:szCs w:val="28"/>
        </w:rPr>
        <w:t xml:space="preserve"> </w:t>
      </w:r>
      <w:r w:rsidRPr="00530E7F">
        <w:rPr>
          <w:rFonts w:ascii="Times New Roman" w:hAnsi="Times New Roman" w:cs="Times New Roman"/>
          <w:sz w:val="28"/>
          <w:szCs w:val="28"/>
        </w:rPr>
        <w:t>здібностей</w:t>
      </w:r>
      <w:r>
        <w:rPr>
          <w:rFonts w:ascii="Times New Roman" w:hAnsi="Times New Roman" w:cs="Times New Roman"/>
          <w:sz w:val="28"/>
          <w:szCs w:val="28"/>
        </w:rPr>
        <w:t xml:space="preserve"> </w:t>
      </w:r>
      <w:r w:rsidRPr="00530E7F">
        <w:rPr>
          <w:rFonts w:ascii="Times New Roman" w:hAnsi="Times New Roman" w:cs="Times New Roman"/>
          <w:sz w:val="28"/>
          <w:szCs w:val="28"/>
        </w:rPr>
        <w:t>в</w:t>
      </w:r>
      <w:r>
        <w:rPr>
          <w:rFonts w:ascii="Times New Roman" w:hAnsi="Times New Roman" w:cs="Times New Roman"/>
          <w:sz w:val="28"/>
          <w:szCs w:val="28"/>
        </w:rPr>
        <w:t xml:space="preserve"> </w:t>
      </w:r>
      <w:r w:rsidRPr="00530E7F">
        <w:rPr>
          <w:rFonts w:ascii="Times New Roman" w:hAnsi="Times New Roman" w:cs="Times New Roman"/>
          <w:sz w:val="28"/>
          <w:szCs w:val="28"/>
        </w:rPr>
        <w:t>образотворчій</w:t>
      </w:r>
      <w:r>
        <w:rPr>
          <w:rFonts w:ascii="Times New Roman" w:hAnsi="Times New Roman" w:cs="Times New Roman"/>
          <w:sz w:val="28"/>
          <w:szCs w:val="28"/>
        </w:rPr>
        <w:t xml:space="preserve"> </w:t>
      </w:r>
      <w:r w:rsidRPr="00530E7F">
        <w:rPr>
          <w:rFonts w:ascii="Times New Roman" w:hAnsi="Times New Roman" w:cs="Times New Roman"/>
          <w:sz w:val="28"/>
          <w:szCs w:val="28"/>
        </w:rPr>
        <w:t>діяльності.</w:t>
      </w:r>
      <w:r>
        <w:rPr>
          <w:rFonts w:ascii="Times New Roman" w:hAnsi="Times New Roman" w:cs="Times New Roman"/>
          <w:sz w:val="28"/>
          <w:szCs w:val="28"/>
        </w:rPr>
        <w:t xml:space="preserve"> </w:t>
      </w:r>
      <w:proofErr w:type="spellStart"/>
      <w:r w:rsidRPr="00530E7F">
        <w:rPr>
          <w:rFonts w:ascii="Times New Roman" w:hAnsi="Times New Roman" w:cs="Times New Roman"/>
          <w:sz w:val="28"/>
          <w:szCs w:val="28"/>
        </w:rPr>
        <w:t>Зачепилівка</w:t>
      </w:r>
      <w:proofErr w:type="spellEnd"/>
      <w:r w:rsidRPr="00530E7F">
        <w:rPr>
          <w:rFonts w:ascii="Times New Roman" w:hAnsi="Times New Roman" w:cs="Times New Roman"/>
          <w:sz w:val="28"/>
          <w:szCs w:val="28"/>
        </w:rPr>
        <w:t>.</w:t>
      </w:r>
      <w:r>
        <w:rPr>
          <w:rFonts w:ascii="Times New Roman" w:hAnsi="Times New Roman" w:cs="Times New Roman"/>
          <w:sz w:val="28"/>
          <w:szCs w:val="28"/>
        </w:rPr>
        <w:t xml:space="preserve"> </w:t>
      </w:r>
      <w:r w:rsidRPr="00530E7F">
        <w:rPr>
          <w:rFonts w:ascii="Times New Roman" w:hAnsi="Times New Roman" w:cs="Times New Roman"/>
          <w:sz w:val="28"/>
          <w:szCs w:val="28"/>
        </w:rPr>
        <w:t>2012.</w:t>
      </w:r>
      <w:r>
        <w:rPr>
          <w:rFonts w:ascii="Times New Roman" w:hAnsi="Times New Roman" w:cs="Times New Roman"/>
          <w:sz w:val="28"/>
          <w:szCs w:val="28"/>
        </w:rPr>
        <w:t xml:space="preserve"> </w:t>
      </w:r>
      <w:r w:rsidRPr="00530E7F">
        <w:rPr>
          <w:rFonts w:ascii="Times New Roman" w:hAnsi="Times New Roman" w:cs="Times New Roman"/>
          <w:sz w:val="28"/>
          <w:szCs w:val="28"/>
        </w:rPr>
        <w:t>25с.</w:t>
      </w:r>
    </w:p>
    <w:p w:rsidR="0032585F" w:rsidRPr="00530E7F" w:rsidRDefault="0032585F" w:rsidP="0032585F">
      <w:pPr>
        <w:pStyle w:val="a7"/>
        <w:numPr>
          <w:ilvl w:val="0"/>
          <w:numId w:val="34"/>
        </w:numPr>
        <w:spacing w:after="0" w:line="360" w:lineRule="auto"/>
        <w:ind w:left="0" w:firstLine="709"/>
        <w:jc w:val="both"/>
        <w:rPr>
          <w:rFonts w:ascii="Times New Roman" w:hAnsi="Times New Roman" w:cs="Times New Roman"/>
          <w:sz w:val="28"/>
          <w:szCs w:val="28"/>
        </w:rPr>
      </w:pPr>
      <w:r w:rsidRPr="00530E7F">
        <w:rPr>
          <w:rFonts w:ascii="Times New Roman" w:hAnsi="Times New Roman" w:cs="Times New Roman"/>
          <w:sz w:val="28"/>
          <w:szCs w:val="28"/>
        </w:rPr>
        <w:t>Ільницька</w:t>
      </w:r>
      <w:r>
        <w:rPr>
          <w:rFonts w:ascii="Times New Roman" w:hAnsi="Times New Roman" w:cs="Times New Roman"/>
          <w:sz w:val="28"/>
          <w:szCs w:val="28"/>
        </w:rPr>
        <w:t xml:space="preserve"> </w:t>
      </w:r>
      <w:r w:rsidRPr="00530E7F">
        <w:rPr>
          <w:rFonts w:ascii="Times New Roman" w:hAnsi="Times New Roman" w:cs="Times New Roman"/>
          <w:sz w:val="28"/>
          <w:szCs w:val="28"/>
        </w:rPr>
        <w:t>М.В.</w:t>
      </w:r>
      <w:r>
        <w:rPr>
          <w:rFonts w:ascii="Times New Roman" w:hAnsi="Times New Roman" w:cs="Times New Roman"/>
          <w:sz w:val="28"/>
          <w:szCs w:val="28"/>
        </w:rPr>
        <w:t xml:space="preserve"> </w:t>
      </w:r>
      <w:r w:rsidRPr="00530E7F">
        <w:rPr>
          <w:rFonts w:ascii="Times New Roman" w:hAnsi="Times New Roman" w:cs="Times New Roman"/>
          <w:sz w:val="28"/>
          <w:szCs w:val="28"/>
        </w:rPr>
        <w:t>Специфіка</w:t>
      </w:r>
      <w:r>
        <w:rPr>
          <w:rFonts w:ascii="Times New Roman" w:hAnsi="Times New Roman" w:cs="Times New Roman"/>
          <w:sz w:val="28"/>
          <w:szCs w:val="28"/>
        </w:rPr>
        <w:t xml:space="preserve"> </w:t>
      </w:r>
      <w:r w:rsidRPr="00530E7F">
        <w:rPr>
          <w:rFonts w:ascii="Times New Roman" w:hAnsi="Times New Roman" w:cs="Times New Roman"/>
          <w:sz w:val="28"/>
          <w:szCs w:val="28"/>
        </w:rPr>
        <w:t>організації</w:t>
      </w:r>
      <w:r>
        <w:rPr>
          <w:rFonts w:ascii="Times New Roman" w:hAnsi="Times New Roman" w:cs="Times New Roman"/>
          <w:sz w:val="28"/>
          <w:szCs w:val="28"/>
        </w:rPr>
        <w:t xml:space="preserve"> </w:t>
      </w:r>
      <w:r w:rsidRPr="00530E7F">
        <w:rPr>
          <w:rFonts w:ascii="Times New Roman" w:hAnsi="Times New Roman" w:cs="Times New Roman"/>
          <w:sz w:val="28"/>
          <w:szCs w:val="28"/>
        </w:rPr>
        <w:t>художньо-естетичної</w:t>
      </w:r>
      <w:r>
        <w:rPr>
          <w:rFonts w:ascii="Times New Roman" w:hAnsi="Times New Roman" w:cs="Times New Roman"/>
          <w:sz w:val="28"/>
          <w:szCs w:val="28"/>
        </w:rPr>
        <w:t xml:space="preserve"> </w:t>
      </w:r>
      <w:r w:rsidRPr="00530E7F">
        <w:rPr>
          <w:rFonts w:ascii="Times New Roman" w:hAnsi="Times New Roman" w:cs="Times New Roman"/>
          <w:sz w:val="28"/>
          <w:szCs w:val="28"/>
        </w:rPr>
        <w:t>діяльності</w:t>
      </w:r>
      <w:r>
        <w:rPr>
          <w:rFonts w:ascii="Times New Roman" w:hAnsi="Times New Roman" w:cs="Times New Roman"/>
          <w:sz w:val="28"/>
          <w:szCs w:val="28"/>
        </w:rPr>
        <w:t xml:space="preserve"> </w:t>
      </w:r>
      <w:r w:rsidRPr="00530E7F">
        <w:rPr>
          <w:rFonts w:ascii="Times New Roman" w:hAnsi="Times New Roman" w:cs="Times New Roman"/>
          <w:sz w:val="28"/>
          <w:szCs w:val="28"/>
        </w:rPr>
        <w:t>дітей</w:t>
      </w:r>
      <w:r>
        <w:rPr>
          <w:rFonts w:ascii="Times New Roman" w:hAnsi="Times New Roman" w:cs="Times New Roman"/>
          <w:sz w:val="28"/>
          <w:szCs w:val="28"/>
        </w:rPr>
        <w:t xml:space="preserve"> </w:t>
      </w:r>
      <w:r w:rsidRPr="00530E7F">
        <w:rPr>
          <w:rFonts w:ascii="Times New Roman" w:hAnsi="Times New Roman" w:cs="Times New Roman"/>
          <w:sz w:val="28"/>
          <w:szCs w:val="28"/>
        </w:rPr>
        <w:t>дошкільного</w:t>
      </w:r>
      <w:r>
        <w:rPr>
          <w:rFonts w:ascii="Times New Roman" w:hAnsi="Times New Roman" w:cs="Times New Roman"/>
          <w:sz w:val="28"/>
          <w:szCs w:val="28"/>
        </w:rPr>
        <w:t xml:space="preserve"> </w:t>
      </w:r>
      <w:r w:rsidRPr="00530E7F">
        <w:rPr>
          <w:rFonts w:ascii="Times New Roman" w:hAnsi="Times New Roman" w:cs="Times New Roman"/>
          <w:sz w:val="28"/>
          <w:szCs w:val="28"/>
        </w:rPr>
        <w:t>віку.</w:t>
      </w:r>
      <w:r>
        <w:rPr>
          <w:rFonts w:ascii="Times New Roman" w:hAnsi="Times New Roman" w:cs="Times New Roman"/>
          <w:sz w:val="28"/>
          <w:szCs w:val="28"/>
        </w:rPr>
        <w:t xml:space="preserve"> </w:t>
      </w:r>
      <w:r w:rsidRPr="00530E7F">
        <w:rPr>
          <w:rFonts w:ascii="Times New Roman" w:hAnsi="Times New Roman" w:cs="Times New Roman"/>
          <w:sz w:val="28"/>
          <w:szCs w:val="28"/>
        </w:rPr>
        <w:t>Освіта</w:t>
      </w:r>
      <w:r>
        <w:rPr>
          <w:rFonts w:ascii="Times New Roman" w:hAnsi="Times New Roman" w:cs="Times New Roman"/>
          <w:sz w:val="28"/>
          <w:szCs w:val="28"/>
        </w:rPr>
        <w:t xml:space="preserve"> </w:t>
      </w:r>
      <w:r w:rsidRPr="00530E7F">
        <w:rPr>
          <w:rFonts w:ascii="Times New Roman" w:hAnsi="Times New Roman" w:cs="Times New Roman"/>
          <w:sz w:val="28"/>
          <w:szCs w:val="28"/>
        </w:rPr>
        <w:t>і</w:t>
      </w:r>
      <w:r>
        <w:rPr>
          <w:rFonts w:ascii="Times New Roman" w:hAnsi="Times New Roman" w:cs="Times New Roman"/>
          <w:sz w:val="28"/>
          <w:szCs w:val="28"/>
        </w:rPr>
        <w:t xml:space="preserve"> </w:t>
      </w:r>
      <w:r w:rsidRPr="00530E7F">
        <w:rPr>
          <w:rFonts w:ascii="Times New Roman" w:hAnsi="Times New Roman" w:cs="Times New Roman"/>
          <w:sz w:val="28"/>
          <w:szCs w:val="28"/>
        </w:rPr>
        <w:t>формування</w:t>
      </w:r>
      <w:r>
        <w:rPr>
          <w:rFonts w:ascii="Times New Roman" w:hAnsi="Times New Roman" w:cs="Times New Roman"/>
          <w:sz w:val="28"/>
          <w:szCs w:val="28"/>
        </w:rPr>
        <w:t xml:space="preserve"> </w:t>
      </w:r>
      <w:r w:rsidRPr="00530E7F">
        <w:rPr>
          <w:rFonts w:ascii="Times New Roman" w:hAnsi="Times New Roman" w:cs="Times New Roman"/>
          <w:sz w:val="28"/>
          <w:szCs w:val="28"/>
        </w:rPr>
        <w:t>конкурентоспроможності</w:t>
      </w:r>
      <w:r>
        <w:rPr>
          <w:rFonts w:ascii="Times New Roman" w:hAnsi="Times New Roman" w:cs="Times New Roman"/>
          <w:sz w:val="28"/>
          <w:szCs w:val="28"/>
        </w:rPr>
        <w:t xml:space="preserve"> </w:t>
      </w:r>
      <w:r w:rsidRPr="00530E7F">
        <w:rPr>
          <w:rFonts w:ascii="Times New Roman" w:hAnsi="Times New Roman" w:cs="Times New Roman"/>
          <w:sz w:val="28"/>
          <w:szCs w:val="28"/>
        </w:rPr>
        <w:t>фахівців</w:t>
      </w:r>
      <w:r>
        <w:rPr>
          <w:rFonts w:ascii="Times New Roman" w:hAnsi="Times New Roman" w:cs="Times New Roman"/>
          <w:sz w:val="28"/>
          <w:szCs w:val="28"/>
        </w:rPr>
        <w:t xml:space="preserve"> </w:t>
      </w:r>
      <w:r w:rsidRPr="00530E7F">
        <w:rPr>
          <w:rFonts w:ascii="Times New Roman" w:hAnsi="Times New Roman" w:cs="Times New Roman"/>
          <w:sz w:val="28"/>
          <w:szCs w:val="28"/>
        </w:rPr>
        <w:t>в</w:t>
      </w:r>
      <w:r>
        <w:rPr>
          <w:rFonts w:ascii="Times New Roman" w:hAnsi="Times New Roman" w:cs="Times New Roman"/>
          <w:sz w:val="28"/>
          <w:szCs w:val="28"/>
        </w:rPr>
        <w:t xml:space="preserve"> </w:t>
      </w:r>
      <w:r w:rsidRPr="00530E7F">
        <w:rPr>
          <w:rFonts w:ascii="Times New Roman" w:hAnsi="Times New Roman" w:cs="Times New Roman"/>
          <w:sz w:val="28"/>
          <w:szCs w:val="28"/>
        </w:rPr>
        <w:t>умовах</w:t>
      </w:r>
      <w:r>
        <w:rPr>
          <w:rFonts w:ascii="Times New Roman" w:hAnsi="Times New Roman" w:cs="Times New Roman"/>
          <w:sz w:val="28"/>
          <w:szCs w:val="28"/>
        </w:rPr>
        <w:t xml:space="preserve"> </w:t>
      </w:r>
      <w:r w:rsidRPr="00530E7F">
        <w:rPr>
          <w:rFonts w:ascii="Times New Roman" w:hAnsi="Times New Roman" w:cs="Times New Roman"/>
          <w:sz w:val="28"/>
          <w:szCs w:val="28"/>
        </w:rPr>
        <w:t>євроінтеграції:</w:t>
      </w:r>
      <w:r>
        <w:rPr>
          <w:rFonts w:ascii="Times New Roman" w:hAnsi="Times New Roman" w:cs="Times New Roman"/>
          <w:sz w:val="28"/>
          <w:szCs w:val="28"/>
        </w:rPr>
        <w:t xml:space="preserve"> </w:t>
      </w:r>
      <w:r w:rsidRPr="00530E7F">
        <w:rPr>
          <w:rFonts w:ascii="Times New Roman" w:hAnsi="Times New Roman" w:cs="Times New Roman"/>
          <w:sz w:val="28"/>
          <w:szCs w:val="28"/>
        </w:rPr>
        <w:t>збірник</w:t>
      </w:r>
      <w:r>
        <w:rPr>
          <w:rFonts w:ascii="Times New Roman" w:hAnsi="Times New Roman" w:cs="Times New Roman"/>
          <w:sz w:val="28"/>
          <w:szCs w:val="28"/>
        </w:rPr>
        <w:t xml:space="preserve"> </w:t>
      </w:r>
      <w:r w:rsidRPr="00530E7F">
        <w:rPr>
          <w:rFonts w:ascii="Times New Roman" w:hAnsi="Times New Roman" w:cs="Times New Roman"/>
          <w:sz w:val="28"/>
          <w:szCs w:val="28"/>
        </w:rPr>
        <w:t>тез</w:t>
      </w:r>
      <w:r>
        <w:rPr>
          <w:rFonts w:ascii="Times New Roman" w:hAnsi="Times New Roman" w:cs="Times New Roman"/>
          <w:sz w:val="28"/>
          <w:szCs w:val="28"/>
        </w:rPr>
        <w:t xml:space="preserve"> </w:t>
      </w:r>
      <w:r w:rsidRPr="00530E7F">
        <w:rPr>
          <w:rFonts w:ascii="Times New Roman" w:hAnsi="Times New Roman" w:cs="Times New Roman"/>
          <w:sz w:val="28"/>
          <w:szCs w:val="28"/>
        </w:rPr>
        <w:t>доповідей</w:t>
      </w:r>
      <w:r>
        <w:rPr>
          <w:rFonts w:ascii="Times New Roman" w:hAnsi="Times New Roman" w:cs="Times New Roman"/>
          <w:sz w:val="28"/>
          <w:szCs w:val="28"/>
        </w:rPr>
        <w:t xml:space="preserve"> </w:t>
      </w:r>
      <w:r w:rsidRPr="00530E7F">
        <w:rPr>
          <w:rFonts w:ascii="Times New Roman" w:hAnsi="Times New Roman" w:cs="Times New Roman"/>
          <w:sz w:val="28"/>
          <w:szCs w:val="28"/>
        </w:rPr>
        <w:t>Міжнародної</w:t>
      </w:r>
      <w:r>
        <w:rPr>
          <w:rFonts w:ascii="Times New Roman" w:hAnsi="Times New Roman" w:cs="Times New Roman"/>
          <w:sz w:val="28"/>
          <w:szCs w:val="28"/>
        </w:rPr>
        <w:t xml:space="preserve"> </w:t>
      </w:r>
      <w:r w:rsidRPr="00530E7F">
        <w:rPr>
          <w:rFonts w:ascii="Times New Roman" w:hAnsi="Times New Roman" w:cs="Times New Roman"/>
          <w:sz w:val="28"/>
          <w:szCs w:val="28"/>
        </w:rPr>
        <w:t>науково-практичної</w:t>
      </w:r>
      <w:r>
        <w:rPr>
          <w:rFonts w:ascii="Times New Roman" w:hAnsi="Times New Roman" w:cs="Times New Roman"/>
          <w:sz w:val="28"/>
          <w:szCs w:val="28"/>
        </w:rPr>
        <w:t xml:space="preserve"> </w:t>
      </w:r>
      <w:r w:rsidRPr="00530E7F">
        <w:rPr>
          <w:rFonts w:ascii="Times New Roman" w:hAnsi="Times New Roman" w:cs="Times New Roman"/>
          <w:sz w:val="28"/>
          <w:szCs w:val="28"/>
        </w:rPr>
        <w:t>конференції,</w:t>
      </w:r>
      <w:r>
        <w:rPr>
          <w:rFonts w:ascii="Times New Roman" w:hAnsi="Times New Roman" w:cs="Times New Roman"/>
          <w:sz w:val="28"/>
          <w:szCs w:val="28"/>
        </w:rPr>
        <w:t xml:space="preserve"> </w:t>
      </w:r>
      <w:r w:rsidRPr="00530E7F">
        <w:rPr>
          <w:rFonts w:ascii="Times New Roman" w:hAnsi="Times New Roman" w:cs="Times New Roman"/>
          <w:sz w:val="28"/>
          <w:szCs w:val="28"/>
        </w:rPr>
        <w:t>26–27</w:t>
      </w:r>
      <w:r>
        <w:rPr>
          <w:rFonts w:ascii="Times New Roman" w:hAnsi="Times New Roman" w:cs="Times New Roman"/>
          <w:sz w:val="28"/>
          <w:szCs w:val="28"/>
        </w:rPr>
        <w:t xml:space="preserve"> </w:t>
      </w:r>
      <w:r w:rsidRPr="00530E7F">
        <w:rPr>
          <w:rFonts w:ascii="Times New Roman" w:hAnsi="Times New Roman" w:cs="Times New Roman"/>
          <w:sz w:val="28"/>
          <w:szCs w:val="28"/>
        </w:rPr>
        <w:t>жовтня</w:t>
      </w:r>
      <w:r>
        <w:rPr>
          <w:rFonts w:ascii="Times New Roman" w:hAnsi="Times New Roman" w:cs="Times New Roman"/>
          <w:sz w:val="28"/>
          <w:szCs w:val="28"/>
        </w:rPr>
        <w:t xml:space="preserve"> </w:t>
      </w:r>
      <w:r w:rsidRPr="00530E7F">
        <w:rPr>
          <w:rFonts w:ascii="Times New Roman" w:hAnsi="Times New Roman" w:cs="Times New Roman"/>
          <w:sz w:val="28"/>
          <w:szCs w:val="28"/>
        </w:rPr>
        <w:t>2017</w:t>
      </w:r>
      <w:r>
        <w:rPr>
          <w:rFonts w:ascii="Times New Roman" w:hAnsi="Times New Roman" w:cs="Times New Roman"/>
          <w:sz w:val="28"/>
          <w:szCs w:val="28"/>
        </w:rPr>
        <w:t xml:space="preserve"> </w:t>
      </w:r>
      <w:r w:rsidRPr="00530E7F">
        <w:rPr>
          <w:rFonts w:ascii="Times New Roman" w:hAnsi="Times New Roman" w:cs="Times New Roman"/>
          <w:sz w:val="28"/>
          <w:szCs w:val="28"/>
        </w:rPr>
        <w:t>р.,</w:t>
      </w:r>
      <w:r>
        <w:rPr>
          <w:rFonts w:ascii="Times New Roman" w:hAnsi="Times New Roman" w:cs="Times New Roman"/>
          <w:sz w:val="28"/>
          <w:szCs w:val="28"/>
        </w:rPr>
        <w:t xml:space="preserve"> </w:t>
      </w:r>
      <w:r w:rsidRPr="00530E7F">
        <w:rPr>
          <w:rFonts w:ascii="Times New Roman" w:hAnsi="Times New Roman" w:cs="Times New Roman"/>
          <w:sz w:val="28"/>
          <w:szCs w:val="28"/>
        </w:rPr>
        <w:t>Мукачево.</w:t>
      </w:r>
      <w:r>
        <w:rPr>
          <w:rFonts w:ascii="Times New Roman" w:hAnsi="Times New Roman" w:cs="Times New Roman"/>
          <w:sz w:val="28"/>
          <w:szCs w:val="28"/>
        </w:rPr>
        <w:t xml:space="preserve"> </w:t>
      </w:r>
      <w:proofErr w:type="spellStart"/>
      <w:r w:rsidRPr="00530E7F">
        <w:rPr>
          <w:rFonts w:ascii="Times New Roman" w:hAnsi="Times New Roman" w:cs="Times New Roman"/>
          <w:sz w:val="28"/>
          <w:szCs w:val="28"/>
        </w:rPr>
        <w:t>Ред.кол</w:t>
      </w:r>
      <w:proofErr w:type="spellEnd"/>
      <w:r w:rsidRPr="00530E7F">
        <w:rPr>
          <w:rFonts w:ascii="Times New Roman" w:hAnsi="Times New Roman" w:cs="Times New Roman"/>
          <w:sz w:val="28"/>
          <w:szCs w:val="28"/>
        </w:rPr>
        <w:t>.:</w:t>
      </w:r>
      <w:r>
        <w:rPr>
          <w:rFonts w:ascii="Times New Roman" w:hAnsi="Times New Roman" w:cs="Times New Roman"/>
          <w:sz w:val="28"/>
          <w:szCs w:val="28"/>
        </w:rPr>
        <w:t xml:space="preserve"> </w:t>
      </w:r>
      <w:r w:rsidRPr="00530E7F">
        <w:rPr>
          <w:rFonts w:ascii="Times New Roman" w:hAnsi="Times New Roman" w:cs="Times New Roman"/>
          <w:sz w:val="28"/>
          <w:szCs w:val="28"/>
        </w:rPr>
        <w:t>Т.</w:t>
      </w:r>
      <w:r>
        <w:rPr>
          <w:rFonts w:ascii="Times New Roman" w:hAnsi="Times New Roman" w:cs="Times New Roman"/>
          <w:sz w:val="28"/>
          <w:szCs w:val="28"/>
        </w:rPr>
        <w:t xml:space="preserve"> </w:t>
      </w:r>
      <w:r w:rsidRPr="00530E7F">
        <w:rPr>
          <w:rFonts w:ascii="Times New Roman" w:hAnsi="Times New Roman" w:cs="Times New Roman"/>
          <w:sz w:val="28"/>
          <w:szCs w:val="28"/>
        </w:rPr>
        <w:t>Д.</w:t>
      </w:r>
      <w:r>
        <w:rPr>
          <w:rFonts w:ascii="Times New Roman" w:hAnsi="Times New Roman" w:cs="Times New Roman"/>
          <w:sz w:val="28"/>
          <w:szCs w:val="28"/>
        </w:rPr>
        <w:t xml:space="preserve"> </w:t>
      </w:r>
      <w:proofErr w:type="spellStart"/>
      <w:r w:rsidRPr="00530E7F">
        <w:rPr>
          <w:rFonts w:ascii="Times New Roman" w:hAnsi="Times New Roman" w:cs="Times New Roman"/>
          <w:sz w:val="28"/>
          <w:szCs w:val="28"/>
        </w:rPr>
        <w:t>Щербан</w:t>
      </w:r>
      <w:proofErr w:type="spellEnd"/>
      <w:r>
        <w:rPr>
          <w:rFonts w:ascii="Times New Roman" w:hAnsi="Times New Roman" w:cs="Times New Roman"/>
          <w:sz w:val="28"/>
          <w:szCs w:val="28"/>
        </w:rPr>
        <w:t xml:space="preserve"> </w:t>
      </w:r>
      <w:r w:rsidRPr="00530E7F">
        <w:rPr>
          <w:rFonts w:ascii="Times New Roman" w:hAnsi="Times New Roman" w:cs="Times New Roman"/>
          <w:sz w:val="28"/>
          <w:szCs w:val="28"/>
        </w:rPr>
        <w:t>(</w:t>
      </w:r>
      <w:proofErr w:type="spellStart"/>
      <w:r w:rsidRPr="00530E7F">
        <w:rPr>
          <w:rFonts w:ascii="Times New Roman" w:hAnsi="Times New Roman" w:cs="Times New Roman"/>
          <w:sz w:val="28"/>
          <w:szCs w:val="28"/>
        </w:rPr>
        <w:t>гол.ред</w:t>
      </w:r>
      <w:proofErr w:type="spellEnd"/>
      <w:r w:rsidRPr="00530E7F">
        <w:rPr>
          <w:rFonts w:ascii="Times New Roman" w:hAnsi="Times New Roman" w:cs="Times New Roman"/>
          <w:sz w:val="28"/>
          <w:szCs w:val="28"/>
        </w:rPr>
        <w:t>.)</w:t>
      </w:r>
      <w:r>
        <w:rPr>
          <w:rFonts w:ascii="Times New Roman" w:hAnsi="Times New Roman" w:cs="Times New Roman"/>
          <w:sz w:val="28"/>
          <w:szCs w:val="28"/>
        </w:rPr>
        <w:t xml:space="preserve"> </w:t>
      </w:r>
      <w:r w:rsidRPr="00530E7F">
        <w:rPr>
          <w:rFonts w:ascii="Times New Roman" w:hAnsi="Times New Roman" w:cs="Times New Roman"/>
          <w:sz w:val="28"/>
          <w:szCs w:val="28"/>
        </w:rPr>
        <w:t>та</w:t>
      </w:r>
      <w:r>
        <w:rPr>
          <w:rFonts w:ascii="Times New Roman" w:hAnsi="Times New Roman" w:cs="Times New Roman"/>
          <w:sz w:val="28"/>
          <w:szCs w:val="28"/>
        </w:rPr>
        <w:t xml:space="preserve"> </w:t>
      </w:r>
      <w:r w:rsidRPr="00530E7F">
        <w:rPr>
          <w:rFonts w:ascii="Times New Roman" w:hAnsi="Times New Roman" w:cs="Times New Roman"/>
          <w:sz w:val="28"/>
          <w:szCs w:val="28"/>
        </w:rPr>
        <w:t>ін.</w:t>
      </w:r>
      <w:r>
        <w:rPr>
          <w:rFonts w:ascii="Times New Roman" w:hAnsi="Times New Roman" w:cs="Times New Roman"/>
          <w:sz w:val="28"/>
          <w:szCs w:val="28"/>
        </w:rPr>
        <w:t xml:space="preserve"> </w:t>
      </w:r>
      <w:r w:rsidRPr="00530E7F">
        <w:rPr>
          <w:rFonts w:ascii="Times New Roman" w:hAnsi="Times New Roman" w:cs="Times New Roman"/>
          <w:sz w:val="28"/>
          <w:szCs w:val="28"/>
        </w:rPr>
        <w:t>Мукачево:</w:t>
      </w:r>
      <w:r>
        <w:rPr>
          <w:rFonts w:ascii="Times New Roman" w:hAnsi="Times New Roman" w:cs="Times New Roman"/>
          <w:sz w:val="28"/>
          <w:szCs w:val="28"/>
        </w:rPr>
        <w:t xml:space="preserve"> </w:t>
      </w:r>
      <w:r w:rsidRPr="00530E7F">
        <w:rPr>
          <w:rFonts w:ascii="Times New Roman" w:hAnsi="Times New Roman" w:cs="Times New Roman"/>
          <w:sz w:val="28"/>
          <w:szCs w:val="28"/>
        </w:rPr>
        <w:t>Вид-во</w:t>
      </w:r>
      <w:r>
        <w:rPr>
          <w:rFonts w:ascii="Times New Roman" w:hAnsi="Times New Roman" w:cs="Times New Roman"/>
          <w:sz w:val="28"/>
          <w:szCs w:val="28"/>
        </w:rPr>
        <w:t xml:space="preserve"> </w:t>
      </w:r>
      <w:r w:rsidRPr="00530E7F">
        <w:rPr>
          <w:rFonts w:ascii="Times New Roman" w:hAnsi="Times New Roman" w:cs="Times New Roman"/>
          <w:sz w:val="28"/>
          <w:szCs w:val="28"/>
        </w:rPr>
        <w:t>МДУ.</w:t>
      </w:r>
      <w:r>
        <w:rPr>
          <w:rFonts w:ascii="Times New Roman" w:hAnsi="Times New Roman" w:cs="Times New Roman"/>
          <w:sz w:val="28"/>
          <w:szCs w:val="28"/>
        </w:rPr>
        <w:t xml:space="preserve"> </w:t>
      </w:r>
      <w:r w:rsidRPr="00530E7F">
        <w:rPr>
          <w:rFonts w:ascii="Times New Roman" w:hAnsi="Times New Roman" w:cs="Times New Roman"/>
          <w:sz w:val="28"/>
          <w:szCs w:val="28"/>
        </w:rPr>
        <w:t>2017.</w:t>
      </w:r>
      <w:r>
        <w:rPr>
          <w:rFonts w:ascii="Times New Roman" w:hAnsi="Times New Roman" w:cs="Times New Roman"/>
          <w:sz w:val="28"/>
          <w:szCs w:val="28"/>
        </w:rPr>
        <w:t xml:space="preserve"> </w:t>
      </w:r>
      <w:r w:rsidRPr="00530E7F">
        <w:rPr>
          <w:rFonts w:ascii="Times New Roman" w:hAnsi="Times New Roman" w:cs="Times New Roman"/>
          <w:sz w:val="28"/>
          <w:szCs w:val="28"/>
        </w:rPr>
        <w:t>С.</w:t>
      </w:r>
      <w:r>
        <w:rPr>
          <w:rFonts w:ascii="Times New Roman" w:hAnsi="Times New Roman" w:cs="Times New Roman"/>
          <w:sz w:val="28"/>
          <w:szCs w:val="28"/>
        </w:rPr>
        <w:t xml:space="preserve"> </w:t>
      </w:r>
      <w:r w:rsidRPr="00530E7F">
        <w:rPr>
          <w:rFonts w:ascii="Times New Roman" w:hAnsi="Times New Roman" w:cs="Times New Roman"/>
          <w:sz w:val="28"/>
          <w:szCs w:val="28"/>
        </w:rPr>
        <w:t>150–151.</w:t>
      </w:r>
    </w:p>
    <w:p w:rsidR="0032585F" w:rsidRPr="00530E7F" w:rsidRDefault="0032585F" w:rsidP="0032585F">
      <w:pPr>
        <w:pStyle w:val="a7"/>
        <w:numPr>
          <w:ilvl w:val="0"/>
          <w:numId w:val="34"/>
        </w:numPr>
        <w:spacing w:after="0" w:line="360" w:lineRule="auto"/>
        <w:ind w:left="0" w:firstLine="709"/>
        <w:jc w:val="both"/>
        <w:rPr>
          <w:rFonts w:ascii="Times New Roman" w:hAnsi="Times New Roman" w:cs="Times New Roman"/>
          <w:sz w:val="28"/>
          <w:szCs w:val="28"/>
        </w:rPr>
      </w:pPr>
      <w:r w:rsidRPr="00530E7F">
        <w:rPr>
          <w:rFonts w:ascii="Times New Roman" w:hAnsi="Times New Roman" w:cs="Times New Roman"/>
          <w:color w:val="000000"/>
          <w:sz w:val="28"/>
          <w:szCs w:val="28"/>
        </w:rPr>
        <w:t>Іщенко</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Л.В.</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Проблема</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формування</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творчої</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індивідуальності</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дітей</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дошкільного</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віку</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в</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сучасній</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педагогічній</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науці.</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Освіта</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та</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розвиток</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обдарованої</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особистості.</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2015.</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5.</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С.</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9-13.</w:t>
      </w:r>
      <w:r>
        <w:rPr>
          <w:rFonts w:ascii="Times New Roman" w:hAnsi="Times New Roman" w:cs="Times New Roman"/>
          <w:color w:val="000000"/>
          <w:sz w:val="28"/>
          <w:szCs w:val="28"/>
        </w:rPr>
        <w:t xml:space="preserve"> </w:t>
      </w:r>
    </w:p>
    <w:p w:rsidR="0032585F" w:rsidRPr="00530E7F" w:rsidRDefault="0032585F" w:rsidP="0032585F">
      <w:pPr>
        <w:pStyle w:val="a7"/>
        <w:numPr>
          <w:ilvl w:val="0"/>
          <w:numId w:val="34"/>
        </w:numPr>
        <w:spacing w:after="0" w:line="360" w:lineRule="auto"/>
        <w:ind w:left="0" w:firstLine="709"/>
        <w:jc w:val="both"/>
        <w:rPr>
          <w:rFonts w:ascii="Times New Roman" w:hAnsi="Times New Roman" w:cs="Times New Roman"/>
          <w:sz w:val="28"/>
          <w:szCs w:val="28"/>
        </w:rPr>
      </w:pPr>
      <w:proofErr w:type="spellStart"/>
      <w:r w:rsidRPr="00530E7F">
        <w:rPr>
          <w:rFonts w:ascii="Times New Roman" w:hAnsi="Times New Roman" w:cs="Times New Roman"/>
          <w:sz w:val="28"/>
          <w:szCs w:val="28"/>
        </w:rPr>
        <w:t>Каньоса</w:t>
      </w:r>
      <w:proofErr w:type="spellEnd"/>
      <w:r>
        <w:rPr>
          <w:rFonts w:ascii="Times New Roman" w:hAnsi="Times New Roman" w:cs="Times New Roman"/>
          <w:sz w:val="28"/>
          <w:szCs w:val="28"/>
        </w:rPr>
        <w:t xml:space="preserve"> </w:t>
      </w:r>
      <w:r w:rsidRPr="00530E7F">
        <w:rPr>
          <w:rFonts w:ascii="Times New Roman" w:hAnsi="Times New Roman" w:cs="Times New Roman"/>
          <w:sz w:val="28"/>
          <w:szCs w:val="28"/>
        </w:rPr>
        <w:t>Н.Г.</w:t>
      </w:r>
      <w:r>
        <w:rPr>
          <w:rFonts w:ascii="Times New Roman" w:hAnsi="Times New Roman" w:cs="Times New Roman"/>
          <w:sz w:val="28"/>
          <w:szCs w:val="28"/>
        </w:rPr>
        <w:t xml:space="preserve"> </w:t>
      </w:r>
      <w:r w:rsidRPr="00530E7F">
        <w:rPr>
          <w:rFonts w:ascii="Times New Roman" w:hAnsi="Times New Roman" w:cs="Times New Roman"/>
          <w:sz w:val="28"/>
          <w:szCs w:val="28"/>
        </w:rPr>
        <w:t>Теорія</w:t>
      </w:r>
      <w:r>
        <w:rPr>
          <w:rFonts w:ascii="Times New Roman" w:hAnsi="Times New Roman" w:cs="Times New Roman"/>
          <w:sz w:val="28"/>
          <w:szCs w:val="28"/>
        </w:rPr>
        <w:t xml:space="preserve"> </w:t>
      </w:r>
      <w:r w:rsidRPr="00530E7F">
        <w:rPr>
          <w:rFonts w:ascii="Times New Roman" w:hAnsi="Times New Roman" w:cs="Times New Roman"/>
          <w:sz w:val="28"/>
          <w:szCs w:val="28"/>
        </w:rPr>
        <w:t>та</w:t>
      </w:r>
      <w:r>
        <w:rPr>
          <w:rFonts w:ascii="Times New Roman" w:hAnsi="Times New Roman" w:cs="Times New Roman"/>
          <w:sz w:val="28"/>
          <w:szCs w:val="28"/>
        </w:rPr>
        <w:t xml:space="preserve"> </w:t>
      </w:r>
      <w:r w:rsidRPr="00530E7F">
        <w:rPr>
          <w:rFonts w:ascii="Times New Roman" w:hAnsi="Times New Roman" w:cs="Times New Roman"/>
          <w:sz w:val="28"/>
          <w:szCs w:val="28"/>
        </w:rPr>
        <w:t>технології</w:t>
      </w:r>
      <w:r>
        <w:rPr>
          <w:rFonts w:ascii="Times New Roman" w:hAnsi="Times New Roman" w:cs="Times New Roman"/>
          <w:sz w:val="28"/>
          <w:szCs w:val="28"/>
        </w:rPr>
        <w:t xml:space="preserve"> </w:t>
      </w:r>
      <w:r w:rsidRPr="00530E7F">
        <w:rPr>
          <w:rFonts w:ascii="Times New Roman" w:hAnsi="Times New Roman" w:cs="Times New Roman"/>
          <w:sz w:val="28"/>
          <w:szCs w:val="28"/>
        </w:rPr>
        <w:t>розвитку</w:t>
      </w:r>
      <w:r>
        <w:rPr>
          <w:rFonts w:ascii="Times New Roman" w:hAnsi="Times New Roman" w:cs="Times New Roman"/>
          <w:sz w:val="28"/>
          <w:szCs w:val="28"/>
        </w:rPr>
        <w:t xml:space="preserve"> </w:t>
      </w:r>
      <w:r w:rsidRPr="00530E7F">
        <w:rPr>
          <w:rFonts w:ascii="Times New Roman" w:hAnsi="Times New Roman" w:cs="Times New Roman"/>
          <w:sz w:val="28"/>
          <w:szCs w:val="28"/>
        </w:rPr>
        <w:t>дитячої</w:t>
      </w:r>
      <w:r>
        <w:rPr>
          <w:rFonts w:ascii="Times New Roman" w:hAnsi="Times New Roman" w:cs="Times New Roman"/>
          <w:sz w:val="28"/>
          <w:szCs w:val="28"/>
        </w:rPr>
        <w:t xml:space="preserve"> </w:t>
      </w:r>
      <w:r w:rsidRPr="00530E7F">
        <w:rPr>
          <w:rFonts w:ascii="Times New Roman" w:hAnsi="Times New Roman" w:cs="Times New Roman"/>
          <w:sz w:val="28"/>
          <w:szCs w:val="28"/>
        </w:rPr>
        <w:t>художньої</w:t>
      </w:r>
      <w:r>
        <w:rPr>
          <w:rFonts w:ascii="Times New Roman" w:hAnsi="Times New Roman" w:cs="Times New Roman"/>
          <w:sz w:val="28"/>
          <w:szCs w:val="28"/>
        </w:rPr>
        <w:t xml:space="preserve"> </w:t>
      </w:r>
      <w:r w:rsidRPr="00530E7F">
        <w:rPr>
          <w:rFonts w:ascii="Times New Roman" w:hAnsi="Times New Roman" w:cs="Times New Roman"/>
          <w:sz w:val="28"/>
          <w:szCs w:val="28"/>
        </w:rPr>
        <w:t>творчості</w:t>
      </w:r>
      <w:r>
        <w:rPr>
          <w:rFonts w:ascii="Times New Roman" w:hAnsi="Times New Roman" w:cs="Times New Roman"/>
          <w:sz w:val="28"/>
          <w:szCs w:val="28"/>
        </w:rPr>
        <w:t xml:space="preserve"> </w:t>
      </w:r>
      <w:r w:rsidRPr="00530E7F">
        <w:rPr>
          <w:rFonts w:ascii="Times New Roman" w:hAnsi="Times New Roman" w:cs="Times New Roman"/>
          <w:sz w:val="28"/>
          <w:szCs w:val="28"/>
        </w:rPr>
        <w:t>дошкільників:</w:t>
      </w:r>
      <w:r>
        <w:rPr>
          <w:rFonts w:ascii="Times New Roman" w:hAnsi="Times New Roman" w:cs="Times New Roman"/>
          <w:sz w:val="28"/>
          <w:szCs w:val="28"/>
        </w:rPr>
        <w:t xml:space="preserve"> </w:t>
      </w:r>
      <w:proofErr w:type="spellStart"/>
      <w:r w:rsidRPr="00530E7F">
        <w:rPr>
          <w:rFonts w:ascii="Times New Roman" w:hAnsi="Times New Roman" w:cs="Times New Roman"/>
          <w:sz w:val="28"/>
          <w:szCs w:val="28"/>
        </w:rPr>
        <w:t>навч</w:t>
      </w:r>
      <w:proofErr w:type="spellEnd"/>
      <w:r w:rsidRPr="00530E7F">
        <w:rPr>
          <w:rFonts w:ascii="Times New Roman" w:hAnsi="Times New Roman" w:cs="Times New Roman"/>
          <w:sz w:val="28"/>
          <w:szCs w:val="28"/>
        </w:rPr>
        <w:t>.-метод.</w:t>
      </w:r>
      <w:r>
        <w:rPr>
          <w:rFonts w:ascii="Times New Roman" w:hAnsi="Times New Roman" w:cs="Times New Roman"/>
          <w:sz w:val="28"/>
          <w:szCs w:val="28"/>
        </w:rPr>
        <w:t xml:space="preserve"> </w:t>
      </w:r>
      <w:proofErr w:type="spellStart"/>
      <w:r w:rsidRPr="00530E7F">
        <w:rPr>
          <w:rFonts w:ascii="Times New Roman" w:hAnsi="Times New Roman" w:cs="Times New Roman"/>
          <w:sz w:val="28"/>
          <w:szCs w:val="28"/>
        </w:rPr>
        <w:t>посіб</w:t>
      </w:r>
      <w:proofErr w:type="spellEnd"/>
      <w:r w:rsidRPr="00530E7F">
        <w:rPr>
          <w:rFonts w:ascii="Times New Roman" w:hAnsi="Times New Roman" w:cs="Times New Roman"/>
          <w:sz w:val="28"/>
          <w:szCs w:val="28"/>
        </w:rPr>
        <w:t>.</w:t>
      </w:r>
      <w:r>
        <w:rPr>
          <w:rFonts w:ascii="Times New Roman" w:hAnsi="Times New Roman" w:cs="Times New Roman"/>
          <w:sz w:val="28"/>
          <w:szCs w:val="28"/>
        </w:rPr>
        <w:t xml:space="preserve"> </w:t>
      </w:r>
      <w:r w:rsidRPr="00530E7F">
        <w:rPr>
          <w:rFonts w:ascii="Times New Roman" w:hAnsi="Times New Roman" w:cs="Times New Roman"/>
          <w:sz w:val="28"/>
          <w:szCs w:val="28"/>
        </w:rPr>
        <w:t>Кам’янець-Подільський:</w:t>
      </w:r>
      <w:r>
        <w:rPr>
          <w:rFonts w:ascii="Times New Roman" w:hAnsi="Times New Roman" w:cs="Times New Roman"/>
          <w:sz w:val="28"/>
          <w:szCs w:val="28"/>
        </w:rPr>
        <w:t xml:space="preserve"> </w:t>
      </w:r>
      <w:proofErr w:type="spellStart"/>
      <w:r w:rsidRPr="00530E7F">
        <w:rPr>
          <w:rFonts w:ascii="Times New Roman" w:hAnsi="Times New Roman" w:cs="Times New Roman"/>
          <w:sz w:val="28"/>
          <w:szCs w:val="28"/>
        </w:rPr>
        <w:t>Зволейко</w:t>
      </w:r>
      <w:proofErr w:type="spellEnd"/>
      <w:r>
        <w:rPr>
          <w:rFonts w:ascii="Times New Roman" w:hAnsi="Times New Roman" w:cs="Times New Roman"/>
          <w:sz w:val="28"/>
          <w:szCs w:val="28"/>
        </w:rPr>
        <w:t xml:space="preserve"> </w:t>
      </w:r>
      <w:r w:rsidRPr="00530E7F">
        <w:rPr>
          <w:rFonts w:ascii="Times New Roman" w:hAnsi="Times New Roman" w:cs="Times New Roman"/>
          <w:sz w:val="28"/>
          <w:szCs w:val="28"/>
        </w:rPr>
        <w:t>Д.</w:t>
      </w:r>
      <w:r>
        <w:rPr>
          <w:rFonts w:ascii="Times New Roman" w:hAnsi="Times New Roman" w:cs="Times New Roman"/>
          <w:sz w:val="28"/>
          <w:szCs w:val="28"/>
        </w:rPr>
        <w:t xml:space="preserve"> </w:t>
      </w:r>
      <w:r w:rsidRPr="00530E7F">
        <w:rPr>
          <w:rFonts w:ascii="Times New Roman" w:hAnsi="Times New Roman" w:cs="Times New Roman"/>
          <w:sz w:val="28"/>
          <w:szCs w:val="28"/>
        </w:rPr>
        <w:t>Г.</w:t>
      </w:r>
      <w:r>
        <w:rPr>
          <w:rFonts w:ascii="Times New Roman" w:hAnsi="Times New Roman" w:cs="Times New Roman"/>
          <w:sz w:val="28"/>
          <w:szCs w:val="28"/>
        </w:rPr>
        <w:t xml:space="preserve"> </w:t>
      </w:r>
      <w:r w:rsidRPr="00530E7F">
        <w:rPr>
          <w:rFonts w:ascii="Times New Roman" w:hAnsi="Times New Roman" w:cs="Times New Roman"/>
          <w:sz w:val="28"/>
          <w:szCs w:val="28"/>
        </w:rPr>
        <w:t>2015.</w:t>
      </w:r>
      <w:r>
        <w:rPr>
          <w:rFonts w:ascii="Times New Roman" w:hAnsi="Times New Roman" w:cs="Times New Roman"/>
          <w:sz w:val="28"/>
          <w:szCs w:val="28"/>
        </w:rPr>
        <w:t xml:space="preserve"> </w:t>
      </w:r>
      <w:r w:rsidRPr="00530E7F">
        <w:rPr>
          <w:rFonts w:ascii="Times New Roman" w:hAnsi="Times New Roman" w:cs="Times New Roman"/>
          <w:sz w:val="28"/>
          <w:szCs w:val="28"/>
        </w:rPr>
        <w:t>188</w:t>
      </w:r>
      <w:r>
        <w:rPr>
          <w:rFonts w:ascii="Times New Roman" w:hAnsi="Times New Roman" w:cs="Times New Roman"/>
          <w:sz w:val="28"/>
          <w:szCs w:val="28"/>
        </w:rPr>
        <w:t xml:space="preserve"> </w:t>
      </w:r>
      <w:r w:rsidRPr="00530E7F">
        <w:rPr>
          <w:rFonts w:ascii="Times New Roman" w:hAnsi="Times New Roman" w:cs="Times New Roman"/>
          <w:sz w:val="28"/>
          <w:szCs w:val="28"/>
        </w:rPr>
        <w:t>с.</w:t>
      </w:r>
      <w:r>
        <w:rPr>
          <w:rFonts w:ascii="Times New Roman" w:hAnsi="Times New Roman" w:cs="Times New Roman"/>
          <w:sz w:val="28"/>
          <w:szCs w:val="28"/>
        </w:rPr>
        <w:t xml:space="preserve"> </w:t>
      </w:r>
    </w:p>
    <w:p w:rsidR="0032585F" w:rsidRPr="00530E7F" w:rsidRDefault="0032585F" w:rsidP="0032585F">
      <w:pPr>
        <w:pStyle w:val="a7"/>
        <w:numPr>
          <w:ilvl w:val="0"/>
          <w:numId w:val="34"/>
        </w:numPr>
        <w:spacing w:after="0" w:line="360" w:lineRule="auto"/>
        <w:ind w:left="0" w:firstLine="709"/>
        <w:jc w:val="both"/>
        <w:rPr>
          <w:rFonts w:ascii="Times New Roman" w:hAnsi="Times New Roman" w:cs="Times New Roman"/>
          <w:sz w:val="28"/>
          <w:szCs w:val="28"/>
        </w:rPr>
      </w:pPr>
      <w:r w:rsidRPr="00530E7F">
        <w:rPr>
          <w:rFonts w:ascii="Times New Roman" w:hAnsi="Times New Roman" w:cs="Times New Roman"/>
          <w:sz w:val="28"/>
          <w:szCs w:val="28"/>
        </w:rPr>
        <w:t>Карпенко</w:t>
      </w:r>
      <w:r>
        <w:rPr>
          <w:rFonts w:ascii="Times New Roman" w:hAnsi="Times New Roman" w:cs="Times New Roman"/>
          <w:sz w:val="28"/>
          <w:szCs w:val="28"/>
        </w:rPr>
        <w:t xml:space="preserve"> </w:t>
      </w:r>
      <w:r w:rsidRPr="00530E7F">
        <w:rPr>
          <w:rFonts w:ascii="Times New Roman" w:hAnsi="Times New Roman" w:cs="Times New Roman"/>
          <w:sz w:val="28"/>
          <w:szCs w:val="28"/>
        </w:rPr>
        <w:t>Н.А.</w:t>
      </w:r>
      <w:r>
        <w:rPr>
          <w:rFonts w:ascii="Times New Roman" w:hAnsi="Times New Roman" w:cs="Times New Roman"/>
          <w:sz w:val="28"/>
          <w:szCs w:val="28"/>
        </w:rPr>
        <w:t xml:space="preserve"> </w:t>
      </w:r>
      <w:r w:rsidRPr="00530E7F">
        <w:rPr>
          <w:rFonts w:ascii="Times New Roman" w:hAnsi="Times New Roman" w:cs="Times New Roman"/>
          <w:sz w:val="28"/>
          <w:szCs w:val="28"/>
        </w:rPr>
        <w:t>Психологія</w:t>
      </w:r>
      <w:r>
        <w:rPr>
          <w:rFonts w:ascii="Times New Roman" w:hAnsi="Times New Roman" w:cs="Times New Roman"/>
          <w:sz w:val="28"/>
          <w:szCs w:val="28"/>
        </w:rPr>
        <w:t xml:space="preserve"> </w:t>
      </w:r>
      <w:r w:rsidRPr="00530E7F">
        <w:rPr>
          <w:rFonts w:ascii="Times New Roman" w:hAnsi="Times New Roman" w:cs="Times New Roman"/>
          <w:sz w:val="28"/>
          <w:szCs w:val="28"/>
        </w:rPr>
        <w:t>творчості:</w:t>
      </w:r>
      <w:r>
        <w:rPr>
          <w:rFonts w:ascii="Times New Roman" w:hAnsi="Times New Roman" w:cs="Times New Roman"/>
          <w:sz w:val="28"/>
          <w:szCs w:val="28"/>
        </w:rPr>
        <w:t xml:space="preserve"> </w:t>
      </w:r>
      <w:proofErr w:type="spellStart"/>
      <w:r w:rsidRPr="00530E7F">
        <w:rPr>
          <w:rFonts w:ascii="Times New Roman" w:hAnsi="Times New Roman" w:cs="Times New Roman"/>
          <w:sz w:val="28"/>
          <w:szCs w:val="28"/>
        </w:rPr>
        <w:t>навч</w:t>
      </w:r>
      <w:proofErr w:type="spellEnd"/>
      <w:r w:rsidRPr="00530E7F">
        <w:rPr>
          <w:rFonts w:ascii="Times New Roman" w:hAnsi="Times New Roman" w:cs="Times New Roman"/>
          <w:sz w:val="28"/>
          <w:szCs w:val="28"/>
        </w:rPr>
        <w:t>.</w:t>
      </w:r>
      <w:r>
        <w:rPr>
          <w:rFonts w:ascii="Times New Roman" w:hAnsi="Times New Roman" w:cs="Times New Roman"/>
          <w:sz w:val="28"/>
          <w:szCs w:val="28"/>
        </w:rPr>
        <w:t xml:space="preserve"> </w:t>
      </w:r>
      <w:r w:rsidRPr="00530E7F">
        <w:rPr>
          <w:rFonts w:ascii="Times New Roman" w:hAnsi="Times New Roman" w:cs="Times New Roman"/>
          <w:sz w:val="28"/>
          <w:szCs w:val="28"/>
        </w:rPr>
        <w:t>посібник.</w:t>
      </w:r>
      <w:r>
        <w:rPr>
          <w:rFonts w:ascii="Times New Roman" w:hAnsi="Times New Roman" w:cs="Times New Roman"/>
          <w:sz w:val="28"/>
          <w:szCs w:val="28"/>
        </w:rPr>
        <w:t xml:space="preserve"> </w:t>
      </w:r>
      <w:r w:rsidRPr="00530E7F">
        <w:rPr>
          <w:rFonts w:ascii="Times New Roman" w:hAnsi="Times New Roman" w:cs="Times New Roman"/>
          <w:sz w:val="28"/>
          <w:szCs w:val="28"/>
        </w:rPr>
        <w:t>Львів:</w:t>
      </w:r>
      <w:r>
        <w:rPr>
          <w:rFonts w:ascii="Times New Roman" w:hAnsi="Times New Roman" w:cs="Times New Roman"/>
          <w:sz w:val="28"/>
          <w:szCs w:val="28"/>
        </w:rPr>
        <w:t xml:space="preserve"> </w:t>
      </w:r>
      <w:proofErr w:type="spellStart"/>
      <w:r w:rsidRPr="00530E7F">
        <w:rPr>
          <w:rFonts w:ascii="Times New Roman" w:hAnsi="Times New Roman" w:cs="Times New Roman"/>
          <w:sz w:val="28"/>
          <w:szCs w:val="28"/>
        </w:rPr>
        <w:t>ЛьвДУВС</w:t>
      </w:r>
      <w:proofErr w:type="spellEnd"/>
      <w:r w:rsidRPr="00530E7F">
        <w:rPr>
          <w:rFonts w:ascii="Times New Roman" w:hAnsi="Times New Roman" w:cs="Times New Roman"/>
          <w:sz w:val="28"/>
          <w:szCs w:val="28"/>
        </w:rPr>
        <w:t>.</w:t>
      </w:r>
      <w:r>
        <w:rPr>
          <w:rFonts w:ascii="Times New Roman" w:hAnsi="Times New Roman" w:cs="Times New Roman"/>
          <w:sz w:val="28"/>
          <w:szCs w:val="28"/>
        </w:rPr>
        <w:t xml:space="preserve"> </w:t>
      </w:r>
      <w:r w:rsidRPr="00530E7F">
        <w:rPr>
          <w:rFonts w:ascii="Times New Roman" w:hAnsi="Times New Roman" w:cs="Times New Roman"/>
          <w:sz w:val="28"/>
          <w:szCs w:val="28"/>
        </w:rPr>
        <w:t>2016.</w:t>
      </w:r>
      <w:r>
        <w:rPr>
          <w:rFonts w:ascii="Times New Roman" w:hAnsi="Times New Roman" w:cs="Times New Roman"/>
          <w:sz w:val="28"/>
          <w:szCs w:val="28"/>
        </w:rPr>
        <w:t xml:space="preserve"> </w:t>
      </w:r>
      <w:r w:rsidRPr="00530E7F">
        <w:rPr>
          <w:rFonts w:ascii="Times New Roman" w:hAnsi="Times New Roman" w:cs="Times New Roman"/>
          <w:sz w:val="28"/>
          <w:szCs w:val="28"/>
        </w:rPr>
        <w:t>156</w:t>
      </w:r>
      <w:r>
        <w:rPr>
          <w:rFonts w:ascii="Times New Roman" w:hAnsi="Times New Roman" w:cs="Times New Roman"/>
          <w:sz w:val="28"/>
          <w:szCs w:val="28"/>
        </w:rPr>
        <w:t xml:space="preserve"> </w:t>
      </w:r>
      <w:r w:rsidRPr="00530E7F">
        <w:rPr>
          <w:rFonts w:ascii="Times New Roman" w:hAnsi="Times New Roman" w:cs="Times New Roman"/>
          <w:sz w:val="28"/>
          <w:szCs w:val="28"/>
        </w:rPr>
        <w:t>с.</w:t>
      </w:r>
    </w:p>
    <w:p w:rsidR="0032585F" w:rsidRPr="00530E7F" w:rsidRDefault="0032585F" w:rsidP="0032585F">
      <w:pPr>
        <w:pStyle w:val="a7"/>
        <w:numPr>
          <w:ilvl w:val="0"/>
          <w:numId w:val="34"/>
        </w:numPr>
        <w:spacing w:after="0" w:line="360" w:lineRule="auto"/>
        <w:ind w:left="0" w:firstLine="709"/>
        <w:jc w:val="both"/>
        <w:rPr>
          <w:rFonts w:ascii="Times New Roman" w:hAnsi="Times New Roman" w:cs="Times New Roman"/>
          <w:sz w:val="28"/>
          <w:szCs w:val="28"/>
        </w:rPr>
      </w:pPr>
      <w:r w:rsidRPr="00530E7F">
        <w:rPr>
          <w:rFonts w:ascii="Times New Roman" w:hAnsi="Times New Roman" w:cs="Times New Roman"/>
          <w:sz w:val="28"/>
          <w:szCs w:val="28"/>
        </w:rPr>
        <w:t>Коваль</w:t>
      </w:r>
      <w:r>
        <w:rPr>
          <w:rFonts w:ascii="Times New Roman" w:hAnsi="Times New Roman" w:cs="Times New Roman"/>
          <w:sz w:val="28"/>
          <w:szCs w:val="28"/>
        </w:rPr>
        <w:t xml:space="preserve"> </w:t>
      </w:r>
      <w:r w:rsidRPr="00530E7F">
        <w:rPr>
          <w:rFonts w:ascii="Times New Roman" w:hAnsi="Times New Roman" w:cs="Times New Roman"/>
          <w:sz w:val="28"/>
          <w:szCs w:val="28"/>
        </w:rPr>
        <w:t>В.О.</w:t>
      </w:r>
      <w:r>
        <w:rPr>
          <w:rFonts w:ascii="Times New Roman" w:hAnsi="Times New Roman" w:cs="Times New Roman"/>
          <w:sz w:val="28"/>
          <w:szCs w:val="28"/>
        </w:rPr>
        <w:t xml:space="preserve"> </w:t>
      </w:r>
      <w:r w:rsidRPr="00530E7F">
        <w:rPr>
          <w:rFonts w:ascii="Times New Roman" w:hAnsi="Times New Roman" w:cs="Times New Roman"/>
          <w:sz w:val="28"/>
          <w:szCs w:val="28"/>
        </w:rPr>
        <w:t>Творчість</w:t>
      </w:r>
      <w:r>
        <w:rPr>
          <w:rFonts w:ascii="Times New Roman" w:hAnsi="Times New Roman" w:cs="Times New Roman"/>
          <w:sz w:val="28"/>
          <w:szCs w:val="28"/>
        </w:rPr>
        <w:t xml:space="preserve"> </w:t>
      </w:r>
      <w:r w:rsidRPr="00530E7F">
        <w:rPr>
          <w:rFonts w:ascii="Times New Roman" w:hAnsi="Times New Roman" w:cs="Times New Roman"/>
          <w:sz w:val="28"/>
          <w:szCs w:val="28"/>
        </w:rPr>
        <w:t>як</w:t>
      </w:r>
      <w:r>
        <w:rPr>
          <w:rFonts w:ascii="Times New Roman" w:hAnsi="Times New Roman" w:cs="Times New Roman"/>
          <w:sz w:val="28"/>
          <w:szCs w:val="28"/>
        </w:rPr>
        <w:t xml:space="preserve"> </w:t>
      </w:r>
      <w:r w:rsidRPr="00530E7F">
        <w:rPr>
          <w:rFonts w:ascii="Times New Roman" w:hAnsi="Times New Roman" w:cs="Times New Roman"/>
          <w:sz w:val="28"/>
          <w:szCs w:val="28"/>
        </w:rPr>
        <w:t>цінність</w:t>
      </w:r>
      <w:r>
        <w:rPr>
          <w:rFonts w:ascii="Times New Roman" w:hAnsi="Times New Roman" w:cs="Times New Roman"/>
          <w:sz w:val="28"/>
          <w:szCs w:val="28"/>
        </w:rPr>
        <w:t xml:space="preserve"> </w:t>
      </w:r>
      <w:r w:rsidRPr="00530E7F">
        <w:rPr>
          <w:rFonts w:ascii="Times New Roman" w:hAnsi="Times New Roman" w:cs="Times New Roman"/>
          <w:sz w:val="28"/>
          <w:szCs w:val="28"/>
        </w:rPr>
        <w:t>сучасної</w:t>
      </w:r>
      <w:r>
        <w:rPr>
          <w:rFonts w:ascii="Times New Roman" w:hAnsi="Times New Roman" w:cs="Times New Roman"/>
          <w:sz w:val="28"/>
          <w:szCs w:val="28"/>
        </w:rPr>
        <w:t xml:space="preserve"> </w:t>
      </w:r>
      <w:r w:rsidRPr="00530E7F">
        <w:rPr>
          <w:rFonts w:ascii="Times New Roman" w:hAnsi="Times New Roman" w:cs="Times New Roman"/>
          <w:sz w:val="28"/>
          <w:szCs w:val="28"/>
        </w:rPr>
        <w:t>освіти.</w:t>
      </w:r>
      <w:r>
        <w:rPr>
          <w:rFonts w:ascii="Times New Roman" w:hAnsi="Times New Roman" w:cs="Times New Roman"/>
          <w:sz w:val="28"/>
          <w:szCs w:val="28"/>
        </w:rPr>
        <w:t xml:space="preserve"> </w:t>
      </w:r>
      <w:r w:rsidRPr="00530E7F">
        <w:rPr>
          <w:rFonts w:ascii="Times New Roman" w:hAnsi="Times New Roman" w:cs="Times New Roman"/>
          <w:sz w:val="28"/>
          <w:szCs w:val="28"/>
        </w:rPr>
        <w:t>Науковий</w:t>
      </w:r>
      <w:r>
        <w:rPr>
          <w:rFonts w:ascii="Times New Roman" w:hAnsi="Times New Roman" w:cs="Times New Roman"/>
          <w:sz w:val="28"/>
          <w:szCs w:val="28"/>
        </w:rPr>
        <w:t xml:space="preserve"> </w:t>
      </w:r>
      <w:r w:rsidRPr="00530E7F">
        <w:rPr>
          <w:rFonts w:ascii="Times New Roman" w:hAnsi="Times New Roman" w:cs="Times New Roman"/>
          <w:sz w:val="28"/>
          <w:szCs w:val="28"/>
        </w:rPr>
        <w:t>часопис</w:t>
      </w:r>
      <w:r>
        <w:rPr>
          <w:rFonts w:ascii="Times New Roman" w:hAnsi="Times New Roman" w:cs="Times New Roman"/>
          <w:sz w:val="28"/>
          <w:szCs w:val="28"/>
        </w:rPr>
        <w:t xml:space="preserve"> </w:t>
      </w:r>
      <w:r w:rsidRPr="00530E7F">
        <w:rPr>
          <w:rFonts w:ascii="Times New Roman" w:hAnsi="Times New Roman" w:cs="Times New Roman"/>
          <w:sz w:val="28"/>
          <w:szCs w:val="28"/>
        </w:rPr>
        <w:t>НПУ</w:t>
      </w:r>
      <w:r>
        <w:rPr>
          <w:rFonts w:ascii="Times New Roman" w:hAnsi="Times New Roman" w:cs="Times New Roman"/>
          <w:sz w:val="28"/>
          <w:szCs w:val="28"/>
        </w:rPr>
        <w:t xml:space="preserve"> </w:t>
      </w:r>
      <w:r w:rsidRPr="00530E7F">
        <w:rPr>
          <w:rFonts w:ascii="Times New Roman" w:hAnsi="Times New Roman" w:cs="Times New Roman"/>
          <w:sz w:val="28"/>
          <w:szCs w:val="28"/>
        </w:rPr>
        <w:t>імені</w:t>
      </w:r>
      <w:r>
        <w:rPr>
          <w:rFonts w:ascii="Times New Roman" w:hAnsi="Times New Roman" w:cs="Times New Roman"/>
          <w:sz w:val="28"/>
          <w:szCs w:val="28"/>
        </w:rPr>
        <w:t xml:space="preserve"> </w:t>
      </w:r>
      <w:r w:rsidRPr="00530E7F">
        <w:rPr>
          <w:rFonts w:ascii="Times New Roman" w:hAnsi="Times New Roman" w:cs="Times New Roman"/>
          <w:sz w:val="28"/>
          <w:szCs w:val="28"/>
        </w:rPr>
        <w:t>М.</w:t>
      </w:r>
      <w:r>
        <w:rPr>
          <w:rFonts w:ascii="Times New Roman" w:hAnsi="Times New Roman" w:cs="Times New Roman"/>
          <w:sz w:val="28"/>
          <w:szCs w:val="28"/>
        </w:rPr>
        <w:t xml:space="preserve"> </w:t>
      </w:r>
      <w:r w:rsidRPr="00530E7F">
        <w:rPr>
          <w:rFonts w:ascii="Times New Roman" w:hAnsi="Times New Roman" w:cs="Times New Roman"/>
          <w:sz w:val="28"/>
          <w:szCs w:val="28"/>
        </w:rPr>
        <w:t>П.</w:t>
      </w:r>
      <w:r>
        <w:rPr>
          <w:rFonts w:ascii="Times New Roman" w:hAnsi="Times New Roman" w:cs="Times New Roman"/>
          <w:sz w:val="28"/>
          <w:szCs w:val="28"/>
        </w:rPr>
        <w:t xml:space="preserve"> </w:t>
      </w:r>
      <w:r w:rsidRPr="00530E7F">
        <w:rPr>
          <w:rFonts w:ascii="Times New Roman" w:hAnsi="Times New Roman" w:cs="Times New Roman"/>
          <w:sz w:val="28"/>
          <w:szCs w:val="28"/>
        </w:rPr>
        <w:t>Драгоманова.</w:t>
      </w:r>
      <w:r>
        <w:rPr>
          <w:rFonts w:ascii="Times New Roman" w:hAnsi="Times New Roman" w:cs="Times New Roman"/>
          <w:sz w:val="28"/>
          <w:szCs w:val="28"/>
        </w:rPr>
        <w:t xml:space="preserve"> </w:t>
      </w:r>
      <w:r w:rsidRPr="00530E7F">
        <w:rPr>
          <w:rFonts w:ascii="Times New Roman" w:hAnsi="Times New Roman" w:cs="Times New Roman"/>
          <w:sz w:val="28"/>
          <w:szCs w:val="28"/>
        </w:rPr>
        <w:t>Серія</w:t>
      </w:r>
      <w:r>
        <w:rPr>
          <w:rFonts w:ascii="Times New Roman" w:hAnsi="Times New Roman" w:cs="Times New Roman"/>
          <w:sz w:val="28"/>
          <w:szCs w:val="28"/>
        </w:rPr>
        <w:t xml:space="preserve"> </w:t>
      </w:r>
      <w:r w:rsidRPr="00530E7F">
        <w:rPr>
          <w:rFonts w:ascii="Times New Roman" w:hAnsi="Times New Roman" w:cs="Times New Roman"/>
          <w:sz w:val="28"/>
          <w:szCs w:val="28"/>
        </w:rPr>
        <w:t>5:</w:t>
      </w:r>
      <w:r>
        <w:rPr>
          <w:rFonts w:ascii="Times New Roman" w:hAnsi="Times New Roman" w:cs="Times New Roman"/>
          <w:sz w:val="28"/>
          <w:szCs w:val="28"/>
        </w:rPr>
        <w:t xml:space="preserve"> </w:t>
      </w:r>
      <w:r w:rsidRPr="00530E7F">
        <w:rPr>
          <w:rFonts w:ascii="Times New Roman" w:hAnsi="Times New Roman" w:cs="Times New Roman"/>
          <w:sz w:val="28"/>
          <w:szCs w:val="28"/>
        </w:rPr>
        <w:t>Педагогічні</w:t>
      </w:r>
      <w:r>
        <w:rPr>
          <w:rFonts w:ascii="Times New Roman" w:hAnsi="Times New Roman" w:cs="Times New Roman"/>
          <w:sz w:val="28"/>
          <w:szCs w:val="28"/>
        </w:rPr>
        <w:t xml:space="preserve"> </w:t>
      </w:r>
      <w:r w:rsidRPr="00530E7F">
        <w:rPr>
          <w:rFonts w:ascii="Times New Roman" w:hAnsi="Times New Roman" w:cs="Times New Roman"/>
          <w:sz w:val="28"/>
          <w:szCs w:val="28"/>
        </w:rPr>
        <w:t>науки:</w:t>
      </w:r>
      <w:r>
        <w:rPr>
          <w:rFonts w:ascii="Times New Roman" w:hAnsi="Times New Roman" w:cs="Times New Roman"/>
          <w:sz w:val="28"/>
          <w:szCs w:val="28"/>
        </w:rPr>
        <w:t xml:space="preserve"> </w:t>
      </w:r>
      <w:r w:rsidRPr="00530E7F">
        <w:rPr>
          <w:rFonts w:ascii="Times New Roman" w:hAnsi="Times New Roman" w:cs="Times New Roman"/>
          <w:sz w:val="28"/>
          <w:szCs w:val="28"/>
        </w:rPr>
        <w:t>реалії</w:t>
      </w:r>
      <w:r>
        <w:rPr>
          <w:rFonts w:ascii="Times New Roman" w:hAnsi="Times New Roman" w:cs="Times New Roman"/>
          <w:sz w:val="28"/>
          <w:szCs w:val="28"/>
        </w:rPr>
        <w:t xml:space="preserve"> </w:t>
      </w:r>
      <w:r w:rsidRPr="00530E7F">
        <w:rPr>
          <w:rFonts w:ascii="Times New Roman" w:hAnsi="Times New Roman" w:cs="Times New Roman"/>
          <w:sz w:val="28"/>
          <w:szCs w:val="28"/>
        </w:rPr>
        <w:t>та</w:t>
      </w:r>
      <w:r>
        <w:rPr>
          <w:rFonts w:ascii="Times New Roman" w:hAnsi="Times New Roman" w:cs="Times New Roman"/>
          <w:sz w:val="28"/>
          <w:szCs w:val="28"/>
        </w:rPr>
        <w:t xml:space="preserve"> </w:t>
      </w:r>
      <w:r w:rsidRPr="00530E7F">
        <w:rPr>
          <w:rFonts w:ascii="Times New Roman" w:hAnsi="Times New Roman" w:cs="Times New Roman"/>
          <w:sz w:val="28"/>
          <w:szCs w:val="28"/>
        </w:rPr>
        <w:t>перспективи.</w:t>
      </w:r>
      <w:r>
        <w:rPr>
          <w:rFonts w:ascii="Times New Roman" w:hAnsi="Times New Roman" w:cs="Times New Roman"/>
          <w:sz w:val="28"/>
          <w:szCs w:val="28"/>
        </w:rPr>
        <w:t xml:space="preserve"> </w:t>
      </w:r>
      <w:r w:rsidRPr="00530E7F">
        <w:rPr>
          <w:rFonts w:ascii="Times New Roman" w:hAnsi="Times New Roman" w:cs="Times New Roman"/>
          <w:sz w:val="28"/>
          <w:szCs w:val="28"/>
        </w:rPr>
        <w:t>2015.</w:t>
      </w:r>
      <w:r>
        <w:rPr>
          <w:rFonts w:ascii="Times New Roman" w:hAnsi="Times New Roman" w:cs="Times New Roman"/>
          <w:sz w:val="28"/>
          <w:szCs w:val="28"/>
        </w:rPr>
        <w:t xml:space="preserve"> </w:t>
      </w:r>
      <w:proofErr w:type="spellStart"/>
      <w:r w:rsidRPr="00530E7F">
        <w:rPr>
          <w:rFonts w:ascii="Times New Roman" w:hAnsi="Times New Roman" w:cs="Times New Roman"/>
          <w:sz w:val="28"/>
          <w:szCs w:val="28"/>
        </w:rPr>
        <w:t>Вип</w:t>
      </w:r>
      <w:proofErr w:type="spellEnd"/>
      <w:r w:rsidRPr="00530E7F">
        <w:rPr>
          <w:rFonts w:ascii="Times New Roman" w:hAnsi="Times New Roman" w:cs="Times New Roman"/>
          <w:sz w:val="28"/>
          <w:szCs w:val="28"/>
        </w:rPr>
        <w:t>.</w:t>
      </w:r>
      <w:r>
        <w:rPr>
          <w:rFonts w:ascii="Times New Roman" w:hAnsi="Times New Roman" w:cs="Times New Roman"/>
          <w:sz w:val="28"/>
          <w:szCs w:val="28"/>
        </w:rPr>
        <w:t xml:space="preserve"> </w:t>
      </w:r>
      <w:r w:rsidRPr="00530E7F">
        <w:rPr>
          <w:rFonts w:ascii="Times New Roman" w:hAnsi="Times New Roman" w:cs="Times New Roman"/>
          <w:sz w:val="28"/>
          <w:szCs w:val="28"/>
        </w:rPr>
        <w:t>51.</w:t>
      </w:r>
      <w:r>
        <w:rPr>
          <w:rFonts w:ascii="Times New Roman" w:hAnsi="Times New Roman" w:cs="Times New Roman"/>
          <w:sz w:val="28"/>
          <w:szCs w:val="28"/>
        </w:rPr>
        <w:t xml:space="preserve"> </w:t>
      </w:r>
      <w:r w:rsidRPr="00530E7F">
        <w:rPr>
          <w:rFonts w:ascii="Times New Roman" w:hAnsi="Times New Roman" w:cs="Times New Roman"/>
          <w:sz w:val="28"/>
          <w:szCs w:val="28"/>
        </w:rPr>
        <w:t>С.</w:t>
      </w:r>
      <w:r>
        <w:rPr>
          <w:rFonts w:ascii="Times New Roman" w:hAnsi="Times New Roman" w:cs="Times New Roman"/>
          <w:sz w:val="28"/>
          <w:szCs w:val="28"/>
        </w:rPr>
        <w:t xml:space="preserve"> </w:t>
      </w:r>
      <w:r w:rsidRPr="00530E7F">
        <w:rPr>
          <w:rFonts w:ascii="Times New Roman" w:hAnsi="Times New Roman" w:cs="Times New Roman"/>
          <w:sz w:val="28"/>
          <w:szCs w:val="28"/>
        </w:rPr>
        <w:t>137-142.</w:t>
      </w:r>
    </w:p>
    <w:p w:rsidR="0032585F" w:rsidRPr="00530E7F" w:rsidRDefault="0032585F" w:rsidP="0032585F">
      <w:pPr>
        <w:pStyle w:val="a7"/>
        <w:numPr>
          <w:ilvl w:val="0"/>
          <w:numId w:val="34"/>
        </w:numPr>
        <w:spacing w:after="0" w:line="360" w:lineRule="auto"/>
        <w:ind w:left="0" w:firstLine="709"/>
        <w:jc w:val="both"/>
        <w:rPr>
          <w:rFonts w:ascii="Times New Roman" w:hAnsi="Times New Roman" w:cs="Times New Roman"/>
          <w:sz w:val="28"/>
          <w:szCs w:val="28"/>
        </w:rPr>
      </w:pPr>
      <w:proofErr w:type="spellStart"/>
      <w:r w:rsidRPr="00530E7F">
        <w:rPr>
          <w:rFonts w:ascii="Times New Roman" w:hAnsi="Times New Roman" w:cs="Times New Roman"/>
          <w:sz w:val="28"/>
          <w:szCs w:val="28"/>
        </w:rPr>
        <w:t>Комаровська</w:t>
      </w:r>
      <w:proofErr w:type="spellEnd"/>
      <w:r>
        <w:rPr>
          <w:rFonts w:ascii="Times New Roman" w:hAnsi="Times New Roman" w:cs="Times New Roman"/>
          <w:sz w:val="28"/>
          <w:szCs w:val="28"/>
        </w:rPr>
        <w:t xml:space="preserve"> </w:t>
      </w:r>
      <w:r w:rsidRPr="00530E7F">
        <w:rPr>
          <w:rFonts w:ascii="Times New Roman" w:hAnsi="Times New Roman" w:cs="Times New Roman"/>
          <w:sz w:val="28"/>
          <w:szCs w:val="28"/>
        </w:rPr>
        <w:t>О.А.</w:t>
      </w:r>
      <w:r>
        <w:rPr>
          <w:rFonts w:ascii="Times New Roman" w:hAnsi="Times New Roman" w:cs="Times New Roman"/>
          <w:sz w:val="28"/>
          <w:szCs w:val="28"/>
        </w:rPr>
        <w:t xml:space="preserve"> </w:t>
      </w:r>
      <w:r w:rsidRPr="00530E7F">
        <w:rPr>
          <w:rFonts w:ascii="Times New Roman" w:hAnsi="Times New Roman" w:cs="Times New Roman"/>
          <w:sz w:val="28"/>
          <w:szCs w:val="28"/>
        </w:rPr>
        <w:t>Художньо</w:t>
      </w:r>
      <w:r>
        <w:rPr>
          <w:rFonts w:ascii="Times New Roman" w:hAnsi="Times New Roman" w:cs="Times New Roman"/>
          <w:sz w:val="28"/>
          <w:szCs w:val="28"/>
        </w:rPr>
        <w:t xml:space="preserve"> </w:t>
      </w:r>
      <w:r w:rsidRPr="00530E7F">
        <w:rPr>
          <w:rFonts w:ascii="Times New Roman" w:hAnsi="Times New Roman" w:cs="Times New Roman"/>
          <w:sz w:val="28"/>
          <w:szCs w:val="28"/>
        </w:rPr>
        <w:t>обдарована</w:t>
      </w:r>
      <w:r>
        <w:rPr>
          <w:rFonts w:ascii="Times New Roman" w:hAnsi="Times New Roman" w:cs="Times New Roman"/>
          <w:sz w:val="28"/>
          <w:szCs w:val="28"/>
        </w:rPr>
        <w:t xml:space="preserve"> </w:t>
      </w:r>
      <w:r w:rsidRPr="00530E7F">
        <w:rPr>
          <w:rFonts w:ascii="Times New Roman" w:hAnsi="Times New Roman" w:cs="Times New Roman"/>
          <w:sz w:val="28"/>
          <w:szCs w:val="28"/>
        </w:rPr>
        <w:t>особистість:</w:t>
      </w:r>
      <w:r>
        <w:rPr>
          <w:rFonts w:ascii="Times New Roman" w:hAnsi="Times New Roman" w:cs="Times New Roman"/>
          <w:sz w:val="28"/>
          <w:szCs w:val="28"/>
        </w:rPr>
        <w:t xml:space="preserve"> </w:t>
      </w:r>
      <w:r w:rsidRPr="00530E7F">
        <w:rPr>
          <w:rFonts w:ascii="Times New Roman" w:hAnsi="Times New Roman" w:cs="Times New Roman"/>
          <w:sz w:val="28"/>
          <w:szCs w:val="28"/>
        </w:rPr>
        <w:t>сутність,</w:t>
      </w:r>
      <w:r>
        <w:rPr>
          <w:rFonts w:ascii="Times New Roman" w:hAnsi="Times New Roman" w:cs="Times New Roman"/>
          <w:sz w:val="28"/>
          <w:szCs w:val="28"/>
        </w:rPr>
        <w:t xml:space="preserve"> </w:t>
      </w:r>
      <w:r w:rsidRPr="00530E7F">
        <w:rPr>
          <w:rFonts w:ascii="Times New Roman" w:hAnsi="Times New Roman" w:cs="Times New Roman"/>
          <w:sz w:val="28"/>
          <w:szCs w:val="28"/>
        </w:rPr>
        <w:t>реалії,</w:t>
      </w:r>
      <w:r>
        <w:rPr>
          <w:rFonts w:ascii="Times New Roman" w:hAnsi="Times New Roman" w:cs="Times New Roman"/>
          <w:sz w:val="28"/>
          <w:szCs w:val="28"/>
        </w:rPr>
        <w:t xml:space="preserve"> </w:t>
      </w:r>
      <w:r w:rsidRPr="00530E7F">
        <w:rPr>
          <w:rFonts w:ascii="Times New Roman" w:hAnsi="Times New Roman" w:cs="Times New Roman"/>
          <w:sz w:val="28"/>
          <w:szCs w:val="28"/>
        </w:rPr>
        <w:t>розвиток:</w:t>
      </w:r>
      <w:r>
        <w:rPr>
          <w:rFonts w:ascii="Times New Roman" w:hAnsi="Times New Roman" w:cs="Times New Roman"/>
          <w:sz w:val="28"/>
          <w:szCs w:val="28"/>
        </w:rPr>
        <w:t xml:space="preserve"> </w:t>
      </w:r>
      <w:r w:rsidRPr="00530E7F">
        <w:rPr>
          <w:rFonts w:ascii="Times New Roman" w:hAnsi="Times New Roman" w:cs="Times New Roman"/>
          <w:sz w:val="28"/>
          <w:szCs w:val="28"/>
        </w:rPr>
        <w:t>монографія.</w:t>
      </w:r>
      <w:r>
        <w:rPr>
          <w:rFonts w:ascii="Times New Roman" w:hAnsi="Times New Roman" w:cs="Times New Roman"/>
          <w:sz w:val="28"/>
          <w:szCs w:val="28"/>
        </w:rPr>
        <w:t xml:space="preserve"> </w:t>
      </w:r>
      <w:r w:rsidRPr="00530E7F">
        <w:rPr>
          <w:rFonts w:ascii="Times New Roman" w:hAnsi="Times New Roman" w:cs="Times New Roman"/>
          <w:sz w:val="28"/>
          <w:szCs w:val="28"/>
        </w:rPr>
        <w:t>Івано-Франківськ:</w:t>
      </w:r>
      <w:r>
        <w:rPr>
          <w:rFonts w:ascii="Times New Roman" w:hAnsi="Times New Roman" w:cs="Times New Roman"/>
          <w:sz w:val="28"/>
          <w:szCs w:val="28"/>
        </w:rPr>
        <w:t xml:space="preserve"> </w:t>
      </w:r>
      <w:r w:rsidRPr="00530E7F">
        <w:rPr>
          <w:rFonts w:ascii="Times New Roman" w:hAnsi="Times New Roman" w:cs="Times New Roman"/>
          <w:sz w:val="28"/>
          <w:szCs w:val="28"/>
        </w:rPr>
        <w:t>НАІР.</w:t>
      </w:r>
      <w:r>
        <w:rPr>
          <w:rFonts w:ascii="Times New Roman" w:hAnsi="Times New Roman" w:cs="Times New Roman"/>
          <w:sz w:val="28"/>
          <w:szCs w:val="28"/>
        </w:rPr>
        <w:t xml:space="preserve"> </w:t>
      </w:r>
      <w:r w:rsidRPr="00530E7F">
        <w:rPr>
          <w:rFonts w:ascii="Times New Roman" w:hAnsi="Times New Roman" w:cs="Times New Roman"/>
          <w:sz w:val="28"/>
          <w:szCs w:val="28"/>
        </w:rPr>
        <w:t>2014.</w:t>
      </w:r>
      <w:r>
        <w:rPr>
          <w:rFonts w:ascii="Times New Roman" w:hAnsi="Times New Roman" w:cs="Times New Roman"/>
          <w:sz w:val="28"/>
          <w:szCs w:val="28"/>
        </w:rPr>
        <w:t xml:space="preserve"> </w:t>
      </w:r>
      <w:r w:rsidRPr="00530E7F">
        <w:rPr>
          <w:rFonts w:ascii="Times New Roman" w:hAnsi="Times New Roman" w:cs="Times New Roman"/>
          <w:sz w:val="28"/>
          <w:szCs w:val="28"/>
        </w:rPr>
        <w:t>412</w:t>
      </w:r>
      <w:r>
        <w:rPr>
          <w:rFonts w:ascii="Times New Roman" w:hAnsi="Times New Roman" w:cs="Times New Roman"/>
          <w:sz w:val="28"/>
          <w:szCs w:val="28"/>
        </w:rPr>
        <w:t xml:space="preserve"> </w:t>
      </w:r>
      <w:r w:rsidRPr="00530E7F">
        <w:rPr>
          <w:rFonts w:ascii="Times New Roman" w:hAnsi="Times New Roman" w:cs="Times New Roman"/>
          <w:sz w:val="28"/>
          <w:szCs w:val="28"/>
        </w:rPr>
        <w:t>с.</w:t>
      </w:r>
      <w:r>
        <w:rPr>
          <w:rFonts w:ascii="Times New Roman" w:hAnsi="Times New Roman" w:cs="Times New Roman"/>
          <w:sz w:val="28"/>
          <w:szCs w:val="28"/>
        </w:rPr>
        <w:t xml:space="preserve"> </w:t>
      </w:r>
    </w:p>
    <w:p w:rsidR="0032585F" w:rsidRPr="00530E7F" w:rsidRDefault="0032585F" w:rsidP="0032585F">
      <w:pPr>
        <w:pStyle w:val="a7"/>
        <w:numPr>
          <w:ilvl w:val="0"/>
          <w:numId w:val="34"/>
        </w:numPr>
        <w:spacing w:after="0" w:line="360" w:lineRule="auto"/>
        <w:ind w:left="0" w:firstLine="709"/>
        <w:jc w:val="both"/>
        <w:rPr>
          <w:rFonts w:ascii="Times New Roman" w:hAnsi="Times New Roman" w:cs="Times New Roman"/>
          <w:sz w:val="28"/>
          <w:szCs w:val="28"/>
        </w:rPr>
      </w:pPr>
      <w:r w:rsidRPr="00530E7F">
        <w:rPr>
          <w:rFonts w:ascii="Times New Roman" w:hAnsi="Times New Roman" w:cs="Times New Roman"/>
          <w:sz w:val="28"/>
          <w:szCs w:val="28"/>
        </w:rPr>
        <w:t>Котляр</w:t>
      </w:r>
      <w:r>
        <w:rPr>
          <w:rFonts w:ascii="Times New Roman" w:hAnsi="Times New Roman" w:cs="Times New Roman"/>
          <w:sz w:val="28"/>
          <w:szCs w:val="28"/>
        </w:rPr>
        <w:t xml:space="preserve"> </w:t>
      </w:r>
      <w:r w:rsidRPr="00530E7F">
        <w:rPr>
          <w:rFonts w:ascii="Times New Roman" w:hAnsi="Times New Roman" w:cs="Times New Roman"/>
          <w:sz w:val="28"/>
          <w:szCs w:val="28"/>
        </w:rPr>
        <w:t>В.П.</w:t>
      </w:r>
      <w:r>
        <w:rPr>
          <w:rFonts w:ascii="Times New Roman" w:hAnsi="Times New Roman" w:cs="Times New Roman"/>
          <w:sz w:val="28"/>
          <w:szCs w:val="28"/>
        </w:rPr>
        <w:t xml:space="preserve"> </w:t>
      </w:r>
      <w:r w:rsidRPr="00530E7F">
        <w:rPr>
          <w:rFonts w:ascii="Times New Roman" w:hAnsi="Times New Roman" w:cs="Times New Roman"/>
          <w:sz w:val="28"/>
          <w:szCs w:val="28"/>
        </w:rPr>
        <w:t>Основи</w:t>
      </w:r>
      <w:r>
        <w:rPr>
          <w:rFonts w:ascii="Times New Roman" w:hAnsi="Times New Roman" w:cs="Times New Roman"/>
          <w:sz w:val="28"/>
          <w:szCs w:val="28"/>
        </w:rPr>
        <w:t xml:space="preserve"> </w:t>
      </w:r>
      <w:r w:rsidRPr="00530E7F">
        <w:rPr>
          <w:rFonts w:ascii="Times New Roman" w:hAnsi="Times New Roman" w:cs="Times New Roman"/>
          <w:sz w:val="28"/>
          <w:szCs w:val="28"/>
        </w:rPr>
        <w:t>образотворчого</w:t>
      </w:r>
      <w:r>
        <w:rPr>
          <w:rFonts w:ascii="Times New Roman" w:hAnsi="Times New Roman" w:cs="Times New Roman"/>
          <w:sz w:val="28"/>
          <w:szCs w:val="28"/>
        </w:rPr>
        <w:t xml:space="preserve"> </w:t>
      </w:r>
      <w:r w:rsidRPr="00530E7F">
        <w:rPr>
          <w:rFonts w:ascii="Times New Roman" w:hAnsi="Times New Roman" w:cs="Times New Roman"/>
          <w:sz w:val="28"/>
          <w:szCs w:val="28"/>
        </w:rPr>
        <w:t>мистецтва</w:t>
      </w:r>
      <w:r>
        <w:rPr>
          <w:rFonts w:ascii="Times New Roman" w:hAnsi="Times New Roman" w:cs="Times New Roman"/>
          <w:sz w:val="28"/>
          <w:szCs w:val="28"/>
        </w:rPr>
        <w:t xml:space="preserve"> </w:t>
      </w:r>
      <w:r w:rsidRPr="00530E7F">
        <w:rPr>
          <w:rFonts w:ascii="Times New Roman" w:hAnsi="Times New Roman" w:cs="Times New Roman"/>
          <w:sz w:val="28"/>
          <w:szCs w:val="28"/>
        </w:rPr>
        <w:t>і</w:t>
      </w:r>
      <w:r>
        <w:rPr>
          <w:rFonts w:ascii="Times New Roman" w:hAnsi="Times New Roman" w:cs="Times New Roman"/>
          <w:sz w:val="28"/>
          <w:szCs w:val="28"/>
        </w:rPr>
        <w:t xml:space="preserve"> </w:t>
      </w:r>
      <w:r w:rsidRPr="00530E7F">
        <w:rPr>
          <w:rFonts w:ascii="Times New Roman" w:hAnsi="Times New Roman" w:cs="Times New Roman"/>
          <w:sz w:val="28"/>
          <w:szCs w:val="28"/>
        </w:rPr>
        <w:t>методика</w:t>
      </w:r>
      <w:r>
        <w:rPr>
          <w:rFonts w:ascii="Times New Roman" w:hAnsi="Times New Roman" w:cs="Times New Roman"/>
          <w:sz w:val="28"/>
          <w:szCs w:val="28"/>
        </w:rPr>
        <w:t xml:space="preserve"> </w:t>
      </w:r>
      <w:r w:rsidRPr="00530E7F">
        <w:rPr>
          <w:rFonts w:ascii="Times New Roman" w:hAnsi="Times New Roman" w:cs="Times New Roman"/>
          <w:sz w:val="28"/>
          <w:szCs w:val="28"/>
        </w:rPr>
        <w:t>художнього</w:t>
      </w:r>
      <w:r>
        <w:rPr>
          <w:rFonts w:ascii="Times New Roman" w:hAnsi="Times New Roman" w:cs="Times New Roman"/>
          <w:sz w:val="28"/>
          <w:szCs w:val="28"/>
        </w:rPr>
        <w:t xml:space="preserve"> </w:t>
      </w:r>
      <w:r w:rsidRPr="00530E7F">
        <w:rPr>
          <w:rFonts w:ascii="Times New Roman" w:hAnsi="Times New Roman" w:cs="Times New Roman"/>
          <w:sz w:val="28"/>
          <w:szCs w:val="28"/>
        </w:rPr>
        <w:t>виховання</w:t>
      </w:r>
      <w:r>
        <w:rPr>
          <w:rFonts w:ascii="Times New Roman" w:hAnsi="Times New Roman" w:cs="Times New Roman"/>
          <w:sz w:val="28"/>
          <w:szCs w:val="28"/>
        </w:rPr>
        <w:t xml:space="preserve"> </w:t>
      </w:r>
      <w:r w:rsidRPr="00530E7F">
        <w:rPr>
          <w:rFonts w:ascii="Times New Roman" w:hAnsi="Times New Roman" w:cs="Times New Roman"/>
          <w:sz w:val="28"/>
          <w:szCs w:val="28"/>
        </w:rPr>
        <w:t>дітей:</w:t>
      </w:r>
      <w:r>
        <w:rPr>
          <w:rFonts w:ascii="Times New Roman" w:hAnsi="Times New Roman" w:cs="Times New Roman"/>
          <w:sz w:val="28"/>
          <w:szCs w:val="28"/>
        </w:rPr>
        <w:t xml:space="preserve"> </w:t>
      </w:r>
      <w:r w:rsidRPr="00530E7F">
        <w:rPr>
          <w:rFonts w:ascii="Times New Roman" w:hAnsi="Times New Roman" w:cs="Times New Roman"/>
          <w:sz w:val="28"/>
          <w:szCs w:val="28"/>
        </w:rPr>
        <w:t>Навчальний</w:t>
      </w:r>
      <w:r>
        <w:rPr>
          <w:rFonts w:ascii="Times New Roman" w:hAnsi="Times New Roman" w:cs="Times New Roman"/>
          <w:sz w:val="28"/>
          <w:szCs w:val="28"/>
        </w:rPr>
        <w:t xml:space="preserve"> </w:t>
      </w:r>
      <w:r w:rsidRPr="00530E7F">
        <w:rPr>
          <w:rFonts w:ascii="Times New Roman" w:hAnsi="Times New Roman" w:cs="Times New Roman"/>
          <w:sz w:val="28"/>
          <w:szCs w:val="28"/>
        </w:rPr>
        <w:t>посібник.</w:t>
      </w:r>
      <w:r>
        <w:rPr>
          <w:rFonts w:ascii="Times New Roman" w:hAnsi="Times New Roman" w:cs="Times New Roman"/>
          <w:sz w:val="28"/>
          <w:szCs w:val="28"/>
        </w:rPr>
        <w:t xml:space="preserve"> </w:t>
      </w:r>
      <w:r w:rsidRPr="00530E7F">
        <w:rPr>
          <w:rFonts w:ascii="Times New Roman" w:hAnsi="Times New Roman" w:cs="Times New Roman"/>
          <w:sz w:val="28"/>
          <w:szCs w:val="28"/>
        </w:rPr>
        <w:t>Запоріжжя:</w:t>
      </w:r>
      <w:r>
        <w:rPr>
          <w:rFonts w:ascii="Times New Roman" w:hAnsi="Times New Roman" w:cs="Times New Roman"/>
          <w:sz w:val="28"/>
          <w:szCs w:val="28"/>
        </w:rPr>
        <w:t xml:space="preserve"> </w:t>
      </w:r>
      <w:r w:rsidRPr="00530E7F">
        <w:rPr>
          <w:rFonts w:ascii="Times New Roman" w:hAnsi="Times New Roman" w:cs="Times New Roman"/>
          <w:sz w:val="28"/>
          <w:szCs w:val="28"/>
        </w:rPr>
        <w:t>Просвіта.</w:t>
      </w:r>
      <w:r>
        <w:rPr>
          <w:rFonts w:ascii="Times New Roman" w:hAnsi="Times New Roman" w:cs="Times New Roman"/>
          <w:sz w:val="28"/>
          <w:szCs w:val="28"/>
        </w:rPr>
        <w:t xml:space="preserve"> </w:t>
      </w:r>
      <w:r w:rsidRPr="00530E7F">
        <w:rPr>
          <w:rFonts w:ascii="Times New Roman" w:hAnsi="Times New Roman" w:cs="Times New Roman"/>
          <w:sz w:val="28"/>
          <w:szCs w:val="28"/>
        </w:rPr>
        <w:t>2003.</w:t>
      </w:r>
      <w:r>
        <w:rPr>
          <w:rFonts w:ascii="Times New Roman" w:hAnsi="Times New Roman" w:cs="Times New Roman"/>
          <w:sz w:val="28"/>
          <w:szCs w:val="28"/>
        </w:rPr>
        <w:t xml:space="preserve"> </w:t>
      </w:r>
      <w:r w:rsidRPr="00530E7F">
        <w:rPr>
          <w:rFonts w:ascii="Times New Roman" w:hAnsi="Times New Roman" w:cs="Times New Roman"/>
          <w:sz w:val="28"/>
          <w:szCs w:val="28"/>
        </w:rPr>
        <w:t>188</w:t>
      </w:r>
      <w:r>
        <w:rPr>
          <w:rFonts w:ascii="Times New Roman" w:hAnsi="Times New Roman" w:cs="Times New Roman"/>
          <w:sz w:val="28"/>
          <w:szCs w:val="28"/>
        </w:rPr>
        <w:t xml:space="preserve"> </w:t>
      </w:r>
      <w:r w:rsidRPr="00530E7F">
        <w:rPr>
          <w:rFonts w:ascii="Times New Roman" w:hAnsi="Times New Roman" w:cs="Times New Roman"/>
          <w:sz w:val="28"/>
          <w:szCs w:val="28"/>
        </w:rPr>
        <w:t>с.</w:t>
      </w:r>
    </w:p>
    <w:p w:rsidR="0032585F" w:rsidRPr="00530E7F" w:rsidRDefault="0032585F" w:rsidP="0032585F">
      <w:pPr>
        <w:pStyle w:val="a7"/>
        <w:numPr>
          <w:ilvl w:val="0"/>
          <w:numId w:val="34"/>
        </w:numPr>
        <w:spacing w:after="0" w:line="360" w:lineRule="auto"/>
        <w:ind w:left="0" w:firstLine="709"/>
        <w:jc w:val="both"/>
        <w:rPr>
          <w:rFonts w:ascii="Times New Roman" w:hAnsi="Times New Roman" w:cs="Times New Roman"/>
          <w:sz w:val="28"/>
          <w:szCs w:val="28"/>
        </w:rPr>
      </w:pPr>
      <w:r w:rsidRPr="00530E7F">
        <w:rPr>
          <w:rFonts w:ascii="Times New Roman" w:hAnsi="Times New Roman" w:cs="Times New Roman"/>
          <w:color w:val="000000"/>
          <w:sz w:val="28"/>
          <w:szCs w:val="28"/>
        </w:rPr>
        <w:t>Кузьменко</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В.У.</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Теоретичні</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основи</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проблеми</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розвитку</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індивідуальності</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дитини.</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Наукові</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записки</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Ін-ту</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психології</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ім.</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Г.</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С.</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Костюка</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АПН</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України.</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Київ:</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Нора-</w:t>
      </w:r>
      <w:proofErr w:type="spellStart"/>
      <w:r w:rsidRPr="00530E7F">
        <w:rPr>
          <w:rFonts w:ascii="Times New Roman" w:hAnsi="Times New Roman" w:cs="Times New Roman"/>
          <w:color w:val="000000"/>
          <w:sz w:val="28"/>
          <w:szCs w:val="28"/>
        </w:rPr>
        <w:t>прінт</w:t>
      </w:r>
      <w:proofErr w:type="spellEnd"/>
      <w:r w:rsidRPr="00530E7F">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2004.</w:t>
      </w:r>
      <w:r>
        <w:rPr>
          <w:rFonts w:ascii="Times New Roman" w:hAnsi="Times New Roman" w:cs="Times New Roman"/>
          <w:color w:val="000000"/>
          <w:sz w:val="28"/>
          <w:szCs w:val="28"/>
        </w:rPr>
        <w:t xml:space="preserve"> </w:t>
      </w:r>
      <w:proofErr w:type="spellStart"/>
      <w:r w:rsidRPr="00530E7F">
        <w:rPr>
          <w:rFonts w:ascii="Times New Roman" w:hAnsi="Times New Roman" w:cs="Times New Roman"/>
          <w:color w:val="000000"/>
          <w:sz w:val="28"/>
          <w:szCs w:val="28"/>
        </w:rPr>
        <w:t>Вип</w:t>
      </w:r>
      <w:proofErr w:type="spellEnd"/>
      <w:r w:rsidRPr="00530E7F">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24.</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С.</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194-205.</w:t>
      </w:r>
      <w:r>
        <w:rPr>
          <w:rFonts w:ascii="Times New Roman" w:hAnsi="Times New Roman" w:cs="Times New Roman"/>
          <w:color w:val="000000"/>
          <w:sz w:val="28"/>
          <w:szCs w:val="28"/>
        </w:rPr>
        <w:t xml:space="preserve"> </w:t>
      </w:r>
    </w:p>
    <w:p w:rsidR="0032585F" w:rsidRPr="00530E7F" w:rsidRDefault="0032585F" w:rsidP="0032585F">
      <w:pPr>
        <w:pStyle w:val="a7"/>
        <w:numPr>
          <w:ilvl w:val="0"/>
          <w:numId w:val="34"/>
        </w:numPr>
        <w:spacing w:after="0" w:line="360" w:lineRule="auto"/>
        <w:ind w:left="0" w:firstLine="709"/>
        <w:jc w:val="both"/>
        <w:rPr>
          <w:rFonts w:ascii="Times New Roman" w:hAnsi="Times New Roman" w:cs="Times New Roman"/>
          <w:sz w:val="28"/>
          <w:szCs w:val="28"/>
        </w:rPr>
      </w:pPr>
      <w:proofErr w:type="spellStart"/>
      <w:r w:rsidRPr="00530E7F">
        <w:rPr>
          <w:rFonts w:ascii="Times New Roman" w:hAnsi="Times New Roman" w:cs="Times New Roman"/>
          <w:sz w:val="28"/>
          <w:szCs w:val="28"/>
        </w:rPr>
        <w:t>Ланіна</w:t>
      </w:r>
      <w:proofErr w:type="spellEnd"/>
      <w:r>
        <w:rPr>
          <w:rFonts w:ascii="Times New Roman" w:hAnsi="Times New Roman" w:cs="Times New Roman"/>
          <w:sz w:val="28"/>
          <w:szCs w:val="28"/>
        </w:rPr>
        <w:t xml:space="preserve"> </w:t>
      </w:r>
      <w:r w:rsidRPr="00530E7F">
        <w:rPr>
          <w:rFonts w:ascii="Times New Roman" w:hAnsi="Times New Roman" w:cs="Times New Roman"/>
          <w:sz w:val="28"/>
          <w:szCs w:val="28"/>
        </w:rPr>
        <w:t>І.В.</w:t>
      </w:r>
      <w:r>
        <w:rPr>
          <w:rFonts w:ascii="Times New Roman" w:hAnsi="Times New Roman" w:cs="Times New Roman"/>
          <w:sz w:val="28"/>
          <w:szCs w:val="28"/>
        </w:rPr>
        <w:t xml:space="preserve"> </w:t>
      </w:r>
      <w:r w:rsidRPr="00530E7F">
        <w:rPr>
          <w:rFonts w:ascii="Times New Roman" w:hAnsi="Times New Roman" w:cs="Times New Roman"/>
          <w:sz w:val="28"/>
          <w:szCs w:val="28"/>
        </w:rPr>
        <w:t>Образотворче</w:t>
      </w:r>
      <w:r>
        <w:rPr>
          <w:rFonts w:ascii="Times New Roman" w:hAnsi="Times New Roman" w:cs="Times New Roman"/>
          <w:sz w:val="28"/>
          <w:szCs w:val="28"/>
        </w:rPr>
        <w:t xml:space="preserve"> </w:t>
      </w:r>
      <w:r w:rsidRPr="00530E7F">
        <w:rPr>
          <w:rFonts w:ascii="Times New Roman" w:hAnsi="Times New Roman" w:cs="Times New Roman"/>
          <w:sz w:val="28"/>
          <w:szCs w:val="28"/>
        </w:rPr>
        <w:t>мистецтво</w:t>
      </w:r>
      <w:r>
        <w:rPr>
          <w:rFonts w:ascii="Times New Roman" w:hAnsi="Times New Roman" w:cs="Times New Roman"/>
          <w:sz w:val="28"/>
          <w:szCs w:val="28"/>
        </w:rPr>
        <w:t xml:space="preserve"> </w:t>
      </w:r>
      <w:r w:rsidRPr="00530E7F">
        <w:rPr>
          <w:rFonts w:ascii="Times New Roman" w:hAnsi="Times New Roman" w:cs="Times New Roman"/>
          <w:sz w:val="28"/>
          <w:szCs w:val="28"/>
        </w:rPr>
        <w:t>для</w:t>
      </w:r>
      <w:r>
        <w:rPr>
          <w:rFonts w:ascii="Times New Roman" w:hAnsi="Times New Roman" w:cs="Times New Roman"/>
          <w:sz w:val="28"/>
          <w:szCs w:val="28"/>
        </w:rPr>
        <w:t xml:space="preserve"> </w:t>
      </w:r>
      <w:r w:rsidRPr="00530E7F">
        <w:rPr>
          <w:rFonts w:ascii="Times New Roman" w:hAnsi="Times New Roman" w:cs="Times New Roman"/>
          <w:sz w:val="28"/>
          <w:szCs w:val="28"/>
        </w:rPr>
        <w:t>дошкільнят</w:t>
      </w:r>
      <w:r>
        <w:rPr>
          <w:rFonts w:ascii="Times New Roman" w:hAnsi="Times New Roman" w:cs="Times New Roman"/>
          <w:sz w:val="28"/>
          <w:szCs w:val="28"/>
        </w:rPr>
        <w:t xml:space="preserve"> </w:t>
      </w:r>
      <w:r w:rsidRPr="00530E7F">
        <w:rPr>
          <w:rFonts w:ascii="Times New Roman" w:hAnsi="Times New Roman" w:cs="Times New Roman"/>
          <w:sz w:val="28"/>
          <w:szCs w:val="28"/>
        </w:rPr>
        <w:t>(5-6</w:t>
      </w:r>
      <w:r>
        <w:rPr>
          <w:rFonts w:ascii="Times New Roman" w:hAnsi="Times New Roman" w:cs="Times New Roman"/>
          <w:sz w:val="28"/>
          <w:szCs w:val="28"/>
        </w:rPr>
        <w:t xml:space="preserve"> </w:t>
      </w:r>
      <w:r w:rsidRPr="00530E7F">
        <w:rPr>
          <w:rFonts w:ascii="Times New Roman" w:hAnsi="Times New Roman" w:cs="Times New Roman"/>
          <w:sz w:val="28"/>
          <w:szCs w:val="28"/>
        </w:rPr>
        <w:t>років).</w:t>
      </w:r>
      <w:r>
        <w:rPr>
          <w:rFonts w:ascii="Times New Roman" w:hAnsi="Times New Roman" w:cs="Times New Roman"/>
          <w:sz w:val="28"/>
          <w:szCs w:val="28"/>
        </w:rPr>
        <w:t xml:space="preserve"> </w:t>
      </w:r>
      <w:r w:rsidRPr="00530E7F">
        <w:rPr>
          <w:rFonts w:ascii="Times New Roman" w:hAnsi="Times New Roman" w:cs="Times New Roman"/>
          <w:sz w:val="28"/>
          <w:szCs w:val="28"/>
        </w:rPr>
        <w:t>Харків:</w:t>
      </w:r>
      <w:r>
        <w:rPr>
          <w:rFonts w:ascii="Times New Roman" w:hAnsi="Times New Roman" w:cs="Times New Roman"/>
          <w:sz w:val="28"/>
          <w:szCs w:val="28"/>
        </w:rPr>
        <w:t xml:space="preserve"> </w:t>
      </w:r>
      <w:r w:rsidRPr="00530E7F">
        <w:rPr>
          <w:rFonts w:ascii="Times New Roman" w:hAnsi="Times New Roman" w:cs="Times New Roman"/>
          <w:sz w:val="28"/>
          <w:szCs w:val="28"/>
        </w:rPr>
        <w:t>Ранок.</w:t>
      </w:r>
      <w:r>
        <w:rPr>
          <w:rFonts w:ascii="Times New Roman" w:hAnsi="Times New Roman" w:cs="Times New Roman"/>
          <w:sz w:val="28"/>
          <w:szCs w:val="28"/>
        </w:rPr>
        <w:t xml:space="preserve"> </w:t>
      </w:r>
      <w:r w:rsidRPr="00530E7F">
        <w:rPr>
          <w:rFonts w:ascii="Times New Roman" w:hAnsi="Times New Roman" w:cs="Times New Roman"/>
          <w:sz w:val="28"/>
          <w:szCs w:val="28"/>
        </w:rPr>
        <w:t>2014.</w:t>
      </w:r>
      <w:r>
        <w:rPr>
          <w:rFonts w:ascii="Times New Roman" w:hAnsi="Times New Roman" w:cs="Times New Roman"/>
          <w:sz w:val="28"/>
          <w:szCs w:val="28"/>
        </w:rPr>
        <w:t xml:space="preserve"> </w:t>
      </w:r>
      <w:r w:rsidRPr="00530E7F">
        <w:rPr>
          <w:rFonts w:ascii="Times New Roman" w:hAnsi="Times New Roman" w:cs="Times New Roman"/>
          <w:sz w:val="28"/>
          <w:szCs w:val="28"/>
        </w:rPr>
        <w:t>128</w:t>
      </w:r>
      <w:r>
        <w:rPr>
          <w:rFonts w:ascii="Times New Roman" w:hAnsi="Times New Roman" w:cs="Times New Roman"/>
          <w:sz w:val="28"/>
          <w:szCs w:val="28"/>
        </w:rPr>
        <w:t xml:space="preserve"> </w:t>
      </w:r>
      <w:r w:rsidRPr="00530E7F">
        <w:rPr>
          <w:rFonts w:ascii="Times New Roman" w:hAnsi="Times New Roman" w:cs="Times New Roman"/>
          <w:sz w:val="28"/>
          <w:szCs w:val="28"/>
        </w:rPr>
        <w:t>с.</w:t>
      </w:r>
    </w:p>
    <w:p w:rsidR="0032585F" w:rsidRPr="00530E7F" w:rsidRDefault="0032585F" w:rsidP="0032585F">
      <w:pPr>
        <w:pStyle w:val="a7"/>
        <w:numPr>
          <w:ilvl w:val="0"/>
          <w:numId w:val="34"/>
        </w:numPr>
        <w:spacing w:after="0" w:line="360" w:lineRule="auto"/>
        <w:ind w:left="0" w:firstLine="709"/>
        <w:jc w:val="both"/>
        <w:rPr>
          <w:rFonts w:ascii="Times New Roman" w:hAnsi="Times New Roman" w:cs="Times New Roman"/>
          <w:sz w:val="28"/>
          <w:szCs w:val="28"/>
        </w:rPr>
      </w:pPr>
      <w:r w:rsidRPr="00530E7F">
        <w:rPr>
          <w:rFonts w:ascii="Times New Roman" w:hAnsi="Times New Roman" w:cs="Times New Roman"/>
          <w:sz w:val="28"/>
          <w:szCs w:val="28"/>
        </w:rPr>
        <w:t>Матвієнко</w:t>
      </w:r>
      <w:r>
        <w:rPr>
          <w:rFonts w:ascii="Times New Roman" w:hAnsi="Times New Roman" w:cs="Times New Roman"/>
          <w:sz w:val="28"/>
          <w:szCs w:val="28"/>
        </w:rPr>
        <w:t xml:space="preserve"> </w:t>
      </w:r>
      <w:r w:rsidRPr="00530E7F">
        <w:rPr>
          <w:rFonts w:ascii="Times New Roman" w:hAnsi="Times New Roman" w:cs="Times New Roman"/>
          <w:sz w:val="28"/>
          <w:szCs w:val="28"/>
        </w:rPr>
        <w:t>С.І.</w:t>
      </w:r>
      <w:r>
        <w:rPr>
          <w:rFonts w:ascii="Times New Roman" w:hAnsi="Times New Roman" w:cs="Times New Roman"/>
          <w:sz w:val="28"/>
          <w:szCs w:val="28"/>
        </w:rPr>
        <w:t xml:space="preserve"> </w:t>
      </w:r>
      <w:r w:rsidRPr="00530E7F">
        <w:rPr>
          <w:rFonts w:ascii="Times New Roman" w:hAnsi="Times New Roman" w:cs="Times New Roman"/>
          <w:sz w:val="28"/>
          <w:szCs w:val="28"/>
        </w:rPr>
        <w:t>Картина</w:t>
      </w:r>
      <w:r>
        <w:rPr>
          <w:rFonts w:ascii="Times New Roman" w:hAnsi="Times New Roman" w:cs="Times New Roman"/>
          <w:sz w:val="28"/>
          <w:szCs w:val="28"/>
        </w:rPr>
        <w:t xml:space="preserve"> </w:t>
      </w:r>
      <w:r w:rsidRPr="00530E7F">
        <w:rPr>
          <w:rFonts w:ascii="Times New Roman" w:hAnsi="Times New Roman" w:cs="Times New Roman"/>
          <w:sz w:val="28"/>
          <w:szCs w:val="28"/>
        </w:rPr>
        <w:t>як</w:t>
      </w:r>
      <w:r>
        <w:rPr>
          <w:rFonts w:ascii="Times New Roman" w:hAnsi="Times New Roman" w:cs="Times New Roman"/>
          <w:sz w:val="28"/>
          <w:szCs w:val="28"/>
        </w:rPr>
        <w:t xml:space="preserve"> </w:t>
      </w:r>
      <w:r w:rsidRPr="00530E7F">
        <w:rPr>
          <w:rFonts w:ascii="Times New Roman" w:hAnsi="Times New Roman" w:cs="Times New Roman"/>
          <w:sz w:val="28"/>
          <w:szCs w:val="28"/>
        </w:rPr>
        <w:t>засіб</w:t>
      </w:r>
      <w:r>
        <w:rPr>
          <w:rFonts w:ascii="Times New Roman" w:hAnsi="Times New Roman" w:cs="Times New Roman"/>
          <w:sz w:val="28"/>
          <w:szCs w:val="28"/>
        </w:rPr>
        <w:t xml:space="preserve"> </w:t>
      </w:r>
      <w:r w:rsidRPr="00530E7F">
        <w:rPr>
          <w:rFonts w:ascii="Times New Roman" w:hAnsi="Times New Roman" w:cs="Times New Roman"/>
          <w:sz w:val="28"/>
          <w:szCs w:val="28"/>
        </w:rPr>
        <w:t>ознайомлення</w:t>
      </w:r>
      <w:r>
        <w:rPr>
          <w:rFonts w:ascii="Times New Roman" w:hAnsi="Times New Roman" w:cs="Times New Roman"/>
          <w:sz w:val="28"/>
          <w:szCs w:val="28"/>
        </w:rPr>
        <w:t xml:space="preserve"> </w:t>
      </w:r>
      <w:r w:rsidRPr="00530E7F">
        <w:rPr>
          <w:rFonts w:ascii="Times New Roman" w:hAnsi="Times New Roman" w:cs="Times New Roman"/>
          <w:sz w:val="28"/>
          <w:szCs w:val="28"/>
        </w:rPr>
        <w:t>дітей</w:t>
      </w:r>
      <w:r>
        <w:rPr>
          <w:rFonts w:ascii="Times New Roman" w:hAnsi="Times New Roman" w:cs="Times New Roman"/>
          <w:sz w:val="28"/>
          <w:szCs w:val="28"/>
        </w:rPr>
        <w:t xml:space="preserve"> </w:t>
      </w:r>
      <w:r w:rsidRPr="00530E7F">
        <w:rPr>
          <w:rFonts w:ascii="Times New Roman" w:hAnsi="Times New Roman" w:cs="Times New Roman"/>
          <w:sz w:val="28"/>
          <w:szCs w:val="28"/>
        </w:rPr>
        <w:t>старшого</w:t>
      </w:r>
      <w:r>
        <w:rPr>
          <w:rFonts w:ascii="Times New Roman" w:hAnsi="Times New Roman" w:cs="Times New Roman"/>
          <w:sz w:val="28"/>
          <w:szCs w:val="28"/>
        </w:rPr>
        <w:t xml:space="preserve"> </w:t>
      </w:r>
      <w:r w:rsidRPr="00530E7F">
        <w:rPr>
          <w:rFonts w:ascii="Times New Roman" w:hAnsi="Times New Roman" w:cs="Times New Roman"/>
          <w:sz w:val="28"/>
          <w:szCs w:val="28"/>
        </w:rPr>
        <w:t>дошкільного</w:t>
      </w:r>
      <w:r>
        <w:rPr>
          <w:rFonts w:ascii="Times New Roman" w:hAnsi="Times New Roman" w:cs="Times New Roman"/>
          <w:sz w:val="28"/>
          <w:szCs w:val="28"/>
        </w:rPr>
        <w:t xml:space="preserve"> </w:t>
      </w:r>
      <w:r w:rsidRPr="00530E7F">
        <w:rPr>
          <w:rFonts w:ascii="Times New Roman" w:hAnsi="Times New Roman" w:cs="Times New Roman"/>
          <w:sz w:val="28"/>
          <w:szCs w:val="28"/>
        </w:rPr>
        <w:t>віку</w:t>
      </w:r>
      <w:r>
        <w:rPr>
          <w:rFonts w:ascii="Times New Roman" w:hAnsi="Times New Roman" w:cs="Times New Roman"/>
          <w:sz w:val="28"/>
          <w:szCs w:val="28"/>
        </w:rPr>
        <w:t xml:space="preserve"> </w:t>
      </w:r>
      <w:r w:rsidRPr="00530E7F">
        <w:rPr>
          <w:rFonts w:ascii="Times New Roman" w:hAnsi="Times New Roman" w:cs="Times New Roman"/>
          <w:sz w:val="28"/>
          <w:szCs w:val="28"/>
        </w:rPr>
        <w:t>з</w:t>
      </w:r>
      <w:r>
        <w:rPr>
          <w:rFonts w:ascii="Times New Roman" w:hAnsi="Times New Roman" w:cs="Times New Roman"/>
          <w:sz w:val="28"/>
          <w:szCs w:val="28"/>
        </w:rPr>
        <w:t xml:space="preserve"> </w:t>
      </w:r>
      <w:r w:rsidRPr="00530E7F">
        <w:rPr>
          <w:rFonts w:ascii="Times New Roman" w:hAnsi="Times New Roman" w:cs="Times New Roman"/>
          <w:sz w:val="28"/>
          <w:szCs w:val="28"/>
        </w:rPr>
        <w:t>культурою</w:t>
      </w:r>
      <w:r>
        <w:rPr>
          <w:rFonts w:ascii="Times New Roman" w:hAnsi="Times New Roman" w:cs="Times New Roman"/>
          <w:sz w:val="28"/>
          <w:szCs w:val="28"/>
        </w:rPr>
        <w:t xml:space="preserve"> </w:t>
      </w:r>
      <w:r w:rsidRPr="00530E7F">
        <w:rPr>
          <w:rFonts w:ascii="Times New Roman" w:hAnsi="Times New Roman" w:cs="Times New Roman"/>
          <w:sz w:val="28"/>
          <w:szCs w:val="28"/>
        </w:rPr>
        <w:t>рідного</w:t>
      </w:r>
      <w:r>
        <w:rPr>
          <w:rFonts w:ascii="Times New Roman" w:hAnsi="Times New Roman" w:cs="Times New Roman"/>
          <w:sz w:val="28"/>
          <w:szCs w:val="28"/>
        </w:rPr>
        <w:t xml:space="preserve"> </w:t>
      </w:r>
      <w:r w:rsidRPr="00530E7F">
        <w:rPr>
          <w:rFonts w:ascii="Times New Roman" w:hAnsi="Times New Roman" w:cs="Times New Roman"/>
          <w:sz w:val="28"/>
          <w:szCs w:val="28"/>
        </w:rPr>
        <w:t>краю</w:t>
      </w:r>
      <w:r>
        <w:rPr>
          <w:rFonts w:ascii="Times New Roman" w:hAnsi="Times New Roman" w:cs="Times New Roman"/>
          <w:sz w:val="28"/>
          <w:szCs w:val="28"/>
        </w:rPr>
        <w:t xml:space="preserve"> </w:t>
      </w:r>
      <w:r w:rsidRPr="00530E7F">
        <w:rPr>
          <w:rFonts w:ascii="Times New Roman" w:hAnsi="Times New Roman" w:cs="Times New Roman"/>
          <w:sz w:val="28"/>
          <w:szCs w:val="28"/>
        </w:rPr>
        <w:t>(на</w:t>
      </w:r>
      <w:r>
        <w:rPr>
          <w:rFonts w:ascii="Times New Roman" w:hAnsi="Times New Roman" w:cs="Times New Roman"/>
          <w:sz w:val="28"/>
          <w:szCs w:val="28"/>
        </w:rPr>
        <w:t xml:space="preserve"> </w:t>
      </w:r>
      <w:r w:rsidRPr="00530E7F">
        <w:rPr>
          <w:rFonts w:ascii="Times New Roman" w:hAnsi="Times New Roman" w:cs="Times New Roman"/>
          <w:sz w:val="28"/>
          <w:szCs w:val="28"/>
        </w:rPr>
        <w:t>прикладі</w:t>
      </w:r>
      <w:r>
        <w:rPr>
          <w:rFonts w:ascii="Times New Roman" w:hAnsi="Times New Roman" w:cs="Times New Roman"/>
          <w:sz w:val="28"/>
          <w:szCs w:val="28"/>
        </w:rPr>
        <w:t xml:space="preserve"> </w:t>
      </w:r>
      <w:r w:rsidRPr="00530E7F">
        <w:rPr>
          <w:rFonts w:ascii="Times New Roman" w:hAnsi="Times New Roman" w:cs="Times New Roman"/>
          <w:sz w:val="28"/>
          <w:szCs w:val="28"/>
        </w:rPr>
        <w:t>картин</w:t>
      </w:r>
      <w:r>
        <w:rPr>
          <w:rFonts w:ascii="Times New Roman" w:hAnsi="Times New Roman" w:cs="Times New Roman"/>
          <w:sz w:val="28"/>
          <w:szCs w:val="28"/>
        </w:rPr>
        <w:t xml:space="preserve"> </w:t>
      </w:r>
      <w:r w:rsidRPr="00530E7F">
        <w:rPr>
          <w:rFonts w:ascii="Times New Roman" w:hAnsi="Times New Roman" w:cs="Times New Roman"/>
          <w:sz w:val="28"/>
          <w:szCs w:val="28"/>
        </w:rPr>
        <w:t>Сергія</w:t>
      </w:r>
      <w:r>
        <w:rPr>
          <w:rFonts w:ascii="Times New Roman" w:hAnsi="Times New Roman" w:cs="Times New Roman"/>
          <w:sz w:val="28"/>
          <w:szCs w:val="28"/>
        </w:rPr>
        <w:t xml:space="preserve"> </w:t>
      </w:r>
      <w:r w:rsidRPr="00530E7F">
        <w:rPr>
          <w:rFonts w:ascii="Times New Roman" w:hAnsi="Times New Roman" w:cs="Times New Roman"/>
          <w:sz w:val="28"/>
          <w:szCs w:val="28"/>
        </w:rPr>
        <w:t>Шишка).</w:t>
      </w:r>
      <w:r>
        <w:rPr>
          <w:rFonts w:ascii="Times New Roman" w:hAnsi="Times New Roman" w:cs="Times New Roman"/>
          <w:sz w:val="28"/>
          <w:szCs w:val="28"/>
        </w:rPr>
        <w:t xml:space="preserve"> </w:t>
      </w:r>
      <w:r w:rsidRPr="00530E7F">
        <w:rPr>
          <w:rFonts w:ascii="Times New Roman" w:hAnsi="Times New Roman" w:cs="Times New Roman"/>
          <w:sz w:val="28"/>
          <w:szCs w:val="28"/>
        </w:rPr>
        <w:t>Наукові</w:t>
      </w:r>
      <w:r>
        <w:rPr>
          <w:rFonts w:ascii="Times New Roman" w:hAnsi="Times New Roman" w:cs="Times New Roman"/>
          <w:sz w:val="28"/>
          <w:szCs w:val="28"/>
        </w:rPr>
        <w:t xml:space="preserve"> </w:t>
      </w:r>
      <w:r w:rsidRPr="00530E7F">
        <w:rPr>
          <w:rFonts w:ascii="Times New Roman" w:hAnsi="Times New Roman" w:cs="Times New Roman"/>
          <w:sz w:val="28"/>
          <w:szCs w:val="28"/>
        </w:rPr>
        <w:t>записки</w:t>
      </w:r>
      <w:r>
        <w:rPr>
          <w:rFonts w:ascii="Times New Roman" w:hAnsi="Times New Roman" w:cs="Times New Roman"/>
          <w:sz w:val="28"/>
          <w:szCs w:val="28"/>
        </w:rPr>
        <w:t xml:space="preserve"> </w:t>
      </w:r>
      <w:r w:rsidRPr="00530E7F">
        <w:rPr>
          <w:rFonts w:ascii="Times New Roman" w:hAnsi="Times New Roman" w:cs="Times New Roman"/>
          <w:sz w:val="28"/>
          <w:szCs w:val="28"/>
        </w:rPr>
        <w:t>Ніжинського</w:t>
      </w:r>
      <w:r>
        <w:rPr>
          <w:rFonts w:ascii="Times New Roman" w:hAnsi="Times New Roman" w:cs="Times New Roman"/>
          <w:sz w:val="28"/>
          <w:szCs w:val="28"/>
        </w:rPr>
        <w:t xml:space="preserve"> </w:t>
      </w:r>
      <w:r w:rsidRPr="00530E7F">
        <w:rPr>
          <w:rFonts w:ascii="Times New Roman" w:hAnsi="Times New Roman" w:cs="Times New Roman"/>
          <w:sz w:val="28"/>
          <w:szCs w:val="28"/>
        </w:rPr>
        <w:t>державного</w:t>
      </w:r>
      <w:r>
        <w:rPr>
          <w:rFonts w:ascii="Times New Roman" w:hAnsi="Times New Roman" w:cs="Times New Roman"/>
          <w:sz w:val="28"/>
          <w:szCs w:val="28"/>
        </w:rPr>
        <w:t xml:space="preserve"> </w:t>
      </w:r>
      <w:r w:rsidRPr="00530E7F">
        <w:rPr>
          <w:rFonts w:ascii="Times New Roman" w:hAnsi="Times New Roman" w:cs="Times New Roman"/>
          <w:sz w:val="28"/>
          <w:szCs w:val="28"/>
        </w:rPr>
        <w:t>університету</w:t>
      </w:r>
      <w:r>
        <w:rPr>
          <w:rFonts w:ascii="Times New Roman" w:hAnsi="Times New Roman" w:cs="Times New Roman"/>
          <w:sz w:val="28"/>
          <w:szCs w:val="28"/>
        </w:rPr>
        <w:t xml:space="preserve"> </w:t>
      </w:r>
      <w:r w:rsidRPr="00530E7F">
        <w:rPr>
          <w:rFonts w:ascii="Times New Roman" w:hAnsi="Times New Roman" w:cs="Times New Roman"/>
          <w:sz w:val="28"/>
          <w:szCs w:val="28"/>
        </w:rPr>
        <w:t>ім.</w:t>
      </w:r>
      <w:r>
        <w:rPr>
          <w:rFonts w:ascii="Times New Roman" w:hAnsi="Times New Roman" w:cs="Times New Roman"/>
          <w:sz w:val="28"/>
          <w:szCs w:val="28"/>
        </w:rPr>
        <w:t xml:space="preserve"> </w:t>
      </w:r>
      <w:r w:rsidRPr="00530E7F">
        <w:rPr>
          <w:rFonts w:ascii="Times New Roman" w:hAnsi="Times New Roman" w:cs="Times New Roman"/>
          <w:sz w:val="28"/>
          <w:szCs w:val="28"/>
        </w:rPr>
        <w:t>Миколи</w:t>
      </w:r>
      <w:r>
        <w:rPr>
          <w:rFonts w:ascii="Times New Roman" w:hAnsi="Times New Roman" w:cs="Times New Roman"/>
          <w:sz w:val="28"/>
          <w:szCs w:val="28"/>
        </w:rPr>
        <w:t xml:space="preserve"> </w:t>
      </w:r>
      <w:r w:rsidRPr="00530E7F">
        <w:rPr>
          <w:rFonts w:ascii="Times New Roman" w:hAnsi="Times New Roman" w:cs="Times New Roman"/>
          <w:sz w:val="28"/>
          <w:szCs w:val="28"/>
        </w:rPr>
        <w:t>Гоголя.</w:t>
      </w:r>
      <w:r>
        <w:rPr>
          <w:rFonts w:ascii="Times New Roman" w:hAnsi="Times New Roman" w:cs="Times New Roman"/>
          <w:sz w:val="28"/>
          <w:szCs w:val="28"/>
        </w:rPr>
        <w:t xml:space="preserve"> </w:t>
      </w:r>
      <w:r w:rsidRPr="00530E7F">
        <w:rPr>
          <w:rFonts w:ascii="Times New Roman" w:hAnsi="Times New Roman" w:cs="Times New Roman"/>
          <w:sz w:val="28"/>
          <w:szCs w:val="28"/>
        </w:rPr>
        <w:t>Психолого-педагогічні</w:t>
      </w:r>
      <w:r>
        <w:rPr>
          <w:rFonts w:ascii="Times New Roman" w:hAnsi="Times New Roman" w:cs="Times New Roman"/>
          <w:sz w:val="28"/>
          <w:szCs w:val="28"/>
        </w:rPr>
        <w:t xml:space="preserve"> </w:t>
      </w:r>
      <w:r w:rsidRPr="00530E7F">
        <w:rPr>
          <w:rFonts w:ascii="Times New Roman" w:hAnsi="Times New Roman" w:cs="Times New Roman"/>
          <w:sz w:val="28"/>
          <w:szCs w:val="28"/>
        </w:rPr>
        <w:t>науки.</w:t>
      </w:r>
      <w:r>
        <w:rPr>
          <w:rFonts w:ascii="Times New Roman" w:hAnsi="Times New Roman" w:cs="Times New Roman"/>
          <w:sz w:val="28"/>
          <w:szCs w:val="28"/>
        </w:rPr>
        <w:t xml:space="preserve"> </w:t>
      </w:r>
      <w:r w:rsidRPr="00530E7F">
        <w:rPr>
          <w:rFonts w:ascii="Times New Roman" w:hAnsi="Times New Roman" w:cs="Times New Roman"/>
          <w:sz w:val="28"/>
          <w:szCs w:val="28"/>
        </w:rPr>
        <w:t>2017.</w:t>
      </w:r>
      <w:r>
        <w:rPr>
          <w:rFonts w:ascii="Times New Roman" w:hAnsi="Times New Roman" w:cs="Times New Roman"/>
          <w:sz w:val="28"/>
          <w:szCs w:val="28"/>
        </w:rPr>
        <w:t xml:space="preserve"> </w:t>
      </w:r>
      <w:r w:rsidRPr="00530E7F">
        <w:rPr>
          <w:rFonts w:ascii="Times New Roman" w:hAnsi="Times New Roman" w:cs="Times New Roman"/>
          <w:sz w:val="28"/>
          <w:szCs w:val="28"/>
        </w:rPr>
        <w:t>№</w:t>
      </w:r>
      <w:r>
        <w:rPr>
          <w:rFonts w:ascii="Times New Roman" w:hAnsi="Times New Roman" w:cs="Times New Roman"/>
          <w:sz w:val="28"/>
          <w:szCs w:val="28"/>
        </w:rPr>
        <w:t xml:space="preserve"> </w:t>
      </w:r>
      <w:r w:rsidRPr="00530E7F">
        <w:rPr>
          <w:rFonts w:ascii="Times New Roman" w:hAnsi="Times New Roman" w:cs="Times New Roman"/>
          <w:sz w:val="28"/>
          <w:szCs w:val="28"/>
        </w:rPr>
        <w:t>3.</w:t>
      </w:r>
      <w:r>
        <w:rPr>
          <w:rFonts w:ascii="Times New Roman" w:hAnsi="Times New Roman" w:cs="Times New Roman"/>
          <w:sz w:val="28"/>
          <w:szCs w:val="28"/>
        </w:rPr>
        <w:t xml:space="preserve"> </w:t>
      </w:r>
      <w:r w:rsidRPr="00530E7F">
        <w:rPr>
          <w:rFonts w:ascii="Times New Roman" w:hAnsi="Times New Roman" w:cs="Times New Roman"/>
          <w:sz w:val="28"/>
          <w:szCs w:val="28"/>
        </w:rPr>
        <w:t>С.</w:t>
      </w:r>
      <w:r>
        <w:rPr>
          <w:rFonts w:ascii="Times New Roman" w:hAnsi="Times New Roman" w:cs="Times New Roman"/>
          <w:sz w:val="28"/>
          <w:szCs w:val="28"/>
        </w:rPr>
        <w:t xml:space="preserve"> </w:t>
      </w:r>
      <w:r w:rsidRPr="00530E7F">
        <w:rPr>
          <w:rFonts w:ascii="Times New Roman" w:hAnsi="Times New Roman" w:cs="Times New Roman"/>
          <w:sz w:val="28"/>
          <w:szCs w:val="28"/>
        </w:rPr>
        <w:t>200-205.</w:t>
      </w:r>
    </w:p>
    <w:p w:rsidR="0032585F" w:rsidRPr="00530E7F" w:rsidRDefault="0032585F" w:rsidP="0032585F">
      <w:pPr>
        <w:pStyle w:val="a7"/>
        <w:numPr>
          <w:ilvl w:val="0"/>
          <w:numId w:val="34"/>
        </w:numPr>
        <w:spacing w:after="0" w:line="360" w:lineRule="auto"/>
        <w:ind w:left="0" w:firstLine="709"/>
        <w:jc w:val="both"/>
        <w:rPr>
          <w:rFonts w:ascii="Times New Roman" w:hAnsi="Times New Roman" w:cs="Times New Roman"/>
          <w:sz w:val="28"/>
          <w:szCs w:val="28"/>
        </w:rPr>
      </w:pPr>
      <w:proofErr w:type="spellStart"/>
      <w:r w:rsidRPr="00530E7F">
        <w:rPr>
          <w:rFonts w:ascii="Times New Roman" w:hAnsi="Times New Roman" w:cs="Times New Roman"/>
          <w:sz w:val="28"/>
          <w:szCs w:val="28"/>
        </w:rPr>
        <w:t>Міщиха</w:t>
      </w:r>
      <w:proofErr w:type="spellEnd"/>
      <w:r>
        <w:rPr>
          <w:rFonts w:ascii="Times New Roman" w:hAnsi="Times New Roman" w:cs="Times New Roman"/>
          <w:sz w:val="28"/>
          <w:szCs w:val="28"/>
        </w:rPr>
        <w:t xml:space="preserve"> </w:t>
      </w:r>
      <w:r w:rsidRPr="00530E7F">
        <w:rPr>
          <w:rFonts w:ascii="Times New Roman" w:hAnsi="Times New Roman" w:cs="Times New Roman"/>
          <w:sz w:val="28"/>
          <w:szCs w:val="28"/>
        </w:rPr>
        <w:t>Л.П.</w:t>
      </w:r>
      <w:r>
        <w:rPr>
          <w:rFonts w:ascii="Times New Roman" w:hAnsi="Times New Roman" w:cs="Times New Roman"/>
          <w:sz w:val="28"/>
          <w:szCs w:val="28"/>
        </w:rPr>
        <w:t xml:space="preserve"> </w:t>
      </w:r>
      <w:r w:rsidRPr="00530E7F">
        <w:rPr>
          <w:rFonts w:ascii="Times New Roman" w:hAnsi="Times New Roman" w:cs="Times New Roman"/>
          <w:sz w:val="28"/>
          <w:szCs w:val="28"/>
        </w:rPr>
        <w:t>Психологія</w:t>
      </w:r>
      <w:r>
        <w:rPr>
          <w:rFonts w:ascii="Times New Roman" w:hAnsi="Times New Roman" w:cs="Times New Roman"/>
          <w:sz w:val="28"/>
          <w:szCs w:val="28"/>
        </w:rPr>
        <w:t xml:space="preserve"> </w:t>
      </w:r>
      <w:r w:rsidRPr="00530E7F">
        <w:rPr>
          <w:rFonts w:ascii="Times New Roman" w:hAnsi="Times New Roman" w:cs="Times New Roman"/>
          <w:sz w:val="28"/>
          <w:szCs w:val="28"/>
        </w:rPr>
        <w:t>творчості.</w:t>
      </w:r>
      <w:r>
        <w:rPr>
          <w:rFonts w:ascii="Times New Roman" w:hAnsi="Times New Roman" w:cs="Times New Roman"/>
          <w:sz w:val="28"/>
          <w:szCs w:val="28"/>
        </w:rPr>
        <w:t xml:space="preserve"> </w:t>
      </w:r>
      <w:r w:rsidRPr="00530E7F">
        <w:rPr>
          <w:rFonts w:ascii="Times New Roman" w:hAnsi="Times New Roman" w:cs="Times New Roman"/>
          <w:sz w:val="28"/>
          <w:szCs w:val="28"/>
        </w:rPr>
        <w:t>Навчальний</w:t>
      </w:r>
      <w:r>
        <w:rPr>
          <w:rFonts w:ascii="Times New Roman" w:hAnsi="Times New Roman" w:cs="Times New Roman"/>
          <w:sz w:val="28"/>
          <w:szCs w:val="28"/>
        </w:rPr>
        <w:t xml:space="preserve"> </w:t>
      </w:r>
      <w:r w:rsidRPr="00530E7F">
        <w:rPr>
          <w:rFonts w:ascii="Times New Roman" w:hAnsi="Times New Roman" w:cs="Times New Roman"/>
          <w:sz w:val="28"/>
          <w:szCs w:val="28"/>
        </w:rPr>
        <w:t>посібник.</w:t>
      </w:r>
      <w:r>
        <w:rPr>
          <w:rFonts w:ascii="Times New Roman" w:hAnsi="Times New Roman" w:cs="Times New Roman"/>
          <w:sz w:val="28"/>
          <w:szCs w:val="28"/>
        </w:rPr>
        <w:t xml:space="preserve"> </w:t>
      </w:r>
      <w:r w:rsidRPr="00530E7F">
        <w:rPr>
          <w:rFonts w:ascii="Times New Roman" w:hAnsi="Times New Roman" w:cs="Times New Roman"/>
          <w:sz w:val="28"/>
          <w:szCs w:val="28"/>
        </w:rPr>
        <w:t>Івано-Франківськ:</w:t>
      </w:r>
      <w:r>
        <w:rPr>
          <w:rFonts w:ascii="Times New Roman" w:hAnsi="Times New Roman" w:cs="Times New Roman"/>
          <w:sz w:val="28"/>
          <w:szCs w:val="28"/>
        </w:rPr>
        <w:t xml:space="preserve"> </w:t>
      </w:r>
      <w:r w:rsidRPr="00530E7F">
        <w:rPr>
          <w:rFonts w:ascii="Times New Roman" w:hAnsi="Times New Roman" w:cs="Times New Roman"/>
          <w:sz w:val="28"/>
          <w:szCs w:val="28"/>
        </w:rPr>
        <w:t>Гостинець.</w:t>
      </w:r>
      <w:r>
        <w:rPr>
          <w:rFonts w:ascii="Times New Roman" w:hAnsi="Times New Roman" w:cs="Times New Roman"/>
          <w:sz w:val="28"/>
          <w:szCs w:val="28"/>
        </w:rPr>
        <w:t xml:space="preserve"> </w:t>
      </w:r>
      <w:r w:rsidRPr="00530E7F">
        <w:rPr>
          <w:rFonts w:ascii="Times New Roman" w:hAnsi="Times New Roman" w:cs="Times New Roman"/>
          <w:sz w:val="28"/>
          <w:szCs w:val="28"/>
        </w:rPr>
        <w:t>2007.</w:t>
      </w:r>
      <w:r>
        <w:rPr>
          <w:rFonts w:ascii="Times New Roman" w:hAnsi="Times New Roman" w:cs="Times New Roman"/>
          <w:sz w:val="28"/>
          <w:szCs w:val="28"/>
        </w:rPr>
        <w:t xml:space="preserve"> </w:t>
      </w:r>
      <w:r w:rsidRPr="00530E7F">
        <w:rPr>
          <w:rFonts w:ascii="Times New Roman" w:hAnsi="Times New Roman" w:cs="Times New Roman"/>
          <w:sz w:val="28"/>
          <w:szCs w:val="28"/>
        </w:rPr>
        <w:t>448</w:t>
      </w:r>
      <w:r>
        <w:rPr>
          <w:rFonts w:ascii="Times New Roman" w:hAnsi="Times New Roman" w:cs="Times New Roman"/>
          <w:sz w:val="28"/>
          <w:szCs w:val="28"/>
        </w:rPr>
        <w:t xml:space="preserve"> </w:t>
      </w:r>
      <w:r w:rsidRPr="00530E7F">
        <w:rPr>
          <w:rFonts w:ascii="Times New Roman" w:hAnsi="Times New Roman" w:cs="Times New Roman"/>
          <w:sz w:val="28"/>
          <w:szCs w:val="28"/>
        </w:rPr>
        <w:t>с.</w:t>
      </w:r>
      <w:r>
        <w:rPr>
          <w:rFonts w:ascii="Times New Roman" w:hAnsi="Times New Roman" w:cs="Times New Roman"/>
          <w:sz w:val="28"/>
          <w:szCs w:val="28"/>
        </w:rPr>
        <w:t xml:space="preserve"> </w:t>
      </w:r>
    </w:p>
    <w:p w:rsidR="0032585F" w:rsidRPr="00530E7F" w:rsidRDefault="0032585F" w:rsidP="0032585F">
      <w:pPr>
        <w:pStyle w:val="a7"/>
        <w:numPr>
          <w:ilvl w:val="0"/>
          <w:numId w:val="34"/>
        </w:numPr>
        <w:spacing w:after="0" w:line="360" w:lineRule="auto"/>
        <w:ind w:left="0" w:firstLine="709"/>
        <w:jc w:val="both"/>
        <w:rPr>
          <w:rFonts w:ascii="Times New Roman" w:hAnsi="Times New Roman" w:cs="Times New Roman"/>
          <w:sz w:val="28"/>
          <w:szCs w:val="28"/>
        </w:rPr>
      </w:pPr>
      <w:proofErr w:type="spellStart"/>
      <w:r w:rsidRPr="00530E7F">
        <w:rPr>
          <w:rFonts w:ascii="Times New Roman" w:hAnsi="Times New Roman" w:cs="Times New Roman"/>
          <w:sz w:val="28"/>
          <w:szCs w:val="28"/>
        </w:rPr>
        <w:t>Моляко</w:t>
      </w:r>
      <w:proofErr w:type="spellEnd"/>
      <w:r>
        <w:rPr>
          <w:rFonts w:ascii="Times New Roman" w:hAnsi="Times New Roman" w:cs="Times New Roman"/>
          <w:sz w:val="28"/>
          <w:szCs w:val="28"/>
        </w:rPr>
        <w:t xml:space="preserve"> </w:t>
      </w:r>
      <w:r w:rsidRPr="00530E7F">
        <w:rPr>
          <w:rFonts w:ascii="Times New Roman" w:hAnsi="Times New Roman" w:cs="Times New Roman"/>
          <w:sz w:val="28"/>
          <w:szCs w:val="28"/>
        </w:rPr>
        <w:t>В.О.</w:t>
      </w:r>
      <w:r>
        <w:rPr>
          <w:rFonts w:ascii="Times New Roman" w:hAnsi="Times New Roman" w:cs="Times New Roman"/>
          <w:sz w:val="28"/>
          <w:szCs w:val="28"/>
        </w:rPr>
        <w:t xml:space="preserve"> </w:t>
      </w:r>
      <w:r w:rsidRPr="00530E7F">
        <w:rPr>
          <w:rFonts w:ascii="Times New Roman" w:hAnsi="Times New Roman" w:cs="Times New Roman"/>
          <w:sz w:val="28"/>
          <w:szCs w:val="28"/>
        </w:rPr>
        <w:t>Психологічна</w:t>
      </w:r>
      <w:r>
        <w:rPr>
          <w:rFonts w:ascii="Times New Roman" w:hAnsi="Times New Roman" w:cs="Times New Roman"/>
          <w:sz w:val="28"/>
          <w:szCs w:val="28"/>
        </w:rPr>
        <w:t xml:space="preserve"> </w:t>
      </w:r>
      <w:r w:rsidRPr="00530E7F">
        <w:rPr>
          <w:rFonts w:ascii="Times New Roman" w:hAnsi="Times New Roman" w:cs="Times New Roman"/>
          <w:sz w:val="28"/>
          <w:szCs w:val="28"/>
        </w:rPr>
        <w:t>проблема</w:t>
      </w:r>
      <w:r>
        <w:rPr>
          <w:rFonts w:ascii="Times New Roman" w:hAnsi="Times New Roman" w:cs="Times New Roman"/>
          <w:sz w:val="28"/>
          <w:szCs w:val="28"/>
        </w:rPr>
        <w:t xml:space="preserve"> </w:t>
      </w:r>
      <w:r w:rsidRPr="00530E7F">
        <w:rPr>
          <w:rFonts w:ascii="Times New Roman" w:hAnsi="Times New Roman" w:cs="Times New Roman"/>
          <w:sz w:val="28"/>
          <w:szCs w:val="28"/>
        </w:rPr>
        <w:t>творчого</w:t>
      </w:r>
      <w:r>
        <w:rPr>
          <w:rFonts w:ascii="Times New Roman" w:hAnsi="Times New Roman" w:cs="Times New Roman"/>
          <w:sz w:val="28"/>
          <w:szCs w:val="28"/>
        </w:rPr>
        <w:t xml:space="preserve"> </w:t>
      </w:r>
      <w:r w:rsidRPr="00530E7F">
        <w:rPr>
          <w:rFonts w:ascii="Times New Roman" w:hAnsi="Times New Roman" w:cs="Times New Roman"/>
          <w:sz w:val="28"/>
          <w:szCs w:val="28"/>
        </w:rPr>
        <w:t>потенціалу</w:t>
      </w:r>
      <w:r>
        <w:rPr>
          <w:rFonts w:ascii="Times New Roman" w:hAnsi="Times New Roman" w:cs="Times New Roman"/>
          <w:sz w:val="28"/>
          <w:szCs w:val="28"/>
        </w:rPr>
        <w:t xml:space="preserve"> </w:t>
      </w:r>
      <w:r w:rsidRPr="00530E7F">
        <w:rPr>
          <w:rFonts w:ascii="Times New Roman" w:hAnsi="Times New Roman" w:cs="Times New Roman"/>
          <w:sz w:val="28"/>
          <w:szCs w:val="28"/>
        </w:rPr>
        <w:t>людини.</w:t>
      </w:r>
      <w:r>
        <w:rPr>
          <w:rFonts w:ascii="Times New Roman" w:hAnsi="Times New Roman" w:cs="Times New Roman"/>
          <w:sz w:val="28"/>
          <w:szCs w:val="28"/>
        </w:rPr>
        <w:t xml:space="preserve"> </w:t>
      </w:r>
      <w:r w:rsidRPr="00530E7F">
        <w:rPr>
          <w:rFonts w:ascii="Times New Roman" w:hAnsi="Times New Roman" w:cs="Times New Roman"/>
          <w:sz w:val="28"/>
          <w:szCs w:val="28"/>
        </w:rPr>
        <w:t>Наука</w:t>
      </w:r>
      <w:r>
        <w:rPr>
          <w:rFonts w:ascii="Times New Roman" w:hAnsi="Times New Roman" w:cs="Times New Roman"/>
          <w:sz w:val="28"/>
          <w:szCs w:val="28"/>
        </w:rPr>
        <w:t xml:space="preserve"> </w:t>
      </w:r>
      <w:r w:rsidRPr="00530E7F">
        <w:rPr>
          <w:rFonts w:ascii="Times New Roman" w:hAnsi="Times New Roman" w:cs="Times New Roman"/>
          <w:sz w:val="28"/>
          <w:szCs w:val="28"/>
        </w:rPr>
        <w:t>і</w:t>
      </w:r>
      <w:r>
        <w:rPr>
          <w:rFonts w:ascii="Times New Roman" w:hAnsi="Times New Roman" w:cs="Times New Roman"/>
          <w:sz w:val="28"/>
          <w:szCs w:val="28"/>
        </w:rPr>
        <w:t xml:space="preserve"> </w:t>
      </w:r>
      <w:r w:rsidRPr="00530E7F">
        <w:rPr>
          <w:rFonts w:ascii="Times New Roman" w:hAnsi="Times New Roman" w:cs="Times New Roman"/>
          <w:sz w:val="28"/>
          <w:szCs w:val="28"/>
        </w:rPr>
        <w:t>освіта,</w:t>
      </w:r>
      <w:r>
        <w:rPr>
          <w:rFonts w:ascii="Times New Roman" w:hAnsi="Times New Roman" w:cs="Times New Roman"/>
          <w:sz w:val="28"/>
          <w:szCs w:val="28"/>
        </w:rPr>
        <w:t xml:space="preserve"> </w:t>
      </w:r>
      <w:r w:rsidRPr="00530E7F">
        <w:rPr>
          <w:rFonts w:ascii="Times New Roman" w:hAnsi="Times New Roman" w:cs="Times New Roman"/>
          <w:sz w:val="28"/>
          <w:szCs w:val="28"/>
        </w:rPr>
        <w:t>2007.</w:t>
      </w:r>
      <w:r>
        <w:rPr>
          <w:rFonts w:ascii="Times New Roman" w:hAnsi="Times New Roman" w:cs="Times New Roman"/>
          <w:sz w:val="28"/>
          <w:szCs w:val="28"/>
        </w:rPr>
        <w:t xml:space="preserve"> </w:t>
      </w:r>
      <w:r w:rsidRPr="00530E7F">
        <w:rPr>
          <w:rFonts w:ascii="Times New Roman" w:hAnsi="Times New Roman" w:cs="Times New Roman"/>
          <w:sz w:val="28"/>
          <w:szCs w:val="28"/>
        </w:rPr>
        <w:t>№4-5.</w:t>
      </w:r>
      <w:r>
        <w:rPr>
          <w:rFonts w:ascii="Times New Roman" w:hAnsi="Times New Roman" w:cs="Times New Roman"/>
          <w:sz w:val="28"/>
          <w:szCs w:val="28"/>
        </w:rPr>
        <w:t xml:space="preserve"> </w:t>
      </w:r>
      <w:r w:rsidRPr="00530E7F">
        <w:rPr>
          <w:rFonts w:ascii="Times New Roman" w:hAnsi="Times New Roman" w:cs="Times New Roman"/>
          <w:sz w:val="28"/>
          <w:szCs w:val="28"/>
        </w:rPr>
        <w:t>с.</w:t>
      </w:r>
    </w:p>
    <w:p w:rsidR="0032585F" w:rsidRPr="00530E7F" w:rsidRDefault="0032585F" w:rsidP="0032585F">
      <w:pPr>
        <w:pStyle w:val="a7"/>
        <w:numPr>
          <w:ilvl w:val="0"/>
          <w:numId w:val="34"/>
        </w:numPr>
        <w:spacing w:after="0" w:line="360" w:lineRule="auto"/>
        <w:ind w:left="0" w:firstLine="709"/>
        <w:jc w:val="both"/>
        <w:rPr>
          <w:rFonts w:ascii="Times New Roman" w:hAnsi="Times New Roman" w:cs="Times New Roman"/>
          <w:sz w:val="28"/>
          <w:szCs w:val="28"/>
        </w:rPr>
      </w:pPr>
      <w:proofErr w:type="spellStart"/>
      <w:r w:rsidRPr="00530E7F">
        <w:rPr>
          <w:rFonts w:ascii="Times New Roman" w:hAnsi="Times New Roman" w:cs="Times New Roman"/>
          <w:sz w:val="28"/>
          <w:szCs w:val="28"/>
        </w:rPr>
        <w:t>Моляко</w:t>
      </w:r>
      <w:proofErr w:type="spellEnd"/>
      <w:r>
        <w:rPr>
          <w:rFonts w:ascii="Times New Roman" w:hAnsi="Times New Roman" w:cs="Times New Roman"/>
          <w:sz w:val="28"/>
          <w:szCs w:val="28"/>
        </w:rPr>
        <w:t xml:space="preserve"> </w:t>
      </w:r>
      <w:r w:rsidRPr="00530E7F">
        <w:rPr>
          <w:rFonts w:ascii="Times New Roman" w:hAnsi="Times New Roman" w:cs="Times New Roman"/>
          <w:sz w:val="28"/>
          <w:szCs w:val="28"/>
        </w:rPr>
        <w:t>В.О.</w:t>
      </w:r>
      <w:r>
        <w:rPr>
          <w:rFonts w:ascii="Times New Roman" w:hAnsi="Times New Roman" w:cs="Times New Roman"/>
          <w:sz w:val="28"/>
          <w:szCs w:val="28"/>
        </w:rPr>
        <w:t xml:space="preserve"> </w:t>
      </w:r>
      <w:r w:rsidRPr="00530E7F">
        <w:rPr>
          <w:rFonts w:ascii="Times New Roman" w:hAnsi="Times New Roman" w:cs="Times New Roman"/>
          <w:sz w:val="28"/>
          <w:szCs w:val="28"/>
        </w:rPr>
        <w:t>Творчий</w:t>
      </w:r>
      <w:r>
        <w:rPr>
          <w:rFonts w:ascii="Times New Roman" w:hAnsi="Times New Roman" w:cs="Times New Roman"/>
          <w:sz w:val="28"/>
          <w:szCs w:val="28"/>
        </w:rPr>
        <w:t xml:space="preserve"> </w:t>
      </w:r>
      <w:r w:rsidRPr="00530E7F">
        <w:rPr>
          <w:rFonts w:ascii="Times New Roman" w:hAnsi="Times New Roman" w:cs="Times New Roman"/>
          <w:sz w:val="28"/>
          <w:szCs w:val="28"/>
        </w:rPr>
        <w:t>потенціал</w:t>
      </w:r>
      <w:r>
        <w:rPr>
          <w:rFonts w:ascii="Times New Roman" w:hAnsi="Times New Roman" w:cs="Times New Roman"/>
          <w:sz w:val="28"/>
          <w:szCs w:val="28"/>
        </w:rPr>
        <w:t xml:space="preserve"> </w:t>
      </w:r>
      <w:r w:rsidRPr="00530E7F">
        <w:rPr>
          <w:rFonts w:ascii="Times New Roman" w:hAnsi="Times New Roman" w:cs="Times New Roman"/>
          <w:sz w:val="28"/>
          <w:szCs w:val="28"/>
        </w:rPr>
        <w:t>людини</w:t>
      </w:r>
      <w:r>
        <w:rPr>
          <w:rFonts w:ascii="Times New Roman" w:hAnsi="Times New Roman" w:cs="Times New Roman"/>
          <w:sz w:val="28"/>
          <w:szCs w:val="28"/>
        </w:rPr>
        <w:t xml:space="preserve"> </w:t>
      </w:r>
      <w:r w:rsidRPr="00530E7F">
        <w:rPr>
          <w:rFonts w:ascii="Times New Roman" w:hAnsi="Times New Roman" w:cs="Times New Roman"/>
          <w:sz w:val="28"/>
          <w:szCs w:val="28"/>
        </w:rPr>
        <w:t>як</w:t>
      </w:r>
      <w:r>
        <w:rPr>
          <w:rFonts w:ascii="Times New Roman" w:hAnsi="Times New Roman" w:cs="Times New Roman"/>
          <w:sz w:val="28"/>
          <w:szCs w:val="28"/>
        </w:rPr>
        <w:t xml:space="preserve"> </w:t>
      </w:r>
      <w:r w:rsidRPr="00530E7F">
        <w:rPr>
          <w:rFonts w:ascii="Times New Roman" w:hAnsi="Times New Roman" w:cs="Times New Roman"/>
          <w:sz w:val="28"/>
          <w:szCs w:val="28"/>
        </w:rPr>
        <w:t>психологічна</w:t>
      </w:r>
      <w:r>
        <w:rPr>
          <w:rFonts w:ascii="Times New Roman" w:hAnsi="Times New Roman" w:cs="Times New Roman"/>
          <w:sz w:val="28"/>
          <w:szCs w:val="28"/>
        </w:rPr>
        <w:t xml:space="preserve"> </w:t>
      </w:r>
      <w:r w:rsidRPr="00530E7F">
        <w:rPr>
          <w:rFonts w:ascii="Times New Roman" w:hAnsi="Times New Roman" w:cs="Times New Roman"/>
          <w:sz w:val="28"/>
          <w:szCs w:val="28"/>
        </w:rPr>
        <w:t>проблема.</w:t>
      </w:r>
      <w:r>
        <w:rPr>
          <w:rFonts w:ascii="Times New Roman" w:hAnsi="Times New Roman" w:cs="Times New Roman"/>
          <w:sz w:val="28"/>
          <w:szCs w:val="28"/>
        </w:rPr>
        <w:t xml:space="preserve"> </w:t>
      </w:r>
      <w:r w:rsidRPr="00530E7F">
        <w:rPr>
          <w:rFonts w:ascii="Times New Roman" w:hAnsi="Times New Roman" w:cs="Times New Roman"/>
          <w:sz w:val="28"/>
          <w:szCs w:val="28"/>
        </w:rPr>
        <w:t>Психологічна</w:t>
      </w:r>
      <w:r>
        <w:rPr>
          <w:rFonts w:ascii="Times New Roman" w:hAnsi="Times New Roman" w:cs="Times New Roman"/>
          <w:sz w:val="28"/>
          <w:szCs w:val="28"/>
        </w:rPr>
        <w:t xml:space="preserve"> </w:t>
      </w:r>
      <w:r w:rsidRPr="00530E7F">
        <w:rPr>
          <w:rFonts w:ascii="Times New Roman" w:hAnsi="Times New Roman" w:cs="Times New Roman"/>
          <w:sz w:val="28"/>
          <w:szCs w:val="28"/>
        </w:rPr>
        <w:t>газета.</w:t>
      </w:r>
      <w:r>
        <w:rPr>
          <w:rFonts w:ascii="Times New Roman" w:hAnsi="Times New Roman" w:cs="Times New Roman"/>
          <w:sz w:val="28"/>
          <w:szCs w:val="28"/>
        </w:rPr>
        <w:t xml:space="preserve"> </w:t>
      </w:r>
      <w:r w:rsidRPr="00530E7F">
        <w:rPr>
          <w:rFonts w:ascii="Times New Roman" w:hAnsi="Times New Roman" w:cs="Times New Roman"/>
          <w:sz w:val="28"/>
          <w:szCs w:val="28"/>
        </w:rPr>
        <w:t>2005.</w:t>
      </w:r>
      <w:r>
        <w:rPr>
          <w:rFonts w:ascii="Times New Roman" w:hAnsi="Times New Roman" w:cs="Times New Roman"/>
          <w:sz w:val="28"/>
          <w:szCs w:val="28"/>
        </w:rPr>
        <w:t xml:space="preserve"> </w:t>
      </w:r>
      <w:r w:rsidRPr="00530E7F">
        <w:rPr>
          <w:rFonts w:ascii="Times New Roman" w:hAnsi="Times New Roman" w:cs="Times New Roman"/>
          <w:sz w:val="28"/>
          <w:szCs w:val="28"/>
        </w:rPr>
        <w:t>№6.</w:t>
      </w:r>
      <w:r>
        <w:rPr>
          <w:rFonts w:ascii="Times New Roman" w:hAnsi="Times New Roman" w:cs="Times New Roman"/>
          <w:sz w:val="28"/>
          <w:szCs w:val="28"/>
        </w:rPr>
        <w:t xml:space="preserve"> </w:t>
      </w:r>
      <w:r w:rsidRPr="00530E7F">
        <w:rPr>
          <w:rFonts w:ascii="Times New Roman" w:hAnsi="Times New Roman" w:cs="Times New Roman"/>
          <w:sz w:val="28"/>
          <w:szCs w:val="28"/>
        </w:rPr>
        <w:t>С.4-5.</w:t>
      </w:r>
    </w:p>
    <w:p w:rsidR="0032585F" w:rsidRPr="00530E7F" w:rsidRDefault="0032585F" w:rsidP="0032585F">
      <w:pPr>
        <w:pStyle w:val="a7"/>
        <w:numPr>
          <w:ilvl w:val="0"/>
          <w:numId w:val="34"/>
        </w:numPr>
        <w:spacing w:after="0" w:line="360" w:lineRule="auto"/>
        <w:ind w:left="0" w:firstLine="709"/>
        <w:jc w:val="both"/>
        <w:rPr>
          <w:rFonts w:ascii="Times New Roman" w:hAnsi="Times New Roman" w:cs="Times New Roman"/>
          <w:sz w:val="28"/>
          <w:szCs w:val="28"/>
        </w:rPr>
      </w:pPr>
      <w:proofErr w:type="spellStart"/>
      <w:r w:rsidRPr="00530E7F">
        <w:rPr>
          <w:rFonts w:ascii="Times New Roman" w:hAnsi="Times New Roman" w:cs="Times New Roman"/>
          <w:sz w:val="28"/>
          <w:szCs w:val="28"/>
        </w:rPr>
        <w:t>Моляко</w:t>
      </w:r>
      <w:proofErr w:type="spellEnd"/>
      <w:r>
        <w:rPr>
          <w:rFonts w:ascii="Times New Roman" w:hAnsi="Times New Roman" w:cs="Times New Roman"/>
          <w:sz w:val="28"/>
          <w:szCs w:val="28"/>
        </w:rPr>
        <w:t xml:space="preserve"> </w:t>
      </w:r>
      <w:r w:rsidRPr="00530E7F">
        <w:rPr>
          <w:rFonts w:ascii="Times New Roman" w:hAnsi="Times New Roman" w:cs="Times New Roman"/>
          <w:sz w:val="28"/>
          <w:szCs w:val="28"/>
        </w:rPr>
        <w:t>В.О.,</w:t>
      </w:r>
      <w:r>
        <w:rPr>
          <w:rFonts w:ascii="Times New Roman" w:hAnsi="Times New Roman" w:cs="Times New Roman"/>
          <w:sz w:val="28"/>
          <w:szCs w:val="28"/>
        </w:rPr>
        <w:t xml:space="preserve"> </w:t>
      </w:r>
      <w:r w:rsidRPr="00530E7F">
        <w:rPr>
          <w:rFonts w:ascii="Times New Roman" w:hAnsi="Times New Roman" w:cs="Times New Roman"/>
          <w:sz w:val="28"/>
          <w:szCs w:val="28"/>
        </w:rPr>
        <w:t>Музики</w:t>
      </w:r>
      <w:r>
        <w:rPr>
          <w:rFonts w:ascii="Times New Roman" w:hAnsi="Times New Roman" w:cs="Times New Roman"/>
          <w:sz w:val="28"/>
          <w:szCs w:val="28"/>
        </w:rPr>
        <w:t xml:space="preserve"> </w:t>
      </w:r>
      <w:r w:rsidRPr="00530E7F">
        <w:rPr>
          <w:rFonts w:ascii="Times New Roman" w:hAnsi="Times New Roman" w:cs="Times New Roman"/>
          <w:sz w:val="28"/>
          <w:szCs w:val="28"/>
        </w:rPr>
        <w:t>О.Л.</w:t>
      </w:r>
      <w:r>
        <w:rPr>
          <w:rFonts w:ascii="Times New Roman" w:hAnsi="Times New Roman" w:cs="Times New Roman"/>
          <w:sz w:val="28"/>
          <w:szCs w:val="28"/>
        </w:rPr>
        <w:t xml:space="preserve"> </w:t>
      </w:r>
      <w:r w:rsidRPr="00530E7F">
        <w:rPr>
          <w:rFonts w:ascii="Times New Roman" w:hAnsi="Times New Roman" w:cs="Times New Roman"/>
          <w:sz w:val="28"/>
          <w:szCs w:val="28"/>
        </w:rPr>
        <w:t>Здібності,</w:t>
      </w:r>
      <w:r>
        <w:rPr>
          <w:rFonts w:ascii="Times New Roman" w:hAnsi="Times New Roman" w:cs="Times New Roman"/>
          <w:sz w:val="28"/>
          <w:szCs w:val="28"/>
        </w:rPr>
        <w:t xml:space="preserve"> </w:t>
      </w:r>
      <w:r w:rsidRPr="00530E7F">
        <w:rPr>
          <w:rFonts w:ascii="Times New Roman" w:hAnsi="Times New Roman" w:cs="Times New Roman"/>
          <w:sz w:val="28"/>
          <w:szCs w:val="28"/>
        </w:rPr>
        <w:t>творчість,</w:t>
      </w:r>
      <w:r>
        <w:rPr>
          <w:rFonts w:ascii="Times New Roman" w:hAnsi="Times New Roman" w:cs="Times New Roman"/>
          <w:sz w:val="28"/>
          <w:szCs w:val="28"/>
        </w:rPr>
        <w:t xml:space="preserve"> </w:t>
      </w:r>
      <w:r w:rsidRPr="00530E7F">
        <w:rPr>
          <w:rFonts w:ascii="Times New Roman" w:hAnsi="Times New Roman" w:cs="Times New Roman"/>
          <w:sz w:val="28"/>
          <w:szCs w:val="28"/>
        </w:rPr>
        <w:t>обдарованість:</w:t>
      </w:r>
      <w:r>
        <w:rPr>
          <w:rFonts w:ascii="Times New Roman" w:hAnsi="Times New Roman" w:cs="Times New Roman"/>
          <w:sz w:val="28"/>
          <w:szCs w:val="28"/>
        </w:rPr>
        <w:t xml:space="preserve"> </w:t>
      </w:r>
      <w:r w:rsidRPr="00530E7F">
        <w:rPr>
          <w:rFonts w:ascii="Times New Roman" w:hAnsi="Times New Roman" w:cs="Times New Roman"/>
          <w:sz w:val="28"/>
          <w:szCs w:val="28"/>
        </w:rPr>
        <w:t>теорія,</w:t>
      </w:r>
      <w:r>
        <w:rPr>
          <w:rFonts w:ascii="Times New Roman" w:hAnsi="Times New Roman" w:cs="Times New Roman"/>
          <w:sz w:val="28"/>
          <w:szCs w:val="28"/>
        </w:rPr>
        <w:t xml:space="preserve"> </w:t>
      </w:r>
      <w:r w:rsidRPr="00530E7F">
        <w:rPr>
          <w:rFonts w:ascii="Times New Roman" w:hAnsi="Times New Roman" w:cs="Times New Roman"/>
          <w:sz w:val="28"/>
          <w:szCs w:val="28"/>
        </w:rPr>
        <w:t>методика,</w:t>
      </w:r>
      <w:r>
        <w:rPr>
          <w:rFonts w:ascii="Times New Roman" w:hAnsi="Times New Roman" w:cs="Times New Roman"/>
          <w:sz w:val="28"/>
          <w:szCs w:val="28"/>
        </w:rPr>
        <w:t xml:space="preserve"> </w:t>
      </w:r>
      <w:r w:rsidRPr="00530E7F">
        <w:rPr>
          <w:rFonts w:ascii="Times New Roman" w:hAnsi="Times New Roman" w:cs="Times New Roman"/>
          <w:sz w:val="28"/>
          <w:szCs w:val="28"/>
        </w:rPr>
        <w:t>результати</w:t>
      </w:r>
      <w:r>
        <w:rPr>
          <w:rFonts w:ascii="Times New Roman" w:hAnsi="Times New Roman" w:cs="Times New Roman"/>
          <w:sz w:val="28"/>
          <w:szCs w:val="28"/>
        </w:rPr>
        <w:t xml:space="preserve"> </w:t>
      </w:r>
      <w:r w:rsidRPr="00530E7F">
        <w:rPr>
          <w:rFonts w:ascii="Times New Roman" w:hAnsi="Times New Roman" w:cs="Times New Roman"/>
          <w:sz w:val="28"/>
          <w:szCs w:val="28"/>
        </w:rPr>
        <w:t>досліджень.</w:t>
      </w:r>
      <w:r>
        <w:rPr>
          <w:rFonts w:ascii="Times New Roman" w:hAnsi="Times New Roman" w:cs="Times New Roman"/>
          <w:sz w:val="28"/>
          <w:szCs w:val="28"/>
        </w:rPr>
        <w:t xml:space="preserve"> </w:t>
      </w:r>
      <w:r w:rsidRPr="00530E7F">
        <w:rPr>
          <w:rFonts w:ascii="Times New Roman" w:hAnsi="Times New Roman" w:cs="Times New Roman"/>
          <w:sz w:val="28"/>
          <w:szCs w:val="28"/>
        </w:rPr>
        <w:t>Житомир:</w:t>
      </w:r>
      <w:r>
        <w:rPr>
          <w:rFonts w:ascii="Times New Roman" w:hAnsi="Times New Roman" w:cs="Times New Roman"/>
          <w:sz w:val="28"/>
          <w:szCs w:val="28"/>
        </w:rPr>
        <w:t xml:space="preserve"> </w:t>
      </w:r>
      <w:r w:rsidRPr="00530E7F">
        <w:rPr>
          <w:rFonts w:ascii="Times New Roman" w:hAnsi="Times New Roman" w:cs="Times New Roman"/>
          <w:sz w:val="28"/>
          <w:szCs w:val="28"/>
        </w:rPr>
        <w:t>Вид-во</w:t>
      </w:r>
      <w:r>
        <w:rPr>
          <w:rFonts w:ascii="Times New Roman" w:hAnsi="Times New Roman" w:cs="Times New Roman"/>
          <w:sz w:val="28"/>
          <w:szCs w:val="28"/>
        </w:rPr>
        <w:t xml:space="preserve"> </w:t>
      </w:r>
      <w:r w:rsidRPr="00530E7F">
        <w:rPr>
          <w:rFonts w:ascii="Times New Roman" w:hAnsi="Times New Roman" w:cs="Times New Roman"/>
          <w:sz w:val="28"/>
          <w:szCs w:val="28"/>
        </w:rPr>
        <w:t>Рута.</w:t>
      </w:r>
      <w:r>
        <w:rPr>
          <w:rFonts w:ascii="Times New Roman" w:hAnsi="Times New Roman" w:cs="Times New Roman"/>
          <w:sz w:val="28"/>
          <w:szCs w:val="28"/>
        </w:rPr>
        <w:t xml:space="preserve"> </w:t>
      </w:r>
      <w:r w:rsidRPr="00530E7F">
        <w:rPr>
          <w:rFonts w:ascii="Times New Roman" w:hAnsi="Times New Roman" w:cs="Times New Roman"/>
          <w:sz w:val="28"/>
          <w:szCs w:val="28"/>
        </w:rPr>
        <w:t>2006.</w:t>
      </w:r>
      <w:r>
        <w:rPr>
          <w:rFonts w:ascii="Times New Roman" w:hAnsi="Times New Roman" w:cs="Times New Roman"/>
          <w:sz w:val="28"/>
          <w:szCs w:val="28"/>
        </w:rPr>
        <w:t xml:space="preserve"> </w:t>
      </w:r>
      <w:r w:rsidRPr="00530E7F">
        <w:rPr>
          <w:rFonts w:ascii="Times New Roman" w:hAnsi="Times New Roman" w:cs="Times New Roman"/>
          <w:sz w:val="28"/>
          <w:szCs w:val="28"/>
        </w:rPr>
        <w:t>320</w:t>
      </w:r>
      <w:r>
        <w:rPr>
          <w:rFonts w:ascii="Times New Roman" w:hAnsi="Times New Roman" w:cs="Times New Roman"/>
          <w:sz w:val="28"/>
          <w:szCs w:val="28"/>
        </w:rPr>
        <w:t xml:space="preserve"> </w:t>
      </w:r>
      <w:r w:rsidRPr="00530E7F">
        <w:rPr>
          <w:rFonts w:ascii="Times New Roman" w:hAnsi="Times New Roman" w:cs="Times New Roman"/>
          <w:sz w:val="28"/>
          <w:szCs w:val="28"/>
        </w:rPr>
        <w:t>с.</w:t>
      </w:r>
    </w:p>
    <w:p w:rsidR="0032585F" w:rsidRPr="00530E7F" w:rsidRDefault="0032585F" w:rsidP="0032585F">
      <w:pPr>
        <w:pStyle w:val="a7"/>
        <w:numPr>
          <w:ilvl w:val="0"/>
          <w:numId w:val="34"/>
        </w:numPr>
        <w:spacing w:after="0" w:line="360" w:lineRule="auto"/>
        <w:ind w:left="0" w:firstLine="709"/>
        <w:jc w:val="both"/>
        <w:rPr>
          <w:rFonts w:ascii="Times New Roman" w:hAnsi="Times New Roman" w:cs="Times New Roman"/>
          <w:sz w:val="28"/>
          <w:szCs w:val="28"/>
        </w:rPr>
      </w:pPr>
      <w:r w:rsidRPr="00530E7F">
        <w:rPr>
          <w:rFonts w:ascii="Times New Roman" w:hAnsi="Times New Roman" w:cs="Times New Roman"/>
          <w:sz w:val="28"/>
          <w:szCs w:val="28"/>
        </w:rPr>
        <w:t>Москаленко</w:t>
      </w:r>
      <w:r>
        <w:rPr>
          <w:rFonts w:ascii="Times New Roman" w:hAnsi="Times New Roman" w:cs="Times New Roman"/>
          <w:sz w:val="28"/>
          <w:szCs w:val="28"/>
        </w:rPr>
        <w:t xml:space="preserve"> </w:t>
      </w:r>
      <w:r w:rsidRPr="00530E7F">
        <w:rPr>
          <w:rFonts w:ascii="Times New Roman" w:hAnsi="Times New Roman" w:cs="Times New Roman"/>
          <w:sz w:val="28"/>
          <w:szCs w:val="28"/>
        </w:rPr>
        <w:t>В.Г.</w:t>
      </w:r>
      <w:r>
        <w:rPr>
          <w:rFonts w:ascii="Times New Roman" w:hAnsi="Times New Roman" w:cs="Times New Roman"/>
          <w:sz w:val="28"/>
          <w:szCs w:val="28"/>
        </w:rPr>
        <w:t xml:space="preserve"> </w:t>
      </w:r>
      <w:r w:rsidRPr="00530E7F">
        <w:rPr>
          <w:rFonts w:ascii="Times New Roman" w:hAnsi="Times New Roman" w:cs="Times New Roman"/>
          <w:sz w:val="28"/>
          <w:szCs w:val="28"/>
        </w:rPr>
        <w:t>Розвиток</w:t>
      </w:r>
      <w:r>
        <w:rPr>
          <w:rFonts w:ascii="Times New Roman" w:hAnsi="Times New Roman" w:cs="Times New Roman"/>
          <w:sz w:val="28"/>
          <w:szCs w:val="28"/>
        </w:rPr>
        <w:t xml:space="preserve"> </w:t>
      </w:r>
      <w:r w:rsidRPr="00530E7F">
        <w:rPr>
          <w:rFonts w:ascii="Times New Roman" w:hAnsi="Times New Roman" w:cs="Times New Roman"/>
          <w:sz w:val="28"/>
          <w:szCs w:val="28"/>
        </w:rPr>
        <w:t>творчих</w:t>
      </w:r>
      <w:r>
        <w:rPr>
          <w:rFonts w:ascii="Times New Roman" w:hAnsi="Times New Roman" w:cs="Times New Roman"/>
          <w:sz w:val="28"/>
          <w:szCs w:val="28"/>
        </w:rPr>
        <w:t xml:space="preserve"> </w:t>
      </w:r>
      <w:r w:rsidRPr="00530E7F">
        <w:rPr>
          <w:rFonts w:ascii="Times New Roman" w:hAnsi="Times New Roman" w:cs="Times New Roman"/>
          <w:sz w:val="28"/>
          <w:szCs w:val="28"/>
        </w:rPr>
        <w:t>здібностей</w:t>
      </w:r>
      <w:r>
        <w:rPr>
          <w:rFonts w:ascii="Times New Roman" w:hAnsi="Times New Roman" w:cs="Times New Roman"/>
          <w:sz w:val="28"/>
          <w:szCs w:val="28"/>
        </w:rPr>
        <w:t xml:space="preserve"> </w:t>
      </w:r>
      <w:r w:rsidRPr="00530E7F">
        <w:rPr>
          <w:rFonts w:ascii="Times New Roman" w:hAnsi="Times New Roman" w:cs="Times New Roman"/>
          <w:sz w:val="28"/>
          <w:szCs w:val="28"/>
        </w:rPr>
        <w:t>у</w:t>
      </w:r>
      <w:r>
        <w:rPr>
          <w:rFonts w:ascii="Times New Roman" w:hAnsi="Times New Roman" w:cs="Times New Roman"/>
          <w:sz w:val="28"/>
          <w:szCs w:val="28"/>
        </w:rPr>
        <w:t xml:space="preserve"> </w:t>
      </w:r>
      <w:r w:rsidRPr="00530E7F">
        <w:rPr>
          <w:rFonts w:ascii="Times New Roman" w:hAnsi="Times New Roman" w:cs="Times New Roman"/>
          <w:sz w:val="28"/>
          <w:szCs w:val="28"/>
        </w:rPr>
        <w:t>дітей</w:t>
      </w:r>
      <w:r>
        <w:rPr>
          <w:rFonts w:ascii="Times New Roman" w:hAnsi="Times New Roman" w:cs="Times New Roman"/>
          <w:sz w:val="28"/>
          <w:szCs w:val="28"/>
        </w:rPr>
        <w:t xml:space="preserve"> </w:t>
      </w:r>
      <w:r w:rsidRPr="00530E7F">
        <w:rPr>
          <w:rFonts w:ascii="Times New Roman" w:hAnsi="Times New Roman" w:cs="Times New Roman"/>
          <w:sz w:val="28"/>
          <w:szCs w:val="28"/>
        </w:rPr>
        <w:t>старшого</w:t>
      </w:r>
      <w:r>
        <w:rPr>
          <w:rFonts w:ascii="Times New Roman" w:hAnsi="Times New Roman" w:cs="Times New Roman"/>
          <w:sz w:val="28"/>
          <w:szCs w:val="28"/>
        </w:rPr>
        <w:t xml:space="preserve"> </w:t>
      </w:r>
      <w:r w:rsidRPr="00530E7F">
        <w:rPr>
          <w:rFonts w:ascii="Times New Roman" w:hAnsi="Times New Roman" w:cs="Times New Roman"/>
          <w:sz w:val="28"/>
          <w:szCs w:val="28"/>
        </w:rPr>
        <w:t>дошкільного</w:t>
      </w:r>
      <w:r>
        <w:rPr>
          <w:rFonts w:ascii="Times New Roman" w:hAnsi="Times New Roman" w:cs="Times New Roman"/>
          <w:sz w:val="28"/>
          <w:szCs w:val="28"/>
        </w:rPr>
        <w:t xml:space="preserve"> </w:t>
      </w:r>
      <w:r w:rsidRPr="00530E7F">
        <w:rPr>
          <w:rFonts w:ascii="Times New Roman" w:hAnsi="Times New Roman" w:cs="Times New Roman"/>
          <w:sz w:val="28"/>
          <w:szCs w:val="28"/>
        </w:rPr>
        <w:t>віку.</w:t>
      </w:r>
      <w:r>
        <w:rPr>
          <w:rFonts w:ascii="Times New Roman" w:hAnsi="Times New Roman" w:cs="Times New Roman"/>
          <w:sz w:val="28"/>
          <w:szCs w:val="28"/>
        </w:rPr>
        <w:t xml:space="preserve"> </w:t>
      </w:r>
      <w:r w:rsidRPr="00530E7F">
        <w:rPr>
          <w:rFonts w:ascii="Times New Roman" w:hAnsi="Times New Roman" w:cs="Times New Roman"/>
          <w:sz w:val="28"/>
          <w:szCs w:val="28"/>
        </w:rPr>
        <w:t>Матеріали</w:t>
      </w:r>
      <w:r>
        <w:rPr>
          <w:rFonts w:ascii="Times New Roman" w:hAnsi="Times New Roman" w:cs="Times New Roman"/>
          <w:sz w:val="28"/>
          <w:szCs w:val="28"/>
        </w:rPr>
        <w:t xml:space="preserve"> </w:t>
      </w:r>
      <w:r w:rsidRPr="00530E7F">
        <w:rPr>
          <w:rFonts w:ascii="Times New Roman" w:hAnsi="Times New Roman" w:cs="Times New Roman"/>
          <w:sz w:val="28"/>
          <w:szCs w:val="28"/>
        </w:rPr>
        <w:t>з</w:t>
      </w:r>
      <w:r>
        <w:rPr>
          <w:rFonts w:ascii="Times New Roman" w:hAnsi="Times New Roman" w:cs="Times New Roman"/>
          <w:sz w:val="28"/>
          <w:szCs w:val="28"/>
        </w:rPr>
        <w:t xml:space="preserve"> </w:t>
      </w:r>
      <w:r w:rsidRPr="00530E7F">
        <w:rPr>
          <w:rFonts w:ascii="Times New Roman" w:hAnsi="Times New Roman" w:cs="Times New Roman"/>
          <w:sz w:val="28"/>
          <w:szCs w:val="28"/>
        </w:rPr>
        <w:t>досвіду</w:t>
      </w:r>
      <w:r>
        <w:rPr>
          <w:rFonts w:ascii="Times New Roman" w:hAnsi="Times New Roman" w:cs="Times New Roman"/>
          <w:sz w:val="28"/>
          <w:szCs w:val="28"/>
        </w:rPr>
        <w:t xml:space="preserve"> </w:t>
      </w:r>
      <w:r w:rsidRPr="00530E7F">
        <w:rPr>
          <w:rFonts w:ascii="Times New Roman" w:hAnsi="Times New Roman" w:cs="Times New Roman"/>
          <w:sz w:val="28"/>
          <w:szCs w:val="28"/>
        </w:rPr>
        <w:t>роботи.</w:t>
      </w:r>
      <w:r>
        <w:rPr>
          <w:rFonts w:ascii="Times New Roman" w:hAnsi="Times New Roman" w:cs="Times New Roman"/>
          <w:sz w:val="28"/>
          <w:szCs w:val="28"/>
        </w:rPr>
        <w:t xml:space="preserve"> </w:t>
      </w:r>
      <w:proofErr w:type="spellStart"/>
      <w:r w:rsidRPr="00530E7F">
        <w:rPr>
          <w:rFonts w:ascii="Times New Roman" w:hAnsi="Times New Roman" w:cs="Times New Roman"/>
          <w:sz w:val="28"/>
          <w:szCs w:val="28"/>
        </w:rPr>
        <w:t>Золочівськ</w:t>
      </w:r>
      <w:proofErr w:type="spellEnd"/>
      <w:r w:rsidRPr="00530E7F">
        <w:rPr>
          <w:rFonts w:ascii="Times New Roman" w:hAnsi="Times New Roman" w:cs="Times New Roman"/>
          <w:sz w:val="28"/>
          <w:szCs w:val="28"/>
        </w:rPr>
        <w:t>.</w:t>
      </w:r>
      <w:r>
        <w:rPr>
          <w:rFonts w:ascii="Times New Roman" w:hAnsi="Times New Roman" w:cs="Times New Roman"/>
          <w:sz w:val="28"/>
          <w:szCs w:val="28"/>
        </w:rPr>
        <w:t xml:space="preserve"> </w:t>
      </w:r>
      <w:r w:rsidRPr="00530E7F">
        <w:rPr>
          <w:rFonts w:ascii="Times New Roman" w:hAnsi="Times New Roman" w:cs="Times New Roman"/>
          <w:sz w:val="28"/>
          <w:szCs w:val="28"/>
        </w:rPr>
        <w:t>2012.</w:t>
      </w:r>
      <w:r>
        <w:rPr>
          <w:rFonts w:ascii="Times New Roman" w:hAnsi="Times New Roman" w:cs="Times New Roman"/>
          <w:sz w:val="28"/>
          <w:szCs w:val="28"/>
        </w:rPr>
        <w:t xml:space="preserve"> </w:t>
      </w:r>
      <w:r w:rsidRPr="00530E7F">
        <w:rPr>
          <w:rFonts w:ascii="Times New Roman" w:hAnsi="Times New Roman" w:cs="Times New Roman"/>
          <w:sz w:val="28"/>
          <w:szCs w:val="28"/>
        </w:rPr>
        <w:t>56</w:t>
      </w:r>
      <w:r>
        <w:rPr>
          <w:rFonts w:ascii="Times New Roman" w:hAnsi="Times New Roman" w:cs="Times New Roman"/>
          <w:sz w:val="28"/>
          <w:szCs w:val="28"/>
        </w:rPr>
        <w:t xml:space="preserve"> </w:t>
      </w:r>
      <w:r w:rsidRPr="00530E7F">
        <w:rPr>
          <w:rFonts w:ascii="Times New Roman" w:hAnsi="Times New Roman" w:cs="Times New Roman"/>
          <w:sz w:val="28"/>
          <w:szCs w:val="28"/>
        </w:rPr>
        <w:t>с.</w:t>
      </w:r>
    </w:p>
    <w:p w:rsidR="0032585F" w:rsidRPr="00530E7F" w:rsidRDefault="0032585F" w:rsidP="0032585F">
      <w:pPr>
        <w:pStyle w:val="a7"/>
        <w:numPr>
          <w:ilvl w:val="0"/>
          <w:numId w:val="34"/>
        </w:numPr>
        <w:spacing w:after="0" w:line="360" w:lineRule="auto"/>
        <w:ind w:left="0" w:firstLine="709"/>
        <w:jc w:val="both"/>
        <w:rPr>
          <w:rFonts w:ascii="Times New Roman" w:hAnsi="Times New Roman" w:cs="Times New Roman"/>
          <w:sz w:val="28"/>
          <w:szCs w:val="28"/>
        </w:rPr>
      </w:pPr>
      <w:proofErr w:type="spellStart"/>
      <w:r w:rsidRPr="00530E7F">
        <w:rPr>
          <w:rFonts w:ascii="Times New Roman" w:hAnsi="Times New Roman" w:cs="Times New Roman"/>
          <w:sz w:val="28"/>
          <w:szCs w:val="28"/>
        </w:rPr>
        <w:t>Новоселецька</w:t>
      </w:r>
      <w:proofErr w:type="spellEnd"/>
      <w:r>
        <w:rPr>
          <w:rFonts w:ascii="Times New Roman" w:hAnsi="Times New Roman" w:cs="Times New Roman"/>
          <w:sz w:val="28"/>
          <w:szCs w:val="28"/>
        </w:rPr>
        <w:t xml:space="preserve"> </w:t>
      </w:r>
      <w:r w:rsidRPr="00530E7F">
        <w:rPr>
          <w:rFonts w:ascii="Times New Roman" w:hAnsi="Times New Roman" w:cs="Times New Roman"/>
          <w:sz w:val="28"/>
          <w:szCs w:val="28"/>
        </w:rPr>
        <w:t>І.Є.</w:t>
      </w:r>
      <w:r>
        <w:rPr>
          <w:rFonts w:ascii="Times New Roman" w:hAnsi="Times New Roman" w:cs="Times New Roman"/>
          <w:sz w:val="28"/>
          <w:szCs w:val="28"/>
        </w:rPr>
        <w:t xml:space="preserve"> </w:t>
      </w:r>
      <w:r w:rsidRPr="00530E7F">
        <w:rPr>
          <w:rFonts w:ascii="Times New Roman" w:hAnsi="Times New Roman" w:cs="Times New Roman"/>
          <w:sz w:val="28"/>
          <w:szCs w:val="28"/>
        </w:rPr>
        <w:t>Розвиток</w:t>
      </w:r>
      <w:r>
        <w:rPr>
          <w:rFonts w:ascii="Times New Roman" w:hAnsi="Times New Roman" w:cs="Times New Roman"/>
          <w:sz w:val="28"/>
          <w:szCs w:val="28"/>
        </w:rPr>
        <w:t xml:space="preserve"> </w:t>
      </w:r>
      <w:r w:rsidRPr="00530E7F">
        <w:rPr>
          <w:rFonts w:ascii="Times New Roman" w:hAnsi="Times New Roman" w:cs="Times New Roman"/>
          <w:sz w:val="28"/>
          <w:szCs w:val="28"/>
        </w:rPr>
        <w:t>художньо-творчих</w:t>
      </w:r>
      <w:r>
        <w:rPr>
          <w:rFonts w:ascii="Times New Roman" w:hAnsi="Times New Roman" w:cs="Times New Roman"/>
          <w:sz w:val="28"/>
          <w:szCs w:val="28"/>
        </w:rPr>
        <w:t xml:space="preserve"> </w:t>
      </w:r>
      <w:r w:rsidRPr="00530E7F">
        <w:rPr>
          <w:rFonts w:ascii="Times New Roman" w:hAnsi="Times New Roman" w:cs="Times New Roman"/>
          <w:sz w:val="28"/>
          <w:szCs w:val="28"/>
        </w:rPr>
        <w:t>здібностей</w:t>
      </w:r>
      <w:r>
        <w:rPr>
          <w:rFonts w:ascii="Times New Roman" w:hAnsi="Times New Roman" w:cs="Times New Roman"/>
          <w:sz w:val="28"/>
          <w:szCs w:val="28"/>
        </w:rPr>
        <w:t xml:space="preserve"> </w:t>
      </w:r>
      <w:r w:rsidRPr="00530E7F">
        <w:rPr>
          <w:rFonts w:ascii="Times New Roman" w:hAnsi="Times New Roman" w:cs="Times New Roman"/>
          <w:sz w:val="28"/>
          <w:szCs w:val="28"/>
        </w:rPr>
        <w:t>дітей</w:t>
      </w:r>
      <w:r>
        <w:rPr>
          <w:rFonts w:ascii="Times New Roman" w:hAnsi="Times New Roman" w:cs="Times New Roman"/>
          <w:sz w:val="28"/>
          <w:szCs w:val="28"/>
        </w:rPr>
        <w:t xml:space="preserve"> </w:t>
      </w:r>
      <w:r w:rsidRPr="00530E7F">
        <w:rPr>
          <w:rFonts w:ascii="Times New Roman" w:hAnsi="Times New Roman" w:cs="Times New Roman"/>
          <w:sz w:val="28"/>
          <w:szCs w:val="28"/>
        </w:rPr>
        <w:t>дошкільного</w:t>
      </w:r>
      <w:r>
        <w:rPr>
          <w:rFonts w:ascii="Times New Roman" w:hAnsi="Times New Roman" w:cs="Times New Roman"/>
          <w:sz w:val="28"/>
          <w:szCs w:val="28"/>
        </w:rPr>
        <w:t xml:space="preserve"> </w:t>
      </w:r>
      <w:r w:rsidRPr="00530E7F">
        <w:rPr>
          <w:rFonts w:ascii="Times New Roman" w:hAnsi="Times New Roman" w:cs="Times New Roman"/>
          <w:sz w:val="28"/>
          <w:szCs w:val="28"/>
        </w:rPr>
        <w:t>віку</w:t>
      </w:r>
      <w:r>
        <w:rPr>
          <w:rFonts w:ascii="Times New Roman" w:hAnsi="Times New Roman" w:cs="Times New Roman"/>
          <w:sz w:val="28"/>
          <w:szCs w:val="28"/>
        </w:rPr>
        <w:t xml:space="preserve"> </w:t>
      </w:r>
      <w:r w:rsidRPr="00530E7F">
        <w:rPr>
          <w:rFonts w:ascii="Times New Roman" w:hAnsi="Times New Roman" w:cs="Times New Roman"/>
          <w:sz w:val="28"/>
          <w:szCs w:val="28"/>
        </w:rPr>
        <w:t>в</w:t>
      </w:r>
      <w:r>
        <w:rPr>
          <w:rFonts w:ascii="Times New Roman" w:hAnsi="Times New Roman" w:cs="Times New Roman"/>
          <w:sz w:val="28"/>
          <w:szCs w:val="28"/>
        </w:rPr>
        <w:t xml:space="preserve"> </w:t>
      </w:r>
      <w:r w:rsidRPr="00530E7F">
        <w:rPr>
          <w:rFonts w:ascii="Times New Roman" w:hAnsi="Times New Roman" w:cs="Times New Roman"/>
          <w:sz w:val="28"/>
          <w:szCs w:val="28"/>
        </w:rPr>
        <w:t>реаліях</w:t>
      </w:r>
      <w:r>
        <w:rPr>
          <w:rFonts w:ascii="Times New Roman" w:hAnsi="Times New Roman" w:cs="Times New Roman"/>
          <w:sz w:val="28"/>
          <w:szCs w:val="28"/>
        </w:rPr>
        <w:t xml:space="preserve"> </w:t>
      </w:r>
      <w:r w:rsidRPr="00530E7F">
        <w:rPr>
          <w:rFonts w:ascii="Times New Roman" w:hAnsi="Times New Roman" w:cs="Times New Roman"/>
          <w:sz w:val="28"/>
          <w:szCs w:val="28"/>
        </w:rPr>
        <w:t>євроінтеграційних</w:t>
      </w:r>
      <w:r>
        <w:rPr>
          <w:rFonts w:ascii="Times New Roman" w:hAnsi="Times New Roman" w:cs="Times New Roman"/>
          <w:sz w:val="28"/>
          <w:szCs w:val="28"/>
        </w:rPr>
        <w:t xml:space="preserve"> </w:t>
      </w:r>
      <w:r w:rsidRPr="00530E7F">
        <w:rPr>
          <w:rFonts w:ascii="Times New Roman" w:hAnsi="Times New Roman" w:cs="Times New Roman"/>
          <w:sz w:val="28"/>
          <w:szCs w:val="28"/>
        </w:rPr>
        <w:t>вимірів.</w:t>
      </w:r>
      <w:r>
        <w:rPr>
          <w:rFonts w:ascii="Times New Roman" w:hAnsi="Times New Roman" w:cs="Times New Roman"/>
          <w:sz w:val="28"/>
          <w:szCs w:val="28"/>
        </w:rPr>
        <w:t xml:space="preserve"> </w:t>
      </w:r>
      <w:r w:rsidRPr="00530E7F">
        <w:rPr>
          <w:rFonts w:ascii="Times New Roman" w:hAnsi="Times New Roman" w:cs="Times New Roman"/>
          <w:sz w:val="28"/>
          <w:szCs w:val="28"/>
        </w:rPr>
        <w:t>Молодий</w:t>
      </w:r>
      <w:r>
        <w:rPr>
          <w:rFonts w:ascii="Times New Roman" w:hAnsi="Times New Roman" w:cs="Times New Roman"/>
          <w:sz w:val="28"/>
          <w:szCs w:val="28"/>
        </w:rPr>
        <w:t xml:space="preserve"> </w:t>
      </w:r>
      <w:r w:rsidRPr="00530E7F">
        <w:rPr>
          <w:rFonts w:ascii="Times New Roman" w:hAnsi="Times New Roman" w:cs="Times New Roman"/>
          <w:sz w:val="28"/>
          <w:szCs w:val="28"/>
        </w:rPr>
        <w:t>вчений.</w:t>
      </w:r>
      <w:r>
        <w:rPr>
          <w:rFonts w:ascii="Times New Roman" w:hAnsi="Times New Roman" w:cs="Times New Roman"/>
          <w:sz w:val="28"/>
          <w:szCs w:val="28"/>
        </w:rPr>
        <w:t xml:space="preserve"> </w:t>
      </w:r>
      <w:r w:rsidRPr="00530E7F">
        <w:rPr>
          <w:rFonts w:ascii="Times New Roman" w:hAnsi="Times New Roman" w:cs="Times New Roman"/>
          <w:sz w:val="28"/>
          <w:szCs w:val="28"/>
        </w:rPr>
        <w:t>2017.</w:t>
      </w:r>
      <w:r>
        <w:rPr>
          <w:rFonts w:ascii="Times New Roman" w:hAnsi="Times New Roman" w:cs="Times New Roman"/>
          <w:sz w:val="28"/>
          <w:szCs w:val="28"/>
        </w:rPr>
        <w:t xml:space="preserve"> </w:t>
      </w:r>
      <w:r w:rsidRPr="00530E7F">
        <w:rPr>
          <w:rFonts w:ascii="Times New Roman" w:hAnsi="Times New Roman" w:cs="Times New Roman"/>
          <w:sz w:val="28"/>
          <w:szCs w:val="28"/>
        </w:rPr>
        <w:t>№10.2.</w:t>
      </w:r>
      <w:r>
        <w:rPr>
          <w:rFonts w:ascii="Times New Roman" w:hAnsi="Times New Roman" w:cs="Times New Roman"/>
          <w:sz w:val="28"/>
          <w:szCs w:val="28"/>
        </w:rPr>
        <w:t xml:space="preserve"> </w:t>
      </w:r>
      <w:r w:rsidRPr="00530E7F">
        <w:rPr>
          <w:rFonts w:ascii="Times New Roman" w:hAnsi="Times New Roman" w:cs="Times New Roman"/>
          <w:sz w:val="28"/>
          <w:szCs w:val="28"/>
        </w:rPr>
        <w:t>C.</w:t>
      </w:r>
      <w:r>
        <w:rPr>
          <w:rFonts w:ascii="Times New Roman" w:hAnsi="Times New Roman" w:cs="Times New Roman"/>
          <w:sz w:val="28"/>
          <w:szCs w:val="28"/>
        </w:rPr>
        <w:t xml:space="preserve"> </w:t>
      </w:r>
      <w:r w:rsidRPr="00530E7F">
        <w:rPr>
          <w:rFonts w:ascii="Times New Roman" w:hAnsi="Times New Roman" w:cs="Times New Roman"/>
          <w:sz w:val="28"/>
          <w:szCs w:val="28"/>
        </w:rPr>
        <w:t>60-64.</w:t>
      </w:r>
    </w:p>
    <w:p w:rsidR="0032585F" w:rsidRPr="00530E7F" w:rsidRDefault="0032585F" w:rsidP="0032585F">
      <w:pPr>
        <w:pStyle w:val="a7"/>
        <w:numPr>
          <w:ilvl w:val="0"/>
          <w:numId w:val="34"/>
        </w:numPr>
        <w:spacing w:after="0" w:line="360" w:lineRule="auto"/>
        <w:ind w:left="0" w:firstLine="709"/>
        <w:jc w:val="both"/>
        <w:rPr>
          <w:rFonts w:ascii="Times New Roman" w:hAnsi="Times New Roman" w:cs="Times New Roman"/>
          <w:sz w:val="28"/>
          <w:szCs w:val="28"/>
        </w:rPr>
      </w:pPr>
      <w:proofErr w:type="spellStart"/>
      <w:r w:rsidRPr="00530E7F">
        <w:rPr>
          <w:rFonts w:ascii="Times New Roman" w:hAnsi="Times New Roman" w:cs="Times New Roman"/>
          <w:sz w:val="28"/>
          <w:szCs w:val="28"/>
        </w:rPr>
        <w:t>Одерій</w:t>
      </w:r>
      <w:proofErr w:type="spellEnd"/>
      <w:r>
        <w:rPr>
          <w:rFonts w:ascii="Times New Roman" w:hAnsi="Times New Roman" w:cs="Times New Roman"/>
          <w:sz w:val="28"/>
          <w:szCs w:val="28"/>
        </w:rPr>
        <w:t xml:space="preserve"> </w:t>
      </w:r>
      <w:r w:rsidRPr="00530E7F">
        <w:rPr>
          <w:rFonts w:ascii="Times New Roman" w:hAnsi="Times New Roman" w:cs="Times New Roman"/>
          <w:sz w:val="28"/>
          <w:szCs w:val="28"/>
        </w:rPr>
        <w:t>Л.,</w:t>
      </w:r>
      <w:r>
        <w:rPr>
          <w:rFonts w:ascii="Times New Roman" w:hAnsi="Times New Roman" w:cs="Times New Roman"/>
          <w:sz w:val="28"/>
          <w:szCs w:val="28"/>
        </w:rPr>
        <w:t xml:space="preserve"> </w:t>
      </w:r>
      <w:proofErr w:type="spellStart"/>
      <w:r w:rsidRPr="00530E7F">
        <w:rPr>
          <w:rFonts w:ascii="Times New Roman" w:hAnsi="Times New Roman" w:cs="Times New Roman"/>
          <w:sz w:val="28"/>
          <w:szCs w:val="28"/>
        </w:rPr>
        <w:t>Кудінова</w:t>
      </w:r>
      <w:proofErr w:type="spellEnd"/>
      <w:r>
        <w:rPr>
          <w:rFonts w:ascii="Times New Roman" w:hAnsi="Times New Roman" w:cs="Times New Roman"/>
          <w:sz w:val="28"/>
          <w:szCs w:val="28"/>
        </w:rPr>
        <w:t xml:space="preserve"> </w:t>
      </w:r>
      <w:r w:rsidRPr="00530E7F">
        <w:rPr>
          <w:rFonts w:ascii="Times New Roman" w:hAnsi="Times New Roman" w:cs="Times New Roman"/>
          <w:sz w:val="28"/>
          <w:szCs w:val="28"/>
        </w:rPr>
        <w:t>Н.</w:t>
      </w:r>
      <w:r>
        <w:rPr>
          <w:rFonts w:ascii="Times New Roman" w:hAnsi="Times New Roman" w:cs="Times New Roman"/>
          <w:sz w:val="28"/>
          <w:szCs w:val="28"/>
        </w:rPr>
        <w:t xml:space="preserve"> </w:t>
      </w:r>
      <w:r w:rsidRPr="00530E7F">
        <w:rPr>
          <w:rFonts w:ascii="Times New Roman" w:hAnsi="Times New Roman" w:cs="Times New Roman"/>
          <w:sz w:val="28"/>
          <w:szCs w:val="28"/>
        </w:rPr>
        <w:t>Розвиток</w:t>
      </w:r>
      <w:r>
        <w:rPr>
          <w:rFonts w:ascii="Times New Roman" w:hAnsi="Times New Roman" w:cs="Times New Roman"/>
          <w:sz w:val="28"/>
          <w:szCs w:val="28"/>
        </w:rPr>
        <w:t xml:space="preserve"> </w:t>
      </w:r>
      <w:r w:rsidRPr="00530E7F">
        <w:rPr>
          <w:rFonts w:ascii="Times New Roman" w:hAnsi="Times New Roman" w:cs="Times New Roman"/>
          <w:sz w:val="28"/>
          <w:szCs w:val="28"/>
        </w:rPr>
        <w:t>художніх</w:t>
      </w:r>
      <w:r>
        <w:rPr>
          <w:rFonts w:ascii="Times New Roman" w:hAnsi="Times New Roman" w:cs="Times New Roman"/>
          <w:sz w:val="28"/>
          <w:szCs w:val="28"/>
        </w:rPr>
        <w:t xml:space="preserve"> </w:t>
      </w:r>
      <w:r w:rsidRPr="00530E7F">
        <w:rPr>
          <w:rFonts w:ascii="Times New Roman" w:hAnsi="Times New Roman" w:cs="Times New Roman"/>
          <w:sz w:val="28"/>
          <w:szCs w:val="28"/>
        </w:rPr>
        <w:t>здібностей</w:t>
      </w:r>
      <w:r>
        <w:rPr>
          <w:rFonts w:ascii="Times New Roman" w:hAnsi="Times New Roman" w:cs="Times New Roman"/>
          <w:sz w:val="28"/>
          <w:szCs w:val="28"/>
        </w:rPr>
        <w:t xml:space="preserve"> </w:t>
      </w:r>
      <w:r w:rsidRPr="00530E7F">
        <w:rPr>
          <w:rFonts w:ascii="Times New Roman" w:hAnsi="Times New Roman" w:cs="Times New Roman"/>
          <w:sz w:val="28"/>
          <w:szCs w:val="28"/>
        </w:rPr>
        <w:t>у</w:t>
      </w:r>
      <w:r>
        <w:rPr>
          <w:rFonts w:ascii="Times New Roman" w:hAnsi="Times New Roman" w:cs="Times New Roman"/>
          <w:sz w:val="28"/>
          <w:szCs w:val="28"/>
        </w:rPr>
        <w:t xml:space="preserve"> </w:t>
      </w:r>
      <w:r w:rsidRPr="00530E7F">
        <w:rPr>
          <w:rFonts w:ascii="Times New Roman" w:hAnsi="Times New Roman" w:cs="Times New Roman"/>
          <w:sz w:val="28"/>
          <w:szCs w:val="28"/>
        </w:rPr>
        <w:t>дітей</w:t>
      </w:r>
      <w:r>
        <w:rPr>
          <w:rFonts w:ascii="Times New Roman" w:hAnsi="Times New Roman" w:cs="Times New Roman"/>
          <w:sz w:val="28"/>
          <w:szCs w:val="28"/>
        </w:rPr>
        <w:t xml:space="preserve"> </w:t>
      </w:r>
      <w:r w:rsidRPr="00530E7F">
        <w:rPr>
          <w:rFonts w:ascii="Times New Roman" w:hAnsi="Times New Roman" w:cs="Times New Roman"/>
          <w:sz w:val="28"/>
          <w:szCs w:val="28"/>
        </w:rPr>
        <w:t>дошкільного</w:t>
      </w:r>
      <w:r>
        <w:rPr>
          <w:rFonts w:ascii="Times New Roman" w:hAnsi="Times New Roman" w:cs="Times New Roman"/>
          <w:sz w:val="28"/>
          <w:szCs w:val="28"/>
        </w:rPr>
        <w:t xml:space="preserve"> </w:t>
      </w:r>
      <w:r w:rsidRPr="00530E7F">
        <w:rPr>
          <w:rFonts w:ascii="Times New Roman" w:hAnsi="Times New Roman" w:cs="Times New Roman"/>
          <w:sz w:val="28"/>
          <w:szCs w:val="28"/>
        </w:rPr>
        <w:t>віку</w:t>
      </w:r>
      <w:r>
        <w:rPr>
          <w:rFonts w:ascii="Times New Roman" w:hAnsi="Times New Roman" w:cs="Times New Roman"/>
          <w:sz w:val="28"/>
          <w:szCs w:val="28"/>
        </w:rPr>
        <w:t xml:space="preserve"> </w:t>
      </w:r>
      <w:r w:rsidRPr="00530E7F">
        <w:rPr>
          <w:rFonts w:ascii="Times New Roman" w:hAnsi="Times New Roman" w:cs="Times New Roman"/>
          <w:sz w:val="28"/>
          <w:szCs w:val="28"/>
        </w:rPr>
        <w:t>засобами</w:t>
      </w:r>
      <w:r>
        <w:rPr>
          <w:rFonts w:ascii="Times New Roman" w:hAnsi="Times New Roman" w:cs="Times New Roman"/>
          <w:sz w:val="28"/>
          <w:szCs w:val="28"/>
        </w:rPr>
        <w:t xml:space="preserve"> </w:t>
      </w:r>
      <w:r w:rsidRPr="00530E7F">
        <w:rPr>
          <w:rFonts w:ascii="Times New Roman" w:hAnsi="Times New Roman" w:cs="Times New Roman"/>
          <w:sz w:val="28"/>
          <w:szCs w:val="28"/>
        </w:rPr>
        <w:t>українського</w:t>
      </w:r>
      <w:r>
        <w:rPr>
          <w:rFonts w:ascii="Times New Roman" w:hAnsi="Times New Roman" w:cs="Times New Roman"/>
          <w:sz w:val="28"/>
          <w:szCs w:val="28"/>
        </w:rPr>
        <w:t xml:space="preserve"> </w:t>
      </w:r>
      <w:proofErr w:type="spellStart"/>
      <w:r w:rsidRPr="00530E7F">
        <w:rPr>
          <w:rFonts w:ascii="Times New Roman" w:hAnsi="Times New Roman" w:cs="Times New Roman"/>
          <w:sz w:val="28"/>
          <w:szCs w:val="28"/>
        </w:rPr>
        <w:t>декоративно</w:t>
      </w:r>
      <w:proofErr w:type="spellEnd"/>
      <w:r w:rsidRPr="00530E7F">
        <w:rPr>
          <w:rFonts w:ascii="Times New Roman" w:hAnsi="Times New Roman" w:cs="Times New Roman"/>
          <w:sz w:val="28"/>
          <w:szCs w:val="28"/>
        </w:rPr>
        <w:t>-ужиткового</w:t>
      </w:r>
      <w:r>
        <w:rPr>
          <w:rFonts w:ascii="Times New Roman" w:hAnsi="Times New Roman" w:cs="Times New Roman"/>
          <w:sz w:val="28"/>
          <w:szCs w:val="28"/>
        </w:rPr>
        <w:t xml:space="preserve"> </w:t>
      </w:r>
      <w:r w:rsidRPr="00530E7F">
        <w:rPr>
          <w:rFonts w:ascii="Times New Roman" w:hAnsi="Times New Roman" w:cs="Times New Roman"/>
          <w:sz w:val="28"/>
          <w:szCs w:val="28"/>
        </w:rPr>
        <w:t>мистецтва.</w:t>
      </w:r>
      <w:r>
        <w:rPr>
          <w:rFonts w:ascii="Times New Roman" w:hAnsi="Times New Roman" w:cs="Times New Roman"/>
          <w:sz w:val="28"/>
          <w:szCs w:val="28"/>
        </w:rPr>
        <w:t xml:space="preserve"> </w:t>
      </w:r>
      <w:r w:rsidRPr="00530E7F">
        <w:rPr>
          <w:rFonts w:ascii="Times New Roman" w:hAnsi="Times New Roman" w:cs="Times New Roman"/>
          <w:sz w:val="28"/>
          <w:szCs w:val="28"/>
        </w:rPr>
        <w:t>Професіоналізм</w:t>
      </w:r>
      <w:r>
        <w:rPr>
          <w:rFonts w:ascii="Times New Roman" w:hAnsi="Times New Roman" w:cs="Times New Roman"/>
          <w:sz w:val="28"/>
          <w:szCs w:val="28"/>
        </w:rPr>
        <w:t xml:space="preserve"> </w:t>
      </w:r>
      <w:r w:rsidRPr="00530E7F">
        <w:rPr>
          <w:rFonts w:ascii="Times New Roman" w:hAnsi="Times New Roman" w:cs="Times New Roman"/>
          <w:sz w:val="28"/>
          <w:szCs w:val="28"/>
        </w:rPr>
        <w:t>педагога:</w:t>
      </w:r>
      <w:r>
        <w:rPr>
          <w:rFonts w:ascii="Times New Roman" w:hAnsi="Times New Roman" w:cs="Times New Roman"/>
          <w:sz w:val="28"/>
          <w:szCs w:val="28"/>
        </w:rPr>
        <w:t xml:space="preserve"> </w:t>
      </w:r>
      <w:r w:rsidRPr="00530E7F">
        <w:rPr>
          <w:rFonts w:ascii="Times New Roman" w:hAnsi="Times New Roman" w:cs="Times New Roman"/>
          <w:sz w:val="28"/>
          <w:szCs w:val="28"/>
        </w:rPr>
        <w:t>теоретичні</w:t>
      </w:r>
      <w:r>
        <w:rPr>
          <w:rFonts w:ascii="Times New Roman" w:hAnsi="Times New Roman" w:cs="Times New Roman"/>
          <w:sz w:val="28"/>
          <w:szCs w:val="28"/>
        </w:rPr>
        <w:t xml:space="preserve"> </w:t>
      </w:r>
      <w:r w:rsidRPr="00530E7F">
        <w:rPr>
          <w:rFonts w:ascii="Times New Roman" w:hAnsi="Times New Roman" w:cs="Times New Roman"/>
          <w:sz w:val="28"/>
          <w:szCs w:val="28"/>
        </w:rPr>
        <w:t>й</w:t>
      </w:r>
      <w:r>
        <w:rPr>
          <w:rFonts w:ascii="Times New Roman" w:hAnsi="Times New Roman" w:cs="Times New Roman"/>
          <w:sz w:val="28"/>
          <w:szCs w:val="28"/>
        </w:rPr>
        <w:t xml:space="preserve"> </w:t>
      </w:r>
      <w:r w:rsidRPr="00530E7F">
        <w:rPr>
          <w:rFonts w:ascii="Times New Roman" w:hAnsi="Times New Roman" w:cs="Times New Roman"/>
          <w:sz w:val="28"/>
          <w:szCs w:val="28"/>
        </w:rPr>
        <w:t>методичні</w:t>
      </w:r>
      <w:r>
        <w:rPr>
          <w:rFonts w:ascii="Times New Roman" w:hAnsi="Times New Roman" w:cs="Times New Roman"/>
          <w:sz w:val="28"/>
          <w:szCs w:val="28"/>
        </w:rPr>
        <w:t xml:space="preserve"> </w:t>
      </w:r>
      <w:r w:rsidRPr="00530E7F">
        <w:rPr>
          <w:rFonts w:ascii="Times New Roman" w:hAnsi="Times New Roman" w:cs="Times New Roman"/>
          <w:sz w:val="28"/>
          <w:szCs w:val="28"/>
        </w:rPr>
        <w:t>аспекти.</w:t>
      </w:r>
      <w:r>
        <w:rPr>
          <w:rFonts w:ascii="Times New Roman" w:hAnsi="Times New Roman" w:cs="Times New Roman"/>
          <w:sz w:val="28"/>
          <w:szCs w:val="28"/>
        </w:rPr>
        <w:t xml:space="preserve"> </w:t>
      </w:r>
      <w:r w:rsidRPr="00530E7F">
        <w:rPr>
          <w:rFonts w:ascii="Times New Roman" w:hAnsi="Times New Roman" w:cs="Times New Roman"/>
          <w:sz w:val="28"/>
          <w:szCs w:val="28"/>
        </w:rPr>
        <w:t>Слов’янськ.</w:t>
      </w:r>
      <w:r>
        <w:rPr>
          <w:rFonts w:ascii="Times New Roman" w:hAnsi="Times New Roman" w:cs="Times New Roman"/>
          <w:sz w:val="28"/>
          <w:szCs w:val="28"/>
        </w:rPr>
        <w:t xml:space="preserve"> </w:t>
      </w:r>
      <w:r w:rsidRPr="00530E7F">
        <w:rPr>
          <w:rFonts w:ascii="Times New Roman" w:hAnsi="Times New Roman" w:cs="Times New Roman"/>
          <w:sz w:val="28"/>
          <w:szCs w:val="28"/>
        </w:rPr>
        <w:t>2018.</w:t>
      </w:r>
      <w:r>
        <w:rPr>
          <w:rFonts w:ascii="Times New Roman" w:hAnsi="Times New Roman" w:cs="Times New Roman"/>
          <w:sz w:val="28"/>
          <w:szCs w:val="28"/>
        </w:rPr>
        <w:t xml:space="preserve"> </w:t>
      </w:r>
      <w:proofErr w:type="spellStart"/>
      <w:r w:rsidRPr="00530E7F">
        <w:rPr>
          <w:rFonts w:ascii="Times New Roman" w:hAnsi="Times New Roman" w:cs="Times New Roman"/>
          <w:sz w:val="28"/>
          <w:szCs w:val="28"/>
        </w:rPr>
        <w:t>Вип</w:t>
      </w:r>
      <w:proofErr w:type="spellEnd"/>
      <w:r w:rsidRPr="00530E7F">
        <w:rPr>
          <w:rFonts w:ascii="Times New Roman" w:hAnsi="Times New Roman" w:cs="Times New Roman"/>
          <w:sz w:val="28"/>
          <w:szCs w:val="28"/>
        </w:rPr>
        <w:t>.</w:t>
      </w:r>
      <w:r>
        <w:rPr>
          <w:rFonts w:ascii="Times New Roman" w:hAnsi="Times New Roman" w:cs="Times New Roman"/>
          <w:sz w:val="28"/>
          <w:szCs w:val="28"/>
        </w:rPr>
        <w:t xml:space="preserve"> </w:t>
      </w:r>
      <w:r w:rsidRPr="00530E7F">
        <w:rPr>
          <w:rFonts w:ascii="Times New Roman" w:hAnsi="Times New Roman" w:cs="Times New Roman"/>
          <w:sz w:val="28"/>
          <w:szCs w:val="28"/>
        </w:rPr>
        <w:t>7.</w:t>
      </w:r>
      <w:r>
        <w:rPr>
          <w:rFonts w:ascii="Times New Roman" w:hAnsi="Times New Roman" w:cs="Times New Roman"/>
          <w:sz w:val="28"/>
          <w:szCs w:val="28"/>
        </w:rPr>
        <w:t xml:space="preserve"> </w:t>
      </w:r>
      <w:r w:rsidRPr="00530E7F">
        <w:rPr>
          <w:rFonts w:ascii="Times New Roman" w:hAnsi="Times New Roman" w:cs="Times New Roman"/>
          <w:sz w:val="28"/>
          <w:szCs w:val="28"/>
        </w:rPr>
        <w:t>С.</w:t>
      </w:r>
      <w:r>
        <w:rPr>
          <w:rFonts w:ascii="Times New Roman" w:hAnsi="Times New Roman" w:cs="Times New Roman"/>
          <w:sz w:val="28"/>
          <w:szCs w:val="28"/>
        </w:rPr>
        <w:t xml:space="preserve"> </w:t>
      </w:r>
      <w:r w:rsidRPr="00530E7F">
        <w:rPr>
          <w:rFonts w:ascii="Times New Roman" w:hAnsi="Times New Roman" w:cs="Times New Roman"/>
          <w:sz w:val="28"/>
          <w:szCs w:val="28"/>
        </w:rPr>
        <w:t>127-136.</w:t>
      </w:r>
      <w:r>
        <w:rPr>
          <w:rFonts w:ascii="Times New Roman" w:hAnsi="Times New Roman" w:cs="Times New Roman"/>
          <w:sz w:val="28"/>
          <w:szCs w:val="28"/>
        </w:rPr>
        <w:t xml:space="preserve"> </w:t>
      </w:r>
    </w:p>
    <w:p w:rsidR="0032585F" w:rsidRPr="00530E7F" w:rsidRDefault="0032585F" w:rsidP="0032585F">
      <w:pPr>
        <w:pStyle w:val="a7"/>
        <w:numPr>
          <w:ilvl w:val="0"/>
          <w:numId w:val="34"/>
        </w:numPr>
        <w:spacing w:after="0" w:line="360" w:lineRule="auto"/>
        <w:ind w:left="0" w:firstLine="709"/>
        <w:jc w:val="both"/>
        <w:rPr>
          <w:rFonts w:ascii="Times New Roman" w:hAnsi="Times New Roman" w:cs="Times New Roman"/>
          <w:sz w:val="28"/>
          <w:szCs w:val="28"/>
        </w:rPr>
      </w:pPr>
      <w:proofErr w:type="spellStart"/>
      <w:r w:rsidRPr="00530E7F">
        <w:rPr>
          <w:rFonts w:ascii="Times New Roman" w:hAnsi="Times New Roman" w:cs="Times New Roman"/>
          <w:sz w:val="28"/>
          <w:szCs w:val="28"/>
        </w:rPr>
        <w:t>Одерій</w:t>
      </w:r>
      <w:proofErr w:type="spellEnd"/>
      <w:r>
        <w:rPr>
          <w:rFonts w:ascii="Times New Roman" w:hAnsi="Times New Roman" w:cs="Times New Roman"/>
          <w:sz w:val="28"/>
          <w:szCs w:val="28"/>
        </w:rPr>
        <w:t xml:space="preserve"> </w:t>
      </w:r>
      <w:r w:rsidRPr="00530E7F">
        <w:rPr>
          <w:rFonts w:ascii="Times New Roman" w:hAnsi="Times New Roman" w:cs="Times New Roman"/>
          <w:sz w:val="28"/>
          <w:szCs w:val="28"/>
        </w:rPr>
        <w:t>Л.Є.,</w:t>
      </w:r>
      <w:r>
        <w:rPr>
          <w:rFonts w:ascii="Times New Roman" w:hAnsi="Times New Roman" w:cs="Times New Roman"/>
          <w:sz w:val="28"/>
          <w:szCs w:val="28"/>
        </w:rPr>
        <w:t xml:space="preserve"> </w:t>
      </w:r>
      <w:proofErr w:type="spellStart"/>
      <w:r w:rsidRPr="00530E7F">
        <w:rPr>
          <w:rFonts w:ascii="Times New Roman" w:hAnsi="Times New Roman" w:cs="Times New Roman"/>
          <w:sz w:val="28"/>
          <w:szCs w:val="28"/>
        </w:rPr>
        <w:t>Роздимаха</w:t>
      </w:r>
      <w:proofErr w:type="spellEnd"/>
      <w:r>
        <w:rPr>
          <w:rFonts w:ascii="Times New Roman" w:hAnsi="Times New Roman" w:cs="Times New Roman"/>
          <w:sz w:val="28"/>
          <w:szCs w:val="28"/>
        </w:rPr>
        <w:t xml:space="preserve"> </w:t>
      </w:r>
      <w:r w:rsidRPr="00530E7F">
        <w:rPr>
          <w:rFonts w:ascii="Times New Roman" w:hAnsi="Times New Roman" w:cs="Times New Roman"/>
          <w:sz w:val="28"/>
          <w:szCs w:val="28"/>
        </w:rPr>
        <w:t>А.І.</w:t>
      </w:r>
      <w:r>
        <w:rPr>
          <w:rFonts w:ascii="Times New Roman" w:hAnsi="Times New Roman" w:cs="Times New Roman"/>
          <w:sz w:val="28"/>
          <w:szCs w:val="28"/>
        </w:rPr>
        <w:t xml:space="preserve"> </w:t>
      </w:r>
      <w:r w:rsidRPr="00530E7F">
        <w:rPr>
          <w:rFonts w:ascii="Times New Roman" w:hAnsi="Times New Roman" w:cs="Times New Roman"/>
          <w:sz w:val="28"/>
          <w:szCs w:val="28"/>
        </w:rPr>
        <w:t>Образотворче</w:t>
      </w:r>
      <w:r>
        <w:rPr>
          <w:rFonts w:ascii="Times New Roman" w:hAnsi="Times New Roman" w:cs="Times New Roman"/>
          <w:sz w:val="28"/>
          <w:szCs w:val="28"/>
        </w:rPr>
        <w:t xml:space="preserve"> </w:t>
      </w:r>
      <w:r w:rsidRPr="00530E7F">
        <w:rPr>
          <w:rFonts w:ascii="Times New Roman" w:hAnsi="Times New Roman" w:cs="Times New Roman"/>
          <w:sz w:val="28"/>
          <w:szCs w:val="28"/>
        </w:rPr>
        <w:t>мистецтво</w:t>
      </w:r>
      <w:r>
        <w:rPr>
          <w:rFonts w:ascii="Times New Roman" w:hAnsi="Times New Roman" w:cs="Times New Roman"/>
          <w:sz w:val="28"/>
          <w:szCs w:val="28"/>
        </w:rPr>
        <w:t xml:space="preserve"> </w:t>
      </w:r>
      <w:r w:rsidRPr="00530E7F">
        <w:rPr>
          <w:rFonts w:ascii="Times New Roman" w:hAnsi="Times New Roman" w:cs="Times New Roman"/>
          <w:sz w:val="28"/>
          <w:szCs w:val="28"/>
        </w:rPr>
        <w:t>як</w:t>
      </w:r>
      <w:r>
        <w:rPr>
          <w:rFonts w:ascii="Times New Roman" w:hAnsi="Times New Roman" w:cs="Times New Roman"/>
          <w:sz w:val="28"/>
          <w:szCs w:val="28"/>
        </w:rPr>
        <w:t xml:space="preserve"> </w:t>
      </w:r>
      <w:r w:rsidRPr="00530E7F">
        <w:rPr>
          <w:rFonts w:ascii="Times New Roman" w:hAnsi="Times New Roman" w:cs="Times New Roman"/>
          <w:sz w:val="28"/>
          <w:szCs w:val="28"/>
        </w:rPr>
        <w:t>засіб</w:t>
      </w:r>
      <w:r>
        <w:rPr>
          <w:rFonts w:ascii="Times New Roman" w:hAnsi="Times New Roman" w:cs="Times New Roman"/>
          <w:sz w:val="28"/>
          <w:szCs w:val="28"/>
        </w:rPr>
        <w:t xml:space="preserve"> </w:t>
      </w:r>
      <w:r w:rsidRPr="00530E7F">
        <w:rPr>
          <w:rFonts w:ascii="Times New Roman" w:hAnsi="Times New Roman" w:cs="Times New Roman"/>
          <w:sz w:val="28"/>
          <w:szCs w:val="28"/>
        </w:rPr>
        <w:t>реалізації</w:t>
      </w:r>
      <w:r>
        <w:rPr>
          <w:rFonts w:ascii="Times New Roman" w:hAnsi="Times New Roman" w:cs="Times New Roman"/>
          <w:sz w:val="28"/>
          <w:szCs w:val="28"/>
        </w:rPr>
        <w:t xml:space="preserve"> </w:t>
      </w:r>
      <w:r w:rsidRPr="00530E7F">
        <w:rPr>
          <w:rFonts w:ascii="Times New Roman" w:hAnsi="Times New Roman" w:cs="Times New Roman"/>
          <w:sz w:val="28"/>
          <w:szCs w:val="28"/>
        </w:rPr>
        <w:t>художньо-творчого</w:t>
      </w:r>
      <w:r>
        <w:rPr>
          <w:rFonts w:ascii="Times New Roman" w:hAnsi="Times New Roman" w:cs="Times New Roman"/>
          <w:sz w:val="28"/>
          <w:szCs w:val="28"/>
        </w:rPr>
        <w:t xml:space="preserve"> </w:t>
      </w:r>
      <w:r w:rsidRPr="00530E7F">
        <w:rPr>
          <w:rFonts w:ascii="Times New Roman" w:hAnsi="Times New Roman" w:cs="Times New Roman"/>
          <w:sz w:val="28"/>
          <w:szCs w:val="28"/>
        </w:rPr>
        <w:t>потенціалу</w:t>
      </w:r>
      <w:r>
        <w:rPr>
          <w:rFonts w:ascii="Times New Roman" w:hAnsi="Times New Roman" w:cs="Times New Roman"/>
          <w:sz w:val="28"/>
          <w:szCs w:val="28"/>
        </w:rPr>
        <w:t xml:space="preserve"> </w:t>
      </w:r>
      <w:r w:rsidRPr="00530E7F">
        <w:rPr>
          <w:rFonts w:ascii="Times New Roman" w:hAnsi="Times New Roman" w:cs="Times New Roman"/>
          <w:sz w:val="28"/>
          <w:szCs w:val="28"/>
        </w:rPr>
        <w:t>дітей</w:t>
      </w:r>
      <w:r>
        <w:rPr>
          <w:rFonts w:ascii="Times New Roman" w:hAnsi="Times New Roman" w:cs="Times New Roman"/>
          <w:sz w:val="28"/>
          <w:szCs w:val="28"/>
        </w:rPr>
        <w:t xml:space="preserve"> </w:t>
      </w:r>
      <w:r w:rsidRPr="00530E7F">
        <w:rPr>
          <w:rFonts w:ascii="Times New Roman" w:hAnsi="Times New Roman" w:cs="Times New Roman"/>
          <w:sz w:val="28"/>
          <w:szCs w:val="28"/>
        </w:rPr>
        <w:t>дошкільного</w:t>
      </w:r>
      <w:r>
        <w:rPr>
          <w:rFonts w:ascii="Times New Roman" w:hAnsi="Times New Roman" w:cs="Times New Roman"/>
          <w:sz w:val="28"/>
          <w:szCs w:val="28"/>
        </w:rPr>
        <w:t xml:space="preserve"> </w:t>
      </w:r>
      <w:r w:rsidRPr="00530E7F">
        <w:rPr>
          <w:rFonts w:ascii="Times New Roman" w:hAnsi="Times New Roman" w:cs="Times New Roman"/>
          <w:sz w:val="28"/>
          <w:szCs w:val="28"/>
        </w:rPr>
        <w:t>віку.</w:t>
      </w:r>
      <w:r>
        <w:rPr>
          <w:rFonts w:ascii="Times New Roman" w:hAnsi="Times New Roman" w:cs="Times New Roman"/>
          <w:sz w:val="28"/>
          <w:szCs w:val="28"/>
        </w:rPr>
        <w:t xml:space="preserve"> </w:t>
      </w:r>
      <w:r w:rsidRPr="00530E7F">
        <w:rPr>
          <w:rFonts w:ascii="Times New Roman" w:hAnsi="Times New Roman" w:cs="Times New Roman"/>
          <w:sz w:val="28"/>
          <w:szCs w:val="28"/>
        </w:rPr>
        <w:t>Педагогічні</w:t>
      </w:r>
      <w:r>
        <w:rPr>
          <w:rFonts w:ascii="Times New Roman" w:hAnsi="Times New Roman" w:cs="Times New Roman"/>
          <w:sz w:val="28"/>
          <w:szCs w:val="28"/>
        </w:rPr>
        <w:t xml:space="preserve"> </w:t>
      </w:r>
      <w:r w:rsidRPr="00530E7F">
        <w:rPr>
          <w:rFonts w:ascii="Times New Roman" w:hAnsi="Times New Roman" w:cs="Times New Roman"/>
          <w:sz w:val="28"/>
          <w:szCs w:val="28"/>
        </w:rPr>
        <w:t>науки:</w:t>
      </w:r>
      <w:r>
        <w:rPr>
          <w:rFonts w:ascii="Times New Roman" w:hAnsi="Times New Roman" w:cs="Times New Roman"/>
          <w:sz w:val="28"/>
          <w:szCs w:val="28"/>
        </w:rPr>
        <w:t xml:space="preserve"> </w:t>
      </w:r>
      <w:r w:rsidRPr="00530E7F">
        <w:rPr>
          <w:rFonts w:ascii="Times New Roman" w:hAnsi="Times New Roman" w:cs="Times New Roman"/>
          <w:sz w:val="28"/>
          <w:szCs w:val="28"/>
        </w:rPr>
        <w:t>теорія,</w:t>
      </w:r>
      <w:r>
        <w:rPr>
          <w:rFonts w:ascii="Times New Roman" w:hAnsi="Times New Roman" w:cs="Times New Roman"/>
          <w:sz w:val="28"/>
          <w:szCs w:val="28"/>
        </w:rPr>
        <w:t xml:space="preserve"> </w:t>
      </w:r>
      <w:r w:rsidRPr="00530E7F">
        <w:rPr>
          <w:rFonts w:ascii="Times New Roman" w:hAnsi="Times New Roman" w:cs="Times New Roman"/>
          <w:sz w:val="28"/>
          <w:szCs w:val="28"/>
        </w:rPr>
        <w:t>історія,</w:t>
      </w:r>
      <w:r>
        <w:rPr>
          <w:rFonts w:ascii="Times New Roman" w:hAnsi="Times New Roman" w:cs="Times New Roman"/>
          <w:sz w:val="28"/>
          <w:szCs w:val="28"/>
        </w:rPr>
        <w:t xml:space="preserve"> </w:t>
      </w:r>
      <w:r w:rsidRPr="00530E7F">
        <w:rPr>
          <w:rFonts w:ascii="Times New Roman" w:hAnsi="Times New Roman" w:cs="Times New Roman"/>
          <w:sz w:val="28"/>
          <w:szCs w:val="28"/>
        </w:rPr>
        <w:t>інноваційні</w:t>
      </w:r>
      <w:r>
        <w:rPr>
          <w:rFonts w:ascii="Times New Roman" w:hAnsi="Times New Roman" w:cs="Times New Roman"/>
          <w:sz w:val="28"/>
          <w:szCs w:val="28"/>
        </w:rPr>
        <w:t xml:space="preserve"> </w:t>
      </w:r>
      <w:r w:rsidRPr="00530E7F">
        <w:rPr>
          <w:rFonts w:ascii="Times New Roman" w:hAnsi="Times New Roman" w:cs="Times New Roman"/>
          <w:sz w:val="28"/>
          <w:szCs w:val="28"/>
        </w:rPr>
        <w:t>технології.</w:t>
      </w:r>
      <w:r>
        <w:rPr>
          <w:rFonts w:ascii="Times New Roman" w:hAnsi="Times New Roman" w:cs="Times New Roman"/>
          <w:sz w:val="28"/>
          <w:szCs w:val="28"/>
        </w:rPr>
        <w:t xml:space="preserve"> </w:t>
      </w:r>
      <w:r w:rsidRPr="00530E7F">
        <w:rPr>
          <w:rFonts w:ascii="Times New Roman" w:hAnsi="Times New Roman" w:cs="Times New Roman"/>
          <w:sz w:val="28"/>
          <w:szCs w:val="28"/>
        </w:rPr>
        <w:t>Слов’янськ:</w:t>
      </w:r>
      <w:r>
        <w:rPr>
          <w:rFonts w:ascii="Times New Roman" w:hAnsi="Times New Roman" w:cs="Times New Roman"/>
          <w:sz w:val="28"/>
          <w:szCs w:val="28"/>
        </w:rPr>
        <w:t xml:space="preserve"> </w:t>
      </w:r>
      <w:r w:rsidRPr="00530E7F">
        <w:rPr>
          <w:rFonts w:ascii="Times New Roman" w:hAnsi="Times New Roman" w:cs="Times New Roman"/>
          <w:sz w:val="28"/>
          <w:szCs w:val="28"/>
        </w:rPr>
        <w:t>ДВНЗ</w:t>
      </w:r>
      <w:r>
        <w:rPr>
          <w:rFonts w:ascii="Times New Roman" w:hAnsi="Times New Roman" w:cs="Times New Roman"/>
          <w:sz w:val="28"/>
          <w:szCs w:val="28"/>
        </w:rPr>
        <w:t xml:space="preserve"> </w:t>
      </w:r>
      <w:r w:rsidRPr="00530E7F">
        <w:rPr>
          <w:rFonts w:ascii="Times New Roman" w:hAnsi="Times New Roman" w:cs="Times New Roman"/>
          <w:sz w:val="28"/>
          <w:szCs w:val="28"/>
        </w:rPr>
        <w:t>«ДДПУ».</w:t>
      </w:r>
      <w:r>
        <w:rPr>
          <w:rFonts w:ascii="Times New Roman" w:hAnsi="Times New Roman" w:cs="Times New Roman"/>
          <w:sz w:val="28"/>
          <w:szCs w:val="28"/>
        </w:rPr>
        <w:t xml:space="preserve"> </w:t>
      </w:r>
      <w:r w:rsidRPr="00530E7F">
        <w:rPr>
          <w:rFonts w:ascii="Times New Roman" w:hAnsi="Times New Roman" w:cs="Times New Roman"/>
          <w:sz w:val="28"/>
          <w:szCs w:val="28"/>
        </w:rPr>
        <w:t>2014.</w:t>
      </w:r>
      <w:r>
        <w:rPr>
          <w:rFonts w:ascii="Times New Roman" w:hAnsi="Times New Roman" w:cs="Times New Roman"/>
          <w:sz w:val="28"/>
          <w:szCs w:val="28"/>
        </w:rPr>
        <w:t xml:space="preserve"> </w:t>
      </w:r>
      <w:r w:rsidRPr="00530E7F">
        <w:rPr>
          <w:rFonts w:ascii="Times New Roman" w:hAnsi="Times New Roman" w:cs="Times New Roman"/>
          <w:sz w:val="28"/>
          <w:szCs w:val="28"/>
        </w:rPr>
        <w:t>Випуск</w:t>
      </w:r>
      <w:r>
        <w:rPr>
          <w:rFonts w:ascii="Times New Roman" w:hAnsi="Times New Roman" w:cs="Times New Roman"/>
          <w:sz w:val="28"/>
          <w:szCs w:val="28"/>
        </w:rPr>
        <w:t xml:space="preserve"> </w:t>
      </w:r>
      <w:r w:rsidRPr="00530E7F">
        <w:rPr>
          <w:rFonts w:ascii="Times New Roman" w:hAnsi="Times New Roman" w:cs="Times New Roman"/>
          <w:sz w:val="28"/>
          <w:szCs w:val="28"/>
        </w:rPr>
        <w:t>4.</w:t>
      </w:r>
      <w:r>
        <w:rPr>
          <w:rFonts w:ascii="Times New Roman" w:hAnsi="Times New Roman" w:cs="Times New Roman"/>
          <w:sz w:val="28"/>
          <w:szCs w:val="28"/>
        </w:rPr>
        <w:t xml:space="preserve"> </w:t>
      </w:r>
      <w:r w:rsidRPr="00530E7F">
        <w:rPr>
          <w:rFonts w:ascii="Times New Roman" w:hAnsi="Times New Roman" w:cs="Times New Roman"/>
          <w:sz w:val="28"/>
          <w:szCs w:val="28"/>
        </w:rPr>
        <w:t>с.375-383.</w:t>
      </w:r>
    </w:p>
    <w:p w:rsidR="0032585F" w:rsidRPr="00530E7F" w:rsidRDefault="0032585F" w:rsidP="0032585F">
      <w:pPr>
        <w:pStyle w:val="a7"/>
        <w:numPr>
          <w:ilvl w:val="0"/>
          <w:numId w:val="34"/>
        </w:numPr>
        <w:spacing w:after="0" w:line="360" w:lineRule="auto"/>
        <w:ind w:left="0" w:firstLine="709"/>
        <w:jc w:val="both"/>
        <w:rPr>
          <w:rFonts w:ascii="Times New Roman" w:hAnsi="Times New Roman" w:cs="Times New Roman"/>
          <w:sz w:val="28"/>
          <w:szCs w:val="28"/>
        </w:rPr>
      </w:pPr>
      <w:proofErr w:type="spellStart"/>
      <w:r w:rsidRPr="00530E7F">
        <w:rPr>
          <w:rFonts w:ascii="Times New Roman" w:hAnsi="Times New Roman" w:cs="Times New Roman"/>
          <w:sz w:val="28"/>
          <w:szCs w:val="28"/>
        </w:rPr>
        <w:t>Одудько</w:t>
      </w:r>
      <w:proofErr w:type="spellEnd"/>
      <w:r>
        <w:rPr>
          <w:rFonts w:ascii="Times New Roman" w:hAnsi="Times New Roman" w:cs="Times New Roman"/>
          <w:sz w:val="28"/>
          <w:szCs w:val="28"/>
        </w:rPr>
        <w:t xml:space="preserve"> </w:t>
      </w:r>
      <w:r w:rsidRPr="00530E7F">
        <w:rPr>
          <w:rFonts w:ascii="Times New Roman" w:hAnsi="Times New Roman" w:cs="Times New Roman"/>
          <w:sz w:val="28"/>
          <w:szCs w:val="28"/>
        </w:rPr>
        <w:t>К.</w:t>
      </w:r>
      <w:r>
        <w:rPr>
          <w:rFonts w:ascii="Times New Roman" w:hAnsi="Times New Roman" w:cs="Times New Roman"/>
          <w:sz w:val="28"/>
          <w:szCs w:val="28"/>
        </w:rPr>
        <w:t xml:space="preserve"> </w:t>
      </w:r>
      <w:r w:rsidRPr="00530E7F">
        <w:rPr>
          <w:rFonts w:ascii="Times New Roman" w:hAnsi="Times New Roman" w:cs="Times New Roman"/>
          <w:sz w:val="28"/>
          <w:szCs w:val="28"/>
        </w:rPr>
        <w:t>Технологія</w:t>
      </w:r>
      <w:r>
        <w:rPr>
          <w:rFonts w:ascii="Times New Roman" w:hAnsi="Times New Roman" w:cs="Times New Roman"/>
          <w:sz w:val="28"/>
          <w:szCs w:val="28"/>
        </w:rPr>
        <w:t xml:space="preserve"> </w:t>
      </w:r>
      <w:r w:rsidRPr="00530E7F">
        <w:rPr>
          <w:rFonts w:ascii="Times New Roman" w:hAnsi="Times New Roman" w:cs="Times New Roman"/>
          <w:sz w:val="28"/>
          <w:szCs w:val="28"/>
        </w:rPr>
        <w:t>інтегрованої</w:t>
      </w:r>
      <w:r>
        <w:rPr>
          <w:rFonts w:ascii="Times New Roman" w:hAnsi="Times New Roman" w:cs="Times New Roman"/>
          <w:sz w:val="28"/>
          <w:szCs w:val="28"/>
        </w:rPr>
        <w:t xml:space="preserve"> </w:t>
      </w:r>
      <w:r w:rsidRPr="00530E7F">
        <w:rPr>
          <w:rFonts w:ascii="Times New Roman" w:hAnsi="Times New Roman" w:cs="Times New Roman"/>
          <w:sz w:val="28"/>
          <w:szCs w:val="28"/>
        </w:rPr>
        <w:t>діяльності</w:t>
      </w:r>
      <w:r>
        <w:rPr>
          <w:rFonts w:ascii="Times New Roman" w:hAnsi="Times New Roman" w:cs="Times New Roman"/>
          <w:sz w:val="28"/>
          <w:szCs w:val="28"/>
        </w:rPr>
        <w:t xml:space="preserve"> </w:t>
      </w:r>
      <w:r w:rsidRPr="00530E7F">
        <w:rPr>
          <w:rFonts w:ascii="Times New Roman" w:hAnsi="Times New Roman" w:cs="Times New Roman"/>
          <w:sz w:val="28"/>
          <w:szCs w:val="28"/>
        </w:rPr>
        <w:t>розвитку</w:t>
      </w:r>
      <w:r>
        <w:rPr>
          <w:rFonts w:ascii="Times New Roman" w:hAnsi="Times New Roman" w:cs="Times New Roman"/>
          <w:sz w:val="28"/>
          <w:szCs w:val="28"/>
        </w:rPr>
        <w:t xml:space="preserve"> </w:t>
      </w:r>
      <w:r w:rsidRPr="00530E7F">
        <w:rPr>
          <w:rFonts w:ascii="Times New Roman" w:hAnsi="Times New Roman" w:cs="Times New Roman"/>
          <w:sz w:val="28"/>
          <w:szCs w:val="28"/>
        </w:rPr>
        <w:t>образотворчих</w:t>
      </w:r>
      <w:r>
        <w:rPr>
          <w:rFonts w:ascii="Times New Roman" w:hAnsi="Times New Roman" w:cs="Times New Roman"/>
          <w:sz w:val="28"/>
          <w:szCs w:val="28"/>
        </w:rPr>
        <w:t xml:space="preserve"> </w:t>
      </w:r>
      <w:r w:rsidRPr="00530E7F">
        <w:rPr>
          <w:rFonts w:ascii="Times New Roman" w:hAnsi="Times New Roman" w:cs="Times New Roman"/>
          <w:sz w:val="28"/>
          <w:szCs w:val="28"/>
        </w:rPr>
        <w:t>здібностей</w:t>
      </w:r>
      <w:r>
        <w:rPr>
          <w:rFonts w:ascii="Times New Roman" w:hAnsi="Times New Roman" w:cs="Times New Roman"/>
          <w:sz w:val="28"/>
          <w:szCs w:val="28"/>
        </w:rPr>
        <w:t xml:space="preserve"> </w:t>
      </w:r>
      <w:r w:rsidRPr="00530E7F">
        <w:rPr>
          <w:rFonts w:ascii="Times New Roman" w:hAnsi="Times New Roman" w:cs="Times New Roman"/>
          <w:sz w:val="28"/>
          <w:szCs w:val="28"/>
        </w:rPr>
        <w:t>дітей</w:t>
      </w:r>
      <w:r>
        <w:rPr>
          <w:rFonts w:ascii="Times New Roman" w:hAnsi="Times New Roman" w:cs="Times New Roman"/>
          <w:sz w:val="28"/>
          <w:szCs w:val="28"/>
        </w:rPr>
        <w:t xml:space="preserve"> </w:t>
      </w:r>
      <w:r w:rsidRPr="00530E7F">
        <w:rPr>
          <w:rFonts w:ascii="Times New Roman" w:hAnsi="Times New Roman" w:cs="Times New Roman"/>
          <w:sz w:val="28"/>
          <w:szCs w:val="28"/>
        </w:rPr>
        <w:t>дошкільного</w:t>
      </w:r>
      <w:r>
        <w:rPr>
          <w:rFonts w:ascii="Times New Roman" w:hAnsi="Times New Roman" w:cs="Times New Roman"/>
          <w:sz w:val="28"/>
          <w:szCs w:val="28"/>
        </w:rPr>
        <w:t xml:space="preserve"> </w:t>
      </w:r>
      <w:r w:rsidRPr="00530E7F">
        <w:rPr>
          <w:rFonts w:ascii="Times New Roman" w:hAnsi="Times New Roman" w:cs="Times New Roman"/>
          <w:sz w:val="28"/>
          <w:szCs w:val="28"/>
        </w:rPr>
        <w:t>віку.</w:t>
      </w:r>
      <w:r>
        <w:rPr>
          <w:rFonts w:ascii="Times New Roman" w:hAnsi="Times New Roman" w:cs="Times New Roman"/>
          <w:sz w:val="28"/>
          <w:szCs w:val="28"/>
        </w:rPr>
        <w:t xml:space="preserve"> </w:t>
      </w:r>
      <w:r w:rsidRPr="00530E7F">
        <w:rPr>
          <w:rFonts w:ascii="Times New Roman" w:hAnsi="Times New Roman" w:cs="Times New Roman"/>
          <w:sz w:val="28"/>
          <w:szCs w:val="28"/>
        </w:rPr>
        <w:t>Вісник</w:t>
      </w:r>
      <w:r>
        <w:rPr>
          <w:rFonts w:ascii="Times New Roman" w:hAnsi="Times New Roman" w:cs="Times New Roman"/>
          <w:sz w:val="28"/>
          <w:szCs w:val="28"/>
        </w:rPr>
        <w:t xml:space="preserve"> </w:t>
      </w:r>
      <w:r w:rsidRPr="00530E7F">
        <w:rPr>
          <w:rFonts w:ascii="Times New Roman" w:hAnsi="Times New Roman" w:cs="Times New Roman"/>
          <w:sz w:val="28"/>
          <w:szCs w:val="28"/>
        </w:rPr>
        <w:t>Інституту</w:t>
      </w:r>
      <w:r>
        <w:rPr>
          <w:rFonts w:ascii="Times New Roman" w:hAnsi="Times New Roman" w:cs="Times New Roman"/>
          <w:sz w:val="28"/>
          <w:szCs w:val="28"/>
        </w:rPr>
        <w:t xml:space="preserve"> </w:t>
      </w:r>
      <w:r w:rsidRPr="00530E7F">
        <w:rPr>
          <w:rFonts w:ascii="Times New Roman" w:hAnsi="Times New Roman" w:cs="Times New Roman"/>
          <w:sz w:val="28"/>
          <w:szCs w:val="28"/>
        </w:rPr>
        <w:t>розвитку</w:t>
      </w:r>
      <w:r>
        <w:rPr>
          <w:rFonts w:ascii="Times New Roman" w:hAnsi="Times New Roman" w:cs="Times New Roman"/>
          <w:sz w:val="28"/>
          <w:szCs w:val="28"/>
        </w:rPr>
        <w:t xml:space="preserve"> </w:t>
      </w:r>
      <w:r w:rsidRPr="00530E7F">
        <w:rPr>
          <w:rFonts w:ascii="Times New Roman" w:hAnsi="Times New Roman" w:cs="Times New Roman"/>
          <w:sz w:val="28"/>
          <w:szCs w:val="28"/>
        </w:rPr>
        <w:t>дитини.</w:t>
      </w:r>
      <w:r>
        <w:rPr>
          <w:rFonts w:ascii="Times New Roman" w:hAnsi="Times New Roman" w:cs="Times New Roman"/>
          <w:sz w:val="28"/>
          <w:szCs w:val="28"/>
        </w:rPr>
        <w:t xml:space="preserve"> </w:t>
      </w:r>
      <w:r w:rsidRPr="00530E7F">
        <w:rPr>
          <w:rFonts w:ascii="Times New Roman" w:hAnsi="Times New Roman" w:cs="Times New Roman"/>
          <w:sz w:val="28"/>
          <w:szCs w:val="28"/>
        </w:rPr>
        <w:t>Київ:</w:t>
      </w:r>
      <w:r>
        <w:rPr>
          <w:rFonts w:ascii="Times New Roman" w:hAnsi="Times New Roman" w:cs="Times New Roman"/>
          <w:sz w:val="28"/>
          <w:szCs w:val="28"/>
        </w:rPr>
        <w:t xml:space="preserve"> </w:t>
      </w:r>
      <w:r w:rsidRPr="00530E7F">
        <w:rPr>
          <w:rFonts w:ascii="Times New Roman" w:hAnsi="Times New Roman" w:cs="Times New Roman"/>
          <w:sz w:val="28"/>
          <w:szCs w:val="28"/>
        </w:rPr>
        <w:t>Вид-во</w:t>
      </w:r>
      <w:r>
        <w:rPr>
          <w:rFonts w:ascii="Times New Roman" w:hAnsi="Times New Roman" w:cs="Times New Roman"/>
          <w:sz w:val="28"/>
          <w:szCs w:val="28"/>
        </w:rPr>
        <w:t xml:space="preserve"> </w:t>
      </w:r>
      <w:r w:rsidRPr="00530E7F">
        <w:rPr>
          <w:rFonts w:ascii="Times New Roman" w:hAnsi="Times New Roman" w:cs="Times New Roman"/>
          <w:sz w:val="28"/>
          <w:szCs w:val="28"/>
        </w:rPr>
        <w:t>НПУ</w:t>
      </w:r>
      <w:r>
        <w:rPr>
          <w:rFonts w:ascii="Times New Roman" w:hAnsi="Times New Roman" w:cs="Times New Roman"/>
          <w:sz w:val="28"/>
          <w:szCs w:val="28"/>
        </w:rPr>
        <w:t xml:space="preserve"> </w:t>
      </w:r>
      <w:r w:rsidRPr="00530E7F">
        <w:rPr>
          <w:rFonts w:ascii="Times New Roman" w:hAnsi="Times New Roman" w:cs="Times New Roman"/>
          <w:sz w:val="28"/>
          <w:szCs w:val="28"/>
        </w:rPr>
        <w:t>ім.</w:t>
      </w:r>
      <w:r>
        <w:rPr>
          <w:rFonts w:ascii="Times New Roman" w:hAnsi="Times New Roman" w:cs="Times New Roman"/>
          <w:sz w:val="28"/>
          <w:szCs w:val="28"/>
        </w:rPr>
        <w:t xml:space="preserve"> </w:t>
      </w:r>
      <w:r w:rsidRPr="00530E7F">
        <w:rPr>
          <w:rFonts w:ascii="Times New Roman" w:hAnsi="Times New Roman" w:cs="Times New Roman"/>
          <w:sz w:val="28"/>
          <w:szCs w:val="28"/>
        </w:rPr>
        <w:t>М.</w:t>
      </w:r>
      <w:r>
        <w:rPr>
          <w:rFonts w:ascii="Times New Roman" w:hAnsi="Times New Roman" w:cs="Times New Roman"/>
          <w:sz w:val="28"/>
          <w:szCs w:val="28"/>
        </w:rPr>
        <w:t xml:space="preserve"> </w:t>
      </w:r>
      <w:r w:rsidRPr="00530E7F">
        <w:rPr>
          <w:rFonts w:ascii="Times New Roman" w:hAnsi="Times New Roman" w:cs="Times New Roman"/>
          <w:sz w:val="28"/>
          <w:szCs w:val="28"/>
        </w:rPr>
        <w:t>П.</w:t>
      </w:r>
      <w:r>
        <w:rPr>
          <w:rFonts w:ascii="Times New Roman" w:hAnsi="Times New Roman" w:cs="Times New Roman"/>
          <w:sz w:val="28"/>
          <w:szCs w:val="28"/>
        </w:rPr>
        <w:t xml:space="preserve"> </w:t>
      </w:r>
      <w:r w:rsidRPr="00530E7F">
        <w:rPr>
          <w:rFonts w:ascii="Times New Roman" w:hAnsi="Times New Roman" w:cs="Times New Roman"/>
          <w:sz w:val="28"/>
          <w:szCs w:val="28"/>
        </w:rPr>
        <w:t>Драгоманова,</w:t>
      </w:r>
      <w:r>
        <w:rPr>
          <w:rFonts w:ascii="Times New Roman" w:hAnsi="Times New Roman" w:cs="Times New Roman"/>
          <w:sz w:val="28"/>
          <w:szCs w:val="28"/>
        </w:rPr>
        <w:t xml:space="preserve"> </w:t>
      </w:r>
      <w:r w:rsidRPr="00530E7F">
        <w:rPr>
          <w:rFonts w:ascii="Times New Roman" w:hAnsi="Times New Roman" w:cs="Times New Roman"/>
          <w:sz w:val="28"/>
          <w:szCs w:val="28"/>
        </w:rPr>
        <w:t>2010.</w:t>
      </w:r>
      <w:r>
        <w:rPr>
          <w:rFonts w:ascii="Times New Roman" w:hAnsi="Times New Roman" w:cs="Times New Roman"/>
          <w:sz w:val="28"/>
          <w:szCs w:val="28"/>
        </w:rPr>
        <w:t xml:space="preserve"> </w:t>
      </w:r>
      <w:proofErr w:type="spellStart"/>
      <w:r w:rsidRPr="00530E7F">
        <w:rPr>
          <w:rFonts w:ascii="Times New Roman" w:hAnsi="Times New Roman" w:cs="Times New Roman"/>
          <w:sz w:val="28"/>
          <w:szCs w:val="28"/>
        </w:rPr>
        <w:t>Вип</w:t>
      </w:r>
      <w:proofErr w:type="spellEnd"/>
      <w:r w:rsidRPr="00530E7F">
        <w:rPr>
          <w:rFonts w:ascii="Times New Roman" w:hAnsi="Times New Roman" w:cs="Times New Roman"/>
          <w:sz w:val="28"/>
          <w:szCs w:val="28"/>
        </w:rPr>
        <w:t>.</w:t>
      </w:r>
      <w:r>
        <w:rPr>
          <w:rFonts w:ascii="Times New Roman" w:hAnsi="Times New Roman" w:cs="Times New Roman"/>
          <w:sz w:val="28"/>
          <w:szCs w:val="28"/>
        </w:rPr>
        <w:t xml:space="preserve"> </w:t>
      </w:r>
      <w:r w:rsidRPr="00530E7F">
        <w:rPr>
          <w:rFonts w:ascii="Times New Roman" w:hAnsi="Times New Roman" w:cs="Times New Roman"/>
          <w:sz w:val="28"/>
          <w:szCs w:val="28"/>
        </w:rPr>
        <w:t>8.</w:t>
      </w:r>
      <w:r>
        <w:rPr>
          <w:rFonts w:ascii="Times New Roman" w:hAnsi="Times New Roman" w:cs="Times New Roman"/>
          <w:sz w:val="28"/>
          <w:szCs w:val="28"/>
        </w:rPr>
        <w:t xml:space="preserve"> </w:t>
      </w:r>
      <w:r w:rsidRPr="00530E7F">
        <w:rPr>
          <w:rFonts w:ascii="Times New Roman" w:hAnsi="Times New Roman" w:cs="Times New Roman"/>
          <w:sz w:val="28"/>
          <w:szCs w:val="28"/>
        </w:rPr>
        <w:t>С.</w:t>
      </w:r>
      <w:r>
        <w:rPr>
          <w:rFonts w:ascii="Times New Roman" w:hAnsi="Times New Roman" w:cs="Times New Roman"/>
          <w:sz w:val="28"/>
          <w:szCs w:val="28"/>
        </w:rPr>
        <w:t xml:space="preserve"> </w:t>
      </w:r>
      <w:r w:rsidRPr="00530E7F">
        <w:rPr>
          <w:rFonts w:ascii="Times New Roman" w:hAnsi="Times New Roman" w:cs="Times New Roman"/>
          <w:sz w:val="28"/>
          <w:szCs w:val="28"/>
        </w:rPr>
        <w:t>120-125.</w:t>
      </w:r>
    </w:p>
    <w:p w:rsidR="0032585F" w:rsidRPr="00530E7F" w:rsidRDefault="0032585F" w:rsidP="0032585F">
      <w:pPr>
        <w:pStyle w:val="a7"/>
        <w:numPr>
          <w:ilvl w:val="0"/>
          <w:numId w:val="34"/>
        </w:numPr>
        <w:spacing w:after="0" w:line="360" w:lineRule="auto"/>
        <w:ind w:left="0" w:firstLine="709"/>
        <w:jc w:val="both"/>
        <w:rPr>
          <w:rFonts w:ascii="Times New Roman" w:hAnsi="Times New Roman" w:cs="Times New Roman"/>
          <w:sz w:val="28"/>
          <w:szCs w:val="28"/>
        </w:rPr>
      </w:pPr>
      <w:r w:rsidRPr="00530E7F">
        <w:rPr>
          <w:rFonts w:ascii="Times New Roman" w:hAnsi="Times New Roman" w:cs="Times New Roman"/>
          <w:sz w:val="28"/>
          <w:szCs w:val="28"/>
        </w:rPr>
        <w:t>Онищук</w:t>
      </w:r>
      <w:r>
        <w:rPr>
          <w:rFonts w:ascii="Times New Roman" w:hAnsi="Times New Roman" w:cs="Times New Roman"/>
          <w:sz w:val="28"/>
          <w:szCs w:val="28"/>
        </w:rPr>
        <w:t xml:space="preserve"> </w:t>
      </w:r>
      <w:r w:rsidRPr="00530E7F">
        <w:rPr>
          <w:rFonts w:ascii="Times New Roman" w:hAnsi="Times New Roman" w:cs="Times New Roman"/>
          <w:sz w:val="28"/>
          <w:szCs w:val="28"/>
        </w:rPr>
        <w:t>І.А.</w:t>
      </w:r>
      <w:r>
        <w:rPr>
          <w:rFonts w:ascii="Times New Roman" w:hAnsi="Times New Roman" w:cs="Times New Roman"/>
          <w:sz w:val="28"/>
          <w:szCs w:val="28"/>
        </w:rPr>
        <w:t xml:space="preserve"> </w:t>
      </w:r>
      <w:r w:rsidRPr="00530E7F">
        <w:rPr>
          <w:rFonts w:ascii="Times New Roman" w:hAnsi="Times New Roman" w:cs="Times New Roman"/>
          <w:sz w:val="28"/>
          <w:szCs w:val="28"/>
        </w:rPr>
        <w:t>Інноваційні</w:t>
      </w:r>
      <w:r>
        <w:rPr>
          <w:rFonts w:ascii="Times New Roman" w:hAnsi="Times New Roman" w:cs="Times New Roman"/>
          <w:sz w:val="28"/>
          <w:szCs w:val="28"/>
        </w:rPr>
        <w:t xml:space="preserve"> </w:t>
      </w:r>
      <w:r w:rsidRPr="00530E7F">
        <w:rPr>
          <w:rFonts w:ascii="Times New Roman" w:hAnsi="Times New Roman" w:cs="Times New Roman"/>
          <w:sz w:val="28"/>
          <w:szCs w:val="28"/>
        </w:rPr>
        <w:t>форми,</w:t>
      </w:r>
      <w:r>
        <w:rPr>
          <w:rFonts w:ascii="Times New Roman" w:hAnsi="Times New Roman" w:cs="Times New Roman"/>
          <w:sz w:val="28"/>
          <w:szCs w:val="28"/>
        </w:rPr>
        <w:t xml:space="preserve"> </w:t>
      </w:r>
      <w:r w:rsidRPr="00530E7F">
        <w:rPr>
          <w:rFonts w:ascii="Times New Roman" w:hAnsi="Times New Roman" w:cs="Times New Roman"/>
          <w:sz w:val="28"/>
          <w:szCs w:val="28"/>
        </w:rPr>
        <w:t>методи</w:t>
      </w:r>
      <w:r>
        <w:rPr>
          <w:rFonts w:ascii="Times New Roman" w:hAnsi="Times New Roman" w:cs="Times New Roman"/>
          <w:sz w:val="28"/>
          <w:szCs w:val="28"/>
        </w:rPr>
        <w:t xml:space="preserve"> </w:t>
      </w:r>
      <w:r w:rsidRPr="00530E7F">
        <w:rPr>
          <w:rFonts w:ascii="Times New Roman" w:hAnsi="Times New Roman" w:cs="Times New Roman"/>
          <w:sz w:val="28"/>
          <w:szCs w:val="28"/>
        </w:rPr>
        <w:t>і</w:t>
      </w:r>
      <w:r>
        <w:rPr>
          <w:rFonts w:ascii="Times New Roman" w:hAnsi="Times New Roman" w:cs="Times New Roman"/>
          <w:sz w:val="28"/>
          <w:szCs w:val="28"/>
        </w:rPr>
        <w:t xml:space="preserve"> </w:t>
      </w:r>
      <w:r w:rsidRPr="00530E7F">
        <w:rPr>
          <w:rFonts w:ascii="Times New Roman" w:hAnsi="Times New Roman" w:cs="Times New Roman"/>
          <w:sz w:val="28"/>
          <w:szCs w:val="28"/>
        </w:rPr>
        <w:t>прийоми</w:t>
      </w:r>
      <w:r>
        <w:rPr>
          <w:rFonts w:ascii="Times New Roman" w:hAnsi="Times New Roman" w:cs="Times New Roman"/>
          <w:sz w:val="28"/>
          <w:szCs w:val="28"/>
        </w:rPr>
        <w:t xml:space="preserve"> </w:t>
      </w:r>
      <w:r w:rsidRPr="00530E7F">
        <w:rPr>
          <w:rFonts w:ascii="Times New Roman" w:hAnsi="Times New Roman" w:cs="Times New Roman"/>
          <w:sz w:val="28"/>
          <w:szCs w:val="28"/>
        </w:rPr>
        <w:t>оптимізації</w:t>
      </w:r>
      <w:r>
        <w:rPr>
          <w:rFonts w:ascii="Times New Roman" w:hAnsi="Times New Roman" w:cs="Times New Roman"/>
          <w:sz w:val="28"/>
          <w:szCs w:val="28"/>
        </w:rPr>
        <w:t xml:space="preserve"> </w:t>
      </w:r>
      <w:r w:rsidRPr="00530E7F">
        <w:rPr>
          <w:rFonts w:ascii="Times New Roman" w:hAnsi="Times New Roman" w:cs="Times New Roman"/>
          <w:sz w:val="28"/>
          <w:szCs w:val="28"/>
        </w:rPr>
        <w:t>художньо-творчої</w:t>
      </w:r>
      <w:r>
        <w:rPr>
          <w:rFonts w:ascii="Times New Roman" w:hAnsi="Times New Roman" w:cs="Times New Roman"/>
          <w:sz w:val="28"/>
          <w:szCs w:val="28"/>
        </w:rPr>
        <w:t xml:space="preserve"> </w:t>
      </w:r>
      <w:r w:rsidRPr="00530E7F">
        <w:rPr>
          <w:rFonts w:ascii="Times New Roman" w:hAnsi="Times New Roman" w:cs="Times New Roman"/>
          <w:sz w:val="28"/>
          <w:szCs w:val="28"/>
        </w:rPr>
        <w:t>діяльності</w:t>
      </w:r>
      <w:r>
        <w:rPr>
          <w:rFonts w:ascii="Times New Roman" w:hAnsi="Times New Roman" w:cs="Times New Roman"/>
          <w:sz w:val="28"/>
          <w:szCs w:val="28"/>
        </w:rPr>
        <w:t xml:space="preserve"> </w:t>
      </w:r>
      <w:r w:rsidRPr="00530E7F">
        <w:rPr>
          <w:rFonts w:ascii="Times New Roman" w:hAnsi="Times New Roman" w:cs="Times New Roman"/>
          <w:sz w:val="28"/>
          <w:szCs w:val="28"/>
        </w:rPr>
        <w:t>дошкільників.</w:t>
      </w:r>
      <w:r>
        <w:rPr>
          <w:rFonts w:ascii="Times New Roman" w:hAnsi="Times New Roman" w:cs="Times New Roman"/>
          <w:sz w:val="28"/>
          <w:szCs w:val="28"/>
        </w:rPr>
        <w:t xml:space="preserve"> </w:t>
      </w:r>
      <w:r w:rsidRPr="00530E7F">
        <w:rPr>
          <w:rFonts w:ascii="Times New Roman" w:hAnsi="Times New Roman" w:cs="Times New Roman"/>
          <w:sz w:val="28"/>
          <w:szCs w:val="28"/>
        </w:rPr>
        <w:t>Науковий</w:t>
      </w:r>
      <w:r>
        <w:rPr>
          <w:rFonts w:ascii="Times New Roman" w:hAnsi="Times New Roman" w:cs="Times New Roman"/>
          <w:sz w:val="28"/>
          <w:szCs w:val="28"/>
        </w:rPr>
        <w:t xml:space="preserve"> </w:t>
      </w:r>
      <w:r w:rsidRPr="00530E7F">
        <w:rPr>
          <w:rFonts w:ascii="Times New Roman" w:hAnsi="Times New Roman" w:cs="Times New Roman"/>
          <w:sz w:val="28"/>
          <w:szCs w:val="28"/>
        </w:rPr>
        <w:t>вісник</w:t>
      </w:r>
      <w:r>
        <w:rPr>
          <w:rFonts w:ascii="Times New Roman" w:hAnsi="Times New Roman" w:cs="Times New Roman"/>
          <w:sz w:val="28"/>
          <w:szCs w:val="28"/>
        </w:rPr>
        <w:t xml:space="preserve"> </w:t>
      </w:r>
      <w:r w:rsidRPr="00530E7F">
        <w:rPr>
          <w:rFonts w:ascii="Times New Roman" w:hAnsi="Times New Roman" w:cs="Times New Roman"/>
          <w:sz w:val="28"/>
          <w:szCs w:val="28"/>
        </w:rPr>
        <w:t>Кременецького</w:t>
      </w:r>
      <w:r>
        <w:rPr>
          <w:rFonts w:ascii="Times New Roman" w:hAnsi="Times New Roman" w:cs="Times New Roman"/>
          <w:sz w:val="28"/>
          <w:szCs w:val="28"/>
        </w:rPr>
        <w:t xml:space="preserve"> </w:t>
      </w:r>
      <w:r w:rsidRPr="00530E7F">
        <w:rPr>
          <w:rFonts w:ascii="Times New Roman" w:hAnsi="Times New Roman" w:cs="Times New Roman"/>
          <w:sz w:val="28"/>
          <w:szCs w:val="28"/>
        </w:rPr>
        <w:t>обласного</w:t>
      </w:r>
      <w:r>
        <w:rPr>
          <w:rFonts w:ascii="Times New Roman" w:hAnsi="Times New Roman" w:cs="Times New Roman"/>
          <w:sz w:val="28"/>
          <w:szCs w:val="28"/>
        </w:rPr>
        <w:t xml:space="preserve"> </w:t>
      </w:r>
      <w:proofErr w:type="spellStart"/>
      <w:r w:rsidRPr="00530E7F">
        <w:rPr>
          <w:rFonts w:ascii="Times New Roman" w:hAnsi="Times New Roman" w:cs="Times New Roman"/>
          <w:sz w:val="28"/>
          <w:szCs w:val="28"/>
        </w:rPr>
        <w:t>гуманітарно</w:t>
      </w:r>
      <w:proofErr w:type="spellEnd"/>
      <w:r w:rsidRPr="00530E7F">
        <w:rPr>
          <w:rFonts w:ascii="Times New Roman" w:hAnsi="Times New Roman" w:cs="Times New Roman"/>
          <w:sz w:val="28"/>
          <w:szCs w:val="28"/>
        </w:rPr>
        <w:t>-педагогічного</w:t>
      </w:r>
      <w:r>
        <w:rPr>
          <w:rFonts w:ascii="Times New Roman" w:hAnsi="Times New Roman" w:cs="Times New Roman"/>
          <w:sz w:val="28"/>
          <w:szCs w:val="28"/>
        </w:rPr>
        <w:t xml:space="preserve"> </w:t>
      </w:r>
      <w:r w:rsidRPr="00530E7F">
        <w:rPr>
          <w:rFonts w:ascii="Times New Roman" w:hAnsi="Times New Roman" w:cs="Times New Roman"/>
          <w:sz w:val="28"/>
          <w:szCs w:val="28"/>
        </w:rPr>
        <w:t>інституту</w:t>
      </w:r>
      <w:r>
        <w:rPr>
          <w:rFonts w:ascii="Times New Roman" w:hAnsi="Times New Roman" w:cs="Times New Roman"/>
          <w:sz w:val="28"/>
          <w:szCs w:val="28"/>
        </w:rPr>
        <w:t xml:space="preserve"> </w:t>
      </w:r>
      <w:r w:rsidRPr="00530E7F">
        <w:rPr>
          <w:rFonts w:ascii="Times New Roman" w:hAnsi="Times New Roman" w:cs="Times New Roman"/>
          <w:sz w:val="28"/>
          <w:szCs w:val="28"/>
        </w:rPr>
        <w:t>ім.</w:t>
      </w:r>
      <w:r>
        <w:rPr>
          <w:rFonts w:ascii="Times New Roman" w:hAnsi="Times New Roman" w:cs="Times New Roman"/>
          <w:sz w:val="28"/>
          <w:szCs w:val="28"/>
        </w:rPr>
        <w:t xml:space="preserve"> </w:t>
      </w:r>
      <w:r w:rsidRPr="00530E7F">
        <w:rPr>
          <w:rFonts w:ascii="Times New Roman" w:hAnsi="Times New Roman" w:cs="Times New Roman"/>
          <w:sz w:val="28"/>
          <w:szCs w:val="28"/>
        </w:rPr>
        <w:t>Тараса</w:t>
      </w:r>
      <w:r>
        <w:rPr>
          <w:rFonts w:ascii="Times New Roman" w:hAnsi="Times New Roman" w:cs="Times New Roman"/>
          <w:sz w:val="28"/>
          <w:szCs w:val="28"/>
        </w:rPr>
        <w:t xml:space="preserve"> </w:t>
      </w:r>
      <w:r w:rsidRPr="00530E7F">
        <w:rPr>
          <w:rFonts w:ascii="Times New Roman" w:hAnsi="Times New Roman" w:cs="Times New Roman"/>
          <w:sz w:val="28"/>
          <w:szCs w:val="28"/>
        </w:rPr>
        <w:t>Шевченка.2014.</w:t>
      </w:r>
      <w:r>
        <w:rPr>
          <w:rFonts w:ascii="Times New Roman" w:hAnsi="Times New Roman" w:cs="Times New Roman"/>
          <w:sz w:val="28"/>
          <w:szCs w:val="28"/>
        </w:rPr>
        <w:t xml:space="preserve"> </w:t>
      </w:r>
      <w:r w:rsidRPr="00530E7F">
        <w:rPr>
          <w:rFonts w:ascii="Times New Roman" w:hAnsi="Times New Roman" w:cs="Times New Roman"/>
          <w:sz w:val="28"/>
          <w:szCs w:val="28"/>
        </w:rPr>
        <w:t>Випуск</w:t>
      </w:r>
      <w:r>
        <w:rPr>
          <w:rFonts w:ascii="Times New Roman" w:hAnsi="Times New Roman" w:cs="Times New Roman"/>
          <w:sz w:val="28"/>
          <w:szCs w:val="28"/>
        </w:rPr>
        <w:t xml:space="preserve"> </w:t>
      </w:r>
      <w:r w:rsidRPr="00530E7F">
        <w:rPr>
          <w:rFonts w:ascii="Times New Roman" w:hAnsi="Times New Roman" w:cs="Times New Roman"/>
          <w:sz w:val="28"/>
          <w:szCs w:val="28"/>
        </w:rPr>
        <w:t>2.</w:t>
      </w:r>
      <w:r>
        <w:rPr>
          <w:rFonts w:ascii="Times New Roman" w:hAnsi="Times New Roman" w:cs="Times New Roman"/>
          <w:sz w:val="28"/>
          <w:szCs w:val="28"/>
        </w:rPr>
        <w:t xml:space="preserve"> </w:t>
      </w:r>
      <w:r w:rsidRPr="00530E7F">
        <w:rPr>
          <w:rFonts w:ascii="Times New Roman" w:hAnsi="Times New Roman" w:cs="Times New Roman"/>
          <w:sz w:val="28"/>
          <w:szCs w:val="28"/>
        </w:rPr>
        <w:t>С.</w:t>
      </w:r>
      <w:r>
        <w:rPr>
          <w:rFonts w:ascii="Times New Roman" w:hAnsi="Times New Roman" w:cs="Times New Roman"/>
          <w:sz w:val="28"/>
          <w:szCs w:val="28"/>
        </w:rPr>
        <w:t xml:space="preserve"> </w:t>
      </w:r>
      <w:r w:rsidRPr="00530E7F">
        <w:rPr>
          <w:rFonts w:ascii="Times New Roman" w:hAnsi="Times New Roman" w:cs="Times New Roman"/>
          <w:sz w:val="28"/>
          <w:szCs w:val="28"/>
        </w:rPr>
        <w:t>92</w:t>
      </w:r>
      <w:r>
        <w:rPr>
          <w:rFonts w:ascii="Times New Roman" w:hAnsi="Times New Roman" w:cs="Times New Roman"/>
          <w:sz w:val="28"/>
          <w:szCs w:val="28"/>
        </w:rPr>
        <w:t xml:space="preserve"> </w:t>
      </w:r>
      <w:r w:rsidRPr="00530E7F">
        <w:rPr>
          <w:rFonts w:ascii="Times New Roman" w:hAnsi="Times New Roman" w:cs="Times New Roman"/>
          <w:sz w:val="28"/>
          <w:szCs w:val="28"/>
        </w:rPr>
        <w:t>–</w:t>
      </w:r>
      <w:r>
        <w:rPr>
          <w:rFonts w:ascii="Times New Roman" w:hAnsi="Times New Roman" w:cs="Times New Roman"/>
          <w:sz w:val="28"/>
          <w:szCs w:val="28"/>
        </w:rPr>
        <w:t xml:space="preserve"> </w:t>
      </w:r>
      <w:r w:rsidRPr="00530E7F">
        <w:rPr>
          <w:rFonts w:ascii="Times New Roman" w:hAnsi="Times New Roman" w:cs="Times New Roman"/>
          <w:sz w:val="28"/>
          <w:szCs w:val="28"/>
        </w:rPr>
        <w:t>100.</w:t>
      </w:r>
    </w:p>
    <w:p w:rsidR="0032585F" w:rsidRPr="00530E7F" w:rsidRDefault="0032585F" w:rsidP="0032585F">
      <w:pPr>
        <w:pStyle w:val="a7"/>
        <w:numPr>
          <w:ilvl w:val="0"/>
          <w:numId w:val="34"/>
        </w:numPr>
        <w:spacing w:after="0" w:line="360" w:lineRule="auto"/>
        <w:ind w:left="0" w:firstLine="709"/>
        <w:jc w:val="both"/>
        <w:rPr>
          <w:rFonts w:ascii="Times New Roman" w:hAnsi="Times New Roman" w:cs="Times New Roman"/>
          <w:sz w:val="28"/>
          <w:szCs w:val="28"/>
        </w:rPr>
      </w:pPr>
      <w:r w:rsidRPr="00530E7F">
        <w:rPr>
          <w:rFonts w:ascii="Times New Roman" w:hAnsi="Times New Roman" w:cs="Times New Roman"/>
          <w:sz w:val="28"/>
          <w:szCs w:val="28"/>
        </w:rPr>
        <w:t>Онищук</w:t>
      </w:r>
      <w:r>
        <w:rPr>
          <w:rFonts w:ascii="Times New Roman" w:hAnsi="Times New Roman" w:cs="Times New Roman"/>
          <w:sz w:val="28"/>
          <w:szCs w:val="28"/>
        </w:rPr>
        <w:t xml:space="preserve"> </w:t>
      </w:r>
      <w:r w:rsidRPr="00530E7F">
        <w:rPr>
          <w:rFonts w:ascii="Times New Roman" w:hAnsi="Times New Roman" w:cs="Times New Roman"/>
          <w:sz w:val="28"/>
          <w:szCs w:val="28"/>
        </w:rPr>
        <w:t>І.А.</w:t>
      </w:r>
      <w:r>
        <w:rPr>
          <w:rFonts w:ascii="Times New Roman" w:hAnsi="Times New Roman" w:cs="Times New Roman"/>
          <w:sz w:val="28"/>
          <w:szCs w:val="28"/>
        </w:rPr>
        <w:t xml:space="preserve"> </w:t>
      </w:r>
      <w:r w:rsidRPr="00530E7F">
        <w:rPr>
          <w:rFonts w:ascii="Times New Roman" w:hAnsi="Times New Roman" w:cs="Times New Roman"/>
          <w:sz w:val="28"/>
          <w:szCs w:val="28"/>
        </w:rPr>
        <w:t>Синтез</w:t>
      </w:r>
      <w:r>
        <w:rPr>
          <w:rFonts w:ascii="Times New Roman" w:hAnsi="Times New Roman" w:cs="Times New Roman"/>
          <w:sz w:val="28"/>
          <w:szCs w:val="28"/>
        </w:rPr>
        <w:t xml:space="preserve"> </w:t>
      </w:r>
      <w:r w:rsidRPr="00530E7F">
        <w:rPr>
          <w:rFonts w:ascii="Times New Roman" w:hAnsi="Times New Roman" w:cs="Times New Roman"/>
          <w:sz w:val="28"/>
          <w:szCs w:val="28"/>
        </w:rPr>
        <w:t>мистецтв</w:t>
      </w:r>
      <w:r>
        <w:rPr>
          <w:rFonts w:ascii="Times New Roman" w:hAnsi="Times New Roman" w:cs="Times New Roman"/>
          <w:sz w:val="28"/>
          <w:szCs w:val="28"/>
        </w:rPr>
        <w:t xml:space="preserve"> </w:t>
      </w:r>
      <w:r w:rsidRPr="00530E7F">
        <w:rPr>
          <w:rFonts w:ascii="Times New Roman" w:hAnsi="Times New Roman" w:cs="Times New Roman"/>
          <w:sz w:val="28"/>
          <w:szCs w:val="28"/>
        </w:rPr>
        <w:t>як</w:t>
      </w:r>
      <w:r>
        <w:rPr>
          <w:rFonts w:ascii="Times New Roman" w:hAnsi="Times New Roman" w:cs="Times New Roman"/>
          <w:sz w:val="28"/>
          <w:szCs w:val="28"/>
        </w:rPr>
        <w:t xml:space="preserve"> </w:t>
      </w:r>
      <w:r w:rsidRPr="00530E7F">
        <w:rPr>
          <w:rFonts w:ascii="Times New Roman" w:hAnsi="Times New Roman" w:cs="Times New Roman"/>
          <w:sz w:val="28"/>
          <w:szCs w:val="28"/>
        </w:rPr>
        <w:t>засіб</w:t>
      </w:r>
      <w:r>
        <w:rPr>
          <w:rFonts w:ascii="Times New Roman" w:hAnsi="Times New Roman" w:cs="Times New Roman"/>
          <w:sz w:val="28"/>
          <w:szCs w:val="28"/>
        </w:rPr>
        <w:t xml:space="preserve"> </w:t>
      </w:r>
      <w:r w:rsidRPr="00530E7F">
        <w:rPr>
          <w:rFonts w:ascii="Times New Roman" w:hAnsi="Times New Roman" w:cs="Times New Roman"/>
          <w:sz w:val="28"/>
          <w:szCs w:val="28"/>
        </w:rPr>
        <w:t>активізації</w:t>
      </w:r>
      <w:r>
        <w:rPr>
          <w:rFonts w:ascii="Times New Roman" w:hAnsi="Times New Roman" w:cs="Times New Roman"/>
          <w:sz w:val="28"/>
          <w:szCs w:val="28"/>
        </w:rPr>
        <w:t xml:space="preserve"> </w:t>
      </w:r>
      <w:r w:rsidRPr="00530E7F">
        <w:rPr>
          <w:rFonts w:ascii="Times New Roman" w:hAnsi="Times New Roman" w:cs="Times New Roman"/>
          <w:sz w:val="28"/>
          <w:szCs w:val="28"/>
        </w:rPr>
        <w:t>прагнення</w:t>
      </w:r>
      <w:r>
        <w:rPr>
          <w:rFonts w:ascii="Times New Roman" w:hAnsi="Times New Roman" w:cs="Times New Roman"/>
          <w:sz w:val="28"/>
          <w:szCs w:val="28"/>
        </w:rPr>
        <w:t xml:space="preserve"> </w:t>
      </w:r>
      <w:r w:rsidRPr="00530E7F">
        <w:rPr>
          <w:rFonts w:ascii="Times New Roman" w:hAnsi="Times New Roman" w:cs="Times New Roman"/>
          <w:sz w:val="28"/>
          <w:szCs w:val="28"/>
        </w:rPr>
        <w:t>дошкільника</w:t>
      </w:r>
      <w:r>
        <w:rPr>
          <w:rFonts w:ascii="Times New Roman" w:hAnsi="Times New Roman" w:cs="Times New Roman"/>
          <w:sz w:val="28"/>
          <w:szCs w:val="28"/>
        </w:rPr>
        <w:t xml:space="preserve"> </w:t>
      </w:r>
      <w:r w:rsidRPr="00530E7F">
        <w:rPr>
          <w:rFonts w:ascii="Times New Roman" w:hAnsi="Times New Roman" w:cs="Times New Roman"/>
          <w:sz w:val="28"/>
          <w:szCs w:val="28"/>
        </w:rPr>
        <w:t>творчо</w:t>
      </w:r>
      <w:r>
        <w:rPr>
          <w:rFonts w:ascii="Times New Roman" w:hAnsi="Times New Roman" w:cs="Times New Roman"/>
          <w:sz w:val="28"/>
          <w:szCs w:val="28"/>
        </w:rPr>
        <w:t xml:space="preserve"> </w:t>
      </w:r>
      <w:r w:rsidRPr="00530E7F">
        <w:rPr>
          <w:rFonts w:ascii="Times New Roman" w:hAnsi="Times New Roman" w:cs="Times New Roman"/>
          <w:sz w:val="28"/>
          <w:szCs w:val="28"/>
        </w:rPr>
        <w:t>виразити</w:t>
      </w:r>
      <w:r>
        <w:rPr>
          <w:rFonts w:ascii="Times New Roman" w:hAnsi="Times New Roman" w:cs="Times New Roman"/>
          <w:sz w:val="28"/>
          <w:szCs w:val="28"/>
        </w:rPr>
        <w:t xml:space="preserve"> </w:t>
      </w:r>
      <w:r w:rsidRPr="00530E7F">
        <w:rPr>
          <w:rFonts w:ascii="Times New Roman" w:hAnsi="Times New Roman" w:cs="Times New Roman"/>
          <w:sz w:val="28"/>
          <w:szCs w:val="28"/>
        </w:rPr>
        <w:t>себе.</w:t>
      </w:r>
      <w:r>
        <w:rPr>
          <w:rFonts w:ascii="Times New Roman" w:hAnsi="Times New Roman" w:cs="Times New Roman"/>
          <w:sz w:val="28"/>
          <w:szCs w:val="28"/>
        </w:rPr>
        <w:t xml:space="preserve"> </w:t>
      </w:r>
      <w:r w:rsidRPr="00530E7F">
        <w:rPr>
          <w:rFonts w:ascii="Times New Roman" w:hAnsi="Times New Roman" w:cs="Times New Roman"/>
          <w:sz w:val="28"/>
          <w:szCs w:val="28"/>
        </w:rPr>
        <w:t>Наука</w:t>
      </w:r>
      <w:r>
        <w:rPr>
          <w:rFonts w:ascii="Times New Roman" w:hAnsi="Times New Roman" w:cs="Times New Roman"/>
          <w:sz w:val="28"/>
          <w:szCs w:val="28"/>
        </w:rPr>
        <w:t xml:space="preserve"> </w:t>
      </w:r>
      <w:r w:rsidRPr="00530E7F">
        <w:rPr>
          <w:rFonts w:ascii="Times New Roman" w:hAnsi="Times New Roman" w:cs="Times New Roman"/>
          <w:sz w:val="28"/>
          <w:szCs w:val="28"/>
        </w:rPr>
        <w:t>і</w:t>
      </w:r>
      <w:r>
        <w:rPr>
          <w:rFonts w:ascii="Times New Roman" w:hAnsi="Times New Roman" w:cs="Times New Roman"/>
          <w:sz w:val="28"/>
          <w:szCs w:val="28"/>
        </w:rPr>
        <w:t xml:space="preserve"> </w:t>
      </w:r>
      <w:r w:rsidRPr="00530E7F">
        <w:rPr>
          <w:rFonts w:ascii="Times New Roman" w:hAnsi="Times New Roman" w:cs="Times New Roman"/>
          <w:sz w:val="28"/>
          <w:szCs w:val="28"/>
        </w:rPr>
        <w:t>освіта,</w:t>
      </w:r>
      <w:r>
        <w:rPr>
          <w:rFonts w:ascii="Times New Roman" w:hAnsi="Times New Roman" w:cs="Times New Roman"/>
          <w:sz w:val="28"/>
          <w:szCs w:val="28"/>
        </w:rPr>
        <w:t xml:space="preserve"> </w:t>
      </w:r>
      <w:r w:rsidRPr="00530E7F">
        <w:rPr>
          <w:rFonts w:ascii="Times New Roman" w:hAnsi="Times New Roman" w:cs="Times New Roman"/>
          <w:sz w:val="28"/>
          <w:szCs w:val="28"/>
        </w:rPr>
        <w:t>2011.</w:t>
      </w:r>
      <w:r>
        <w:rPr>
          <w:rFonts w:ascii="Times New Roman" w:hAnsi="Times New Roman" w:cs="Times New Roman"/>
          <w:sz w:val="28"/>
          <w:szCs w:val="28"/>
        </w:rPr>
        <w:t xml:space="preserve"> </w:t>
      </w:r>
      <w:r w:rsidRPr="00530E7F">
        <w:rPr>
          <w:rFonts w:ascii="Times New Roman" w:hAnsi="Times New Roman" w:cs="Times New Roman"/>
          <w:sz w:val="28"/>
          <w:szCs w:val="28"/>
        </w:rPr>
        <w:t>Випуск</w:t>
      </w:r>
      <w:r>
        <w:rPr>
          <w:rFonts w:ascii="Times New Roman" w:hAnsi="Times New Roman" w:cs="Times New Roman"/>
          <w:sz w:val="28"/>
          <w:szCs w:val="28"/>
        </w:rPr>
        <w:t xml:space="preserve"> </w:t>
      </w:r>
      <w:r w:rsidRPr="00530E7F">
        <w:rPr>
          <w:rFonts w:ascii="Times New Roman" w:hAnsi="Times New Roman" w:cs="Times New Roman"/>
          <w:sz w:val="28"/>
          <w:szCs w:val="28"/>
        </w:rPr>
        <w:t>4.</w:t>
      </w:r>
      <w:r>
        <w:rPr>
          <w:rFonts w:ascii="Times New Roman" w:hAnsi="Times New Roman" w:cs="Times New Roman"/>
          <w:sz w:val="28"/>
          <w:szCs w:val="28"/>
        </w:rPr>
        <w:t xml:space="preserve"> </w:t>
      </w:r>
      <w:r w:rsidRPr="00530E7F">
        <w:rPr>
          <w:rFonts w:ascii="Times New Roman" w:hAnsi="Times New Roman" w:cs="Times New Roman"/>
          <w:sz w:val="28"/>
          <w:szCs w:val="28"/>
        </w:rPr>
        <w:t>С.</w:t>
      </w:r>
      <w:r>
        <w:rPr>
          <w:rFonts w:ascii="Times New Roman" w:hAnsi="Times New Roman" w:cs="Times New Roman"/>
          <w:sz w:val="28"/>
          <w:szCs w:val="28"/>
        </w:rPr>
        <w:t xml:space="preserve"> </w:t>
      </w:r>
      <w:r w:rsidRPr="00530E7F">
        <w:rPr>
          <w:rFonts w:ascii="Times New Roman" w:hAnsi="Times New Roman" w:cs="Times New Roman"/>
          <w:sz w:val="28"/>
          <w:szCs w:val="28"/>
        </w:rPr>
        <w:t>284–288.</w:t>
      </w:r>
    </w:p>
    <w:p w:rsidR="0032585F" w:rsidRPr="00530E7F" w:rsidRDefault="0032585F" w:rsidP="0032585F">
      <w:pPr>
        <w:pStyle w:val="a7"/>
        <w:numPr>
          <w:ilvl w:val="0"/>
          <w:numId w:val="34"/>
        </w:numPr>
        <w:spacing w:after="0" w:line="360" w:lineRule="auto"/>
        <w:ind w:left="0" w:firstLine="709"/>
        <w:jc w:val="both"/>
        <w:rPr>
          <w:rFonts w:ascii="Times New Roman" w:hAnsi="Times New Roman" w:cs="Times New Roman"/>
          <w:sz w:val="28"/>
          <w:szCs w:val="28"/>
        </w:rPr>
      </w:pPr>
      <w:r w:rsidRPr="00530E7F">
        <w:rPr>
          <w:rFonts w:ascii="Times New Roman" w:hAnsi="Times New Roman" w:cs="Times New Roman"/>
          <w:sz w:val="28"/>
          <w:szCs w:val="28"/>
        </w:rPr>
        <w:t>Панченко</w:t>
      </w:r>
      <w:r>
        <w:rPr>
          <w:rFonts w:ascii="Times New Roman" w:hAnsi="Times New Roman" w:cs="Times New Roman"/>
          <w:sz w:val="28"/>
          <w:szCs w:val="28"/>
        </w:rPr>
        <w:t xml:space="preserve"> </w:t>
      </w:r>
      <w:r w:rsidRPr="00530E7F">
        <w:rPr>
          <w:rFonts w:ascii="Times New Roman" w:hAnsi="Times New Roman" w:cs="Times New Roman"/>
          <w:sz w:val="28"/>
          <w:szCs w:val="28"/>
        </w:rPr>
        <w:t>В.І.</w:t>
      </w:r>
      <w:r>
        <w:rPr>
          <w:rFonts w:ascii="Times New Roman" w:hAnsi="Times New Roman" w:cs="Times New Roman"/>
          <w:sz w:val="28"/>
          <w:szCs w:val="28"/>
        </w:rPr>
        <w:t xml:space="preserve"> </w:t>
      </w:r>
      <w:r w:rsidRPr="00530E7F">
        <w:rPr>
          <w:rFonts w:ascii="Times New Roman" w:hAnsi="Times New Roman" w:cs="Times New Roman"/>
          <w:sz w:val="28"/>
          <w:szCs w:val="28"/>
        </w:rPr>
        <w:t>Етика.</w:t>
      </w:r>
      <w:r>
        <w:rPr>
          <w:rFonts w:ascii="Times New Roman" w:hAnsi="Times New Roman" w:cs="Times New Roman"/>
          <w:sz w:val="28"/>
          <w:szCs w:val="28"/>
        </w:rPr>
        <w:t xml:space="preserve"> </w:t>
      </w:r>
      <w:r w:rsidRPr="00530E7F">
        <w:rPr>
          <w:rFonts w:ascii="Times New Roman" w:hAnsi="Times New Roman" w:cs="Times New Roman"/>
          <w:sz w:val="28"/>
          <w:szCs w:val="28"/>
        </w:rPr>
        <w:t>Естетика:</w:t>
      </w:r>
      <w:r>
        <w:rPr>
          <w:rFonts w:ascii="Times New Roman" w:hAnsi="Times New Roman" w:cs="Times New Roman"/>
          <w:sz w:val="28"/>
          <w:szCs w:val="28"/>
        </w:rPr>
        <w:t xml:space="preserve"> </w:t>
      </w:r>
      <w:proofErr w:type="spellStart"/>
      <w:r w:rsidRPr="00530E7F">
        <w:rPr>
          <w:rFonts w:ascii="Times New Roman" w:hAnsi="Times New Roman" w:cs="Times New Roman"/>
          <w:sz w:val="28"/>
          <w:szCs w:val="28"/>
        </w:rPr>
        <w:t>навч</w:t>
      </w:r>
      <w:proofErr w:type="spellEnd"/>
      <w:r w:rsidRPr="00530E7F">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Pr="00530E7F">
        <w:rPr>
          <w:rFonts w:ascii="Times New Roman" w:hAnsi="Times New Roman" w:cs="Times New Roman"/>
          <w:sz w:val="28"/>
          <w:szCs w:val="28"/>
        </w:rPr>
        <w:t>посіб</w:t>
      </w:r>
      <w:proofErr w:type="spellEnd"/>
      <w:r w:rsidRPr="00530E7F">
        <w:rPr>
          <w:rFonts w:ascii="Times New Roman" w:hAnsi="Times New Roman" w:cs="Times New Roman"/>
          <w:sz w:val="28"/>
          <w:szCs w:val="28"/>
        </w:rPr>
        <w:t>.</w:t>
      </w:r>
      <w:r>
        <w:rPr>
          <w:rFonts w:ascii="Times New Roman" w:hAnsi="Times New Roman" w:cs="Times New Roman"/>
          <w:sz w:val="28"/>
          <w:szCs w:val="28"/>
        </w:rPr>
        <w:t xml:space="preserve"> </w:t>
      </w:r>
      <w:r w:rsidRPr="00530E7F">
        <w:rPr>
          <w:rFonts w:ascii="Times New Roman" w:hAnsi="Times New Roman" w:cs="Times New Roman"/>
          <w:sz w:val="28"/>
          <w:szCs w:val="28"/>
        </w:rPr>
        <w:t>Київ:</w:t>
      </w:r>
      <w:r>
        <w:rPr>
          <w:rFonts w:ascii="Times New Roman" w:hAnsi="Times New Roman" w:cs="Times New Roman"/>
          <w:sz w:val="28"/>
          <w:szCs w:val="28"/>
        </w:rPr>
        <w:t xml:space="preserve"> </w:t>
      </w:r>
      <w:r w:rsidRPr="00530E7F">
        <w:rPr>
          <w:rFonts w:ascii="Times New Roman" w:hAnsi="Times New Roman" w:cs="Times New Roman"/>
          <w:sz w:val="28"/>
          <w:szCs w:val="28"/>
        </w:rPr>
        <w:t>Центр</w:t>
      </w:r>
      <w:r>
        <w:rPr>
          <w:rFonts w:ascii="Times New Roman" w:hAnsi="Times New Roman" w:cs="Times New Roman"/>
          <w:sz w:val="28"/>
          <w:szCs w:val="28"/>
        </w:rPr>
        <w:t xml:space="preserve"> </w:t>
      </w:r>
      <w:r w:rsidRPr="00530E7F">
        <w:rPr>
          <w:rFonts w:ascii="Times New Roman" w:hAnsi="Times New Roman" w:cs="Times New Roman"/>
          <w:sz w:val="28"/>
          <w:szCs w:val="28"/>
        </w:rPr>
        <w:t>учбової</w:t>
      </w:r>
      <w:r>
        <w:rPr>
          <w:rFonts w:ascii="Times New Roman" w:hAnsi="Times New Roman" w:cs="Times New Roman"/>
          <w:sz w:val="28"/>
          <w:szCs w:val="28"/>
        </w:rPr>
        <w:t xml:space="preserve"> </w:t>
      </w:r>
      <w:r w:rsidRPr="00530E7F">
        <w:rPr>
          <w:rFonts w:ascii="Times New Roman" w:hAnsi="Times New Roman" w:cs="Times New Roman"/>
          <w:sz w:val="28"/>
          <w:szCs w:val="28"/>
        </w:rPr>
        <w:t>літератури.</w:t>
      </w:r>
      <w:r>
        <w:rPr>
          <w:rFonts w:ascii="Times New Roman" w:hAnsi="Times New Roman" w:cs="Times New Roman"/>
          <w:sz w:val="28"/>
          <w:szCs w:val="28"/>
        </w:rPr>
        <w:t xml:space="preserve"> </w:t>
      </w:r>
      <w:r w:rsidRPr="00530E7F">
        <w:rPr>
          <w:rFonts w:ascii="Times New Roman" w:hAnsi="Times New Roman" w:cs="Times New Roman"/>
          <w:sz w:val="28"/>
          <w:szCs w:val="28"/>
        </w:rPr>
        <w:t>2014.</w:t>
      </w:r>
      <w:r>
        <w:rPr>
          <w:rFonts w:ascii="Times New Roman" w:hAnsi="Times New Roman" w:cs="Times New Roman"/>
          <w:sz w:val="28"/>
          <w:szCs w:val="28"/>
        </w:rPr>
        <w:t xml:space="preserve"> </w:t>
      </w:r>
      <w:r w:rsidRPr="00530E7F">
        <w:rPr>
          <w:rFonts w:ascii="Times New Roman" w:hAnsi="Times New Roman" w:cs="Times New Roman"/>
          <w:sz w:val="28"/>
          <w:szCs w:val="28"/>
        </w:rPr>
        <w:t>432</w:t>
      </w:r>
      <w:r>
        <w:rPr>
          <w:rFonts w:ascii="Times New Roman" w:hAnsi="Times New Roman" w:cs="Times New Roman"/>
          <w:sz w:val="28"/>
          <w:szCs w:val="28"/>
        </w:rPr>
        <w:t xml:space="preserve"> </w:t>
      </w:r>
      <w:r w:rsidRPr="00530E7F">
        <w:rPr>
          <w:rFonts w:ascii="Times New Roman" w:hAnsi="Times New Roman" w:cs="Times New Roman"/>
          <w:sz w:val="28"/>
          <w:szCs w:val="28"/>
        </w:rPr>
        <w:t>с.</w:t>
      </w:r>
    </w:p>
    <w:p w:rsidR="0032585F" w:rsidRPr="00530E7F" w:rsidRDefault="0032585F" w:rsidP="0032585F">
      <w:pPr>
        <w:pStyle w:val="a7"/>
        <w:numPr>
          <w:ilvl w:val="0"/>
          <w:numId w:val="34"/>
        </w:numPr>
        <w:spacing w:after="0" w:line="360" w:lineRule="auto"/>
        <w:ind w:left="0" w:firstLine="709"/>
        <w:jc w:val="both"/>
        <w:rPr>
          <w:rFonts w:ascii="Times New Roman" w:hAnsi="Times New Roman" w:cs="Times New Roman"/>
          <w:sz w:val="28"/>
          <w:szCs w:val="28"/>
        </w:rPr>
      </w:pPr>
      <w:proofErr w:type="spellStart"/>
      <w:r w:rsidRPr="00530E7F">
        <w:rPr>
          <w:rFonts w:ascii="Times New Roman" w:hAnsi="Times New Roman" w:cs="Times New Roman"/>
          <w:sz w:val="28"/>
          <w:szCs w:val="28"/>
        </w:rPr>
        <w:t>Передерій</w:t>
      </w:r>
      <w:proofErr w:type="spellEnd"/>
      <w:r>
        <w:rPr>
          <w:rFonts w:ascii="Times New Roman" w:hAnsi="Times New Roman" w:cs="Times New Roman"/>
          <w:sz w:val="28"/>
          <w:szCs w:val="28"/>
        </w:rPr>
        <w:t xml:space="preserve"> </w:t>
      </w:r>
      <w:r w:rsidRPr="00530E7F">
        <w:rPr>
          <w:rFonts w:ascii="Times New Roman" w:hAnsi="Times New Roman" w:cs="Times New Roman"/>
          <w:sz w:val="28"/>
          <w:szCs w:val="28"/>
        </w:rPr>
        <w:t>О.Л.</w:t>
      </w:r>
      <w:r>
        <w:rPr>
          <w:rFonts w:ascii="Times New Roman" w:hAnsi="Times New Roman" w:cs="Times New Roman"/>
          <w:sz w:val="28"/>
          <w:szCs w:val="28"/>
        </w:rPr>
        <w:t xml:space="preserve"> </w:t>
      </w:r>
      <w:r w:rsidRPr="00530E7F">
        <w:rPr>
          <w:rFonts w:ascii="Times New Roman" w:hAnsi="Times New Roman" w:cs="Times New Roman"/>
          <w:sz w:val="28"/>
          <w:szCs w:val="28"/>
        </w:rPr>
        <w:t>Засоби</w:t>
      </w:r>
      <w:r>
        <w:rPr>
          <w:rFonts w:ascii="Times New Roman" w:hAnsi="Times New Roman" w:cs="Times New Roman"/>
          <w:sz w:val="28"/>
          <w:szCs w:val="28"/>
        </w:rPr>
        <w:t xml:space="preserve"> </w:t>
      </w:r>
      <w:r w:rsidRPr="00530E7F">
        <w:rPr>
          <w:rFonts w:ascii="Times New Roman" w:hAnsi="Times New Roman" w:cs="Times New Roman"/>
          <w:sz w:val="28"/>
          <w:szCs w:val="28"/>
        </w:rPr>
        <w:t>формування</w:t>
      </w:r>
      <w:r>
        <w:rPr>
          <w:rFonts w:ascii="Times New Roman" w:hAnsi="Times New Roman" w:cs="Times New Roman"/>
          <w:sz w:val="28"/>
          <w:szCs w:val="28"/>
        </w:rPr>
        <w:t xml:space="preserve"> </w:t>
      </w:r>
      <w:r w:rsidRPr="00530E7F">
        <w:rPr>
          <w:rFonts w:ascii="Times New Roman" w:hAnsi="Times New Roman" w:cs="Times New Roman"/>
          <w:sz w:val="28"/>
          <w:szCs w:val="28"/>
        </w:rPr>
        <w:t>творчих</w:t>
      </w:r>
      <w:r>
        <w:rPr>
          <w:rFonts w:ascii="Times New Roman" w:hAnsi="Times New Roman" w:cs="Times New Roman"/>
          <w:sz w:val="28"/>
          <w:szCs w:val="28"/>
        </w:rPr>
        <w:t xml:space="preserve"> </w:t>
      </w:r>
      <w:r w:rsidRPr="00530E7F">
        <w:rPr>
          <w:rFonts w:ascii="Times New Roman" w:hAnsi="Times New Roman" w:cs="Times New Roman"/>
          <w:sz w:val="28"/>
          <w:szCs w:val="28"/>
        </w:rPr>
        <w:t>здібностей</w:t>
      </w:r>
      <w:r>
        <w:rPr>
          <w:rFonts w:ascii="Times New Roman" w:hAnsi="Times New Roman" w:cs="Times New Roman"/>
          <w:sz w:val="28"/>
          <w:szCs w:val="28"/>
        </w:rPr>
        <w:t xml:space="preserve"> </w:t>
      </w:r>
      <w:r w:rsidRPr="00530E7F">
        <w:rPr>
          <w:rFonts w:ascii="Times New Roman" w:hAnsi="Times New Roman" w:cs="Times New Roman"/>
          <w:sz w:val="28"/>
          <w:szCs w:val="28"/>
        </w:rPr>
        <w:t>дітей</w:t>
      </w:r>
      <w:r>
        <w:rPr>
          <w:rFonts w:ascii="Times New Roman" w:hAnsi="Times New Roman" w:cs="Times New Roman"/>
          <w:sz w:val="28"/>
          <w:szCs w:val="28"/>
        </w:rPr>
        <w:t xml:space="preserve"> </w:t>
      </w:r>
      <w:r w:rsidRPr="00530E7F">
        <w:rPr>
          <w:rFonts w:ascii="Times New Roman" w:hAnsi="Times New Roman" w:cs="Times New Roman"/>
          <w:sz w:val="28"/>
          <w:szCs w:val="28"/>
        </w:rPr>
        <w:t>дошкільного</w:t>
      </w:r>
      <w:r>
        <w:rPr>
          <w:rFonts w:ascii="Times New Roman" w:hAnsi="Times New Roman" w:cs="Times New Roman"/>
          <w:sz w:val="28"/>
          <w:szCs w:val="28"/>
        </w:rPr>
        <w:t xml:space="preserve"> </w:t>
      </w:r>
      <w:r w:rsidRPr="00530E7F">
        <w:rPr>
          <w:rFonts w:ascii="Times New Roman" w:hAnsi="Times New Roman" w:cs="Times New Roman"/>
          <w:sz w:val="28"/>
          <w:szCs w:val="28"/>
        </w:rPr>
        <w:t>віку</w:t>
      </w:r>
      <w:r>
        <w:rPr>
          <w:rFonts w:ascii="Times New Roman" w:hAnsi="Times New Roman" w:cs="Times New Roman"/>
          <w:sz w:val="28"/>
          <w:szCs w:val="28"/>
        </w:rPr>
        <w:t xml:space="preserve"> </w:t>
      </w:r>
      <w:r w:rsidRPr="00530E7F">
        <w:rPr>
          <w:rFonts w:ascii="Times New Roman" w:hAnsi="Times New Roman" w:cs="Times New Roman"/>
          <w:sz w:val="28"/>
          <w:szCs w:val="28"/>
        </w:rPr>
        <w:t>у</w:t>
      </w:r>
      <w:r>
        <w:rPr>
          <w:rFonts w:ascii="Times New Roman" w:hAnsi="Times New Roman" w:cs="Times New Roman"/>
          <w:sz w:val="28"/>
          <w:szCs w:val="28"/>
        </w:rPr>
        <w:t xml:space="preserve"> </w:t>
      </w:r>
      <w:r w:rsidRPr="00530E7F">
        <w:rPr>
          <w:rFonts w:ascii="Times New Roman" w:hAnsi="Times New Roman" w:cs="Times New Roman"/>
          <w:sz w:val="28"/>
          <w:szCs w:val="28"/>
        </w:rPr>
        <w:t>світлі</w:t>
      </w:r>
      <w:r>
        <w:rPr>
          <w:rFonts w:ascii="Times New Roman" w:hAnsi="Times New Roman" w:cs="Times New Roman"/>
          <w:sz w:val="28"/>
          <w:szCs w:val="28"/>
        </w:rPr>
        <w:t xml:space="preserve"> </w:t>
      </w:r>
      <w:r w:rsidRPr="00530E7F">
        <w:rPr>
          <w:rFonts w:ascii="Times New Roman" w:hAnsi="Times New Roman" w:cs="Times New Roman"/>
          <w:sz w:val="28"/>
          <w:szCs w:val="28"/>
        </w:rPr>
        <w:t>сучасних</w:t>
      </w:r>
      <w:r>
        <w:rPr>
          <w:rFonts w:ascii="Times New Roman" w:hAnsi="Times New Roman" w:cs="Times New Roman"/>
          <w:sz w:val="28"/>
          <w:szCs w:val="28"/>
        </w:rPr>
        <w:t xml:space="preserve"> </w:t>
      </w:r>
      <w:r w:rsidRPr="00530E7F">
        <w:rPr>
          <w:rFonts w:ascii="Times New Roman" w:hAnsi="Times New Roman" w:cs="Times New Roman"/>
          <w:sz w:val="28"/>
          <w:szCs w:val="28"/>
        </w:rPr>
        <w:t>освітніх</w:t>
      </w:r>
      <w:r>
        <w:rPr>
          <w:rFonts w:ascii="Times New Roman" w:hAnsi="Times New Roman" w:cs="Times New Roman"/>
          <w:sz w:val="28"/>
          <w:szCs w:val="28"/>
        </w:rPr>
        <w:t xml:space="preserve"> </w:t>
      </w:r>
      <w:r w:rsidRPr="00530E7F">
        <w:rPr>
          <w:rFonts w:ascii="Times New Roman" w:hAnsi="Times New Roman" w:cs="Times New Roman"/>
          <w:sz w:val="28"/>
          <w:szCs w:val="28"/>
        </w:rPr>
        <w:t>реформ.</w:t>
      </w:r>
      <w:r>
        <w:rPr>
          <w:rFonts w:ascii="Times New Roman" w:hAnsi="Times New Roman" w:cs="Times New Roman"/>
          <w:sz w:val="28"/>
          <w:szCs w:val="28"/>
        </w:rPr>
        <w:t xml:space="preserve"> </w:t>
      </w:r>
      <w:r w:rsidRPr="00530E7F">
        <w:rPr>
          <w:rFonts w:ascii="Times New Roman" w:hAnsi="Times New Roman" w:cs="Times New Roman"/>
          <w:sz w:val="28"/>
          <w:szCs w:val="28"/>
        </w:rPr>
        <w:t>Науковий</w:t>
      </w:r>
      <w:r>
        <w:rPr>
          <w:rFonts w:ascii="Times New Roman" w:hAnsi="Times New Roman" w:cs="Times New Roman"/>
          <w:sz w:val="28"/>
          <w:szCs w:val="28"/>
        </w:rPr>
        <w:t xml:space="preserve"> </w:t>
      </w:r>
      <w:r w:rsidRPr="00530E7F">
        <w:rPr>
          <w:rFonts w:ascii="Times New Roman" w:hAnsi="Times New Roman" w:cs="Times New Roman"/>
          <w:sz w:val="28"/>
          <w:szCs w:val="28"/>
        </w:rPr>
        <w:t>часопис</w:t>
      </w:r>
      <w:r>
        <w:rPr>
          <w:rFonts w:ascii="Times New Roman" w:hAnsi="Times New Roman" w:cs="Times New Roman"/>
          <w:sz w:val="28"/>
          <w:szCs w:val="28"/>
        </w:rPr>
        <w:t xml:space="preserve"> </w:t>
      </w:r>
      <w:r w:rsidRPr="00530E7F">
        <w:rPr>
          <w:rFonts w:ascii="Times New Roman" w:hAnsi="Times New Roman" w:cs="Times New Roman"/>
          <w:sz w:val="28"/>
          <w:szCs w:val="28"/>
        </w:rPr>
        <w:t>НПУ</w:t>
      </w:r>
      <w:r>
        <w:rPr>
          <w:rFonts w:ascii="Times New Roman" w:hAnsi="Times New Roman" w:cs="Times New Roman"/>
          <w:sz w:val="28"/>
          <w:szCs w:val="28"/>
        </w:rPr>
        <w:t xml:space="preserve"> </w:t>
      </w:r>
      <w:r w:rsidRPr="00530E7F">
        <w:rPr>
          <w:rFonts w:ascii="Times New Roman" w:hAnsi="Times New Roman" w:cs="Times New Roman"/>
          <w:sz w:val="28"/>
          <w:szCs w:val="28"/>
        </w:rPr>
        <w:t>ім.</w:t>
      </w:r>
      <w:r>
        <w:rPr>
          <w:rFonts w:ascii="Times New Roman" w:hAnsi="Times New Roman" w:cs="Times New Roman"/>
          <w:sz w:val="28"/>
          <w:szCs w:val="28"/>
        </w:rPr>
        <w:t xml:space="preserve"> </w:t>
      </w:r>
      <w:r w:rsidRPr="00530E7F">
        <w:rPr>
          <w:rFonts w:ascii="Times New Roman" w:hAnsi="Times New Roman" w:cs="Times New Roman"/>
          <w:sz w:val="28"/>
          <w:szCs w:val="28"/>
        </w:rPr>
        <w:t>М.</w:t>
      </w:r>
      <w:r>
        <w:rPr>
          <w:rFonts w:ascii="Times New Roman" w:hAnsi="Times New Roman" w:cs="Times New Roman"/>
          <w:sz w:val="28"/>
          <w:szCs w:val="28"/>
        </w:rPr>
        <w:t xml:space="preserve"> </w:t>
      </w:r>
      <w:r w:rsidRPr="00530E7F">
        <w:rPr>
          <w:rFonts w:ascii="Times New Roman" w:hAnsi="Times New Roman" w:cs="Times New Roman"/>
          <w:sz w:val="28"/>
          <w:szCs w:val="28"/>
        </w:rPr>
        <w:t>П.</w:t>
      </w:r>
      <w:r>
        <w:rPr>
          <w:rFonts w:ascii="Times New Roman" w:hAnsi="Times New Roman" w:cs="Times New Roman"/>
          <w:sz w:val="28"/>
          <w:szCs w:val="28"/>
        </w:rPr>
        <w:t xml:space="preserve"> </w:t>
      </w:r>
      <w:r w:rsidRPr="00530E7F">
        <w:rPr>
          <w:rFonts w:ascii="Times New Roman" w:hAnsi="Times New Roman" w:cs="Times New Roman"/>
          <w:sz w:val="28"/>
          <w:szCs w:val="28"/>
        </w:rPr>
        <w:t>Драгоманова.</w:t>
      </w:r>
      <w:r>
        <w:rPr>
          <w:rFonts w:ascii="Times New Roman" w:hAnsi="Times New Roman" w:cs="Times New Roman"/>
          <w:sz w:val="28"/>
          <w:szCs w:val="28"/>
        </w:rPr>
        <w:t xml:space="preserve"> </w:t>
      </w:r>
      <w:r w:rsidRPr="00530E7F">
        <w:rPr>
          <w:rFonts w:ascii="Times New Roman" w:hAnsi="Times New Roman" w:cs="Times New Roman"/>
          <w:sz w:val="28"/>
          <w:szCs w:val="28"/>
        </w:rPr>
        <w:t>2019.</w:t>
      </w:r>
      <w:r>
        <w:rPr>
          <w:rFonts w:ascii="Times New Roman" w:hAnsi="Times New Roman" w:cs="Times New Roman"/>
          <w:sz w:val="28"/>
          <w:szCs w:val="28"/>
        </w:rPr>
        <w:t xml:space="preserve"> </w:t>
      </w:r>
      <w:proofErr w:type="spellStart"/>
      <w:r w:rsidRPr="00530E7F">
        <w:rPr>
          <w:rFonts w:ascii="Times New Roman" w:hAnsi="Times New Roman" w:cs="Times New Roman"/>
          <w:sz w:val="28"/>
          <w:szCs w:val="28"/>
        </w:rPr>
        <w:t>Вип</w:t>
      </w:r>
      <w:proofErr w:type="spellEnd"/>
      <w:r w:rsidRPr="00530E7F">
        <w:rPr>
          <w:rFonts w:ascii="Times New Roman" w:hAnsi="Times New Roman" w:cs="Times New Roman"/>
          <w:sz w:val="28"/>
          <w:szCs w:val="28"/>
        </w:rPr>
        <w:t>.</w:t>
      </w:r>
      <w:r>
        <w:rPr>
          <w:rFonts w:ascii="Times New Roman" w:hAnsi="Times New Roman" w:cs="Times New Roman"/>
          <w:sz w:val="28"/>
          <w:szCs w:val="28"/>
        </w:rPr>
        <w:t xml:space="preserve"> </w:t>
      </w:r>
      <w:r w:rsidRPr="00530E7F">
        <w:rPr>
          <w:rFonts w:ascii="Times New Roman" w:hAnsi="Times New Roman" w:cs="Times New Roman"/>
          <w:sz w:val="28"/>
          <w:szCs w:val="28"/>
        </w:rPr>
        <w:t>66.</w:t>
      </w:r>
      <w:r>
        <w:rPr>
          <w:rFonts w:ascii="Times New Roman" w:hAnsi="Times New Roman" w:cs="Times New Roman"/>
          <w:sz w:val="28"/>
          <w:szCs w:val="28"/>
        </w:rPr>
        <w:t xml:space="preserve"> </w:t>
      </w:r>
      <w:r w:rsidRPr="00530E7F">
        <w:rPr>
          <w:rFonts w:ascii="Times New Roman" w:hAnsi="Times New Roman" w:cs="Times New Roman"/>
          <w:sz w:val="28"/>
          <w:szCs w:val="28"/>
        </w:rPr>
        <w:t>С.</w:t>
      </w:r>
      <w:r>
        <w:rPr>
          <w:rFonts w:ascii="Times New Roman" w:hAnsi="Times New Roman" w:cs="Times New Roman"/>
          <w:sz w:val="28"/>
          <w:szCs w:val="28"/>
        </w:rPr>
        <w:t xml:space="preserve"> </w:t>
      </w:r>
      <w:r w:rsidRPr="00530E7F">
        <w:rPr>
          <w:rFonts w:ascii="Times New Roman" w:hAnsi="Times New Roman" w:cs="Times New Roman"/>
          <w:sz w:val="28"/>
          <w:szCs w:val="28"/>
        </w:rPr>
        <w:t>162-</w:t>
      </w:r>
      <w:r>
        <w:rPr>
          <w:rFonts w:ascii="Times New Roman" w:hAnsi="Times New Roman" w:cs="Times New Roman"/>
          <w:sz w:val="28"/>
          <w:szCs w:val="28"/>
        </w:rPr>
        <w:t xml:space="preserve"> </w:t>
      </w:r>
      <w:r w:rsidRPr="00530E7F">
        <w:rPr>
          <w:rFonts w:ascii="Times New Roman" w:hAnsi="Times New Roman" w:cs="Times New Roman"/>
          <w:sz w:val="28"/>
          <w:szCs w:val="28"/>
        </w:rPr>
        <w:t>165.</w:t>
      </w:r>
    </w:p>
    <w:p w:rsidR="0032585F" w:rsidRPr="00530E7F" w:rsidRDefault="0032585F" w:rsidP="0032585F">
      <w:pPr>
        <w:pStyle w:val="a7"/>
        <w:numPr>
          <w:ilvl w:val="0"/>
          <w:numId w:val="34"/>
        </w:numPr>
        <w:spacing w:after="0" w:line="360" w:lineRule="auto"/>
        <w:ind w:left="0" w:firstLine="709"/>
        <w:jc w:val="both"/>
        <w:rPr>
          <w:rFonts w:ascii="Times New Roman" w:hAnsi="Times New Roman" w:cs="Times New Roman"/>
          <w:sz w:val="28"/>
          <w:szCs w:val="28"/>
        </w:rPr>
      </w:pPr>
      <w:proofErr w:type="spellStart"/>
      <w:r w:rsidRPr="00530E7F">
        <w:rPr>
          <w:rFonts w:ascii="Times New Roman" w:hAnsi="Times New Roman" w:cs="Times New Roman"/>
          <w:sz w:val="28"/>
          <w:szCs w:val="28"/>
        </w:rPr>
        <w:t>Піроженко</w:t>
      </w:r>
      <w:proofErr w:type="spellEnd"/>
      <w:r>
        <w:rPr>
          <w:rFonts w:ascii="Times New Roman" w:hAnsi="Times New Roman" w:cs="Times New Roman"/>
          <w:sz w:val="28"/>
          <w:szCs w:val="28"/>
        </w:rPr>
        <w:t xml:space="preserve"> </w:t>
      </w:r>
      <w:r w:rsidRPr="00530E7F">
        <w:rPr>
          <w:rFonts w:ascii="Times New Roman" w:hAnsi="Times New Roman" w:cs="Times New Roman"/>
          <w:sz w:val="28"/>
          <w:szCs w:val="28"/>
        </w:rPr>
        <w:t>Т.О.</w:t>
      </w:r>
      <w:r>
        <w:rPr>
          <w:rFonts w:ascii="Times New Roman" w:hAnsi="Times New Roman" w:cs="Times New Roman"/>
          <w:sz w:val="28"/>
          <w:szCs w:val="28"/>
        </w:rPr>
        <w:t xml:space="preserve"> </w:t>
      </w:r>
      <w:r w:rsidRPr="00530E7F">
        <w:rPr>
          <w:rFonts w:ascii="Times New Roman" w:hAnsi="Times New Roman" w:cs="Times New Roman"/>
          <w:sz w:val="28"/>
          <w:szCs w:val="28"/>
        </w:rPr>
        <w:t>Становлення</w:t>
      </w:r>
      <w:r>
        <w:rPr>
          <w:rFonts w:ascii="Times New Roman" w:hAnsi="Times New Roman" w:cs="Times New Roman"/>
          <w:sz w:val="28"/>
          <w:szCs w:val="28"/>
        </w:rPr>
        <w:t xml:space="preserve"> </w:t>
      </w:r>
      <w:r w:rsidRPr="00530E7F">
        <w:rPr>
          <w:rFonts w:ascii="Times New Roman" w:hAnsi="Times New Roman" w:cs="Times New Roman"/>
          <w:sz w:val="28"/>
          <w:szCs w:val="28"/>
        </w:rPr>
        <w:t>ціннісних</w:t>
      </w:r>
      <w:r>
        <w:rPr>
          <w:rFonts w:ascii="Times New Roman" w:hAnsi="Times New Roman" w:cs="Times New Roman"/>
          <w:sz w:val="28"/>
          <w:szCs w:val="28"/>
        </w:rPr>
        <w:t xml:space="preserve"> </w:t>
      </w:r>
      <w:r w:rsidRPr="00530E7F">
        <w:rPr>
          <w:rFonts w:ascii="Times New Roman" w:hAnsi="Times New Roman" w:cs="Times New Roman"/>
          <w:sz w:val="28"/>
          <w:szCs w:val="28"/>
        </w:rPr>
        <w:t>орієнтацій</w:t>
      </w:r>
      <w:r>
        <w:rPr>
          <w:rFonts w:ascii="Times New Roman" w:hAnsi="Times New Roman" w:cs="Times New Roman"/>
          <w:sz w:val="28"/>
          <w:szCs w:val="28"/>
        </w:rPr>
        <w:t xml:space="preserve"> </w:t>
      </w:r>
      <w:r w:rsidRPr="00530E7F">
        <w:rPr>
          <w:rFonts w:ascii="Times New Roman" w:hAnsi="Times New Roman" w:cs="Times New Roman"/>
          <w:sz w:val="28"/>
          <w:szCs w:val="28"/>
        </w:rPr>
        <w:t>дітей</w:t>
      </w:r>
      <w:r>
        <w:rPr>
          <w:rFonts w:ascii="Times New Roman" w:hAnsi="Times New Roman" w:cs="Times New Roman"/>
          <w:sz w:val="28"/>
          <w:szCs w:val="28"/>
        </w:rPr>
        <w:t xml:space="preserve"> </w:t>
      </w:r>
      <w:r w:rsidRPr="00530E7F">
        <w:rPr>
          <w:rFonts w:ascii="Times New Roman" w:hAnsi="Times New Roman" w:cs="Times New Roman"/>
          <w:sz w:val="28"/>
          <w:szCs w:val="28"/>
        </w:rPr>
        <w:t>дошкільного</w:t>
      </w:r>
      <w:r>
        <w:rPr>
          <w:rFonts w:ascii="Times New Roman" w:hAnsi="Times New Roman" w:cs="Times New Roman"/>
          <w:sz w:val="28"/>
          <w:szCs w:val="28"/>
        </w:rPr>
        <w:t xml:space="preserve"> </w:t>
      </w:r>
      <w:r w:rsidRPr="00530E7F">
        <w:rPr>
          <w:rFonts w:ascii="Times New Roman" w:hAnsi="Times New Roman" w:cs="Times New Roman"/>
          <w:sz w:val="28"/>
          <w:szCs w:val="28"/>
        </w:rPr>
        <w:t>віку</w:t>
      </w:r>
      <w:r>
        <w:rPr>
          <w:rFonts w:ascii="Times New Roman" w:hAnsi="Times New Roman" w:cs="Times New Roman"/>
          <w:sz w:val="28"/>
          <w:szCs w:val="28"/>
        </w:rPr>
        <w:t xml:space="preserve"> </w:t>
      </w:r>
      <w:r w:rsidRPr="00530E7F">
        <w:rPr>
          <w:rFonts w:ascii="Times New Roman" w:hAnsi="Times New Roman" w:cs="Times New Roman"/>
          <w:sz w:val="28"/>
          <w:szCs w:val="28"/>
        </w:rPr>
        <w:t>в</w:t>
      </w:r>
      <w:r>
        <w:rPr>
          <w:rFonts w:ascii="Times New Roman" w:hAnsi="Times New Roman" w:cs="Times New Roman"/>
          <w:sz w:val="28"/>
          <w:szCs w:val="28"/>
        </w:rPr>
        <w:t xml:space="preserve"> </w:t>
      </w:r>
      <w:r w:rsidRPr="00530E7F">
        <w:rPr>
          <w:rFonts w:ascii="Times New Roman" w:hAnsi="Times New Roman" w:cs="Times New Roman"/>
          <w:sz w:val="28"/>
          <w:szCs w:val="28"/>
        </w:rPr>
        <w:t>сучасному</w:t>
      </w:r>
      <w:r>
        <w:rPr>
          <w:rFonts w:ascii="Times New Roman" w:hAnsi="Times New Roman" w:cs="Times New Roman"/>
          <w:sz w:val="28"/>
          <w:szCs w:val="28"/>
        </w:rPr>
        <w:t xml:space="preserve"> </w:t>
      </w:r>
      <w:r w:rsidRPr="00530E7F">
        <w:rPr>
          <w:rFonts w:ascii="Times New Roman" w:hAnsi="Times New Roman" w:cs="Times New Roman"/>
          <w:sz w:val="28"/>
          <w:szCs w:val="28"/>
        </w:rPr>
        <w:t>соціокультурному</w:t>
      </w:r>
      <w:r>
        <w:rPr>
          <w:rFonts w:ascii="Times New Roman" w:hAnsi="Times New Roman" w:cs="Times New Roman"/>
          <w:sz w:val="28"/>
          <w:szCs w:val="28"/>
        </w:rPr>
        <w:t xml:space="preserve"> </w:t>
      </w:r>
      <w:r w:rsidRPr="00530E7F">
        <w:rPr>
          <w:rFonts w:ascii="Times New Roman" w:hAnsi="Times New Roman" w:cs="Times New Roman"/>
          <w:sz w:val="28"/>
          <w:szCs w:val="28"/>
        </w:rPr>
        <w:t>середовищі.</w:t>
      </w:r>
      <w:r>
        <w:rPr>
          <w:rFonts w:ascii="Times New Roman" w:hAnsi="Times New Roman" w:cs="Times New Roman"/>
          <w:sz w:val="28"/>
          <w:szCs w:val="28"/>
        </w:rPr>
        <w:t xml:space="preserve"> </w:t>
      </w:r>
      <w:r w:rsidRPr="00530E7F">
        <w:rPr>
          <w:rFonts w:ascii="Times New Roman" w:hAnsi="Times New Roman" w:cs="Times New Roman"/>
          <w:sz w:val="28"/>
          <w:szCs w:val="28"/>
        </w:rPr>
        <w:t>Становлення</w:t>
      </w:r>
      <w:r>
        <w:rPr>
          <w:rFonts w:ascii="Times New Roman" w:hAnsi="Times New Roman" w:cs="Times New Roman"/>
          <w:sz w:val="28"/>
          <w:szCs w:val="28"/>
        </w:rPr>
        <w:t xml:space="preserve"> </w:t>
      </w:r>
      <w:r w:rsidRPr="00530E7F">
        <w:rPr>
          <w:rFonts w:ascii="Times New Roman" w:hAnsi="Times New Roman" w:cs="Times New Roman"/>
          <w:sz w:val="28"/>
          <w:szCs w:val="28"/>
        </w:rPr>
        <w:t>ціннісних</w:t>
      </w:r>
      <w:r>
        <w:rPr>
          <w:rFonts w:ascii="Times New Roman" w:hAnsi="Times New Roman" w:cs="Times New Roman"/>
          <w:sz w:val="28"/>
          <w:szCs w:val="28"/>
        </w:rPr>
        <w:t xml:space="preserve"> </w:t>
      </w:r>
      <w:r w:rsidRPr="00530E7F">
        <w:rPr>
          <w:rFonts w:ascii="Times New Roman" w:hAnsi="Times New Roman" w:cs="Times New Roman"/>
          <w:sz w:val="28"/>
          <w:szCs w:val="28"/>
        </w:rPr>
        <w:t>орієнтацій</w:t>
      </w:r>
      <w:r>
        <w:rPr>
          <w:rFonts w:ascii="Times New Roman" w:hAnsi="Times New Roman" w:cs="Times New Roman"/>
          <w:sz w:val="28"/>
          <w:szCs w:val="28"/>
        </w:rPr>
        <w:t xml:space="preserve"> </w:t>
      </w:r>
      <w:r w:rsidRPr="00530E7F">
        <w:rPr>
          <w:rFonts w:ascii="Times New Roman" w:hAnsi="Times New Roman" w:cs="Times New Roman"/>
          <w:sz w:val="28"/>
          <w:szCs w:val="28"/>
        </w:rPr>
        <w:t>дітей</w:t>
      </w:r>
      <w:r>
        <w:rPr>
          <w:rFonts w:ascii="Times New Roman" w:hAnsi="Times New Roman" w:cs="Times New Roman"/>
          <w:sz w:val="28"/>
          <w:szCs w:val="28"/>
        </w:rPr>
        <w:t xml:space="preserve"> </w:t>
      </w:r>
      <w:r w:rsidRPr="00530E7F">
        <w:rPr>
          <w:rFonts w:ascii="Times New Roman" w:hAnsi="Times New Roman" w:cs="Times New Roman"/>
          <w:sz w:val="28"/>
          <w:szCs w:val="28"/>
        </w:rPr>
        <w:t>дошкільного</w:t>
      </w:r>
      <w:r>
        <w:rPr>
          <w:rFonts w:ascii="Times New Roman" w:hAnsi="Times New Roman" w:cs="Times New Roman"/>
          <w:sz w:val="28"/>
          <w:szCs w:val="28"/>
        </w:rPr>
        <w:t xml:space="preserve"> </w:t>
      </w:r>
      <w:r w:rsidRPr="00530E7F">
        <w:rPr>
          <w:rFonts w:ascii="Times New Roman" w:hAnsi="Times New Roman" w:cs="Times New Roman"/>
          <w:sz w:val="28"/>
          <w:szCs w:val="28"/>
        </w:rPr>
        <w:t>віку</w:t>
      </w:r>
      <w:r>
        <w:rPr>
          <w:rFonts w:ascii="Times New Roman" w:hAnsi="Times New Roman" w:cs="Times New Roman"/>
          <w:sz w:val="28"/>
          <w:szCs w:val="28"/>
        </w:rPr>
        <w:t xml:space="preserve"> </w:t>
      </w:r>
      <w:r w:rsidRPr="00530E7F">
        <w:rPr>
          <w:rFonts w:ascii="Times New Roman" w:hAnsi="Times New Roman" w:cs="Times New Roman"/>
          <w:sz w:val="28"/>
          <w:szCs w:val="28"/>
        </w:rPr>
        <w:t>в</w:t>
      </w:r>
      <w:r>
        <w:rPr>
          <w:rFonts w:ascii="Times New Roman" w:hAnsi="Times New Roman" w:cs="Times New Roman"/>
          <w:sz w:val="28"/>
          <w:szCs w:val="28"/>
        </w:rPr>
        <w:t xml:space="preserve"> </w:t>
      </w:r>
      <w:r w:rsidRPr="00530E7F">
        <w:rPr>
          <w:rFonts w:ascii="Times New Roman" w:hAnsi="Times New Roman" w:cs="Times New Roman"/>
          <w:sz w:val="28"/>
          <w:szCs w:val="28"/>
        </w:rPr>
        <w:t>сучасному</w:t>
      </w:r>
      <w:r>
        <w:rPr>
          <w:rFonts w:ascii="Times New Roman" w:hAnsi="Times New Roman" w:cs="Times New Roman"/>
          <w:sz w:val="28"/>
          <w:szCs w:val="28"/>
        </w:rPr>
        <w:t xml:space="preserve"> </w:t>
      </w:r>
      <w:r w:rsidRPr="00530E7F">
        <w:rPr>
          <w:rFonts w:ascii="Times New Roman" w:hAnsi="Times New Roman" w:cs="Times New Roman"/>
          <w:sz w:val="28"/>
          <w:szCs w:val="28"/>
        </w:rPr>
        <w:t>соціокультурному</w:t>
      </w:r>
      <w:r>
        <w:rPr>
          <w:rFonts w:ascii="Times New Roman" w:hAnsi="Times New Roman" w:cs="Times New Roman"/>
          <w:sz w:val="28"/>
          <w:szCs w:val="28"/>
        </w:rPr>
        <w:t xml:space="preserve"> </w:t>
      </w:r>
      <w:r w:rsidRPr="00530E7F">
        <w:rPr>
          <w:rFonts w:ascii="Times New Roman" w:hAnsi="Times New Roman" w:cs="Times New Roman"/>
          <w:sz w:val="28"/>
          <w:szCs w:val="28"/>
        </w:rPr>
        <w:t>середовищі</w:t>
      </w:r>
      <w:r>
        <w:rPr>
          <w:rFonts w:ascii="Times New Roman" w:hAnsi="Times New Roman" w:cs="Times New Roman"/>
          <w:sz w:val="28"/>
          <w:szCs w:val="28"/>
        </w:rPr>
        <w:t xml:space="preserve"> </w:t>
      </w:r>
      <w:r w:rsidRPr="00530E7F">
        <w:rPr>
          <w:rFonts w:ascii="Times New Roman" w:hAnsi="Times New Roman" w:cs="Times New Roman"/>
          <w:sz w:val="28"/>
          <w:szCs w:val="28"/>
        </w:rPr>
        <w:t>Збірник</w:t>
      </w:r>
      <w:r>
        <w:rPr>
          <w:rFonts w:ascii="Times New Roman" w:hAnsi="Times New Roman" w:cs="Times New Roman"/>
          <w:sz w:val="28"/>
          <w:szCs w:val="28"/>
        </w:rPr>
        <w:t xml:space="preserve"> </w:t>
      </w:r>
      <w:r w:rsidRPr="00530E7F">
        <w:rPr>
          <w:rFonts w:ascii="Times New Roman" w:hAnsi="Times New Roman" w:cs="Times New Roman"/>
          <w:sz w:val="28"/>
          <w:szCs w:val="28"/>
        </w:rPr>
        <w:t>наукових</w:t>
      </w:r>
      <w:r>
        <w:rPr>
          <w:rFonts w:ascii="Times New Roman" w:hAnsi="Times New Roman" w:cs="Times New Roman"/>
          <w:sz w:val="28"/>
          <w:szCs w:val="28"/>
        </w:rPr>
        <w:t xml:space="preserve"> </w:t>
      </w:r>
      <w:r w:rsidRPr="00530E7F">
        <w:rPr>
          <w:rFonts w:ascii="Times New Roman" w:hAnsi="Times New Roman" w:cs="Times New Roman"/>
          <w:sz w:val="28"/>
          <w:szCs w:val="28"/>
        </w:rPr>
        <w:t>праць</w:t>
      </w:r>
      <w:r>
        <w:rPr>
          <w:rFonts w:ascii="Times New Roman" w:hAnsi="Times New Roman" w:cs="Times New Roman"/>
          <w:sz w:val="28"/>
          <w:szCs w:val="28"/>
        </w:rPr>
        <w:t xml:space="preserve"> </w:t>
      </w:r>
      <w:r w:rsidRPr="00530E7F">
        <w:rPr>
          <w:rFonts w:ascii="Times New Roman" w:hAnsi="Times New Roman" w:cs="Times New Roman"/>
          <w:sz w:val="28"/>
          <w:szCs w:val="28"/>
        </w:rPr>
        <w:t>Інституту</w:t>
      </w:r>
      <w:r>
        <w:rPr>
          <w:rFonts w:ascii="Times New Roman" w:hAnsi="Times New Roman" w:cs="Times New Roman"/>
          <w:sz w:val="28"/>
          <w:szCs w:val="28"/>
        </w:rPr>
        <w:t xml:space="preserve"> </w:t>
      </w:r>
      <w:r w:rsidRPr="00530E7F">
        <w:rPr>
          <w:rFonts w:ascii="Times New Roman" w:hAnsi="Times New Roman" w:cs="Times New Roman"/>
          <w:sz w:val="28"/>
          <w:szCs w:val="28"/>
        </w:rPr>
        <w:t>психології</w:t>
      </w:r>
      <w:r>
        <w:rPr>
          <w:rFonts w:ascii="Times New Roman" w:hAnsi="Times New Roman" w:cs="Times New Roman"/>
          <w:sz w:val="28"/>
          <w:szCs w:val="28"/>
        </w:rPr>
        <w:t xml:space="preserve"> </w:t>
      </w:r>
      <w:r w:rsidRPr="00530E7F">
        <w:rPr>
          <w:rFonts w:ascii="Times New Roman" w:hAnsi="Times New Roman" w:cs="Times New Roman"/>
          <w:sz w:val="28"/>
          <w:szCs w:val="28"/>
        </w:rPr>
        <w:t>імені</w:t>
      </w:r>
      <w:r>
        <w:rPr>
          <w:rFonts w:ascii="Times New Roman" w:hAnsi="Times New Roman" w:cs="Times New Roman"/>
          <w:sz w:val="28"/>
          <w:szCs w:val="28"/>
        </w:rPr>
        <w:t xml:space="preserve"> </w:t>
      </w:r>
      <w:proofErr w:type="spellStart"/>
      <w:r w:rsidRPr="00530E7F">
        <w:rPr>
          <w:rFonts w:ascii="Times New Roman" w:hAnsi="Times New Roman" w:cs="Times New Roman"/>
          <w:sz w:val="28"/>
          <w:szCs w:val="28"/>
        </w:rPr>
        <w:t>Г.С.Костюка</w:t>
      </w:r>
      <w:proofErr w:type="spellEnd"/>
      <w:r>
        <w:rPr>
          <w:rFonts w:ascii="Times New Roman" w:hAnsi="Times New Roman" w:cs="Times New Roman"/>
          <w:sz w:val="28"/>
          <w:szCs w:val="28"/>
        </w:rPr>
        <w:t xml:space="preserve"> </w:t>
      </w:r>
      <w:r w:rsidRPr="00530E7F">
        <w:rPr>
          <w:rFonts w:ascii="Times New Roman" w:hAnsi="Times New Roman" w:cs="Times New Roman"/>
          <w:sz w:val="28"/>
          <w:szCs w:val="28"/>
        </w:rPr>
        <w:t>НАПН</w:t>
      </w:r>
      <w:r>
        <w:rPr>
          <w:rFonts w:ascii="Times New Roman" w:hAnsi="Times New Roman" w:cs="Times New Roman"/>
          <w:sz w:val="28"/>
          <w:szCs w:val="28"/>
        </w:rPr>
        <w:t xml:space="preserve"> </w:t>
      </w:r>
      <w:r w:rsidRPr="00530E7F">
        <w:rPr>
          <w:rFonts w:ascii="Times New Roman" w:hAnsi="Times New Roman" w:cs="Times New Roman"/>
          <w:sz w:val="28"/>
          <w:szCs w:val="28"/>
        </w:rPr>
        <w:t>України,</w:t>
      </w:r>
      <w:r>
        <w:rPr>
          <w:rFonts w:ascii="Times New Roman" w:hAnsi="Times New Roman" w:cs="Times New Roman"/>
          <w:sz w:val="28"/>
          <w:szCs w:val="28"/>
        </w:rPr>
        <w:t xml:space="preserve"> </w:t>
      </w:r>
      <w:r w:rsidRPr="00530E7F">
        <w:rPr>
          <w:rFonts w:ascii="Times New Roman" w:hAnsi="Times New Roman" w:cs="Times New Roman"/>
          <w:sz w:val="28"/>
          <w:szCs w:val="28"/>
        </w:rPr>
        <w:t>Том</w:t>
      </w:r>
      <w:r>
        <w:rPr>
          <w:rFonts w:ascii="Times New Roman" w:hAnsi="Times New Roman" w:cs="Times New Roman"/>
          <w:sz w:val="28"/>
          <w:szCs w:val="28"/>
        </w:rPr>
        <w:t xml:space="preserve"> </w:t>
      </w:r>
      <w:r w:rsidRPr="00530E7F">
        <w:rPr>
          <w:rFonts w:ascii="Times New Roman" w:hAnsi="Times New Roman" w:cs="Times New Roman"/>
          <w:sz w:val="28"/>
          <w:szCs w:val="28"/>
        </w:rPr>
        <w:t>IV</w:t>
      </w:r>
      <w:r>
        <w:rPr>
          <w:rFonts w:ascii="Times New Roman" w:hAnsi="Times New Roman" w:cs="Times New Roman"/>
          <w:sz w:val="28"/>
          <w:szCs w:val="28"/>
        </w:rPr>
        <w:t xml:space="preserve"> </w:t>
      </w:r>
      <w:r w:rsidRPr="00530E7F">
        <w:rPr>
          <w:rFonts w:ascii="Times New Roman" w:hAnsi="Times New Roman" w:cs="Times New Roman"/>
          <w:sz w:val="28"/>
          <w:szCs w:val="28"/>
        </w:rPr>
        <w:t>(8).</w:t>
      </w:r>
      <w:r>
        <w:rPr>
          <w:rFonts w:ascii="Times New Roman" w:hAnsi="Times New Roman" w:cs="Times New Roman"/>
          <w:sz w:val="28"/>
          <w:szCs w:val="28"/>
        </w:rPr>
        <w:t xml:space="preserve"> </w:t>
      </w:r>
      <w:proofErr w:type="spellStart"/>
      <w:r w:rsidRPr="00530E7F">
        <w:rPr>
          <w:rFonts w:ascii="Times New Roman" w:hAnsi="Times New Roman" w:cs="Times New Roman"/>
          <w:sz w:val="28"/>
          <w:szCs w:val="28"/>
        </w:rPr>
        <w:t>стор</w:t>
      </w:r>
      <w:proofErr w:type="spellEnd"/>
      <w:r w:rsidRPr="00530E7F">
        <w:rPr>
          <w:rFonts w:ascii="Times New Roman" w:hAnsi="Times New Roman" w:cs="Times New Roman"/>
          <w:sz w:val="28"/>
          <w:szCs w:val="28"/>
        </w:rPr>
        <w:t>.</w:t>
      </w:r>
      <w:r>
        <w:rPr>
          <w:rFonts w:ascii="Times New Roman" w:hAnsi="Times New Roman" w:cs="Times New Roman"/>
          <w:sz w:val="28"/>
          <w:szCs w:val="28"/>
        </w:rPr>
        <w:t xml:space="preserve"> </w:t>
      </w:r>
      <w:r w:rsidRPr="00530E7F">
        <w:rPr>
          <w:rFonts w:ascii="Times New Roman" w:hAnsi="Times New Roman" w:cs="Times New Roman"/>
          <w:sz w:val="28"/>
          <w:szCs w:val="28"/>
        </w:rPr>
        <w:t>212-</w:t>
      </w:r>
      <w:r>
        <w:rPr>
          <w:rFonts w:ascii="Times New Roman" w:hAnsi="Times New Roman" w:cs="Times New Roman"/>
          <w:sz w:val="28"/>
          <w:szCs w:val="28"/>
        </w:rPr>
        <w:t xml:space="preserve"> </w:t>
      </w:r>
      <w:r w:rsidRPr="00530E7F">
        <w:rPr>
          <w:rFonts w:ascii="Times New Roman" w:hAnsi="Times New Roman" w:cs="Times New Roman"/>
          <w:sz w:val="28"/>
          <w:szCs w:val="28"/>
        </w:rPr>
        <w:t>223.</w:t>
      </w:r>
    </w:p>
    <w:p w:rsidR="0032585F" w:rsidRPr="00530E7F" w:rsidRDefault="0032585F" w:rsidP="0032585F">
      <w:pPr>
        <w:pStyle w:val="a7"/>
        <w:numPr>
          <w:ilvl w:val="0"/>
          <w:numId w:val="34"/>
        </w:numPr>
        <w:spacing w:after="0" w:line="360" w:lineRule="auto"/>
        <w:ind w:left="0" w:firstLine="709"/>
        <w:jc w:val="both"/>
        <w:rPr>
          <w:rFonts w:ascii="Times New Roman" w:hAnsi="Times New Roman" w:cs="Times New Roman"/>
          <w:sz w:val="28"/>
          <w:szCs w:val="28"/>
        </w:rPr>
      </w:pPr>
      <w:proofErr w:type="spellStart"/>
      <w:r w:rsidRPr="00530E7F">
        <w:rPr>
          <w:rFonts w:ascii="Times New Roman" w:hAnsi="Times New Roman" w:cs="Times New Roman"/>
          <w:sz w:val="28"/>
          <w:szCs w:val="28"/>
        </w:rPr>
        <w:t>Позняк</w:t>
      </w:r>
      <w:proofErr w:type="spellEnd"/>
      <w:r>
        <w:rPr>
          <w:rFonts w:ascii="Times New Roman" w:hAnsi="Times New Roman" w:cs="Times New Roman"/>
          <w:sz w:val="28"/>
          <w:szCs w:val="28"/>
        </w:rPr>
        <w:t xml:space="preserve"> </w:t>
      </w:r>
      <w:r w:rsidRPr="00530E7F">
        <w:rPr>
          <w:rFonts w:ascii="Times New Roman" w:hAnsi="Times New Roman" w:cs="Times New Roman"/>
          <w:sz w:val="28"/>
          <w:szCs w:val="28"/>
        </w:rPr>
        <w:t>Т.М.</w:t>
      </w:r>
      <w:r>
        <w:rPr>
          <w:rFonts w:ascii="Times New Roman" w:hAnsi="Times New Roman" w:cs="Times New Roman"/>
          <w:sz w:val="28"/>
          <w:szCs w:val="28"/>
        </w:rPr>
        <w:t xml:space="preserve"> </w:t>
      </w:r>
      <w:r w:rsidRPr="00530E7F">
        <w:rPr>
          <w:rFonts w:ascii="Times New Roman" w:hAnsi="Times New Roman" w:cs="Times New Roman"/>
          <w:sz w:val="28"/>
          <w:szCs w:val="28"/>
        </w:rPr>
        <w:t>Розвиток</w:t>
      </w:r>
      <w:r>
        <w:rPr>
          <w:rFonts w:ascii="Times New Roman" w:hAnsi="Times New Roman" w:cs="Times New Roman"/>
          <w:sz w:val="28"/>
          <w:szCs w:val="28"/>
        </w:rPr>
        <w:t xml:space="preserve"> </w:t>
      </w:r>
      <w:r w:rsidRPr="00530E7F">
        <w:rPr>
          <w:rFonts w:ascii="Times New Roman" w:hAnsi="Times New Roman" w:cs="Times New Roman"/>
          <w:sz w:val="28"/>
          <w:szCs w:val="28"/>
        </w:rPr>
        <w:t>творчих</w:t>
      </w:r>
      <w:r>
        <w:rPr>
          <w:rFonts w:ascii="Times New Roman" w:hAnsi="Times New Roman" w:cs="Times New Roman"/>
          <w:sz w:val="28"/>
          <w:szCs w:val="28"/>
        </w:rPr>
        <w:t xml:space="preserve"> </w:t>
      </w:r>
      <w:r w:rsidRPr="00530E7F">
        <w:rPr>
          <w:rFonts w:ascii="Times New Roman" w:hAnsi="Times New Roman" w:cs="Times New Roman"/>
          <w:sz w:val="28"/>
          <w:szCs w:val="28"/>
        </w:rPr>
        <w:t>здібностей</w:t>
      </w:r>
      <w:r>
        <w:rPr>
          <w:rFonts w:ascii="Times New Roman" w:hAnsi="Times New Roman" w:cs="Times New Roman"/>
          <w:sz w:val="28"/>
          <w:szCs w:val="28"/>
        </w:rPr>
        <w:t xml:space="preserve"> </w:t>
      </w:r>
      <w:r w:rsidRPr="00530E7F">
        <w:rPr>
          <w:rFonts w:ascii="Times New Roman" w:hAnsi="Times New Roman" w:cs="Times New Roman"/>
          <w:sz w:val="28"/>
          <w:szCs w:val="28"/>
        </w:rPr>
        <w:t>дітей.</w:t>
      </w:r>
      <w:r>
        <w:rPr>
          <w:rFonts w:ascii="Times New Roman" w:hAnsi="Times New Roman" w:cs="Times New Roman"/>
          <w:sz w:val="28"/>
          <w:szCs w:val="28"/>
        </w:rPr>
        <w:t xml:space="preserve"> </w:t>
      </w:r>
      <w:r w:rsidRPr="00530E7F">
        <w:rPr>
          <w:rFonts w:ascii="Times New Roman" w:hAnsi="Times New Roman" w:cs="Times New Roman"/>
          <w:sz w:val="28"/>
          <w:szCs w:val="28"/>
        </w:rPr>
        <w:t>Наукові</w:t>
      </w:r>
      <w:r>
        <w:rPr>
          <w:rFonts w:ascii="Times New Roman" w:hAnsi="Times New Roman" w:cs="Times New Roman"/>
          <w:sz w:val="28"/>
          <w:szCs w:val="28"/>
        </w:rPr>
        <w:t xml:space="preserve"> </w:t>
      </w:r>
      <w:r w:rsidRPr="00530E7F">
        <w:rPr>
          <w:rFonts w:ascii="Times New Roman" w:hAnsi="Times New Roman" w:cs="Times New Roman"/>
          <w:sz w:val="28"/>
          <w:szCs w:val="28"/>
        </w:rPr>
        <w:t>записки</w:t>
      </w:r>
      <w:r>
        <w:rPr>
          <w:rFonts w:ascii="Times New Roman" w:hAnsi="Times New Roman" w:cs="Times New Roman"/>
          <w:sz w:val="28"/>
          <w:szCs w:val="28"/>
        </w:rPr>
        <w:t xml:space="preserve"> </w:t>
      </w:r>
      <w:r w:rsidRPr="00530E7F">
        <w:rPr>
          <w:rFonts w:ascii="Times New Roman" w:hAnsi="Times New Roman" w:cs="Times New Roman"/>
          <w:sz w:val="28"/>
          <w:szCs w:val="28"/>
        </w:rPr>
        <w:t>Кіровоградського</w:t>
      </w:r>
      <w:r>
        <w:rPr>
          <w:rFonts w:ascii="Times New Roman" w:hAnsi="Times New Roman" w:cs="Times New Roman"/>
          <w:sz w:val="28"/>
          <w:szCs w:val="28"/>
        </w:rPr>
        <w:t xml:space="preserve"> </w:t>
      </w:r>
      <w:r w:rsidRPr="00530E7F">
        <w:rPr>
          <w:rFonts w:ascii="Times New Roman" w:hAnsi="Times New Roman" w:cs="Times New Roman"/>
          <w:sz w:val="28"/>
          <w:szCs w:val="28"/>
        </w:rPr>
        <w:t>державного</w:t>
      </w:r>
      <w:r>
        <w:rPr>
          <w:rFonts w:ascii="Times New Roman" w:hAnsi="Times New Roman" w:cs="Times New Roman"/>
          <w:sz w:val="28"/>
          <w:szCs w:val="28"/>
        </w:rPr>
        <w:t xml:space="preserve"> </w:t>
      </w:r>
      <w:r w:rsidRPr="00530E7F">
        <w:rPr>
          <w:rFonts w:ascii="Times New Roman" w:hAnsi="Times New Roman" w:cs="Times New Roman"/>
          <w:sz w:val="28"/>
          <w:szCs w:val="28"/>
        </w:rPr>
        <w:t>педагогічного</w:t>
      </w:r>
      <w:r>
        <w:rPr>
          <w:rFonts w:ascii="Times New Roman" w:hAnsi="Times New Roman" w:cs="Times New Roman"/>
          <w:sz w:val="28"/>
          <w:szCs w:val="28"/>
        </w:rPr>
        <w:t xml:space="preserve"> </w:t>
      </w:r>
      <w:r w:rsidRPr="00530E7F">
        <w:rPr>
          <w:rFonts w:ascii="Times New Roman" w:hAnsi="Times New Roman" w:cs="Times New Roman"/>
          <w:sz w:val="28"/>
          <w:szCs w:val="28"/>
        </w:rPr>
        <w:t>університету</w:t>
      </w:r>
      <w:r>
        <w:rPr>
          <w:rFonts w:ascii="Times New Roman" w:hAnsi="Times New Roman" w:cs="Times New Roman"/>
          <w:sz w:val="28"/>
          <w:szCs w:val="28"/>
        </w:rPr>
        <w:t xml:space="preserve"> </w:t>
      </w:r>
      <w:r w:rsidRPr="00530E7F">
        <w:rPr>
          <w:rFonts w:ascii="Times New Roman" w:hAnsi="Times New Roman" w:cs="Times New Roman"/>
          <w:sz w:val="28"/>
          <w:szCs w:val="28"/>
        </w:rPr>
        <w:t>імені</w:t>
      </w:r>
      <w:r>
        <w:rPr>
          <w:rFonts w:ascii="Times New Roman" w:hAnsi="Times New Roman" w:cs="Times New Roman"/>
          <w:sz w:val="28"/>
          <w:szCs w:val="28"/>
        </w:rPr>
        <w:t xml:space="preserve"> </w:t>
      </w:r>
      <w:r w:rsidRPr="00530E7F">
        <w:rPr>
          <w:rFonts w:ascii="Times New Roman" w:hAnsi="Times New Roman" w:cs="Times New Roman"/>
          <w:sz w:val="28"/>
          <w:szCs w:val="28"/>
        </w:rPr>
        <w:t>Володимира</w:t>
      </w:r>
      <w:r>
        <w:rPr>
          <w:rFonts w:ascii="Times New Roman" w:hAnsi="Times New Roman" w:cs="Times New Roman"/>
          <w:sz w:val="28"/>
          <w:szCs w:val="28"/>
        </w:rPr>
        <w:t xml:space="preserve"> </w:t>
      </w:r>
      <w:r w:rsidRPr="00530E7F">
        <w:rPr>
          <w:rFonts w:ascii="Times New Roman" w:hAnsi="Times New Roman" w:cs="Times New Roman"/>
          <w:sz w:val="28"/>
          <w:szCs w:val="28"/>
        </w:rPr>
        <w:t>Винниченка.</w:t>
      </w:r>
      <w:r>
        <w:rPr>
          <w:rFonts w:ascii="Times New Roman" w:hAnsi="Times New Roman" w:cs="Times New Roman"/>
          <w:sz w:val="28"/>
          <w:szCs w:val="28"/>
        </w:rPr>
        <w:t xml:space="preserve"> </w:t>
      </w:r>
      <w:r w:rsidRPr="00530E7F">
        <w:rPr>
          <w:rFonts w:ascii="Times New Roman" w:hAnsi="Times New Roman" w:cs="Times New Roman"/>
          <w:sz w:val="28"/>
          <w:szCs w:val="28"/>
        </w:rPr>
        <w:t>Кіровоград:</w:t>
      </w:r>
      <w:r>
        <w:rPr>
          <w:rFonts w:ascii="Times New Roman" w:hAnsi="Times New Roman" w:cs="Times New Roman"/>
          <w:sz w:val="28"/>
          <w:szCs w:val="28"/>
        </w:rPr>
        <w:t xml:space="preserve"> </w:t>
      </w:r>
      <w:r w:rsidRPr="00530E7F">
        <w:rPr>
          <w:rFonts w:ascii="Times New Roman" w:hAnsi="Times New Roman" w:cs="Times New Roman"/>
          <w:sz w:val="28"/>
          <w:szCs w:val="28"/>
        </w:rPr>
        <w:t>Кіровоградський</w:t>
      </w:r>
      <w:r>
        <w:rPr>
          <w:rFonts w:ascii="Times New Roman" w:hAnsi="Times New Roman" w:cs="Times New Roman"/>
          <w:sz w:val="28"/>
          <w:szCs w:val="28"/>
        </w:rPr>
        <w:t xml:space="preserve"> </w:t>
      </w:r>
      <w:r w:rsidRPr="00530E7F">
        <w:rPr>
          <w:rFonts w:ascii="Times New Roman" w:hAnsi="Times New Roman" w:cs="Times New Roman"/>
          <w:sz w:val="28"/>
          <w:szCs w:val="28"/>
        </w:rPr>
        <w:t>державний</w:t>
      </w:r>
      <w:r>
        <w:rPr>
          <w:rFonts w:ascii="Times New Roman" w:hAnsi="Times New Roman" w:cs="Times New Roman"/>
          <w:sz w:val="28"/>
          <w:szCs w:val="28"/>
        </w:rPr>
        <w:t xml:space="preserve"> </w:t>
      </w:r>
      <w:r w:rsidRPr="00530E7F">
        <w:rPr>
          <w:rFonts w:ascii="Times New Roman" w:hAnsi="Times New Roman" w:cs="Times New Roman"/>
          <w:sz w:val="28"/>
          <w:szCs w:val="28"/>
        </w:rPr>
        <w:t>педагогічний</w:t>
      </w:r>
      <w:r>
        <w:rPr>
          <w:rFonts w:ascii="Times New Roman" w:hAnsi="Times New Roman" w:cs="Times New Roman"/>
          <w:sz w:val="28"/>
          <w:szCs w:val="28"/>
        </w:rPr>
        <w:t xml:space="preserve"> </w:t>
      </w:r>
      <w:r w:rsidRPr="00530E7F">
        <w:rPr>
          <w:rFonts w:ascii="Times New Roman" w:hAnsi="Times New Roman" w:cs="Times New Roman"/>
          <w:sz w:val="28"/>
          <w:szCs w:val="28"/>
        </w:rPr>
        <w:t>університет</w:t>
      </w:r>
      <w:r>
        <w:rPr>
          <w:rFonts w:ascii="Times New Roman" w:hAnsi="Times New Roman" w:cs="Times New Roman"/>
          <w:sz w:val="28"/>
          <w:szCs w:val="28"/>
        </w:rPr>
        <w:t xml:space="preserve"> </w:t>
      </w:r>
      <w:r w:rsidRPr="00530E7F">
        <w:rPr>
          <w:rFonts w:ascii="Times New Roman" w:hAnsi="Times New Roman" w:cs="Times New Roman"/>
          <w:sz w:val="28"/>
          <w:szCs w:val="28"/>
        </w:rPr>
        <w:t>імені</w:t>
      </w:r>
      <w:r>
        <w:rPr>
          <w:rFonts w:ascii="Times New Roman" w:hAnsi="Times New Roman" w:cs="Times New Roman"/>
          <w:sz w:val="28"/>
          <w:szCs w:val="28"/>
        </w:rPr>
        <w:t xml:space="preserve"> </w:t>
      </w:r>
      <w:r w:rsidRPr="00530E7F">
        <w:rPr>
          <w:rFonts w:ascii="Times New Roman" w:hAnsi="Times New Roman" w:cs="Times New Roman"/>
          <w:sz w:val="28"/>
          <w:szCs w:val="28"/>
        </w:rPr>
        <w:t>Володимира</w:t>
      </w:r>
      <w:r>
        <w:rPr>
          <w:rFonts w:ascii="Times New Roman" w:hAnsi="Times New Roman" w:cs="Times New Roman"/>
          <w:sz w:val="28"/>
          <w:szCs w:val="28"/>
        </w:rPr>
        <w:t xml:space="preserve"> </w:t>
      </w:r>
      <w:r w:rsidRPr="00530E7F">
        <w:rPr>
          <w:rFonts w:ascii="Times New Roman" w:hAnsi="Times New Roman" w:cs="Times New Roman"/>
          <w:sz w:val="28"/>
          <w:szCs w:val="28"/>
        </w:rPr>
        <w:t>Винниченка.</w:t>
      </w:r>
      <w:r>
        <w:rPr>
          <w:rFonts w:ascii="Times New Roman" w:hAnsi="Times New Roman" w:cs="Times New Roman"/>
          <w:sz w:val="28"/>
          <w:szCs w:val="28"/>
        </w:rPr>
        <w:t xml:space="preserve"> </w:t>
      </w:r>
      <w:r w:rsidRPr="00530E7F">
        <w:rPr>
          <w:rFonts w:ascii="Times New Roman" w:hAnsi="Times New Roman" w:cs="Times New Roman"/>
          <w:sz w:val="28"/>
          <w:szCs w:val="28"/>
        </w:rPr>
        <w:t>2014.</w:t>
      </w:r>
      <w:r>
        <w:rPr>
          <w:rFonts w:ascii="Times New Roman" w:hAnsi="Times New Roman" w:cs="Times New Roman"/>
          <w:sz w:val="28"/>
          <w:szCs w:val="28"/>
        </w:rPr>
        <w:t xml:space="preserve"> </w:t>
      </w:r>
      <w:r w:rsidRPr="00530E7F">
        <w:rPr>
          <w:rFonts w:ascii="Times New Roman" w:hAnsi="Times New Roman" w:cs="Times New Roman"/>
          <w:sz w:val="28"/>
          <w:szCs w:val="28"/>
        </w:rPr>
        <w:t>Випуск</w:t>
      </w:r>
      <w:r>
        <w:rPr>
          <w:rFonts w:ascii="Times New Roman" w:hAnsi="Times New Roman" w:cs="Times New Roman"/>
          <w:sz w:val="28"/>
          <w:szCs w:val="28"/>
        </w:rPr>
        <w:t xml:space="preserve"> </w:t>
      </w:r>
      <w:r w:rsidRPr="00530E7F">
        <w:rPr>
          <w:rFonts w:ascii="Times New Roman" w:hAnsi="Times New Roman" w:cs="Times New Roman"/>
          <w:sz w:val="28"/>
          <w:szCs w:val="28"/>
        </w:rPr>
        <w:t>67.</w:t>
      </w:r>
      <w:r>
        <w:rPr>
          <w:rFonts w:ascii="Times New Roman" w:hAnsi="Times New Roman" w:cs="Times New Roman"/>
          <w:sz w:val="28"/>
          <w:szCs w:val="28"/>
        </w:rPr>
        <w:t xml:space="preserve"> </w:t>
      </w:r>
      <w:r w:rsidRPr="00530E7F">
        <w:rPr>
          <w:rFonts w:ascii="Times New Roman" w:hAnsi="Times New Roman" w:cs="Times New Roman"/>
          <w:sz w:val="28"/>
          <w:szCs w:val="28"/>
        </w:rPr>
        <w:t>С.</w:t>
      </w:r>
      <w:r>
        <w:rPr>
          <w:rFonts w:ascii="Times New Roman" w:hAnsi="Times New Roman" w:cs="Times New Roman"/>
          <w:sz w:val="28"/>
          <w:szCs w:val="28"/>
        </w:rPr>
        <w:t xml:space="preserve"> </w:t>
      </w:r>
      <w:r w:rsidRPr="00530E7F">
        <w:rPr>
          <w:rFonts w:ascii="Times New Roman" w:hAnsi="Times New Roman" w:cs="Times New Roman"/>
          <w:sz w:val="28"/>
          <w:szCs w:val="28"/>
        </w:rPr>
        <w:t>153-158.</w:t>
      </w:r>
    </w:p>
    <w:p w:rsidR="0032585F" w:rsidRPr="00530E7F" w:rsidRDefault="0032585F" w:rsidP="0032585F">
      <w:pPr>
        <w:pStyle w:val="a7"/>
        <w:numPr>
          <w:ilvl w:val="0"/>
          <w:numId w:val="34"/>
        </w:numPr>
        <w:spacing w:after="0" w:line="360" w:lineRule="auto"/>
        <w:ind w:left="0" w:firstLine="709"/>
        <w:jc w:val="both"/>
        <w:rPr>
          <w:rFonts w:ascii="Times New Roman" w:hAnsi="Times New Roman" w:cs="Times New Roman"/>
          <w:sz w:val="28"/>
          <w:szCs w:val="28"/>
        </w:rPr>
      </w:pPr>
      <w:r w:rsidRPr="00530E7F">
        <w:rPr>
          <w:rFonts w:ascii="Times New Roman" w:hAnsi="Times New Roman" w:cs="Times New Roman"/>
          <w:sz w:val="28"/>
          <w:szCs w:val="28"/>
        </w:rPr>
        <w:t>Половина</w:t>
      </w:r>
      <w:r>
        <w:rPr>
          <w:rFonts w:ascii="Times New Roman" w:hAnsi="Times New Roman" w:cs="Times New Roman"/>
          <w:sz w:val="28"/>
          <w:szCs w:val="28"/>
        </w:rPr>
        <w:t xml:space="preserve"> </w:t>
      </w:r>
      <w:r w:rsidRPr="00530E7F">
        <w:rPr>
          <w:rFonts w:ascii="Times New Roman" w:hAnsi="Times New Roman" w:cs="Times New Roman"/>
          <w:sz w:val="28"/>
          <w:szCs w:val="28"/>
        </w:rPr>
        <w:t>О.А.</w:t>
      </w:r>
      <w:r>
        <w:rPr>
          <w:rFonts w:ascii="Times New Roman" w:hAnsi="Times New Roman" w:cs="Times New Roman"/>
          <w:sz w:val="28"/>
          <w:szCs w:val="28"/>
        </w:rPr>
        <w:t xml:space="preserve"> </w:t>
      </w:r>
      <w:r w:rsidRPr="00530E7F">
        <w:rPr>
          <w:rFonts w:ascii="Times New Roman" w:hAnsi="Times New Roman" w:cs="Times New Roman"/>
          <w:sz w:val="28"/>
          <w:szCs w:val="28"/>
        </w:rPr>
        <w:t>Дитина</w:t>
      </w:r>
      <w:r>
        <w:rPr>
          <w:rFonts w:ascii="Times New Roman" w:hAnsi="Times New Roman" w:cs="Times New Roman"/>
          <w:sz w:val="28"/>
          <w:szCs w:val="28"/>
        </w:rPr>
        <w:t xml:space="preserve"> </w:t>
      </w:r>
      <w:r w:rsidRPr="00530E7F">
        <w:rPr>
          <w:rFonts w:ascii="Times New Roman" w:hAnsi="Times New Roman" w:cs="Times New Roman"/>
          <w:sz w:val="28"/>
          <w:szCs w:val="28"/>
        </w:rPr>
        <w:t>у</w:t>
      </w:r>
      <w:r>
        <w:rPr>
          <w:rFonts w:ascii="Times New Roman" w:hAnsi="Times New Roman" w:cs="Times New Roman"/>
          <w:sz w:val="28"/>
          <w:szCs w:val="28"/>
        </w:rPr>
        <w:t xml:space="preserve"> </w:t>
      </w:r>
      <w:r w:rsidRPr="00530E7F">
        <w:rPr>
          <w:rFonts w:ascii="Times New Roman" w:hAnsi="Times New Roman" w:cs="Times New Roman"/>
          <w:sz w:val="28"/>
          <w:szCs w:val="28"/>
        </w:rPr>
        <w:t>світі</w:t>
      </w:r>
      <w:r>
        <w:rPr>
          <w:rFonts w:ascii="Times New Roman" w:hAnsi="Times New Roman" w:cs="Times New Roman"/>
          <w:sz w:val="28"/>
          <w:szCs w:val="28"/>
        </w:rPr>
        <w:t xml:space="preserve"> </w:t>
      </w:r>
      <w:r w:rsidRPr="00530E7F">
        <w:rPr>
          <w:rFonts w:ascii="Times New Roman" w:hAnsi="Times New Roman" w:cs="Times New Roman"/>
          <w:sz w:val="28"/>
          <w:szCs w:val="28"/>
        </w:rPr>
        <w:t>мистецтва.</w:t>
      </w:r>
      <w:r>
        <w:rPr>
          <w:rFonts w:ascii="Times New Roman" w:hAnsi="Times New Roman" w:cs="Times New Roman"/>
          <w:sz w:val="28"/>
          <w:szCs w:val="28"/>
        </w:rPr>
        <w:t xml:space="preserve"> </w:t>
      </w:r>
      <w:r w:rsidRPr="00530E7F">
        <w:rPr>
          <w:rFonts w:ascii="Times New Roman" w:hAnsi="Times New Roman" w:cs="Times New Roman"/>
          <w:sz w:val="28"/>
          <w:szCs w:val="28"/>
        </w:rPr>
        <w:t>Дошкільне</w:t>
      </w:r>
      <w:r>
        <w:rPr>
          <w:rFonts w:ascii="Times New Roman" w:hAnsi="Times New Roman" w:cs="Times New Roman"/>
          <w:sz w:val="28"/>
          <w:szCs w:val="28"/>
        </w:rPr>
        <w:t xml:space="preserve"> </w:t>
      </w:r>
      <w:r w:rsidRPr="00530E7F">
        <w:rPr>
          <w:rFonts w:ascii="Times New Roman" w:hAnsi="Times New Roman" w:cs="Times New Roman"/>
          <w:sz w:val="28"/>
          <w:szCs w:val="28"/>
        </w:rPr>
        <w:t>виховання.</w:t>
      </w:r>
      <w:r>
        <w:rPr>
          <w:rFonts w:ascii="Times New Roman" w:hAnsi="Times New Roman" w:cs="Times New Roman"/>
          <w:sz w:val="28"/>
          <w:szCs w:val="28"/>
        </w:rPr>
        <w:t xml:space="preserve"> </w:t>
      </w:r>
      <w:r w:rsidRPr="00530E7F">
        <w:rPr>
          <w:rFonts w:ascii="Times New Roman" w:hAnsi="Times New Roman" w:cs="Times New Roman"/>
          <w:sz w:val="28"/>
          <w:szCs w:val="28"/>
        </w:rPr>
        <w:t>2021.</w:t>
      </w:r>
      <w:r>
        <w:rPr>
          <w:rFonts w:ascii="Times New Roman" w:hAnsi="Times New Roman" w:cs="Times New Roman"/>
          <w:sz w:val="28"/>
          <w:szCs w:val="28"/>
        </w:rPr>
        <w:t xml:space="preserve"> </w:t>
      </w:r>
      <w:r w:rsidRPr="00530E7F">
        <w:rPr>
          <w:rFonts w:ascii="Times New Roman" w:hAnsi="Times New Roman" w:cs="Times New Roman"/>
          <w:sz w:val="28"/>
          <w:szCs w:val="28"/>
        </w:rPr>
        <w:t>№2.</w:t>
      </w:r>
      <w:r>
        <w:rPr>
          <w:rFonts w:ascii="Times New Roman" w:hAnsi="Times New Roman" w:cs="Times New Roman"/>
          <w:sz w:val="28"/>
          <w:szCs w:val="28"/>
        </w:rPr>
        <w:t xml:space="preserve"> </w:t>
      </w:r>
      <w:r w:rsidRPr="00530E7F">
        <w:rPr>
          <w:rFonts w:ascii="Times New Roman" w:hAnsi="Times New Roman" w:cs="Times New Roman"/>
          <w:sz w:val="28"/>
          <w:szCs w:val="28"/>
        </w:rPr>
        <w:t>С.</w:t>
      </w:r>
      <w:r>
        <w:rPr>
          <w:rFonts w:ascii="Times New Roman" w:hAnsi="Times New Roman" w:cs="Times New Roman"/>
          <w:sz w:val="28"/>
          <w:szCs w:val="28"/>
        </w:rPr>
        <w:t xml:space="preserve"> </w:t>
      </w:r>
      <w:r w:rsidRPr="00530E7F">
        <w:rPr>
          <w:rFonts w:ascii="Times New Roman" w:hAnsi="Times New Roman" w:cs="Times New Roman"/>
          <w:sz w:val="28"/>
          <w:szCs w:val="28"/>
        </w:rPr>
        <w:t>3-8.</w:t>
      </w:r>
    </w:p>
    <w:p w:rsidR="0032585F" w:rsidRPr="00530E7F" w:rsidRDefault="0032585F" w:rsidP="0032585F">
      <w:pPr>
        <w:pStyle w:val="a7"/>
        <w:numPr>
          <w:ilvl w:val="0"/>
          <w:numId w:val="34"/>
        </w:numPr>
        <w:spacing w:after="0" w:line="360" w:lineRule="auto"/>
        <w:ind w:left="0" w:firstLine="709"/>
        <w:jc w:val="both"/>
        <w:rPr>
          <w:rFonts w:ascii="Times New Roman" w:hAnsi="Times New Roman" w:cs="Times New Roman"/>
          <w:sz w:val="28"/>
          <w:szCs w:val="28"/>
        </w:rPr>
      </w:pPr>
      <w:r w:rsidRPr="00530E7F">
        <w:rPr>
          <w:rFonts w:ascii="Times New Roman" w:hAnsi="Times New Roman" w:cs="Times New Roman"/>
          <w:sz w:val="28"/>
          <w:szCs w:val="28"/>
        </w:rPr>
        <w:t>Половина</w:t>
      </w:r>
      <w:r>
        <w:rPr>
          <w:rFonts w:ascii="Times New Roman" w:hAnsi="Times New Roman" w:cs="Times New Roman"/>
          <w:sz w:val="28"/>
          <w:szCs w:val="28"/>
        </w:rPr>
        <w:t xml:space="preserve"> </w:t>
      </w:r>
      <w:r w:rsidRPr="00530E7F">
        <w:rPr>
          <w:rFonts w:ascii="Times New Roman" w:hAnsi="Times New Roman" w:cs="Times New Roman"/>
          <w:sz w:val="28"/>
          <w:szCs w:val="28"/>
        </w:rPr>
        <w:t>О.А.,</w:t>
      </w:r>
      <w:r>
        <w:rPr>
          <w:rFonts w:ascii="Times New Roman" w:hAnsi="Times New Roman" w:cs="Times New Roman"/>
          <w:sz w:val="28"/>
          <w:szCs w:val="28"/>
        </w:rPr>
        <w:t xml:space="preserve"> </w:t>
      </w:r>
      <w:r w:rsidRPr="00530E7F">
        <w:rPr>
          <w:rFonts w:ascii="Times New Roman" w:hAnsi="Times New Roman" w:cs="Times New Roman"/>
          <w:sz w:val="28"/>
          <w:szCs w:val="28"/>
        </w:rPr>
        <w:t>Котляр</w:t>
      </w:r>
      <w:r>
        <w:rPr>
          <w:rFonts w:ascii="Times New Roman" w:hAnsi="Times New Roman" w:cs="Times New Roman"/>
          <w:sz w:val="28"/>
          <w:szCs w:val="28"/>
        </w:rPr>
        <w:t xml:space="preserve"> </w:t>
      </w:r>
      <w:r w:rsidRPr="00530E7F">
        <w:rPr>
          <w:rFonts w:ascii="Times New Roman" w:hAnsi="Times New Roman" w:cs="Times New Roman"/>
          <w:sz w:val="28"/>
          <w:szCs w:val="28"/>
        </w:rPr>
        <w:t>М.А.</w:t>
      </w:r>
      <w:r>
        <w:rPr>
          <w:rFonts w:ascii="Times New Roman" w:hAnsi="Times New Roman" w:cs="Times New Roman"/>
          <w:sz w:val="28"/>
          <w:szCs w:val="28"/>
        </w:rPr>
        <w:t xml:space="preserve"> </w:t>
      </w:r>
      <w:r w:rsidRPr="00530E7F">
        <w:rPr>
          <w:rFonts w:ascii="Times New Roman" w:hAnsi="Times New Roman" w:cs="Times New Roman"/>
          <w:sz w:val="28"/>
          <w:szCs w:val="28"/>
        </w:rPr>
        <w:t>Особливості</w:t>
      </w:r>
      <w:r>
        <w:rPr>
          <w:rFonts w:ascii="Times New Roman" w:hAnsi="Times New Roman" w:cs="Times New Roman"/>
          <w:sz w:val="28"/>
          <w:szCs w:val="28"/>
        </w:rPr>
        <w:t xml:space="preserve"> </w:t>
      </w:r>
      <w:r w:rsidRPr="00530E7F">
        <w:rPr>
          <w:rFonts w:ascii="Times New Roman" w:hAnsi="Times New Roman" w:cs="Times New Roman"/>
          <w:sz w:val="28"/>
          <w:szCs w:val="28"/>
        </w:rPr>
        <w:t>організації</w:t>
      </w:r>
      <w:r>
        <w:rPr>
          <w:rFonts w:ascii="Times New Roman" w:hAnsi="Times New Roman" w:cs="Times New Roman"/>
          <w:sz w:val="28"/>
          <w:szCs w:val="28"/>
        </w:rPr>
        <w:t xml:space="preserve"> </w:t>
      </w:r>
      <w:r w:rsidRPr="00530E7F">
        <w:rPr>
          <w:rFonts w:ascii="Times New Roman" w:hAnsi="Times New Roman" w:cs="Times New Roman"/>
          <w:sz w:val="28"/>
          <w:szCs w:val="28"/>
        </w:rPr>
        <w:t>художньо-педагогічних</w:t>
      </w:r>
      <w:r>
        <w:rPr>
          <w:rFonts w:ascii="Times New Roman" w:hAnsi="Times New Roman" w:cs="Times New Roman"/>
          <w:sz w:val="28"/>
          <w:szCs w:val="28"/>
        </w:rPr>
        <w:t xml:space="preserve"> </w:t>
      </w:r>
      <w:r w:rsidRPr="00530E7F">
        <w:rPr>
          <w:rFonts w:ascii="Times New Roman" w:hAnsi="Times New Roman" w:cs="Times New Roman"/>
          <w:sz w:val="28"/>
          <w:szCs w:val="28"/>
        </w:rPr>
        <w:t>спілкувань</w:t>
      </w:r>
      <w:r>
        <w:rPr>
          <w:rFonts w:ascii="Times New Roman" w:hAnsi="Times New Roman" w:cs="Times New Roman"/>
          <w:sz w:val="28"/>
          <w:szCs w:val="28"/>
        </w:rPr>
        <w:t xml:space="preserve"> </w:t>
      </w:r>
      <w:r w:rsidRPr="00530E7F">
        <w:rPr>
          <w:rFonts w:ascii="Times New Roman" w:hAnsi="Times New Roman" w:cs="Times New Roman"/>
          <w:sz w:val="28"/>
          <w:szCs w:val="28"/>
        </w:rPr>
        <w:t>в</w:t>
      </w:r>
      <w:r>
        <w:rPr>
          <w:rFonts w:ascii="Times New Roman" w:hAnsi="Times New Roman" w:cs="Times New Roman"/>
          <w:sz w:val="28"/>
          <w:szCs w:val="28"/>
        </w:rPr>
        <w:t xml:space="preserve"> </w:t>
      </w:r>
      <w:r w:rsidRPr="00530E7F">
        <w:rPr>
          <w:rFonts w:ascii="Times New Roman" w:hAnsi="Times New Roman" w:cs="Times New Roman"/>
          <w:sz w:val="28"/>
          <w:szCs w:val="28"/>
        </w:rPr>
        <w:t>умовах</w:t>
      </w:r>
      <w:r>
        <w:rPr>
          <w:rFonts w:ascii="Times New Roman" w:hAnsi="Times New Roman" w:cs="Times New Roman"/>
          <w:sz w:val="28"/>
          <w:szCs w:val="28"/>
        </w:rPr>
        <w:t xml:space="preserve"> </w:t>
      </w:r>
      <w:r w:rsidRPr="00530E7F">
        <w:rPr>
          <w:rFonts w:ascii="Times New Roman" w:hAnsi="Times New Roman" w:cs="Times New Roman"/>
          <w:sz w:val="28"/>
          <w:szCs w:val="28"/>
        </w:rPr>
        <w:t>закладу</w:t>
      </w:r>
      <w:r>
        <w:rPr>
          <w:rFonts w:ascii="Times New Roman" w:hAnsi="Times New Roman" w:cs="Times New Roman"/>
          <w:sz w:val="28"/>
          <w:szCs w:val="28"/>
        </w:rPr>
        <w:t xml:space="preserve"> </w:t>
      </w:r>
      <w:r w:rsidRPr="00530E7F">
        <w:rPr>
          <w:rFonts w:ascii="Times New Roman" w:hAnsi="Times New Roman" w:cs="Times New Roman"/>
          <w:sz w:val="28"/>
          <w:szCs w:val="28"/>
        </w:rPr>
        <w:t>дошкільної</w:t>
      </w:r>
      <w:r>
        <w:rPr>
          <w:rFonts w:ascii="Times New Roman" w:hAnsi="Times New Roman" w:cs="Times New Roman"/>
          <w:sz w:val="28"/>
          <w:szCs w:val="28"/>
        </w:rPr>
        <w:t xml:space="preserve"> </w:t>
      </w:r>
      <w:r w:rsidRPr="00530E7F">
        <w:rPr>
          <w:rFonts w:ascii="Times New Roman" w:hAnsi="Times New Roman" w:cs="Times New Roman"/>
          <w:sz w:val="28"/>
          <w:szCs w:val="28"/>
        </w:rPr>
        <w:t>освіти.</w:t>
      </w:r>
      <w:r>
        <w:rPr>
          <w:rFonts w:ascii="Times New Roman" w:hAnsi="Times New Roman" w:cs="Times New Roman"/>
          <w:sz w:val="28"/>
          <w:szCs w:val="28"/>
        </w:rPr>
        <w:t xml:space="preserve"> </w:t>
      </w:r>
      <w:r w:rsidRPr="00530E7F">
        <w:rPr>
          <w:rFonts w:ascii="Times New Roman" w:hAnsi="Times New Roman" w:cs="Times New Roman"/>
          <w:sz w:val="28"/>
          <w:szCs w:val="28"/>
        </w:rPr>
        <w:t>Готовність</w:t>
      </w:r>
      <w:r>
        <w:rPr>
          <w:rFonts w:ascii="Times New Roman" w:hAnsi="Times New Roman" w:cs="Times New Roman"/>
          <w:sz w:val="28"/>
          <w:szCs w:val="28"/>
        </w:rPr>
        <w:t xml:space="preserve"> </w:t>
      </w:r>
      <w:r w:rsidRPr="00530E7F">
        <w:rPr>
          <w:rFonts w:ascii="Times New Roman" w:hAnsi="Times New Roman" w:cs="Times New Roman"/>
          <w:sz w:val="28"/>
          <w:szCs w:val="28"/>
        </w:rPr>
        <w:t>дитини</w:t>
      </w:r>
      <w:r>
        <w:rPr>
          <w:rFonts w:ascii="Times New Roman" w:hAnsi="Times New Roman" w:cs="Times New Roman"/>
          <w:sz w:val="28"/>
          <w:szCs w:val="28"/>
        </w:rPr>
        <w:t xml:space="preserve"> </w:t>
      </w:r>
      <w:r w:rsidRPr="00530E7F">
        <w:rPr>
          <w:rFonts w:ascii="Times New Roman" w:hAnsi="Times New Roman" w:cs="Times New Roman"/>
          <w:sz w:val="28"/>
          <w:szCs w:val="28"/>
        </w:rPr>
        <w:t>старшого</w:t>
      </w:r>
      <w:r>
        <w:rPr>
          <w:rFonts w:ascii="Times New Roman" w:hAnsi="Times New Roman" w:cs="Times New Roman"/>
          <w:sz w:val="28"/>
          <w:szCs w:val="28"/>
        </w:rPr>
        <w:t xml:space="preserve"> </w:t>
      </w:r>
      <w:r w:rsidRPr="00530E7F">
        <w:rPr>
          <w:rFonts w:ascii="Times New Roman" w:hAnsi="Times New Roman" w:cs="Times New Roman"/>
          <w:sz w:val="28"/>
          <w:szCs w:val="28"/>
        </w:rPr>
        <w:t>дошкільного</w:t>
      </w:r>
      <w:r>
        <w:rPr>
          <w:rFonts w:ascii="Times New Roman" w:hAnsi="Times New Roman" w:cs="Times New Roman"/>
          <w:sz w:val="28"/>
          <w:szCs w:val="28"/>
        </w:rPr>
        <w:t xml:space="preserve"> </w:t>
      </w:r>
      <w:r w:rsidRPr="00530E7F">
        <w:rPr>
          <w:rFonts w:ascii="Times New Roman" w:hAnsi="Times New Roman" w:cs="Times New Roman"/>
          <w:sz w:val="28"/>
          <w:szCs w:val="28"/>
        </w:rPr>
        <w:t>віку</w:t>
      </w:r>
      <w:r>
        <w:rPr>
          <w:rFonts w:ascii="Times New Roman" w:hAnsi="Times New Roman" w:cs="Times New Roman"/>
          <w:sz w:val="28"/>
          <w:szCs w:val="28"/>
        </w:rPr>
        <w:t xml:space="preserve"> </w:t>
      </w:r>
      <w:r w:rsidRPr="00530E7F">
        <w:rPr>
          <w:rFonts w:ascii="Times New Roman" w:hAnsi="Times New Roman" w:cs="Times New Roman"/>
          <w:sz w:val="28"/>
          <w:szCs w:val="28"/>
        </w:rPr>
        <w:t>до</w:t>
      </w:r>
      <w:r>
        <w:rPr>
          <w:rFonts w:ascii="Times New Roman" w:hAnsi="Times New Roman" w:cs="Times New Roman"/>
          <w:sz w:val="28"/>
          <w:szCs w:val="28"/>
        </w:rPr>
        <w:t xml:space="preserve"> </w:t>
      </w:r>
      <w:r w:rsidRPr="00530E7F">
        <w:rPr>
          <w:rFonts w:ascii="Times New Roman" w:hAnsi="Times New Roman" w:cs="Times New Roman"/>
          <w:sz w:val="28"/>
          <w:szCs w:val="28"/>
        </w:rPr>
        <w:t>навчання</w:t>
      </w:r>
      <w:r>
        <w:rPr>
          <w:rFonts w:ascii="Times New Roman" w:hAnsi="Times New Roman" w:cs="Times New Roman"/>
          <w:sz w:val="28"/>
          <w:szCs w:val="28"/>
        </w:rPr>
        <w:t xml:space="preserve"> </w:t>
      </w:r>
      <w:r w:rsidRPr="00530E7F">
        <w:rPr>
          <w:rFonts w:ascii="Times New Roman" w:hAnsi="Times New Roman" w:cs="Times New Roman"/>
          <w:sz w:val="28"/>
          <w:szCs w:val="28"/>
        </w:rPr>
        <w:t>в</w:t>
      </w:r>
      <w:r>
        <w:rPr>
          <w:rFonts w:ascii="Times New Roman" w:hAnsi="Times New Roman" w:cs="Times New Roman"/>
          <w:sz w:val="28"/>
          <w:szCs w:val="28"/>
        </w:rPr>
        <w:t xml:space="preserve"> </w:t>
      </w:r>
      <w:r w:rsidRPr="00530E7F">
        <w:rPr>
          <w:rFonts w:ascii="Times New Roman" w:hAnsi="Times New Roman" w:cs="Times New Roman"/>
          <w:sz w:val="28"/>
          <w:szCs w:val="28"/>
        </w:rPr>
        <w:t>умовах</w:t>
      </w:r>
      <w:r>
        <w:rPr>
          <w:rFonts w:ascii="Times New Roman" w:hAnsi="Times New Roman" w:cs="Times New Roman"/>
          <w:sz w:val="28"/>
          <w:szCs w:val="28"/>
        </w:rPr>
        <w:t xml:space="preserve"> </w:t>
      </w:r>
      <w:r w:rsidRPr="00530E7F">
        <w:rPr>
          <w:rFonts w:ascii="Times New Roman" w:hAnsi="Times New Roman" w:cs="Times New Roman"/>
          <w:sz w:val="28"/>
          <w:szCs w:val="28"/>
        </w:rPr>
        <w:t>реформування</w:t>
      </w:r>
      <w:r>
        <w:rPr>
          <w:rFonts w:ascii="Times New Roman" w:hAnsi="Times New Roman" w:cs="Times New Roman"/>
          <w:sz w:val="28"/>
          <w:szCs w:val="28"/>
        </w:rPr>
        <w:t xml:space="preserve"> </w:t>
      </w:r>
      <w:r w:rsidRPr="00530E7F">
        <w:rPr>
          <w:rFonts w:ascii="Times New Roman" w:hAnsi="Times New Roman" w:cs="Times New Roman"/>
          <w:sz w:val="28"/>
          <w:szCs w:val="28"/>
        </w:rPr>
        <w:t>української</w:t>
      </w:r>
      <w:r>
        <w:rPr>
          <w:rFonts w:ascii="Times New Roman" w:hAnsi="Times New Roman" w:cs="Times New Roman"/>
          <w:sz w:val="28"/>
          <w:szCs w:val="28"/>
        </w:rPr>
        <w:t xml:space="preserve"> </w:t>
      </w:r>
      <w:r w:rsidRPr="00530E7F">
        <w:rPr>
          <w:rFonts w:ascii="Times New Roman" w:hAnsi="Times New Roman" w:cs="Times New Roman"/>
          <w:sz w:val="28"/>
          <w:szCs w:val="28"/>
        </w:rPr>
        <w:t>школи:</w:t>
      </w:r>
      <w:r>
        <w:rPr>
          <w:rFonts w:ascii="Times New Roman" w:hAnsi="Times New Roman" w:cs="Times New Roman"/>
          <w:sz w:val="28"/>
          <w:szCs w:val="28"/>
        </w:rPr>
        <w:t xml:space="preserve"> </w:t>
      </w:r>
      <w:r w:rsidRPr="00530E7F">
        <w:rPr>
          <w:rFonts w:ascii="Times New Roman" w:hAnsi="Times New Roman" w:cs="Times New Roman"/>
          <w:sz w:val="28"/>
          <w:szCs w:val="28"/>
        </w:rPr>
        <w:t>матеріали</w:t>
      </w:r>
      <w:r>
        <w:rPr>
          <w:rFonts w:ascii="Times New Roman" w:hAnsi="Times New Roman" w:cs="Times New Roman"/>
          <w:sz w:val="28"/>
          <w:szCs w:val="28"/>
        </w:rPr>
        <w:t xml:space="preserve"> </w:t>
      </w:r>
      <w:r w:rsidRPr="00530E7F">
        <w:rPr>
          <w:rFonts w:ascii="Times New Roman" w:hAnsi="Times New Roman" w:cs="Times New Roman"/>
          <w:sz w:val="28"/>
          <w:szCs w:val="28"/>
        </w:rPr>
        <w:t>ІІ</w:t>
      </w:r>
      <w:r>
        <w:rPr>
          <w:rFonts w:ascii="Times New Roman" w:hAnsi="Times New Roman" w:cs="Times New Roman"/>
          <w:sz w:val="28"/>
          <w:szCs w:val="28"/>
        </w:rPr>
        <w:t xml:space="preserve"> </w:t>
      </w:r>
      <w:r w:rsidRPr="00530E7F">
        <w:rPr>
          <w:rFonts w:ascii="Times New Roman" w:hAnsi="Times New Roman" w:cs="Times New Roman"/>
          <w:sz w:val="28"/>
          <w:szCs w:val="28"/>
        </w:rPr>
        <w:t>Всеукраїнського</w:t>
      </w:r>
      <w:r>
        <w:rPr>
          <w:rFonts w:ascii="Times New Roman" w:hAnsi="Times New Roman" w:cs="Times New Roman"/>
          <w:sz w:val="28"/>
          <w:szCs w:val="28"/>
        </w:rPr>
        <w:t xml:space="preserve"> </w:t>
      </w:r>
      <w:r w:rsidRPr="00530E7F">
        <w:rPr>
          <w:rFonts w:ascii="Times New Roman" w:hAnsi="Times New Roman" w:cs="Times New Roman"/>
          <w:sz w:val="28"/>
          <w:szCs w:val="28"/>
        </w:rPr>
        <w:t>науково-практичного</w:t>
      </w:r>
      <w:r>
        <w:rPr>
          <w:rFonts w:ascii="Times New Roman" w:hAnsi="Times New Roman" w:cs="Times New Roman"/>
          <w:sz w:val="28"/>
          <w:szCs w:val="28"/>
        </w:rPr>
        <w:t xml:space="preserve"> </w:t>
      </w:r>
      <w:r w:rsidRPr="00530E7F">
        <w:rPr>
          <w:rFonts w:ascii="Times New Roman" w:hAnsi="Times New Roman" w:cs="Times New Roman"/>
          <w:sz w:val="28"/>
          <w:szCs w:val="28"/>
        </w:rPr>
        <w:t>семінару</w:t>
      </w:r>
      <w:r>
        <w:rPr>
          <w:rFonts w:ascii="Times New Roman" w:hAnsi="Times New Roman" w:cs="Times New Roman"/>
          <w:sz w:val="28"/>
          <w:szCs w:val="28"/>
        </w:rPr>
        <w:t xml:space="preserve"> </w:t>
      </w:r>
      <w:r w:rsidRPr="00530E7F">
        <w:rPr>
          <w:rFonts w:ascii="Times New Roman" w:hAnsi="Times New Roman" w:cs="Times New Roman"/>
          <w:sz w:val="28"/>
          <w:szCs w:val="28"/>
        </w:rPr>
        <w:t>(20</w:t>
      </w:r>
      <w:r>
        <w:rPr>
          <w:rFonts w:ascii="Times New Roman" w:hAnsi="Times New Roman" w:cs="Times New Roman"/>
          <w:sz w:val="28"/>
          <w:szCs w:val="28"/>
        </w:rPr>
        <w:t xml:space="preserve"> </w:t>
      </w:r>
      <w:r w:rsidRPr="00530E7F">
        <w:rPr>
          <w:rFonts w:ascii="Times New Roman" w:hAnsi="Times New Roman" w:cs="Times New Roman"/>
          <w:sz w:val="28"/>
          <w:szCs w:val="28"/>
        </w:rPr>
        <w:t>травня</w:t>
      </w:r>
      <w:r>
        <w:rPr>
          <w:rFonts w:ascii="Times New Roman" w:hAnsi="Times New Roman" w:cs="Times New Roman"/>
          <w:sz w:val="28"/>
          <w:szCs w:val="28"/>
        </w:rPr>
        <w:t xml:space="preserve"> </w:t>
      </w:r>
      <w:r w:rsidRPr="00530E7F">
        <w:rPr>
          <w:rFonts w:ascii="Times New Roman" w:hAnsi="Times New Roman" w:cs="Times New Roman"/>
          <w:sz w:val="28"/>
          <w:szCs w:val="28"/>
        </w:rPr>
        <w:t>2021</w:t>
      </w:r>
      <w:r>
        <w:rPr>
          <w:rFonts w:ascii="Times New Roman" w:hAnsi="Times New Roman" w:cs="Times New Roman"/>
          <w:sz w:val="28"/>
          <w:szCs w:val="28"/>
        </w:rPr>
        <w:t xml:space="preserve"> </w:t>
      </w:r>
      <w:r w:rsidRPr="00530E7F">
        <w:rPr>
          <w:rFonts w:ascii="Times New Roman" w:hAnsi="Times New Roman" w:cs="Times New Roman"/>
          <w:sz w:val="28"/>
          <w:szCs w:val="28"/>
        </w:rPr>
        <w:t>р.,</w:t>
      </w:r>
      <w:r>
        <w:rPr>
          <w:rFonts w:ascii="Times New Roman" w:hAnsi="Times New Roman" w:cs="Times New Roman"/>
          <w:sz w:val="28"/>
          <w:szCs w:val="28"/>
        </w:rPr>
        <w:t xml:space="preserve"> </w:t>
      </w:r>
      <w:r w:rsidRPr="00530E7F">
        <w:rPr>
          <w:rFonts w:ascii="Times New Roman" w:hAnsi="Times New Roman" w:cs="Times New Roman"/>
          <w:sz w:val="28"/>
          <w:szCs w:val="28"/>
        </w:rPr>
        <w:t>м.</w:t>
      </w:r>
      <w:r>
        <w:rPr>
          <w:rFonts w:ascii="Times New Roman" w:hAnsi="Times New Roman" w:cs="Times New Roman"/>
          <w:sz w:val="28"/>
          <w:szCs w:val="28"/>
        </w:rPr>
        <w:t xml:space="preserve"> </w:t>
      </w:r>
      <w:r w:rsidRPr="00530E7F">
        <w:rPr>
          <w:rFonts w:ascii="Times New Roman" w:hAnsi="Times New Roman" w:cs="Times New Roman"/>
          <w:sz w:val="28"/>
          <w:szCs w:val="28"/>
        </w:rPr>
        <w:t>Київ).</w:t>
      </w:r>
      <w:r>
        <w:rPr>
          <w:rFonts w:ascii="Times New Roman" w:hAnsi="Times New Roman" w:cs="Times New Roman"/>
          <w:sz w:val="28"/>
          <w:szCs w:val="28"/>
        </w:rPr>
        <w:t xml:space="preserve"> </w:t>
      </w:r>
      <w:r w:rsidRPr="00530E7F">
        <w:rPr>
          <w:rFonts w:ascii="Times New Roman" w:hAnsi="Times New Roman" w:cs="Times New Roman"/>
          <w:sz w:val="28"/>
          <w:szCs w:val="28"/>
        </w:rPr>
        <w:t>Київ:</w:t>
      </w:r>
      <w:r>
        <w:rPr>
          <w:rFonts w:ascii="Times New Roman" w:hAnsi="Times New Roman" w:cs="Times New Roman"/>
          <w:sz w:val="28"/>
          <w:szCs w:val="28"/>
        </w:rPr>
        <w:t xml:space="preserve"> </w:t>
      </w:r>
      <w:r w:rsidRPr="00530E7F">
        <w:rPr>
          <w:rFonts w:ascii="Times New Roman" w:hAnsi="Times New Roman" w:cs="Times New Roman"/>
          <w:sz w:val="28"/>
          <w:szCs w:val="28"/>
        </w:rPr>
        <w:t>Інститут</w:t>
      </w:r>
      <w:r>
        <w:rPr>
          <w:rFonts w:ascii="Times New Roman" w:hAnsi="Times New Roman" w:cs="Times New Roman"/>
          <w:sz w:val="28"/>
          <w:szCs w:val="28"/>
        </w:rPr>
        <w:t xml:space="preserve"> </w:t>
      </w:r>
      <w:r w:rsidRPr="00530E7F">
        <w:rPr>
          <w:rFonts w:ascii="Times New Roman" w:hAnsi="Times New Roman" w:cs="Times New Roman"/>
          <w:sz w:val="28"/>
          <w:szCs w:val="28"/>
        </w:rPr>
        <w:t>психології</w:t>
      </w:r>
      <w:r>
        <w:rPr>
          <w:rFonts w:ascii="Times New Roman" w:hAnsi="Times New Roman" w:cs="Times New Roman"/>
          <w:sz w:val="28"/>
          <w:szCs w:val="28"/>
        </w:rPr>
        <w:t xml:space="preserve"> </w:t>
      </w:r>
      <w:r w:rsidRPr="00530E7F">
        <w:rPr>
          <w:rFonts w:ascii="Times New Roman" w:hAnsi="Times New Roman" w:cs="Times New Roman"/>
          <w:sz w:val="28"/>
          <w:szCs w:val="28"/>
        </w:rPr>
        <w:t>імені</w:t>
      </w:r>
      <w:r>
        <w:rPr>
          <w:rFonts w:ascii="Times New Roman" w:hAnsi="Times New Roman" w:cs="Times New Roman"/>
          <w:sz w:val="28"/>
          <w:szCs w:val="28"/>
        </w:rPr>
        <w:t xml:space="preserve"> </w:t>
      </w:r>
      <w:r w:rsidRPr="00530E7F">
        <w:rPr>
          <w:rFonts w:ascii="Times New Roman" w:hAnsi="Times New Roman" w:cs="Times New Roman"/>
          <w:sz w:val="28"/>
          <w:szCs w:val="28"/>
        </w:rPr>
        <w:t>Г.С.</w:t>
      </w:r>
      <w:r>
        <w:rPr>
          <w:rFonts w:ascii="Times New Roman" w:hAnsi="Times New Roman" w:cs="Times New Roman"/>
          <w:sz w:val="28"/>
          <w:szCs w:val="28"/>
        </w:rPr>
        <w:t xml:space="preserve"> </w:t>
      </w:r>
      <w:r w:rsidRPr="00530E7F">
        <w:rPr>
          <w:rFonts w:ascii="Times New Roman" w:hAnsi="Times New Roman" w:cs="Times New Roman"/>
          <w:sz w:val="28"/>
          <w:szCs w:val="28"/>
        </w:rPr>
        <w:t>Костюка</w:t>
      </w:r>
      <w:r>
        <w:rPr>
          <w:rFonts w:ascii="Times New Roman" w:hAnsi="Times New Roman" w:cs="Times New Roman"/>
          <w:sz w:val="28"/>
          <w:szCs w:val="28"/>
        </w:rPr>
        <w:t xml:space="preserve"> </w:t>
      </w:r>
      <w:r w:rsidRPr="00530E7F">
        <w:rPr>
          <w:rFonts w:ascii="Times New Roman" w:hAnsi="Times New Roman" w:cs="Times New Roman"/>
          <w:sz w:val="28"/>
          <w:szCs w:val="28"/>
        </w:rPr>
        <w:t>НАПН</w:t>
      </w:r>
      <w:r>
        <w:rPr>
          <w:rFonts w:ascii="Times New Roman" w:hAnsi="Times New Roman" w:cs="Times New Roman"/>
          <w:sz w:val="28"/>
          <w:szCs w:val="28"/>
        </w:rPr>
        <w:t xml:space="preserve"> </w:t>
      </w:r>
      <w:r w:rsidRPr="00530E7F">
        <w:rPr>
          <w:rFonts w:ascii="Times New Roman" w:hAnsi="Times New Roman" w:cs="Times New Roman"/>
          <w:sz w:val="28"/>
          <w:szCs w:val="28"/>
        </w:rPr>
        <w:t>України.</w:t>
      </w:r>
      <w:r>
        <w:rPr>
          <w:rFonts w:ascii="Times New Roman" w:hAnsi="Times New Roman" w:cs="Times New Roman"/>
          <w:sz w:val="28"/>
          <w:szCs w:val="28"/>
        </w:rPr>
        <w:t xml:space="preserve"> </w:t>
      </w:r>
      <w:r w:rsidRPr="00530E7F">
        <w:rPr>
          <w:rFonts w:ascii="Times New Roman" w:hAnsi="Times New Roman" w:cs="Times New Roman"/>
          <w:sz w:val="28"/>
          <w:szCs w:val="28"/>
        </w:rPr>
        <w:t>2021.</w:t>
      </w:r>
      <w:r>
        <w:rPr>
          <w:rFonts w:ascii="Times New Roman" w:hAnsi="Times New Roman" w:cs="Times New Roman"/>
          <w:sz w:val="28"/>
          <w:szCs w:val="28"/>
        </w:rPr>
        <w:t xml:space="preserve"> </w:t>
      </w:r>
      <w:r w:rsidRPr="00530E7F">
        <w:rPr>
          <w:rFonts w:ascii="Times New Roman" w:hAnsi="Times New Roman" w:cs="Times New Roman"/>
          <w:sz w:val="28"/>
          <w:szCs w:val="28"/>
        </w:rPr>
        <w:t>278</w:t>
      </w:r>
      <w:r>
        <w:rPr>
          <w:rFonts w:ascii="Times New Roman" w:hAnsi="Times New Roman" w:cs="Times New Roman"/>
          <w:sz w:val="28"/>
          <w:szCs w:val="28"/>
        </w:rPr>
        <w:t xml:space="preserve"> </w:t>
      </w:r>
      <w:r w:rsidRPr="00530E7F">
        <w:rPr>
          <w:rFonts w:ascii="Times New Roman" w:hAnsi="Times New Roman" w:cs="Times New Roman"/>
          <w:sz w:val="28"/>
          <w:szCs w:val="28"/>
        </w:rPr>
        <w:t>с.</w:t>
      </w:r>
    </w:p>
    <w:p w:rsidR="0032585F" w:rsidRPr="00530E7F" w:rsidRDefault="0032585F" w:rsidP="0032585F">
      <w:pPr>
        <w:pStyle w:val="a7"/>
        <w:numPr>
          <w:ilvl w:val="0"/>
          <w:numId w:val="34"/>
        </w:numPr>
        <w:spacing w:after="0" w:line="360" w:lineRule="auto"/>
        <w:ind w:left="0" w:firstLine="709"/>
        <w:jc w:val="both"/>
        <w:rPr>
          <w:rFonts w:ascii="Times New Roman" w:hAnsi="Times New Roman" w:cs="Times New Roman"/>
          <w:sz w:val="28"/>
          <w:szCs w:val="28"/>
        </w:rPr>
      </w:pPr>
      <w:proofErr w:type="spellStart"/>
      <w:r w:rsidRPr="00530E7F">
        <w:rPr>
          <w:rFonts w:ascii="Times New Roman" w:hAnsi="Times New Roman" w:cs="Times New Roman"/>
          <w:sz w:val="28"/>
          <w:szCs w:val="28"/>
        </w:rPr>
        <w:t>Солов’ян</w:t>
      </w:r>
      <w:proofErr w:type="spellEnd"/>
      <w:r>
        <w:rPr>
          <w:rFonts w:ascii="Times New Roman" w:hAnsi="Times New Roman" w:cs="Times New Roman"/>
          <w:sz w:val="28"/>
          <w:szCs w:val="28"/>
        </w:rPr>
        <w:t xml:space="preserve"> </w:t>
      </w:r>
      <w:r w:rsidRPr="00530E7F">
        <w:rPr>
          <w:rFonts w:ascii="Times New Roman" w:hAnsi="Times New Roman" w:cs="Times New Roman"/>
          <w:sz w:val="28"/>
          <w:szCs w:val="28"/>
        </w:rPr>
        <w:t>Ю.Л.</w:t>
      </w:r>
      <w:r>
        <w:rPr>
          <w:rFonts w:ascii="Times New Roman" w:hAnsi="Times New Roman" w:cs="Times New Roman"/>
          <w:sz w:val="28"/>
          <w:szCs w:val="28"/>
        </w:rPr>
        <w:t xml:space="preserve"> </w:t>
      </w:r>
      <w:r w:rsidRPr="00530E7F">
        <w:rPr>
          <w:rFonts w:ascii="Times New Roman" w:hAnsi="Times New Roman" w:cs="Times New Roman"/>
          <w:sz w:val="28"/>
          <w:szCs w:val="28"/>
        </w:rPr>
        <w:t>Розвиток</w:t>
      </w:r>
      <w:r>
        <w:rPr>
          <w:rFonts w:ascii="Times New Roman" w:hAnsi="Times New Roman" w:cs="Times New Roman"/>
          <w:sz w:val="28"/>
          <w:szCs w:val="28"/>
        </w:rPr>
        <w:t xml:space="preserve"> </w:t>
      </w:r>
      <w:r w:rsidRPr="00530E7F">
        <w:rPr>
          <w:rFonts w:ascii="Times New Roman" w:hAnsi="Times New Roman" w:cs="Times New Roman"/>
          <w:sz w:val="28"/>
          <w:szCs w:val="28"/>
        </w:rPr>
        <w:t>творчих</w:t>
      </w:r>
      <w:r>
        <w:rPr>
          <w:rFonts w:ascii="Times New Roman" w:hAnsi="Times New Roman" w:cs="Times New Roman"/>
          <w:sz w:val="28"/>
          <w:szCs w:val="28"/>
        </w:rPr>
        <w:t xml:space="preserve"> </w:t>
      </w:r>
      <w:r w:rsidRPr="00530E7F">
        <w:rPr>
          <w:rFonts w:ascii="Times New Roman" w:hAnsi="Times New Roman" w:cs="Times New Roman"/>
          <w:sz w:val="28"/>
          <w:szCs w:val="28"/>
        </w:rPr>
        <w:t>здібностей</w:t>
      </w:r>
      <w:r>
        <w:rPr>
          <w:rFonts w:ascii="Times New Roman" w:hAnsi="Times New Roman" w:cs="Times New Roman"/>
          <w:sz w:val="28"/>
          <w:szCs w:val="28"/>
        </w:rPr>
        <w:t xml:space="preserve"> </w:t>
      </w:r>
      <w:r w:rsidRPr="00530E7F">
        <w:rPr>
          <w:rFonts w:ascii="Times New Roman" w:hAnsi="Times New Roman" w:cs="Times New Roman"/>
          <w:sz w:val="28"/>
          <w:szCs w:val="28"/>
        </w:rPr>
        <w:t>дошкільників</w:t>
      </w:r>
      <w:r>
        <w:rPr>
          <w:rFonts w:ascii="Times New Roman" w:hAnsi="Times New Roman" w:cs="Times New Roman"/>
          <w:sz w:val="28"/>
          <w:szCs w:val="28"/>
        </w:rPr>
        <w:t xml:space="preserve"> </w:t>
      </w:r>
      <w:r w:rsidRPr="00530E7F">
        <w:rPr>
          <w:rFonts w:ascii="Times New Roman" w:hAnsi="Times New Roman" w:cs="Times New Roman"/>
          <w:sz w:val="28"/>
          <w:szCs w:val="28"/>
        </w:rPr>
        <w:t>засобами</w:t>
      </w:r>
      <w:r>
        <w:rPr>
          <w:rFonts w:ascii="Times New Roman" w:hAnsi="Times New Roman" w:cs="Times New Roman"/>
          <w:sz w:val="28"/>
          <w:szCs w:val="28"/>
        </w:rPr>
        <w:t xml:space="preserve"> </w:t>
      </w:r>
      <w:r w:rsidRPr="00530E7F">
        <w:rPr>
          <w:rFonts w:ascii="Times New Roman" w:hAnsi="Times New Roman" w:cs="Times New Roman"/>
          <w:sz w:val="28"/>
          <w:szCs w:val="28"/>
        </w:rPr>
        <w:t>художньо-продуктивної</w:t>
      </w:r>
      <w:r>
        <w:rPr>
          <w:rFonts w:ascii="Times New Roman" w:hAnsi="Times New Roman" w:cs="Times New Roman"/>
          <w:sz w:val="28"/>
          <w:szCs w:val="28"/>
        </w:rPr>
        <w:t xml:space="preserve"> </w:t>
      </w:r>
      <w:r w:rsidRPr="00530E7F">
        <w:rPr>
          <w:rFonts w:ascii="Times New Roman" w:hAnsi="Times New Roman" w:cs="Times New Roman"/>
          <w:sz w:val="28"/>
          <w:szCs w:val="28"/>
        </w:rPr>
        <w:t>діяльності.</w:t>
      </w:r>
      <w:r>
        <w:rPr>
          <w:rFonts w:ascii="Times New Roman" w:hAnsi="Times New Roman" w:cs="Times New Roman"/>
          <w:sz w:val="28"/>
          <w:szCs w:val="28"/>
        </w:rPr>
        <w:t xml:space="preserve"> </w:t>
      </w:r>
      <w:r w:rsidRPr="00530E7F">
        <w:rPr>
          <w:rFonts w:ascii="Times New Roman" w:hAnsi="Times New Roman" w:cs="Times New Roman"/>
          <w:sz w:val="28"/>
          <w:szCs w:val="28"/>
        </w:rPr>
        <w:t>Досвід</w:t>
      </w:r>
      <w:r>
        <w:rPr>
          <w:rFonts w:ascii="Times New Roman" w:hAnsi="Times New Roman" w:cs="Times New Roman"/>
          <w:sz w:val="28"/>
          <w:szCs w:val="28"/>
        </w:rPr>
        <w:t xml:space="preserve"> </w:t>
      </w:r>
      <w:r w:rsidRPr="00530E7F">
        <w:rPr>
          <w:rFonts w:ascii="Times New Roman" w:hAnsi="Times New Roman" w:cs="Times New Roman"/>
          <w:sz w:val="28"/>
          <w:szCs w:val="28"/>
        </w:rPr>
        <w:t>роботи.</w:t>
      </w:r>
      <w:r>
        <w:rPr>
          <w:rFonts w:ascii="Times New Roman" w:hAnsi="Times New Roman" w:cs="Times New Roman"/>
          <w:sz w:val="28"/>
          <w:szCs w:val="28"/>
        </w:rPr>
        <w:t xml:space="preserve"> </w:t>
      </w:r>
      <w:r w:rsidRPr="00530E7F">
        <w:rPr>
          <w:rFonts w:ascii="Times New Roman" w:hAnsi="Times New Roman" w:cs="Times New Roman"/>
          <w:sz w:val="28"/>
          <w:szCs w:val="28"/>
        </w:rPr>
        <w:t>Запоріжжя:</w:t>
      </w:r>
      <w:r>
        <w:rPr>
          <w:rFonts w:ascii="Times New Roman" w:hAnsi="Times New Roman" w:cs="Times New Roman"/>
          <w:sz w:val="28"/>
          <w:szCs w:val="28"/>
        </w:rPr>
        <w:t xml:space="preserve"> </w:t>
      </w:r>
      <w:r w:rsidRPr="00530E7F">
        <w:rPr>
          <w:rFonts w:ascii="Times New Roman" w:hAnsi="Times New Roman" w:cs="Times New Roman"/>
          <w:sz w:val="28"/>
          <w:szCs w:val="28"/>
        </w:rPr>
        <w:t>Гармонія.</w:t>
      </w:r>
      <w:r>
        <w:rPr>
          <w:rFonts w:ascii="Times New Roman" w:hAnsi="Times New Roman" w:cs="Times New Roman"/>
          <w:sz w:val="28"/>
          <w:szCs w:val="28"/>
        </w:rPr>
        <w:t xml:space="preserve"> </w:t>
      </w:r>
      <w:r w:rsidRPr="00530E7F">
        <w:rPr>
          <w:rFonts w:ascii="Times New Roman" w:hAnsi="Times New Roman" w:cs="Times New Roman"/>
          <w:sz w:val="28"/>
          <w:szCs w:val="28"/>
        </w:rPr>
        <w:t>2019.</w:t>
      </w:r>
      <w:r>
        <w:rPr>
          <w:rFonts w:ascii="Times New Roman" w:hAnsi="Times New Roman" w:cs="Times New Roman"/>
          <w:sz w:val="28"/>
          <w:szCs w:val="28"/>
        </w:rPr>
        <w:t xml:space="preserve"> </w:t>
      </w:r>
      <w:r w:rsidRPr="00530E7F">
        <w:rPr>
          <w:rFonts w:ascii="Times New Roman" w:hAnsi="Times New Roman" w:cs="Times New Roman"/>
          <w:sz w:val="28"/>
          <w:szCs w:val="28"/>
        </w:rPr>
        <w:t>18</w:t>
      </w:r>
      <w:r>
        <w:rPr>
          <w:rFonts w:ascii="Times New Roman" w:hAnsi="Times New Roman" w:cs="Times New Roman"/>
          <w:sz w:val="28"/>
          <w:szCs w:val="28"/>
        </w:rPr>
        <w:t xml:space="preserve"> </w:t>
      </w:r>
      <w:r w:rsidRPr="00530E7F">
        <w:rPr>
          <w:rFonts w:ascii="Times New Roman" w:hAnsi="Times New Roman" w:cs="Times New Roman"/>
          <w:sz w:val="28"/>
          <w:szCs w:val="28"/>
        </w:rPr>
        <w:t>с.</w:t>
      </w:r>
    </w:p>
    <w:p w:rsidR="0032585F" w:rsidRPr="00530E7F" w:rsidRDefault="0032585F" w:rsidP="0032585F">
      <w:pPr>
        <w:pStyle w:val="a7"/>
        <w:numPr>
          <w:ilvl w:val="0"/>
          <w:numId w:val="34"/>
        </w:numPr>
        <w:spacing w:after="0" w:line="360" w:lineRule="auto"/>
        <w:ind w:left="0" w:firstLine="709"/>
        <w:jc w:val="both"/>
        <w:rPr>
          <w:rFonts w:ascii="Times New Roman" w:hAnsi="Times New Roman" w:cs="Times New Roman"/>
          <w:sz w:val="28"/>
          <w:szCs w:val="28"/>
        </w:rPr>
      </w:pPr>
      <w:proofErr w:type="spellStart"/>
      <w:r w:rsidRPr="00530E7F">
        <w:rPr>
          <w:rFonts w:ascii="Times New Roman" w:hAnsi="Times New Roman" w:cs="Times New Roman"/>
          <w:color w:val="000000"/>
          <w:sz w:val="28"/>
          <w:szCs w:val="28"/>
        </w:rPr>
        <w:t>Суржанська</w:t>
      </w:r>
      <w:proofErr w:type="spellEnd"/>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В.А.</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Розвиваємо</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творчі</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здібності.</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Харків:</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Основа,</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2007.</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112</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с.</w:t>
      </w:r>
      <w:r>
        <w:rPr>
          <w:rFonts w:ascii="Times New Roman" w:hAnsi="Times New Roman" w:cs="Times New Roman"/>
          <w:color w:val="000000"/>
          <w:sz w:val="28"/>
          <w:szCs w:val="28"/>
        </w:rPr>
        <w:t xml:space="preserve"> </w:t>
      </w:r>
    </w:p>
    <w:p w:rsidR="0032585F" w:rsidRPr="00530E7F" w:rsidRDefault="0032585F" w:rsidP="0032585F">
      <w:pPr>
        <w:pStyle w:val="a7"/>
        <w:numPr>
          <w:ilvl w:val="0"/>
          <w:numId w:val="34"/>
        </w:numPr>
        <w:spacing w:after="0" w:line="360" w:lineRule="auto"/>
        <w:ind w:left="0" w:firstLine="709"/>
        <w:jc w:val="both"/>
        <w:rPr>
          <w:rFonts w:ascii="Times New Roman" w:hAnsi="Times New Roman" w:cs="Times New Roman"/>
          <w:sz w:val="28"/>
          <w:szCs w:val="28"/>
        </w:rPr>
      </w:pPr>
      <w:proofErr w:type="spellStart"/>
      <w:r w:rsidRPr="00530E7F">
        <w:rPr>
          <w:rFonts w:ascii="Times New Roman" w:hAnsi="Times New Roman" w:cs="Times New Roman"/>
          <w:sz w:val="28"/>
          <w:szCs w:val="28"/>
        </w:rPr>
        <w:t>Сухорукова</w:t>
      </w:r>
      <w:proofErr w:type="spellEnd"/>
      <w:r>
        <w:rPr>
          <w:rFonts w:ascii="Times New Roman" w:hAnsi="Times New Roman" w:cs="Times New Roman"/>
          <w:sz w:val="28"/>
          <w:szCs w:val="28"/>
        </w:rPr>
        <w:t xml:space="preserve"> </w:t>
      </w:r>
      <w:r w:rsidRPr="00530E7F">
        <w:rPr>
          <w:rFonts w:ascii="Times New Roman" w:hAnsi="Times New Roman" w:cs="Times New Roman"/>
          <w:sz w:val="28"/>
          <w:szCs w:val="28"/>
        </w:rPr>
        <w:t>Г.В.,</w:t>
      </w:r>
      <w:r>
        <w:rPr>
          <w:rFonts w:ascii="Times New Roman" w:hAnsi="Times New Roman" w:cs="Times New Roman"/>
          <w:sz w:val="28"/>
          <w:szCs w:val="28"/>
        </w:rPr>
        <w:t xml:space="preserve"> </w:t>
      </w:r>
      <w:proofErr w:type="spellStart"/>
      <w:r w:rsidRPr="00530E7F">
        <w:rPr>
          <w:rFonts w:ascii="Times New Roman" w:hAnsi="Times New Roman" w:cs="Times New Roman"/>
          <w:sz w:val="28"/>
          <w:szCs w:val="28"/>
        </w:rPr>
        <w:t>Дронова</w:t>
      </w:r>
      <w:proofErr w:type="spellEnd"/>
      <w:r>
        <w:rPr>
          <w:rFonts w:ascii="Times New Roman" w:hAnsi="Times New Roman" w:cs="Times New Roman"/>
          <w:sz w:val="28"/>
          <w:szCs w:val="28"/>
        </w:rPr>
        <w:t xml:space="preserve"> </w:t>
      </w:r>
      <w:r w:rsidRPr="00530E7F">
        <w:rPr>
          <w:rFonts w:ascii="Times New Roman" w:hAnsi="Times New Roman" w:cs="Times New Roman"/>
          <w:sz w:val="28"/>
          <w:szCs w:val="28"/>
        </w:rPr>
        <w:t>О.О.,</w:t>
      </w:r>
      <w:r>
        <w:rPr>
          <w:rFonts w:ascii="Times New Roman" w:hAnsi="Times New Roman" w:cs="Times New Roman"/>
          <w:sz w:val="28"/>
          <w:szCs w:val="28"/>
        </w:rPr>
        <w:t xml:space="preserve"> </w:t>
      </w:r>
      <w:r w:rsidRPr="00530E7F">
        <w:rPr>
          <w:rFonts w:ascii="Times New Roman" w:hAnsi="Times New Roman" w:cs="Times New Roman"/>
          <w:sz w:val="28"/>
          <w:szCs w:val="28"/>
        </w:rPr>
        <w:t>Голота</w:t>
      </w:r>
      <w:r>
        <w:rPr>
          <w:rFonts w:ascii="Times New Roman" w:hAnsi="Times New Roman" w:cs="Times New Roman"/>
          <w:sz w:val="28"/>
          <w:szCs w:val="28"/>
        </w:rPr>
        <w:t xml:space="preserve"> </w:t>
      </w:r>
      <w:r w:rsidRPr="00530E7F">
        <w:rPr>
          <w:rFonts w:ascii="Times New Roman" w:hAnsi="Times New Roman" w:cs="Times New Roman"/>
          <w:sz w:val="28"/>
          <w:szCs w:val="28"/>
        </w:rPr>
        <w:t>Н.М.,</w:t>
      </w:r>
      <w:r>
        <w:rPr>
          <w:rFonts w:ascii="Times New Roman" w:hAnsi="Times New Roman" w:cs="Times New Roman"/>
          <w:sz w:val="28"/>
          <w:szCs w:val="28"/>
        </w:rPr>
        <w:t xml:space="preserve"> </w:t>
      </w:r>
      <w:proofErr w:type="spellStart"/>
      <w:r w:rsidRPr="00530E7F">
        <w:rPr>
          <w:rFonts w:ascii="Times New Roman" w:hAnsi="Times New Roman" w:cs="Times New Roman"/>
          <w:sz w:val="28"/>
          <w:szCs w:val="28"/>
        </w:rPr>
        <w:t>Янцур</w:t>
      </w:r>
      <w:proofErr w:type="spellEnd"/>
      <w:r>
        <w:rPr>
          <w:rFonts w:ascii="Times New Roman" w:hAnsi="Times New Roman" w:cs="Times New Roman"/>
          <w:sz w:val="28"/>
          <w:szCs w:val="28"/>
        </w:rPr>
        <w:t xml:space="preserve"> </w:t>
      </w:r>
      <w:r w:rsidRPr="00530E7F">
        <w:rPr>
          <w:rFonts w:ascii="Times New Roman" w:hAnsi="Times New Roman" w:cs="Times New Roman"/>
          <w:sz w:val="28"/>
          <w:szCs w:val="28"/>
        </w:rPr>
        <w:t>Л.А.</w:t>
      </w:r>
      <w:r>
        <w:rPr>
          <w:rFonts w:ascii="Times New Roman" w:hAnsi="Times New Roman" w:cs="Times New Roman"/>
          <w:sz w:val="28"/>
          <w:szCs w:val="28"/>
        </w:rPr>
        <w:t xml:space="preserve"> </w:t>
      </w:r>
      <w:r w:rsidRPr="00530E7F">
        <w:rPr>
          <w:rFonts w:ascii="Times New Roman" w:hAnsi="Times New Roman" w:cs="Times New Roman"/>
          <w:sz w:val="28"/>
          <w:szCs w:val="28"/>
        </w:rPr>
        <w:t>Образотворче</w:t>
      </w:r>
      <w:r>
        <w:rPr>
          <w:rFonts w:ascii="Times New Roman" w:hAnsi="Times New Roman" w:cs="Times New Roman"/>
          <w:sz w:val="28"/>
          <w:szCs w:val="28"/>
        </w:rPr>
        <w:t xml:space="preserve"> </w:t>
      </w:r>
      <w:r w:rsidRPr="00530E7F">
        <w:rPr>
          <w:rFonts w:ascii="Times New Roman" w:hAnsi="Times New Roman" w:cs="Times New Roman"/>
          <w:sz w:val="28"/>
          <w:szCs w:val="28"/>
        </w:rPr>
        <w:t>мистецтво</w:t>
      </w:r>
      <w:r>
        <w:rPr>
          <w:rFonts w:ascii="Times New Roman" w:hAnsi="Times New Roman" w:cs="Times New Roman"/>
          <w:sz w:val="28"/>
          <w:szCs w:val="28"/>
        </w:rPr>
        <w:t xml:space="preserve"> </w:t>
      </w:r>
      <w:r w:rsidRPr="00530E7F">
        <w:rPr>
          <w:rFonts w:ascii="Times New Roman" w:hAnsi="Times New Roman" w:cs="Times New Roman"/>
          <w:sz w:val="28"/>
          <w:szCs w:val="28"/>
        </w:rPr>
        <w:t>з</w:t>
      </w:r>
      <w:r>
        <w:rPr>
          <w:rFonts w:ascii="Times New Roman" w:hAnsi="Times New Roman" w:cs="Times New Roman"/>
          <w:sz w:val="28"/>
          <w:szCs w:val="28"/>
        </w:rPr>
        <w:t xml:space="preserve"> </w:t>
      </w:r>
      <w:r w:rsidRPr="00530E7F">
        <w:rPr>
          <w:rFonts w:ascii="Times New Roman" w:hAnsi="Times New Roman" w:cs="Times New Roman"/>
          <w:sz w:val="28"/>
          <w:szCs w:val="28"/>
        </w:rPr>
        <w:t>методикою</w:t>
      </w:r>
      <w:r>
        <w:rPr>
          <w:rFonts w:ascii="Times New Roman" w:hAnsi="Times New Roman" w:cs="Times New Roman"/>
          <w:sz w:val="28"/>
          <w:szCs w:val="28"/>
        </w:rPr>
        <w:t xml:space="preserve"> </w:t>
      </w:r>
      <w:r w:rsidRPr="00530E7F">
        <w:rPr>
          <w:rFonts w:ascii="Times New Roman" w:hAnsi="Times New Roman" w:cs="Times New Roman"/>
          <w:sz w:val="28"/>
          <w:szCs w:val="28"/>
        </w:rPr>
        <w:t>викладання</w:t>
      </w:r>
      <w:r>
        <w:rPr>
          <w:rFonts w:ascii="Times New Roman" w:hAnsi="Times New Roman" w:cs="Times New Roman"/>
          <w:sz w:val="28"/>
          <w:szCs w:val="28"/>
        </w:rPr>
        <w:t xml:space="preserve"> </w:t>
      </w:r>
      <w:r w:rsidRPr="00530E7F">
        <w:rPr>
          <w:rFonts w:ascii="Times New Roman" w:hAnsi="Times New Roman" w:cs="Times New Roman"/>
          <w:sz w:val="28"/>
          <w:szCs w:val="28"/>
        </w:rPr>
        <w:t>в</w:t>
      </w:r>
      <w:r>
        <w:rPr>
          <w:rFonts w:ascii="Times New Roman" w:hAnsi="Times New Roman" w:cs="Times New Roman"/>
          <w:sz w:val="28"/>
          <w:szCs w:val="28"/>
        </w:rPr>
        <w:t xml:space="preserve"> </w:t>
      </w:r>
      <w:r w:rsidRPr="00530E7F">
        <w:rPr>
          <w:rFonts w:ascii="Times New Roman" w:hAnsi="Times New Roman" w:cs="Times New Roman"/>
          <w:sz w:val="28"/>
          <w:szCs w:val="28"/>
        </w:rPr>
        <w:t>дошкільному</w:t>
      </w:r>
      <w:r>
        <w:rPr>
          <w:rFonts w:ascii="Times New Roman" w:hAnsi="Times New Roman" w:cs="Times New Roman"/>
          <w:sz w:val="28"/>
          <w:szCs w:val="28"/>
        </w:rPr>
        <w:t xml:space="preserve"> </w:t>
      </w:r>
      <w:r w:rsidRPr="00530E7F">
        <w:rPr>
          <w:rFonts w:ascii="Times New Roman" w:hAnsi="Times New Roman" w:cs="Times New Roman"/>
          <w:sz w:val="28"/>
          <w:szCs w:val="28"/>
        </w:rPr>
        <w:t>навчальному</w:t>
      </w:r>
      <w:r>
        <w:rPr>
          <w:rFonts w:ascii="Times New Roman" w:hAnsi="Times New Roman" w:cs="Times New Roman"/>
          <w:sz w:val="28"/>
          <w:szCs w:val="28"/>
        </w:rPr>
        <w:t xml:space="preserve"> </w:t>
      </w:r>
      <w:r w:rsidRPr="00530E7F">
        <w:rPr>
          <w:rFonts w:ascii="Times New Roman" w:hAnsi="Times New Roman" w:cs="Times New Roman"/>
          <w:sz w:val="28"/>
          <w:szCs w:val="28"/>
        </w:rPr>
        <w:t>закладі.</w:t>
      </w:r>
      <w:r>
        <w:rPr>
          <w:rFonts w:ascii="Times New Roman" w:hAnsi="Times New Roman" w:cs="Times New Roman"/>
          <w:sz w:val="28"/>
          <w:szCs w:val="28"/>
        </w:rPr>
        <w:t xml:space="preserve"> </w:t>
      </w:r>
      <w:r w:rsidRPr="00530E7F">
        <w:rPr>
          <w:rFonts w:ascii="Times New Roman" w:hAnsi="Times New Roman" w:cs="Times New Roman"/>
          <w:sz w:val="28"/>
          <w:szCs w:val="28"/>
        </w:rPr>
        <w:t>Київ:</w:t>
      </w:r>
      <w:r>
        <w:rPr>
          <w:rFonts w:ascii="Times New Roman" w:hAnsi="Times New Roman" w:cs="Times New Roman"/>
          <w:sz w:val="28"/>
          <w:szCs w:val="28"/>
        </w:rPr>
        <w:t xml:space="preserve"> </w:t>
      </w:r>
      <w:r w:rsidRPr="00530E7F">
        <w:rPr>
          <w:rFonts w:ascii="Times New Roman" w:hAnsi="Times New Roman" w:cs="Times New Roman"/>
          <w:sz w:val="28"/>
          <w:szCs w:val="28"/>
        </w:rPr>
        <w:t>Слово.</w:t>
      </w:r>
      <w:r>
        <w:rPr>
          <w:rFonts w:ascii="Times New Roman" w:hAnsi="Times New Roman" w:cs="Times New Roman"/>
          <w:sz w:val="28"/>
          <w:szCs w:val="28"/>
        </w:rPr>
        <w:t xml:space="preserve"> </w:t>
      </w:r>
      <w:r w:rsidRPr="00530E7F">
        <w:rPr>
          <w:rFonts w:ascii="Times New Roman" w:hAnsi="Times New Roman" w:cs="Times New Roman"/>
          <w:sz w:val="28"/>
          <w:szCs w:val="28"/>
        </w:rPr>
        <w:t>2010.</w:t>
      </w:r>
      <w:r>
        <w:rPr>
          <w:rFonts w:ascii="Times New Roman" w:hAnsi="Times New Roman" w:cs="Times New Roman"/>
          <w:sz w:val="28"/>
          <w:szCs w:val="28"/>
        </w:rPr>
        <w:t xml:space="preserve"> </w:t>
      </w:r>
      <w:r w:rsidRPr="00530E7F">
        <w:rPr>
          <w:rFonts w:ascii="Times New Roman" w:hAnsi="Times New Roman" w:cs="Times New Roman"/>
          <w:sz w:val="28"/>
          <w:szCs w:val="28"/>
        </w:rPr>
        <w:t>376</w:t>
      </w:r>
      <w:r>
        <w:rPr>
          <w:rFonts w:ascii="Times New Roman" w:hAnsi="Times New Roman" w:cs="Times New Roman"/>
          <w:sz w:val="28"/>
          <w:szCs w:val="28"/>
        </w:rPr>
        <w:t xml:space="preserve"> </w:t>
      </w:r>
      <w:r w:rsidRPr="00530E7F">
        <w:rPr>
          <w:rFonts w:ascii="Times New Roman" w:hAnsi="Times New Roman" w:cs="Times New Roman"/>
          <w:sz w:val="28"/>
          <w:szCs w:val="28"/>
        </w:rPr>
        <w:t>с.</w:t>
      </w:r>
    </w:p>
    <w:p w:rsidR="0032585F" w:rsidRPr="00530E7F" w:rsidRDefault="0032585F" w:rsidP="0032585F">
      <w:pPr>
        <w:pStyle w:val="a7"/>
        <w:numPr>
          <w:ilvl w:val="0"/>
          <w:numId w:val="34"/>
        </w:numPr>
        <w:tabs>
          <w:tab w:val="left" w:pos="993"/>
        </w:tabs>
        <w:spacing w:after="0" w:line="360" w:lineRule="auto"/>
        <w:ind w:left="0" w:firstLine="709"/>
        <w:jc w:val="both"/>
        <w:rPr>
          <w:rFonts w:ascii="Times New Roman" w:hAnsi="Times New Roman" w:cs="Times New Roman"/>
          <w:sz w:val="28"/>
          <w:szCs w:val="28"/>
        </w:rPr>
      </w:pPr>
      <w:proofErr w:type="spellStart"/>
      <w:r w:rsidRPr="00530E7F">
        <w:rPr>
          <w:rFonts w:ascii="Times New Roman" w:hAnsi="Times New Roman" w:cs="Times New Roman"/>
          <w:sz w:val="28"/>
          <w:szCs w:val="28"/>
        </w:rPr>
        <w:t>Твердовська</w:t>
      </w:r>
      <w:proofErr w:type="spellEnd"/>
      <w:r>
        <w:rPr>
          <w:rFonts w:ascii="Times New Roman" w:hAnsi="Times New Roman" w:cs="Times New Roman"/>
          <w:sz w:val="28"/>
          <w:szCs w:val="28"/>
        </w:rPr>
        <w:t xml:space="preserve"> </w:t>
      </w:r>
      <w:r w:rsidRPr="00530E7F">
        <w:rPr>
          <w:rFonts w:ascii="Times New Roman" w:hAnsi="Times New Roman" w:cs="Times New Roman"/>
          <w:sz w:val="28"/>
          <w:szCs w:val="28"/>
        </w:rPr>
        <w:t>О.</w:t>
      </w:r>
      <w:r>
        <w:rPr>
          <w:rFonts w:ascii="Times New Roman" w:hAnsi="Times New Roman" w:cs="Times New Roman"/>
          <w:sz w:val="28"/>
          <w:szCs w:val="28"/>
        </w:rPr>
        <w:t xml:space="preserve"> </w:t>
      </w:r>
      <w:r w:rsidRPr="00530E7F">
        <w:rPr>
          <w:rFonts w:ascii="Times New Roman" w:hAnsi="Times New Roman" w:cs="Times New Roman"/>
          <w:sz w:val="28"/>
          <w:szCs w:val="28"/>
        </w:rPr>
        <w:t>Синергетична</w:t>
      </w:r>
      <w:r>
        <w:rPr>
          <w:rFonts w:ascii="Times New Roman" w:hAnsi="Times New Roman" w:cs="Times New Roman"/>
          <w:sz w:val="28"/>
          <w:szCs w:val="28"/>
        </w:rPr>
        <w:t xml:space="preserve"> </w:t>
      </w:r>
      <w:r w:rsidRPr="00530E7F">
        <w:rPr>
          <w:rFonts w:ascii="Times New Roman" w:hAnsi="Times New Roman" w:cs="Times New Roman"/>
          <w:sz w:val="28"/>
          <w:szCs w:val="28"/>
        </w:rPr>
        <w:t>детермінованість</w:t>
      </w:r>
      <w:r>
        <w:rPr>
          <w:rFonts w:ascii="Times New Roman" w:hAnsi="Times New Roman" w:cs="Times New Roman"/>
          <w:sz w:val="28"/>
          <w:szCs w:val="28"/>
        </w:rPr>
        <w:t xml:space="preserve"> </w:t>
      </w:r>
      <w:r w:rsidRPr="00530E7F">
        <w:rPr>
          <w:rFonts w:ascii="Times New Roman" w:hAnsi="Times New Roman" w:cs="Times New Roman"/>
          <w:sz w:val="28"/>
          <w:szCs w:val="28"/>
        </w:rPr>
        <w:t>творчого</w:t>
      </w:r>
      <w:r>
        <w:rPr>
          <w:rFonts w:ascii="Times New Roman" w:hAnsi="Times New Roman" w:cs="Times New Roman"/>
          <w:sz w:val="28"/>
          <w:szCs w:val="28"/>
        </w:rPr>
        <w:t xml:space="preserve"> </w:t>
      </w:r>
      <w:r w:rsidRPr="00530E7F">
        <w:rPr>
          <w:rFonts w:ascii="Times New Roman" w:hAnsi="Times New Roman" w:cs="Times New Roman"/>
          <w:sz w:val="28"/>
          <w:szCs w:val="28"/>
        </w:rPr>
        <w:t>мислення.</w:t>
      </w:r>
      <w:r>
        <w:rPr>
          <w:rFonts w:ascii="Times New Roman" w:hAnsi="Times New Roman" w:cs="Times New Roman"/>
          <w:sz w:val="28"/>
          <w:szCs w:val="28"/>
        </w:rPr>
        <w:t xml:space="preserve"> </w:t>
      </w:r>
      <w:proofErr w:type="spellStart"/>
      <w:r w:rsidRPr="00530E7F">
        <w:rPr>
          <w:rFonts w:ascii="Times New Roman" w:hAnsi="Times New Roman" w:cs="Times New Roman"/>
          <w:sz w:val="28"/>
          <w:szCs w:val="28"/>
        </w:rPr>
        <w:t>Синергетика</w:t>
      </w:r>
      <w:proofErr w:type="spellEnd"/>
      <w:r>
        <w:rPr>
          <w:rFonts w:ascii="Times New Roman" w:hAnsi="Times New Roman" w:cs="Times New Roman"/>
          <w:sz w:val="28"/>
          <w:szCs w:val="28"/>
        </w:rPr>
        <w:t xml:space="preserve"> </w:t>
      </w:r>
      <w:r w:rsidRPr="00530E7F">
        <w:rPr>
          <w:rFonts w:ascii="Times New Roman" w:hAnsi="Times New Roman" w:cs="Times New Roman"/>
          <w:sz w:val="28"/>
          <w:szCs w:val="28"/>
        </w:rPr>
        <w:t>і</w:t>
      </w:r>
      <w:r>
        <w:rPr>
          <w:rFonts w:ascii="Times New Roman" w:hAnsi="Times New Roman" w:cs="Times New Roman"/>
          <w:sz w:val="28"/>
          <w:szCs w:val="28"/>
        </w:rPr>
        <w:t xml:space="preserve"> </w:t>
      </w:r>
      <w:r w:rsidRPr="00530E7F">
        <w:rPr>
          <w:rFonts w:ascii="Times New Roman" w:hAnsi="Times New Roman" w:cs="Times New Roman"/>
          <w:sz w:val="28"/>
          <w:szCs w:val="28"/>
        </w:rPr>
        <w:t>творчість:</w:t>
      </w:r>
      <w:r>
        <w:rPr>
          <w:rFonts w:ascii="Times New Roman" w:hAnsi="Times New Roman" w:cs="Times New Roman"/>
          <w:sz w:val="28"/>
          <w:szCs w:val="28"/>
        </w:rPr>
        <w:t xml:space="preserve"> </w:t>
      </w:r>
      <w:r w:rsidRPr="00530E7F">
        <w:rPr>
          <w:rFonts w:ascii="Times New Roman" w:hAnsi="Times New Roman" w:cs="Times New Roman"/>
          <w:sz w:val="28"/>
          <w:szCs w:val="28"/>
        </w:rPr>
        <w:t>матеріали</w:t>
      </w:r>
      <w:r>
        <w:rPr>
          <w:rFonts w:ascii="Times New Roman" w:hAnsi="Times New Roman" w:cs="Times New Roman"/>
          <w:sz w:val="28"/>
          <w:szCs w:val="28"/>
        </w:rPr>
        <w:t xml:space="preserve"> </w:t>
      </w:r>
      <w:proofErr w:type="spellStart"/>
      <w:r w:rsidRPr="00530E7F">
        <w:rPr>
          <w:rFonts w:ascii="Times New Roman" w:hAnsi="Times New Roman" w:cs="Times New Roman"/>
          <w:sz w:val="28"/>
          <w:szCs w:val="28"/>
        </w:rPr>
        <w:t>Всеукр</w:t>
      </w:r>
      <w:proofErr w:type="spellEnd"/>
      <w:r w:rsidRPr="00530E7F">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Pr="00530E7F">
        <w:rPr>
          <w:rFonts w:ascii="Times New Roman" w:hAnsi="Times New Roman" w:cs="Times New Roman"/>
          <w:sz w:val="28"/>
          <w:szCs w:val="28"/>
        </w:rPr>
        <w:t>конфер</w:t>
      </w:r>
      <w:proofErr w:type="spellEnd"/>
      <w:r w:rsidRPr="00530E7F">
        <w:rPr>
          <w:rFonts w:ascii="Times New Roman" w:hAnsi="Times New Roman" w:cs="Times New Roman"/>
          <w:sz w:val="28"/>
          <w:szCs w:val="28"/>
        </w:rPr>
        <w:t>.,</w:t>
      </w:r>
      <w:r>
        <w:rPr>
          <w:rFonts w:ascii="Times New Roman" w:hAnsi="Times New Roman" w:cs="Times New Roman"/>
          <w:sz w:val="28"/>
          <w:szCs w:val="28"/>
        </w:rPr>
        <w:t xml:space="preserve"> </w:t>
      </w:r>
      <w:r w:rsidRPr="00530E7F">
        <w:rPr>
          <w:rFonts w:ascii="Times New Roman" w:hAnsi="Times New Roman" w:cs="Times New Roman"/>
          <w:sz w:val="28"/>
          <w:szCs w:val="28"/>
        </w:rPr>
        <w:t>11</w:t>
      </w:r>
      <w:r>
        <w:rPr>
          <w:rFonts w:ascii="Times New Roman" w:hAnsi="Times New Roman" w:cs="Times New Roman"/>
          <w:sz w:val="28"/>
          <w:szCs w:val="28"/>
        </w:rPr>
        <w:t xml:space="preserve"> </w:t>
      </w:r>
      <w:r w:rsidRPr="00530E7F">
        <w:rPr>
          <w:rFonts w:ascii="Times New Roman" w:hAnsi="Times New Roman" w:cs="Times New Roman"/>
          <w:sz w:val="28"/>
          <w:szCs w:val="28"/>
        </w:rPr>
        <w:t>листопада</w:t>
      </w:r>
      <w:r>
        <w:rPr>
          <w:rFonts w:ascii="Times New Roman" w:hAnsi="Times New Roman" w:cs="Times New Roman"/>
          <w:sz w:val="28"/>
          <w:szCs w:val="28"/>
        </w:rPr>
        <w:t xml:space="preserve"> </w:t>
      </w:r>
      <w:r w:rsidRPr="00530E7F">
        <w:rPr>
          <w:rFonts w:ascii="Times New Roman" w:hAnsi="Times New Roman" w:cs="Times New Roman"/>
          <w:sz w:val="28"/>
          <w:szCs w:val="28"/>
        </w:rPr>
        <w:t>2011</w:t>
      </w:r>
      <w:r>
        <w:rPr>
          <w:rFonts w:ascii="Times New Roman" w:hAnsi="Times New Roman" w:cs="Times New Roman"/>
          <w:sz w:val="28"/>
          <w:szCs w:val="28"/>
        </w:rPr>
        <w:t xml:space="preserve"> </w:t>
      </w:r>
      <w:r w:rsidRPr="00530E7F">
        <w:rPr>
          <w:rFonts w:ascii="Times New Roman" w:hAnsi="Times New Roman" w:cs="Times New Roman"/>
          <w:sz w:val="28"/>
          <w:szCs w:val="28"/>
        </w:rPr>
        <w:t>р.</w:t>
      </w:r>
      <w:r>
        <w:rPr>
          <w:rFonts w:ascii="Times New Roman" w:hAnsi="Times New Roman" w:cs="Times New Roman"/>
          <w:sz w:val="28"/>
          <w:szCs w:val="28"/>
        </w:rPr>
        <w:t xml:space="preserve"> </w:t>
      </w:r>
      <w:r w:rsidRPr="00530E7F">
        <w:rPr>
          <w:rFonts w:ascii="Times New Roman" w:hAnsi="Times New Roman" w:cs="Times New Roman"/>
          <w:sz w:val="28"/>
          <w:szCs w:val="28"/>
        </w:rPr>
        <w:t>Київ.</w:t>
      </w:r>
      <w:r>
        <w:rPr>
          <w:rFonts w:ascii="Times New Roman" w:hAnsi="Times New Roman" w:cs="Times New Roman"/>
          <w:sz w:val="28"/>
          <w:szCs w:val="28"/>
        </w:rPr>
        <w:t xml:space="preserve"> </w:t>
      </w:r>
      <w:r w:rsidRPr="00530E7F">
        <w:rPr>
          <w:rFonts w:ascii="Times New Roman" w:hAnsi="Times New Roman" w:cs="Times New Roman"/>
          <w:sz w:val="28"/>
          <w:szCs w:val="28"/>
        </w:rPr>
        <w:t>2011.</w:t>
      </w:r>
      <w:r>
        <w:rPr>
          <w:rFonts w:ascii="Times New Roman" w:hAnsi="Times New Roman" w:cs="Times New Roman"/>
          <w:sz w:val="28"/>
          <w:szCs w:val="28"/>
        </w:rPr>
        <w:t xml:space="preserve"> </w:t>
      </w:r>
      <w:r w:rsidRPr="00530E7F">
        <w:rPr>
          <w:rFonts w:ascii="Times New Roman" w:hAnsi="Times New Roman" w:cs="Times New Roman"/>
          <w:sz w:val="28"/>
          <w:szCs w:val="28"/>
        </w:rPr>
        <w:t>С.222-230.</w:t>
      </w:r>
    </w:p>
    <w:p w:rsidR="0032585F" w:rsidRPr="00530E7F" w:rsidRDefault="0032585F" w:rsidP="0032585F">
      <w:pPr>
        <w:pStyle w:val="a7"/>
        <w:numPr>
          <w:ilvl w:val="0"/>
          <w:numId w:val="34"/>
        </w:numPr>
        <w:spacing w:after="0" w:line="360" w:lineRule="auto"/>
        <w:ind w:left="0" w:firstLine="709"/>
        <w:jc w:val="both"/>
        <w:rPr>
          <w:rFonts w:ascii="Times New Roman" w:hAnsi="Times New Roman" w:cs="Times New Roman"/>
          <w:sz w:val="28"/>
          <w:szCs w:val="28"/>
        </w:rPr>
      </w:pPr>
      <w:proofErr w:type="spellStart"/>
      <w:r w:rsidRPr="00530E7F">
        <w:rPr>
          <w:rFonts w:ascii="Times New Roman" w:hAnsi="Times New Roman" w:cs="Times New Roman"/>
          <w:sz w:val="28"/>
          <w:szCs w:val="28"/>
        </w:rPr>
        <w:t>Туриніна</w:t>
      </w:r>
      <w:proofErr w:type="spellEnd"/>
      <w:r>
        <w:rPr>
          <w:rFonts w:ascii="Times New Roman" w:hAnsi="Times New Roman" w:cs="Times New Roman"/>
          <w:sz w:val="28"/>
          <w:szCs w:val="28"/>
        </w:rPr>
        <w:t xml:space="preserve"> </w:t>
      </w:r>
      <w:r w:rsidRPr="00530E7F">
        <w:rPr>
          <w:rFonts w:ascii="Times New Roman" w:hAnsi="Times New Roman" w:cs="Times New Roman"/>
          <w:sz w:val="28"/>
          <w:szCs w:val="28"/>
        </w:rPr>
        <w:t>О.Л.</w:t>
      </w:r>
      <w:r>
        <w:rPr>
          <w:rFonts w:ascii="Times New Roman" w:hAnsi="Times New Roman" w:cs="Times New Roman"/>
          <w:sz w:val="28"/>
          <w:szCs w:val="28"/>
        </w:rPr>
        <w:t xml:space="preserve"> </w:t>
      </w:r>
      <w:r w:rsidRPr="00530E7F">
        <w:rPr>
          <w:rFonts w:ascii="Times New Roman" w:hAnsi="Times New Roman" w:cs="Times New Roman"/>
          <w:sz w:val="28"/>
          <w:szCs w:val="28"/>
        </w:rPr>
        <w:t>Психологія</w:t>
      </w:r>
      <w:r>
        <w:rPr>
          <w:rFonts w:ascii="Times New Roman" w:hAnsi="Times New Roman" w:cs="Times New Roman"/>
          <w:sz w:val="28"/>
          <w:szCs w:val="28"/>
        </w:rPr>
        <w:t xml:space="preserve"> </w:t>
      </w:r>
      <w:r w:rsidRPr="00530E7F">
        <w:rPr>
          <w:rFonts w:ascii="Times New Roman" w:hAnsi="Times New Roman" w:cs="Times New Roman"/>
          <w:sz w:val="28"/>
          <w:szCs w:val="28"/>
        </w:rPr>
        <w:t>творчості:</w:t>
      </w:r>
      <w:r>
        <w:rPr>
          <w:rFonts w:ascii="Times New Roman" w:hAnsi="Times New Roman" w:cs="Times New Roman"/>
          <w:sz w:val="28"/>
          <w:szCs w:val="28"/>
        </w:rPr>
        <w:t xml:space="preserve"> </w:t>
      </w:r>
      <w:proofErr w:type="spellStart"/>
      <w:r w:rsidRPr="00530E7F">
        <w:rPr>
          <w:rFonts w:ascii="Times New Roman" w:hAnsi="Times New Roman" w:cs="Times New Roman"/>
          <w:sz w:val="28"/>
          <w:szCs w:val="28"/>
        </w:rPr>
        <w:t>Навч</w:t>
      </w:r>
      <w:proofErr w:type="spellEnd"/>
      <w:r w:rsidRPr="00530E7F">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Pr="00530E7F">
        <w:rPr>
          <w:rFonts w:ascii="Times New Roman" w:hAnsi="Times New Roman" w:cs="Times New Roman"/>
          <w:sz w:val="28"/>
          <w:szCs w:val="28"/>
        </w:rPr>
        <w:t>посіб</w:t>
      </w:r>
      <w:proofErr w:type="spellEnd"/>
      <w:r w:rsidRPr="00530E7F">
        <w:rPr>
          <w:rFonts w:ascii="Times New Roman" w:hAnsi="Times New Roman" w:cs="Times New Roman"/>
          <w:sz w:val="28"/>
          <w:szCs w:val="28"/>
        </w:rPr>
        <w:t>.</w:t>
      </w:r>
      <w:r>
        <w:rPr>
          <w:rFonts w:ascii="Times New Roman" w:hAnsi="Times New Roman" w:cs="Times New Roman"/>
          <w:sz w:val="28"/>
          <w:szCs w:val="28"/>
        </w:rPr>
        <w:t xml:space="preserve"> </w:t>
      </w:r>
      <w:r w:rsidRPr="00530E7F">
        <w:rPr>
          <w:rFonts w:ascii="Times New Roman" w:hAnsi="Times New Roman" w:cs="Times New Roman"/>
          <w:sz w:val="28"/>
          <w:szCs w:val="28"/>
        </w:rPr>
        <w:t>Київ:</w:t>
      </w:r>
      <w:r>
        <w:rPr>
          <w:rFonts w:ascii="Times New Roman" w:hAnsi="Times New Roman" w:cs="Times New Roman"/>
          <w:sz w:val="28"/>
          <w:szCs w:val="28"/>
        </w:rPr>
        <w:t xml:space="preserve"> </w:t>
      </w:r>
      <w:r w:rsidRPr="00530E7F">
        <w:rPr>
          <w:rFonts w:ascii="Times New Roman" w:hAnsi="Times New Roman" w:cs="Times New Roman"/>
          <w:sz w:val="28"/>
          <w:szCs w:val="28"/>
        </w:rPr>
        <w:t>МАУП.</w:t>
      </w:r>
      <w:r>
        <w:rPr>
          <w:rFonts w:ascii="Times New Roman" w:hAnsi="Times New Roman" w:cs="Times New Roman"/>
          <w:sz w:val="28"/>
          <w:szCs w:val="28"/>
        </w:rPr>
        <w:t xml:space="preserve"> </w:t>
      </w:r>
      <w:r w:rsidRPr="00530E7F">
        <w:rPr>
          <w:rFonts w:ascii="Times New Roman" w:hAnsi="Times New Roman" w:cs="Times New Roman"/>
          <w:sz w:val="28"/>
          <w:szCs w:val="28"/>
        </w:rPr>
        <w:t>2007.</w:t>
      </w:r>
      <w:r>
        <w:rPr>
          <w:rFonts w:ascii="Times New Roman" w:hAnsi="Times New Roman" w:cs="Times New Roman"/>
          <w:sz w:val="28"/>
          <w:szCs w:val="28"/>
        </w:rPr>
        <w:t xml:space="preserve"> </w:t>
      </w:r>
      <w:r w:rsidRPr="00530E7F">
        <w:rPr>
          <w:rFonts w:ascii="Times New Roman" w:hAnsi="Times New Roman" w:cs="Times New Roman"/>
          <w:sz w:val="28"/>
          <w:szCs w:val="28"/>
        </w:rPr>
        <w:t>160</w:t>
      </w:r>
      <w:r>
        <w:rPr>
          <w:rFonts w:ascii="Times New Roman" w:hAnsi="Times New Roman" w:cs="Times New Roman"/>
          <w:sz w:val="28"/>
          <w:szCs w:val="28"/>
        </w:rPr>
        <w:t xml:space="preserve"> </w:t>
      </w:r>
      <w:r w:rsidRPr="00530E7F">
        <w:rPr>
          <w:rFonts w:ascii="Times New Roman" w:hAnsi="Times New Roman" w:cs="Times New Roman"/>
          <w:sz w:val="28"/>
          <w:szCs w:val="28"/>
        </w:rPr>
        <w:t>c.</w:t>
      </w:r>
    </w:p>
    <w:p w:rsidR="0032585F" w:rsidRPr="00530E7F" w:rsidRDefault="0032585F" w:rsidP="0032585F">
      <w:pPr>
        <w:pStyle w:val="a7"/>
        <w:numPr>
          <w:ilvl w:val="0"/>
          <w:numId w:val="34"/>
        </w:numPr>
        <w:spacing w:after="0" w:line="360" w:lineRule="auto"/>
        <w:ind w:left="0" w:firstLine="709"/>
        <w:jc w:val="both"/>
        <w:rPr>
          <w:rFonts w:ascii="Times New Roman" w:hAnsi="Times New Roman" w:cs="Times New Roman"/>
          <w:sz w:val="28"/>
          <w:szCs w:val="28"/>
        </w:rPr>
      </w:pPr>
      <w:proofErr w:type="spellStart"/>
      <w:r w:rsidRPr="00530E7F">
        <w:rPr>
          <w:rFonts w:ascii="Times New Roman" w:hAnsi="Times New Roman" w:cs="Times New Roman"/>
          <w:color w:val="000000"/>
          <w:sz w:val="28"/>
          <w:szCs w:val="28"/>
        </w:rPr>
        <w:t>Уфімцева</w:t>
      </w:r>
      <w:proofErr w:type="spellEnd"/>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С.В.</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Особливості</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творчого</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розвитку</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дошкільника</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і</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молодшого</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школяра.</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Рідна</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школа.</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2006.</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2.</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С.</w:t>
      </w:r>
      <w:r>
        <w:rPr>
          <w:rFonts w:ascii="Times New Roman" w:hAnsi="Times New Roman" w:cs="Times New Roman"/>
          <w:color w:val="000000"/>
          <w:sz w:val="28"/>
          <w:szCs w:val="28"/>
        </w:rPr>
        <w:t xml:space="preserve"> </w:t>
      </w:r>
      <w:r w:rsidRPr="00530E7F">
        <w:rPr>
          <w:rFonts w:ascii="Times New Roman" w:hAnsi="Times New Roman" w:cs="Times New Roman"/>
          <w:color w:val="000000"/>
          <w:sz w:val="28"/>
          <w:szCs w:val="28"/>
        </w:rPr>
        <w:t>65–67.</w:t>
      </w:r>
    </w:p>
    <w:p w:rsidR="0032585F" w:rsidRPr="00530E7F" w:rsidRDefault="0032585F" w:rsidP="0032585F">
      <w:pPr>
        <w:pStyle w:val="a7"/>
        <w:numPr>
          <w:ilvl w:val="0"/>
          <w:numId w:val="34"/>
        </w:numPr>
        <w:spacing w:after="0" w:line="360" w:lineRule="auto"/>
        <w:ind w:left="0" w:firstLine="709"/>
        <w:jc w:val="both"/>
        <w:rPr>
          <w:rFonts w:ascii="Times New Roman" w:hAnsi="Times New Roman" w:cs="Times New Roman"/>
          <w:sz w:val="28"/>
          <w:szCs w:val="28"/>
        </w:rPr>
      </w:pPr>
      <w:proofErr w:type="spellStart"/>
      <w:r w:rsidRPr="00530E7F">
        <w:rPr>
          <w:rFonts w:ascii="Times New Roman" w:hAnsi="Times New Roman" w:cs="Times New Roman"/>
          <w:sz w:val="28"/>
          <w:szCs w:val="28"/>
        </w:rPr>
        <w:t>Шелестова</w:t>
      </w:r>
      <w:proofErr w:type="spellEnd"/>
      <w:r>
        <w:rPr>
          <w:rFonts w:ascii="Times New Roman" w:hAnsi="Times New Roman" w:cs="Times New Roman"/>
          <w:sz w:val="28"/>
          <w:szCs w:val="28"/>
        </w:rPr>
        <w:t xml:space="preserve"> </w:t>
      </w:r>
      <w:r w:rsidRPr="00530E7F">
        <w:rPr>
          <w:rFonts w:ascii="Times New Roman" w:hAnsi="Times New Roman" w:cs="Times New Roman"/>
          <w:sz w:val="28"/>
          <w:szCs w:val="28"/>
        </w:rPr>
        <w:t>Л.В.</w:t>
      </w:r>
      <w:r>
        <w:rPr>
          <w:rFonts w:ascii="Times New Roman" w:hAnsi="Times New Roman" w:cs="Times New Roman"/>
          <w:sz w:val="28"/>
          <w:szCs w:val="28"/>
        </w:rPr>
        <w:t xml:space="preserve"> </w:t>
      </w:r>
      <w:r w:rsidRPr="00530E7F">
        <w:rPr>
          <w:rFonts w:ascii="Times New Roman" w:hAnsi="Times New Roman" w:cs="Times New Roman"/>
          <w:sz w:val="28"/>
          <w:szCs w:val="28"/>
        </w:rPr>
        <w:t>Пізнання</w:t>
      </w:r>
      <w:r>
        <w:rPr>
          <w:rFonts w:ascii="Times New Roman" w:hAnsi="Times New Roman" w:cs="Times New Roman"/>
          <w:sz w:val="28"/>
          <w:szCs w:val="28"/>
        </w:rPr>
        <w:t xml:space="preserve"> </w:t>
      </w:r>
      <w:r w:rsidRPr="00530E7F">
        <w:rPr>
          <w:rFonts w:ascii="Times New Roman" w:hAnsi="Times New Roman" w:cs="Times New Roman"/>
          <w:sz w:val="28"/>
          <w:szCs w:val="28"/>
        </w:rPr>
        <w:t>світу</w:t>
      </w:r>
      <w:r>
        <w:rPr>
          <w:rFonts w:ascii="Times New Roman" w:hAnsi="Times New Roman" w:cs="Times New Roman"/>
          <w:sz w:val="28"/>
          <w:szCs w:val="28"/>
        </w:rPr>
        <w:t xml:space="preserve"> </w:t>
      </w:r>
      <w:r w:rsidRPr="00530E7F">
        <w:rPr>
          <w:rFonts w:ascii="Times New Roman" w:hAnsi="Times New Roman" w:cs="Times New Roman"/>
          <w:sz w:val="28"/>
          <w:szCs w:val="28"/>
        </w:rPr>
        <w:t>та</w:t>
      </w:r>
      <w:r>
        <w:rPr>
          <w:rFonts w:ascii="Times New Roman" w:hAnsi="Times New Roman" w:cs="Times New Roman"/>
          <w:sz w:val="28"/>
          <w:szCs w:val="28"/>
        </w:rPr>
        <w:t xml:space="preserve"> </w:t>
      </w:r>
      <w:r w:rsidRPr="00530E7F">
        <w:rPr>
          <w:rFonts w:ascii="Times New Roman" w:hAnsi="Times New Roman" w:cs="Times New Roman"/>
          <w:sz w:val="28"/>
          <w:szCs w:val="28"/>
        </w:rPr>
        <w:t>естетичний</w:t>
      </w:r>
      <w:r>
        <w:rPr>
          <w:rFonts w:ascii="Times New Roman" w:hAnsi="Times New Roman" w:cs="Times New Roman"/>
          <w:sz w:val="28"/>
          <w:szCs w:val="28"/>
        </w:rPr>
        <w:t xml:space="preserve"> </w:t>
      </w:r>
      <w:r w:rsidRPr="00530E7F">
        <w:rPr>
          <w:rFonts w:ascii="Times New Roman" w:hAnsi="Times New Roman" w:cs="Times New Roman"/>
          <w:sz w:val="28"/>
          <w:szCs w:val="28"/>
        </w:rPr>
        <w:t>розвиток</w:t>
      </w:r>
      <w:r>
        <w:rPr>
          <w:rFonts w:ascii="Times New Roman" w:hAnsi="Times New Roman" w:cs="Times New Roman"/>
          <w:sz w:val="28"/>
          <w:szCs w:val="28"/>
        </w:rPr>
        <w:t xml:space="preserve"> </w:t>
      </w:r>
      <w:r w:rsidRPr="00530E7F">
        <w:rPr>
          <w:rFonts w:ascii="Times New Roman" w:hAnsi="Times New Roman" w:cs="Times New Roman"/>
          <w:sz w:val="28"/>
          <w:szCs w:val="28"/>
        </w:rPr>
        <w:t>старших</w:t>
      </w:r>
      <w:r>
        <w:rPr>
          <w:rFonts w:ascii="Times New Roman" w:hAnsi="Times New Roman" w:cs="Times New Roman"/>
          <w:sz w:val="28"/>
          <w:szCs w:val="28"/>
        </w:rPr>
        <w:t xml:space="preserve"> </w:t>
      </w:r>
      <w:r w:rsidRPr="00530E7F">
        <w:rPr>
          <w:rFonts w:ascii="Times New Roman" w:hAnsi="Times New Roman" w:cs="Times New Roman"/>
          <w:sz w:val="28"/>
          <w:szCs w:val="28"/>
        </w:rPr>
        <w:t>дошкільників</w:t>
      </w:r>
      <w:r>
        <w:rPr>
          <w:rFonts w:ascii="Times New Roman" w:hAnsi="Times New Roman" w:cs="Times New Roman"/>
          <w:sz w:val="28"/>
          <w:szCs w:val="28"/>
        </w:rPr>
        <w:t xml:space="preserve"> </w:t>
      </w:r>
      <w:r w:rsidRPr="00530E7F">
        <w:rPr>
          <w:rFonts w:ascii="Times New Roman" w:hAnsi="Times New Roman" w:cs="Times New Roman"/>
          <w:sz w:val="28"/>
          <w:szCs w:val="28"/>
        </w:rPr>
        <w:t>засобами</w:t>
      </w:r>
      <w:r>
        <w:rPr>
          <w:rFonts w:ascii="Times New Roman" w:hAnsi="Times New Roman" w:cs="Times New Roman"/>
          <w:sz w:val="28"/>
          <w:szCs w:val="28"/>
        </w:rPr>
        <w:t xml:space="preserve"> </w:t>
      </w:r>
      <w:r w:rsidRPr="00530E7F">
        <w:rPr>
          <w:rFonts w:ascii="Times New Roman" w:hAnsi="Times New Roman" w:cs="Times New Roman"/>
          <w:sz w:val="28"/>
          <w:szCs w:val="28"/>
        </w:rPr>
        <w:t>образотворчого</w:t>
      </w:r>
      <w:r>
        <w:rPr>
          <w:rFonts w:ascii="Times New Roman" w:hAnsi="Times New Roman" w:cs="Times New Roman"/>
          <w:sz w:val="28"/>
          <w:szCs w:val="28"/>
        </w:rPr>
        <w:t xml:space="preserve"> </w:t>
      </w:r>
      <w:r w:rsidRPr="00530E7F">
        <w:rPr>
          <w:rFonts w:ascii="Times New Roman" w:hAnsi="Times New Roman" w:cs="Times New Roman"/>
          <w:sz w:val="28"/>
          <w:szCs w:val="28"/>
        </w:rPr>
        <w:t>мистецтва.</w:t>
      </w:r>
      <w:r>
        <w:rPr>
          <w:rFonts w:ascii="Times New Roman" w:hAnsi="Times New Roman" w:cs="Times New Roman"/>
          <w:sz w:val="28"/>
          <w:szCs w:val="28"/>
        </w:rPr>
        <w:t xml:space="preserve"> </w:t>
      </w:r>
      <w:r w:rsidRPr="00530E7F">
        <w:rPr>
          <w:rFonts w:ascii="Times New Roman" w:hAnsi="Times New Roman" w:cs="Times New Roman"/>
          <w:sz w:val="28"/>
          <w:szCs w:val="28"/>
        </w:rPr>
        <w:t>Освіта</w:t>
      </w:r>
      <w:r>
        <w:rPr>
          <w:rFonts w:ascii="Times New Roman" w:hAnsi="Times New Roman" w:cs="Times New Roman"/>
          <w:sz w:val="28"/>
          <w:szCs w:val="28"/>
        </w:rPr>
        <w:t xml:space="preserve"> </w:t>
      </w:r>
      <w:r w:rsidRPr="00530E7F">
        <w:rPr>
          <w:rFonts w:ascii="Times New Roman" w:hAnsi="Times New Roman" w:cs="Times New Roman"/>
          <w:sz w:val="28"/>
          <w:szCs w:val="28"/>
        </w:rPr>
        <w:t>та</w:t>
      </w:r>
      <w:r>
        <w:rPr>
          <w:rFonts w:ascii="Times New Roman" w:hAnsi="Times New Roman" w:cs="Times New Roman"/>
          <w:sz w:val="28"/>
          <w:szCs w:val="28"/>
        </w:rPr>
        <w:t xml:space="preserve"> </w:t>
      </w:r>
      <w:r w:rsidRPr="00530E7F">
        <w:rPr>
          <w:rFonts w:ascii="Times New Roman" w:hAnsi="Times New Roman" w:cs="Times New Roman"/>
          <w:sz w:val="28"/>
          <w:szCs w:val="28"/>
        </w:rPr>
        <w:t>розвиток</w:t>
      </w:r>
      <w:r>
        <w:rPr>
          <w:rFonts w:ascii="Times New Roman" w:hAnsi="Times New Roman" w:cs="Times New Roman"/>
          <w:sz w:val="28"/>
          <w:szCs w:val="28"/>
        </w:rPr>
        <w:t xml:space="preserve"> </w:t>
      </w:r>
      <w:proofErr w:type="spellStart"/>
      <w:r w:rsidRPr="00530E7F">
        <w:rPr>
          <w:rFonts w:ascii="Times New Roman" w:hAnsi="Times New Roman" w:cs="Times New Roman"/>
          <w:sz w:val="28"/>
          <w:szCs w:val="28"/>
        </w:rPr>
        <w:t>обдар</w:t>
      </w:r>
      <w:proofErr w:type="spellEnd"/>
      <w:r w:rsidRPr="00530E7F">
        <w:rPr>
          <w:rFonts w:ascii="Times New Roman" w:hAnsi="Times New Roman" w:cs="Times New Roman"/>
          <w:sz w:val="28"/>
          <w:szCs w:val="28"/>
        </w:rPr>
        <w:t>.</w:t>
      </w:r>
      <w:r>
        <w:rPr>
          <w:rFonts w:ascii="Times New Roman" w:hAnsi="Times New Roman" w:cs="Times New Roman"/>
          <w:sz w:val="28"/>
          <w:szCs w:val="28"/>
        </w:rPr>
        <w:t xml:space="preserve"> </w:t>
      </w:r>
      <w:r w:rsidRPr="00530E7F">
        <w:rPr>
          <w:rFonts w:ascii="Times New Roman" w:hAnsi="Times New Roman" w:cs="Times New Roman"/>
          <w:sz w:val="28"/>
          <w:szCs w:val="28"/>
        </w:rPr>
        <w:t>особистості.</w:t>
      </w:r>
      <w:r>
        <w:rPr>
          <w:rFonts w:ascii="Times New Roman" w:hAnsi="Times New Roman" w:cs="Times New Roman"/>
          <w:sz w:val="28"/>
          <w:szCs w:val="28"/>
        </w:rPr>
        <w:t xml:space="preserve"> </w:t>
      </w:r>
      <w:r w:rsidRPr="00530E7F">
        <w:rPr>
          <w:rFonts w:ascii="Times New Roman" w:hAnsi="Times New Roman" w:cs="Times New Roman"/>
          <w:sz w:val="28"/>
          <w:szCs w:val="28"/>
        </w:rPr>
        <w:t>2014.</w:t>
      </w:r>
      <w:r>
        <w:rPr>
          <w:rFonts w:ascii="Times New Roman" w:hAnsi="Times New Roman" w:cs="Times New Roman"/>
          <w:sz w:val="28"/>
          <w:szCs w:val="28"/>
        </w:rPr>
        <w:t xml:space="preserve"> </w:t>
      </w:r>
      <w:r w:rsidRPr="00530E7F">
        <w:rPr>
          <w:rFonts w:ascii="Times New Roman" w:hAnsi="Times New Roman" w:cs="Times New Roman"/>
          <w:sz w:val="28"/>
          <w:szCs w:val="28"/>
        </w:rPr>
        <w:t>№</w:t>
      </w:r>
      <w:r>
        <w:rPr>
          <w:rFonts w:ascii="Times New Roman" w:hAnsi="Times New Roman" w:cs="Times New Roman"/>
          <w:sz w:val="28"/>
          <w:szCs w:val="28"/>
        </w:rPr>
        <w:t xml:space="preserve"> </w:t>
      </w:r>
      <w:r w:rsidRPr="00530E7F">
        <w:rPr>
          <w:rFonts w:ascii="Times New Roman" w:hAnsi="Times New Roman" w:cs="Times New Roman"/>
          <w:sz w:val="28"/>
          <w:szCs w:val="28"/>
        </w:rPr>
        <w:t>9/10.</w:t>
      </w:r>
      <w:r>
        <w:rPr>
          <w:rFonts w:ascii="Times New Roman" w:hAnsi="Times New Roman" w:cs="Times New Roman"/>
          <w:sz w:val="28"/>
          <w:szCs w:val="28"/>
        </w:rPr>
        <w:t xml:space="preserve"> </w:t>
      </w:r>
      <w:r w:rsidRPr="00530E7F">
        <w:rPr>
          <w:rFonts w:ascii="Times New Roman" w:hAnsi="Times New Roman" w:cs="Times New Roman"/>
          <w:sz w:val="28"/>
          <w:szCs w:val="28"/>
        </w:rPr>
        <w:t>С.</w:t>
      </w:r>
      <w:r>
        <w:rPr>
          <w:rFonts w:ascii="Times New Roman" w:hAnsi="Times New Roman" w:cs="Times New Roman"/>
          <w:sz w:val="28"/>
          <w:szCs w:val="28"/>
        </w:rPr>
        <w:t xml:space="preserve"> </w:t>
      </w:r>
      <w:r w:rsidRPr="00530E7F">
        <w:rPr>
          <w:rFonts w:ascii="Times New Roman" w:hAnsi="Times New Roman" w:cs="Times New Roman"/>
          <w:sz w:val="28"/>
          <w:szCs w:val="28"/>
        </w:rPr>
        <w:t>49–53.</w:t>
      </w:r>
    </w:p>
    <w:p w:rsidR="0032585F" w:rsidRPr="00530E7F" w:rsidRDefault="000D5BB8" w:rsidP="0032585F">
      <w:pPr>
        <w:pStyle w:val="a7"/>
        <w:numPr>
          <w:ilvl w:val="0"/>
          <w:numId w:val="34"/>
        </w:numPr>
        <w:tabs>
          <w:tab w:val="left" w:pos="1134"/>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lang w:val="ru-RU"/>
        </w:rPr>
        <w:t xml:space="preserve">   </w:t>
      </w:r>
      <w:proofErr w:type="spellStart"/>
      <w:r w:rsidR="0032585F" w:rsidRPr="00530E7F">
        <w:rPr>
          <w:rFonts w:ascii="Times New Roman" w:hAnsi="Times New Roman" w:cs="Times New Roman"/>
          <w:sz w:val="28"/>
          <w:szCs w:val="28"/>
        </w:rPr>
        <w:t>Шморгун</w:t>
      </w:r>
      <w:proofErr w:type="spellEnd"/>
      <w:r w:rsidR="0032585F">
        <w:rPr>
          <w:rFonts w:ascii="Times New Roman" w:hAnsi="Times New Roman" w:cs="Times New Roman"/>
          <w:sz w:val="28"/>
          <w:szCs w:val="28"/>
        </w:rPr>
        <w:t xml:space="preserve"> </w:t>
      </w:r>
      <w:r w:rsidR="0032585F" w:rsidRPr="00530E7F">
        <w:rPr>
          <w:rFonts w:ascii="Times New Roman" w:hAnsi="Times New Roman" w:cs="Times New Roman"/>
          <w:sz w:val="28"/>
          <w:szCs w:val="28"/>
        </w:rPr>
        <w:t>О.</w:t>
      </w:r>
      <w:r w:rsidR="0032585F">
        <w:rPr>
          <w:rFonts w:ascii="Times New Roman" w:hAnsi="Times New Roman" w:cs="Times New Roman"/>
          <w:sz w:val="28"/>
          <w:szCs w:val="28"/>
        </w:rPr>
        <w:t xml:space="preserve"> </w:t>
      </w:r>
      <w:r w:rsidR="0032585F" w:rsidRPr="00530E7F">
        <w:rPr>
          <w:rFonts w:ascii="Times New Roman" w:hAnsi="Times New Roman" w:cs="Times New Roman"/>
          <w:sz w:val="28"/>
          <w:szCs w:val="28"/>
        </w:rPr>
        <w:t>«Психологія</w:t>
      </w:r>
      <w:r w:rsidR="0032585F">
        <w:rPr>
          <w:rFonts w:ascii="Times New Roman" w:hAnsi="Times New Roman" w:cs="Times New Roman"/>
          <w:sz w:val="28"/>
          <w:szCs w:val="28"/>
        </w:rPr>
        <w:t xml:space="preserve"> </w:t>
      </w:r>
      <w:r w:rsidR="0032585F" w:rsidRPr="00530E7F">
        <w:rPr>
          <w:rFonts w:ascii="Times New Roman" w:hAnsi="Times New Roman" w:cs="Times New Roman"/>
          <w:sz w:val="28"/>
          <w:szCs w:val="28"/>
        </w:rPr>
        <w:t>творчості»</w:t>
      </w:r>
      <w:r w:rsidR="0032585F">
        <w:rPr>
          <w:rFonts w:ascii="Times New Roman" w:hAnsi="Times New Roman" w:cs="Times New Roman"/>
          <w:sz w:val="28"/>
          <w:szCs w:val="28"/>
        </w:rPr>
        <w:t xml:space="preserve"> </w:t>
      </w:r>
      <w:r w:rsidR="0032585F" w:rsidRPr="00530E7F">
        <w:rPr>
          <w:rFonts w:ascii="Times New Roman" w:hAnsi="Times New Roman" w:cs="Times New Roman"/>
          <w:sz w:val="28"/>
          <w:szCs w:val="28"/>
        </w:rPr>
        <w:t>В.</w:t>
      </w:r>
      <w:r w:rsidR="0032585F">
        <w:rPr>
          <w:rFonts w:ascii="Times New Roman" w:hAnsi="Times New Roman" w:cs="Times New Roman"/>
          <w:sz w:val="28"/>
          <w:szCs w:val="28"/>
        </w:rPr>
        <w:t xml:space="preserve"> </w:t>
      </w:r>
      <w:r w:rsidR="0032585F" w:rsidRPr="00530E7F">
        <w:rPr>
          <w:rFonts w:ascii="Times New Roman" w:hAnsi="Times New Roman" w:cs="Times New Roman"/>
          <w:sz w:val="28"/>
          <w:szCs w:val="28"/>
        </w:rPr>
        <w:t>А.</w:t>
      </w:r>
      <w:r w:rsidR="0032585F">
        <w:rPr>
          <w:rFonts w:ascii="Times New Roman" w:hAnsi="Times New Roman" w:cs="Times New Roman"/>
          <w:sz w:val="28"/>
          <w:szCs w:val="28"/>
        </w:rPr>
        <w:t xml:space="preserve"> </w:t>
      </w:r>
      <w:proofErr w:type="spellStart"/>
      <w:r w:rsidR="0032585F" w:rsidRPr="00530E7F">
        <w:rPr>
          <w:rFonts w:ascii="Times New Roman" w:hAnsi="Times New Roman" w:cs="Times New Roman"/>
          <w:sz w:val="28"/>
          <w:szCs w:val="28"/>
        </w:rPr>
        <w:t>Роменця</w:t>
      </w:r>
      <w:proofErr w:type="spellEnd"/>
      <w:r w:rsidR="0032585F">
        <w:rPr>
          <w:rFonts w:ascii="Times New Roman" w:hAnsi="Times New Roman" w:cs="Times New Roman"/>
          <w:sz w:val="28"/>
          <w:szCs w:val="28"/>
        </w:rPr>
        <w:t xml:space="preserve"> </w:t>
      </w:r>
      <w:r w:rsidR="0032585F" w:rsidRPr="00530E7F">
        <w:rPr>
          <w:rFonts w:ascii="Times New Roman" w:hAnsi="Times New Roman" w:cs="Times New Roman"/>
          <w:sz w:val="28"/>
          <w:szCs w:val="28"/>
        </w:rPr>
        <w:t>в</w:t>
      </w:r>
      <w:r w:rsidR="0032585F">
        <w:rPr>
          <w:rFonts w:ascii="Times New Roman" w:hAnsi="Times New Roman" w:cs="Times New Roman"/>
          <w:sz w:val="28"/>
          <w:szCs w:val="28"/>
        </w:rPr>
        <w:t xml:space="preserve"> </w:t>
      </w:r>
      <w:r w:rsidR="0032585F" w:rsidRPr="00530E7F">
        <w:rPr>
          <w:rFonts w:ascii="Times New Roman" w:hAnsi="Times New Roman" w:cs="Times New Roman"/>
          <w:sz w:val="28"/>
          <w:szCs w:val="28"/>
        </w:rPr>
        <w:t>контексті</w:t>
      </w:r>
      <w:r w:rsidR="0032585F">
        <w:rPr>
          <w:rFonts w:ascii="Times New Roman" w:hAnsi="Times New Roman" w:cs="Times New Roman"/>
          <w:sz w:val="28"/>
          <w:szCs w:val="28"/>
        </w:rPr>
        <w:t xml:space="preserve"> </w:t>
      </w:r>
      <w:r w:rsidR="0032585F" w:rsidRPr="00530E7F">
        <w:rPr>
          <w:rFonts w:ascii="Times New Roman" w:hAnsi="Times New Roman" w:cs="Times New Roman"/>
          <w:sz w:val="28"/>
          <w:szCs w:val="28"/>
        </w:rPr>
        <w:t>проблеми</w:t>
      </w:r>
      <w:r w:rsidR="0032585F">
        <w:rPr>
          <w:rFonts w:ascii="Times New Roman" w:hAnsi="Times New Roman" w:cs="Times New Roman"/>
          <w:sz w:val="28"/>
          <w:szCs w:val="28"/>
        </w:rPr>
        <w:t xml:space="preserve"> </w:t>
      </w:r>
      <w:r w:rsidR="0032585F" w:rsidRPr="00530E7F">
        <w:rPr>
          <w:rFonts w:ascii="Times New Roman" w:hAnsi="Times New Roman" w:cs="Times New Roman"/>
          <w:sz w:val="28"/>
          <w:szCs w:val="28"/>
        </w:rPr>
        <w:t>формування</w:t>
      </w:r>
      <w:r w:rsidR="0032585F">
        <w:rPr>
          <w:rFonts w:ascii="Times New Roman" w:hAnsi="Times New Roman" w:cs="Times New Roman"/>
          <w:sz w:val="28"/>
          <w:szCs w:val="28"/>
        </w:rPr>
        <w:t xml:space="preserve"> </w:t>
      </w:r>
      <w:r w:rsidR="0032585F" w:rsidRPr="00530E7F">
        <w:rPr>
          <w:rFonts w:ascii="Times New Roman" w:hAnsi="Times New Roman" w:cs="Times New Roman"/>
          <w:sz w:val="28"/>
          <w:szCs w:val="28"/>
        </w:rPr>
        <w:t>творчого</w:t>
      </w:r>
      <w:r w:rsidR="0032585F">
        <w:rPr>
          <w:rFonts w:ascii="Times New Roman" w:hAnsi="Times New Roman" w:cs="Times New Roman"/>
          <w:sz w:val="28"/>
          <w:szCs w:val="28"/>
        </w:rPr>
        <w:t xml:space="preserve"> </w:t>
      </w:r>
      <w:r w:rsidR="0032585F" w:rsidRPr="00530E7F">
        <w:rPr>
          <w:rFonts w:ascii="Times New Roman" w:hAnsi="Times New Roman" w:cs="Times New Roman"/>
          <w:sz w:val="28"/>
          <w:szCs w:val="28"/>
        </w:rPr>
        <w:t>потенціалу</w:t>
      </w:r>
      <w:r w:rsidR="0032585F">
        <w:rPr>
          <w:rFonts w:ascii="Times New Roman" w:hAnsi="Times New Roman" w:cs="Times New Roman"/>
          <w:sz w:val="28"/>
          <w:szCs w:val="28"/>
        </w:rPr>
        <w:t xml:space="preserve"> </w:t>
      </w:r>
      <w:r w:rsidR="0032585F" w:rsidRPr="00530E7F">
        <w:rPr>
          <w:rFonts w:ascii="Times New Roman" w:hAnsi="Times New Roman" w:cs="Times New Roman"/>
          <w:sz w:val="28"/>
          <w:szCs w:val="28"/>
        </w:rPr>
        <w:t>особистості</w:t>
      </w:r>
      <w:r w:rsidR="0032585F">
        <w:rPr>
          <w:rFonts w:ascii="Times New Roman" w:hAnsi="Times New Roman" w:cs="Times New Roman"/>
          <w:sz w:val="28"/>
          <w:szCs w:val="28"/>
        </w:rPr>
        <w:t xml:space="preserve"> </w:t>
      </w:r>
      <w:r w:rsidR="0032585F" w:rsidRPr="00530E7F">
        <w:rPr>
          <w:rFonts w:ascii="Times New Roman" w:hAnsi="Times New Roman" w:cs="Times New Roman"/>
          <w:sz w:val="28"/>
          <w:szCs w:val="28"/>
        </w:rPr>
        <w:t>в</w:t>
      </w:r>
      <w:r w:rsidR="0032585F">
        <w:rPr>
          <w:rFonts w:ascii="Times New Roman" w:hAnsi="Times New Roman" w:cs="Times New Roman"/>
          <w:sz w:val="28"/>
          <w:szCs w:val="28"/>
        </w:rPr>
        <w:t xml:space="preserve"> </w:t>
      </w:r>
      <w:r w:rsidR="0032585F" w:rsidRPr="00530E7F">
        <w:rPr>
          <w:rFonts w:ascii="Times New Roman" w:hAnsi="Times New Roman" w:cs="Times New Roman"/>
          <w:sz w:val="28"/>
          <w:szCs w:val="28"/>
        </w:rPr>
        <w:t>умовах</w:t>
      </w:r>
      <w:r w:rsidR="0032585F">
        <w:rPr>
          <w:rFonts w:ascii="Times New Roman" w:hAnsi="Times New Roman" w:cs="Times New Roman"/>
          <w:sz w:val="28"/>
          <w:szCs w:val="28"/>
        </w:rPr>
        <w:t xml:space="preserve"> </w:t>
      </w:r>
      <w:r w:rsidR="0032585F" w:rsidRPr="00530E7F">
        <w:rPr>
          <w:rFonts w:ascii="Times New Roman" w:hAnsi="Times New Roman" w:cs="Times New Roman"/>
          <w:sz w:val="28"/>
          <w:szCs w:val="28"/>
        </w:rPr>
        <w:t>інформаційного</w:t>
      </w:r>
      <w:r w:rsidR="0032585F">
        <w:rPr>
          <w:rFonts w:ascii="Times New Roman" w:hAnsi="Times New Roman" w:cs="Times New Roman"/>
          <w:sz w:val="28"/>
          <w:szCs w:val="28"/>
        </w:rPr>
        <w:t xml:space="preserve"> </w:t>
      </w:r>
      <w:r w:rsidR="0032585F" w:rsidRPr="00530E7F">
        <w:rPr>
          <w:rFonts w:ascii="Times New Roman" w:hAnsi="Times New Roman" w:cs="Times New Roman"/>
          <w:sz w:val="28"/>
          <w:szCs w:val="28"/>
        </w:rPr>
        <w:t>простору.</w:t>
      </w:r>
      <w:r w:rsidR="0032585F">
        <w:rPr>
          <w:rFonts w:ascii="Times New Roman" w:hAnsi="Times New Roman" w:cs="Times New Roman"/>
          <w:sz w:val="28"/>
          <w:szCs w:val="28"/>
        </w:rPr>
        <w:t xml:space="preserve"> </w:t>
      </w:r>
      <w:proofErr w:type="spellStart"/>
      <w:r w:rsidR="0032585F" w:rsidRPr="00530E7F">
        <w:rPr>
          <w:rFonts w:ascii="Times New Roman" w:hAnsi="Times New Roman" w:cs="Times New Roman"/>
          <w:sz w:val="28"/>
          <w:szCs w:val="28"/>
        </w:rPr>
        <w:t>Синергетика</w:t>
      </w:r>
      <w:proofErr w:type="spellEnd"/>
      <w:r w:rsidR="0032585F">
        <w:rPr>
          <w:rFonts w:ascii="Times New Roman" w:hAnsi="Times New Roman" w:cs="Times New Roman"/>
          <w:sz w:val="28"/>
          <w:szCs w:val="28"/>
        </w:rPr>
        <w:t xml:space="preserve"> </w:t>
      </w:r>
      <w:r w:rsidR="0032585F" w:rsidRPr="00530E7F">
        <w:rPr>
          <w:rFonts w:ascii="Times New Roman" w:hAnsi="Times New Roman" w:cs="Times New Roman"/>
          <w:sz w:val="28"/>
          <w:szCs w:val="28"/>
        </w:rPr>
        <w:t>і</w:t>
      </w:r>
      <w:r w:rsidR="0032585F">
        <w:rPr>
          <w:rFonts w:ascii="Times New Roman" w:hAnsi="Times New Roman" w:cs="Times New Roman"/>
          <w:sz w:val="28"/>
          <w:szCs w:val="28"/>
        </w:rPr>
        <w:t xml:space="preserve"> </w:t>
      </w:r>
      <w:r w:rsidR="0032585F" w:rsidRPr="00530E7F">
        <w:rPr>
          <w:rFonts w:ascii="Times New Roman" w:hAnsi="Times New Roman" w:cs="Times New Roman"/>
          <w:sz w:val="28"/>
          <w:szCs w:val="28"/>
        </w:rPr>
        <w:t>творчість:</w:t>
      </w:r>
      <w:r w:rsidR="0032585F">
        <w:rPr>
          <w:rFonts w:ascii="Times New Roman" w:hAnsi="Times New Roman" w:cs="Times New Roman"/>
          <w:sz w:val="28"/>
          <w:szCs w:val="28"/>
        </w:rPr>
        <w:t xml:space="preserve"> </w:t>
      </w:r>
      <w:r w:rsidR="0032585F" w:rsidRPr="00530E7F">
        <w:rPr>
          <w:rFonts w:ascii="Times New Roman" w:hAnsi="Times New Roman" w:cs="Times New Roman"/>
          <w:sz w:val="28"/>
          <w:szCs w:val="28"/>
        </w:rPr>
        <w:t>матеріали</w:t>
      </w:r>
      <w:r w:rsidR="0032585F">
        <w:rPr>
          <w:rFonts w:ascii="Times New Roman" w:hAnsi="Times New Roman" w:cs="Times New Roman"/>
          <w:sz w:val="28"/>
          <w:szCs w:val="28"/>
        </w:rPr>
        <w:t xml:space="preserve"> </w:t>
      </w:r>
      <w:proofErr w:type="spellStart"/>
      <w:r w:rsidR="0032585F" w:rsidRPr="00530E7F">
        <w:rPr>
          <w:rFonts w:ascii="Times New Roman" w:hAnsi="Times New Roman" w:cs="Times New Roman"/>
          <w:sz w:val="28"/>
          <w:szCs w:val="28"/>
        </w:rPr>
        <w:t>Всеукр</w:t>
      </w:r>
      <w:proofErr w:type="spellEnd"/>
      <w:r w:rsidR="0032585F" w:rsidRPr="00530E7F">
        <w:rPr>
          <w:rFonts w:ascii="Times New Roman" w:hAnsi="Times New Roman" w:cs="Times New Roman"/>
          <w:sz w:val="28"/>
          <w:szCs w:val="28"/>
        </w:rPr>
        <w:t>.</w:t>
      </w:r>
      <w:r w:rsidR="0032585F">
        <w:rPr>
          <w:rFonts w:ascii="Times New Roman" w:hAnsi="Times New Roman" w:cs="Times New Roman"/>
          <w:sz w:val="28"/>
          <w:szCs w:val="28"/>
        </w:rPr>
        <w:t xml:space="preserve"> </w:t>
      </w:r>
      <w:proofErr w:type="spellStart"/>
      <w:r w:rsidR="0032585F" w:rsidRPr="00530E7F">
        <w:rPr>
          <w:rFonts w:ascii="Times New Roman" w:hAnsi="Times New Roman" w:cs="Times New Roman"/>
          <w:sz w:val="28"/>
          <w:szCs w:val="28"/>
        </w:rPr>
        <w:t>конфер</w:t>
      </w:r>
      <w:proofErr w:type="spellEnd"/>
      <w:r w:rsidR="0032585F" w:rsidRPr="00530E7F">
        <w:rPr>
          <w:rFonts w:ascii="Times New Roman" w:hAnsi="Times New Roman" w:cs="Times New Roman"/>
          <w:sz w:val="28"/>
          <w:szCs w:val="28"/>
        </w:rPr>
        <w:t>.,</w:t>
      </w:r>
      <w:r w:rsidR="0032585F">
        <w:rPr>
          <w:rFonts w:ascii="Times New Roman" w:hAnsi="Times New Roman" w:cs="Times New Roman"/>
          <w:sz w:val="28"/>
          <w:szCs w:val="28"/>
        </w:rPr>
        <w:t xml:space="preserve"> </w:t>
      </w:r>
      <w:r w:rsidR="0032585F" w:rsidRPr="00530E7F">
        <w:rPr>
          <w:rFonts w:ascii="Times New Roman" w:hAnsi="Times New Roman" w:cs="Times New Roman"/>
          <w:sz w:val="28"/>
          <w:szCs w:val="28"/>
        </w:rPr>
        <w:t>11</w:t>
      </w:r>
      <w:r w:rsidR="0032585F">
        <w:rPr>
          <w:rFonts w:ascii="Times New Roman" w:hAnsi="Times New Roman" w:cs="Times New Roman"/>
          <w:sz w:val="28"/>
          <w:szCs w:val="28"/>
        </w:rPr>
        <w:t xml:space="preserve"> </w:t>
      </w:r>
      <w:r w:rsidR="0032585F" w:rsidRPr="00530E7F">
        <w:rPr>
          <w:rFonts w:ascii="Times New Roman" w:hAnsi="Times New Roman" w:cs="Times New Roman"/>
          <w:sz w:val="28"/>
          <w:szCs w:val="28"/>
        </w:rPr>
        <w:t>листопада</w:t>
      </w:r>
      <w:r w:rsidR="0032585F">
        <w:rPr>
          <w:rFonts w:ascii="Times New Roman" w:hAnsi="Times New Roman" w:cs="Times New Roman"/>
          <w:sz w:val="28"/>
          <w:szCs w:val="28"/>
        </w:rPr>
        <w:t xml:space="preserve"> </w:t>
      </w:r>
      <w:r w:rsidR="0032585F" w:rsidRPr="00530E7F">
        <w:rPr>
          <w:rFonts w:ascii="Times New Roman" w:hAnsi="Times New Roman" w:cs="Times New Roman"/>
          <w:sz w:val="28"/>
          <w:szCs w:val="28"/>
        </w:rPr>
        <w:t>2011</w:t>
      </w:r>
      <w:r w:rsidR="0032585F">
        <w:rPr>
          <w:rFonts w:ascii="Times New Roman" w:hAnsi="Times New Roman" w:cs="Times New Roman"/>
          <w:sz w:val="28"/>
          <w:szCs w:val="28"/>
        </w:rPr>
        <w:t xml:space="preserve"> </w:t>
      </w:r>
      <w:r w:rsidR="0032585F" w:rsidRPr="00530E7F">
        <w:rPr>
          <w:rFonts w:ascii="Times New Roman" w:hAnsi="Times New Roman" w:cs="Times New Roman"/>
          <w:sz w:val="28"/>
          <w:szCs w:val="28"/>
        </w:rPr>
        <w:t>р.</w:t>
      </w:r>
      <w:r w:rsidR="0032585F">
        <w:rPr>
          <w:rFonts w:ascii="Times New Roman" w:hAnsi="Times New Roman" w:cs="Times New Roman"/>
          <w:sz w:val="28"/>
          <w:szCs w:val="28"/>
        </w:rPr>
        <w:t xml:space="preserve"> </w:t>
      </w:r>
      <w:r w:rsidR="0032585F" w:rsidRPr="00530E7F">
        <w:rPr>
          <w:rFonts w:ascii="Times New Roman" w:hAnsi="Times New Roman" w:cs="Times New Roman"/>
          <w:sz w:val="28"/>
          <w:szCs w:val="28"/>
        </w:rPr>
        <w:t>Київ.</w:t>
      </w:r>
      <w:r w:rsidR="0032585F">
        <w:rPr>
          <w:rFonts w:ascii="Times New Roman" w:hAnsi="Times New Roman" w:cs="Times New Roman"/>
          <w:sz w:val="28"/>
          <w:szCs w:val="28"/>
        </w:rPr>
        <w:t xml:space="preserve"> </w:t>
      </w:r>
      <w:r w:rsidR="0032585F" w:rsidRPr="00530E7F">
        <w:rPr>
          <w:rFonts w:ascii="Times New Roman" w:hAnsi="Times New Roman" w:cs="Times New Roman"/>
          <w:sz w:val="28"/>
          <w:szCs w:val="28"/>
        </w:rPr>
        <w:t>2011.</w:t>
      </w:r>
      <w:r w:rsidR="0032585F">
        <w:rPr>
          <w:rFonts w:ascii="Times New Roman" w:hAnsi="Times New Roman" w:cs="Times New Roman"/>
          <w:sz w:val="28"/>
          <w:szCs w:val="28"/>
        </w:rPr>
        <w:t xml:space="preserve"> </w:t>
      </w:r>
      <w:r w:rsidR="0032585F" w:rsidRPr="00530E7F">
        <w:rPr>
          <w:rFonts w:ascii="Times New Roman" w:hAnsi="Times New Roman" w:cs="Times New Roman"/>
          <w:sz w:val="28"/>
          <w:szCs w:val="28"/>
        </w:rPr>
        <w:t>С.</w:t>
      </w:r>
      <w:r w:rsidR="0032585F">
        <w:rPr>
          <w:rFonts w:ascii="Times New Roman" w:hAnsi="Times New Roman" w:cs="Times New Roman"/>
          <w:sz w:val="28"/>
          <w:szCs w:val="28"/>
        </w:rPr>
        <w:t xml:space="preserve"> </w:t>
      </w:r>
      <w:r w:rsidR="0032585F" w:rsidRPr="00530E7F">
        <w:rPr>
          <w:rFonts w:ascii="Times New Roman" w:hAnsi="Times New Roman" w:cs="Times New Roman"/>
          <w:sz w:val="28"/>
          <w:szCs w:val="28"/>
        </w:rPr>
        <w:t>143–148.</w:t>
      </w:r>
    </w:p>
    <w:p w:rsidR="0032585F" w:rsidRPr="00530E7F" w:rsidRDefault="0032585F" w:rsidP="0032585F">
      <w:pPr>
        <w:pStyle w:val="a7"/>
        <w:numPr>
          <w:ilvl w:val="0"/>
          <w:numId w:val="34"/>
        </w:numPr>
        <w:spacing w:after="0" w:line="360" w:lineRule="auto"/>
        <w:ind w:left="0" w:firstLine="709"/>
        <w:jc w:val="both"/>
        <w:rPr>
          <w:rFonts w:ascii="Times New Roman" w:hAnsi="Times New Roman" w:cs="Times New Roman"/>
          <w:sz w:val="28"/>
          <w:szCs w:val="28"/>
        </w:rPr>
      </w:pPr>
      <w:r w:rsidRPr="00530E7F">
        <w:rPr>
          <w:rFonts w:ascii="Times New Roman" w:hAnsi="Times New Roman" w:cs="Times New Roman"/>
          <w:sz w:val="28"/>
          <w:szCs w:val="28"/>
        </w:rPr>
        <w:t>Шульга</w:t>
      </w:r>
      <w:r>
        <w:rPr>
          <w:rFonts w:ascii="Times New Roman" w:hAnsi="Times New Roman" w:cs="Times New Roman"/>
          <w:sz w:val="28"/>
          <w:szCs w:val="28"/>
        </w:rPr>
        <w:t xml:space="preserve"> </w:t>
      </w:r>
      <w:r w:rsidRPr="00530E7F">
        <w:rPr>
          <w:rFonts w:ascii="Times New Roman" w:hAnsi="Times New Roman" w:cs="Times New Roman"/>
          <w:sz w:val="28"/>
          <w:szCs w:val="28"/>
        </w:rPr>
        <w:t>Л.М.</w:t>
      </w:r>
      <w:r>
        <w:rPr>
          <w:rFonts w:ascii="Times New Roman" w:hAnsi="Times New Roman" w:cs="Times New Roman"/>
          <w:sz w:val="28"/>
          <w:szCs w:val="28"/>
        </w:rPr>
        <w:t xml:space="preserve"> </w:t>
      </w:r>
      <w:r w:rsidRPr="00530E7F">
        <w:rPr>
          <w:rFonts w:ascii="Times New Roman" w:hAnsi="Times New Roman" w:cs="Times New Roman"/>
          <w:sz w:val="28"/>
          <w:szCs w:val="28"/>
        </w:rPr>
        <w:t>Ігрова</w:t>
      </w:r>
      <w:r>
        <w:rPr>
          <w:rFonts w:ascii="Times New Roman" w:hAnsi="Times New Roman" w:cs="Times New Roman"/>
          <w:sz w:val="28"/>
          <w:szCs w:val="28"/>
        </w:rPr>
        <w:t xml:space="preserve"> </w:t>
      </w:r>
      <w:r w:rsidRPr="00530E7F">
        <w:rPr>
          <w:rFonts w:ascii="Times New Roman" w:hAnsi="Times New Roman" w:cs="Times New Roman"/>
          <w:sz w:val="28"/>
          <w:szCs w:val="28"/>
        </w:rPr>
        <w:t>технологія</w:t>
      </w:r>
      <w:r>
        <w:rPr>
          <w:rFonts w:ascii="Times New Roman" w:hAnsi="Times New Roman" w:cs="Times New Roman"/>
          <w:sz w:val="28"/>
          <w:szCs w:val="28"/>
        </w:rPr>
        <w:t xml:space="preserve"> </w:t>
      </w:r>
      <w:r w:rsidRPr="00530E7F">
        <w:rPr>
          <w:rFonts w:ascii="Times New Roman" w:hAnsi="Times New Roman" w:cs="Times New Roman"/>
          <w:sz w:val="28"/>
          <w:szCs w:val="28"/>
        </w:rPr>
        <w:t>як</w:t>
      </w:r>
      <w:r>
        <w:rPr>
          <w:rFonts w:ascii="Times New Roman" w:hAnsi="Times New Roman" w:cs="Times New Roman"/>
          <w:sz w:val="28"/>
          <w:szCs w:val="28"/>
        </w:rPr>
        <w:t xml:space="preserve"> </w:t>
      </w:r>
      <w:r w:rsidRPr="00530E7F">
        <w:rPr>
          <w:rFonts w:ascii="Times New Roman" w:hAnsi="Times New Roman" w:cs="Times New Roman"/>
          <w:sz w:val="28"/>
          <w:szCs w:val="28"/>
        </w:rPr>
        <w:t>засіб</w:t>
      </w:r>
      <w:r>
        <w:rPr>
          <w:rFonts w:ascii="Times New Roman" w:hAnsi="Times New Roman" w:cs="Times New Roman"/>
          <w:sz w:val="28"/>
          <w:szCs w:val="28"/>
        </w:rPr>
        <w:t xml:space="preserve"> </w:t>
      </w:r>
      <w:r w:rsidRPr="00530E7F">
        <w:rPr>
          <w:rFonts w:ascii="Times New Roman" w:hAnsi="Times New Roman" w:cs="Times New Roman"/>
          <w:sz w:val="28"/>
          <w:szCs w:val="28"/>
        </w:rPr>
        <w:t>розвитку</w:t>
      </w:r>
      <w:r>
        <w:rPr>
          <w:rFonts w:ascii="Times New Roman" w:hAnsi="Times New Roman" w:cs="Times New Roman"/>
          <w:sz w:val="28"/>
          <w:szCs w:val="28"/>
        </w:rPr>
        <w:t xml:space="preserve"> </w:t>
      </w:r>
      <w:r w:rsidRPr="00530E7F">
        <w:rPr>
          <w:rFonts w:ascii="Times New Roman" w:hAnsi="Times New Roman" w:cs="Times New Roman"/>
          <w:sz w:val="28"/>
          <w:szCs w:val="28"/>
        </w:rPr>
        <w:t>творчих</w:t>
      </w:r>
      <w:r>
        <w:rPr>
          <w:rFonts w:ascii="Times New Roman" w:hAnsi="Times New Roman" w:cs="Times New Roman"/>
          <w:sz w:val="28"/>
          <w:szCs w:val="28"/>
        </w:rPr>
        <w:t xml:space="preserve"> </w:t>
      </w:r>
      <w:r w:rsidRPr="00530E7F">
        <w:rPr>
          <w:rFonts w:ascii="Times New Roman" w:hAnsi="Times New Roman" w:cs="Times New Roman"/>
          <w:sz w:val="28"/>
          <w:szCs w:val="28"/>
        </w:rPr>
        <w:t>здібностей</w:t>
      </w:r>
      <w:r>
        <w:rPr>
          <w:rFonts w:ascii="Times New Roman" w:hAnsi="Times New Roman" w:cs="Times New Roman"/>
          <w:sz w:val="28"/>
          <w:szCs w:val="28"/>
        </w:rPr>
        <w:t xml:space="preserve"> </w:t>
      </w:r>
      <w:r w:rsidRPr="00530E7F">
        <w:rPr>
          <w:rFonts w:ascii="Times New Roman" w:hAnsi="Times New Roman" w:cs="Times New Roman"/>
          <w:sz w:val="28"/>
          <w:szCs w:val="28"/>
        </w:rPr>
        <w:t>дітей</w:t>
      </w:r>
      <w:r>
        <w:rPr>
          <w:rFonts w:ascii="Times New Roman" w:hAnsi="Times New Roman" w:cs="Times New Roman"/>
          <w:sz w:val="28"/>
          <w:szCs w:val="28"/>
        </w:rPr>
        <w:t xml:space="preserve"> </w:t>
      </w:r>
      <w:r w:rsidRPr="00530E7F">
        <w:rPr>
          <w:rFonts w:ascii="Times New Roman" w:hAnsi="Times New Roman" w:cs="Times New Roman"/>
          <w:sz w:val="28"/>
          <w:szCs w:val="28"/>
        </w:rPr>
        <w:t>дошкільного</w:t>
      </w:r>
      <w:r>
        <w:rPr>
          <w:rFonts w:ascii="Times New Roman" w:hAnsi="Times New Roman" w:cs="Times New Roman"/>
          <w:sz w:val="28"/>
          <w:szCs w:val="28"/>
        </w:rPr>
        <w:t xml:space="preserve"> </w:t>
      </w:r>
      <w:r w:rsidRPr="00530E7F">
        <w:rPr>
          <w:rFonts w:ascii="Times New Roman" w:hAnsi="Times New Roman" w:cs="Times New Roman"/>
          <w:sz w:val="28"/>
          <w:szCs w:val="28"/>
        </w:rPr>
        <w:t>віку</w:t>
      </w:r>
      <w:r>
        <w:rPr>
          <w:rFonts w:ascii="Times New Roman" w:hAnsi="Times New Roman" w:cs="Times New Roman"/>
          <w:sz w:val="28"/>
          <w:szCs w:val="28"/>
        </w:rPr>
        <w:t xml:space="preserve"> </w:t>
      </w:r>
      <w:r w:rsidRPr="00530E7F">
        <w:rPr>
          <w:rFonts w:ascii="Times New Roman" w:hAnsi="Times New Roman" w:cs="Times New Roman"/>
          <w:sz w:val="28"/>
          <w:szCs w:val="28"/>
        </w:rPr>
        <w:t>на</w:t>
      </w:r>
      <w:r>
        <w:rPr>
          <w:rFonts w:ascii="Times New Roman" w:hAnsi="Times New Roman" w:cs="Times New Roman"/>
          <w:sz w:val="28"/>
          <w:szCs w:val="28"/>
        </w:rPr>
        <w:t xml:space="preserve"> </w:t>
      </w:r>
      <w:r w:rsidRPr="00530E7F">
        <w:rPr>
          <w:rFonts w:ascii="Times New Roman" w:hAnsi="Times New Roman" w:cs="Times New Roman"/>
          <w:sz w:val="28"/>
          <w:szCs w:val="28"/>
        </w:rPr>
        <w:t>заняттях</w:t>
      </w:r>
      <w:r>
        <w:rPr>
          <w:rFonts w:ascii="Times New Roman" w:hAnsi="Times New Roman" w:cs="Times New Roman"/>
          <w:sz w:val="28"/>
          <w:szCs w:val="28"/>
        </w:rPr>
        <w:t xml:space="preserve"> </w:t>
      </w:r>
      <w:r w:rsidRPr="00530E7F">
        <w:rPr>
          <w:rFonts w:ascii="Times New Roman" w:hAnsi="Times New Roman" w:cs="Times New Roman"/>
          <w:sz w:val="28"/>
          <w:szCs w:val="28"/>
        </w:rPr>
        <w:t>з</w:t>
      </w:r>
      <w:r>
        <w:rPr>
          <w:rFonts w:ascii="Times New Roman" w:hAnsi="Times New Roman" w:cs="Times New Roman"/>
          <w:sz w:val="28"/>
          <w:szCs w:val="28"/>
        </w:rPr>
        <w:t xml:space="preserve"> </w:t>
      </w:r>
      <w:r w:rsidRPr="00530E7F">
        <w:rPr>
          <w:rFonts w:ascii="Times New Roman" w:hAnsi="Times New Roman" w:cs="Times New Roman"/>
          <w:sz w:val="28"/>
          <w:szCs w:val="28"/>
        </w:rPr>
        <w:t>малювання.</w:t>
      </w:r>
      <w:r>
        <w:rPr>
          <w:rFonts w:ascii="Times New Roman" w:hAnsi="Times New Roman" w:cs="Times New Roman"/>
          <w:sz w:val="28"/>
          <w:szCs w:val="28"/>
        </w:rPr>
        <w:t xml:space="preserve"> </w:t>
      </w:r>
      <w:r w:rsidRPr="00530E7F">
        <w:rPr>
          <w:rFonts w:ascii="Times New Roman" w:hAnsi="Times New Roman" w:cs="Times New Roman"/>
          <w:sz w:val="28"/>
          <w:szCs w:val="28"/>
        </w:rPr>
        <w:t>Освіта</w:t>
      </w:r>
      <w:r>
        <w:rPr>
          <w:rFonts w:ascii="Times New Roman" w:hAnsi="Times New Roman" w:cs="Times New Roman"/>
          <w:sz w:val="28"/>
          <w:szCs w:val="28"/>
        </w:rPr>
        <w:t xml:space="preserve"> </w:t>
      </w:r>
      <w:r w:rsidRPr="00530E7F">
        <w:rPr>
          <w:rFonts w:ascii="Times New Roman" w:hAnsi="Times New Roman" w:cs="Times New Roman"/>
          <w:sz w:val="28"/>
          <w:szCs w:val="28"/>
        </w:rPr>
        <w:t>та</w:t>
      </w:r>
      <w:r>
        <w:rPr>
          <w:rFonts w:ascii="Times New Roman" w:hAnsi="Times New Roman" w:cs="Times New Roman"/>
          <w:sz w:val="28"/>
          <w:szCs w:val="28"/>
        </w:rPr>
        <w:t xml:space="preserve"> </w:t>
      </w:r>
      <w:r w:rsidRPr="00530E7F">
        <w:rPr>
          <w:rFonts w:ascii="Times New Roman" w:hAnsi="Times New Roman" w:cs="Times New Roman"/>
          <w:sz w:val="28"/>
          <w:szCs w:val="28"/>
        </w:rPr>
        <w:t>розвиток</w:t>
      </w:r>
      <w:r>
        <w:rPr>
          <w:rFonts w:ascii="Times New Roman" w:hAnsi="Times New Roman" w:cs="Times New Roman"/>
          <w:sz w:val="28"/>
          <w:szCs w:val="28"/>
        </w:rPr>
        <w:t xml:space="preserve"> </w:t>
      </w:r>
      <w:r w:rsidRPr="00530E7F">
        <w:rPr>
          <w:rFonts w:ascii="Times New Roman" w:hAnsi="Times New Roman" w:cs="Times New Roman"/>
          <w:sz w:val="28"/>
          <w:szCs w:val="28"/>
        </w:rPr>
        <w:t>обдарованої</w:t>
      </w:r>
      <w:r>
        <w:rPr>
          <w:rFonts w:ascii="Times New Roman" w:hAnsi="Times New Roman" w:cs="Times New Roman"/>
          <w:sz w:val="28"/>
          <w:szCs w:val="28"/>
        </w:rPr>
        <w:t xml:space="preserve"> </w:t>
      </w:r>
      <w:r w:rsidRPr="00530E7F">
        <w:rPr>
          <w:rFonts w:ascii="Times New Roman" w:hAnsi="Times New Roman" w:cs="Times New Roman"/>
          <w:sz w:val="28"/>
          <w:szCs w:val="28"/>
        </w:rPr>
        <w:t>особистості.</w:t>
      </w:r>
      <w:r>
        <w:rPr>
          <w:rFonts w:ascii="Times New Roman" w:hAnsi="Times New Roman" w:cs="Times New Roman"/>
          <w:sz w:val="28"/>
          <w:szCs w:val="28"/>
        </w:rPr>
        <w:t xml:space="preserve"> </w:t>
      </w:r>
      <w:r w:rsidRPr="00530E7F">
        <w:rPr>
          <w:rFonts w:ascii="Times New Roman" w:hAnsi="Times New Roman" w:cs="Times New Roman"/>
          <w:sz w:val="28"/>
          <w:szCs w:val="28"/>
        </w:rPr>
        <w:t>2015.</w:t>
      </w:r>
      <w:r>
        <w:rPr>
          <w:rFonts w:ascii="Times New Roman" w:hAnsi="Times New Roman" w:cs="Times New Roman"/>
          <w:sz w:val="28"/>
          <w:szCs w:val="28"/>
        </w:rPr>
        <w:t xml:space="preserve"> </w:t>
      </w:r>
      <w:r w:rsidRPr="00530E7F">
        <w:rPr>
          <w:rFonts w:ascii="Times New Roman" w:hAnsi="Times New Roman" w:cs="Times New Roman"/>
          <w:sz w:val="28"/>
          <w:szCs w:val="28"/>
        </w:rPr>
        <w:t>№11.</w:t>
      </w:r>
      <w:r>
        <w:rPr>
          <w:rFonts w:ascii="Times New Roman" w:hAnsi="Times New Roman" w:cs="Times New Roman"/>
          <w:sz w:val="28"/>
          <w:szCs w:val="28"/>
        </w:rPr>
        <w:t xml:space="preserve"> </w:t>
      </w:r>
      <w:r w:rsidRPr="00530E7F">
        <w:rPr>
          <w:rFonts w:ascii="Times New Roman" w:hAnsi="Times New Roman" w:cs="Times New Roman"/>
          <w:sz w:val="28"/>
          <w:szCs w:val="28"/>
        </w:rPr>
        <w:t>С.</w:t>
      </w:r>
      <w:r>
        <w:rPr>
          <w:rFonts w:ascii="Times New Roman" w:hAnsi="Times New Roman" w:cs="Times New Roman"/>
          <w:sz w:val="28"/>
          <w:szCs w:val="28"/>
        </w:rPr>
        <w:t xml:space="preserve"> </w:t>
      </w:r>
      <w:r w:rsidRPr="00530E7F">
        <w:rPr>
          <w:rFonts w:ascii="Times New Roman" w:hAnsi="Times New Roman" w:cs="Times New Roman"/>
          <w:sz w:val="28"/>
          <w:szCs w:val="28"/>
        </w:rPr>
        <w:t>25-27.</w:t>
      </w:r>
    </w:p>
    <w:p w:rsidR="0032585F" w:rsidRPr="00530E7F" w:rsidRDefault="0032585F" w:rsidP="0032585F">
      <w:pPr>
        <w:pStyle w:val="a7"/>
        <w:numPr>
          <w:ilvl w:val="0"/>
          <w:numId w:val="34"/>
        </w:numPr>
        <w:spacing w:after="0" w:line="360" w:lineRule="auto"/>
        <w:ind w:left="0" w:firstLine="709"/>
        <w:jc w:val="both"/>
        <w:rPr>
          <w:rFonts w:ascii="Times New Roman" w:hAnsi="Times New Roman" w:cs="Times New Roman"/>
          <w:sz w:val="28"/>
          <w:szCs w:val="28"/>
        </w:rPr>
      </w:pPr>
      <w:r w:rsidRPr="00530E7F">
        <w:rPr>
          <w:rFonts w:ascii="Times New Roman" w:hAnsi="Times New Roman" w:cs="Times New Roman"/>
          <w:sz w:val="28"/>
          <w:szCs w:val="28"/>
        </w:rPr>
        <w:t>Шульга</w:t>
      </w:r>
      <w:r>
        <w:rPr>
          <w:rFonts w:ascii="Times New Roman" w:hAnsi="Times New Roman" w:cs="Times New Roman"/>
          <w:sz w:val="28"/>
          <w:szCs w:val="28"/>
        </w:rPr>
        <w:t xml:space="preserve"> </w:t>
      </w:r>
      <w:r w:rsidRPr="00530E7F">
        <w:rPr>
          <w:rFonts w:ascii="Times New Roman" w:hAnsi="Times New Roman" w:cs="Times New Roman"/>
          <w:sz w:val="28"/>
          <w:szCs w:val="28"/>
        </w:rPr>
        <w:t>Л.М.</w:t>
      </w:r>
      <w:r>
        <w:rPr>
          <w:rFonts w:ascii="Times New Roman" w:hAnsi="Times New Roman" w:cs="Times New Roman"/>
          <w:sz w:val="28"/>
          <w:szCs w:val="28"/>
        </w:rPr>
        <w:t xml:space="preserve"> </w:t>
      </w:r>
      <w:r w:rsidRPr="00530E7F">
        <w:rPr>
          <w:rFonts w:ascii="Times New Roman" w:hAnsi="Times New Roman" w:cs="Times New Roman"/>
          <w:sz w:val="28"/>
          <w:szCs w:val="28"/>
        </w:rPr>
        <w:t>Розвиток</w:t>
      </w:r>
      <w:r>
        <w:rPr>
          <w:rFonts w:ascii="Times New Roman" w:hAnsi="Times New Roman" w:cs="Times New Roman"/>
          <w:sz w:val="28"/>
          <w:szCs w:val="28"/>
        </w:rPr>
        <w:t xml:space="preserve"> </w:t>
      </w:r>
      <w:r w:rsidRPr="00530E7F">
        <w:rPr>
          <w:rFonts w:ascii="Times New Roman" w:hAnsi="Times New Roman" w:cs="Times New Roman"/>
          <w:sz w:val="28"/>
          <w:szCs w:val="28"/>
        </w:rPr>
        <w:t>творчих</w:t>
      </w:r>
      <w:r>
        <w:rPr>
          <w:rFonts w:ascii="Times New Roman" w:hAnsi="Times New Roman" w:cs="Times New Roman"/>
          <w:sz w:val="28"/>
          <w:szCs w:val="28"/>
        </w:rPr>
        <w:t xml:space="preserve"> </w:t>
      </w:r>
      <w:r w:rsidRPr="00530E7F">
        <w:rPr>
          <w:rFonts w:ascii="Times New Roman" w:hAnsi="Times New Roman" w:cs="Times New Roman"/>
          <w:sz w:val="28"/>
          <w:szCs w:val="28"/>
        </w:rPr>
        <w:t>здібностей</w:t>
      </w:r>
      <w:r>
        <w:rPr>
          <w:rFonts w:ascii="Times New Roman" w:hAnsi="Times New Roman" w:cs="Times New Roman"/>
          <w:sz w:val="28"/>
          <w:szCs w:val="28"/>
        </w:rPr>
        <w:t xml:space="preserve"> </w:t>
      </w:r>
      <w:r w:rsidRPr="00530E7F">
        <w:rPr>
          <w:rFonts w:ascii="Times New Roman" w:hAnsi="Times New Roman" w:cs="Times New Roman"/>
          <w:sz w:val="28"/>
          <w:szCs w:val="28"/>
        </w:rPr>
        <w:t>дітей</w:t>
      </w:r>
      <w:r>
        <w:rPr>
          <w:rFonts w:ascii="Times New Roman" w:hAnsi="Times New Roman" w:cs="Times New Roman"/>
          <w:sz w:val="28"/>
          <w:szCs w:val="28"/>
        </w:rPr>
        <w:t xml:space="preserve"> </w:t>
      </w:r>
      <w:r w:rsidRPr="00530E7F">
        <w:rPr>
          <w:rFonts w:ascii="Times New Roman" w:hAnsi="Times New Roman" w:cs="Times New Roman"/>
          <w:sz w:val="28"/>
          <w:szCs w:val="28"/>
        </w:rPr>
        <w:t>дошкільного</w:t>
      </w:r>
      <w:r>
        <w:rPr>
          <w:rFonts w:ascii="Times New Roman" w:hAnsi="Times New Roman" w:cs="Times New Roman"/>
          <w:sz w:val="28"/>
          <w:szCs w:val="28"/>
        </w:rPr>
        <w:t xml:space="preserve"> </w:t>
      </w:r>
      <w:r w:rsidRPr="00530E7F">
        <w:rPr>
          <w:rFonts w:ascii="Times New Roman" w:hAnsi="Times New Roman" w:cs="Times New Roman"/>
          <w:sz w:val="28"/>
          <w:szCs w:val="28"/>
        </w:rPr>
        <w:t>віку</w:t>
      </w:r>
      <w:r>
        <w:rPr>
          <w:rFonts w:ascii="Times New Roman" w:hAnsi="Times New Roman" w:cs="Times New Roman"/>
          <w:sz w:val="28"/>
          <w:szCs w:val="28"/>
        </w:rPr>
        <w:t xml:space="preserve"> </w:t>
      </w:r>
      <w:r w:rsidRPr="00530E7F">
        <w:rPr>
          <w:rFonts w:ascii="Times New Roman" w:hAnsi="Times New Roman" w:cs="Times New Roman"/>
          <w:sz w:val="28"/>
          <w:szCs w:val="28"/>
        </w:rPr>
        <w:t>на</w:t>
      </w:r>
      <w:r>
        <w:rPr>
          <w:rFonts w:ascii="Times New Roman" w:hAnsi="Times New Roman" w:cs="Times New Roman"/>
          <w:sz w:val="28"/>
          <w:szCs w:val="28"/>
        </w:rPr>
        <w:t xml:space="preserve"> </w:t>
      </w:r>
      <w:r w:rsidRPr="00530E7F">
        <w:rPr>
          <w:rFonts w:ascii="Times New Roman" w:hAnsi="Times New Roman" w:cs="Times New Roman"/>
          <w:sz w:val="28"/>
          <w:szCs w:val="28"/>
        </w:rPr>
        <w:t>заняттях</w:t>
      </w:r>
      <w:r>
        <w:rPr>
          <w:rFonts w:ascii="Times New Roman" w:hAnsi="Times New Roman" w:cs="Times New Roman"/>
          <w:sz w:val="28"/>
          <w:szCs w:val="28"/>
        </w:rPr>
        <w:t xml:space="preserve"> </w:t>
      </w:r>
      <w:r w:rsidRPr="00530E7F">
        <w:rPr>
          <w:rFonts w:ascii="Times New Roman" w:hAnsi="Times New Roman" w:cs="Times New Roman"/>
          <w:sz w:val="28"/>
          <w:szCs w:val="28"/>
        </w:rPr>
        <w:t>з</w:t>
      </w:r>
      <w:r>
        <w:rPr>
          <w:rFonts w:ascii="Times New Roman" w:hAnsi="Times New Roman" w:cs="Times New Roman"/>
          <w:sz w:val="28"/>
          <w:szCs w:val="28"/>
        </w:rPr>
        <w:t xml:space="preserve"> </w:t>
      </w:r>
      <w:r w:rsidRPr="00530E7F">
        <w:rPr>
          <w:rFonts w:ascii="Times New Roman" w:hAnsi="Times New Roman" w:cs="Times New Roman"/>
          <w:sz w:val="28"/>
          <w:szCs w:val="28"/>
        </w:rPr>
        <w:t>малювання:</w:t>
      </w:r>
      <w:r>
        <w:rPr>
          <w:rFonts w:ascii="Times New Roman" w:hAnsi="Times New Roman" w:cs="Times New Roman"/>
          <w:sz w:val="28"/>
          <w:szCs w:val="28"/>
        </w:rPr>
        <w:t xml:space="preserve"> </w:t>
      </w:r>
      <w:proofErr w:type="spellStart"/>
      <w:r w:rsidRPr="00530E7F">
        <w:rPr>
          <w:rFonts w:ascii="Times New Roman" w:hAnsi="Times New Roman" w:cs="Times New Roman"/>
          <w:sz w:val="28"/>
          <w:szCs w:val="28"/>
        </w:rPr>
        <w:t>дис</w:t>
      </w:r>
      <w:proofErr w:type="spellEnd"/>
      <w:r w:rsidRPr="00530E7F">
        <w:rPr>
          <w:rFonts w:ascii="Times New Roman" w:hAnsi="Times New Roman" w:cs="Times New Roman"/>
          <w:sz w:val="28"/>
          <w:szCs w:val="28"/>
        </w:rPr>
        <w:t>.</w:t>
      </w:r>
      <w:r>
        <w:rPr>
          <w:rFonts w:ascii="Times New Roman" w:hAnsi="Times New Roman" w:cs="Times New Roman"/>
          <w:sz w:val="28"/>
          <w:szCs w:val="28"/>
        </w:rPr>
        <w:t xml:space="preserve"> </w:t>
      </w:r>
      <w:r w:rsidRPr="00530E7F">
        <w:rPr>
          <w:rFonts w:ascii="Times New Roman" w:hAnsi="Times New Roman" w:cs="Times New Roman"/>
          <w:sz w:val="28"/>
          <w:szCs w:val="28"/>
        </w:rPr>
        <w:t>кандидата</w:t>
      </w:r>
      <w:r>
        <w:rPr>
          <w:rFonts w:ascii="Times New Roman" w:hAnsi="Times New Roman" w:cs="Times New Roman"/>
          <w:sz w:val="28"/>
          <w:szCs w:val="28"/>
        </w:rPr>
        <w:t xml:space="preserve"> </w:t>
      </w:r>
      <w:r w:rsidRPr="00530E7F">
        <w:rPr>
          <w:rFonts w:ascii="Times New Roman" w:hAnsi="Times New Roman" w:cs="Times New Roman"/>
          <w:sz w:val="28"/>
          <w:szCs w:val="28"/>
        </w:rPr>
        <w:t>педагогічних</w:t>
      </w:r>
      <w:r>
        <w:rPr>
          <w:rFonts w:ascii="Times New Roman" w:hAnsi="Times New Roman" w:cs="Times New Roman"/>
          <w:sz w:val="28"/>
          <w:szCs w:val="28"/>
        </w:rPr>
        <w:t xml:space="preserve"> </w:t>
      </w:r>
      <w:r w:rsidRPr="00530E7F">
        <w:rPr>
          <w:rFonts w:ascii="Times New Roman" w:hAnsi="Times New Roman" w:cs="Times New Roman"/>
          <w:sz w:val="28"/>
          <w:szCs w:val="28"/>
        </w:rPr>
        <w:t>наук:</w:t>
      </w:r>
      <w:r>
        <w:rPr>
          <w:rFonts w:ascii="Times New Roman" w:hAnsi="Times New Roman" w:cs="Times New Roman"/>
          <w:sz w:val="28"/>
          <w:szCs w:val="28"/>
        </w:rPr>
        <w:t xml:space="preserve"> </w:t>
      </w:r>
      <w:r w:rsidRPr="00530E7F">
        <w:rPr>
          <w:rFonts w:ascii="Times New Roman" w:hAnsi="Times New Roman" w:cs="Times New Roman"/>
          <w:sz w:val="28"/>
          <w:szCs w:val="28"/>
        </w:rPr>
        <w:t>13.00.08.</w:t>
      </w:r>
      <w:r>
        <w:rPr>
          <w:rFonts w:ascii="Times New Roman" w:hAnsi="Times New Roman" w:cs="Times New Roman"/>
          <w:sz w:val="28"/>
          <w:szCs w:val="28"/>
        </w:rPr>
        <w:t xml:space="preserve"> </w:t>
      </w:r>
      <w:r w:rsidRPr="00530E7F">
        <w:rPr>
          <w:rFonts w:ascii="Times New Roman" w:hAnsi="Times New Roman" w:cs="Times New Roman"/>
          <w:sz w:val="28"/>
          <w:szCs w:val="28"/>
        </w:rPr>
        <w:t>Київ.</w:t>
      </w:r>
      <w:r>
        <w:rPr>
          <w:rFonts w:ascii="Times New Roman" w:hAnsi="Times New Roman" w:cs="Times New Roman"/>
          <w:sz w:val="28"/>
          <w:szCs w:val="28"/>
        </w:rPr>
        <w:t xml:space="preserve"> </w:t>
      </w:r>
      <w:r w:rsidRPr="00530E7F">
        <w:rPr>
          <w:rFonts w:ascii="Times New Roman" w:hAnsi="Times New Roman" w:cs="Times New Roman"/>
          <w:sz w:val="28"/>
          <w:szCs w:val="28"/>
        </w:rPr>
        <w:t>2018.</w:t>
      </w:r>
      <w:r>
        <w:rPr>
          <w:rFonts w:ascii="Times New Roman" w:hAnsi="Times New Roman" w:cs="Times New Roman"/>
          <w:sz w:val="28"/>
          <w:szCs w:val="28"/>
        </w:rPr>
        <w:t xml:space="preserve"> </w:t>
      </w:r>
      <w:r w:rsidRPr="00530E7F">
        <w:rPr>
          <w:rFonts w:ascii="Times New Roman" w:hAnsi="Times New Roman" w:cs="Times New Roman"/>
          <w:sz w:val="28"/>
          <w:szCs w:val="28"/>
        </w:rPr>
        <w:t>264</w:t>
      </w:r>
      <w:r>
        <w:rPr>
          <w:rFonts w:ascii="Times New Roman" w:hAnsi="Times New Roman" w:cs="Times New Roman"/>
          <w:sz w:val="28"/>
          <w:szCs w:val="28"/>
        </w:rPr>
        <w:t xml:space="preserve"> </w:t>
      </w:r>
      <w:r w:rsidRPr="00530E7F">
        <w:rPr>
          <w:rFonts w:ascii="Times New Roman" w:hAnsi="Times New Roman" w:cs="Times New Roman"/>
          <w:sz w:val="28"/>
          <w:szCs w:val="28"/>
        </w:rPr>
        <w:t>с.</w:t>
      </w:r>
    </w:p>
    <w:p w:rsidR="0032585F" w:rsidRPr="00530E7F" w:rsidRDefault="0032585F" w:rsidP="0032585F">
      <w:pPr>
        <w:pStyle w:val="a7"/>
        <w:numPr>
          <w:ilvl w:val="0"/>
          <w:numId w:val="34"/>
        </w:numPr>
        <w:spacing w:after="0" w:line="360" w:lineRule="auto"/>
        <w:ind w:left="0" w:firstLine="709"/>
        <w:jc w:val="both"/>
        <w:rPr>
          <w:rFonts w:ascii="Times New Roman" w:hAnsi="Times New Roman" w:cs="Times New Roman"/>
          <w:sz w:val="28"/>
          <w:szCs w:val="28"/>
        </w:rPr>
      </w:pPr>
      <w:r w:rsidRPr="00530E7F">
        <w:rPr>
          <w:rFonts w:ascii="Times New Roman" w:hAnsi="Times New Roman" w:cs="Times New Roman"/>
          <w:sz w:val="28"/>
          <w:szCs w:val="28"/>
        </w:rPr>
        <w:t>Щорс.</w:t>
      </w:r>
      <w:r>
        <w:rPr>
          <w:rFonts w:ascii="Times New Roman" w:hAnsi="Times New Roman" w:cs="Times New Roman"/>
          <w:sz w:val="28"/>
          <w:szCs w:val="28"/>
        </w:rPr>
        <w:t xml:space="preserve"> </w:t>
      </w:r>
      <w:r w:rsidRPr="00530E7F">
        <w:rPr>
          <w:rFonts w:ascii="Times New Roman" w:hAnsi="Times New Roman" w:cs="Times New Roman"/>
          <w:sz w:val="28"/>
          <w:szCs w:val="28"/>
        </w:rPr>
        <w:t>В.В.</w:t>
      </w:r>
      <w:r>
        <w:rPr>
          <w:rFonts w:ascii="Times New Roman" w:hAnsi="Times New Roman" w:cs="Times New Roman"/>
          <w:sz w:val="28"/>
          <w:szCs w:val="28"/>
        </w:rPr>
        <w:t xml:space="preserve"> </w:t>
      </w:r>
      <w:r w:rsidRPr="00530E7F">
        <w:rPr>
          <w:rFonts w:ascii="Times New Roman" w:hAnsi="Times New Roman" w:cs="Times New Roman"/>
          <w:sz w:val="28"/>
          <w:szCs w:val="28"/>
        </w:rPr>
        <w:t>Гуманістичні</w:t>
      </w:r>
      <w:r>
        <w:rPr>
          <w:rFonts w:ascii="Times New Roman" w:hAnsi="Times New Roman" w:cs="Times New Roman"/>
          <w:sz w:val="28"/>
          <w:szCs w:val="28"/>
        </w:rPr>
        <w:t xml:space="preserve"> </w:t>
      </w:r>
      <w:r w:rsidRPr="00530E7F">
        <w:rPr>
          <w:rFonts w:ascii="Times New Roman" w:hAnsi="Times New Roman" w:cs="Times New Roman"/>
          <w:sz w:val="28"/>
          <w:szCs w:val="28"/>
        </w:rPr>
        <w:t>принципи</w:t>
      </w:r>
      <w:r>
        <w:rPr>
          <w:rFonts w:ascii="Times New Roman" w:hAnsi="Times New Roman" w:cs="Times New Roman"/>
          <w:sz w:val="28"/>
          <w:szCs w:val="28"/>
        </w:rPr>
        <w:t xml:space="preserve"> </w:t>
      </w:r>
      <w:r w:rsidRPr="00530E7F">
        <w:rPr>
          <w:rFonts w:ascii="Times New Roman" w:hAnsi="Times New Roman" w:cs="Times New Roman"/>
          <w:sz w:val="28"/>
          <w:szCs w:val="28"/>
        </w:rPr>
        <w:t>роботи</w:t>
      </w:r>
      <w:r>
        <w:rPr>
          <w:rFonts w:ascii="Times New Roman" w:hAnsi="Times New Roman" w:cs="Times New Roman"/>
          <w:sz w:val="28"/>
          <w:szCs w:val="28"/>
        </w:rPr>
        <w:t xml:space="preserve"> </w:t>
      </w:r>
      <w:r w:rsidRPr="00530E7F">
        <w:rPr>
          <w:rFonts w:ascii="Times New Roman" w:hAnsi="Times New Roman" w:cs="Times New Roman"/>
          <w:sz w:val="28"/>
          <w:szCs w:val="28"/>
        </w:rPr>
        <w:t>з</w:t>
      </w:r>
      <w:r>
        <w:rPr>
          <w:rFonts w:ascii="Times New Roman" w:hAnsi="Times New Roman" w:cs="Times New Roman"/>
          <w:sz w:val="28"/>
          <w:szCs w:val="28"/>
        </w:rPr>
        <w:t xml:space="preserve"> </w:t>
      </w:r>
      <w:r w:rsidRPr="00530E7F">
        <w:rPr>
          <w:rFonts w:ascii="Times New Roman" w:hAnsi="Times New Roman" w:cs="Times New Roman"/>
          <w:sz w:val="28"/>
          <w:szCs w:val="28"/>
        </w:rPr>
        <w:t>обдарованими</w:t>
      </w:r>
      <w:r>
        <w:rPr>
          <w:rFonts w:ascii="Times New Roman" w:hAnsi="Times New Roman" w:cs="Times New Roman"/>
          <w:sz w:val="28"/>
          <w:szCs w:val="28"/>
        </w:rPr>
        <w:t xml:space="preserve"> </w:t>
      </w:r>
      <w:r w:rsidRPr="00530E7F">
        <w:rPr>
          <w:rFonts w:ascii="Times New Roman" w:hAnsi="Times New Roman" w:cs="Times New Roman"/>
          <w:sz w:val="28"/>
          <w:szCs w:val="28"/>
        </w:rPr>
        <w:t>дітьми</w:t>
      </w:r>
      <w:r>
        <w:rPr>
          <w:rFonts w:ascii="Times New Roman" w:hAnsi="Times New Roman" w:cs="Times New Roman"/>
          <w:sz w:val="28"/>
          <w:szCs w:val="28"/>
        </w:rPr>
        <w:t xml:space="preserve"> </w:t>
      </w:r>
      <w:r w:rsidRPr="00530E7F">
        <w:rPr>
          <w:rFonts w:ascii="Times New Roman" w:hAnsi="Times New Roman" w:cs="Times New Roman"/>
          <w:sz w:val="28"/>
          <w:szCs w:val="28"/>
        </w:rPr>
        <w:t>в</w:t>
      </w:r>
      <w:r>
        <w:rPr>
          <w:rFonts w:ascii="Times New Roman" w:hAnsi="Times New Roman" w:cs="Times New Roman"/>
          <w:sz w:val="28"/>
          <w:szCs w:val="28"/>
        </w:rPr>
        <w:t xml:space="preserve"> </w:t>
      </w:r>
      <w:r w:rsidRPr="00530E7F">
        <w:rPr>
          <w:rFonts w:ascii="Times New Roman" w:hAnsi="Times New Roman" w:cs="Times New Roman"/>
          <w:sz w:val="28"/>
          <w:szCs w:val="28"/>
        </w:rPr>
        <w:t>сучасному</w:t>
      </w:r>
      <w:r>
        <w:rPr>
          <w:rFonts w:ascii="Times New Roman" w:hAnsi="Times New Roman" w:cs="Times New Roman"/>
          <w:sz w:val="28"/>
          <w:szCs w:val="28"/>
        </w:rPr>
        <w:t xml:space="preserve"> </w:t>
      </w:r>
      <w:r w:rsidRPr="00530E7F">
        <w:rPr>
          <w:rFonts w:ascii="Times New Roman" w:hAnsi="Times New Roman" w:cs="Times New Roman"/>
          <w:sz w:val="28"/>
          <w:szCs w:val="28"/>
        </w:rPr>
        <w:t>освітньому</w:t>
      </w:r>
      <w:r>
        <w:rPr>
          <w:rFonts w:ascii="Times New Roman" w:hAnsi="Times New Roman" w:cs="Times New Roman"/>
          <w:sz w:val="28"/>
          <w:szCs w:val="28"/>
        </w:rPr>
        <w:t xml:space="preserve"> </w:t>
      </w:r>
      <w:r w:rsidRPr="00530E7F">
        <w:rPr>
          <w:rFonts w:ascii="Times New Roman" w:hAnsi="Times New Roman" w:cs="Times New Roman"/>
          <w:sz w:val="28"/>
          <w:szCs w:val="28"/>
        </w:rPr>
        <w:t>закладі.</w:t>
      </w:r>
      <w:r>
        <w:rPr>
          <w:rFonts w:ascii="Times New Roman" w:hAnsi="Times New Roman" w:cs="Times New Roman"/>
          <w:sz w:val="28"/>
          <w:szCs w:val="28"/>
        </w:rPr>
        <w:t xml:space="preserve"> </w:t>
      </w:r>
      <w:r w:rsidRPr="00530E7F">
        <w:rPr>
          <w:rFonts w:ascii="Times New Roman" w:hAnsi="Times New Roman" w:cs="Times New Roman"/>
          <w:sz w:val="28"/>
          <w:szCs w:val="28"/>
        </w:rPr>
        <w:t>Соціальний</w:t>
      </w:r>
      <w:r>
        <w:rPr>
          <w:rFonts w:ascii="Times New Roman" w:hAnsi="Times New Roman" w:cs="Times New Roman"/>
          <w:sz w:val="28"/>
          <w:szCs w:val="28"/>
        </w:rPr>
        <w:t xml:space="preserve"> </w:t>
      </w:r>
      <w:r w:rsidRPr="00530E7F">
        <w:rPr>
          <w:rFonts w:ascii="Times New Roman" w:hAnsi="Times New Roman" w:cs="Times New Roman"/>
          <w:sz w:val="28"/>
          <w:szCs w:val="28"/>
        </w:rPr>
        <w:t>педагог.</w:t>
      </w:r>
      <w:r>
        <w:rPr>
          <w:rFonts w:ascii="Times New Roman" w:hAnsi="Times New Roman" w:cs="Times New Roman"/>
          <w:sz w:val="28"/>
          <w:szCs w:val="28"/>
        </w:rPr>
        <w:t xml:space="preserve"> </w:t>
      </w:r>
      <w:r w:rsidRPr="00530E7F">
        <w:rPr>
          <w:rFonts w:ascii="Times New Roman" w:hAnsi="Times New Roman" w:cs="Times New Roman"/>
          <w:sz w:val="28"/>
          <w:szCs w:val="28"/>
        </w:rPr>
        <w:t>2013.</w:t>
      </w:r>
      <w:r>
        <w:rPr>
          <w:rFonts w:ascii="Times New Roman" w:hAnsi="Times New Roman" w:cs="Times New Roman"/>
          <w:sz w:val="28"/>
          <w:szCs w:val="28"/>
        </w:rPr>
        <w:t xml:space="preserve"> </w:t>
      </w:r>
      <w:r w:rsidRPr="00530E7F">
        <w:rPr>
          <w:rFonts w:ascii="Times New Roman" w:hAnsi="Times New Roman" w:cs="Times New Roman"/>
          <w:sz w:val="28"/>
          <w:szCs w:val="28"/>
        </w:rPr>
        <w:t>№2.</w:t>
      </w:r>
      <w:r>
        <w:rPr>
          <w:rFonts w:ascii="Times New Roman" w:hAnsi="Times New Roman" w:cs="Times New Roman"/>
          <w:sz w:val="28"/>
          <w:szCs w:val="28"/>
        </w:rPr>
        <w:t xml:space="preserve"> </w:t>
      </w:r>
      <w:r w:rsidRPr="00530E7F">
        <w:rPr>
          <w:rFonts w:ascii="Times New Roman" w:hAnsi="Times New Roman" w:cs="Times New Roman"/>
          <w:sz w:val="28"/>
          <w:szCs w:val="28"/>
        </w:rPr>
        <w:t>С.</w:t>
      </w:r>
      <w:r>
        <w:rPr>
          <w:rFonts w:ascii="Times New Roman" w:hAnsi="Times New Roman" w:cs="Times New Roman"/>
          <w:sz w:val="28"/>
          <w:szCs w:val="28"/>
        </w:rPr>
        <w:t xml:space="preserve"> </w:t>
      </w:r>
      <w:r w:rsidRPr="00530E7F">
        <w:rPr>
          <w:rFonts w:ascii="Times New Roman" w:hAnsi="Times New Roman" w:cs="Times New Roman"/>
          <w:sz w:val="28"/>
          <w:szCs w:val="28"/>
        </w:rPr>
        <w:t>28-36.</w:t>
      </w:r>
    </w:p>
    <w:p w:rsidR="0032585F" w:rsidRPr="00E1450B" w:rsidRDefault="0032585F" w:rsidP="0032585F">
      <w:pPr>
        <w:pStyle w:val="a7"/>
        <w:numPr>
          <w:ilvl w:val="0"/>
          <w:numId w:val="34"/>
        </w:numPr>
        <w:spacing w:after="0" w:line="360" w:lineRule="auto"/>
        <w:ind w:left="0" w:firstLine="709"/>
        <w:jc w:val="both"/>
        <w:rPr>
          <w:rFonts w:ascii="Times New Roman" w:hAnsi="Times New Roman" w:cs="Times New Roman"/>
          <w:sz w:val="28"/>
          <w:szCs w:val="28"/>
        </w:rPr>
      </w:pPr>
      <w:proofErr w:type="spellStart"/>
      <w:r w:rsidRPr="00E1450B">
        <w:rPr>
          <w:rFonts w:ascii="Times New Roman" w:hAnsi="Times New Roman" w:cs="Times New Roman"/>
          <w:sz w:val="28"/>
          <w:szCs w:val="28"/>
        </w:rPr>
        <w:t>Baer</w:t>
      </w:r>
      <w:proofErr w:type="spellEnd"/>
      <w:r>
        <w:rPr>
          <w:rFonts w:ascii="Times New Roman" w:hAnsi="Times New Roman" w:cs="Times New Roman"/>
          <w:sz w:val="28"/>
          <w:szCs w:val="28"/>
        </w:rPr>
        <w:t xml:space="preserve"> </w:t>
      </w:r>
      <w:r w:rsidRPr="00E1450B">
        <w:rPr>
          <w:rFonts w:ascii="Times New Roman" w:hAnsi="Times New Roman" w:cs="Times New Roman"/>
          <w:sz w:val="28"/>
          <w:szCs w:val="28"/>
        </w:rPr>
        <w:t>J.</w:t>
      </w:r>
      <w:r>
        <w:rPr>
          <w:rFonts w:ascii="Times New Roman" w:hAnsi="Times New Roman" w:cs="Times New Roman"/>
          <w:sz w:val="28"/>
          <w:szCs w:val="28"/>
        </w:rPr>
        <w:t xml:space="preserve">, </w:t>
      </w:r>
      <w:proofErr w:type="spellStart"/>
      <w:r w:rsidRPr="00E1450B">
        <w:rPr>
          <w:rFonts w:ascii="Times New Roman" w:hAnsi="Times New Roman" w:cs="Times New Roman"/>
          <w:sz w:val="28"/>
          <w:szCs w:val="28"/>
        </w:rPr>
        <w:t>Kaufman</w:t>
      </w:r>
      <w:proofErr w:type="spellEnd"/>
      <w:r>
        <w:rPr>
          <w:rFonts w:ascii="Times New Roman" w:hAnsi="Times New Roman" w:cs="Times New Roman"/>
          <w:sz w:val="28"/>
          <w:szCs w:val="28"/>
        </w:rPr>
        <w:t xml:space="preserve"> J. </w:t>
      </w:r>
      <w:proofErr w:type="spellStart"/>
      <w:r w:rsidRPr="00E1450B">
        <w:rPr>
          <w:rFonts w:ascii="Times New Roman" w:hAnsi="Times New Roman" w:cs="Times New Roman"/>
          <w:sz w:val="28"/>
          <w:szCs w:val="28"/>
        </w:rPr>
        <w:t>Is</w:t>
      </w:r>
      <w:proofErr w:type="spellEnd"/>
      <w:r>
        <w:rPr>
          <w:rFonts w:ascii="Times New Roman" w:hAnsi="Times New Roman" w:cs="Times New Roman"/>
          <w:sz w:val="28"/>
          <w:szCs w:val="28"/>
        </w:rPr>
        <w:t xml:space="preserve"> </w:t>
      </w:r>
      <w:proofErr w:type="spellStart"/>
      <w:r w:rsidRPr="00E1450B">
        <w:rPr>
          <w:rFonts w:ascii="Times New Roman" w:hAnsi="Times New Roman" w:cs="Times New Roman"/>
          <w:sz w:val="28"/>
          <w:szCs w:val="28"/>
        </w:rPr>
        <w:t>creativity</w:t>
      </w:r>
      <w:proofErr w:type="spellEnd"/>
      <w:r>
        <w:rPr>
          <w:rFonts w:ascii="Times New Roman" w:hAnsi="Times New Roman" w:cs="Times New Roman"/>
          <w:sz w:val="28"/>
          <w:szCs w:val="28"/>
        </w:rPr>
        <w:t xml:space="preserve"> </w:t>
      </w:r>
      <w:proofErr w:type="spellStart"/>
      <w:r w:rsidRPr="00E1450B">
        <w:rPr>
          <w:rFonts w:ascii="Times New Roman" w:hAnsi="Times New Roman" w:cs="Times New Roman"/>
          <w:sz w:val="28"/>
          <w:szCs w:val="28"/>
        </w:rPr>
        <w:t>domain-specific</w:t>
      </w:r>
      <w:proofErr w:type="spellEnd"/>
      <w:r w:rsidRPr="00E1450B">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Pr="00E1450B">
        <w:rPr>
          <w:rFonts w:ascii="Times New Roman" w:hAnsi="Times New Roman" w:cs="Times New Roman"/>
          <w:sz w:val="28"/>
          <w:szCs w:val="28"/>
        </w:rPr>
        <w:t>In</w:t>
      </w:r>
      <w:proofErr w:type="spellEnd"/>
      <w:r>
        <w:rPr>
          <w:rFonts w:ascii="Times New Roman" w:hAnsi="Times New Roman" w:cs="Times New Roman"/>
          <w:sz w:val="28"/>
          <w:szCs w:val="28"/>
        </w:rPr>
        <w:t xml:space="preserve">, </w:t>
      </w:r>
      <w:proofErr w:type="spellStart"/>
      <w:r w:rsidRPr="00E1450B">
        <w:rPr>
          <w:rFonts w:ascii="Times New Roman" w:hAnsi="Times New Roman" w:cs="Times New Roman"/>
          <w:sz w:val="28"/>
          <w:szCs w:val="28"/>
        </w:rPr>
        <w:t>The</w:t>
      </w:r>
      <w:proofErr w:type="spellEnd"/>
      <w:r>
        <w:rPr>
          <w:rFonts w:ascii="Times New Roman" w:hAnsi="Times New Roman" w:cs="Times New Roman"/>
          <w:sz w:val="28"/>
          <w:szCs w:val="28"/>
        </w:rPr>
        <w:t xml:space="preserve"> </w:t>
      </w:r>
      <w:proofErr w:type="spellStart"/>
      <w:r w:rsidRPr="00E1450B">
        <w:rPr>
          <w:rFonts w:ascii="Times New Roman" w:hAnsi="Times New Roman" w:cs="Times New Roman"/>
          <w:sz w:val="28"/>
          <w:szCs w:val="28"/>
        </w:rPr>
        <w:t>Cambridge</w:t>
      </w:r>
      <w:proofErr w:type="spellEnd"/>
      <w:r>
        <w:rPr>
          <w:rFonts w:ascii="Times New Roman" w:hAnsi="Times New Roman" w:cs="Times New Roman"/>
          <w:sz w:val="28"/>
          <w:szCs w:val="28"/>
        </w:rPr>
        <w:t xml:space="preserve"> </w:t>
      </w:r>
      <w:proofErr w:type="spellStart"/>
      <w:r w:rsidRPr="00E1450B">
        <w:rPr>
          <w:rFonts w:ascii="Times New Roman" w:hAnsi="Times New Roman" w:cs="Times New Roman"/>
          <w:sz w:val="28"/>
          <w:szCs w:val="28"/>
        </w:rPr>
        <w:t>handbook</w:t>
      </w:r>
      <w:proofErr w:type="spellEnd"/>
      <w:r>
        <w:rPr>
          <w:rFonts w:ascii="Times New Roman" w:hAnsi="Times New Roman" w:cs="Times New Roman"/>
          <w:sz w:val="28"/>
          <w:szCs w:val="28"/>
        </w:rPr>
        <w:t xml:space="preserve"> </w:t>
      </w:r>
      <w:proofErr w:type="spellStart"/>
      <w:r w:rsidRPr="00E1450B">
        <w:rPr>
          <w:rFonts w:ascii="Times New Roman" w:hAnsi="Times New Roman" w:cs="Times New Roman"/>
          <w:sz w:val="28"/>
          <w:szCs w:val="28"/>
        </w:rPr>
        <w:t>of</w:t>
      </w:r>
      <w:proofErr w:type="spellEnd"/>
      <w:r>
        <w:rPr>
          <w:rFonts w:ascii="Times New Roman" w:hAnsi="Times New Roman" w:cs="Times New Roman"/>
          <w:sz w:val="28"/>
          <w:szCs w:val="28"/>
        </w:rPr>
        <w:t xml:space="preserve"> </w:t>
      </w:r>
      <w:proofErr w:type="spellStart"/>
      <w:r w:rsidRPr="00E1450B">
        <w:rPr>
          <w:rFonts w:ascii="Times New Roman" w:hAnsi="Times New Roman" w:cs="Times New Roman"/>
          <w:sz w:val="28"/>
          <w:szCs w:val="28"/>
        </w:rPr>
        <w:t>creativity</w:t>
      </w:r>
      <w:proofErr w:type="spellEnd"/>
      <w:r w:rsidRPr="00E1450B">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Pr="00E1450B">
        <w:rPr>
          <w:rFonts w:ascii="Times New Roman" w:hAnsi="Times New Roman" w:cs="Times New Roman"/>
          <w:sz w:val="28"/>
          <w:szCs w:val="28"/>
        </w:rPr>
        <w:t>Cambridge</w:t>
      </w:r>
      <w:proofErr w:type="spellEnd"/>
      <w:r>
        <w:rPr>
          <w:rFonts w:ascii="Times New Roman" w:hAnsi="Times New Roman" w:cs="Times New Roman"/>
          <w:sz w:val="28"/>
          <w:szCs w:val="28"/>
        </w:rPr>
        <w:t xml:space="preserve"> </w:t>
      </w:r>
      <w:proofErr w:type="spellStart"/>
      <w:r w:rsidRPr="00E1450B">
        <w:rPr>
          <w:rFonts w:ascii="Times New Roman" w:hAnsi="Times New Roman" w:cs="Times New Roman"/>
          <w:sz w:val="28"/>
          <w:szCs w:val="28"/>
        </w:rPr>
        <w:t>University</w:t>
      </w:r>
      <w:proofErr w:type="spellEnd"/>
      <w:r>
        <w:rPr>
          <w:rFonts w:ascii="Times New Roman" w:hAnsi="Times New Roman" w:cs="Times New Roman"/>
          <w:sz w:val="28"/>
          <w:szCs w:val="28"/>
        </w:rPr>
        <w:t xml:space="preserve"> </w:t>
      </w:r>
      <w:proofErr w:type="spellStart"/>
      <w:r w:rsidRPr="00E1450B">
        <w:rPr>
          <w:rFonts w:ascii="Times New Roman" w:hAnsi="Times New Roman" w:cs="Times New Roman"/>
          <w:sz w:val="28"/>
          <w:szCs w:val="28"/>
        </w:rPr>
        <w:t>Press</w:t>
      </w:r>
      <w:proofErr w:type="spellEnd"/>
      <w:r w:rsidRPr="00E1450B">
        <w:rPr>
          <w:rFonts w:ascii="Times New Roman" w:hAnsi="Times New Roman" w:cs="Times New Roman"/>
          <w:sz w:val="28"/>
          <w:szCs w:val="28"/>
        </w:rPr>
        <w:t>.</w:t>
      </w:r>
      <w:r>
        <w:rPr>
          <w:rFonts w:ascii="Times New Roman" w:hAnsi="Times New Roman" w:cs="Times New Roman"/>
          <w:sz w:val="28"/>
          <w:szCs w:val="28"/>
        </w:rPr>
        <w:t xml:space="preserve"> </w:t>
      </w:r>
      <w:r w:rsidRPr="00E1450B">
        <w:rPr>
          <w:rFonts w:ascii="Times New Roman" w:hAnsi="Times New Roman" w:cs="Times New Roman"/>
          <w:sz w:val="28"/>
          <w:szCs w:val="28"/>
        </w:rPr>
        <w:t>2011.</w:t>
      </w:r>
      <w:r>
        <w:rPr>
          <w:rFonts w:ascii="Times New Roman" w:hAnsi="Times New Roman" w:cs="Times New Roman"/>
          <w:sz w:val="28"/>
          <w:szCs w:val="28"/>
        </w:rPr>
        <w:t xml:space="preserve"> </w:t>
      </w:r>
      <w:proofErr w:type="spellStart"/>
      <w:r w:rsidRPr="00E1450B">
        <w:rPr>
          <w:rFonts w:ascii="Times New Roman" w:hAnsi="Times New Roman" w:cs="Times New Roman"/>
          <w:sz w:val="28"/>
          <w:szCs w:val="28"/>
        </w:rPr>
        <w:t>рp</w:t>
      </w:r>
      <w:proofErr w:type="spellEnd"/>
      <w:r w:rsidRPr="00E1450B">
        <w:rPr>
          <w:rFonts w:ascii="Times New Roman" w:hAnsi="Times New Roman" w:cs="Times New Roman"/>
          <w:sz w:val="28"/>
          <w:szCs w:val="28"/>
        </w:rPr>
        <w:t>.</w:t>
      </w:r>
      <w:r>
        <w:rPr>
          <w:rFonts w:ascii="Times New Roman" w:hAnsi="Times New Roman" w:cs="Times New Roman"/>
          <w:sz w:val="28"/>
          <w:szCs w:val="28"/>
        </w:rPr>
        <w:t xml:space="preserve"> </w:t>
      </w:r>
      <w:r w:rsidRPr="00E1450B">
        <w:rPr>
          <w:rFonts w:ascii="Times New Roman" w:hAnsi="Times New Roman" w:cs="Times New Roman"/>
          <w:sz w:val="28"/>
          <w:szCs w:val="28"/>
        </w:rPr>
        <w:t>321–341.</w:t>
      </w:r>
    </w:p>
    <w:p w:rsidR="0032585F" w:rsidRPr="00E1450B" w:rsidRDefault="0032585F" w:rsidP="0032585F">
      <w:pPr>
        <w:pStyle w:val="a7"/>
        <w:numPr>
          <w:ilvl w:val="0"/>
          <w:numId w:val="34"/>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Cropley</w:t>
      </w:r>
      <w:proofErr w:type="spellEnd"/>
      <w:r>
        <w:rPr>
          <w:rFonts w:ascii="Times New Roman" w:hAnsi="Times New Roman" w:cs="Times New Roman"/>
          <w:sz w:val="28"/>
          <w:szCs w:val="28"/>
        </w:rPr>
        <w:t xml:space="preserve"> A.</w:t>
      </w:r>
      <w:r w:rsidRPr="00E1450B">
        <w:rPr>
          <w:rFonts w:ascii="Times New Roman" w:hAnsi="Times New Roman" w:cs="Times New Roman"/>
          <w:sz w:val="28"/>
          <w:szCs w:val="28"/>
        </w:rPr>
        <w:t>J.</w:t>
      </w:r>
      <w:r>
        <w:rPr>
          <w:rFonts w:ascii="Times New Roman" w:hAnsi="Times New Roman" w:cs="Times New Roman"/>
          <w:sz w:val="28"/>
          <w:szCs w:val="28"/>
        </w:rPr>
        <w:t xml:space="preserve"> </w:t>
      </w:r>
      <w:proofErr w:type="spellStart"/>
      <w:r w:rsidRPr="00E1450B">
        <w:rPr>
          <w:rFonts w:ascii="Times New Roman" w:hAnsi="Times New Roman" w:cs="Times New Roman"/>
          <w:sz w:val="28"/>
          <w:szCs w:val="28"/>
        </w:rPr>
        <w:t>In</w:t>
      </w:r>
      <w:proofErr w:type="spellEnd"/>
      <w:r>
        <w:rPr>
          <w:rFonts w:ascii="Times New Roman" w:hAnsi="Times New Roman" w:cs="Times New Roman"/>
          <w:sz w:val="28"/>
          <w:szCs w:val="28"/>
        </w:rPr>
        <w:t xml:space="preserve"> </w:t>
      </w:r>
      <w:proofErr w:type="spellStart"/>
      <w:r w:rsidRPr="00E1450B">
        <w:rPr>
          <w:rFonts w:ascii="Times New Roman" w:hAnsi="Times New Roman" w:cs="Times New Roman"/>
          <w:sz w:val="28"/>
          <w:szCs w:val="28"/>
        </w:rPr>
        <w:t>praise</w:t>
      </w:r>
      <w:proofErr w:type="spellEnd"/>
      <w:r>
        <w:rPr>
          <w:rFonts w:ascii="Times New Roman" w:hAnsi="Times New Roman" w:cs="Times New Roman"/>
          <w:sz w:val="28"/>
          <w:szCs w:val="28"/>
        </w:rPr>
        <w:t xml:space="preserve"> </w:t>
      </w:r>
      <w:proofErr w:type="spellStart"/>
      <w:r w:rsidRPr="00E1450B">
        <w:rPr>
          <w:rFonts w:ascii="Times New Roman" w:hAnsi="Times New Roman" w:cs="Times New Roman"/>
          <w:sz w:val="28"/>
          <w:szCs w:val="28"/>
        </w:rPr>
        <w:t>of</w:t>
      </w:r>
      <w:proofErr w:type="spellEnd"/>
      <w:r>
        <w:rPr>
          <w:rFonts w:ascii="Times New Roman" w:hAnsi="Times New Roman" w:cs="Times New Roman"/>
          <w:sz w:val="28"/>
          <w:szCs w:val="28"/>
        </w:rPr>
        <w:t xml:space="preserve"> </w:t>
      </w:r>
      <w:proofErr w:type="spellStart"/>
      <w:r w:rsidRPr="00E1450B">
        <w:rPr>
          <w:rFonts w:ascii="Times New Roman" w:hAnsi="Times New Roman" w:cs="Times New Roman"/>
          <w:sz w:val="28"/>
          <w:szCs w:val="28"/>
        </w:rPr>
        <w:t>convergent</w:t>
      </w:r>
      <w:proofErr w:type="spellEnd"/>
      <w:r>
        <w:rPr>
          <w:rFonts w:ascii="Times New Roman" w:hAnsi="Times New Roman" w:cs="Times New Roman"/>
          <w:sz w:val="28"/>
          <w:szCs w:val="28"/>
        </w:rPr>
        <w:t xml:space="preserve"> </w:t>
      </w:r>
      <w:proofErr w:type="spellStart"/>
      <w:r w:rsidRPr="00E1450B">
        <w:rPr>
          <w:rFonts w:ascii="Times New Roman" w:hAnsi="Times New Roman" w:cs="Times New Roman"/>
          <w:sz w:val="28"/>
          <w:szCs w:val="28"/>
        </w:rPr>
        <w:t>thinking</w:t>
      </w:r>
      <w:proofErr w:type="spellEnd"/>
      <w:r w:rsidRPr="00E1450B">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Pr="00E1450B">
        <w:rPr>
          <w:rFonts w:ascii="Times New Roman" w:hAnsi="Times New Roman" w:cs="Times New Roman"/>
          <w:sz w:val="28"/>
          <w:szCs w:val="28"/>
        </w:rPr>
        <w:t>Creativity</w:t>
      </w:r>
      <w:proofErr w:type="spellEnd"/>
      <w:r>
        <w:rPr>
          <w:rFonts w:ascii="Times New Roman" w:hAnsi="Times New Roman" w:cs="Times New Roman"/>
          <w:sz w:val="28"/>
          <w:szCs w:val="28"/>
        </w:rPr>
        <w:t xml:space="preserve"> </w:t>
      </w:r>
      <w:proofErr w:type="spellStart"/>
      <w:r w:rsidRPr="00E1450B">
        <w:rPr>
          <w:rFonts w:ascii="Times New Roman" w:hAnsi="Times New Roman" w:cs="Times New Roman"/>
          <w:sz w:val="28"/>
          <w:szCs w:val="28"/>
        </w:rPr>
        <w:t>Research</w:t>
      </w:r>
      <w:proofErr w:type="spellEnd"/>
      <w:r>
        <w:rPr>
          <w:rFonts w:ascii="Times New Roman" w:hAnsi="Times New Roman" w:cs="Times New Roman"/>
          <w:sz w:val="28"/>
          <w:szCs w:val="28"/>
        </w:rPr>
        <w:t xml:space="preserve"> </w:t>
      </w:r>
      <w:proofErr w:type="spellStart"/>
      <w:r w:rsidRPr="00E1450B">
        <w:rPr>
          <w:rFonts w:ascii="Times New Roman" w:hAnsi="Times New Roman" w:cs="Times New Roman"/>
          <w:sz w:val="28"/>
          <w:szCs w:val="28"/>
        </w:rPr>
        <w:t>Journal</w:t>
      </w:r>
      <w:proofErr w:type="spellEnd"/>
      <w:r w:rsidRPr="00E1450B">
        <w:rPr>
          <w:rFonts w:ascii="Times New Roman" w:hAnsi="Times New Roman" w:cs="Times New Roman"/>
          <w:sz w:val="28"/>
          <w:szCs w:val="28"/>
        </w:rPr>
        <w:t>.</w:t>
      </w:r>
      <w:r>
        <w:rPr>
          <w:rFonts w:ascii="Times New Roman" w:hAnsi="Times New Roman" w:cs="Times New Roman"/>
          <w:sz w:val="28"/>
          <w:szCs w:val="28"/>
        </w:rPr>
        <w:t xml:space="preserve"> </w:t>
      </w:r>
      <w:r w:rsidRPr="00E1450B">
        <w:rPr>
          <w:rFonts w:ascii="Times New Roman" w:hAnsi="Times New Roman" w:cs="Times New Roman"/>
          <w:sz w:val="28"/>
          <w:szCs w:val="28"/>
        </w:rPr>
        <w:t>2006.</w:t>
      </w:r>
      <w:r>
        <w:rPr>
          <w:rFonts w:ascii="Times New Roman" w:hAnsi="Times New Roman" w:cs="Times New Roman"/>
          <w:sz w:val="28"/>
          <w:szCs w:val="28"/>
        </w:rPr>
        <w:t xml:space="preserve"> </w:t>
      </w:r>
      <w:r w:rsidRPr="00E1450B">
        <w:rPr>
          <w:rFonts w:ascii="Times New Roman" w:hAnsi="Times New Roman" w:cs="Times New Roman"/>
          <w:sz w:val="28"/>
          <w:szCs w:val="28"/>
        </w:rPr>
        <w:t>№18(3).</w:t>
      </w:r>
      <w:r>
        <w:rPr>
          <w:rFonts w:ascii="Times New Roman" w:hAnsi="Times New Roman" w:cs="Times New Roman"/>
          <w:sz w:val="28"/>
          <w:szCs w:val="28"/>
        </w:rPr>
        <w:t xml:space="preserve"> </w:t>
      </w:r>
      <w:r w:rsidRPr="00E1450B">
        <w:rPr>
          <w:rFonts w:ascii="Times New Roman" w:hAnsi="Times New Roman" w:cs="Times New Roman"/>
          <w:sz w:val="28"/>
          <w:szCs w:val="28"/>
        </w:rPr>
        <w:t>С.</w:t>
      </w:r>
      <w:r>
        <w:rPr>
          <w:rFonts w:ascii="Times New Roman" w:hAnsi="Times New Roman" w:cs="Times New Roman"/>
          <w:sz w:val="28"/>
          <w:szCs w:val="28"/>
        </w:rPr>
        <w:t xml:space="preserve"> </w:t>
      </w:r>
      <w:r w:rsidRPr="00E1450B">
        <w:rPr>
          <w:rFonts w:ascii="Times New Roman" w:hAnsi="Times New Roman" w:cs="Times New Roman"/>
          <w:sz w:val="28"/>
          <w:szCs w:val="28"/>
        </w:rPr>
        <w:t>391–404.</w:t>
      </w:r>
    </w:p>
    <w:p w:rsidR="0032585F" w:rsidRPr="00E1450B" w:rsidRDefault="0032585F" w:rsidP="0032585F">
      <w:pPr>
        <w:pStyle w:val="a7"/>
        <w:numPr>
          <w:ilvl w:val="0"/>
          <w:numId w:val="34"/>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Runco</w:t>
      </w:r>
      <w:proofErr w:type="spellEnd"/>
      <w:r>
        <w:rPr>
          <w:rFonts w:ascii="Times New Roman" w:hAnsi="Times New Roman" w:cs="Times New Roman"/>
          <w:sz w:val="28"/>
          <w:szCs w:val="28"/>
        </w:rPr>
        <w:t xml:space="preserve"> M.</w:t>
      </w:r>
      <w:r w:rsidRPr="00E1450B">
        <w:rPr>
          <w:rFonts w:ascii="Times New Roman" w:hAnsi="Times New Roman" w:cs="Times New Roman"/>
          <w:sz w:val="28"/>
          <w:szCs w:val="28"/>
        </w:rPr>
        <w:t>A.</w:t>
      </w:r>
      <w:r>
        <w:rPr>
          <w:rFonts w:ascii="Times New Roman" w:hAnsi="Times New Roman" w:cs="Times New Roman"/>
          <w:sz w:val="28"/>
          <w:szCs w:val="28"/>
        </w:rPr>
        <w:t xml:space="preserve"> </w:t>
      </w:r>
      <w:proofErr w:type="spellStart"/>
      <w:r w:rsidRPr="00E1450B">
        <w:rPr>
          <w:rFonts w:ascii="Times New Roman" w:hAnsi="Times New Roman" w:cs="Times New Roman"/>
          <w:sz w:val="28"/>
          <w:szCs w:val="28"/>
        </w:rPr>
        <w:t>Creativity</w:t>
      </w:r>
      <w:proofErr w:type="spellEnd"/>
      <w:r w:rsidRPr="00E1450B">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Pr="00E1450B">
        <w:rPr>
          <w:rFonts w:ascii="Times New Roman" w:hAnsi="Times New Roman" w:cs="Times New Roman"/>
          <w:sz w:val="28"/>
          <w:szCs w:val="28"/>
        </w:rPr>
        <w:t>Annual</w:t>
      </w:r>
      <w:proofErr w:type="spellEnd"/>
      <w:r>
        <w:rPr>
          <w:rFonts w:ascii="Times New Roman" w:hAnsi="Times New Roman" w:cs="Times New Roman"/>
          <w:sz w:val="28"/>
          <w:szCs w:val="28"/>
        </w:rPr>
        <w:t xml:space="preserve"> </w:t>
      </w:r>
      <w:proofErr w:type="spellStart"/>
      <w:r w:rsidRPr="00E1450B">
        <w:rPr>
          <w:rFonts w:ascii="Times New Roman" w:hAnsi="Times New Roman" w:cs="Times New Roman"/>
          <w:sz w:val="28"/>
          <w:szCs w:val="28"/>
        </w:rPr>
        <w:t>Review</w:t>
      </w:r>
      <w:proofErr w:type="spellEnd"/>
      <w:r>
        <w:rPr>
          <w:rFonts w:ascii="Times New Roman" w:hAnsi="Times New Roman" w:cs="Times New Roman"/>
          <w:sz w:val="28"/>
          <w:szCs w:val="28"/>
        </w:rPr>
        <w:t xml:space="preserve"> </w:t>
      </w:r>
      <w:proofErr w:type="spellStart"/>
      <w:r w:rsidRPr="00E1450B">
        <w:rPr>
          <w:rFonts w:ascii="Times New Roman" w:hAnsi="Times New Roman" w:cs="Times New Roman"/>
          <w:sz w:val="28"/>
          <w:szCs w:val="28"/>
        </w:rPr>
        <w:t>of</w:t>
      </w:r>
      <w:proofErr w:type="spellEnd"/>
      <w:r>
        <w:rPr>
          <w:rFonts w:ascii="Times New Roman" w:hAnsi="Times New Roman" w:cs="Times New Roman"/>
          <w:sz w:val="28"/>
          <w:szCs w:val="28"/>
        </w:rPr>
        <w:t xml:space="preserve"> </w:t>
      </w:r>
      <w:proofErr w:type="spellStart"/>
      <w:r w:rsidRPr="00E1450B">
        <w:rPr>
          <w:rFonts w:ascii="Times New Roman" w:hAnsi="Times New Roman" w:cs="Times New Roman"/>
          <w:sz w:val="28"/>
          <w:szCs w:val="28"/>
        </w:rPr>
        <w:t>Psychology</w:t>
      </w:r>
      <w:proofErr w:type="spellEnd"/>
      <w:r w:rsidRPr="00E1450B">
        <w:rPr>
          <w:rFonts w:ascii="Times New Roman" w:hAnsi="Times New Roman" w:cs="Times New Roman"/>
          <w:sz w:val="28"/>
          <w:szCs w:val="28"/>
        </w:rPr>
        <w:t>.</w:t>
      </w:r>
      <w:r>
        <w:rPr>
          <w:rFonts w:ascii="Times New Roman" w:hAnsi="Times New Roman" w:cs="Times New Roman"/>
          <w:sz w:val="28"/>
          <w:szCs w:val="28"/>
        </w:rPr>
        <w:t xml:space="preserve"> </w:t>
      </w:r>
      <w:r w:rsidRPr="00E1450B">
        <w:rPr>
          <w:rFonts w:ascii="Times New Roman" w:hAnsi="Times New Roman" w:cs="Times New Roman"/>
          <w:sz w:val="28"/>
          <w:szCs w:val="28"/>
        </w:rPr>
        <w:t>2004.</w:t>
      </w:r>
      <w:r>
        <w:rPr>
          <w:rFonts w:ascii="Times New Roman" w:hAnsi="Times New Roman" w:cs="Times New Roman"/>
          <w:sz w:val="28"/>
          <w:szCs w:val="28"/>
        </w:rPr>
        <w:t xml:space="preserve"> </w:t>
      </w:r>
      <w:r w:rsidRPr="00E1450B">
        <w:rPr>
          <w:rFonts w:ascii="Times New Roman" w:hAnsi="Times New Roman" w:cs="Times New Roman"/>
          <w:sz w:val="28"/>
          <w:szCs w:val="28"/>
        </w:rPr>
        <w:t>№</w:t>
      </w:r>
      <w:r>
        <w:rPr>
          <w:rFonts w:ascii="Times New Roman" w:hAnsi="Times New Roman" w:cs="Times New Roman"/>
          <w:sz w:val="28"/>
          <w:szCs w:val="28"/>
        </w:rPr>
        <w:t xml:space="preserve"> </w:t>
      </w:r>
      <w:r w:rsidRPr="00E1450B">
        <w:rPr>
          <w:rFonts w:ascii="Times New Roman" w:hAnsi="Times New Roman" w:cs="Times New Roman"/>
          <w:sz w:val="28"/>
          <w:szCs w:val="28"/>
        </w:rPr>
        <w:t>55.</w:t>
      </w:r>
      <w:r>
        <w:rPr>
          <w:rFonts w:ascii="Times New Roman" w:hAnsi="Times New Roman" w:cs="Times New Roman"/>
          <w:sz w:val="28"/>
          <w:szCs w:val="28"/>
        </w:rPr>
        <w:t xml:space="preserve"> </w:t>
      </w:r>
      <w:r w:rsidRPr="00E1450B">
        <w:rPr>
          <w:rFonts w:ascii="Times New Roman" w:hAnsi="Times New Roman" w:cs="Times New Roman"/>
          <w:sz w:val="28"/>
          <w:szCs w:val="28"/>
        </w:rPr>
        <w:t>р.</w:t>
      </w:r>
      <w:r>
        <w:rPr>
          <w:rFonts w:ascii="Times New Roman" w:hAnsi="Times New Roman" w:cs="Times New Roman"/>
          <w:sz w:val="28"/>
          <w:szCs w:val="28"/>
        </w:rPr>
        <w:t xml:space="preserve"> </w:t>
      </w:r>
      <w:r w:rsidRPr="00E1450B">
        <w:rPr>
          <w:rFonts w:ascii="Times New Roman" w:hAnsi="Times New Roman" w:cs="Times New Roman"/>
          <w:sz w:val="28"/>
          <w:szCs w:val="28"/>
        </w:rPr>
        <w:t>657–687.</w:t>
      </w:r>
    </w:p>
    <w:p w:rsidR="0032585F" w:rsidRPr="00E1450B" w:rsidRDefault="0032585F" w:rsidP="0032585F">
      <w:pPr>
        <w:pStyle w:val="a7"/>
        <w:numPr>
          <w:ilvl w:val="0"/>
          <w:numId w:val="34"/>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Sawyer</w:t>
      </w:r>
      <w:proofErr w:type="spellEnd"/>
      <w:r>
        <w:rPr>
          <w:rFonts w:ascii="Times New Roman" w:hAnsi="Times New Roman" w:cs="Times New Roman"/>
          <w:sz w:val="28"/>
          <w:szCs w:val="28"/>
        </w:rPr>
        <w:t xml:space="preserve"> R.</w:t>
      </w:r>
      <w:r w:rsidRPr="00E1450B">
        <w:rPr>
          <w:rFonts w:ascii="Times New Roman" w:hAnsi="Times New Roman" w:cs="Times New Roman"/>
          <w:sz w:val="28"/>
          <w:szCs w:val="28"/>
        </w:rPr>
        <w:t>K.</w:t>
      </w:r>
      <w:r>
        <w:rPr>
          <w:rFonts w:ascii="Times New Roman" w:hAnsi="Times New Roman" w:cs="Times New Roman"/>
          <w:sz w:val="28"/>
          <w:szCs w:val="28"/>
        </w:rPr>
        <w:t xml:space="preserve"> </w:t>
      </w:r>
      <w:proofErr w:type="spellStart"/>
      <w:r w:rsidRPr="00E1450B">
        <w:rPr>
          <w:rFonts w:ascii="Times New Roman" w:hAnsi="Times New Roman" w:cs="Times New Roman"/>
          <w:sz w:val="28"/>
          <w:szCs w:val="28"/>
        </w:rPr>
        <w:t>Explaining</w:t>
      </w:r>
      <w:proofErr w:type="spellEnd"/>
      <w:r>
        <w:rPr>
          <w:rFonts w:ascii="Times New Roman" w:hAnsi="Times New Roman" w:cs="Times New Roman"/>
          <w:sz w:val="28"/>
          <w:szCs w:val="28"/>
        </w:rPr>
        <w:t xml:space="preserve"> </w:t>
      </w:r>
      <w:proofErr w:type="spellStart"/>
      <w:r w:rsidRPr="00E1450B">
        <w:rPr>
          <w:rFonts w:ascii="Times New Roman" w:hAnsi="Times New Roman" w:cs="Times New Roman"/>
          <w:sz w:val="28"/>
          <w:szCs w:val="28"/>
        </w:rPr>
        <w:t>creativity</w:t>
      </w:r>
      <w:proofErr w:type="spellEnd"/>
      <w:r w:rsidRPr="00E1450B">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Pr="00E1450B">
        <w:rPr>
          <w:rFonts w:ascii="Times New Roman" w:hAnsi="Times New Roman" w:cs="Times New Roman"/>
          <w:sz w:val="28"/>
          <w:szCs w:val="28"/>
        </w:rPr>
        <w:t>The</w:t>
      </w:r>
      <w:proofErr w:type="spellEnd"/>
      <w:r>
        <w:rPr>
          <w:rFonts w:ascii="Times New Roman" w:hAnsi="Times New Roman" w:cs="Times New Roman"/>
          <w:sz w:val="28"/>
          <w:szCs w:val="28"/>
        </w:rPr>
        <w:t xml:space="preserve"> </w:t>
      </w:r>
      <w:proofErr w:type="spellStart"/>
      <w:r w:rsidRPr="00E1450B">
        <w:rPr>
          <w:rFonts w:ascii="Times New Roman" w:hAnsi="Times New Roman" w:cs="Times New Roman"/>
          <w:sz w:val="28"/>
          <w:szCs w:val="28"/>
        </w:rPr>
        <w:t>science</w:t>
      </w:r>
      <w:proofErr w:type="spellEnd"/>
      <w:r>
        <w:rPr>
          <w:rFonts w:ascii="Times New Roman" w:hAnsi="Times New Roman" w:cs="Times New Roman"/>
          <w:sz w:val="28"/>
          <w:szCs w:val="28"/>
        </w:rPr>
        <w:t xml:space="preserve"> </w:t>
      </w:r>
      <w:proofErr w:type="spellStart"/>
      <w:r w:rsidRPr="00E1450B">
        <w:rPr>
          <w:rFonts w:ascii="Times New Roman" w:hAnsi="Times New Roman" w:cs="Times New Roman"/>
          <w:sz w:val="28"/>
          <w:szCs w:val="28"/>
        </w:rPr>
        <w:t>of</w:t>
      </w:r>
      <w:proofErr w:type="spellEnd"/>
      <w:r>
        <w:rPr>
          <w:rFonts w:ascii="Times New Roman" w:hAnsi="Times New Roman" w:cs="Times New Roman"/>
          <w:sz w:val="28"/>
          <w:szCs w:val="28"/>
        </w:rPr>
        <w:t xml:space="preserve"> </w:t>
      </w:r>
      <w:proofErr w:type="spellStart"/>
      <w:r w:rsidRPr="00E1450B">
        <w:rPr>
          <w:rFonts w:ascii="Times New Roman" w:hAnsi="Times New Roman" w:cs="Times New Roman"/>
          <w:sz w:val="28"/>
          <w:szCs w:val="28"/>
        </w:rPr>
        <w:t>human</w:t>
      </w:r>
      <w:proofErr w:type="spellEnd"/>
      <w:r>
        <w:rPr>
          <w:rFonts w:ascii="Times New Roman" w:hAnsi="Times New Roman" w:cs="Times New Roman"/>
          <w:sz w:val="28"/>
          <w:szCs w:val="28"/>
        </w:rPr>
        <w:t xml:space="preserve"> </w:t>
      </w:r>
      <w:proofErr w:type="spellStart"/>
      <w:r w:rsidRPr="00E1450B">
        <w:rPr>
          <w:rFonts w:ascii="Times New Roman" w:hAnsi="Times New Roman" w:cs="Times New Roman"/>
          <w:sz w:val="28"/>
          <w:szCs w:val="28"/>
        </w:rPr>
        <w:t>innovation</w:t>
      </w:r>
      <w:proofErr w:type="spellEnd"/>
      <w:r w:rsidRPr="00E1450B">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Pr="00E1450B">
        <w:rPr>
          <w:rFonts w:ascii="Times New Roman" w:hAnsi="Times New Roman" w:cs="Times New Roman"/>
          <w:sz w:val="28"/>
          <w:szCs w:val="28"/>
        </w:rPr>
        <w:t>Oxford</w:t>
      </w:r>
      <w:proofErr w:type="spellEnd"/>
      <w:r>
        <w:rPr>
          <w:rFonts w:ascii="Times New Roman" w:hAnsi="Times New Roman" w:cs="Times New Roman"/>
          <w:sz w:val="28"/>
          <w:szCs w:val="28"/>
        </w:rPr>
        <w:t xml:space="preserve"> </w:t>
      </w:r>
      <w:proofErr w:type="spellStart"/>
      <w:r w:rsidRPr="00E1450B">
        <w:rPr>
          <w:rFonts w:ascii="Times New Roman" w:hAnsi="Times New Roman" w:cs="Times New Roman"/>
          <w:sz w:val="28"/>
          <w:szCs w:val="28"/>
        </w:rPr>
        <w:t>University</w:t>
      </w:r>
      <w:proofErr w:type="spellEnd"/>
      <w:r>
        <w:rPr>
          <w:rFonts w:ascii="Times New Roman" w:hAnsi="Times New Roman" w:cs="Times New Roman"/>
          <w:sz w:val="28"/>
          <w:szCs w:val="28"/>
        </w:rPr>
        <w:t xml:space="preserve"> </w:t>
      </w:r>
      <w:proofErr w:type="spellStart"/>
      <w:r w:rsidRPr="00E1450B">
        <w:rPr>
          <w:rFonts w:ascii="Times New Roman" w:hAnsi="Times New Roman" w:cs="Times New Roman"/>
          <w:sz w:val="28"/>
          <w:szCs w:val="28"/>
        </w:rPr>
        <w:t>Press</w:t>
      </w:r>
      <w:proofErr w:type="spellEnd"/>
      <w:r w:rsidRPr="00E1450B">
        <w:rPr>
          <w:rFonts w:ascii="Times New Roman" w:hAnsi="Times New Roman" w:cs="Times New Roman"/>
          <w:sz w:val="28"/>
          <w:szCs w:val="28"/>
        </w:rPr>
        <w:t>.</w:t>
      </w:r>
      <w:r>
        <w:rPr>
          <w:rFonts w:ascii="Times New Roman" w:hAnsi="Times New Roman" w:cs="Times New Roman"/>
          <w:sz w:val="28"/>
          <w:szCs w:val="28"/>
        </w:rPr>
        <w:t xml:space="preserve"> </w:t>
      </w:r>
      <w:r w:rsidRPr="00E1450B">
        <w:rPr>
          <w:rFonts w:ascii="Times New Roman" w:hAnsi="Times New Roman" w:cs="Times New Roman"/>
          <w:sz w:val="28"/>
          <w:szCs w:val="28"/>
        </w:rPr>
        <w:t>2012.</w:t>
      </w:r>
      <w:r>
        <w:rPr>
          <w:rFonts w:ascii="Times New Roman" w:hAnsi="Times New Roman" w:cs="Times New Roman"/>
          <w:sz w:val="28"/>
          <w:szCs w:val="28"/>
        </w:rPr>
        <w:t xml:space="preserve"> </w:t>
      </w:r>
    </w:p>
    <w:p w:rsidR="0032585F" w:rsidRPr="00A91E37" w:rsidRDefault="0032585F" w:rsidP="0032585F">
      <w:pPr>
        <w:pStyle w:val="a7"/>
        <w:spacing w:after="0" w:line="360" w:lineRule="auto"/>
        <w:ind w:left="0" w:firstLine="709"/>
        <w:jc w:val="both"/>
        <w:rPr>
          <w:rFonts w:ascii="Times New Roman" w:hAnsi="Times New Roman" w:cs="Times New Roman"/>
          <w:sz w:val="28"/>
          <w:szCs w:val="28"/>
        </w:rPr>
      </w:pPr>
    </w:p>
    <w:p w:rsidR="0032585F" w:rsidRPr="00300C60" w:rsidRDefault="0032585F" w:rsidP="0032585F">
      <w:pPr>
        <w:spacing w:after="0" w:line="360" w:lineRule="auto"/>
        <w:ind w:firstLine="709"/>
        <w:contextualSpacing/>
      </w:pPr>
    </w:p>
    <w:p w:rsidR="0032585F" w:rsidRPr="00300C60" w:rsidRDefault="0032585F" w:rsidP="0032585F">
      <w:pPr>
        <w:spacing w:after="0" w:line="360" w:lineRule="auto"/>
        <w:ind w:firstLine="709"/>
        <w:contextualSpacing/>
      </w:pPr>
    </w:p>
    <w:p w:rsidR="002C5BE7" w:rsidRPr="002C5BE7" w:rsidRDefault="002C5BE7" w:rsidP="002C5BE7"/>
    <w:sectPr w:rsidR="002C5BE7" w:rsidRPr="002C5BE7" w:rsidSect="00CB61DE">
      <w:headerReference w:type="default" r:id="rId10"/>
      <w:pgSz w:w="11906" w:h="16838"/>
      <w:pgMar w:top="1134" w:right="850" w:bottom="1134" w:left="1701" w:header="708" w:footer="708"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67E4" w:rsidRDefault="006567E4" w:rsidP="00FD6F29">
      <w:pPr>
        <w:spacing w:after="0" w:line="240" w:lineRule="auto"/>
      </w:pPr>
      <w:r>
        <w:separator/>
      </w:r>
    </w:p>
  </w:endnote>
  <w:endnote w:type="continuationSeparator" w:id="0">
    <w:p w:rsidR="006567E4" w:rsidRDefault="006567E4" w:rsidP="00FD6F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Narrow">
    <w:panose1 w:val="020B0606020202030204"/>
    <w:charset w:val="CC"/>
    <w:family w:val="swiss"/>
    <w:pitch w:val="variable"/>
    <w:sig w:usb0="00000287" w:usb1="000008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67E4" w:rsidRDefault="006567E4" w:rsidP="00FD6F29">
      <w:pPr>
        <w:spacing w:after="0" w:line="240" w:lineRule="auto"/>
      </w:pPr>
      <w:r>
        <w:separator/>
      </w:r>
    </w:p>
  </w:footnote>
  <w:footnote w:type="continuationSeparator" w:id="0">
    <w:p w:rsidR="006567E4" w:rsidRDefault="006567E4" w:rsidP="00FD6F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4250681"/>
      <w:docPartObj>
        <w:docPartGallery w:val="Page Numbers (Top of Page)"/>
        <w:docPartUnique/>
      </w:docPartObj>
    </w:sdtPr>
    <w:sdtEndPr/>
    <w:sdtContent>
      <w:p w:rsidR="009A0991" w:rsidRDefault="009A0991">
        <w:pPr>
          <w:pStyle w:val="a3"/>
          <w:jc w:val="right"/>
        </w:pPr>
        <w:r>
          <w:fldChar w:fldCharType="begin"/>
        </w:r>
        <w:r>
          <w:instrText>PAGE   \* MERGEFORMAT</w:instrText>
        </w:r>
        <w:r>
          <w:fldChar w:fldCharType="separate"/>
        </w:r>
        <w:r w:rsidR="00847DFB" w:rsidRPr="00847DFB">
          <w:rPr>
            <w:noProof/>
            <w:lang w:val="ru-RU"/>
          </w:rPr>
          <w:t>22</w:t>
        </w:r>
        <w:r>
          <w:fldChar w:fldCharType="end"/>
        </w:r>
      </w:p>
    </w:sdtContent>
  </w:sdt>
  <w:p w:rsidR="009A0991" w:rsidRDefault="009A0991">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Narrow" w:hAnsi="Arial Narrow" w:cs="Arial Narrow"/>
        <w:b w:val="0"/>
        <w:bCs w:val="0"/>
        <w:i w:val="0"/>
        <w:iCs w:val="0"/>
        <w:smallCaps w:val="0"/>
        <w:strike w:val="0"/>
        <w:color w:val="000000"/>
        <w:spacing w:val="0"/>
        <w:w w:val="100"/>
        <w:position w:val="0"/>
        <w:sz w:val="22"/>
        <w:szCs w:val="22"/>
        <w:u w:val="none"/>
      </w:rPr>
    </w:lvl>
    <w:lvl w:ilvl="1">
      <w:start w:val="1"/>
      <w:numFmt w:val="bullet"/>
      <w:lvlText w:val="-"/>
      <w:lvlJc w:val="left"/>
      <w:rPr>
        <w:rFonts w:ascii="Arial Narrow" w:hAnsi="Arial Narrow" w:cs="Arial Narrow"/>
        <w:b w:val="0"/>
        <w:bCs w:val="0"/>
        <w:i w:val="0"/>
        <w:iCs w:val="0"/>
        <w:smallCaps w:val="0"/>
        <w:strike w:val="0"/>
        <w:color w:val="000000"/>
        <w:spacing w:val="0"/>
        <w:w w:val="100"/>
        <w:position w:val="0"/>
        <w:sz w:val="22"/>
        <w:szCs w:val="22"/>
        <w:u w:val="none"/>
      </w:rPr>
    </w:lvl>
    <w:lvl w:ilvl="2">
      <w:start w:val="1"/>
      <w:numFmt w:val="bullet"/>
      <w:lvlText w:val="-"/>
      <w:lvlJc w:val="left"/>
      <w:rPr>
        <w:rFonts w:ascii="Arial Narrow" w:hAnsi="Arial Narrow" w:cs="Arial Narrow"/>
        <w:b w:val="0"/>
        <w:bCs w:val="0"/>
        <w:i w:val="0"/>
        <w:iCs w:val="0"/>
        <w:smallCaps w:val="0"/>
        <w:strike w:val="0"/>
        <w:color w:val="000000"/>
        <w:spacing w:val="0"/>
        <w:w w:val="100"/>
        <w:position w:val="0"/>
        <w:sz w:val="22"/>
        <w:szCs w:val="22"/>
        <w:u w:val="none"/>
      </w:rPr>
    </w:lvl>
    <w:lvl w:ilvl="3">
      <w:start w:val="1"/>
      <w:numFmt w:val="bullet"/>
      <w:lvlText w:val="-"/>
      <w:lvlJc w:val="left"/>
      <w:rPr>
        <w:rFonts w:ascii="Arial Narrow" w:hAnsi="Arial Narrow" w:cs="Arial Narrow"/>
        <w:b w:val="0"/>
        <w:bCs w:val="0"/>
        <w:i w:val="0"/>
        <w:iCs w:val="0"/>
        <w:smallCaps w:val="0"/>
        <w:strike w:val="0"/>
        <w:color w:val="000000"/>
        <w:spacing w:val="0"/>
        <w:w w:val="100"/>
        <w:position w:val="0"/>
        <w:sz w:val="22"/>
        <w:szCs w:val="22"/>
        <w:u w:val="none"/>
      </w:rPr>
    </w:lvl>
    <w:lvl w:ilvl="4">
      <w:start w:val="1"/>
      <w:numFmt w:val="bullet"/>
      <w:lvlText w:val="-"/>
      <w:lvlJc w:val="left"/>
      <w:rPr>
        <w:rFonts w:ascii="Arial Narrow" w:hAnsi="Arial Narrow" w:cs="Arial Narrow"/>
        <w:b w:val="0"/>
        <w:bCs w:val="0"/>
        <w:i w:val="0"/>
        <w:iCs w:val="0"/>
        <w:smallCaps w:val="0"/>
        <w:strike w:val="0"/>
        <w:color w:val="000000"/>
        <w:spacing w:val="0"/>
        <w:w w:val="100"/>
        <w:position w:val="0"/>
        <w:sz w:val="22"/>
        <w:szCs w:val="22"/>
        <w:u w:val="none"/>
      </w:rPr>
    </w:lvl>
    <w:lvl w:ilvl="5">
      <w:start w:val="1"/>
      <w:numFmt w:val="bullet"/>
      <w:lvlText w:val="-"/>
      <w:lvlJc w:val="left"/>
      <w:rPr>
        <w:rFonts w:ascii="Arial Narrow" w:hAnsi="Arial Narrow" w:cs="Arial Narrow"/>
        <w:b w:val="0"/>
        <w:bCs w:val="0"/>
        <w:i w:val="0"/>
        <w:iCs w:val="0"/>
        <w:smallCaps w:val="0"/>
        <w:strike w:val="0"/>
        <w:color w:val="000000"/>
        <w:spacing w:val="0"/>
        <w:w w:val="100"/>
        <w:position w:val="0"/>
        <w:sz w:val="22"/>
        <w:szCs w:val="22"/>
        <w:u w:val="none"/>
      </w:rPr>
    </w:lvl>
    <w:lvl w:ilvl="6">
      <w:start w:val="1"/>
      <w:numFmt w:val="bullet"/>
      <w:lvlText w:val="-"/>
      <w:lvlJc w:val="left"/>
      <w:rPr>
        <w:rFonts w:ascii="Arial Narrow" w:hAnsi="Arial Narrow" w:cs="Arial Narrow"/>
        <w:b w:val="0"/>
        <w:bCs w:val="0"/>
        <w:i w:val="0"/>
        <w:iCs w:val="0"/>
        <w:smallCaps w:val="0"/>
        <w:strike w:val="0"/>
        <w:color w:val="000000"/>
        <w:spacing w:val="0"/>
        <w:w w:val="100"/>
        <w:position w:val="0"/>
        <w:sz w:val="22"/>
        <w:szCs w:val="22"/>
        <w:u w:val="none"/>
      </w:rPr>
    </w:lvl>
    <w:lvl w:ilvl="7">
      <w:start w:val="1"/>
      <w:numFmt w:val="bullet"/>
      <w:lvlText w:val="-"/>
      <w:lvlJc w:val="left"/>
      <w:rPr>
        <w:rFonts w:ascii="Arial Narrow" w:hAnsi="Arial Narrow" w:cs="Arial Narrow"/>
        <w:b w:val="0"/>
        <w:bCs w:val="0"/>
        <w:i w:val="0"/>
        <w:iCs w:val="0"/>
        <w:smallCaps w:val="0"/>
        <w:strike w:val="0"/>
        <w:color w:val="000000"/>
        <w:spacing w:val="0"/>
        <w:w w:val="100"/>
        <w:position w:val="0"/>
        <w:sz w:val="22"/>
        <w:szCs w:val="22"/>
        <w:u w:val="none"/>
      </w:rPr>
    </w:lvl>
    <w:lvl w:ilvl="8">
      <w:start w:val="1"/>
      <w:numFmt w:val="bullet"/>
      <w:lvlText w:val="-"/>
      <w:lvlJc w:val="left"/>
      <w:rPr>
        <w:rFonts w:ascii="Arial Narrow" w:hAnsi="Arial Narrow" w:cs="Arial Narrow"/>
        <w:b w:val="0"/>
        <w:bCs w:val="0"/>
        <w:i w:val="0"/>
        <w:iCs w:val="0"/>
        <w:smallCaps w:val="0"/>
        <w:strike w:val="0"/>
        <w:color w:val="000000"/>
        <w:spacing w:val="0"/>
        <w:w w:val="100"/>
        <w:position w:val="0"/>
        <w:sz w:val="22"/>
        <w:szCs w:val="22"/>
        <w:u w:val="none"/>
      </w:rPr>
    </w:lvl>
  </w:abstractNum>
  <w:abstractNum w:abstractNumId="1" w15:restartNumberingAfterBreak="0">
    <w:nsid w:val="01B17F03"/>
    <w:multiLevelType w:val="hybridMultilevel"/>
    <w:tmpl w:val="D068ADC2"/>
    <w:lvl w:ilvl="0" w:tplc="309AEBB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1D32732"/>
    <w:multiLevelType w:val="hybridMultilevel"/>
    <w:tmpl w:val="C4625BD2"/>
    <w:lvl w:ilvl="0" w:tplc="309AEB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2C97BD0"/>
    <w:multiLevelType w:val="hybridMultilevel"/>
    <w:tmpl w:val="5EA44D2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128235F5"/>
    <w:multiLevelType w:val="hybridMultilevel"/>
    <w:tmpl w:val="52284946"/>
    <w:lvl w:ilvl="0" w:tplc="309AEBBA">
      <w:start w:val="1"/>
      <w:numFmt w:val="bullet"/>
      <w:lvlText w:val=""/>
      <w:lvlJc w:val="left"/>
      <w:pPr>
        <w:ind w:left="1429" w:hanging="360"/>
      </w:pPr>
      <w:rPr>
        <w:rFonts w:ascii="Symbol" w:hAnsi="Symbol" w:hint="default"/>
      </w:rPr>
    </w:lvl>
    <w:lvl w:ilvl="1" w:tplc="309AEBB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81E7F02"/>
    <w:multiLevelType w:val="hybridMultilevel"/>
    <w:tmpl w:val="D2A6B796"/>
    <w:lvl w:ilvl="0" w:tplc="309AEBBA">
      <w:start w:val="1"/>
      <w:numFmt w:val="bullet"/>
      <w:lvlText w:val=""/>
      <w:lvlJc w:val="left"/>
      <w:pPr>
        <w:ind w:left="1353"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87E4A20"/>
    <w:multiLevelType w:val="hybridMultilevel"/>
    <w:tmpl w:val="D260501C"/>
    <w:lvl w:ilvl="0" w:tplc="309AEB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A1A0BC4"/>
    <w:multiLevelType w:val="hybridMultilevel"/>
    <w:tmpl w:val="1D70D8FA"/>
    <w:lvl w:ilvl="0" w:tplc="309AEB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5F72E13"/>
    <w:multiLevelType w:val="hybridMultilevel"/>
    <w:tmpl w:val="AC721656"/>
    <w:lvl w:ilvl="0" w:tplc="309AEB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BBE4E4A"/>
    <w:multiLevelType w:val="hybridMultilevel"/>
    <w:tmpl w:val="6BBC742C"/>
    <w:lvl w:ilvl="0" w:tplc="309AEBB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BEF226A"/>
    <w:multiLevelType w:val="hybridMultilevel"/>
    <w:tmpl w:val="07C0AED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CB3074E"/>
    <w:multiLevelType w:val="hybridMultilevel"/>
    <w:tmpl w:val="DFDA3624"/>
    <w:lvl w:ilvl="0" w:tplc="309AEBBA">
      <w:start w:val="1"/>
      <w:numFmt w:val="bullet"/>
      <w:lvlText w:val=""/>
      <w:lvlJc w:val="left"/>
      <w:pPr>
        <w:ind w:left="1429" w:hanging="360"/>
      </w:pPr>
      <w:rPr>
        <w:rFonts w:ascii="Symbol" w:hAnsi="Symbol" w:hint="default"/>
      </w:rPr>
    </w:lvl>
    <w:lvl w:ilvl="1" w:tplc="309AEBB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F2304AD"/>
    <w:multiLevelType w:val="hybridMultilevel"/>
    <w:tmpl w:val="0C3A7390"/>
    <w:lvl w:ilvl="0" w:tplc="309AEBBA">
      <w:start w:val="1"/>
      <w:numFmt w:val="bullet"/>
      <w:lvlText w:val=""/>
      <w:lvlJc w:val="left"/>
      <w:pPr>
        <w:ind w:left="1429" w:hanging="360"/>
      </w:pPr>
      <w:rPr>
        <w:rFonts w:ascii="Symbol" w:hAnsi="Symbol" w:hint="default"/>
      </w:rPr>
    </w:lvl>
    <w:lvl w:ilvl="1" w:tplc="309AEBB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0F25FB7"/>
    <w:multiLevelType w:val="hybridMultilevel"/>
    <w:tmpl w:val="78C6B78A"/>
    <w:lvl w:ilvl="0" w:tplc="309AEBBA">
      <w:start w:val="1"/>
      <w:numFmt w:val="bullet"/>
      <w:lvlText w:val=""/>
      <w:lvlJc w:val="left"/>
      <w:pPr>
        <w:ind w:left="1429" w:hanging="360"/>
      </w:pPr>
      <w:rPr>
        <w:rFonts w:ascii="Symbol" w:hAnsi="Symbol" w:hint="default"/>
      </w:rPr>
    </w:lvl>
    <w:lvl w:ilvl="1" w:tplc="309AEBB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3027E66"/>
    <w:multiLevelType w:val="hybridMultilevel"/>
    <w:tmpl w:val="E91C775E"/>
    <w:lvl w:ilvl="0" w:tplc="309AEBBA">
      <w:start w:val="1"/>
      <w:numFmt w:val="bullet"/>
      <w:lvlText w:val=""/>
      <w:lvlJc w:val="left"/>
      <w:pPr>
        <w:ind w:left="1429" w:hanging="360"/>
      </w:pPr>
      <w:rPr>
        <w:rFonts w:ascii="Symbol" w:hAnsi="Symbol" w:hint="default"/>
      </w:rPr>
    </w:lvl>
    <w:lvl w:ilvl="1" w:tplc="309AEBB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6047E5B"/>
    <w:multiLevelType w:val="hybridMultilevel"/>
    <w:tmpl w:val="6C9AA90C"/>
    <w:lvl w:ilvl="0" w:tplc="309AEBBA">
      <w:start w:val="1"/>
      <w:numFmt w:val="bullet"/>
      <w:lvlText w:val=""/>
      <w:lvlJc w:val="left"/>
      <w:pPr>
        <w:ind w:left="1429" w:hanging="360"/>
      </w:pPr>
      <w:rPr>
        <w:rFonts w:ascii="Symbol" w:hAnsi="Symbol" w:hint="default"/>
      </w:rPr>
    </w:lvl>
    <w:lvl w:ilvl="1" w:tplc="309AEBB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360C3010"/>
    <w:multiLevelType w:val="hybridMultilevel"/>
    <w:tmpl w:val="381AA58E"/>
    <w:lvl w:ilvl="0" w:tplc="309AEBB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7DD5D01"/>
    <w:multiLevelType w:val="hybridMultilevel"/>
    <w:tmpl w:val="96B2D23C"/>
    <w:lvl w:ilvl="0" w:tplc="0419000F">
      <w:start w:val="1"/>
      <w:numFmt w:val="decimal"/>
      <w:lvlText w:val="%1."/>
      <w:lvlJc w:val="left"/>
      <w:pPr>
        <w:ind w:left="1429" w:hanging="360"/>
      </w:pPr>
    </w:lvl>
    <w:lvl w:ilvl="1" w:tplc="0419000F">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38926621"/>
    <w:multiLevelType w:val="hybridMultilevel"/>
    <w:tmpl w:val="A3FA568C"/>
    <w:lvl w:ilvl="0" w:tplc="309AEBBA">
      <w:start w:val="1"/>
      <w:numFmt w:val="bullet"/>
      <w:lvlText w:val=""/>
      <w:lvlJc w:val="left"/>
      <w:pPr>
        <w:ind w:left="1429" w:hanging="360"/>
      </w:pPr>
      <w:rPr>
        <w:rFonts w:ascii="Symbol" w:hAnsi="Symbol" w:hint="default"/>
      </w:rPr>
    </w:lvl>
    <w:lvl w:ilvl="1" w:tplc="309AEBB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3FFE2C33"/>
    <w:multiLevelType w:val="hybridMultilevel"/>
    <w:tmpl w:val="5926757E"/>
    <w:lvl w:ilvl="0" w:tplc="309AEBBA">
      <w:start w:val="1"/>
      <w:numFmt w:val="bullet"/>
      <w:lvlText w:val=""/>
      <w:lvlJc w:val="left"/>
      <w:pPr>
        <w:ind w:left="1429" w:hanging="360"/>
      </w:pPr>
      <w:rPr>
        <w:rFonts w:ascii="Symbol" w:hAnsi="Symbol" w:hint="default"/>
      </w:rPr>
    </w:lvl>
    <w:lvl w:ilvl="1" w:tplc="DE1C5E8A">
      <w:numFmt w:val="bullet"/>
      <w:lvlText w:val="-"/>
      <w:lvlJc w:val="left"/>
      <w:pPr>
        <w:ind w:left="2809" w:hanging="1020"/>
      </w:pPr>
      <w:rPr>
        <w:rFonts w:ascii="Times New Roman" w:eastAsiaTheme="minorHAnsi"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0DD3262"/>
    <w:multiLevelType w:val="hybridMultilevel"/>
    <w:tmpl w:val="4AA28DF6"/>
    <w:lvl w:ilvl="0" w:tplc="309AEB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6D35490"/>
    <w:multiLevelType w:val="hybridMultilevel"/>
    <w:tmpl w:val="AF4ED1A6"/>
    <w:lvl w:ilvl="0" w:tplc="309AEBB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0505DCC"/>
    <w:multiLevelType w:val="hybridMultilevel"/>
    <w:tmpl w:val="CAB65CC6"/>
    <w:lvl w:ilvl="0" w:tplc="0FDE1B2C">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3" w15:restartNumberingAfterBreak="0">
    <w:nsid w:val="521C53B2"/>
    <w:multiLevelType w:val="hybridMultilevel"/>
    <w:tmpl w:val="2B0E0012"/>
    <w:lvl w:ilvl="0" w:tplc="309AEB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3104A2A"/>
    <w:multiLevelType w:val="hybridMultilevel"/>
    <w:tmpl w:val="DCA653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9F43592"/>
    <w:multiLevelType w:val="hybridMultilevel"/>
    <w:tmpl w:val="E63ADF50"/>
    <w:lvl w:ilvl="0" w:tplc="309AEB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5B3A1980"/>
    <w:multiLevelType w:val="hybridMultilevel"/>
    <w:tmpl w:val="15888B7C"/>
    <w:lvl w:ilvl="0" w:tplc="309AEBBA">
      <w:start w:val="1"/>
      <w:numFmt w:val="bullet"/>
      <w:lvlText w:val=""/>
      <w:lvlJc w:val="left"/>
      <w:pPr>
        <w:ind w:left="1429" w:hanging="360"/>
      </w:pPr>
      <w:rPr>
        <w:rFonts w:ascii="Symbol" w:hAnsi="Symbol" w:hint="default"/>
      </w:rPr>
    </w:lvl>
    <w:lvl w:ilvl="1" w:tplc="83027C98">
      <w:numFmt w:val="bullet"/>
      <w:lvlText w:val="-"/>
      <w:lvlJc w:val="left"/>
      <w:pPr>
        <w:ind w:left="2149" w:hanging="360"/>
      </w:pPr>
      <w:rPr>
        <w:rFonts w:ascii="Times New Roman" w:eastAsiaTheme="minorHAnsi"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BB04657"/>
    <w:multiLevelType w:val="hybridMultilevel"/>
    <w:tmpl w:val="5908FD0A"/>
    <w:lvl w:ilvl="0" w:tplc="309AEB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E5247CA"/>
    <w:multiLevelType w:val="hybridMultilevel"/>
    <w:tmpl w:val="4F4EDC0E"/>
    <w:lvl w:ilvl="0" w:tplc="E578B1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5FF46047"/>
    <w:multiLevelType w:val="hybridMultilevel"/>
    <w:tmpl w:val="B6FA426E"/>
    <w:lvl w:ilvl="0" w:tplc="B74686F4">
      <w:numFmt w:val="bullet"/>
      <w:lvlText w:val="-"/>
      <w:lvlJc w:val="left"/>
      <w:pPr>
        <w:ind w:left="1714" w:hanging="1005"/>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0" w15:restartNumberingAfterBreak="0">
    <w:nsid w:val="65565FAC"/>
    <w:multiLevelType w:val="hybridMultilevel"/>
    <w:tmpl w:val="1AFA3758"/>
    <w:lvl w:ilvl="0" w:tplc="309AEBB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B0A299C"/>
    <w:multiLevelType w:val="hybridMultilevel"/>
    <w:tmpl w:val="F19A609E"/>
    <w:lvl w:ilvl="0" w:tplc="309AEBBA">
      <w:start w:val="1"/>
      <w:numFmt w:val="bullet"/>
      <w:lvlText w:val=""/>
      <w:lvlJc w:val="left"/>
      <w:pPr>
        <w:ind w:left="1429" w:hanging="360"/>
      </w:pPr>
      <w:rPr>
        <w:rFonts w:ascii="Symbol" w:hAnsi="Symbol" w:hint="default"/>
      </w:rPr>
    </w:lvl>
    <w:lvl w:ilvl="1" w:tplc="309AEBB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C170FB6"/>
    <w:multiLevelType w:val="hybridMultilevel"/>
    <w:tmpl w:val="FA485CCE"/>
    <w:lvl w:ilvl="0" w:tplc="309AEBBA">
      <w:start w:val="1"/>
      <w:numFmt w:val="bullet"/>
      <w:lvlText w:val=""/>
      <w:lvlJc w:val="left"/>
      <w:pPr>
        <w:ind w:left="1429" w:hanging="360"/>
      </w:pPr>
      <w:rPr>
        <w:rFonts w:ascii="Symbol" w:hAnsi="Symbol" w:hint="default"/>
      </w:rPr>
    </w:lvl>
    <w:lvl w:ilvl="1" w:tplc="309AEBB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C233D96"/>
    <w:multiLevelType w:val="hybridMultilevel"/>
    <w:tmpl w:val="B13E28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5E10887"/>
    <w:multiLevelType w:val="hybridMultilevel"/>
    <w:tmpl w:val="98766E9E"/>
    <w:lvl w:ilvl="0" w:tplc="309AEBBA">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5" w15:restartNumberingAfterBreak="0">
    <w:nsid w:val="7BEC5AD5"/>
    <w:multiLevelType w:val="hybridMultilevel"/>
    <w:tmpl w:val="D65AE92A"/>
    <w:lvl w:ilvl="0" w:tplc="25047FA8">
      <w:numFmt w:val="bullet"/>
      <w:lvlText w:val="-"/>
      <w:lvlJc w:val="left"/>
      <w:pPr>
        <w:ind w:left="1699" w:hanging="99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6" w15:restartNumberingAfterBreak="0">
    <w:nsid w:val="7ED61CD5"/>
    <w:multiLevelType w:val="hybridMultilevel"/>
    <w:tmpl w:val="A5FE8CA6"/>
    <w:lvl w:ilvl="0" w:tplc="309AEB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25"/>
  </w:num>
  <w:num w:numId="3">
    <w:abstractNumId w:val="35"/>
  </w:num>
  <w:num w:numId="4">
    <w:abstractNumId w:val="26"/>
  </w:num>
  <w:num w:numId="5">
    <w:abstractNumId w:val="29"/>
  </w:num>
  <w:num w:numId="6">
    <w:abstractNumId w:val="16"/>
  </w:num>
  <w:num w:numId="7">
    <w:abstractNumId w:val="11"/>
  </w:num>
  <w:num w:numId="8">
    <w:abstractNumId w:val="1"/>
  </w:num>
  <w:num w:numId="9">
    <w:abstractNumId w:val="32"/>
  </w:num>
  <w:num w:numId="10">
    <w:abstractNumId w:val="10"/>
  </w:num>
  <w:num w:numId="11">
    <w:abstractNumId w:val="17"/>
  </w:num>
  <w:num w:numId="12">
    <w:abstractNumId w:val="8"/>
  </w:num>
  <w:num w:numId="13">
    <w:abstractNumId w:val="21"/>
  </w:num>
  <w:num w:numId="14">
    <w:abstractNumId w:val="9"/>
  </w:num>
  <w:num w:numId="15">
    <w:abstractNumId w:val="12"/>
  </w:num>
  <w:num w:numId="16">
    <w:abstractNumId w:val="7"/>
  </w:num>
  <w:num w:numId="17">
    <w:abstractNumId w:val="19"/>
  </w:num>
  <w:num w:numId="18">
    <w:abstractNumId w:val="4"/>
  </w:num>
  <w:num w:numId="19">
    <w:abstractNumId w:val="13"/>
  </w:num>
  <w:num w:numId="20">
    <w:abstractNumId w:val="15"/>
  </w:num>
  <w:num w:numId="21">
    <w:abstractNumId w:val="23"/>
  </w:num>
  <w:num w:numId="22">
    <w:abstractNumId w:val="31"/>
  </w:num>
  <w:num w:numId="23">
    <w:abstractNumId w:val="5"/>
  </w:num>
  <w:num w:numId="24">
    <w:abstractNumId w:val="20"/>
  </w:num>
  <w:num w:numId="25">
    <w:abstractNumId w:val="36"/>
  </w:num>
  <w:num w:numId="26">
    <w:abstractNumId w:val="6"/>
  </w:num>
  <w:num w:numId="27">
    <w:abstractNumId w:val="2"/>
  </w:num>
  <w:num w:numId="28">
    <w:abstractNumId w:val="18"/>
  </w:num>
  <w:num w:numId="29">
    <w:abstractNumId w:val="27"/>
  </w:num>
  <w:num w:numId="30">
    <w:abstractNumId w:val="14"/>
  </w:num>
  <w:num w:numId="31">
    <w:abstractNumId w:val="30"/>
  </w:num>
  <w:num w:numId="32">
    <w:abstractNumId w:val="34"/>
  </w:num>
  <w:num w:numId="33">
    <w:abstractNumId w:val="3"/>
  </w:num>
  <w:num w:numId="34">
    <w:abstractNumId w:val="24"/>
  </w:num>
  <w:num w:numId="35">
    <w:abstractNumId w:val="33"/>
  </w:num>
  <w:num w:numId="36">
    <w:abstractNumId w:val="22"/>
  </w:num>
  <w:num w:numId="3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1213"/>
    <w:rsid w:val="00002BC2"/>
    <w:rsid w:val="00007111"/>
    <w:rsid w:val="00010BA9"/>
    <w:rsid w:val="000226CA"/>
    <w:rsid w:val="00025D2D"/>
    <w:rsid w:val="00040E88"/>
    <w:rsid w:val="0004174E"/>
    <w:rsid w:val="00047D87"/>
    <w:rsid w:val="00055C38"/>
    <w:rsid w:val="000577D5"/>
    <w:rsid w:val="000866A9"/>
    <w:rsid w:val="000A0F4D"/>
    <w:rsid w:val="000B28A0"/>
    <w:rsid w:val="000C3863"/>
    <w:rsid w:val="000D583F"/>
    <w:rsid w:val="000D5BB8"/>
    <w:rsid w:val="000E752C"/>
    <w:rsid w:val="00135EBC"/>
    <w:rsid w:val="001369FE"/>
    <w:rsid w:val="00151213"/>
    <w:rsid w:val="00160D9B"/>
    <w:rsid w:val="00161E00"/>
    <w:rsid w:val="00172E73"/>
    <w:rsid w:val="00177185"/>
    <w:rsid w:val="00191C01"/>
    <w:rsid w:val="001954E1"/>
    <w:rsid w:val="0019587A"/>
    <w:rsid w:val="001969A1"/>
    <w:rsid w:val="00196A95"/>
    <w:rsid w:val="001B0168"/>
    <w:rsid w:val="001B3B82"/>
    <w:rsid w:val="001B41D9"/>
    <w:rsid w:val="001B546D"/>
    <w:rsid w:val="001D093C"/>
    <w:rsid w:val="001F0549"/>
    <w:rsid w:val="00206FDF"/>
    <w:rsid w:val="00212487"/>
    <w:rsid w:val="002421D5"/>
    <w:rsid w:val="0024479A"/>
    <w:rsid w:val="00247467"/>
    <w:rsid w:val="00261BBA"/>
    <w:rsid w:val="002663F2"/>
    <w:rsid w:val="002813F8"/>
    <w:rsid w:val="00292754"/>
    <w:rsid w:val="002B2C03"/>
    <w:rsid w:val="002C5BE7"/>
    <w:rsid w:val="002C62D1"/>
    <w:rsid w:val="002C6F9C"/>
    <w:rsid w:val="002D09CB"/>
    <w:rsid w:val="002D1836"/>
    <w:rsid w:val="002D513A"/>
    <w:rsid w:val="002E1BB4"/>
    <w:rsid w:val="002E6E01"/>
    <w:rsid w:val="002F4AC1"/>
    <w:rsid w:val="0032585F"/>
    <w:rsid w:val="00326044"/>
    <w:rsid w:val="00332AF9"/>
    <w:rsid w:val="00344E8B"/>
    <w:rsid w:val="003515E1"/>
    <w:rsid w:val="0036227A"/>
    <w:rsid w:val="00364743"/>
    <w:rsid w:val="00382F5D"/>
    <w:rsid w:val="003853E2"/>
    <w:rsid w:val="003904F2"/>
    <w:rsid w:val="003B061A"/>
    <w:rsid w:val="003C1F24"/>
    <w:rsid w:val="003D0EE5"/>
    <w:rsid w:val="003D14BE"/>
    <w:rsid w:val="003D3926"/>
    <w:rsid w:val="003E0D57"/>
    <w:rsid w:val="003E421D"/>
    <w:rsid w:val="003E55AB"/>
    <w:rsid w:val="003E7E9C"/>
    <w:rsid w:val="003F1CE3"/>
    <w:rsid w:val="00400543"/>
    <w:rsid w:val="004052BD"/>
    <w:rsid w:val="0041669F"/>
    <w:rsid w:val="00430BAE"/>
    <w:rsid w:val="00441537"/>
    <w:rsid w:val="00450CEB"/>
    <w:rsid w:val="00452652"/>
    <w:rsid w:val="004538AA"/>
    <w:rsid w:val="00462BE6"/>
    <w:rsid w:val="00463E73"/>
    <w:rsid w:val="004653AF"/>
    <w:rsid w:val="004717DF"/>
    <w:rsid w:val="00482F8E"/>
    <w:rsid w:val="00491A88"/>
    <w:rsid w:val="0049443F"/>
    <w:rsid w:val="00496508"/>
    <w:rsid w:val="00496732"/>
    <w:rsid w:val="004A6E41"/>
    <w:rsid w:val="004B53B2"/>
    <w:rsid w:val="004B5D56"/>
    <w:rsid w:val="004B65CB"/>
    <w:rsid w:val="004C1972"/>
    <w:rsid w:val="004C5E34"/>
    <w:rsid w:val="004D2F47"/>
    <w:rsid w:val="00501A72"/>
    <w:rsid w:val="005220F9"/>
    <w:rsid w:val="00527600"/>
    <w:rsid w:val="00540945"/>
    <w:rsid w:val="0054778B"/>
    <w:rsid w:val="005523B2"/>
    <w:rsid w:val="005614EE"/>
    <w:rsid w:val="00573000"/>
    <w:rsid w:val="00576AE8"/>
    <w:rsid w:val="00581FA1"/>
    <w:rsid w:val="00582098"/>
    <w:rsid w:val="00586C08"/>
    <w:rsid w:val="005A35DC"/>
    <w:rsid w:val="005B60B2"/>
    <w:rsid w:val="005C0D52"/>
    <w:rsid w:val="005D1EB9"/>
    <w:rsid w:val="005D6620"/>
    <w:rsid w:val="005F14BE"/>
    <w:rsid w:val="005F3FAF"/>
    <w:rsid w:val="00601274"/>
    <w:rsid w:val="0060391E"/>
    <w:rsid w:val="00637ECA"/>
    <w:rsid w:val="006471FE"/>
    <w:rsid w:val="00650586"/>
    <w:rsid w:val="006531E0"/>
    <w:rsid w:val="00653898"/>
    <w:rsid w:val="006567E4"/>
    <w:rsid w:val="00680FD4"/>
    <w:rsid w:val="00692C29"/>
    <w:rsid w:val="006A2D0B"/>
    <w:rsid w:val="006B74D3"/>
    <w:rsid w:val="006C42AA"/>
    <w:rsid w:val="006C7DE0"/>
    <w:rsid w:val="006F27F3"/>
    <w:rsid w:val="006F6107"/>
    <w:rsid w:val="007000F3"/>
    <w:rsid w:val="00713B6C"/>
    <w:rsid w:val="00714037"/>
    <w:rsid w:val="00714E48"/>
    <w:rsid w:val="0072587C"/>
    <w:rsid w:val="00727120"/>
    <w:rsid w:val="007308E4"/>
    <w:rsid w:val="00741477"/>
    <w:rsid w:val="00744718"/>
    <w:rsid w:val="0076057B"/>
    <w:rsid w:val="00773F9C"/>
    <w:rsid w:val="0077742C"/>
    <w:rsid w:val="007777EA"/>
    <w:rsid w:val="007813B2"/>
    <w:rsid w:val="007A3172"/>
    <w:rsid w:val="007A55E1"/>
    <w:rsid w:val="007A6990"/>
    <w:rsid w:val="007B25B2"/>
    <w:rsid w:val="007C3C3B"/>
    <w:rsid w:val="007C5C39"/>
    <w:rsid w:val="007D5F2B"/>
    <w:rsid w:val="007E09EC"/>
    <w:rsid w:val="007E0F51"/>
    <w:rsid w:val="007E2040"/>
    <w:rsid w:val="007E4AE0"/>
    <w:rsid w:val="007F6211"/>
    <w:rsid w:val="007F6B3D"/>
    <w:rsid w:val="007F79E6"/>
    <w:rsid w:val="00804289"/>
    <w:rsid w:val="0081102E"/>
    <w:rsid w:val="0081474C"/>
    <w:rsid w:val="00827432"/>
    <w:rsid w:val="00831C7B"/>
    <w:rsid w:val="00833FA1"/>
    <w:rsid w:val="00840C77"/>
    <w:rsid w:val="00847DFB"/>
    <w:rsid w:val="0087765A"/>
    <w:rsid w:val="00885272"/>
    <w:rsid w:val="008863AB"/>
    <w:rsid w:val="008872C9"/>
    <w:rsid w:val="008A0D52"/>
    <w:rsid w:val="008A1B2F"/>
    <w:rsid w:val="008A2C2E"/>
    <w:rsid w:val="008A6574"/>
    <w:rsid w:val="008B66AB"/>
    <w:rsid w:val="008C59FE"/>
    <w:rsid w:val="008E280E"/>
    <w:rsid w:val="008E602D"/>
    <w:rsid w:val="008F3963"/>
    <w:rsid w:val="009303B3"/>
    <w:rsid w:val="00935E75"/>
    <w:rsid w:val="0095255B"/>
    <w:rsid w:val="00955CC1"/>
    <w:rsid w:val="00955D5D"/>
    <w:rsid w:val="00957404"/>
    <w:rsid w:val="00964639"/>
    <w:rsid w:val="009812BB"/>
    <w:rsid w:val="00984E43"/>
    <w:rsid w:val="009868FD"/>
    <w:rsid w:val="009A0991"/>
    <w:rsid w:val="009A7612"/>
    <w:rsid w:val="009C3CCA"/>
    <w:rsid w:val="009C51E2"/>
    <w:rsid w:val="009C5874"/>
    <w:rsid w:val="009D1E33"/>
    <w:rsid w:val="009E1454"/>
    <w:rsid w:val="009E43FF"/>
    <w:rsid w:val="009E5A5D"/>
    <w:rsid w:val="009E607A"/>
    <w:rsid w:val="009E7E9A"/>
    <w:rsid w:val="00A05CEF"/>
    <w:rsid w:val="00A06966"/>
    <w:rsid w:val="00A128E6"/>
    <w:rsid w:val="00A1562B"/>
    <w:rsid w:val="00A16F08"/>
    <w:rsid w:val="00A172E4"/>
    <w:rsid w:val="00A2273A"/>
    <w:rsid w:val="00A322DB"/>
    <w:rsid w:val="00A350C3"/>
    <w:rsid w:val="00A4407B"/>
    <w:rsid w:val="00A617AA"/>
    <w:rsid w:val="00A62632"/>
    <w:rsid w:val="00A63C38"/>
    <w:rsid w:val="00A6769C"/>
    <w:rsid w:val="00A67C96"/>
    <w:rsid w:val="00A7172F"/>
    <w:rsid w:val="00A80307"/>
    <w:rsid w:val="00A95A1A"/>
    <w:rsid w:val="00AC1956"/>
    <w:rsid w:val="00AC363B"/>
    <w:rsid w:val="00AD48E2"/>
    <w:rsid w:val="00AF257E"/>
    <w:rsid w:val="00AF2E3D"/>
    <w:rsid w:val="00AF46C4"/>
    <w:rsid w:val="00AF4C74"/>
    <w:rsid w:val="00AF7D8E"/>
    <w:rsid w:val="00B02101"/>
    <w:rsid w:val="00B05A14"/>
    <w:rsid w:val="00B1701A"/>
    <w:rsid w:val="00B25723"/>
    <w:rsid w:val="00B2580F"/>
    <w:rsid w:val="00B45532"/>
    <w:rsid w:val="00B54464"/>
    <w:rsid w:val="00B54855"/>
    <w:rsid w:val="00B61B1F"/>
    <w:rsid w:val="00B62FA4"/>
    <w:rsid w:val="00B63AF3"/>
    <w:rsid w:val="00B67342"/>
    <w:rsid w:val="00B712AF"/>
    <w:rsid w:val="00B7406A"/>
    <w:rsid w:val="00B76A3A"/>
    <w:rsid w:val="00B8113B"/>
    <w:rsid w:val="00B82193"/>
    <w:rsid w:val="00B850C7"/>
    <w:rsid w:val="00B85519"/>
    <w:rsid w:val="00BA14D9"/>
    <w:rsid w:val="00BA6B4F"/>
    <w:rsid w:val="00BB7E11"/>
    <w:rsid w:val="00BC3FCA"/>
    <w:rsid w:val="00BC6D15"/>
    <w:rsid w:val="00BE0CE4"/>
    <w:rsid w:val="00BE53CF"/>
    <w:rsid w:val="00BF1B63"/>
    <w:rsid w:val="00BF34DF"/>
    <w:rsid w:val="00C13AE3"/>
    <w:rsid w:val="00C22ADA"/>
    <w:rsid w:val="00C4292F"/>
    <w:rsid w:val="00C431C5"/>
    <w:rsid w:val="00C46A7D"/>
    <w:rsid w:val="00C507F8"/>
    <w:rsid w:val="00C51233"/>
    <w:rsid w:val="00C52EC0"/>
    <w:rsid w:val="00C57A4B"/>
    <w:rsid w:val="00C615D8"/>
    <w:rsid w:val="00C918C8"/>
    <w:rsid w:val="00CA2D57"/>
    <w:rsid w:val="00CA7D05"/>
    <w:rsid w:val="00CB61DE"/>
    <w:rsid w:val="00CB736E"/>
    <w:rsid w:val="00CB7E36"/>
    <w:rsid w:val="00CC0C9E"/>
    <w:rsid w:val="00CC3F32"/>
    <w:rsid w:val="00CD0A7B"/>
    <w:rsid w:val="00CD35C2"/>
    <w:rsid w:val="00CD7495"/>
    <w:rsid w:val="00CE5C82"/>
    <w:rsid w:val="00CF0CCF"/>
    <w:rsid w:val="00CF63F9"/>
    <w:rsid w:val="00D00CBE"/>
    <w:rsid w:val="00D052E7"/>
    <w:rsid w:val="00D10B87"/>
    <w:rsid w:val="00D140DF"/>
    <w:rsid w:val="00D14ADA"/>
    <w:rsid w:val="00D2148B"/>
    <w:rsid w:val="00D302E8"/>
    <w:rsid w:val="00D307CF"/>
    <w:rsid w:val="00D30BE3"/>
    <w:rsid w:val="00D31988"/>
    <w:rsid w:val="00D35455"/>
    <w:rsid w:val="00D40A0B"/>
    <w:rsid w:val="00D44F4A"/>
    <w:rsid w:val="00D47A63"/>
    <w:rsid w:val="00D51420"/>
    <w:rsid w:val="00D54400"/>
    <w:rsid w:val="00D5517D"/>
    <w:rsid w:val="00D61218"/>
    <w:rsid w:val="00D62018"/>
    <w:rsid w:val="00D647AD"/>
    <w:rsid w:val="00D7065E"/>
    <w:rsid w:val="00D73F43"/>
    <w:rsid w:val="00D76947"/>
    <w:rsid w:val="00D966A9"/>
    <w:rsid w:val="00DA22B4"/>
    <w:rsid w:val="00DB15AA"/>
    <w:rsid w:val="00DC766B"/>
    <w:rsid w:val="00DC791A"/>
    <w:rsid w:val="00DD2431"/>
    <w:rsid w:val="00DE111A"/>
    <w:rsid w:val="00DE47B2"/>
    <w:rsid w:val="00DE4913"/>
    <w:rsid w:val="00DF3C24"/>
    <w:rsid w:val="00DF6181"/>
    <w:rsid w:val="00E06BF4"/>
    <w:rsid w:val="00E06C5C"/>
    <w:rsid w:val="00E075CC"/>
    <w:rsid w:val="00E10E4A"/>
    <w:rsid w:val="00E13AEF"/>
    <w:rsid w:val="00E13C0E"/>
    <w:rsid w:val="00E15CA4"/>
    <w:rsid w:val="00E16EB0"/>
    <w:rsid w:val="00E24D2F"/>
    <w:rsid w:val="00E6297B"/>
    <w:rsid w:val="00E71718"/>
    <w:rsid w:val="00E72505"/>
    <w:rsid w:val="00E72C92"/>
    <w:rsid w:val="00E735B6"/>
    <w:rsid w:val="00E764FE"/>
    <w:rsid w:val="00E7763A"/>
    <w:rsid w:val="00E86589"/>
    <w:rsid w:val="00E921FD"/>
    <w:rsid w:val="00E9343C"/>
    <w:rsid w:val="00E954E7"/>
    <w:rsid w:val="00E95763"/>
    <w:rsid w:val="00EA4AB4"/>
    <w:rsid w:val="00EA6D63"/>
    <w:rsid w:val="00EA74D7"/>
    <w:rsid w:val="00EB1BEB"/>
    <w:rsid w:val="00EB222A"/>
    <w:rsid w:val="00EB58E2"/>
    <w:rsid w:val="00EC2043"/>
    <w:rsid w:val="00EC4EF3"/>
    <w:rsid w:val="00ED3AD4"/>
    <w:rsid w:val="00ED61DC"/>
    <w:rsid w:val="00ED6C95"/>
    <w:rsid w:val="00EE3EE9"/>
    <w:rsid w:val="00EF1685"/>
    <w:rsid w:val="00EF55D9"/>
    <w:rsid w:val="00F03E78"/>
    <w:rsid w:val="00F03F7B"/>
    <w:rsid w:val="00F04575"/>
    <w:rsid w:val="00F141AA"/>
    <w:rsid w:val="00F44CDE"/>
    <w:rsid w:val="00F5488B"/>
    <w:rsid w:val="00F70668"/>
    <w:rsid w:val="00F96823"/>
    <w:rsid w:val="00FA3579"/>
    <w:rsid w:val="00FB4854"/>
    <w:rsid w:val="00FC06C2"/>
    <w:rsid w:val="00FC0D95"/>
    <w:rsid w:val="00FC73B7"/>
    <w:rsid w:val="00FD43F9"/>
    <w:rsid w:val="00FD6F29"/>
    <w:rsid w:val="00FE1E42"/>
    <w:rsid w:val="00FE631F"/>
    <w:rsid w:val="00FF02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DC32E47-0ABF-479A-9797-2F66EED71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28E6"/>
    <w:rPr>
      <w:lang w:val="uk-UA"/>
    </w:rPr>
  </w:style>
  <w:style w:type="paragraph" w:styleId="1">
    <w:name w:val="heading 1"/>
    <w:basedOn w:val="a"/>
    <w:next w:val="a"/>
    <w:link w:val="10"/>
    <w:uiPriority w:val="9"/>
    <w:qFormat/>
    <w:rsid w:val="00EC4EF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01">
    <w:name w:val="fontstyle01"/>
    <w:basedOn w:val="a0"/>
    <w:rsid w:val="00DE47B2"/>
    <w:rPr>
      <w:rFonts w:ascii="Times New Roman" w:hAnsi="Times New Roman" w:cs="Times New Roman" w:hint="default"/>
      <w:b w:val="0"/>
      <w:bCs w:val="0"/>
      <w:i w:val="0"/>
      <w:iCs w:val="0"/>
      <w:color w:val="000000"/>
      <w:sz w:val="22"/>
      <w:szCs w:val="22"/>
    </w:rPr>
  </w:style>
  <w:style w:type="character" w:customStyle="1" w:styleId="10">
    <w:name w:val="Заголовок 1 Знак"/>
    <w:basedOn w:val="a0"/>
    <w:link w:val="1"/>
    <w:uiPriority w:val="9"/>
    <w:rsid w:val="00EC4EF3"/>
    <w:rPr>
      <w:rFonts w:asciiTheme="majorHAnsi" w:eastAsiaTheme="majorEastAsia" w:hAnsiTheme="majorHAnsi" w:cstheme="majorBidi"/>
      <w:b/>
      <w:bCs/>
      <w:color w:val="365F91" w:themeColor="accent1" w:themeShade="BF"/>
      <w:sz w:val="28"/>
      <w:szCs w:val="28"/>
      <w:lang w:val="uk-UA"/>
    </w:rPr>
  </w:style>
  <w:style w:type="paragraph" w:styleId="a3">
    <w:name w:val="header"/>
    <w:basedOn w:val="a"/>
    <w:link w:val="a4"/>
    <w:uiPriority w:val="99"/>
    <w:unhideWhenUsed/>
    <w:rsid w:val="00FD6F2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D6F29"/>
    <w:rPr>
      <w:lang w:val="uk-UA"/>
    </w:rPr>
  </w:style>
  <w:style w:type="paragraph" w:styleId="a5">
    <w:name w:val="footer"/>
    <w:basedOn w:val="a"/>
    <w:link w:val="a6"/>
    <w:uiPriority w:val="99"/>
    <w:unhideWhenUsed/>
    <w:rsid w:val="00FD6F2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D6F29"/>
    <w:rPr>
      <w:lang w:val="uk-UA"/>
    </w:rPr>
  </w:style>
  <w:style w:type="paragraph" w:styleId="a7">
    <w:name w:val="List Paragraph"/>
    <w:basedOn w:val="a"/>
    <w:uiPriority w:val="34"/>
    <w:qFormat/>
    <w:rsid w:val="00FD6F29"/>
    <w:pPr>
      <w:ind w:left="720"/>
      <w:contextualSpacing/>
    </w:pPr>
  </w:style>
  <w:style w:type="character" w:styleId="a8">
    <w:name w:val="Strong"/>
    <w:basedOn w:val="a0"/>
    <w:uiPriority w:val="22"/>
    <w:qFormat/>
    <w:rsid w:val="00527600"/>
    <w:rPr>
      <w:b/>
      <w:bCs/>
    </w:rPr>
  </w:style>
  <w:style w:type="table" w:styleId="a9">
    <w:name w:val="Table Grid"/>
    <w:basedOn w:val="a1"/>
    <w:uiPriority w:val="59"/>
    <w:rsid w:val="00DD24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DD2431"/>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DD2431"/>
    <w:rPr>
      <w:rFonts w:ascii="Tahoma" w:hAnsi="Tahoma" w:cs="Tahoma"/>
      <w:sz w:val="16"/>
      <w:szCs w:val="16"/>
      <w:lang w:val="uk-UA"/>
    </w:rPr>
  </w:style>
  <w:style w:type="paragraph" w:styleId="ac">
    <w:name w:val="TOC Heading"/>
    <w:basedOn w:val="1"/>
    <w:next w:val="a"/>
    <w:uiPriority w:val="39"/>
    <w:unhideWhenUsed/>
    <w:qFormat/>
    <w:rsid w:val="00D47A63"/>
    <w:pPr>
      <w:outlineLvl w:val="9"/>
    </w:pPr>
    <w:rPr>
      <w:lang w:val="ru-RU" w:eastAsia="ru-RU"/>
    </w:rPr>
  </w:style>
  <w:style w:type="paragraph" w:styleId="11">
    <w:name w:val="toc 1"/>
    <w:basedOn w:val="a"/>
    <w:next w:val="a"/>
    <w:autoRedefine/>
    <w:uiPriority w:val="39"/>
    <w:unhideWhenUsed/>
    <w:rsid w:val="00F44CDE"/>
    <w:pPr>
      <w:tabs>
        <w:tab w:val="right" w:leader="dot" w:pos="9345"/>
      </w:tabs>
      <w:spacing w:after="0" w:line="360" w:lineRule="auto"/>
      <w:contextualSpacing/>
      <w:jc w:val="both"/>
    </w:pPr>
    <w:rPr>
      <w:rFonts w:ascii="Times New Roman" w:hAnsi="Times New Roman" w:cs="Times New Roman"/>
      <w:noProof/>
      <w:sz w:val="28"/>
      <w:szCs w:val="28"/>
    </w:rPr>
  </w:style>
  <w:style w:type="character" w:styleId="ad">
    <w:name w:val="Hyperlink"/>
    <w:basedOn w:val="a0"/>
    <w:uiPriority w:val="99"/>
    <w:unhideWhenUsed/>
    <w:rsid w:val="00D47A63"/>
    <w:rPr>
      <w:color w:val="0000FF" w:themeColor="hyperlink"/>
      <w:u w:val="single"/>
    </w:rPr>
  </w:style>
  <w:style w:type="paragraph" w:styleId="2">
    <w:name w:val="toc 2"/>
    <w:basedOn w:val="a"/>
    <w:next w:val="a"/>
    <w:autoRedefine/>
    <w:uiPriority w:val="39"/>
    <w:unhideWhenUsed/>
    <w:rsid w:val="001B41D9"/>
    <w:pPr>
      <w:spacing w:after="100" w:line="259" w:lineRule="auto"/>
      <w:ind w:left="220"/>
    </w:pPr>
    <w:rPr>
      <w:rFonts w:eastAsiaTheme="minorEastAsia" w:cs="Times New Roman"/>
      <w:lang w:val="ru-RU" w:eastAsia="ru-RU"/>
    </w:rPr>
  </w:style>
  <w:style w:type="paragraph" w:styleId="3">
    <w:name w:val="toc 3"/>
    <w:basedOn w:val="a"/>
    <w:next w:val="a"/>
    <w:autoRedefine/>
    <w:uiPriority w:val="39"/>
    <w:unhideWhenUsed/>
    <w:rsid w:val="001B41D9"/>
    <w:pPr>
      <w:spacing w:after="100" w:line="259" w:lineRule="auto"/>
      <w:ind w:left="440"/>
    </w:pPr>
    <w:rPr>
      <w:rFonts w:eastAsiaTheme="minorEastAsia" w:cs="Times New Roman"/>
      <w:lang w:val="ru-RU" w:eastAsia="ru-RU"/>
    </w:rPr>
  </w:style>
  <w:style w:type="paragraph" w:customStyle="1" w:styleId="ae">
    <w:basedOn w:val="a"/>
    <w:next w:val="af"/>
    <w:uiPriority w:val="99"/>
    <w:qFormat/>
    <w:rsid w:val="00C918C8"/>
    <w:pPr>
      <w:suppressLineNumbers/>
      <w:tabs>
        <w:tab w:val="left" w:pos="708"/>
      </w:tabs>
      <w:suppressAutoHyphens/>
      <w:spacing w:before="120" w:after="120"/>
      <w:jc w:val="center"/>
    </w:pPr>
    <w:rPr>
      <w:rFonts w:ascii="Calibri" w:eastAsia="SimSun" w:hAnsi="Calibri" w:cs="Mangal"/>
      <w:b/>
      <w:bCs/>
      <w:i/>
      <w:iCs/>
      <w:kern w:val="1"/>
      <w:sz w:val="24"/>
      <w:szCs w:val="24"/>
      <w:lang w:val="ru-RU" w:eastAsia="ar-SA"/>
    </w:rPr>
  </w:style>
  <w:style w:type="paragraph" w:styleId="af">
    <w:name w:val="Subtitle"/>
    <w:basedOn w:val="a"/>
    <w:next w:val="a"/>
    <w:link w:val="af0"/>
    <w:qFormat/>
    <w:rsid w:val="00C918C8"/>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val="ru-RU" w:eastAsia="ru-RU"/>
    </w:rPr>
  </w:style>
  <w:style w:type="character" w:customStyle="1" w:styleId="af0">
    <w:name w:val="Подзаголовок Знак"/>
    <w:basedOn w:val="a0"/>
    <w:link w:val="af"/>
    <w:rsid w:val="00C918C8"/>
    <w:rPr>
      <w:rFonts w:ascii="Cambria" w:eastAsia="Times New Roman" w:hAnsi="Cambria" w:cs="Times New Roman"/>
      <w:sz w:val="24"/>
      <w:szCs w:val="24"/>
      <w:lang w:eastAsia="ru-RU"/>
    </w:rPr>
  </w:style>
  <w:style w:type="character" w:styleId="af1">
    <w:name w:val="FollowedHyperlink"/>
    <w:basedOn w:val="a0"/>
    <w:uiPriority w:val="99"/>
    <w:semiHidden/>
    <w:unhideWhenUsed/>
    <w:rsid w:val="00E10E4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8E294B-8F0A-4B21-BDCD-7CC720362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70</Pages>
  <Words>17492</Words>
  <Characters>99708</Characters>
  <Application>Microsoft Office Word</Application>
  <DocSecurity>0</DocSecurity>
  <Lines>830</Lines>
  <Paragraphs>233</Paragraphs>
  <ScaleCrop>false</ScaleCrop>
  <HeadingPairs>
    <vt:vector size="4" baseType="variant">
      <vt:variant>
        <vt:lpstr>Название</vt:lpstr>
      </vt:variant>
      <vt:variant>
        <vt:i4>1</vt:i4>
      </vt:variant>
      <vt:variant>
        <vt:lpstr>Заголовки</vt:lpstr>
      </vt:variant>
      <vt:variant>
        <vt:i4>17</vt:i4>
      </vt:variant>
    </vt:vector>
  </HeadingPairs>
  <TitlesOfParts>
    <vt:vector size="18" baseType="lpstr">
      <vt:lpstr/>
      <vt:lpstr>    </vt:lpstr>
      <vt:lpstr>ЗМІСТ</vt:lpstr>
      <vt:lpstr/>
      <vt:lpstr/>
      <vt:lpstr/>
      <vt:lpstr>ВСТУП</vt:lpstr>
      <vt:lpstr>РОЗДІЛ 1</vt:lpstr>
      <vt:lpstr>ТЕОРЕТИЧНІ АСПЕКТИ ВИВЧЕННЯ ПРОБЛЕМИ ХУДОЖНЬО-ТВОРЧОГО РОЗВИТКУ ДОШКІЛЬНИКІВ</vt:lpstr>
      <vt:lpstr/>
      <vt:lpstr>1.1. Аналіз стану розробленості проблеми художньо-творчого розвитку дошкільників</vt:lpstr>
      <vt:lpstr>1.2. Сутність та структура художньо-творчих здібностей дошкільників</vt:lpstr>
      <vt:lpstr>1.3. Особливості сприйняття різних видів мистецтва дітьми дошкільного віку</vt:lpstr>
      <vt:lpstr>РОЗДІЛ 2</vt:lpstr>
      <vt:lpstr>ОбҐрунтування та експериментальна перевірка умов художньо-творчого розвитку дошк</vt:lpstr>
      <vt:lpstr/>
      <vt:lpstr>2.1. Діагностика рівня художньо-творчого розвитку  дошкільників</vt:lpstr>
      <vt:lpstr>2.2. Шляхи підвищення рівня художньо-творчого розвитку дошкільників на основі за</vt:lpstr>
    </vt:vector>
  </TitlesOfParts>
  <Company>SPecialiST RePack</Company>
  <LinksUpToDate>false</LinksUpToDate>
  <CharactersWithSpaces>116967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XTreme.ws</dc:creator>
  <cp:keywords/>
  <dc:description/>
  <cp:lastModifiedBy>User</cp:lastModifiedBy>
  <cp:revision>6</cp:revision>
  <dcterms:created xsi:type="dcterms:W3CDTF">2025-01-14T17:34:00Z</dcterms:created>
  <dcterms:modified xsi:type="dcterms:W3CDTF">2025-01-19T09:04:00Z</dcterms:modified>
</cp:coreProperties>
</file>