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CF7EBF" w14:textId="77777777" w:rsidR="00213B21" w:rsidRPr="00F029C8" w:rsidRDefault="00213B21" w:rsidP="00213B21">
      <w:pPr>
        <w:shd w:val="clear" w:color="auto" w:fill="FFFFFF"/>
        <w:spacing w:line="276" w:lineRule="auto"/>
        <w:ind w:firstLine="567"/>
        <w:jc w:val="center"/>
        <w:rPr>
          <w:b/>
          <w:sz w:val="28"/>
          <w:szCs w:val="28"/>
          <w:lang w:val="uk-UA"/>
        </w:rPr>
      </w:pPr>
      <w:r w:rsidRPr="00F029C8">
        <w:rPr>
          <w:b/>
          <w:sz w:val="28"/>
          <w:szCs w:val="28"/>
          <w:lang w:val="uk-UA"/>
        </w:rPr>
        <w:t>МІНІСТЕРСТВО ОСВІТИ І НАУКИ УКРАЇНИ</w:t>
      </w:r>
    </w:p>
    <w:p w14:paraId="793E50C1" w14:textId="77777777" w:rsidR="00213B21" w:rsidRPr="00F029C8" w:rsidRDefault="00213B21" w:rsidP="00213B21">
      <w:pPr>
        <w:shd w:val="clear" w:color="auto" w:fill="FFFFFF"/>
        <w:spacing w:line="276" w:lineRule="auto"/>
        <w:ind w:firstLine="567"/>
        <w:jc w:val="center"/>
        <w:rPr>
          <w:b/>
          <w:sz w:val="28"/>
          <w:szCs w:val="28"/>
          <w:lang w:val="uk-UA"/>
        </w:rPr>
      </w:pPr>
      <w:r w:rsidRPr="00F029C8">
        <w:rPr>
          <w:b/>
          <w:sz w:val="28"/>
          <w:szCs w:val="28"/>
          <w:lang w:val="uk-UA"/>
        </w:rPr>
        <w:t>ДЗ «Луганський національний університет</w:t>
      </w:r>
    </w:p>
    <w:p w14:paraId="66AD078E" w14:textId="77777777" w:rsidR="00213B21" w:rsidRPr="00F029C8" w:rsidRDefault="00213B21" w:rsidP="00213B21">
      <w:pPr>
        <w:shd w:val="clear" w:color="auto" w:fill="FFFFFF"/>
        <w:spacing w:line="276" w:lineRule="auto"/>
        <w:ind w:firstLine="567"/>
        <w:jc w:val="center"/>
        <w:rPr>
          <w:b/>
          <w:sz w:val="28"/>
          <w:szCs w:val="28"/>
          <w:lang w:val="uk-UA"/>
        </w:rPr>
      </w:pPr>
      <w:r w:rsidRPr="00F029C8">
        <w:rPr>
          <w:b/>
          <w:sz w:val="28"/>
          <w:szCs w:val="28"/>
          <w:lang w:val="uk-UA"/>
        </w:rPr>
        <w:t>імені Тараса Шевченка»</w:t>
      </w:r>
    </w:p>
    <w:p w14:paraId="1707ADC7" w14:textId="77777777" w:rsidR="00213B21" w:rsidRPr="00D40893" w:rsidRDefault="00213B21" w:rsidP="00213B21">
      <w:pPr>
        <w:shd w:val="clear" w:color="auto" w:fill="FFFFFF"/>
        <w:spacing w:line="276" w:lineRule="auto"/>
        <w:ind w:firstLine="567"/>
        <w:jc w:val="center"/>
        <w:rPr>
          <w:b/>
          <w:sz w:val="28"/>
          <w:szCs w:val="28"/>
          <w:lang w:val="uk-UA"/>
        </w:rPr>
      </w:pPr>
    </w:p>
    <w:p w14:paraId="1CA260F2" w14:textId="1E337395" w:rsidR="00213B21" w:rsidRPr="00D40893" w:rsidRDefault="00EF0003" w:rsidP="00213B21">
      <w:pPr>
        <w:shd w:val="clear" w:color="auto" w:fill="FFFFFF"/>
        <w:spacing w:line="276" w:lineRule="auto"/>
        <w:ind w:firstLine="567"/>
        <w:jc w:val="center"/>
        <w:rPr>
          <w:b/>
          <w:sz w:val="28"/>
          <w:szCs w:val="28"/>
          <w:lang w:val="uk-UA"/>
        </w:rPr>
      </w:pPr>
      <w:r w:rsidRPr="00D40893">
        <w:rPr>
          <w:b/>
          <w:sz w:val="28"/>
          <w:szCs w:val="28"/>
          <w:lang w:val="uk-UA"/>
        </w:rPr>
        <w:t xml:space="preserve">Факультет </w:t>
      </w:r>
      <w:r w:rsidR="00213B21" w:rsidRPr="00D40893">
        <w:rPr>
          <w:b/>
          <w:sz w:val="28"/>
          <w:szCs w:val="28"/>
          <w:lang w:val="uk-UA"/>
        </w:rPr>
        <w:t>педагогіки і психології</w:t>
      </w:r>
    </w:p>
    <w:p w14:paraId="1C6DD97E" w14:textId="77777777" w:rsidR="00213B21" w:rsidRPr="00D40893" w:rsidRDefault="00213B21" w:rsidP="00213B21">
      <w:pPr>
        <w:shd w:val="clear" w:color="auto" w:fill="FFFFFF"/>
        <w:spacing w:line="276" w:lineRule="auto"/>
        <w:ind w:firstLine="567"/>
        <w:jc w:val="center"/>
        <w:rPr>
          <w:b/>
          <w:sz w:val="28"/>
          <w:szCs w:val="28"/>
          <w:lang w:val="uk-UA"/>
        </w:rPr>
      </w:pPr>
    </w:p>
    <w:p w14:paraId="3D3D6561" w14:textId="0383DA9C" w:rsidR="00213B21" w:rsidRPr="00D40893" w:rsidRDefault="00213B21" w:rsidP="00213B21">
      <w:pPr>
        <w:shd w:val="clear" w:color="auto" w:fill="FFFFFF"/>
        <w:spacing w:line="276" w:lineRule="auto"/>
        <w:ind w:firstLine="567"/>
        <w:jc w:val="center"/>
        <w:rPr>
          <w:b/>
          <w:iCs/>
          <w:sz w:val="28"/>
          <w:szCs w:val="28"/>
          <w:lang w:val="uk-UA"/>
        </w:rPr>
      </w:pPr>
      <w:r w:rsidRPr="00D40893">
        <w:rPr>
          <w:b/>
          <w:iCs/>
          <w:sz w:val="28"/>
          <w:szCs w:val="28"/>
          <w:lang w:val="uk-UA"/>
        </w:rPr>
        <w:t xml:space="preserve">Кафедра </w:t>
      </w:r>
      <w:r w:rsidR="00EF0003" w:rsidRPr="00D40893">
        <w:rPr>
          <w:b/>
          <w:iCs/>
          <w:sz w:val="28"/>
          <w:szCs w:val="28"/>
          <w:lang w:val="uk-UA"/>
        </w:rPr>
        <w:t xml:space="preserve">початкової освіти </w:t>
      </w:r>
    </w:p>
    <w:p w14:paraId="74664C4A" w14:textId="50DD41EE" w:rsidR="00EF0003" w:rsidRDefault="00EF0003" w:rsidP="00213B21">
      <w:pPr>
        <w:shd w:val="clear" w:color="auto" w:fill="FFFFFF"/>
        <w:spacing w:line="276" w:lineRule="auto"/>
        <w:ind w:firstLine="567"/>
        <w:jc w:val="center"/>
        <w:rPr>
          <w:b/>
          <w:bCs/>
          <w:sz w:val="28"/>
          <w:szCs w:val="28"/>
          <w:lang w:val="uk-UA"/>
        </w:rPr>
      </w:pPr>
    </w:p>
    <w:p w14:paraId="5337184F" w14:textId="49D6764D" w:rsidR="00D40893" w:rsidRDefault="00D40893" w:rsidP="00213B21">
      <w:pPr>
        <w:shd w:val="clear" w:color="auto" w:fill="FFFFFF"/>
        <w:spacing w:line="276" w:lineRule="auto"/>
        <w:ind w:firstLine="567"/>
        <w:jc w:val="center"/>
        <w:rPr>
          <w:b/>
          <w:bCs/>
          <w:sz w:val="28"/>
          <w:szCs w:val="28"/>
          <w:lang w:val="uk-UA"/>
        </w:rPr>
      </w:pPr>
    </w:p>
    <w:p w14:paraId="4385318D" w14:textId="508CBE11" w:rsidR="00D40893" w:rsidRDefault="00D40893" w:rsidP="00213B21">
      <w:pPr>
        <w:shd w:val="clear" w:color="auto" w:fill="FFFFFF"/>
        <w:spacing w:line="276" w:lineRule="auto"/>
        <w:ind w:firstLine="567"/>
        <w:jc w:val="center"/>
        <w:rPr>
          <w:b/>
          <w:bCs/>
          <w:sz w:val="28"/>
          <w:szCs w:val="28"/>
          <w:lang w:val="uk-UA"/>
        </w:rPr>
      </w:pPr>
    </w:p>
    <w:p w14:paraId="426472FC" w14:textId="77777777" w:rsidR="007920D3" w:rsidRPr="00F029C8" w:rsidRDefault="007920D3" w:rsidP="00213B21">
      <w:pPr>
        <w:shd w:val="clear" w:color="auto" w:fill="FFFFFF"/>
        <w:spacing w:line="276" w:lineRule="auto"/>
        <w:ind w:firstLine="567"/>
        <w:jc w:val="center"/>
        <w:rPr>
          <w:b/>
          <w:bCs/>
          <w:sz w:val="28"/>
          <w:szCs w:val="28"/>
          <w:lang w:val="uk-UA"/>
        </w:rPr>
      </w:pPr>
    </w:p>
    <w:p w14:paraId="5551D9FA" w14:textId="1CE1E405" w:rsidR="00EF0003" w:rsidRPr="00F029C8" w:rsidRDefault="00D40893" w:rsidP="00D40893">
      <w:pPr>
        <w:shd w:val="clear" w:color="auto" w:fill="FFFFFF"/>
        <w:spacing w:line="276" w:lineRule="auto"/>
        <w:ind w:firstLine="567"/>
        <w:jc w:val="center"/>
        <w:rPr>
          <w:b/>
          <w:bCs/>
          <w:sz w:val="28"/>
          <w:szCs w:val="28"/>
          <w:lang w:val="uk-UA"/>
        </w:rPr>
      </w:pPr>
      <w:r w:rsidRPr="00F029C8">
        <w:rPr>
          <w:b/>
          <w:bCs/>
          <w:sz w:val="28"/>
          <w:szCs w:val="28"/>
          <w:lang w:val="uk-UA"/>
        </w:rPr>
        <w:t>Крохмаль Олексій Анатолійович</w:t>
      </w:r>
    </w:p>
    <w:p w14:paraId="725CFDF9" w14:textId="77777777" w:rsidR="00D40893" w:rsidRDefault="00D40893" w:rsidP="00D40893">
      <w:pPr>
        <w:shd w:val="clear" w:color="auto" w:fill="FFFFFF"/>
        <w:spacing w:line="360" w:lineRule="auto"/>
        <w:jc w:val="center"/>
        <w:rPr>
          <w:rFonts w:eastAsia="Calibri"/>
          <w:b/>
          <w:bCs/>
          <w:sz w:val="28"/>
          <w:szCs w:val="28"/>
          <w:lang w:val="uk-UA" w:eastAsia="en-US"/>
        </w:rPr>
      </w:pPr>
      <w:bookmarkStart w:id="0" w:name="_Hlk218267464"/>
    </w:p>
    <w:p w14:paraId="0EDB017A" w14:textId="554D1084" w:rsidR="00D40893" w:rsidRDefault="00D40893" w:rsidP="00D40893">
      <w:pPr>
        <w:shd w:val="clear" w:color="auto" w:fill="FFFFFF"/>
        <w:spacing w:line="360" w:lineRule="auto"/>
        <w:jc w:val="center"/>
        <w:rPr>
          <w:rFonts w:eastAsia="Calibri"/>
          <w:b/>
          <w:bCs/>
          <w:sz w:val="28"/>
          <w:szCs w:val="28"/>
          <w:lang w:val="uk-UA" w:eastAsia="en-US"/>
        </w:rPr>
      </w:pPr>
    </w:p>
    <w:p w14:paraId="503B2719" w14:textId="19CAA9A6" w:rsidR="00D40893" w:rsidRDefault="00EF0003" w:rsidP="00D40893">
      <w:pPr>
        <w:shd w:val="clear" w:color="auto" w:fill="FFFFFF"/>
        <w:spacing w:line="360" w:lineRule="auto"/>
        <w:jc w:val="center"/>
        <w:rPr>
          <w:rFonts w:eastAsia="Calibri"/>
          <w:b/>
          <w:bCs/>
          <w:sz w:val="28"/>
          <w:szCs w:val="28"/>
          <w:lang w:val="uk-UA" w:eastAsia="en-US"/>
        </w:rPr>
      </w:pPr>
      <w:r w:rsidRPr="00F029C8">
        <w:rPr>
          <w:rFonts w:eastAsia="Calibri"/>
          <w:b/>
          <w:bCs/>
          <w:sz w:val="28"/>
          <w:szCs w:val="28"/>
          <w:lang w:val="uk-UA" w:eastAsia="en-US"/>
        </w:rPr>
        <w:t>ГРУПОВА ДІЯЛЬНІСТЬ УЧНІВ НА УРОКАХ МОВНО-ЛІТЕРАТУРНОЇ ОСВІ</w:t>
      </w:r>
      <w:r w:rsidR="00D40893">
        <w:rPr>
          <w:rFonts w:eastAsia="Calibri"/>
          <w:b/>
          <w:bCs/>
          <w:sz w:val="28"/>
          <w:szCs w:val="28"/>
          <w:lang w:val="uk-UA" w:eastAsia="en-US"/>
        </w:rPr>
        <w:t xml:space="preserve">ТНЬОЇ ГАЛУЗІ </w:t>
      </w:r>
    </w:p>
    <w:p w14:paraId="557E6098" w14:textId="7C4723F3" w:rsidR="00EF0003" w:rsidRPr="00F029C8" w:rsidRDefault="00D40893" w:rsidP="00D40893">
      <w:pPr>
        <w:shd w:val="clear" w:color="auto" w:fill="FFFFFF"/>
        <w:spacing w:line="360" w:lineRule="auto"/>
        <w:jc w:val="center"/>
        <w:rPr>
          <w:b/>
          <w:bCs/>
          <w:sz w:val="28"/>
          <w:szCs w:val="28"/>
          <w:lang w:val="uk-UA"/>
        </w:rPr>
      </w:pPr>
      <w:r>
        <w:rPr>
          <w:rFonts w:eastAsia="Calibri"/>
          <w:b/>
          <w:bCs/>
          <w:sz w:val="28"/>
          <w:szCs w:val="28"/>
          <w:lang w:val="uk-UA" w:eastAsia="en-US"/>
        </w:rPr>
        <w:t xml:space="preserve">(УКРАЇНСЬКА МОВА І </w:t>
      </w:r>
      <w:r w:rsidR="00EF0003" w:rsidRPr="00F029C8">
        <w:rPr>
          <w:rFonts w:eastAsia="Calibri"/>
          <w:b/>
          <w:bCs/>
          <w:sz w:val="28"/>
          <w:szCs w:val="28"/>
          <w:lang w:val="uk-UA" w:eastAsia="en-US"/>
        </w:rPr>
        <w:t>ЧИТАННЯ)</w:t>
      </w:r>
    </w:p>
    <w:bookmarkEnd w:id="0"/>
    <w:p w14:paraId="101B3C13" w14:textId="77777777" w:rsidR="00D40893" w:rsidRDefault="00D40893" w:rsidP="00EF0003">
      <w:pPr>
        <w:widowControl w:val="0"/>
        <w:shd w:val="clear" w:color="auto" w:fill="FFFFFF"/>
        <w:autoSpaceDE w:val="0"/>
        <w:autoSpaceDN w:val="0"/>
        <w:adjustRightInd w:val="0"/>
        <w:spacing w:line="360" w:lineRule="auto"/>
        <w:ind w:firstLine="567"/>
        <w:jc w:val="center"/>
        <w:rPr>
          <w:b/>
          <w:sz w:val="28"/>
          <w:szCs w:val="28"/>
          <w:lang w:val="uk-UA"/>
        </w:rPr>
      </w:pPr>
    </w:p>
    <w:p w14:paraId="5DD7E6A1" w14:textId="04D8CBA5" w:rsidR="00EF0003" w:rsidRPr="00D40893" w:rsidRDefault="00D40893" w:rsidP="00EF0003">
      <w:pPr>
        <w:widowControl w:val="0"/>
        <w:shd w:val="clear" w:color="auto" w:fill="FFFFFF"/>
        <w:autoSpaceDE w:val="0"/>
        <w:autoSpaceDN w:val="0"/>
        <w:adjustRightInd w:val="0"/>
        <w:spacing w:line="360" w:lineRule="auto"/>
        <w:ind w:firstLine="567"/>
        <w:jc w:val="center"/>
        <w:rPr>
          <w:color w:val="000000"/>
          <w:spacing w:val="1"/>
          <w:sz w:val="28"/>
          <w:szCs w:val="28"/>
          <w:lang w:val="uk-UA" w:bidi="uk-UA"/>
        </w:rPr>
      </w:pPr>
      <w:r w:rsidRPr="00D40893">
        <w:rPr>
          <w:color w:val="000000"/>
          <w:spacing w:val="1"/>
          <w:sz w:val="28"/>
          <w:szCs w:val="28"/>
          <w:lang w:val="uk-UA" w:bidi="uk-UA"/>
        </w:rPr>
        <w:t>к</w:t>
      </w:r>
      <w:r w:rsidR="00EF0003" w:rsidRPr="00D40893">
        <w:rPr>
          <w:color w:val="000000"/>
          <w:spacing w:val="1"/>
          <w:sz w:val="28"/>
          <w:szCs w:val="28"/>
          <w:lang w:val="uk-UA" w:bidi="uk-UA"/>
        </w:rPr>
        <w:t xml:space="preserve">валіфікаційна робота </w:t>
      </w:r>
    </w:p>
    <w:p w14:paraId="3EB7894D" w14:textId="55C084A3" w:rsidR="00EF0003" w:rsidRPr="00D40893" w:rsidRDefault="00CA2A49" w:rsidP="00EF0003">
      <w:pPr>
        <w:widowControl w:val="0"/>
        <w:shd w:val="clear" w:color="auto" w:fill="FFFFFF"/>
        <w:autoSpaceDE w:val="0"/>
        <w:autoSpaceDN w:val="0"/>
        <w:adjustRightInd w:val="0"/>
        <w:spacing w:line="360" w:lineRule="auto"/>
        <w:ind w:firstLine="567"/>
        <w:jc w:val="center"/>
        <w:rPr>
          <w:color w:val="000000"/>
          <w:spacing w:val="1"/>
          <w:sz w:val="28"/>
          <w:szCs w:val="28"/>
          <w:lang w:val="uk-UA" w:bidi="uk-UA"/>
        </w:rPr>
      </w:pPr>
      <w:r w:rsidRPr="00D40893">
        <w:rPr>
          <w:color w:val="000000"/>
          <w:spacing w:val="1"/>
          <w:sz w:val="28"/>
          <w:szCs w:val="28"/>
          <w:lang w:val="uk-UA" w:bidi="uk-UA"/>
        </w:rPr>
        <w:t>здобувача вищої освіти</w:t>
      </w:r>
      <w:r w:rsidRPr="00D40893">
        <w:rPr>
          <w:color w:val="000000"/>
          <w:spacing w:val="1"/>
          <w:sz w:val="28"/>
          <w:szCs w:val="28"/>
          <w:lang w:val="uk-UA" w:bidi="uk-UA"/>
        </w:rPr>
        <w:t xml:space="preserve"> </w:t>
      </w:r>
      <w:r w:rsidR="00EF0003" w:rsidRPr="00D40893">
        <w:rPr>
          <w:color w:val="000000"/>
          <w:spacing w:val="1"/>
          <w:sz w:val="28"/>
          <w:szCs w:val="28"/>
          <w:lang w:val="uk-UA" w:bidi="uk-UA"/>
        </w:rPr>
        <w:t>другого (магістерського) рівня</w:t>
      </w:r>
    </w:p>
    <w:p w14:paraId="65173603" w14:textId="77777777" w:rsidR="00D40893" w:rsidRPr="00D40893" w:rsidRDefault="00EF0003" w:rsidP="00444350">
      <w:pPr>
        <w:widowControl w:val="0"/>
        <w:shd w:val="clear" w:color="auto" w:fill="FFFFFF"/>
        <w:autoSpaceDE w:val="0"/>
        <w:autoSpaceDN w:val="0"/>
        <w:adjustRightInd w:val="0"/>
        <w:spacing w:line="360" w:lineRule="auto"/>
        <w:ind w:firstLine="567"/>
        <w:jc w:val="center"/>
        <w:rPr>
          <w:color w:val="000000"/>
          <w:spacing w:val="1"/>
          <w:sz w:val="28"/>
          <w:szCs w:val="28"/>
          <w:lang w:val="uk-UA" w:bidi="uk-UA"/>
        </w:rPr>
      </w:pPr>
      <w:r w:rsidRPr="00D40893">
        <w:rPr>
          <w:color w:val="000000"/>
          <w:spacing w:val="1"/>
          <w:sz w:val="28"/>
          <w:szCs w:val="28"/>
          <w:lang w:val="uk-UA" w:bidi="uk-UA"/>
        </w:rPr>
        <w:t xml:space="preserve">за спеціальністю  </w:t>
      </w:r>
      <w:r w:rsidR="00D40893" w:rsidRPr="00D40893">
        <w:rPr>
          <w:color w:val="000000"/>
          <w:spacing w:val="1"/>
          <w:sz w:val="28"/>
          <w:szCs w:val="28"/>
          <w:lang w:val="uk-UA" w:bidi="uk-UA"/>
        </w:rPr>
        <w:t>013 Початкова освіта,</w:t>
      </w:r>
    </w:p>
    <w:p w14:paraId="221B2E82" w14:textId="2E3F7134" w:rsidR="00EF0003" w:rsidRPr="00F029C8" w:rsidRDefault="00D40893" w:rsidP="00444350">
      <w:pPr>
        <w:widowControl w:val="0"/>
        <w:shd w:val="clear" w:color="auto" w:fill="FFFFFF"/>
        <w:autoSpaceDE w:val="0"/>
        <w:autoSpaceDN w:val="0"/>
        <w:adjustRightInd w:val="0"/>
        <w:spacing w:line="360" w:lineRule="auto"/>
        <w:ind w:firstLine="567"/>
        <w:jc w:val="center"/>
        <w:rPr>
          <w:color w:val="000000"/>
          <w:spacing w:val="1"/>
          <w:sz w:val="30"/>
          <w:szCs w:val="30"/>
          <w:lang w:val="uk-UA" w:bidi="uk-UA"/>
        </w:rPr>
      </w:pPr>
      <w:r w:rsidRPr="00D40893">
        <w:rPr>
          <w:color w:val="000000"/>
          <w:spacing w:val="1"/>
          <w:sz w:val="28"/>
          <w:szCs w:val="28"/>
          <w:lang w:val="uk-UA" w:bidi="uk-UA"/>
        </w:rPr>
        <w:t xml:space="preserve">ОП </w:t>
      </w:r>
      <w:r w:rsidR="00EF0003" w:rsidRPr="00D40893">
        <w:rPr>
          <w:color w:val="000000"/>
          <w:spacing w:val="1"/>
          <w:sz w:val="28"/>
          <w:szCs w:val="28"/>
          <w:lang w:val="uk-UA" w:bidi="uk-UA"/>
        </w:rPr>
        <w:t>«Початкова освіта</w:t>
      </w:r>
      <w:r w:rsidRPr="00D40893">
        <w:rPr>
          <w:color w:val="000000"/>
          <w:spacing w:val="1"/>
          <w:sz w:val="28"/>
          <w:szCs w:val="28"/>
          <w:lang w:val="uk-UA" w:bidi="uk-UA"/>
        </w:rPr>
        <w:t>. Українська мова і література</w:t>
      </w:r>
      <w:r w:rsidR="00EF0003" w:rsidRPr="00D40893">
        <w:rPr>
          <w:color w:val="000000"/>
          <w:spacing w:val="1"/>
          <w:sz w:val="28"/>
          <w:szCs w:val="28"/>
          <w:lang w:val="uk-UA" w:bidi="uk-UA"/>
        </w:rPr>
        <w:t>»</w:t>
      </w:r>
    </w:p>
    <w:p w14:paraId="5FAC408D" w14:textId="77777777" w:rsidR="00EF0003" w:rsidRPr="00F029C8" w:rsidRDefault="00EF0003" w:rsidP="00EF0003">
      <w:pPr>
        <w:widowControl w:val="0"/>
        <w:shd w:val="clear" w:color="auto" w:fill="FFFFFF"/>
        <w:autoSpaceDE w:val="0"/>
        <w:autoSpaceDN w:val="0"/>
        <w:adjustRightInd w:val="0"/>
        <w:spacing w:line="360" w:lineRule="auto"/>
        <w:ind w:firstLine="567"/>
        <w:jc w:val="both"/>
        <w:rPr>
          <w:color w:val="000000"/>
          <w:spacing w:val="1"/>
          <w:sz w:val="30"/>
          <w:szCs w:val="30"/>
          <w:lang w:val="uk-UA" w:bidi="uk-UA"/>
        </w:rPr>
      </w:pPr>
    </w:p>
    <w:p w14:paraId="10378ECC" w14:textId="09733962" w:rsidR="00D40893" w:rsidRDefault="00CA2A49" w:rsidP="00D40893">
      <w:pPr>
        <w:spacing w:line="360" w:lineRule="auto"/>
        <w:ind w:firstLine="426"/>
        <w:jc w:val="both"/>
        <w:rPr>
          <w:sz w:val="28"/>
          <w:szCs w:val="28"/>
        </w:rPr>
      </w:pPr>
      <w:r>
        <w:rPr>
          <w:noProof/>
          <w:sz w:val="28"/>
          <w:szCs w:val="28"/>
          <w:lang w:val="uk-UA" w:eastAsia="uk-UA"/>
        </w:rPr>
        <w:drawing>
          <wp:anchor distT="0" distB="0" distL="114300" distR="114300" simplePos="0" relativeHeight="252076032" behindDoc="0" locked="0" layoutInCell="1" allowOverlap="1" wp14:anchorId="5E9725C0" wp14:editId="339C6087">
            <wp:simplePos x="0" y="0"/>
            <wp:positionH relativeFrom="column">
              <wp:posOffset>1929765</wp:posOffset>
            </wp:positionH>
            <wp:positionV relativeFrom="paragraph">
              <wp:posOffset>102870</wp:posOffset>
            </wp:positionV>
            <wp:extent cx="704850" cy="756097"/>
            <wp:effectExtent l="0" t="0" r="0" b="6350"/>
            <wp:wrapNone/>
            <wp:docPr id="376" name="Рисунок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Пушко.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04850" cy="756097"/>
                    </a:xfrm>
                    <a:prstGeom prst="rect">
                      <a:avLst/>
                    </a:prstGeom>
                  </pic:spPr>
                </pic:pic>
              </a:graphicData>
            </a:graphic>
            <wp14:sizeRelH relativeFrom="page">
              <wp14:pctWidth>0</wp14:pctWidth>
            </wp14:sizeRelH>
            <wp14:sizeRelV relativeFrom="page">
              <wp14:pctHeight>0</wp14:pctHeight>
            </wp14:sizeRelV>
          </wp:anchor>
        </w:drawing>
      </w:r>
    </w:p>
    <w:p w14:paraId="538B0F14" w14:textId="5A7D069A" w:rsidR="00D40893" w:rsidRPr="006A2B97" w:rsidRDefault="00D40893" w:rsidP="00D40893">
      <w:pPr>
        <w:spacing w:line="360" w:lineRule="auto"/>
        <w:ind w:firstLine="426"/>
        <w:jc w:val="both"/>
        <w:rPr>
          <w:sz w:val="28"/>
          <w:szCs w:val="28"/>
        </w:rPr>
      </w:pPr>
      <w:r>
        <w:rPr>
          <w:noProof/>
          <w:lang w:val="uk-UA" w:eastAsia="uk-UA"/>
        </w:rPr>
        <w:drawing>
          <wp:anchor distT="0" distB="0" distL="114300" distR="114300" simplePos="0" relativeHeight="252075008" behindDoc="0" locked="0" layoutInCell="1" allowOverlap="1" wp14:editId="51F28BE1">
            <wp:simplePos x="0" y="0"/>
            <wp:positionH relativeFrom="column">
              <wp:posOffset>2781300</wp:posOffset>
            </wp:positionH>
            <wp:positionV relativeFrom="paragraph">
              <wp:posOffset>6544945</wp:posOffset>
            </wp:positionV>
            <wp:extent cx="809625" cy="866775"/>
            <wp:effectExtent l="0" t="0" r="0" b="9525"/>
            <wp:wrapNone/>
            <wp:docPr id="375" name="Рисунок 375" descr="Пуш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ушко"/>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09625" cy="8667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uk-UA" w:eastAsia="uk-UA"/>
        </w:rPr>
        <w:drawing>
          <wp:anchor distT="0" distB="0" distL="114300" distR="114300" simplePos="0" relativeHeight="252073984" behindDoc="0" locked="0" layoutInCell="1" allowOverlap="1" wp14:anchorId="7FAAB913" wp14:editId="67F21AF7">
            <wp:simplePos x="0" y="0"/>
            <wp:positionH relativeFrom="column">
              <wp:posOffset>1466215</wp:posOffset>
            </wp:positionH>
            <wp:positionV relativeFrom="paragraph">
              <wp:posOffset>170180</wp:posOffset>
            </wp:positionV>
            <wp:extent cx="1381125" cy="1171575"/>
            <wp:effectExtent l="0" t="0" r="0" b="0"/>
            <wp:wrapNone/>
            <wp:docPr id="287" name="Рисунок 287" descr="Мордовце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Мордовцев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81125" cy="1171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4D97">
        <w:rPr>
          <w:sz w:val="28"/>
          <w:szCs w:val="28"/>
        </w:rPr>
        <w:t>Науковий керівник__________</w:t>
      </w:r>
      <w:r w:rsidR="00CA2A49">
        <w:rPr>
          <w:sz w:val="28"/>
          <w:szCs w:val="28"/>
        </w:rPr>
        <w:t xml:space="preserve"> </w:t>
      </w:r>
      <w:r w:rsidRPr="00CC4D97">
        <w:rPr>
          <w:sz w:val="28"/>
          <w:szCs w:val="28"/>
        </w:rPr>
        <w:t>канд</w:t>
      </w:r>
      <w:r>
        <w:rPr>
          <w:sz w:val="28"/>
          <w:szCs w:val="28"/>
        </w:rPr>
        <w:t xml:space="preserve">идат </w:t>
      </w:r>
      <w:r w:rsidRPr="00CC4D97">
        <w:rPr>
          <w:sz w:val="28"/>
          <w:szCs w:val="28"/>
        </w:rPr>
        <w:t>філол.</w:t>
      </w:r>
      <w:r>
        <w:rPr>
          <w:sz w:val="28"/>
          <w:szCs w:val="28"/>
        </w:rPr>
        <w:t xml:space="preserve"> </w:t>
      </w:r>
      <w:r w:rsidRPr="00CC4D97">
        <w:rPr>
          <w:sz w:val="28"/>
          <w:szCs w:val="28"/>
        </w:rPr>
        <w:t>наук, доц.</w:t>
      </w:r>
      <w:r w:rsidRPr="00CC4D97">
        <w:rPr>
          <w:b/>
          <w:sz w:val="28"/>
          <w:szCs w:val="28"/>
        </w:rPr>
        <w:t xml:space="preserve"> </w:t>
      </w:r>
      <w:r w:rsidRPr="006A2B97">
        <w:rPr>
          <w:sz w:val="28"/>
          <w:szCs w:val="28"/>
        </w:rPr>
        <w:t>Пушко В. Ф.</w:t>
      </w:r>
    </w:p>
    <w:p w14:paraId="18CE51CD" w14:textId="77777777" w:rsidR="00D40893" w:rsidRPr="00CC4D97" w:rsidRDefault="00D40893" w:rsidP="00D40893">
      <w:pPr>
        <w:spacing w:line="360" w:lineRule="auto"/>
        <w:ind w:firstLine="426"/>
        <w:jc w:val="both"/>
        <w:rPr>
          <w:sz w:val="28"/>
          <w:szCs w:val="28"/>
        </w:rPr>
      </w:pPr>
      <w:r w:rsidRPr="00CC4D97">
        <w:rPr>
          <w:sz w:val="28"/>
          <w:szCs w:val="28"/>
        </w:rPr>
        <w:t xml:space="preserve">                                                   </w:t>
      </w:r>
    </w:p>
    <w:p w14:paraId="3E24EFA7" w14:textId="1B44C06C" w:rsidR="00D40893" w:rsidRPr="006A2B97" w:rsidRDefault="00D40893" w:rsidP="00D40893">
      <w:pPr>
        <w:spacing w:line="360" w:lineRule="auto"/>
        <w:ind w:firstLine="426"/>
        <w:jc w:val="both"/>
        <w:rPr>
          <w:sz w:val="28"/>
          <w:szCs w:val="28"/>
        </w:rPr>
      </w:pPr>
      <w:r w:rsidRPr="00CC4D97">
        <w:rPr>
          <w:sz w:val="28"/>
          <w:szCs w:val="28"/>
        </w:rPr>
        <w:t>Зав</w:t>
      </w:r>
      <w:r>
        <w:rPr>
          <w:sz w:val="28"/>
          <w:szCs w:val="28"/>
        </w:rPr>
        <w:t xml:space="preserve">ідувач кафедри </w:t>
      </w:r>
      <w:r w:rsidR="00CA2A49">
        <w:rPr>
          <w:sz w:val="28"/>
          <w:szCs w:val="28"/>
        </w:rPr>
        <w:t>___________</w:t>
      </w:r>
      <w:r w:rsidRPr="00CC4D97">
        <w:rPr>
          <w:sz w:val="28"/>
          <w:szCs w:val="28"/>
        </w:rPr>
        <w:t>канд</w:t>
      </w:r>
      <w:r>
        <w:rPr>
          <w:sz w:val="28"/>
          <w:szCs w:val="28"/>
        </w:rPr>
        <w:t>идат</w:t>
      </w:r>
      <w:r w:rsidRPr="00CC4D97">
        <w:rPr>
          <w:sz w:val="28"/>
          <w:szCs w:val="28"/>
        </w:rPr>
        <w:t>. пед. наук,</w:t>
      </w:r>
      <w:r>
        <w:rPr>
          <w:sz w:val="28"/>
          <w:szCs w:val="28"/>
        </w:rPr>
        <w:t xml:space="preserve"> </w:t>
      </w:r>
      <w:r w:rsidRPr="00CC4D97">
        <w:rPr>
          <w:sz w:val="28"/>
          <w:szCs w:val="28"/>
        </w:rPr>
        <w:t xml:space="preserve">доц. </w:t>
      </w:r>
      <w:r w:rsidRPr="006A2B97">
        <w:rPr>
          <w:sz w:val="28"/>
          <w:szCs w:val="28"/>
        </w:rPr>
        <w:t>Мордовцева Н.</w:t>
      </w:r>
      <w:r>
        <w:rPr>
          <w:sz w:val="28"/>
          <w:szCs w:val="28"/>
        </w:rPr>
        <w:t xml:space="preserve"> </w:t>
      </w:r>
      <w:r w:rsidRPr="006A2B97">
        <w:rPr>
          <w:sz w:val="28"/>
          <w:szCs w:val="28"/>
        </w:rPr>
        <w:t xml:space="preserve">В.  </w:t>
      </w:r>
    </w:p>
    <w:p w14:paraId="677607BE" w14:textId="77777777" w:rsidR="00EF0003" w:rsidRPr="00F029C8" w:rsidRDefault="00EF0003" w:rsidP="00EF0003">
      <w:pPr>
        <w:widowControl w:val="0"/>
        <w:shd w:val="clear" w:color="auto" w:fill="FFFFFF"/>
        <w:autoSpaceDE w:val="0"/>
        <w:autoSpaceDN w:val="0"/>
        <w:adjustRightInd w:val="0"/>
        <w:spacing w:line="360" w:lineRule="auto"/>
        <w:ind w:firstLine="567"/>
        <w:jc w:val="both"/>
        <w:rPr>
          <w:color w:val="000000"/>
          <w:spacing w:val="1"/>
          <w:sz w:val="30"/>
          <w:szCs w:val="30"/>
          <w:lang w:val="uk-UA" w:bidi="uk-UA"/>
        </w:rPr>
      </w:pPr>
    </w:p>
    <w:p w14:paraId="3613E043" w14:textId="77777777" w:rsidR="00EF0003" w:rsidRPr="00F029C8" w:rsidRDefault="00EF0003" w:rsidP="00EF0003">
      <w:pPr>
        <w:widowControl w:val="0"/>
        <w:shd w:val="clear" w:color="auto" w:fill="FFFFFF"/>
        <w:autoSpaceDE w:val="0"/>
        <w:autoSpaceDN w:val="0"/>
        <w:adjustRightInd w:val="0"/>
        <w:spacing w:line="360" w:lineRule="auto"/>
        <w:ind w:firstLine="567"/>
        <w:jc w:val="both"/>
        <w:rPr>
          <w:color w:val="000000"/>
          <w:spacing w:val="1"/>
          <w:sz w:val="30"/>
          <w:szCs w:val="30"/>
          <w:lang w:val="uk-UA"/>
        </w:rPr>
      </w:pPr>
    </w:p>
    <w:p w14:paraId="72B4EEB4" w14:textId="65947744" w:rsidR="00213B21" w:rsidRPr="00F029C8" w:rsidRDefault="00213B21" w:rsidP="00213B21">
      <w:pPr>
        <w:shd w:val="clear" w:color="auto" w:fill="FFFFFF"/>
        <w:spacing w:line="276" w:lineRule="auto"/>
        <w:ind w:firstLine="567"/>
        <w:jc w:val="both"/>
        <w:rPr>
          <w:sz w:val="28"/>
          <w:szCs w:val="28"/>
          <w:lang w:val="uk-UA"/>
        </w:rPr>
      </w:pPr>
    </w:p>
    <w:p w14:paraId="22365479" w14:textId="5A1BE862" w:rsidR="00213B21" w:rsidRDefault="00213B21" w:rsidP="00213B21">
      <w:pPr>
        <w:shd w:val="clear" w:color="auto" w:fill="FFFFFF"/>
        <w:spacing w:line="276" w:lineRule="auto"/>
        <w:ind w:firstLine="567"/>
        <w:jc w:val="both"/>
        <w:rPr>
          <w:sz w:val="28"/>
          <w:szCs w:val="28"/>
          <w:lang w:val="uk-UA"/>
        </w:rPr>
      </w:pPr>
    </w:p>
    <w:p w14:paraId="7BAEE36C" w14:textId="0CCB405C" w:rsidR="00CA2A49" w:rsidRDefault="00CA2A49" w:rsidP="00213B21">
      <w:pPr>
        <w:shd w:val="clear" w:color="auto" w:fill="FFFFFF"/>
        <w:spacing w:line="276" w:lineRule="auto"/>
        <w:ind w:firstLine="567"/>
        <w:jc w:val="both"/>
        <w:rPr>
          <w:sz w:val="28"/>
          <w:szCs w:val="28"/>
          <w:lang w:val="uk-UA"/>
        </w:rPr>
      </w:pPr>
    </w:p>
    <w:p w14:paraId="6C70C3DD" w14:textId="77777777" w:rsidR="007920D3" w:rsidRPr="00F029C8" w:rsidRDefault="007920D3" w:rsidP="00213B21">
      <w:pPr>
        <w:shd w:val="clear" w:color="auto" w:fill="FFFFFF"/>
        <w:spacing w:line="276" w:lineRule="auto"/>
        <w:ind w:firstLine="567"/>
        <w:jc w:val="both"/>
        <w:rPr>
          <w:sz w:val="28"/>
          <w:szCs w:val="28"/>
          <w:lang w:val="uk-UA"/>
        </w:rPr>
      </w:pPr>
      <w:bookmarkStart w:id="1" w:name="_GoBack"/>
      <w:bookmarkEnd w:id="1"/>
    </w:p>
    <w:p w14:paraId="1887566C" w14:textId="6D6EDEF2" w:rsidR="00213B21" w:rsidRPr="00D40893" w:rsidRDefault="00D40893" w:rsidP="00213B21">
      <w:pPr>
        <w:shd w:val="clear" w:color="auto" w:fill="FFFFFF"/>
        <w:spacing w:line="276" w:lineRule="auto"/>
        <w:ind w:left="2832" w:firstLine="567"/>
        <w:jc w:val="both"/>
        <w:rPr>
          <w:sz w:val="28"/>
          <w:szCs w:val="28"/>
          <w:lang w:val="uk-UA"/>
        </w:rPr>
      </w:pPr>
      <w:r w:rsidRPr="00D40893">
        <w:rPr>
          <w:sz w:val="28"/>
          <w:szCs w:val="28"/>
          <w:lang w:val="uk-UA"/>
        </w:rPr>
        <w:t>Лубни</w:t>
      </w:r>
      <w:r w:rsidR="00213B21" w:rsidRPr="00D40893">
        <w:rPr>
          <w:sz w:val="28"/>
          <w:szCs w:val="28"/>
          <w:lang w:val="uk-UA"/>
        </w:rPr>
        <w:t xml:space="preserve"> – 202</w:t>
      </w:r>
      <w:r w:rsidR="00EF0003" w:rsidRPr="00D40893">
        <w:rPr>
          <w:sz w:val="28"/>
          <w:szCs w:val="28"/>
          <w:lang w:val="uk-UA"/>
        </w:rPr>
        <w:t>6</w:t>
      </w:r>
    </w:p>
    <w:p w14:paraId="6EB197A0" w14:textId="77777777" w:rsidR="000110B3" w:rsidRPr="00F029C8" w:rsidRDefault="000110B3" w:rsidP="000110B3">
      <w:pPr>
        <w:spacing w:line="360" w:lineRule="auto"/>
        <w:jc w:val="center"/>
        <w:rPr>
          <w:b/>
          <w:sz w:val="28"/>
          <w:szCs w:val="28"/>
          <w:lang w:val="uk-UA"/>
        </w:rPr>
      </w:pPr>
      <w:r w:rsidRPr="00F029C8">
        <w:rPr>
          <w:b/>
          <w:sz w:val="28"/>
          <w:szCs w:val="28"/>
          <w:lang w:val="uk-UA"/>
        </w:rPr>
        <w:lastRenderedPageBreak/>
        <w:t>ЗМІСТ</w:t>
      </w:r>
    </w:p>
    <w:p w14:paraId="2E12D6C1" w14:textId="4C8E4C07" w:rsidR="000110B3" w:rsidRPr="00F029C8" w:rsidRDefault="000110B3" w:rsidP="000110B3">
      <w:pPr>
        <w:spacing w:line="360" w:lineRule="auto"/>
        <w:ind w:firstLine="567"/>
        <w:jc w:val="both"/>
        <w:rPr>
          <w:bCs/>
          <w:sz w:val="28"/>
          <w:szCs w:val="28"/>
          <w:lang w:val="uk-UA"/>
        </w:rPr>
      </w:pPr>
      <w:r w:rsidRPr="00F029C8">
        <w:rPr>
          <w:b/>
          <w:sz w:val="28"/>
          <w:szCs w:val="28"/>
          <w:lang w:val="uk-UA"/>
        </w:rPr>
        <w:t>ВСТУП</w:t>
      </w:r>
      <w:r w:rsidRPr="00F029C8">
        <w:rPr>
          <w:bCs/>
          <w:sz w:val="28"/>
          <w:szCs w:val="28"/>
          <w:lang w:val="uk-UA"/>
        </w:rPr>
        <w:t>……………………………………………………………………….3</w:t>
      </w:r>
    </w:p>
    <w:p w14:paraId="23C566E2" w14:textId="00EC2080" w:rsidR="000110B3" w:rsidRPr="00F029C8" w:rsidRDefault="000110B3" w:rsidP="000110B3">
      <w:pPr>
        <w:spacing w:line="360" w:lineRule="auto"/>
        <w:ind w:firstLine="567"/>
        <w:jc w:val="both"/>
        <w:rPr>
          <w:bCs/>
          <w:sz w:val="28"/>
          <w:szCs w:val="28"/>
          <w:lang w:val="uk-UA"/>
        </w:rPr>
      </w:pPr>
      <w:r w:rsidRPr="00F029C8">
        <w:rPr>
          <w:b/>
          <w:sz w:val="28"/>
          <w:szCs w:val="28"/>
          <w:lang w:val="uk-UA"/>
        </w:rPr>
        <w:t xml:space="preserve">РОЗДІЛ 1. ТЕОРЕТИЧНІ ЗАСАДИ </w:t>
      </w:r>
      <w:bookmarkStart w:id="2" w:name="_Hlk218272231"/>
      <w:r w:rsidRPr="00F029C8">
        <w:rPr>
          <w:b/>
          <w:sz w:val="28"/>
          <w:szCs w:val="28"/>
          <w:lang w:val="uk-UA"/>
        </w:rPr>
        <w:t>ОРГАНІЗАЦІЇ ГРУПОВОЇ ДІЯЛЬНОСТІ МОЛОДШИХ ШКОЛЯРІВ НА УРОКАХ                                 МОВНО-ЛІТЕРАТУРНОЇ ОСВІТНЬОЇ ГАЛУЗІ</w:t>
      </w:r>
      <w:bookmarkEnd w:id="2"/>
      <w:r w:rsidRPr="00F029C8">
        <w:rPr>
          <w:bCs/>
          <w:sz w:val="28"/>
          <w:szCs w:val="28"/>
          <w:lang w:val="uk-UA"/>
        </w:rPr>
        <w:t>…………………………...</w:t>
      </w:r>
      <w:r w:rsidR="00D71ECE" w:rsidRPr="00F029C8">
        <w:rPr>
          <w:bCs/>
          <w:sz w:val="28"/>
          <w:szCs w:val="28"/>
          <w:lang w:val="uk-UA"/>
        </w:rPr>
        <w:t>9</w:t>
      </w:r>
    </w:p>
    <w:p w14:paraId="6708AB7D" w14:textId="1CFE9355" w:rsidR="000110B3" w:rsidRPr="00F029C8" w:rsidRDefault="000110B3" w:rsidP="000110B3">
      <w:pPr>
        <w:spacing w:line="360" w:lineRule="auto"/>
        <w:ind w:firstLine="567"/>
        <w:jc w:val="both"/>
        <w:rPr>
          <w:rFonts w:eastAsia="Calibri"/>
          <w:sz w:val="28"/>
          <w:szCs w:val="28"/>
          <w:lang w:val="uk-UA" w:eastAsia="en-US"/>
        </w:rPr>
      </w:pPr>
      <w:r w:rsidRPr="00F029C8">
        <w:rPr>
          <w:bCs/>
          <w:sz w:val="28"/>
          <w:szCs w:val="28"/>
          <w:lang w:val="uk-UA"/>
        </w:rPr>
        <w:t xml:space="preserve">1.1. </w:t>
      </w:r>
      <w:r w:rsidR="006E78B1" w:rsidRPr="00F029C8">
        <w:rPr>
          <w:rFonts w:eastAsia="Calibri"/>
          <w:sz w:val="28"/>
          <w:szCs w:val="28"/>
          <w:lang w:val="uk-UA" w:eastAsia="en-US"/>
        </w:rPr>
        <w:t>Проблема ефективності  групової діяльності здобувачів початкової освіти в педагогічній теорії і практиці.............................................................</w:t>
      </w:r>
      <w:r w:rsidRPr="00F029C8">
        <w:rPr>
          <w:rFonts w:eastAsia="Calibri"/>
          <w:sz w:val="28"/>
          <w:szCs w:val="28"/>
          <w:lang w:val="uk-UA" w:eastAsia="en-US"/>
        </w:rPr>
        <w:t>.....</w:t>
      </w:r>
      <w:r w:rsidR="00D71ECE" w:rsidRPr="00F029C8">
        <w:rPr>
          <w:rFonts w:eastAsia="Calibri"/>
          <w:sz w:val="28"/>
          <w:szCs w:val="28"/>
          <w:lang w:val="uk-UA" w:eastAsia="en-US"/>
        </w:rPr>
        <w:t>9</w:t>
      </w:r>
    </w:p>
    <w:p w14:paraId="47091A5F" w14:textId="16B4BE3A" w:rsidR="00D71ECE" w:rsidRPr="00F029C8" w:rsidRDefault="006E78B1" w:rsidP="000110B3">
      <w:pPr>
        <w:spacing w:line="360" w:lineRule="auto"/>
        <w:ind w:firstLine="567"/>
        <w:jc w:val="both"/>
        <w:rPr>
          <w:rFonts w:eastAsia="Calibri"/>
          <w:sz w:val="28"/>
          <w:szCs w:val="28"/>
          <w:lang w:val="uk-UA" w:eastAsia="en-US"/>
        </w:rPr>
      </w:pPr>
      <w:r w:rsidRPr="00F029C8">
        <w:rPr>
          <w:rFonts w:eastAsia="Calibri"/>
          <w:sz w:val="28"/>
          <w:szCs w:val="28"/>
          <w:lang w:val="uk-UA" w:eastAsia="en-US"/>
        </w:rPr>
        <w:t xml:space="preserve">1.2. </w:t>
      </w:r>
      <w:bookmarkStart w:id="3" w:name="_Hlk217828337"/>
      <w:r w:rsidRPr="00F029C8">
        <w:rPr>
          <w:rFonts w:eastAsia="Calibri"/>
          <w:sz w:val="28"/>
          <w:szCs w:val="28"/>
          <w:lang w:val="uk-UA" w:eastAsia="en-US"/>
        </w:rPr>
        <w:t>Психолого-дидактичні аспекти організації групової діяльності молодших школярів</w:t>
      </w:r>
      <w:bookmarkEnd w:id="3"/>
      <w:r w:rsidRPr="00F029C8">
        <w:rPr>
          <w:rFonts w:eastAsia="Calibri"/>
          <w:sz w:val="28"/>
          <w:szCs w:val="28"/>
          <w:lang w:val="uk-UA" w:eastAsia="en-US"/>
        </w:rPr>
        <w:t xml:space="preserve">  </w:t>
      </w:r>
      <w:r w:rsidR="000110B3" w:rsidRPr="00F029C8">
        <w:rPr>
          <w:rFonts w:eastAsia="Calibri"/>
          <w:sz w:val="28"/>
          <w:szCs w:val="28"/>
          <w:lang w:val="uk-UA" w:eastAsia="en-US"/>
        </w:rPr>
        <w:t>……………………………………………………………</w:t>
      </w:r>
      <w:r w:rsidR="00D71ECE" w:rsidRPr="00F029C8">
        <w:rPr>
          <w:rFonts w:eastAsia="Calibri"/>
          <w:sz w:val="28"/>
          <w:szCs w:val="28"/>
          <w:lang w:val="uk-UA" w:eastAsia="en-US"/>
        </w:rPr>
        <w:t>.26</w:t>
      </w:r>
    </w:p>
    <w:p w14:paraId="0A91E0B2" w14:textId="2F304276" w:rsidR="006E78B1" w:rsidRPr="00F029C8" w:rsidRDefault="006E78B1" w:rsidP="000110B3">
      <w:pPr>
        <w:spacing w:line="360" w:lineRule="auto"/>
        <w:ind w:firstLine="567"/>
        <w:jc w:val="both"/>
        <w:rPr>
          <w:rFonts w:eastAsia="Calibri"/>
          <w:sz w:val="28"/>
          <w:szCs w:val="28"/>
          <w:lang w:val="uk-UA" w:eastAsia="en-US"/>
        </w:rPr>
      </w:pPr>
      <w:r w:rsidRPr="00F029C8">
        <w:rPr>
          <w:rFonts w:eastAsia="Calibri"/>
          <w:sz w:val="28"/>
          <w:szCs w:val="28"/>
          <w:lang w:val="uk-UA" w:eastAsia="en-US"/>
        </w:rPr>
        <w:t>1.3.  Урахування специфіки навчального матеріалу з української мови і читання як одна із дидактичних умов організації групової діяльності здобувачів початкової освіти…………………………………………………</w:t>
      </w:r>
      <w:r w:rsidR="00D71ECE" w:rsidRPr="00F029C8">
        <w:rPr>
          <w:rFonts w:eastAsia="Calibri"/>
          <w:sz w:val="28"/>
          <w:szCs w:val="28"/>
          <w:lang w:val="uk-UA" w:eastAsia="en-US"/>
        </w:rPr>
        <w:t>…41</w:t>
      </w:r>
    </w:p>
    <w:p w14:paraId="1965C9BC" w14:textId="6B6C37CF" w:rsidR="000110B3" w:rsidRPr="00F029C8" w:rsidRDefault="000110B3" w:rsidP="000110B3">
      <w:pPr>
        <w:spacing w:line="360" w:lineRule="auto"/>
        <w:ind w:firstLine="567"/>
        <w:jc w:val="both"/>
        <w:rPr>
          <w:rFonts w:eastAsia="Calibri"/>
          <w:sz w:val="28"/>
          <w:szCs w:val="28"/>
          <w:lang w:val="uk-UA" w:eastAsia="en-US"/>
        </w:rPr>
      </w:pPr>
      <w:r w:rsidRPr="00F029C8">
        <w:rPr>
          <w:rFonts w:eastAsia="Calibri"/>
          <w:sz w:val="28"/>
          <w:szCs w:val="28"/>
          <w:lang w:val="uk-UA" w:eastAsia="en-US"/>
        </w:rPr>
        <w:t>Висновки до розділу 1...............................................................................</w:t>
      </w:r>
      <w:r w:rsidR="00D71ECE" w:rsidRPr="00F029C8">
        <w:rPr>
          <w:rFonts w:eastAsia="Calibri"/>
          <w:sz w:val="28"/>
          <w:szCs w:val="28"/>
          <w:lang w:val="uk-UA" w:eastAsia="en-US"/>
        </w:rPr>
        <w:t>....</w:t>
      </w:r>
      <w:r w:rsidRPr="00F029C8">
        <w:rPr>
          <w:rFonts w:eastAsia="Calibri"/>
          <w:sz w:val="28"/>
          <w:szCs w:val="28"/>
          <w:lang w:val="uk-UA" w:eastAsia="en-US"/>
        </w:rPr>
        <w:t>5</w:t>
      </w:r>
      <w:r w:rsidR="00D71ECE" w:rsidRPr="00F029C8">
        <w:rPr>
          <w:rFonts w:eastAsia="Calibri"/>
          <w:sz w:val="28"/>
          <w:szCs w:val="28"/>
          <w:lang w:val="uk-UA" w:eastAsia="en-US"/>
        </w:rPr>
        <w:t>0</w:t>
      </w:r>
    </w:p>
    <w:p w14:paraId="70F8E632" w14:textId="343B8BBA" w:rsidR="000110B3" w:rsidRPr="00F029C8" w:rsidRDefault="000110B3" w:rsidP="000110B3">
      <w:pPr>
        <w:spacing w:line="360" w:lineRule="auto"/>
        <w:ind w:firstLine="567"/>
        <w:jc w:val="both"/>
        <w:rPr>
          <w:rFonts w:eastAsia="Calibri"/>
          <w:sz w:val="28"/>
          <w:szCs w:val="28"/>
          <w:lang w:val="uk-UA" w:eastAsia="en-US"/>
        </w:rPr>
      </w:pPr>
      <w:r w:rsidRPr="00F029C8">
        <w:rPr>
          <w:rFonts w:eastAsia="Calibri"/>
          <w:b/>
          <w:bCs/>
          <w:sz w:val="28"/>
          <w:szCs w:val="28"/>
          <w:lang w:val="uk-UA" w:eastAsia="en-US"/>
        </w:rPr>
        <w:t xml:space="preserve">РОЗДІЛ 2. </w:t>
      </w:r>
      <w:bookmarkStart w:id="4" w:name="_Hlk217929988"/>
      <w:r w:rsidRPr="00F029C8">
        <w:rPr>
          <w:rFonts w:eastAsia="Calibri"/>
          <w:b/>
          <w:bCs/>
          <w:sz w:val="28"/>
          <w:szCs w:val="28"/>
          <w:lang w:val="uk-UA" w:eastAsia="en-US"/>
        </w:rPr>
        <w:t>ЕКСПЕРИМЕНТАЛЬНА МЕТОДИКА ОРГАНІЗАЦІЇ ГРУПОВОЇ ДІЯЛЬНОСТІ ЗДОБУВАЧІВ ПОЧАТКОВОЇ ОСВІТИ НА УРОКАХ УКРАЇНСЬКОЇ МОВИ І ЧИТАННЯ</w:t>
      </w:r>
      <w:bookmarkEnd w:id="4"/>
      <w:r w:rsidRPr="00F029C8">
        <w:rPr>
          <w:rFonts w:eastAsia="Calibri"/>
          <w:b/>
          <w:bCs/>
          <w:sz w:val="28"/>
          <w:szCs w:val="28"/>
          <w:lang w:val="uk-UA" w:eastAsia="en-US"/>
        </w:rPr>
        <w:t>………..........................</w:t>
      </w:r>
      <w:r w:rsidR="00D71ECE" w:rsidRPr="00F029C8">
        <w:rPr>
          <w:rFonts w:eastAsia="Calibri"/>
          <w:b/>
          <w:bCs/>
          <w:sz w:val="28"/>
          <w:szCs w:val="28"/>
          <w:lang w:val="uk-UA" w:eastAsia="en-US"/>
        </w:rPr>
        <w:t>.......</w:t>
      </w:r>
      <w:r w:rsidRPr="00F029C8">
        <w:rPr>
          <w:rFonts w:eastAsia="Calibri"/>
          <w:sz w:val="28"/>
          <w:szCs w:val="28"/>
          <w:lang w:val="uk-UA" w:eastAsia="en-US"/>
        </w:rPr>
        <w:t>5</w:t>
      </w:r>
      <w:r w:rsidR="00D71ECE" w:rsidRPr="00F029C8">
        <w:rPr>
          <w:rFonts w:eastAsia="Calibri"/>
          <w:sz w:val="28"/>
          <w:szCs w:val="28"/>
          <w:lang w:val="uk-UA" w:eastAsia="en-US"/>
        </w:rPr>
        <w:t>2</w:t>
      </w:r>
    </w:p>
    <w:p w14:paraId="17A3EF26" w14:textId="44960D57" w:rsidR="000110B3" w:rsidRPr="00F029C8" w:rsidRDefault="000110B3" w:rsidP="000110B3">
      <w:pPr>
        <w:spacing w:line="360" w:lineRule="auto"/>
        <w:ind w:firstLine="567"/>
        <w:jc w:val="both"/>
        <w:rPr>
          <w:rFonts w:eastAsia="Calibri"/>
          <w:sz w:val="28"/>
          <w:szCs w:val="28"/>
          <w:lang w:val="uk-UA" w:eastAsia="en-US"/>
        </w:rPr>
      </w:pPr>
      <w:r w:rsidRPr="00F029C8">
        <w:rPr>
          <w:rFonts w:eastAsia="Calibri"/>
          <w:sz w:val="28"/>
          <w:szCs w:val="28"/>
          <w:lang w:val="uk-UA" w:eastAsia="en-US"/>
        </w:rPr>
        <w:t>2.1. Стан досліджуваної проблеми в практиці початкової ланки закладів загальної середньої освіти (констатувальний етап).........................................</w:t>
      </w:r>
      <w:r w:rsidR="00D71ECE" w:rsidRPr="00F029C8">
        <w:rPr>
          <w:rFonts w:eastAsia="Calibri"/>
          <w:sz w:val="28"/>
          <w:szCs w:val="28"/>
          <w:lang w:val="uk-UA" w:eastAsia="en-US"/>
        </w:rPr>
        <w:t>...</w:t>
      </w:r>
      <w:r w:rsidRPr="00F029C8">
        <w:rPr>
          <w:rFonts w:eastAsia="Calibri"/>
          <w:sz w:val="28"/>
          <w:szCs w:val="28"/>
          <w:lang w:val="uk-UA" w:eastAsia="en-US"/>
        </w:rPr>
        <w:t>5</w:t>
      </w:r>
      <w:r w:rsidR="00D71ECE" w:rsidRPr="00F029C8">
        <w:rPr>
          <w:rFonts w:eastAsia="Calibri"/>
          <w:sz w:val="28"/>
          <w:szCs w:val="28"/>
          <w:lang w:val="uk-UA" w:eastAsia="en-US"/>
        </w:rPr>
        <w:t>2</w:t>
      </w:r>
    </w:p>
    <w:p w14:paraId="071A3656" w14:textId="0DBDD35E" w:rsidR="000110B3" w:rsidRPr="00F029C8" w:rsidRDefault="000110B3" w:rsidP="000110B3">
      <w:pPr>
        <w:spacing w:line="360" w:lineRule="auto"/>
        <w:ind w:firstLine="567"/>
        <w:jc w:val="both"/>
        <w:rPr>
          <w:rFonts w:eastAsia="Calibri"/>
          <w:sz w:val="28"/>
          <w:szCs w:val="28"/>
          <w:lang w:val="uk-UA" w:eastAsia="en-US"/>
        </w:rPr>
      </w:pPr>
      <w:r w:rsidRPr="00F029C8">
        <w:rPr>
          <w:rFonts w:eastAsia="Calibri"/>
          <w:sz w:val="28"/>
          <w:szCs w:val="28"/>
          <w:lang w:val="uk-UA" w:eastAsia="en-US"/>
        </w:rPr>
        <w:t>2.2 Теоретичне обґрунтування експериментальної методики та особливості  її апробації .....................................................................................</w:t>
      </w:r>
      <w:r w:rsidR="00D71ECE" w:rsidRPr="00F029C8">
        <w:rPr>
          <w:rFonts w:eastAsia="Calibri"/>
          <w:sz w:val="28"/>
          <w:szCs w:val="28"/>
          <w:lang w:val="uk-UA" w:eastAsia="en-US"/>
        </w:rPr>
        <w:t>..</w:t>
      </w:r>
      <w:r w:rsidRPr="00F029C8">
        <w:rPr>
          <w:rFonts w:eastAsia="Calibri"/>
          <w:sz w:val="28"/>
          <w:szCs w:val="28"/>
          <w:lang w:val="uk-UA" w:eastAsia="en-US"/>
        </w:rPr>
        <w:t>6</w:t>
      </w:r>
      <w:r w:rsidR="00D71ECE" w:rsidRPr="00F029C8">
        <w:rPr>
          <w:rFonts w:eastAsia="Calibri"/>
          <w:sz w:val="28"/>
          <w:szCs w:val="28"/>
          <w:lang w:val="uk-UA" w:eastAsia="en-US"/>
        </w:rPr>
        <w:t>7</w:t>
      </w:r>
    </w:p>
    <w:p w14:paraId="13A33732" w14:textId="71E64B0C" w:rsidR="000110B3" w:rsidRPr="00F029C8" w:rsidRDefault="000110B3" w:rsidP="00D71ECE">
      <w:pPr>
        <w:spacing w:line="360" w:lineRule="auto"/>
        <w:ind w:firstLine="567"/>
        <w:jc w:val="both"/>
        <w:rPr>
          <w:rFonts w:eastAsia="Calibri"/>
          <w:sz w:val="28"/>
          <w:szCs w:val="28"/>
          <w:lang w:val="uk-UA" w:eastAsia="en-US"/>
        </w:rPr>
      </w:pPr>
      <w:r w:rsidRPr="00F029C8">
        <w:rPr>
          <w:rFonts w:eastAsia="Calibri"/>
          <w:sz w:val="28"/>
          <w:szCs w:val="28"/>
          <w:lang w:val="uk-UA" w:eastAsia="en-US"/>
        </w:rPr>
        <w:t>2.3. Ефективність експериментальної методики організації  групової діяльності  молодших школярів на уроках української мови та  читання ...</w:t>
      </w:r>
      <w:r w:rsidR="000D168D" w:rsidRPr="00F029C8">
        <w:rPr>
          <w:rFonts w:eastAsia="Calibri"/>
          <w:sz w:val="28"/>
          <w:szCs w:val="28"/>
          <w:lang w:val="uk-UA" w:eastAsia="en-US"/>
        </w:rPr>
        <w:t>...</w:t>
      </w:r>
      <w:r w:rsidR="00F029C8">
        <w:rPr>
          <w:rFonts w:eastAsia="Calibri"/>
          <w:sz w:val="28"/>
          <w:szCs w:val="28"/>
          <w:lang w:val="uk-UA" w:eastAsia="en-US"/>
        </w:rPr>
        <w:t>..</w:t>
      </w:r>
      <w:r w:rsidR="00D71ECE" w:rsidRPr="00F029C8">
        <w:rPr>
          <w:rFonts w:eastAsia="Calibri"/>
          <w:sz w:val="28"/>
          <w:szCs w:val="28"/>
          <w:lang w:val="uk-UA" w:eastAsia="en-US"/>
        </w:rPr>
        <w:t>81</w:t>
      </w:r>
    </w:p>
    <w:p w14:paraId="7789243F" w14:textId="7D1EFA2C" w:rsidR="000110B3" w:rsidRPr="00F029C8" w:rsidRDefault="000110B3" w:rsidP="00D71ECE">
      <w:pPr>
        <w:spacing w:line="360" w:lineRule="auto"/>
        <w:ind w:firstLine="567"/>
        <w:jc w:val="both"/>
        <w:rPr>
          <w:rFonts w:eastAsia="Calibri"/>
          <w:sz w:val="28"/>
          <w:szCs w:val="28"/>
          <w:lang w:val="uk-UA" w:eastAsia="en-US"/>
        </w:rPr>
      </w:pPr>
      <w:r w:rsidRPr="00F029C8">
        <w:rPr>
          <w:rFonts w:eastAsia="Calibri"/>
          <w:sz w:val="28"/>
          <w:szCs w:val="28"/>
          <w:lang w:val="uk-UA" w:eastAsia="en-US"/>
        </w:rPr>
        <w:t>Висновки до розділу 2..............................................................................</w:t>
      </w:r>
      <w:r w:rsidR="00D71ECE" w:rsidRPr="00F029C8">
        <w:rPr>
          <w:rFonts w:eastAsia="Calibri"/>
          <w:sz w:val="28"/>
          <w:szCs w:val="28"/>
          <w:lang w:val="uk-UA" w:eastAsia="en-US"/>
        </w:rPr>
        <w:t>.....87</w:t>
      </w:r>
    </w:p>
    <w:p w14:paraId="63406FBC" w14:textId="5A47070C" w:rsidR="000110B3" w:rsidRPr="00F029C8" w:rsidRDefault="000110B3" w:rsidP="000110B3">
      <w:pPr>
        <w:spacing w:line="360" w:lineRule="auto"/>
        <w:ind w:firstLine="567"/>
        <w:jc w:val="both"/>
        <w:rPr>
          <w:rFonts w:eastAsia="Calibri"/>
          <w:b/>
          <w:bCs/>
          <w:sz w:val="28"/>
          <w:szCs w:val="28"/>
          <w:lang w:val="uk-UA" w:eastAsia="en-US"/>
        </w:rPr>
      </w:pPr>
      <w:r w:rsidRPr="00F029C8">
        <w:rPr>
          <w:rFonts w:eastAsia="Calibri"/>
          <w:b/>
          <w:bCs/>
          <w:sz w:val="28"/>
          <w:szCs w:val="28"/>
          <w:lang w:val="uk-UA" w:eastAsia="en-US"/>
        </w:rPr>
        <w:t>ВИСНОВКИ</w:t>
      </w:r>
      <w:r w:rsidRPr="00F029C8">
        <w:rPr>
          <w:rFonts w:eastAsia="Calibri"/>
          <w:sz w:val="28"/>
          <w:szCs w:val="28"/>
          <w:lang w:val="uk-UA" w:eastAsia="en-US"/>
        </w:rPr>
        <w:t>.............................................................................................</w:t>
      </w:r>
      <w:r w:rsidR="00D71ECE" w:rsidRPr="00F029C8">
        <w:rPr>
          <w:rFonts w:eastAsia="Calibri"/>
          <w:sz w:val="28"/>
          <w:szCs w:val="28"/>
          <w:lang w:val="uk-UA" w:eastAsia="en-US"/>
        </w:rPr>
        <w:t>....</w:t>
      </w:r>
      <w:r w:rsidRPr="00F029C8">
        <w:rPr>
          <w:rFonts w:eastAsia="Calibri"/>
          <w:sz w:val="28"/>
          <w:szCs w:val="28"/>
          <w:lang w:val="uk-UA" w:eastAsia="en-US"/>
        </w:rPr>
        <w:t>9</w:t>
      </w:r>
      <w:r w:rsidR="00D71ECE" w:rsidRPr="00F029C8">
        <w:rPr>
          <w:rFonts w:eastAsia="Calibri"/>
          <w:sz w:val="28"/>
          <w:szCs w:val="28"/>
          <w:lang w:val="uk-UA" w:eastAsia="en-US"/>
        </w:rPr>
        <w:t>0</w:t>
      </w:r>
    </w:p>
    <w:p w14:paraId="3A0B5A09" w14:textId="61A499BA" w:rsidR="000110B3" w:rsidRPr="00F029C8" w:rsidRDefault="000110B3" w:rsidP="00743F31">
      <w:pPr>
        <w:spacing w:line="360" w:lineRule="auto"/>
        <w:ind w:firstLine="567"/>
        <w:jc w:val="both"/>
        <w:rPr>
          <w:rFonts w:eastAsia="Calibri"/>
          <w:b/>
          <w:bCs/>
          <w:sz w:val="28"/>
          <w:szCs w:val="28"/>
          <w:lang w:val="uk-UA" w:eastAsia="en-US"/>
        </w:rPr>
      </w:pPr>
      <w:r w:rsidRPr="00F029C8">
        <w:rPr>
          <w:rFonts w:eastAsia="Calibri"/>
          <w:b/>
          <w:bCs/>
          <w:sz w:val="28"/>
          <w:szCs w:val="28"/>
          <w:lang w:val="uk-UA" w:eastAsia="en-US"/>
        </w:rPr>
        <w:t>СПИСОК ВИКОРИСТАНИХ ДЖЕРЕЛ</w:t>
      </w:r>
      <w:r w:rsidRPr="00F029C8">
        <w:rPr>
          <w:rFonts w:eastAsia="Calibri"/>
          <w:sz w:val="28"/>
          <w:szCs w:val="28"/>
          <w:lang w:val="uk-UA" w:eastAsia="en-US"/>
        </w:rPr>
        <w:t>.............................................</w:t>
      </w:r>
      <w:r w:rsidR="00D71ECE" w:rsidRPr="00F029C8">
        <w:rPr>
          <w:rFonts w:eastAsia="Calibri"/>
          <w:sz w:val="28"/>
          <w:szCs w:val="28"/>
          <w:lang w:val="uk-UA" w:eastAsia="en-US"/>
        </w:rPr>
        <w:t>...</w:t>
      </w:r>
      <w:r w:rsidR="00F029C8">
        <w:rPr>
          <w:rFonts w:eastAsia="Calibri"/>
          <w:sz w:val="28"/>
          <w:szCs w:val="28"/>
          <w:lang w:val="uk-UA" w:eastAsia="en-US"/>
        </w:rPr>
        <w:t>.</w:t>
      </w:r>
      <w:r w:rsidR="00D71ECE" w:rsidRPr="00F029C8">
        <w:rPr>
          <w:rFonts w:eastAsia="Calibri"/>
          <w:sz w:val="28"/>
          <w:szCs w:val="28"/>
          <w:lang w:val="uk-UA" w:eastAsia="en-US"/>
        </w:rPr>
        <w:t>93</w:t>
      </w:r>
    </w:p>
    <w:p w14:paraId="4A5C2C57" w14:textId="4F8C45C6" w:rsidR="00565B14" w:rsidRPr="00F029C8" w:rsidRDefault="000110B3" w:rsidP="00743F31">
      <w:pPr>
        <w:shd w:val="clear" w:color="auto" w:fill="FFFFFF"/>
        <w:spacing w:line="276" w:lineRule="auto"/>
        <w:ind w:firstLine="567"/>
        <w:rPr>
          <w:b/>
          <w:sz w:val="28"/>
          <w:szCs w:val="28"/>
          <w:lang w:val="uk-UA"/>
        </w:rPr>
      </w:pPr>
      <w:r w:rsidRPr="00F029C8">
        <w:rPr>
          <w:b/>
          <w:bCs/>
          <w:sz w:val="28"/>
          <w:szCs w:val="28"/>
          <w:lang w:val="uk-UA"/>
        </w:rPr>
        <w:t>ДОДАТКИ</w:t>
      </w:r>
      <w:r w:rsidRPr="00F029C8">
        <w:rPr>
          <w:sz w:val="28"/>
          <w:szCs w:val="28"/>
          <w:lang w:val="uk-UA"/>
        </w:rPr>
        <w:t>.................................................</w:t>
      </w:r>
      <w:r w:rsidR="00D71ECE" w:rsidRPr="00F029C8">
        <w:rPr>
          <w:sz w:val="28"/>
          <w:szCs w:val="28"/>
          <w:lang w:val="uk-UA"/>
        </w:rPr>
        <w:t>..................................................102</w:t>
      </w:r>
    </w:p>
    <w:p w14:paraId="7D18CB02" w14:textId="77777777" w:rsidR="000110B3" w:rsidRPr="00F029C8" w:rsidRDefault="000110B3" w:rsidP="00646F9C">
      <w:pPr>
        <w:shd w:val="clear" w:color="auto" w:fill="FFFFFF"/>
        <w:spacing w:line="276" w:lineRule="auto"/>
        <w:ind w:firstLine="567"/>
        <w:jc w:val="center"/>
        <w:rPr>
          <w:b/>
          <w:sz w:val="28"/>
          <w:szCs w:val="28"/>
          <w:lang w:val="uk-UA"/>
        </w:rPr>
      </w:pPr>
    </w:p>
    <w:p w14:paraId="6105B96A" w14:textId="77777777" w:rsidR="000110B3" w:rsidRPr="00F029C8" w:rsidRDefault="000110B3" w:rsidP="00646F9C">
      <w:pPr>
        <w:shd w:val="clear" w:color="auto" w:fill="FFFFFF"/>
        <w:spacing w:line="276" w:lineRule="auto"/>
        <w:ind w:firstLine="567"/>
        <w:jc w:val="center"/>
        <w:rPr>
          <w:b/>
          <w:sz w:val="28"/>
          <w:szCs w:val="28"/>
          <w:lang w:val="uk-UA"/>
        </w:rPr>
      </w:pPr>
    </w:p>
    <w:p w14:paraId="28B63BC9" w14:textId="77777777" w:rsidR="000110B3" w:rsidRPr="00F029C8" w:rsidRDefault="000110B3" w:rsidP="00646F9C">
      <w:pPr>
        <w:shd w:val="clear" w:color="auto" w:fill="FFFFFF"/>
        <w:spacing w:line="276" w:lineRule="auto"/>
        <w:ind w:firstLine="567"/>
        <w:jc w:val="center"/>
        <w:rPr>
          <w:b/>
          <w:sz w:val="28"/>
          <w:szCs w:val="28"/>
          <w:lang w:val="uk-UA"/>
        </w:rPr>
      </w:pPr>
    </w:p>
    <w:p w14:paraId="2BEA3842" w14:textId="77777777" w:rsidR="00743F31" w:rsidRPr="00F029C8" w:rsidRDefault="00743F31" w:rsidP="00646F9C">
      <w:pPr>
        <w:shd w:val="clear" w:color="auto" w:fill="FFFFFF"/>
        <w:spacing w:line="276" w:lineRule="auto"/>
        <w:ind w:firstLine="567"/>
        <w:jc w:val="center"/>
        <w:rPr>
          <w:b/>
          <w:sz w:val="28"/>
          <w:szCs w:val="28"/>
          <w:lang w:val="uk-UA"/>
        </w:rPr>
      </w:pPr>
    </w:p>
    <w:p w14:paraId="7BDB3CB9" w14:textId="77777777" w:rsidR="00743F31" w:rsidRPr="00F029C8" w:rsidRDefault="00743F31" w:rsidP="00646F9C">
      <w:pPr>
        <w:shd w:val="clear" w:color="auto" w:fill="FFFFFF"/>
        <w:spacing w:line="276" w:lineRule="auto"/>
        <w:ind w:firstLine="567"/>
        <w:jc w:val="center"/>
        <w:rPr>
          <w:b/>
          <w:sz w:val="28"/>
          <w:szCs w:val="28"/>
          <w:lang w:val="uk-UA"/>
        </w:rPr>
      </w:pPr>
    </w:p>
    <w:p w14:paraId="2B947D16" w14:textId="537CF54C" w:rsidR="00646F9C" w:rsidRPr="00F029C8" w:rsidRDefault="00646F9C" w:rsidP="00646F9C">
      <w:pPr>
        <w:shd w:val="clear" w:color="auto" w:fill="FFFFFF"/>
        <w:spacing w:line="276" w:lineRule="auto"/>
        <w:ind w:firstLine="567"/>
        <w:jc w:val="center"/>
        <w:rPr>
          <w:b/>
          <w:sz w:val="28"/>
          <w:szCs w:val="28"/>
          <w:lang w:val="uk-UA"/>
        </w:rPr>
      </w:pPr>
      <w:r w:rsidRPr="00F029C8">
        <w:rPr>
          <w:b/>
          <w:sz w:val="28"/>
          <w:szCs w:val="28"/>
          <w:lang w:val="uk-UA"/>
        </w:rPr>
        <w:lastRenderedPageBreak/>
        <w:t>ВСТУП</w:t>
      </w:r>
    </w:p>
    <w:p w14:paraId="7A8F8370" w14:textId="77777777" w:rsidR="00646F9C" w:rsidRPr="00F029C8" w:rsidRDefault="00646F9C" w:rsidP="00646F9C">
      <w:pPr>
        <w:shd w:val="clear" w:color="auto" w:fill="FFFFFF"/>
        <w:spacing w:line="360" w:lineRule="auto"/>
        <w:ind w:firstLine="567"/>
        <w:jc w:val="both"/>
        <w:rPr>
          <w:sz w:val="28"/>
          <w:szCs w:val="28"/>
          <w:lang w:val="uk-UA"/>
        </w:rPr>
      </w:pPr>
    </w:p>
    <w:p w14:paraId="6EB266B5" w14:textId="77777777" w:rsidR="00646F9C" w:rsidRPr="00F029C8" w:rsidRDefault="00646F9C" w:rsidP="00646F9C">
      <w:pPr>
        <w:shd w:val="clear" w:color="auto" w:fill="FFFFFF"/>
        <w:spacing w:line="360" w:lineRule="auto"/>
        <w:ind w:firstLine="567"/>
        <w:jc w:val="both"/>
        <w:rPr>
          <w:sz w:val="28"/>
          <w:szCs w:val="28"/>
          <w:lang w:val="uk-UA"/>
        </w:rPr>
      </w:pPr>
      <w:r w:rsidRPr="00F029C8">
        <w:rPr>
          <w:sz w:val="28"/>
          <w:szCs w:val="28"/>
          <w:lang w:val="uk-UA"/>
        </w:rPr>
        <w:t xml:space="preserve">В сьогоднішніх важких умовах війни школа стає своєрідним осередком, що об’єднує учнів та вчителів як громади, так і дітей та педагогів, які вимушені були покинути свої домівки. Життя поставило нас в умови, в яких надважливими є нові вимоги до навчання: гнучкість, адаптивність, зворотний зв’язок, швидке реагування на зміни в соціальному середовищі. </w:t>
      </w:r>
    </w:p>
    <w:p w14:paraId="4D1B13E1" w14:textId="77777777" w:rsidR="00646F9C" w:rsidRPr="00F029C8" w:rsidRDefault="00646F9C" w:rsidP="00646F9C">
      <w:pPr>
        <w:shd w:val="clear" w:color="auto" w:fill="FFFFFF"/>
        <w:spacing w:line="360" w:lineRule="auto"/>
        <w:ind w:firstLine="567"/>
        <w:jc w:val="both"/>
        <w:rPr>
          <w:sz w:val="28"/>
          <w:szCs w:val="28"/>
          <w:lang w:val="uk-UA"/>
        </w:rPr>
      </w:pPr>
      <w:r w:rsidRPr="00F029C8">
        <w:rPr>
          <w:sz w:val="28"/>
          <w:szCs w:val="28"/>
          <w:lang w:val="uk-UA"/>
        </w:rPr>
        <w:t xml:space="preserve"> Освітня </w:t>
      </w:r>
      <w:r w:rsidRPr="00F029C8">
        <w:rPr>
          <w:lang w:val="uk-UA"/>
        </w:rPr>
        <w:t xml:space="preserve"> </w:t>
      </w:r>
      <w:r w:rsidRPr="00F029C8">
        <w:rPr>
          <w:sz w:val="28"/>
          <w:szCs w:val="28"/>
          <w:lang w:val="uk-UA"/>
        </w:rPr>
        <w:t xml:space="preserve">діяльність у  початковій ланці НУШ, з одного боку,  організовується  з урахуванням індивідуальних стилів, схильностей, темпу, складності та навчальних траєкторій учнів, з іншого, у молодших школярів  формуються навички співпраці, взаємодопомоги,  колективної взаємодії між учасниками освітнього процесу. </w:t>
      </w:r>
    </w:p>
    <w:p w14:paraId="22D68EC2" w14:textId="77777777" w:rsidR="00646F9C" w:rsidRPr="00F029C8" w:rsidRDefault="00646F9C" w:rsidP="00646F9C">
      <w:pPr>
        <w:shd w:val="clear" w:color="auto" w:fill="FFFFFF"/>
        <w:spacing w:line="360" w:lineRule="auto"/>
        <w:ind w:firstLine="567"/>
        <w:jc w:val="both"/>
        <w:rPr>
          <w:sz w:val="28"/>
          <w:szCs w:val="28"/>
          <w:lang w:val="uk-UA"/>
        </w:rPr>
      </w:pPr>
      <w:r w:rsidRPr="00F029C8">
        <w:rPr>
          <w:sz w:val="28"/>
          <w:szCs w:val="28"/>
          <w:lang w:val="uk-UA"/>
        </w:rPr>
        <w:t xml:space="preserve"> Відтак головними орієнтирами спрямованості сучасної початкової освіти є не тільки набуття знань молодшими школярами, але й розвиток соціальних компетентностей, які є необхідними для успішної адаптації в сучасному суспільстві. Закономірно виникає необхідність застосовувати такі організаційні форми навчання в початкових класах НУШ, які б сприяли розвиткові таких комунікативних навичок, як співпраця з іншими людьми,  вміння домовлятися, вислуховувати і враховувати думку співрозмовника, ефективно розподіляти ролі та діяльність.</w:t>
      </w:r>
    </w:p>
    <w:p w14:paraId="1C2F7129" w14:textId="77777777" w:rsidR="00646F9C" w:rsidRPr="00F029C8" w:rsidRDefault="00646F9C" w:rsidP="00646F9C">
      <w:pPr>
        <w:shd w:val="clear" w:color="auto" w:fill="FFFFFF"/>
        <w:spacing w:line="360" w:lineRule="auto"/>
        <w:ind w:firstLine="567"/>
        <w:jc w:val="both"/>
        <w:rPr>
          <w:sz w:val="28"/>
          <w:szCs w:val="28"/>
          <w:lang w:val="uk-UA"/>
        </w:rPr>
      </w:pPr>
      <w:bookmarkStart w:id="5" w:name="_Hlk218271861"/>
      <w:r w:rsidRPr="00F029C8">
        <w:rPr>
          <w:sz w:val="28"/>
          <w:szCs w:val="28"/>
          <w:lang w:val="uk-UA"/>
        </w:rPr>
        <w:t xml:space="preserve">В аспекті зазначеного спостерігається зростання інтересу до </w:t>
      </w:r>
      <w:bookmarkStart w:id="6" w:name="_Hlk218267756"/>
      <w:r w:rsidRPr="00F029C8">
        <w:rPr>
          <w:sz w:val="28"/>
          <w:szCs w:val="28"/>
          <w:lang w:val="uk-UA"/>
        </w:rPr>
        <w:t>групової  діяльності  молодших школярів на уроках як однієї з форм інтерактивних технологій навчання.</w:t>
      </w:r>
      <w:bookmarkEnd w:id="5"/>
      <w:r w:rsidRPr="00F029C8">
        <w:rPr>
          <w:sz w:val="28"/>
          <w:szCs w:val="28"/>
          <w:lang w:val="uk-UA"/>
        </w:rPr>
        <w:t xml:space="preserve"> </w:t>
      </w:r>
    </w:p>
    <w:p w14:paraId="6314ECB6" w14:textId="77777777" w:rsidR="00646F9C" w:rsidRPr="00F029C8" w:rsidRDefault="00646F9C" w:rsidP="00646F9C">
      <w:pPr>
        <w:shd w:val="clear" w:color="auto" w:fill="FFFFFF"/>
        <w:spacing w:line="360" w:lineRule="auto"/>
        <w:ind w:firstLine="567"/>
        <w:jc w:val="both"/>
        <w:rPr>
          <w:sz w:val="28"/>
          <w:szCs w:val="28"/>
          <w:lang w:val="uk-UA"/>
        </w:rPr>
      </w:pPr>
      <w:bookmarkStart w:id="7" w:name="_Hlk218271204"/>
      <w:bookmarkEnd w:id="6"/>
      <w:r w:rsidRPr="00F029C8">
        <w:rPr>
          <w:sz w:val="28"/>
          <w:szCs w:val="28"/>
          <w:lang w:val="uk-UA"/>
        </w:rPr>
        <w:t>Саме групові технології поєднують в собі особливості індивідуальної роботи з диференційованим підходом, сприяють активізації пізнавальної діяльності учнів, розвитку їх критичного мислення, позитивної мотивації до навчання</w:t>
      </w:r>
      <w:bookmarkEnd w:id="7"/>
      <w:r w:rsidRPr="00F029C8">
        <w:rPr>
          <w:sz w:val="28"/>
          <w:szCs w:val="28"/>
          <w:lang w:val="uk-UA"/>
        </w:rPr>
        <w:t>, озброюють учнів не тільки знаннями, але й життєвими компетенціями. Пізнавальна діяльність  молодших школярів у  групах формує уявлення про соціальну справедливість, оскільки ґрунтується на демократичних правилах спілкування, впливає на самооцінку.</w:t>
      </w:r>
    </w:p>
    <w:p w14:paraId="34C9F283" w14:textId="77777777" w:rsidR="00646F9C" w:rsidRPr="00F029C8" w:rsidRDefault="00646F9C" w:rsidP="00646F9C">
      <w:pPr>
        <w:shd w:val="clear" w:color="auto" w:fill="FFFFFF"/>
        <w:spacing w:line="360" w:lineRule="auto"/>
        <w:ind w:firstLine="567"/>
        <w:jc w:val="both"/>
        <w:rPr>
          <w:sz w:val="28"/>
          <w:szCs w:val="28"/>
          <w:lang w:val="uk-UA"/>
        </w:rPr>
      </w:pPr>
      <w:r w:rsidRPr="00F029C8">
        <w:rPr>
          <w:sz w:val="28"/>
          <w:szCs w:val="28"/>
          <w:lang w:val="uk-UA"/>
        </w:rPr>
        <w:lastRenderedPageBreak/>
        <w:t>Зазначимо, що робота педагога в умовах дії правового режиму воєнного</w:t>
      </w:r>
    </w:p>
    <w:p w14:paraId="426950C0" w14:textId="5C5CB865" w:rsidR="00646F9C" w:rsidRPr="00F029C8" w:rsidRDefault="00646F9C" w:rsidP="00646F9C">
      <w:pPr>
        <w:shd w:val="clear" w:color="auto" w:fill="FFFFFF"/>
        <w:spacing w:line="360" w:lineRule="auto"/>
        <w:jc w:val="both"/>
        <w:rPr>
          <w:sz w:val="28"/>
          <w:szCs w:val="28"/>
          <w:lang w:val="uk-UA"/>
        </w:rPr>
      </w:pPr>
      <w:r w:rsidRPr="00F029C8">
        <w:rPr>
          <w:sz w:val="28"/>
          <w:szCs w:val="28"/>
          <w:lang w:val="uk-UA"/>
        </w:rPr>
        <w:t>часу передбачає організацію групової взаємодії не тільки офлайн. Вона має реалізовуватися також в процесі навчання онлайн.</w:t>
      </w:r>
      <w:r w:rsidRPr="00F029C8">
        <w:rPr>
          <w:lang w:val="uk-UA"/>
        </w:rPr>
        <w:t xml:space="preserve"> </w:t>
      </w:r>
      <w:r w:rsidRPr="00F029C8">
        <w:rPr>
          <w:sz w:val="28"/>
          <w:szCs w:val="28"/>
          <w:lang w:val="uk-UA"/>
        </w:rPr>
        <w:t>Робота в групі онлайн насамперед дозволяє знайти соціальне середовище, в якому можна швидко генерувати та фільтрувати рішення, вчитися «один в одного» [</w:t>
      </w:r>
      <w:r w:rsidR="000110B3" w:rsidRPr="00F029C8">
        <w:rPr>
          <w:sz w:val="28"/>
          <w:szCs w:val="28"/>
          <w:lang w:val="uk-UA"/>
        </w:rPr>
        <w:t>82</w:t>
      </w:r>
      <w:r w:rsidRPr="00F029C8">
        <w:rPr>
          <w:sz w:val="28"/>
          <w:szCs w:val="28"/>
          <w:lang w:val="uk-UA"/>
        </w:rPr>
        <w:t>].</w:t>
      </w:r>
    </w:p>
    <w:p w14:paraId="5D4BA253" w14:textId="77777777" w:rsidR="00646F9C" w:rsidRPr="00F029C8" w:rsidRDefault="00646F9C" w:rsidP="00646F9C">
      <w:pPr>
        <w:shd w:val="clear" w:color="auto" w:fill="FFFFFF"/>
        <w:spacing w:line="360" w:lineRule="auto"/>
        <w:ind w:firstLine="567"/>
        <w:jc w:val="both"/>
        <w:rPr>
          <w:sz w:val="28"/>
          <w:szCs w:val="28"/>
          <w:lang w:val="uk-UA"/>
        </w:rPr>
      </w:pPr>
      <w:r w:rsidRPr="00F029C8">
        <w:rPr>
          <w:sz w:val="28"/>
          <w:szCs w:val="28"/>
          <w:lang w:val="uk-UA"/>
        </w:rPr>
        <w:t>Успішність формування компетентностей, визначених концепцією Нової української школи,  вирішальною мірою пов’язана зі здатністю і готовністю вчителя початкової школи мотивувати учнів, розгледіти їхній потенціал, пробудити в них прагнення до пізнання, що дозволяє зробити застосування  групових форм навчання.</w:t>
      </w:r>
    </w:p>
    <w:p w14:paraId="399F3C6B" w14:textId="767D3AD7" w:rsidR="00646F9C" w:rsidRPr="00F029C8" w:rsidRDefault="00646F9C" w:rsidP="00646F9C">
      <w:pPr>
        <w:spacing w:line="360" w:lineRule="auto"/>
        <w:ind w:firstLine="426"/>
        <w:jc w:val="both"/>
        <w:rPr>
          <w:sz w:val="28"/>
          <w:szCs w:val="28"/>
          <w:lang w:val="uk-UA"/>
        </w:rPr>
      </w:pPr>
      <w:r w:rsidRPr="00F029C8">
        <w:rPr>
          <w:sz w:val="28"/>
          <w:szCs w:val="28"/>
          <w:lang w:val="uk-UA"/>
        </w:rPr>
        <w:t xml:space="preserve">Проблема використання групової діяльності у навчанні, розвитку й вихованні школярів знайшла досить широке відображення у дослідженнях вітчизняних, зарубіжних науковців і методистів. Загальні дидактичні принципи організації групової навчальної діяльності досліджували </w:t>
      </w:r>
      <w:r w:rsidR="009B03E3" w:rsidRPr="00F029C8">
        <w:rPr>
          <w:sz w:val="28"/>
          <w:szCs w:val="28"/>
          <w:lang w:val="uk-UA"/>
        </w:rPr>
        <w:t xml:space="preserve">                                </w:t>
      </w:r>
      <w:r w:rsidRPr="00F029C8">
        <w:rPr>
          <w:sz w:val="28"/>
          <w:szCs w:val="28"/>
          <w:lang w:val="uk-UA"/>
        </w:rPr>
        <w:t xml:space="preserve">  О. Виноградова і Н. Євтушенко,</w:t>
      </w:r>
      <w:r w:rsidRPr="00F029C8">
        <w:rPr>
          <w:lang w:val="uk-UA"/>
        </w:rPr>
        <w:t xml:space="preserve"> </w:t>
      </w:r>
      <w:r w:rsidRPr="00F029C8">
        <w:rPr>
          <w:sz w:val="28"/>
          <w:szCs w:val="28"/>
          <w:lang w:val="uk-UA"/>
        </w:rPr>
        <w:t xml:space="preserve">П. Горностай, В. Горбунова, О.  Коробанова, О.  Плетка, Н. Пожар, Л. Покась,  Г.  Циганенко, Л.  Чорна,  </w:t>
      </w:r>
      <w:r w:rsidR="000110B3" w:rsidRPr="00F029C8">
        <w:rPr>
          <w:sz w:val="28"/>
          <w:szCs w:val="28"/>
          <w:lang w:val="uk-UA"/>
        </w:rPr>
        <w:t xml:space="preserve">                                                  </w:t>
      </w:r>
      <w:r w:rsidRPr="00F029C8">
        <w:rPr>
          <w:sz w:val="28"/>
          <w:szCs w:val="28"/>
          <w:lang w:val="uk-UA"/>
        </w:rPr>
        <w:t>О. Ярошенко та ін.</w:t>
      </w:r>
    </w:p>
    <w:p w14:paraId="2CDDAEC9" w14:textId="77777777" w:rsidR="00646F9C" w:rsidRPr="00F029C8" w:rsidRDefault="00646F9C" w:rsidP="00646F9C">
      <w:pPr>
        <w:spacing w:line="360" w:lineRule="auto"/>
        <w:ind w:firstLine="426"/>
        <w:jc w:val="both"/>
        <w:rPr>
          <w:sz w:val="28"/>
          <w:szCs w:val="28"/>
          <w:lang w:val="uk-UA"/>
        </w:rPr>
      </w:pPr>
      <w:r w:rsidRPr="00F029C8">
        <w:rPr>
          <w:sz w:val="28"/>
          <w:szCs w:val="28"/>
          <w:lang w:val="uk-UA"/>
        </w:rPr>
        <w:t xml:space="preserve">Методичні питання щодо організації групової навчальної діяльності молодших школярів висвітлені у працях Н. Винницької, В. Вихрущ,                                  І. Вітковської, Є. Задої,  С. Куліди, Ю. Лимар, В. Мартиненко, К. Нор,                              О. Пєхоти, Л. Пироженко, О. Пометун, Н. Присяжнюк та ін. У працях І. </w:t>
      </w:r>
      <w:r w:rsidRPr="00F029C8">
        <w:rPr>
          <w:color w:val="000000"/>
          <w:sz w:val="28"/>
          <w:szCs w:val="28"/>
          <w:lang w:val="uk-UA"/>
        </w:rPr>
        <w:t>Ґудзик  розглянуто</w:t>
      </w:r>
      <w:r w:rsidRPr="00F029C8">
        <w:rPr>
          <w:sz w:val="28"/>
          <w:szCs w:val="28"/>
          <w:lang w:val="uk-UA" w:eastAsia="uk-UA"/>
        </w:rPr>
        <w:t xml:space="preserve"> </w:t>
      </w:r>
      <w:r w:rsidRPr="00F029C8">
        <w:rPr>
          <w:color w:val="000000"/>
          <w:sz w:val="28"/>
          <w:szCs w:val="28"/>
          <w:lang w:val="uk-UA"/>
        </w:rPr>
        <w:t>значення та специфіку спілкування як складника групової діяльності, особливості поєднання на уроці групової</w:t>
      </w:r>
      <w:r w:rsidRPr="00F029C8">
        <w:rPr>
          <w:sz w:val="28"/>
          <w:szCs w:val="28"/>
          <w:lang w:val="uk-UA"/>
        </w:rPr>
        <w:t xml:space="preserve"> роботи з фронтальною та індивідуальною. Л. Шевчук досліджено питання організації  групової роботи учнів 1-2 класів над текстом як форми інноваційної діяльності.  Способи індивідуального й колективного самооцінювання роботи учасників групи розглянуто у дослідженні І. Дівакової. </w:t>
      </w:r>
    </w:p>
    <w:p w14:paraId="4F872DA9" w14:textId="77777777" w:rsidR="00646F9C" w:rsidRPr="00F029C8" w:rsidRDefault="00646F9C" w:rsidP="00646F9C">
      <w:pPr>
        <w:spacing w:line="360" w:lineRule="auto"/>
        <w:ind w:firstLine="426"/>
        <w:jc w:val="both"/>
        <w:rPr>
          <w:sz w:val="28"/>
          <w:szCs w:val="28"/>
          <w:lang w:val="uk-UA"/>
        </w:rPr>
      </w:pPr>
      <w:r w:rsidRPr="00F029C8">
        <w:rPr>
          <w:sz w:val="28"/>
          <w:szCs w:val="28"/>
          <w:lang w:val="uk-UA"/>
        </w:rPr>
        <w:t xml:space="preserve"> Підготовці майбутніх учителів початкової школи до організації групових форм пізнавальної діяльності присвячено дисертаційне дослідження                                   А. Кравцової.</w:t>
      </w:r>
    </w:p>
    <w:p w14:paraId="0FEF81AB" w14:textId="568E86E8" w:rsidR="00646F9C" w:rsidRPr="00F029C8" w:rsidRDefault="00646F9C" w:rsidP="00646F9C">
      <w:pPr>
        <w:spacing w:line="360" w:lineRule="auto"/>
        <w:ind w:right="21" w:firstLine="709"/>
        <w:jc w:val="both"/>
        <w:rPr>
          <w:sz w:val="28"/>
          <w:szCs w:val="28"/>
          <w:lang w:val="uk-UA"/>
        </w:rPr>
      </w:pPr>
      <w:r w:rsidRPr="00F029C8">
        <w:rPr>
          <w:sz w:val="28"/>
          <w:szCs w:val="28"/>
          <w:lang w:val="uk-UA"/>
        </w:rPr>
        <w:lastRenderedPageBreak/>
        <w:t xml:space="preserve">Важливе значення для проведення наукового пошуку з обраної нами теми мають також дослідження вчених у галузі лінгвістики, психології, лігводидактики щодо </w:t>
      </w:r>
      <w:r w:rsidR="000110B3" w:rsidRPr="00F029C8">
        <w:rPr>
          <w:sz w:val="28"/>
          <w:szCs w:val="28"/>
          <w:lang w:val="uk-UA"/>
        </w:rPr>
        <w:t xml:space="preserve">навчання мови й читання в початковій школі, </w:t>
      </w:r>
      <w:r w:rsidRPr="00F029C8">
        <w:rPr>
          <w:sz w:val="28"/>
          <w:szCs w:val="28"/>
          <w:lang w:val="uk-UA"/>
        </w:rPr>
        <w:t>сутності тексту, його сприймання та розуміння.</w:t>
      </w:r>
    </w:p>
    <w:p w14:paraId="724E255B" w14:textId="52419DAC" w:rsidR="00646F9C" w:rsidRPr="00F029C8" w:rsidRDefault="00646F9C" w:rsidP="00646F9C">
      <w:pPr>
        <w:shd w:val="clear" w:color="auto" w:fill="FFFFFF"/>
        <w:spacing w:line="360" w:lineRule="auto"/>
        <w:ind w:firstLine="567"/>
        <w:jc w:val="both"/>
        <w:rPr>
          <w:sz w:val="28"/>
          <w:szCs w:val="28"/>
          <w:lang w:val="uk-UA"/>
        </w:rPr>
      </w:pPr>
      <w:r w:rsidRPr="00F029C8">
        <w:rPr>
          <w:sz w:val="28"/>
          <w:szCs w:val="28"/>
          <w:lang w:val="uk-UA"/>
        </w:rPr>
        <w:t>Проте, незважаючи на наявність праць з певних аспектів досліджуваної проблеми, вивчення такого важливого питання, як методика організації групової діяльності молодших школярів на уроках української мови і  читання потребує окремого дослідження.</w:t>
      </w:r>
    </w:p>
    <w:p w14:paraId="3AFC02A7" w14:textId="2F8AB88F" w:rsidR="00646F9C" w:rsidRPr="00F029C8" w:rsidRDefault="00646F9C" w:rsidP="00646F9C">
      <w:pPr>
        <w:shd w:val="clear" w:color="auto" w:fill="FFFFFF"/>
        <w:spacing w:line="360" w:lineRule="auto"/>
        <w:ind w:firstLine="567"/>
        <w:jc w:val="both"/>
        <w:rPr>
          <w:sz w:val="28"/>
          <w:szCs w:val="28"/>
          <w:lang w:val="uk-UA"/>
        </w:rPr>
      </w:pPr>
      <w:r w:rsidRPr="00F029C8">
        <w:rPr>
          <w:sz w:val="28"/>
          <w:szCs w:val="28"/>
          <w:lang w:val="uk-UA"/>
        </w:rPr>
        <w:t xml:space="preserve">Актуальність дослідження обумовлюється низкою невирішених проблем, детермінованих протиріччями, зокрема між: необхідністю формування в </w:t>
      </w:r>
      <w:r w:rsidR="009B03E3" w:rsidRPr="00F029C8">
        <w:rPr>
          <w:sz w:val="28"/>
          <w:szCs w:val="28"/>
          <w:lang w:val="uk-UA"/>
        </w:rPr>
        <w:t>здобувачів початкової освіти</w:t>
      </w:r>
      <w:r w:rsidRPr="00F029C8">
        <w:rPr>
          <w:sz w:val="28"/>
          <w:szCs w:val="28"/>
          <w:lang w:val="uk-UA"/>
        </w:rPr>
        <w:t xml:space="preserve"> уміння працювати в групах як органічного складника вміння вчитися та практикою навчання мови й читання, де групова форма роботи використовується недостатньо та епізодично; </w:t>
      </w:r>
    </w:p>
    <w:p w14:paraId="70FE9E67" w14:textId="77777777" w:rsidR="00646F9C" w:rsidRPr="00F029C8" w:rsidRDefault="00646F9C" w:rsidP="00646F9C">
      <w:pPr>
        <w:shd w:val="clear" w:color="auto" w:fill="FFFFFF"/>
        <w:spacing w:line="360" w:lineRule="auto"/>
        <w:ind w:firstLine="567"/>
        <w:jc w:val="both"/>
        <w:rPr>
          <w:sz w:val="28"/>
          <w:szCs w:val="28"/>
          <w:lang w:val="uk-UA"/>
        </w:rPr>
      </w:pPr>
      <w:r w:rsidRPr="00F029C8">
        <w:rPr>
          <w:sz w:val="28"/>
          <w:szCs w:val="28"/>
          <w:lang w:val="uk-UA"/>
        </w:rPr>
        <w:t>необхідністю забезпечити співпрацю учнів в освітньому процесі, зокрема в умовах функціонування шкіл під час воєнного стану,  та недостатнім його навчально-методичним забезпеченням.</w:t>
      </w:r>
    </w:p>
    <w:p w14:paraId="730FB82C" w14:textId="77777777" w:rsidR="00646F9C" w:rsidRPr="00F029C8" w:rsidRDefault="00646F9C" w:rsidP="00646F9C">
      <w:pPr>
        <w:shd w:val="clear" w:color="auto" w:fill="FFFFFF"/>
        <w:spacing w:line="360" w:lineRule="auto"/>
        <w:ind w:firstLine="567"/>
        <w:jc w:val="both"/>
        <w:rPr>
          <w:b/>
          <w:bCs/>
          <w:sz w:val="28"/>
          <w:szCs w:val="28"/>
          <w:lang w:val="uk-UA"/>
        </w:rPr>
      </w:pPr>
      <w:r w:rsidRPr="00F029C8">
        <w:rPr>
          <w:sz w:val="28"/>
          <w:szCs w:val="28"/>
          <w:lang w:val="uk-UA"/>
        </w:rPr>
        <w:t>Виявлені протиріччя вказують на необхідність пошуку шляхів розв’язання зазначеної проблеми, що зумовило вибір теми наукового дослідження «</w:t>
      </w:r>
      <w:r w:rsidRPr="00F029C8">
        <w:rPr>
          <w:b/>
          <w:bCs/>
          <w:sz w:val="28"/>
          <w:szCs w:val="28"/>
          <w:lang w:val="uk-UA"/>
        </w:rPr>
        <w:t xml:space="preserve">Групова діяльність учнів на уроках мовно-літературної освітньої галузі (українська мова і читання)». </w:t>
      </w:r>
    </w:p>
    <w:p w14:paraId="3D195969" w14:textId="28DF9520" w:rsidR="00646F9C" w:rsidRPr="00F029C8" w:rsidRDefault="00646F9C" w:rsidP="00646F9C">
      <w:pPr>
        <w:spacing w:line="360" w:lineRule="auto"/>
        <w:ind w:firstLine="720"/>
        <w:jc w:val="both"/>
        <w:rPr>
          <w:sz w:val="28"/>
          <w:szCs w:val="28"/>
          <w:lang w:val="uk-UA"/>
        </w:rPr>
      </w:pPr>
      <w:r w:rsidRPr="00F029C8">
        <w:rPr>
          <w:b/>
          <w:bCs/>
          <w:sz w:val="28"/>
          <w:szCs w:val="28"/>
          <w:lang w:val="uk-UA"/>
        </w:rPr>
        <w:t>Мета дослідження</w:t>
      </w:r>
      <w:r w:rsidRPr="00F029C8">
        <w:rPr>
          <w:sz w:val="28"/>
          <w:szCs w:val="28"/>
          <w:lang w:val="uk-UA"/>
        </w:rPr>
        <w:t xml:space="preserve"> полягає у розробленні й теоретичному обґрунтуванні ефективної методики організації групової  діяльності </w:t>
      </w:r>
      <w:r w:rsidR="00F029C8">
        <w:rPr>
          <w:sz w:val="28"/>
          <w:szCs w:val="28"/>
          <w:lang w:val="uk-UA"/>
        </w:rPr>
        <w:t xml:space="preserve">школярів 2 класу </w:t>
      </w:r>
      <w:r w:rsidRPr="00F029C8">
        <w:rPr>
          <w:sz w:val="28"/>
          <w:szCs w:val="28"/>
          <w:lang w:val="uk-UA"/>
        </w:rPr>
        <w:t xml:space="preserve"> на уроках мовно-літературної освітньої галузі (українська мова і читання).</w:t>
      </w:r>
    </w:p>
    <w:p w14:paraId="1087DA81" w14:textId="77777777" w:rsidR="00646F9C" w:rsidRPr="00F029C8" w:rsidRDefault="00646F9C" w:rsidP="00646F9C">
      <w:pPr>
        <w:widowControl w:val="0"/>
        <w:spacing w:line="360" w:lineRule="auto"/>
        <w:ind w:firstLine="709"/>
        <w:rPr>
          <w:kern w:val="2"/>
          <w:sz w:val="28"/>
          <w:szCs w:val="28"/>
          <w:lang w:val="uk-UA"/>
        </w:rPr>
      </w:pPr>
      <w:r w:rsidRPr="00F029C8">
        <w:rPr>
          <w:kern w:val="2"/>
          <w:sz w:val="28"/>
          <w:szCs w:val="28"/>
          <w:lang w:val="uk-UA"/>
        </w:rPr>
        <w:t xml:space="preserve">Відповідно до мети дослідження </w:t>
      </w:r>
      <w:r w:rsidRPr="00F029C8">
        <w:rPr>
          <w:color w:val="000000"/>
          <w:kern w:val="2"/>
          <w:sz w:val="28"/>
          <w:szCs w:val="28"/>
          <w:lang w:val="uk-UA"/>
        </w:rPr>
        <w:t>було визначено</w:t>
      </w:r>
      <w:r w:rsidRPr="00F029C8">
        <w:rPr>
          <w:kern w:val="2"/>
          <w:sz w:val="28"/>
          <w:szCs w:val="28"/>
          <w:lang w:val="uk-UA"/>
        </w:rPr>
        <w:t xml:space="preserve"> такі основні </w:t>
      </w:r>
      <w:r w:rsidRPr="00F029C8">
        <w:rPr>
          <w:b/>
          <w:kern w:val="2"/>
          <w:sz w:val="28"/>
          <w:szCs w:val="28"/>
          <w:lang w:val="uk-UA"/>
        </w:rPr>
        <w:t>завдання</w:t>
      </w:r>
      <w:r w:rsidRPr="00F029C8">
        <w:rPr>
          <w:kern w:val="2"/>
          <w:sz w:val="28"/>
          <w:szCs w:val="28"/>
          <w:lang w:val="uk-UA"/>
        </w:rPr>
        <w:t>:</w:t>
      </w:r>
    </w:p>
    <w:p w14:paraId="46D633AC" w14:textId="77777777" w:rsidR="00646F9C" w:rsidRPr="00F029C8" w:rsidRDefault="00646F9C" w:rsidP="00646F9C">
      <w:pPr>
        <w:shd w:val="clear" w:color="auto" w:fill="FFFFFF"/>
        <w:spacing w:line="360" w:lineRule="auto"/>
        <w:ind w:firstLine="567"/>
        <w:jc w:val="both"/>
        <w:rPr>
          <w:sz w:val="28"/>
          <w:szCs w:val="28"/>
          <w:lang w:val="uk-UA"/>
        </w:rPr>
      </w:pPr>
      <w:r w:rsidRPr="00F029C8">
        <w:rPr>
          <w:sz w:val="28"/>
          <w:szCs w:val="28"/>
          <w:lang w:val="uk-UA"/>
        </w:rPr>
        <w:t xml:space="preserve">1. Здійснити аналіз проблеми організації групової діяльності  учнів у психолого-педагогічній теорії й практиці з метою з’ясування її особливостей у початковій ланці освіти. </w:t>
      </w:r>
    </w:p>
    <w:p w14:paraId="228918CA" w14:textId="77777777" w:rsidR="00646F9C" w:rsidRPr="00F029C8" w:rsidRDefault="00646F9C" w:rsidP="00646F9C">
      <w:pPr>
        <w:shd w:val="clear" w:color="auto" w:fill="FFFFFF"/>
        <w:spacing w:line="360" w:lineRule="auto"/>
        <w:ind w:firstLine="567"/>
        <w:jc w:val="both"/>
        <w:rPr>
          <w:color w:val="FF0000"/>
          <w:sz w:val="28"/>
          <w:szCs w:val="28"/>
          <w:lang w:val="uk-UA"/>
        </w:rPr>
      </w:pPr>
      <w:r w:rsidRPr="00F029C8">
        <w:rPr>
          <w:sz w:val="28"/>
          <w:szCs w:val="28"/>
          <w:lang w:val="uk-UA"/>
        </w:rPr>
        <w:lastRenderedPageBreak/>
        <w:t>2. На основі аналізу наукової літератури з досліджуваної проблеми уточнити ключові поняття дослідження, визначити критерії, показники та рівні сформованості вмінь учнів 2 класу працювати у групах.</w:t>
      </w:r>
    </w:p>
    <w:p w14:paraId="0088C5EB" w14:textId="77D70B8E" w:rsidR="00646F9C" w:rsidRPr="00F029C8" w:rsidRDefault="00646F9C" w:rsidP="00646F9C">
      <w:pPr>
        <w:shd w:val="clear" w:color="auto" w:fill="FFFFFF"/>
        <w:spacing w:line="360" w:lineRule="auto"/>
        <w:ind w:firstLine="567"/>
        <w:jc w:val="both"/>
        <w:rPr>
          <w:b/>
          <w:bCs/>
          <w:sz w:val="28"/>
          <w:szCs w:val="28"/>
          <w:lang w:val="uk-UA"/>
        </w:rPr>
      </w:pPr>
      <w:r w:rsidRPr="00F029C8">
        <w:rPr>
          <w:sz w:val="28"/>
          <w:szCs w:val="28"/>
          <w:lang w:val="uk-UA"/>
        </w:rPr>
        <w:t>3.</w:t>
      </w:r>
      <w:r w:rsidRPr="00F029C8">
        <w:rPr>
          <w:color w:val="FF0000"/>
          <w:sz w:val="28"/>
          <w:szCs w:val="28"/>
          <w:lang w:val="uk-UA"/>
        </w:rPr>
        <w:t xml:space="preserve"> </w:t>
      </w:r>
      <w:r w:rsidRPr="00F029C8">
        <w:rPr>
          <w:sz w:val="28"/>
          <w:szCs w:val="28"/>
          <w:lang w:val="uk-UA"/>
        </w:rPr>
        <w:t>Розробити й обґрунтувати модель організації групової  діяльності здобувачів початкової освіти   на уроках української мови та читання.</w:t>
      </w:r>
    </w:p>
    <w:p w14:paraId="1A1D7541" w14:textId="0FE33CFA" w:rsidR="00646F9C" w:rsidRPr="00F029C8" w:rsidRDefault="00646F9C" w:rsidP="00646F9C">
      <w:pPr>
        <w:shd w:val="clear" w:color="auto" w:fill="FFFFFF"/>
        <w:spacing w:line="360" w:lineRule="auto"/>
        <w:ind w:firstLine="567"/>
        <w:jc w:val="both"/>
        <w:rPr>
          <w:rFonts w:eastAsia="Calibri"/>
          <w:sz w:val="28"/>
          <w:szCs w:val="28"/>
          <w:lang w:val="uk-UA" w:eastAsia="en-US"/>
        </w:rPr>
      </w:pPr>
      <w:r w:rsidRPr="00F029C8">
        <w:rPr>
          <w:rFonts w:eastAsia="Calibri"/>
          <w:sz w:val="28"/>
          <w:szCs w:val="28"/>
          <w:lang w:val="uk-UA" w:eastAsia="en-US"/>
        </w:rPr>
        <w:t xml:space="preserve">4. </w:t>
      </w:r>
      <w:r w:rsidRPr="00F029C8">
        <w:rPr>
          <w:sz w:val="28"/>
          <w:szCs w:val="28"/>
          <w:lang w:val="uk-UA"/>
        </w:rPr>
        <w:t>Експериментально перевірити ефективність методики організації групової  діяльності  на уроках української мови та читання.</w:t>
      </w:r>
    </w:p>
    <w:p w14:paraId="772810E2" w14:textId="77777777" w:rsidR="00646F9C" w:rsidRPr="00F029C8" w:rsidRDefault="00646F9C" w:rsidP="00646F9C">
      <w:pPr>
        <w:spacing w:line="360" w:lineRule="auto"/>
        <w:ind w:firstLine="567"/>
        <w:jc w:val="both"/>
        <w:rPr>
          <w:sz w:val="28"/>
          <w:szCs w:val="28"/>
          <w:lang w:val="uk-UA"/>
        </w:rPr>
      </w:pPr>
      <w:r w:rsidRPr="00F029C8">
        <w:rPr>
          <w:b/>
          <w:sz w:val="28"/>
          <w:szCs w:val="28"/>
          <w:lang w:val="uk-UA"/>
        </w:rPr>
        <w:t xml:space="preserve">Об’єкт дослідження: </w:t>
      </w:r>
      <w:r w:rsidRPr="00F029C8">
        <w:rPr>
          <w:bCs/>
          <w:sz w:val="28"/>
          <w:szCs w:val="28"/>
          <w:lang w:val="uk-UA"/>
        </w:rPr>
        <w:t>організаційні форми</w:t>
      </w:r>
      <w:r w:rsidRPr="00F029C8">
        <w:rPr>
          <w:b/>
          <w:sz w:val="28"/>
          <w:szCs w:val="28"/>
          <w:lang w:val="uk-UA"/>
        </w:rPr>
        <w:t xml:space="preserve"> </w:t>
      </w:r>
      <w:r w:rsidRPr="00F029C8">
        <w:rPr>
          <w:sz w:val="28"/>
          <w:szCs w:val="28"/>
          <w:lang w:val="uk-UA"/>
        </w:rPr>
        <w:t xml:space="preserve"> навчання української мови та читання здобувачів початкової освіти.</w:t>
      </w:r>
    </w:p>
    <w:p w14:paraId="571CA460" w14:textId="77777777" w:rsidR="00646F9C" w:rsidRPr="00F029C8" w:rsidRDefault="00646F9C" w:rsidP="00646F9C">
      <w:pPr>
        <w:spacing w:line="360" w:lineRule="auto"/>
        <w:ind w:firstLine="567"/>
        <w:jc w:val="both"/>
        <w:rPr>
          <w:sz w:val="28"/>
          <w:szCs w:val="28"/>
          <w:lang w:val="uk-UA"/>
        </w:rPr>
      </w:pPr>
      <w:r w:rsidRPr="00F029C8">
        <w:rPr>
          <w:b/>
          <w:sz w:val="28"/>
          <w:szCs w:val="28"/>
          <w:lang w:val="uk-UA"/>
        </w:rPr>
        <w:t>Предметом дослідження</w:t>
      </w:r>
      <w:r w:rsidRPr="00F029C8">
        <w:rPr>
          <w:sz w:val="28"/>
          <w:szCs w:val="28"/>
          <w:lang w:val="uk-UA"/>
        </w:rPr>
        <w:t xml:space="preserve"> є групова діяльність  здобувачів початкової освіти на уроках мовно-літературної освітньої галузі (українська мова і читання).</w:t>
      </w:r>
    </w:p>
    <w:p w14:paraId="00DAD943" w14:textId="2C5F60BD" w:rsidR="00646F9C" w:rsidRPr="00F029C8" w:rsidRDefault="00646F9C" w:rsidP="00646F9C">
      <w:pPr>
        <w:spacing w:line="360" w:lineRule="auto"/>
        <w:ind w:firstLine="567"/>
        <w:jc w:val="both"/>
        <w:rPr>
          <w:sz w:val="28"/>
          <w:szCs w:val="28"/>
          <w:lang w:val="uk-UA"/>
        </w:rPr>
      </w:pPr>
      <w:r w:rsidRPr="00F029C8">
        <w:rPr>
          <w:b/>
          <w:sz w:val="28"/>
          <w:szCs w:val="28"/>
          <w:lang w:val="uk-UA"/>
        </w:rPr>
        <w:t>Гіпотеза дослідження</w:t>
      </w:r>
      <w:r w:rsidRPr="00F029C8">
        <w:rPr>
          <w:sz w:val="28"/>
          <w:szCs w:val="28"/>
          <w:lang w:val="uk-UA"/>
        </w:rPr>
        <w:t xml:space="preserve">. Гіпотеза дослідження ґрунтується на припущенні, що підвищення ефективності  групової діяльності  на уроках  української мови і читання є можливим за рахунок дотримання таких педагогічних умов: визначення оптимального місця групової роботи в структурі уроків української мови і читання; </w:t>
      </w:r>
      <w:r w:rsidR="000110B3" w:rsidRPr="00F029C8">
        <w:rPr>
          <w:sz w:val="28"/>
          <w:szCs w:val="28"/>
          <w:lang w:val="uk-UA"/>
        </w:rPr>
        <w:t xml:space="preserve">урахування специфіки навчального матеріалу з української мови та читання;  </w:t>
      </w:r>
      <w:r w:rsidRPr="00F029C8">
        <w:rPr>
          <w:sz w:val="28"/>
          <w:szCs w:val="28"/>
          <w:lang w:val="uk-UA"/>
        </w:rPr>
        <w:t xml:space="preserve">запровадження системи завдань пов’язаних із організацією групових форм </w:t>
      </w:r>
      <w:bookmarkStart w:id="8" w:name="_Hlk218268426"/>
      <w:r w:rsidRPr="00F029C8">
        <w:rPr>
          <w:sz w:val="28"/>
          <w:szCs w:val="28"/>
          <w:lang w:val="uk-UA"/>
        </w:rPr>
        <w:t xml:space="preserve">пізнавальної діяльності на </w:t>
      </w:r>
      <w:r w:rsidR="009B03E3" w:rsidRPr="00F029C8">
        <w:rPr>
          <w:sz w:val="28"/>
          <w:szCs w:val="28"/>
          <w:lang w:val="uk-UA"/>
        </w:rPr>
        <w:t>уроках мовно-літературної освітньої галузі.</w:t>
      </w:r>
    </w:p>
    <w:bookmarkEnd w:id="8"/>
    <w:p w14:paraId="66CD7F68" w14:textId="77777777" w:rsidR="00646F9C" w:rsidRPr="00F029C8" w:rsidRDefault="00646F9C" w:rsidP="00646F9C">
      <w:pPr>
        <w:spacing w:line="360" w:lineRule="auto"/>
        <w:ind w:firstLine="567"/>
        <w:jc w:val="both"/>
        <w:rPr>
          <w:sz w:val="28"/>
          <w:szCs w:val="28"/>
          <w:lang w:val="uk-UA"/>
        </w:rPr>
      </w:pPr>
      <w:r w:rsidRPr="00F029C8">
        <w:rPr>
          <w:b/>
          <w:sz w:val="28"/>
          <w:szCs w:val="28"/>
          <w:lang w:val="uk-UA"/>
        </w:rPr>
        <w:t xml:space="preserve">Методологічними засадами </w:t>
      </w:r>
      <w:r w:rsidRPr="00F029C8">
        <w:rPr>
          <w:sz w:val="28"/>
          <w:szCs w:val="28"/>
          <w:lang w:val="uk-UA"/>
        </w:rPr>
        <w:t xml:space="preserve">дослідження є теорія наукового пізнання; фундаментальні педагогічні концепції навчання і розвитку особистості, оптимізації навчально-виховного процесу; положення теорії мовленнєвої діяльності про механізми, функції і структуру мовлення, структуру сприймання й уяви; теорія тексту;  лінгводидактичні ідеї, сучасні підходи до навчання мови і читання молодших школярів.  </w:t>
      </w:r>
    </w:p>
    <w:p w14:paraId="749DAF17" w14:textId="77777777" w:rsidR="00646F9C" w:rsidRPr="00F029C8" w:rsidRDefault="00646F9C" w:rsidP="00646F9C">
      <w:pPr>
        <w:spacing w:line="360" w:lineRule="auto"/>
        <w:ind w:firstLine="567"/>
        <w:jc w:val="both"/>
        <w:rPr>
          <w:sz w:val="28"/>
          <w:szCs w:val="28"/>
          <w:lang w:val="uk-UA"/>
        </w:rPr>
      </w:pPr>
      <w:r w:rsidRPr="00F029C8">
        <w:rPr>
          <w:sz w:val="28"/>
          <w:szCs w:val="28"/>
          <w:lang w:val="uk-UA"/>
        </w:rPr>
        <w:t xml:space="preserve">Для розв’язання поставлених завдань використовувалися наступні </w:t>
      </w:r>
      <w:r w:rsidRPr="00F029C8">
        <w:rPr>
          <w:b/>
          <w:sz w:val="28"/>
          <w:szCs w:val="28"/>
          <w:lang w:val="uk-UA"/>
        </w:rPr>
        <w:t>методи дослідження</w:t>
      </w:r>
      <w:r w:rsidRPr="00F029C8">
        <w:rPr>
          <w:sz w:val="28"/>
          <w:szCs w:val="28"/>
          <w:lang w:val="uk-UA"/>
        </w:rPr>
        <w:t xml:space="preserve">: </w:t>
      </w:r>
      <w:r w:rsidRPr="00F029C8">
        <w:rPr>
          <w:i/>
          <w:sz w:val="28"/>
          <w:szCs w:val="28"/>
          <w:lang w:val="uk-UA"/>
        </w:rPr>
        <w:t>теоретичн</w:t>
      </w:r>
      <w:r w:rsidRPr="00F029C8">
        <w:rPr>
          <w:sz w:val="28"/>
          <w:szCs w:val="28"/>
          <w:lang w:val="uk-UA"/>
        </w:rPr>
        <w:t xml:space="preserve">і – аналіз психолого-педагогічної літератури з теми дослідження з метою виявлення стану розробленості досліджуваної проблеми; порівняльний аналіз, синтез і узагальнення – для зіставлення </w:t>
      </w:r>
      <w:r w:rsidRPr="00F029C8">
        <w:rPr>
          <w:sz w:val="28"/>
          <w:szCs w:val="28"/>
          <w:lang w:val="uk-UA"/>
        </w:rPr>
        <w:lastRenderedPageBreak/>
        <w:t xml:space="preserve">підходів науковців до розуміння сутності групової діяльності в освітньому процесі; моделювання процесу організації групової діяльності на уроках української мови і читання; </w:t>
      </w:r>
      <w:r w:rsidRPr="00F029C8">
        <w:rPr>
          <w:i/>
          <w:sz w:val="28"/>
          <w:szCs w:val="28"/>
          <w:lang w:val="uk-UA"/>
        </w:rPr>
        <w:t xml:space="preserve">емпіричні </w:t>
      </w:r>
      <w:r w:rsidRPr="00F029C8">
        <w:rPr>
          <w:sz w:val="28"/>
          <w:szCs w:val="28"/>
          <w:lang w:val="uk-UA"/>
        </w:rPr>
        <w:t xml:space="preserve">– спостереження, анкетування, бесіди, з метою вивчення фактичного стану проблеми дослідження; педагогічний експеримент – для перевірки ефективності методики організації групової діяльності на уроках мовно-літературної освітньої галузі; </w:t>
      </w:r>
      <w:r w:rsidRPr="00F029C8">
        <w:rPr>
          <w:i/>
          <w:sz w:val="28"/>
          <w:szCs w:val="28"/>
          <w:lang w:val="uk-UA"/>
        </w:rPr>
        <w:t>методи математичної статистики</w:t>
      </w:r>
      <w:r w:rsidRPr="00F029C8">
        <w:rPr>
          <w:sz w:val="28"/>
          <w:szCs w:val="28"/>
          <w:lang w:val="uk-UA"/>
        </w:rPr>
        <w:t xml:space="preserve"> використовувалися для кількісного і якісного аналізу результатів дослідно-експериментальної роботи та перевірки статистичної значущості отриманих даних.</w:t>
      </w:r>
    </w:p>
    <w:p w14:paraId="605309C1" w14:textId="77777777" w:rsidR="00646F9C" w:rsidRPr="00F029C8" w:rsidRDefault="00646F9C" w:rsidP="00646F9C">
      <w:pPr>
        <w:spacing w:line="360" w:lineRule="auto"/>
        <w:ind w:firstLine="567"/>
        <w:jc w:val="both"/>
        <w:rPr>
          <w:sz w:val="28"/>
          <w:szCs w:val="28"/>
          <w:lang w:val="uk-UA"/>
        </w:rPr>
      </w:pPr>
      <w:r w:rsidRPr="00F029C8">
        <w:rPr>
          <w:b/>
          <w:sz w:val="28"/>
          <w:szCs w:val="28"/>
          <w:lang w:val="uk-UA"/>
        </w:rPr>
        <w:t>Експериментальна база.</w:t>
      </w:r>
      <w:r w:rsidRPr="00F029C8">
        <w:rPr>
          <w:sz w:val="28"/>
          <w:szCs w:val="28"/>
          <w:lang w:val="uk-UA"/>
        </w:rPr>
        <w:t xml:space="preserve"> Дослідження  проводилося  у початкових класах на базі  </w:t>
      </w:r>
      <w:bookmarkStart w:id="9" w:name="_Hlk218268475"/>
      <w:r w:rsidRPr="00F029C8">
        <w:rPr>
          <w:sz w:val="28"/>
          <w:szCs w:val="28"/>
          <w:lang w:val="uk-UA"/>
        </w:rPr>
        <w:t>ліцею № 9 «Гармонія» Оболонського району м. Києва.</w:t>
      </w:r>
    </w:p>
    <w:bookmarkEnd w:id="9"/>
    <w:p w14:paraId="6CAA0974" w14:textId="77777777" w:rsidR="00646F9C" w:rsidRPr="00F029C8" w:rsidRDefault="00646F9C" w:rsidP="00646F9C">
      <w:pPr>
        <w:spacing w:line="360" w:lineRule="auto"/>
        <w:ind w:firstLine="709"/>
        <w:jc w:val="both"/>
        <w:rPr>
          <w:sz w:val="28"/>
          <w:szCs w:val="28"/>
          <w:lang w:val="uk-UA"/>
        </w:rPr>
      </w:pPr>
      <w:r w:rsidRPr="00F029C8">
        <w:rPr>
          <w:b/>
          <w:sz w:val="28"/>
          <w:szCs w:val="28"/>
          <w:lang w:val="uk-UA"/>
        </w:rPr>
        <w:t xml:space="preserve">Етапи дослідження. </w:t>
      </w:r>
      <w:r w:rsidRPr="00F029C8">
        <w:rPr>
          <w:sz w:val="28"/>
          <w:szCs w:val="28"/>
          <w:lang w:val="uk-UA"/>
        </w:rPr>
        <w:t xml:space="preserve">Дослідження проводилось протягом 2024-2025 та 2025-2026 навчальних  років. </w:t>
      </w:r>
    </w:p>
    <w:p w14:paraId="523986E6" w14:textId="77777777" w:rsidR="00646F9C" w:rsidRPr="00F029C8" w:rsidRDefault="00646F9C" w:rsidP="00646F9C">
      <w:pPr>
        <w:tabs>
          <w:tab w:val="left" w:pos="709"/>
        </w:tabs>
        <w:spacing w:line="360" w:lineRule="auto"/>
        <w:ind w:firstLine="709"/>
        <w:jc w:val="both"/>
        <w:rPr>
          <w:sz w:val="28"/>
          <w:szCs w:val="28"/>
          <w:lang w:val="uk-UA"/>
        </w:rPr>
      </w:pPr>
      <w:r w:rsidRPr="00F029C8">
        <w:rPr>
          <w:sz w:val="28"/>
          <w:szCs w:val="28"/>
          <w:lang w:val="uk-UA"/>
        </w:rPr>
        <w:t xml:space="preserve">На </w:t>
      </w:r>
      <w:r w:rsidRPr="00F029C8">
        <w:rPr>
          <w:i/>
          <w:sz w:val="28"/>
          <w:szCs w:val="28"/>
          <w:lang w:val="uk-UA"/>
        </w:rPr>
        <w:t>першому етапі</w:t>
      </w:r>
      <w:r w:rsidRPr="00F029C8">
        <w:rPr>
          <w:sz w:val="28"/>
          <w:szCs w:val="28"/>
          <w:lang w:val="uk-UA"/>
        </w:rPr>
        <w:t xml:space="preserve">  було проаналізовано психолінгвістичну й дидактичну літературу з проблеми дослідження; визначено його актуальність, мету, об’єкт і завдання, методи, вихідні теоретичні положення; вивчено стан проблеми в практиці початкової школи.</w:t>
      </w:r>
    </w:p>
    <w:p w14:paraId="03F904CB" w14:textId="77777777" w:rsidR="00646F9C" w:rsidRPr="00F029C8" w:rsidRDefault="00646F9C" w:rsidP="00646F9C">
      <w:pPr>
        <w:tabs>
          <w:tab w:val="left" w:pos="709"/>
        </w:tabs>
        <w:spacing w:line="360" w:lineRule="auto"/>
        <w:ind w:firstLine="709"/>
        <w:jc w:val="both"/>
        <w:rPr>
          <w:sz w:val="28"/>
          <w:szCs w:val="28"/>
          <w:lang w:val="uk-UA"/>
        </w:rPr>
      </w:pPr>
      <w:r w:rsidRPr="00F029C8">
        <w:rPr>
          <w:sz w:val="28"/>
          <w:szCs w:val="28"/>
          <w:lang w:val="uk-UA"/>
        </w:rPr>
        <w:t xml:space="preserve">Впродовж </w:t>
      </w:r>
      <w:r w:rsidRPr="00F029C8">
        <w:rPr>
          <w:i/>
          <w:sz w:val="28"/>
          <w:szCs w:val="28"/>
          <w:lang w:val="uk-UA"/>
        </w:rPr>
        <w:t xml:space="preserve">другого етапу </w:t>
      </w:r>
      <w:r w:rsidRPr="00F029C8">
        <w:rPr>
          <w:sz w:val="28"/>
          <w:szCs w:val="28"/>
          <w:lang w:val="uk-UA"/>
        </w:rPr>
        <w:t xml:space="preserve"> було розроблено  експериментальну методику  організації групової діяльності на уроках української мови і читання та здійснено перевірку її ефективності.</w:t>
      </w:r>
    </w:p>
    <w:p w14:paraId="03398E0E" w14:textId="77777777" w:rsidR="00646F9C" w:rsidRPr="00F029C8" w:rsidRDefault="00646F9C" w:rsidP="00646F9C">
      <w:pPr>
        <w:tabs>
          <w:tab w:val="left" w:pos="709"/>
        </w:tabs>
        <w:spacing w:line="360" w:lineRule="auto"/>
        <w:ind w:firstLine="709"/>
        <w:jc w:val="both"/>
        <w:rPr>
          <w:sz w:val="28"/>
          <w:szCs w:val="28"/>
          <w:lang w:val="uk-UA"/>
        </w:rPr>
      </w:pPr>
      <w:r w:rsidRPr="00F029C8">
        <w:rPr>
          <w:i/>
          <w:sz w:val="28"/>
          <w:szCs w:val="28"/>
          <w:lang w:val="uk-UA"/>
        </w:rPr>
        <w:t xml:space="preserve">Третій етап </w:t>
      </w:r>
      <w:r w:rsidRPr="00F029C8">
        <w:rPr>
          <w:sz w:val="28"/>
          <w:szCs w:val="28"/>
          <w:lang w:val="uk-UA"/>
        </w:rPr>
        <w:t xml:space="preserve"> присвячено здійсненню якісного і кількісного аналізу, узагальненню результатів, отриманих в ході експериментального дослідження, формулюванню висновків і рекомендацій.</w:t>
      </w:r>
    </w:p>
    <w:p w14:paraId="520B6C4D" w14:textId="77777777" w:rsidR="00646F9C" w:rsidRPr="00F029C8" w:rsidRDefault="00646F9C" w:rsidP="00646F9C">
      <w:pPr>
        <w:spacing w:line="360" w:lineRule="auto"/>
        <w:ind w:firstLine="567"/>
        <w:jc w:val="both"/>
        <w:rPr>
          <w:sz w:val="28"/>
          <w:szCs w:val="28"/>
          <w:lang w:val="uk-UA"/>
        </w:rPr>
      </w:pPr>
      <w:r w:rsidRPr="00F029C8">
        <w:rPr>
          <w:b/>
          <w:sz w:val="28"/>
          <w:szCs w:val="28"/>
          <w:lang w:val="uk-UA"/>
        </w:rPr>
        <w:t>Наукова новизна</w:t>
      </w:r>
      <w:r w:rsidRPr="00F029C8">
        <w:rPr>
          <w:sz w:val="28"/>
          <w:szCs w:val="28"/>
          <w:lang w:val="uk-UA"/>
        </w:rPr>
        <w:t xml:space="preserve"> здобутих результатів полягає у тому, що</w:t>
      </w:r>
      <w:r w:rsidRPr="00F029C8">
        <w:rPr>
          <w:b/>
          <w:sz w:val="28"/>
          <w:szCs w:val="28"/>
          <w:lang w:val="uk-UA"/>
        </w:rPr>
        <w:t xml:space="preserve"> </w:t>
      </w:r>
      <w:r w:rsidRPr="00F029C8">
        <w:rPr>
          <w:i/>
          <w:sz w:val="28"/>
          <w:szCs w:val="28"/>
          <w:lang w:val="uk-UA"/>
        </w:rPr>
        <w:t xml:space="preserve">розроблено, теоретично обґрунтовано </w:t>
      </w:r>
      <w:r w:rsidRPr="00F029C8">
        <w:rPr>
          <w:sz w:val="28"/>
          <w:szCs w:val="28"/>
          <w:lang w:val="uk-UA"/>
        </w:rPr>
        <w:t xml:space="preserve">й </w:t>
      </w:r>
      <w:r w:rsidRPr="00F029C8">
        <w:rPr>
          <w:i/>
          <w:sz w:val="28"/>
          <w:szCs w:val="28"/>
          <w:lang w:val="uk-UA"/>
        </w:rPr>
        <w:t>експериментально перевірено</w:t>
      </w:r>
      <w:r w:rsidRPr="00F029C8">
        <w:rPr>
          <w:sz w:val="28"/>
          <w:szCs w:val="28"/>
          <w:lang w:val="uk-UA"/>
        </w:rPr>
        <w:t xml:space="preserve"> методику організації групової діяльності на уроках української мови і читання;</w:t>
      </w:r>
      <w:r w:rsidRPr="00F029C8">
        <w:rPr>
          <w:i/>
          <w:sz w:val="28"/>
          <w:szCs w:val="28"/>
          <w:lang w:val="uk-UA"/>
        </w:rPr>
        <w:t xml:space="preserve"> розроблено критерії й визначено </w:t>
      </w:r>
      <w:r w:rsidRPr="00F029C8">
        <w:rPr>
          <w:sz w:val="28"/>
          <w:szCs w:val="28"/>
          <w:lang w:val="uk-UA"/>
        </w:rPr>
        <w:t xml:space="preserve">рівні сформованості вмінь учнів 2 класу працювати у групах; уточнено зміст поняття «групова робота учнів»; виявлено особливості групової роботи молодших школярів на уроках мови і читання; з’ясовано її вплив на розвиток пізнавальної активності учнів. </w:t>
      </w:r>
    </w:p>
    <w:p w14:paraId="1B46AF2D" w14:textId="77777777" w:rsidR="00646F9C" w:rsidRPr="00F029C8" w:rsidRDefault="00646F9C" w:rsidP="00646F9C">
      <w:pPr>
        <w:spacing w:line="360" w:lineRule="auto"/>
        <w:ind w:firstLine="709"/>
        <w:jc w:val="both"/>
        <w:rPr>
          <w:sz w:val="28"/>
          <w:szCs w:val="28"/>
          <w:lang w:val="uk-UA"/>
        </w:rPr>
      </w:pPr>
      <w:r w:rsidRPr="00F029C8">
        <w:rPr>
          <w:b/>
          <w:sz w:val="28"/>
          <w:szCs w:val="28"/>
          <w:lang w:val="uk-UA"/>
        </w:rPr>
        <w:lastRenderedPageBreak/>
        <w:t>Практичне значення результатів дослідження.</w:t>
      </w:r>
      <w:r w:rsidRPr="00F029C8">
        <w:rPr>
          <w:sz w:val="28"/>
          <w:szCs w:val="28"/>
          <w:lang w:val="uk-UA"/>
        </w:rPr>
        <w:t xml:space="preserve"> Теоретичні положення, практичний матеріал і висновки кваліфікаційної роботи можуть бути використані у розробленні навчально-методичних посібників, на заняттях і спецкурсах з методики навчання мовно-літературної освітньої галузі у закладах вищої освіти,  вчителями в освітньому процесі початкової ланки НУШ. </w:t>
      </w:r>
    </w:p>
    <w:p w14:paraId="01BB1CBB" w14:textId="77777777" w:rsidR="00646F9C" w:rsidRPr="00F029C8" w:rsidRDefault="00646F9C" w:rsidP="00646F9C">
      <w:pPr>
        <w:spacing w:line="360" w:lineRule="auto"/>
        <w:ind w:firstLine="709"/>
        <w:jc w:val="both"/>
        <w:rPr>
          <w:bCs/>
          <w:sz w:val="28"/>
          <w:szCs w:val="28"/>
          <w:lang w:val="uk-UA"/>
        </w:rPr>
      </w:pPr>
      <w:r w:rsidRPr="00F029C8">
        <w:rPr>
          <w:b/>
          <w:sz w:val="28"/>
          <w:szCs w:val="28"/>
          <w:lang w:val="uk-UA"/>
        </w:rPr>
        <w:t>Апробація та впровадження результатів магістерської роботи</w:t>
      </w:r>
      <w:r w:rsidRPr="00F029C8">
        <w:rPr>
          <w:lang w:val="uk-UA"/>
        </w:rPr>
        <w:t xml:space="preserve">. </w:t>
      </w:r>
      <w:r w:rsidRPr="00F029C8">
        <w:rPr>
          <w:sz w:val="28"/>
          <w:szCs w:val="28"/>
          <w:lang w:val="uk-UA"/>
        </w:rPr>
        <w:t xml:space="preserve">Основні положення доповідалися </w:t>
      </w:r>
      <w:r w:rsidRPr="00F029C8">
        <w:rPr>
          <w:color w:val="000000"/>
          <w:sz w:val="28"/>
          <w:szCs w:val="28"/>
          <w:lang w:val="uk-UA"/>
        </w:rPr>
        <w:t xml:space="preserve">й </w:t>
      </w:r>
      <w:r w:rsidRPr="00F029C8">
        <w:rPr>
          <w:sz w:val="28"/>
          <w:szCs w:val="28"/>
          <w:lang w:val="uk-UA"/>
        </w:rPr>
        <w:t xml:space="preserve">обговорювалися на засіданнях кафедри початкової освіти, </w:t>
      </w:r>
      <w:bookmarkStart w:id="10" w:name="_Hlk166042943"/>
      <w:r w:rsidRPr="00F029C8">
        <w:rPr>
          <w:bCs/>
          <w:sz w:val="28"/>
          <w:szCs w:val="28"/>
          <w:lang w:val="uk-UA"/>
        </w:rPr>
        <w:t>ІІ Всеукраїнській студентсько-викладацькій науково-практичній конференції з міжнародною участю</w:t>
      </w:r>
      <w:r w:rsidRPr="00F029C8">
        <w:rPr>
          <w:bCs/>
          <w:iCs/>
          <w:sz w:val="28"/>
          <w:szCs w:val="28"/>
          <w:lang w:val="uk-UA"/>
        </w:rPr>
        <w:t xml:space="preserve"> «Початкова школа  в новій освітній реальності: традиції й інновації, проблеми й перспективи» (Полтава-Лубни 2025) .</w:t>
      </w:r>
    </w:p>
    <w:bookmarkEnd w:id="10"/>
    <w:p w14:paraId="0249DB13" w14:textId="77777777" w:rsidR="00646F9C" w:rsidRPr="00F029C8" w:rsidRDefault="00646F9C" w:rsidP="00646F9C">
      <w:pPr>
        <w:spacing w:line="360" w:lineRule="auto"/>
        <w:ind w:firstLine="709"/>
        <w:jc w:val="both"/>
        <w:rPr>
          <w:sz w:val="28"/>
          <w:szCs w:val="28"/>
          <w:lang w:val="uk-UA"/>
        </w:rPr>
      </w:pPr>
      <w:r w:rsidRPr="00F029C8">
        <w:rPr>
          <w:b/>
          <w:sz w:val="28"/>
          <w:szCs w:val="28"/>
          <w:lang w:val="uk-UA"/>
        </w:rPr>
        <w:t xml:space="preserve">Публікації. </w:t>
      </w:r>
      <w:r w:rsidRPr="00F029C8">
        <w:rPr>
          <w:sz w:val="28"/>
          <w:szCs w:val="28"/>
          <w:lang w:val="uk-UA"/>
        </w:rPr>
        <w:t xml:space="preserve">Основні положення роботи відображено в 1  публікації. </w:t>
      </w:r>
    </w:p>
    <w:p w14:paraId="666610AA" w14:textId="4E9C38E6" w:rsidR="00646F9C" w:rsidRPr="00F029C8" w:rsidRDefault="00646F9C" w:rsidP="00646F9C">
      <w:pPr>
        <w:widowControl w:val="0"/>
        <w:spacing w:line="360" w:lineRule="auto"/>
        <w:ind w:firstLine="709"/>
        <w:jc w:val="both"/>
        <w:rPr>
          <w:color w:val="000000" w:themeColor="text1"/>
          <w:sz w:val="28"/>
          <w:szCs w:val="28"/>
          <w:lang w:val="uk-UA"/>
        </w:rPr>
      </w:pPr>
      <w:r w:rsidRPr="00F029C8">
        <w:rPr>
          <w:b/>
          <w:sz w:val="28"/>
          <w:szCs w:val="28"/>
          <w:lang w:val="uk-UA"/>
        </w:rPr>
        <w:t xml:space="preserve">Структура  магістерської.  </w:t>
      </w:r>
      <w:r w:rsidRPr="00F029C8">
        <w:rPr>
          <w:sz w:val="28"/>
          <w:szCs w:val="28"/>
          <w:lang w:val="uk-UA"/>
        </w:rPr>
        <w:t>Робота</w:t>
      </w:r>
      <w:r w:rsidRPr="00F029C8">
        <w:rPr>
          <w:b/>
          <w:sz w:val="28"/>
          <w:szCs w:val="28"/>
          <w:lang w:val="uk-UA"/>
        </w:rPr>
        <w:t xml:space="preserve"> </w:t>
      </w:r>
      <w:r w:rsidRPr="00F029C8">
        <w:rPr>
          <w:sz w:val="28"/>
          <w:szCs w:val="28"/>
          <w:lang w:val="uk-UA"/>
        </w:rPr>
        <w:t xml:space="preserve">складається зі вступу, двох розділів, висновків до розділів, загальних висновків, додатків, списку використаних джерел. Загальний зміст  роботи викладено на </w:t>
      </w:r>
      <w:r w:rsidR="0026113F" w:rsidRPr="00F029C8">
        <w:rPr>
          <w:sz w:val="28"/>
          <w:szCs w:val="28"/>
          <w:lang w:val="uk-UA"/>
        </w:rPr>
        <w:t>128</w:t>
      </w:r>
      <w:r w:rsidR="000A16E6" w:rsidRPr="00F029C8">
        <w:rPr>
          <w:sz w:val="28"/>
          <w:szCs w:val="28"/>
          <w:lang w:val="uk-UA"/>
        </w:rPr>
        <w:t xml:space="preserve"> сторінках.</w:t>
      </w:r>
      <w:r w:rsidRPr="00F029C8">
        <w:rPr>
          <w:color w:val="FF0000"/>
          <w:sz w:val="28"/>
          <w:szCs w:val="28"/>
          <w:lang w:val="uk-UA"/>
        </w:rPr>
        <w:t xml:space="preserve"> </w:t>
      </w:r>
      <w:r w:rsidR="000A16E6" w:rsidRPr="00F029C8">
        <w:rPr>
          <w:color w:val="000000" w:themeColor="text1"/>
          <w:sz w:val="28"/>
          <w:szCs w:val="28"/>
          <w:lang w:val="uk-UA"/>
        </w:rPr>
        <w:t>З</w:t>
      </w:r>
      <w:r w:rsidRPr="00F029C8">
        <w:rPr>
          <w:color w:val="000000" w:themeColor="text1"/>
          <w:sz w:val="28"/>
          <w:szCs w:val="28"/>
          <w:lang w:val="uk-UA"/>
        </w:rPr>
        <w:t xml:space="preserve"> них основного тексту –</w:t>
      </w:r>
      <w:r w:rsidR="000A16E6" w:rsidRPr="00F029C8">
        <w:rPr>
          <w:color w:val="000000" w:themeColor="text1"/>
          <w:sz w:val="28"/>
          <w:szCs w:val="28"/>
          <w:lang w:val="uk-UA"/>
        </w:rPr>
        <w:t>101</w:t>
      </w:r>
      <w:r w:rsidRPr="00F029C8">
        <w:rPr>
          <w:color w:val="000000" w:themeColor="text1"/>
          <w:sz w:val="28"/>
          <w:szCs w:val="28"/>
          <w:lang w:val="uk-UA"/>
        </w:rPr>
        <w:t>сторінк</w:t>
      </w:r>
      <w:r w:rsidR="000A16E6" w:rsidRPr="00F029C8">
        <w:rPr>
          <w:color w:val="000000" w:themeColor="text1"/>
          <w:sz w:val="28"/>
          <w:szCs w:val="28"/>
          <w:lang w:val="uk-UA"/>
        </w:rPr>
        <w:t>а</w:t>
      </w:r>
      <w:r w:rsidRPr="00F029C8">
        <w:rPr>
          <w:color w:val="000000" w:themeColor="text1"/>
          <w:sz w:val="28"/>
          <w:szCs w:val="28"/>
          <w:lang w:val="uk-UA"/>
        </w:rPr>
        <w:t xml:space="preserve">. Список використаних джерел містить  </w:t>
      </w:r>
      <w:r w:rsidR="000A16E6" w:rsidRPr="00F029C8">
        <w:rPr>
          <w:color w:val="000000" w:themeColor="text1"/>
          <w:sz w:val="28"/>
          <w:szCs w:val="28"/>
          <w:lang w:val="uk-UA"/>
        </w:rPr>
        <w:t>89</w:t>
      </w:r>
      <w:r w:rsidRPr="00F029C8">
        <w:rPr>
          <w:color w:val="000000" w:themeColor="text1"/>
          <w:sz w:val="28"/>
          <w:szCs w:val="28"/>
          <w:lang w:val="uk-UA"/>
        </w:rPr>
        <w:t xml:space="preserve"> найменувань. У роботі 5 таблиць, 2 рисунки.</w:t>
      </w:r>
    </w:p>
    <w:p w14:paraId="749A3366" w14:textId="77777777" w:rsidR="00646F9C" w:rsidRPr="00F029C8" w:rsidRDefault="00646F9C" w:rsidP="00646F9C">
      <w:pPr>
        <w:widowControl w:val="0"/>
        <w:spacing w:line="360" w:lineRule="auto"/>
        <w:ind w:firstLine="709"/>
        <w:jc w:val="both"/>
        <w:rPr>
          <w:sz w:val="28"/>
          <w:szCs w:val="28"/>
          <w:lang w:val="uk-UA"/>
        </w:rPr>
      </w:pPr>
    </w:p>
    <w:p w14:paraId="5AB2CCF5" w14:textId="77777777" w:rsidR="00646F9C" w:rsidRPr="00F029C8" w:rsidRDefault="00646F9C" w:rsidP="00646F9C">
      <w:pPr>
        <w:widowControl w:val="0"/>
        <w:spacing w:line="360" w:lineRule="auto"/>
        <w:ind w:firstLine="709"/>
        <w:jc w:val="both"/>
        <w:rPr>
          <w:sz w:val="28"/>
          <w:lang w:val="uk-UA"/>
        </w:rPr>
      </w:pPr>
    </w:p>
    <w:p w14:paraId="186DCB6B" w14:textId="77777777" w:rsidR="00646F9C" w:rsidRPr="00F029C8" w:rsidRDefault="00646F9C" w:rsidP="00646F9C">
      <w:pPr>
        <w:spacing w:line="360" w:lineRule="auto"/>
        <w:jc w:val="center"/>
        <w:rPr>
          <w:b/>
          <w:sz w:val="28"/>
          <w:szCs w:val="28"/>
          <w:lang w:val="uk-UA"/>
        </w:rPr>
      </w:pPr>
    </w:p>
    <w:p w14:paraId="47217760" w14:textId="77777777" w:rsidR="00646F9C" w:rsidRPr="00F029C8" w:rsidRDefault="00646F9C" w:rsidP="00646F9C">
      <w:pPr>
        <w:spacing w:line="360" w:lineRule="auto"/>
        <w:jc w:val="center"/>
        <w:rPr>
          <w:b/>
          <w:sz w:val="28"/>
          <w:szCs w:val="28"/>
          <w:lang w:val="uk-UA"/>
        </w:rPr>
      </w:pPr>
    </w:p>
    <w:p w14:paraId="69ED7DDB" w14:textId="77777777" w:rsidR="00646F9C" w:rsidRPr="00F029C8" w:rsidRDefault="00646F9C" w:rsidP="00646F9C">
      <w:pPr>
        <w:spacing w:line="360" w:lineRule="auto"/>
        <w:jc w:val="center"/>
        <w:rPr>
          <w:b/>
          <w:sz w:val="28"/>
          <w:szCs w:val="28"/>
          <w:lang w:val="uk-UA"/>
        </w:rPr>
      </w:pPr>
    </w:p>
    <w:p w14:paraId="57022E8C" w14:textId="77777777" w:rsidR="00646F9C" w:rsidRPr="00F029C8" w:rsidRDefault="00646F9C" w:rsidP="00646F9C">
      <w:pPr>
        <w:spacing w:line="360" w:lineRule="auto"/>
        <w:jc w:val="center"/>
        <w:rPr>
          <w:b/>
          <w:sz w:val="28"/>
          <w:szCs w:val="28"/>
          <w:lang w:val="uk-UA"/>
        </w:rPr>
      </w:pPr>
    </w:p>
    <w:p w14:paraId="09C09198" w14:textId="77777777" w:rsidR="00646F9C" w:rsidRPr="00F029C8" w:rsidRDefault="00646F9C" w:rsidP="00646F9C">
      <w:pPr>
        <w:spacing w:line="360" w:lineRule="auto"/>
        <w:jc w:val="center"/>
        <w:rPr>
          <w:b/>
          <w:sz w:val="28"/>
          <w:szCs w:val="28"/>
          <w:lang w:val="uk-UA"/>
        </w:rPr>
      </w:pPr>
    </w:p>
    <w:p w14:paraId="3B9E3ACD" w14:textId="77777777" w:rsidR="00646F9C" w:rsidRPr="00F029C8" w:rsidRDefault="00646F9C" w:rsidP="00646F9C">
      <w:pPr>
        <w:spacing w:line="360" w:lineRule="auto"/>
        <w:jc w:val="center"/>
        <w:rPr>
          <w:b/>
          <w:sz w:val="28"/>
          <w:szCs w:val="28"/>
          <w:lang w:val="uk-UA"/>
        </w:rPr>
      </w:pPr>
    </w:p>
    <w:p w14:paraId="4042A85C" w14:textId="77777777" w:rsidR="00646F9C" w:rsidRPr="00F029C8" w:rsidRDefault="00646F9C" w:rsidP="00646F9C">
      <w:pPr>
        <w:rPr>
          <w:lang w:val="uk-UA"/>
        </w:rPr>
      </w:pPr>
    </w:p>
    <w:p w14:paraId="7072017C" w14:textId="77777777" w:rsidR="00646F9C" w:rsidRPr="00F029C8" w:rsidRDefault="00646F9C" w:rsidP="00CE6AAB">
      <w:pPr>
        <w:shd w:val="clear" w:color="auto" w:fill="FFFFFF"/>
        <w:spacing w:line="276" w:lineRule="auto"/>
        <w:ind w:firstLine="567"/>
        <w:jc w:val="center"/>
        <w:rPr>
          <w:b/>
          <w:sz w:val="28"/>
          <w:szCs w:val="28"/>
          <w:lang w:val="uk-UA"/>
        </w:rPr>
      </w:pPr>
    </w:p>
    <w:p w14:paraId="57CB0022" w14:textId="77777777" w:rsidR="00646F9C" w:rsidRPr="00F029C8" w:rsidRDefault="00646F9C" w:rsidP="00CE6AAB">
      <w:pPr>
        <w:shd w:val="clear" w:color="auto" w:fill="FFFFFF"/>
        <w:spacing w:line="276" w:lineRule="auto"/>
        <w:ind w:firstLine="567"/>
        <w:jc w:val="center"/>
        <w:rPr>
          <w:b/>
          <w:sz w:val="28"/>
          <w:szCs w:val="28"/>
          <w:lang w:val="uk-UA"/>
        </w:rPr>
      </w:pPr>
    </w:p>
    <w:p w14:paraId="56E5B2CD" w14:textId="77777777" w:rsidR="00867FA4" w:rsidRPr="00F029C8" w:rsidRDefault="00867FA4" w:rsidP="00BD36F4">
      <w:pPr>
        <w:spacing w:line="360" w:lineRule="auto"/>
        <w:jc w:val="center"/>
        <w:rPr>
          <w:b/>
          <w:sz w:val="28"/>
          <w:szCs w:val="28"/>
          <w:lang w:val="uk-UA"/>
        </w:rPr>
      </w:pPr>
    </w:p>
    <w:p w14:paraId="45093E2F" w14:textId="77777777" w:rsidR="00867FA4" w:rsidRPr="00F029C8" w:rsidRDefault="00867FA4" w:rsidP="00BD36F4">
      <w:pPr>
        <w:spacing w:line="360" w:lineRule="auto"/>
        <w:jc w:val="center"/>
        <w:rPr>
          <w:b/>
          <w:sz w:val="28"/>
          <w:szCs w:val="28"/>
          <w:lang w:val="uk-UA"/>
        </w:rPr>
      </w:pPr>
    </w:p>
    <w:p w14:paraId="0985E6C7" w14:textId="2CB7CA67" w:rsidR="009B03E3" w:rsidRPr="00F029C8" w:rsidRDefault="00BD36F4" w:rsidP="00F029C8">
      <w:pPr>
        <w:tabs>
          <w:tab w:val="left" w:pos="0"/>
        </w:tabs>
        <w:spacing w:line="360" w:lineRule="auto"/>
        <w:jc w:val="center"/>
        <w:rPr>
          <w:b/>
          <w:sz w:val="28"/>
          <w:lang w:val="uk-UA"/>
        </w:rPr>
      </w:pPr>
      <w:r w:rsidRPr="00F029C8">
        <w:rPr>
          <w:b/>
          <w:sz w:val="28"/>
          <w:szCs w:val="28"/>
          <w:lang w:val="uk-UA"/>
        </w:rPr>
        <w:lastRenderedPageBreak/>
        <w:t>РОЗДІЛ 1</w:t>
      </w:r>
      <w:r w:rsidR="00B22CA7" w:rsidRPr="00F029C8">
        <w:rPr>
          <w:b/>
          <w:sz w:val="28"/>
          <w:szCs w:val="28"/>
          <w:lang w:val="uk-UA"/>
        </w:rPr>
        <w:t xml:space="preserve">. </w:t>
      </w:r>
      <w:r w:rsidRPr="00F029C8">
        <w:rPr>
          <w:b/>
          <w:sz w:val="28"/>
          <w:szCs w:val="28"/>
          <w:lang w:val="uk-UA"/>
        </w:rPr>
        <w:t xml:space="preserve">ТЕОРЕТИЧНІ ЗАСАДИ  </w:t>
      </w:r>
      <w:r w:rsidR="00E65E7E" w:rsidRPr="00F029C8">
        <w:rPr>
          <w:b/>
          <w:sz w:val="28"/>
          <w:szCs w:val="28"/>
          <w:lang w:val="uk-UA"/>
        </w:rPr>
        <w:t xml:space="preserve">ОРГАНІЗАЦІЇ </w:t>
      </w:r>
      <w:r w:rsidRPr="00F029C8">
        <w:rPr>
          <w:b/>
          <w:sz w:val="28"/>
          <w:szCs w:val="28"/>
          <w:lang w:val="uk-UA"/>
        </w:rPr>
        <w:t xml:space="preserve">ГРУПОВОЇ ДІЯЛЬНОСТІ МОЛОДШИХ ШКОЛЯРІВ </w:t>
      </w:r>
      <w:r w:rsidR="00565B14" w:rsidRPr="00F029C8">
        <w:rPr>
          <w:b/>
          <w:sz w:val="28"/>
          <w:lang w:val="uk-UA"/>
        </w:rPr>
        <w:t>НА УРОКАХ                         МОВНО-ЛІТЕРАТУРНОЇ ОСВІТНЬОЇ ГАЛУЗІ</w:t>
      </w:r>
    </w:p>
    <w:p w14:paraId="4DF65220" w14:textId="21DC9F1F" w:rsidR="00BD36F4" w:rsidRPr="00F029C8" w:rsidRDefault="009B03E3" w:rsidP="00F029C8">
      <w:pPr>
        <w:spacing w:line="360" w:lineRule="auto"/>
        <w:jc w:val="center"/>
        <w:rPr>
          <w:b/>
          <w:sz w:val="28"/>
          <w:szCs w:val="28"/>
          <w:lang w:val="uk-UA"/>
        </w:rPr>
      </w:pPr>
      <w:r w:rsidRPr="00F029C8">
        <w:rPr>
          <w:b/>
          <w:sz w:val="28"/>
          <w:lang w:val="uk-UA"/>
        </w:rPr>
        <w:t>(УКРАЇНСЬКА МОВА І ЧИТАННЯ)</w:t>
      </w:r>
    </w:p>
    <w:p w14:paraId="7DB97036" w14:textId="77777777" w:rsidR="00BD36F4" w:rsidRPr="00F029C8" w:rsidRDefault="00BD36F4" w:rsidP="00F029C8">
      <w:pPr>
        <w:spacing w:line="360" w:lineRule="auto"/>
        <w:ind w:firstLine="720"/>
        <w:jc w:val="center"/>
        <w:rPr>
          <w:b/>
          <w:sz w:val="28"/>
          <w:szCs w:val="28"/>
          <w:lang w:val="uk-UA"/>
        </w:rPr>
      </w:pPr>
    </w:p>
    <w:p w14:paraId="4E12CF9D" w14:textId="3837CDF4" w:rsidR="008E1408" w:rsidRPr="00F029C8" w:rsidRDefault="00BD36F4" w:rsidP="00BD36F4">
      <w:pPr>
        <w:spacing w:line="360" w:lineRule="auto"/>
        <w:ind w:firstLine="567"/>
        <w:jc w:val="both"/>
        <w:rPr>
          <w:b/>
          <w:sz w:val="28"/>
          <w:szCs w:val="28"/>
          <w:lang w:val="uk-UA"/>
        </w:rPr>
      </w:pPr>
      <w:r w:rsidRPr="00F029C8">
        <w:rPr>
          <w:b/>
          <w:sz w:val="28"/>
          <w:szCs w:val="28"/>
          <w:lang w:val="uk-UA"/>
        </w:rPr>
        <w:t xml:space="preserve">1.1. </w:t>
      </w:r>
      <w:r w:rsidR="001109C3" w:rsidRPr="00F029C8">
        <w:rPr>
          <w:b/>
          <w:sz w:val="28"/>
          <w:szCs w:val="28"/>
          <w:lang w:val="uk-UA"/>
        </w:rPr>
        <w:t xml:space="preserve">Проблема </w:t>
      </w:r>
      <w:r w:rsidR="000110B3" w:rsidRPr="00F029C8">
        <w:rPr>
          <w:b/>
          <w:sz w:val="28"/>
          <w:szCs w:val="28"/>
          <w:lang w:val="uk-UA"/>
        </w:rPr>
        <w:t xml:space="preserve">ефективності </w:t>
      </w:r>
      <w:r w:rsidR="001109C3" w:rsidRPr="00F029C8">
        <w:rPr>
          <w:b/>
          <w:sz w:val="28"/>
          <w:szCs w:val="28"/>
          <w:lang w:val="uk-UA"/>
        </w:rPr>
        <w:t xml:space="preserve">організації групової діяльності </w:t>
      </w:r>
      <w:r w:rsidR="00431310" w:rsidRPr="00F029C8">
        <w:rPr>
          <w:b/>
          <w:sz w:val="28"/>
          <w:szCs w:val="28"/>
          <w:lang w:val="uk-UA"/>
        </w:rPr>
        <w:t xml:space="preserve">здобувачів освіти </w:t>
      </w:r>
      <w:r w:rsidR="001109C3" w:rsidRPr="00F029C8">
        <w:rPr>
          <w:b/>
          <w:sz w:val="28"/>
          <w:szCs w:val="28"/>
          <w:lang w:val="uk-UA"/>
        </w:rPr>
        <w:t>в педагогічній теорії і практиці</w:t>
      </w:r>
    </w:p>
    <w:p w14:paraId="42B38796" w14:textId="77777777" w:rsidR="00E65E7E" w:rsidRPr="00F029C8" w:rsidRDefault="00E65E7E" w:rsidP="00E65E7E">
      <w:pPr>
        <w:pStyle w:val="Style22"/>
        <w:widowControl/>
        <w:spacing w:line="360" w:lineRule="auto"/>
        <w:ind w:firstLine="709"/>
        <w:rPr>
          <w:rStyle w:val="FontStyle123"/>
          <w:sz w:val="28"/>
          <w:szCs w:val="28"/>
          <w:lang w:eastAsia="uk-UA"/>
        </w:rPr>
      </w:pPr>
      <w:r w:rsidRPr="00F029C8">
        <w:rPr>
          <w:rStyle w:val="FontStyle123"/>
          <w:sz w:val="28"/>
          <w:szCs w:val="28"/>
          <w:lang w:eastAsia="uk-UA"/>
        </w:rPr>
        <w:t xml:space="preserve">Інтенсивність соціально-економічних і технологічних змін у сучасному суспільстві зумовлюють потребу вчитися впродовж життя.  Виховувати в учнів уміння вчитися, що є однією з ключових компетентностей, означає навчити їх розуміти мету своєї  діяльності, організовувати свою працю, уміти домовлятися у процесі роботи над спільним завданням, оцінювати отримані результати та прагнути їх поліпшити. </w:t>
      </w:r>
    </w:p>
    <w:p w14:paraId="7C655F41" w14:textId="75B1D613" w:rsidR="00E65E7E" w:rsidRPr="00F029C8" w:rsidRDefault="00E65E7E" w:rsidP="00E65E7E">
      <w:pPr>
        <w:spacing w:line="360" w:lineRule="auto"/>
        <w:ind w:firstLine="709"/>
        <w:jc w:val="both"/>
        <w:rPr>
          <w:color w:val="000000"/>
          <w:spacing w:val="-1"/>
          <w:sz w:val="28"/>
          <w:szCs w:val="28"/>
          <w:lang w:val="uk-UA"/>
        </w:rPr>
      </w:pPr>
      <w:r w:rsidRPr="00F029C8">
        <w:rPr>
          <w:sz w:val="28"/>
          <w:szCs w:val="28"/>
          <w:lang w:val="uk-UA"/>
        </w:rPr>
        <w:t>Розглядаючи підходи до навчання, слід зазначити, що вчителі можуть надавати перевагу використанню пасивної або активної моделей навчання</w:t>
      </w:r>
      <w:r w:rsidRPr="00F029C8">
        <w:rPr>
          <w:color w:val="000000"/>
          <w:spacing w:val="-4"/>
          <w:sz w:val="28"/>
          <w:szCs w:val="28"/>
          <w:lang w:val="uk-UA"/>
        </w:rPr>
        <w:t xml:space="preserve">. Пасивне навчання містить  мінімальний </w:t>
      </w:r>
      <w:r w:rsidRPr="00F029C8">
        <w:rPr>
          <w:color w:val="000000"/>
          <w:spacing w:val="-1"/>
          <w:sz w:val="28"/>
          <w:szCs w:val="28"/>
          <w:lang w:val="uk-UA"/>
        </w:rPr>
        <w:t>рівень пізна</w:t>
      </w:r>
      <w:r w:rsidRPr="00F029C8">
        <w:rPr>
          <w:color w:val="000000"/>
          <w:spacing w:val="-1"/>
          <w:sz w:val="28"/>
          <w:szCs w:val="28"/>
          <w:lang w:val="uk-UA"/>
        </w:rPr>
        <w:softHyphen/>
      </w:r>
      <w:r w:rsidRPr="00F029C8">
        <w:rPr>
          <w:color w:val="000000"/>
          <w:spacing w:val="-2"/>
          <w:sz w:val="28"/>
          <w:szCs w:val="28"/>
          <w:lang w:val="uk-UA"/>
        </w:rPr>
        <w:t>вальної активності учн</w:t>
      </w:r>
      <w:r w:rsidR="00A6398E" w:rsidRPr="00F029C8">
        <w:rPr>
          <w:color w:val="000000"/>
          <w:spacing w:val="-2"/>
          <w:sz w:val="28"/>
          <w:szCs w:val="28"/>
          <w:lang w:val="uk-UA"/>
        </w:rPr>
        <w:t>ів</w:t>
      </w:r>
      <w:r w:rsidRPr="00F029C8">
        <w:rPr>
          <w:color w:val="000000"/>
          <w:spacing w:val="-2"/>
          <w:sz w:val="28"/>
          <w:szCs w:val="28"/>
          <w:lang w:val="uk-UA"/>
        </w:rPr>
        <w:t xml:space="preserve"> та переважно репродуктивної ді</w:t>
      </w:r>
      <w:r w:rsidRPr="00F029C8">
        <w:rPr>
          <w:color w:val="000000"/>
          <w:spacing w:val="-2"/>
          <w:sz w:val="28"/>
          <w:szCs w:val="28"/>
          <w:lang w:val="uk-UA"/>
        </w:rPr>
        <w:softHyphen/>
      </w:r>
      <w:r w:rsidRPr="00F029C8">
        <w:rPr>
          <w:color w:val="000000"/>
          <w:spacing w:val="-3"/>
          <w:sz w:val="28"/>
          <w:szCs w:val="28"/>
          <w:lang w:val="uk-UA"/>
        </w:rPr>
        <w:t xml:space="preserve">яльності за майже повної відсутності самостійності </w:t>
      </w:r>
      <w:r w:rsidR="00A6398E" w:rsidRPr="00F029C8">
        <w:rPr>
          <w:color w:val="000000"/>
          <w:spacing w:val="-3"/>
          <w:sz w:val="28"/>
          <w:szCs w:val="28"/>
          <w:lang w:val="uk-UA"/>
        </w:rPr>
        <w:t>й</w:t>
      </w:r>
      <w:r w:rsidRPr="00F029C8">
        <w:rPr>
          <w:color w:val="000000"/>
          <w:spacing w:val="-3"/>
          <w:sz w:val="28"/>
          <w:szCs w:val="28"/>
          <w:lang w:val="uk-UA"/>
        </w:rPr>
        <w:t xml:space="preserve"> творчості. </w:t>
      </w:r>
      <w:r w:rsidRPr="00F029C8">
        <w:rPr>
          <w:color w:val="000000"/>
          <w:spacing w:val="-1"/>
          <w:sz w:val="28"/>
          <w:szCs w:val="28"/>
          <w:lang w:val="uk-UA"/>
        </w:rPr>
        <w:t xml:space="preserve">Учень як «об'єкт» навчання, повинен лише засвоїти й відтворити запропонований матеріал. </w:t>
      </w:r>
    </w:p>
    <w:p w14:paraId="580431AE" w14:textId="690C4094" w:rsidR="00E65E7E" w:rsidRPr="00F029C8" w:rsidRDefault="00A6398E" w:rsidP="00E65E7E">
      <w:pPr>
        <w:spacing w:line="360" w:lineRule="auto"/>
        <w:ind w:firstLine="709"/>
        <w:jc w:val="both"/>
        <w:rPr>
          <w:sz w:val="28"/>
          <w:szCs w:val="24"/>
          <w:lang w:val="uk-UA"/>
        </w:rPr>
      </w:pPr>
      <w:r w:rsidRPr="00F029C8">
        <w:rPr>
          <w:sz w:val="28"/>
          <w:szCs w:val="28"/>
          <w:lang w:val="uk-UA"/>
        </w:rPr>
        <w:t>Активна модель навчання пропонує школяреві роль «суб’єкта», який має можливість вступати у діалог з учителем та виконувати творчі завдання</w:t>
      </w:r>
      <w:r w:rsidR="00E076BC" w:rsidRPr="00F029C8">
        <w:rPr>
          <w:sz w:val="28"/>
          <w:szCs w:val="28"/>
          <w:lang w:val="uk-UA"/>
        </w:rPr>
        <w:t xml:space="preserve"> [</w:t>
      </w:r>
      <w:r w:rsidR="000110B3" w:rsidRPr="00F029C8">
        <w:rPr>
          <w:sz w:val="28"/>
          <w:szCs w:val="28"/>
          <w:lang w:val="uk-UA"/>
        </w:rPr>
        <w:t>69</w:t>
      </w:r>
      <w:r w:rsidR="00E076BC" w:rsidRPr="00F029C8">
        <w:rPr>
          <w:sz w:val="28"/>
          <w:szCs w:val="28"/>
          <w:lang w:val="uk-UA"/>
        </w:rPr>
        <w:t>]</w:t>
      </w:r>
      <w:r w:rsidRPr="00F029C8">
        <w:rPr>
          <w:sz w:val="28"/>
          <w:szCs w:val="28"/>
          <w:lang w:val="uk-UA"/>
        </w:rPr>
        <w:t xml:space="preserve">. </w:t>
      </w:r>
      <w:r w:rsidR="00E65E7E" w:rsidRPr="00F029C8">
        <w:rPr>
          <w:sz w:val="28"/>
          <w:szCs w:val="28"/>
          <w:lang w:val="uk-UA"/>
        </w:rPr>
        <w:t xml:space="preserve">Реалізація дидактичного принципу активності </w:t>
      </w:r>
      <w:r w:rsidR="00E65E7E" w:rsidRPr="00F029C8">
        <w:rPr>
          <w:sz w:val="28"/>
          <w:lang w:val="uk-UA"/>
        </w:rPr>
        <w:t xml:space="preserve">вимагає від педагога такої організації навчання, яка сприяє вихованню в учнів ініціативності, самостійності </w:t>
      </w:r>
      <w:r w:rsidRPr="00F029C8">
        <w:rPr>
          <w:sz w:val="28"/>
          <w:lang w:val="uk-UA"/>
        </w:rPr>
        <w:t>й</w:t>
      </w:r>
      <w:r w:rsidR="00E65E7E" w:rsidRPr="00F029C8">
        <w:rPr>
          <w:sz w:val="28"/>
          <w:lang w:val="uk-UA"/>
        </w:rPr>
        <w:t xml:space="preserve"> свідомості у засвоєнні навчального матеріалу, оволодінню умінням учитися, передбачає створення умов для розвитку пізнавальних потреб, інтересів, </w:t>
      </w:r>
      <w:r w:rsidR="000110B3" w:rsidRPr="00F029C8">
        <w:rPr>
          <w:sz w:val="28"/>
          <w:lang w:val="uk-UA"/>
        </w:rPr>
        <w:t xml:space="preserve">що </w:t>
      </w:r>
      <w:r w:rsidR="00E65E7E" w:rsidRPr="00F029C8">
        <w:rPr>
          <w:sz w:val="28"/>
          <w:lang w:val="uk-UA"/>
        </w:rPr>
        <w:t>виявляється в учнів через запитання, прагнення мислити, пізнавальну самостійність у процесах сприймання, відтворення, розумового, творчого застосування</w:t>
      </w:r>
      <w:r w:rsidR="00E65E7E" w:rsidRPr="00F029C8">
        <w:rPr>
          <w:sz w:val="28"/>
          <w:szCs w:val="28"/>
          <w:lang w:val="uk-UA"/>
        </w:rPr>
        <w:t xml:space="preserve">. </w:t>
      </w:r>
    </w:p>
    <w:p w14:paraId="33F2BDCC" w14:textId="3DE9FCAB" w:rsidR="00E65E7E" w:rsidRPr="00F029C8" w:rsidRDefault="00E65E7E" w:rsidP="00E65E7E">
      <w:pPr>
        <w:spacing w:line="360" w:lineRule="auto"/>
        <w:ind w:firstLine="709"/>
        <w:jc w:val="both"/>
        <w:rPr>
          <w:color w:val="FF0000"/>
          <w:sz w:val="28"/>
          <w:szCs w:val="28"/>
          <w:lang w:val="uk-UA"/>
        </w:rPr>
      </w:pPr>
      <w:r w:rsidRPr="00F029C8">
        <w:rPr>
          <w:sz w:val="28"/>
          <w:szCs w:val="28"/>
          <w:lang w:val="uk-UA"/>
        </w:rPr>
        <w:lastRenderedPageBreak/>
        <w:t>Як свідчать дослідження, найвищий рівень активності школярів забезпечує інтерактивне навчання, у процесі якого здійснюється постійна, активна взаємодія учнів між собою</w:t>
      </w:r>
      <w:r w:rsidR="00D80E33" w:rsidRPr="00F029C8">
        <w:rPr>
          <w:sz w:val="28"/>
          <w:szCs w:val="28"/>
          <w:lang w:val="uk-UA"/>
        </w:rPr>
        <w:t xml:space="preserve"> [</w:t>
      </w:r>
      <w:r w:rsidR="00E276F0" w:rsidRPr="00F029C8">
        <w:rPr>
          <w:sz w:val="28"/>
          <w:szCs w:val="28"/>
          <w:lang w:val="uk-UA"/>
        </w:rPr>
        <w:t xml:space="preserve">18; 64; 65; </w:t>
      </w:r>
      <w:r w:rsidR="000110B3" w:rsidRPr="00F029C8">
        <w:rPr>
          <w:sz w:val="28"/>
          <w:szCs w:val="28"/>
          <w:lang w:val="uk-UA"/>
        </w:rPr>
        <w:t>89</w:t>
      </w:r>
      <w:r w:rsidR="00D80E33" w:rsidRPr="00F029C8">
        <w:rPr>
          <w:sz w:val="28"/>
          <w:szCs w:val="28"/>
          <w:lang w:val="uk-UA"/>
        </w:rPr>
        <w:t>]</w:t>
      </w:r>
      <w:r w:rsidRPr="00F029C8">
        <w:rPr>
          <w:sz w:val="28"/>
          <w:szCs w:val="28"/>
          <w:lang w:val="uk-UA"/>
        </w:rPr>
        <w:t xml:space="preserve">. </w:t>
      </w:r>
    </w:p>
    <w:p w14:paraId="02680FEF" w14:textId="04BBE57A" w:rsidR="00BF0918" w:rsidRPr="00F029C8" w:rsidRDefault="00E65E7E" w:rsidP="00BF0918">
      <w:pPr>
        <w:tabs>
          <w:tab w:val="left" w:pos="1200"/>
        </w:tabs>
        <w:spacing w:line="360" w:lineRule="auto"/>
        <w:ind w:firstLine="709"/>
        <w:jc w:val="both"/>
        <w:rPr>
          <w:sz w:val="28"/>
          <w:szCs w:val="28"/>
          <w:lang w:val="uk-UA"/>
        </w:rPr>
      </w:pPr>
      <w:r w:rsidRPr="00F029C8">
        <w:rPr>
          <w:sz w:val="28"/>
          <w:szCs w:val="28"/>
          <w:lang w:val="uk-UA"/>
        </w:rPr>
        <w:t xml:space="preserve">«Інтерактив» – з  англійської мови «interact»: «іnter» – «взаємний», «act» – діяти. </w:t>
      </w:r>
      <w:r w:rsidRPr="00F029C8">
        <w:rPr>
          <w:sz w:val="28"/>
          <w:szCs w:val="24"/>
          <w:lang w:val="uk-UA"/>
        </w:rPr>
        <w:t xml:space="preserve">«Інтерактивне навчання – спеціальна форма організації пізнавальної діяльності, яка має конкретну передбачувану мету – створити комфортні умови навчання, за яких кожен учень відчуває свою успішність, інтелектуальну спроможність» </w:t>
      </w:r>
      <w:r w:rsidRPr="00F029C8">
        <w:rPr>
          <w:sz w:val="28"/>
          <w:szCs w:val="28"/>
          <w:lang w:val="uk-UA"/>
        </w:rPr>
        <w:t>[</w:t>
      </w:r>
      <w:r w:rsidR="00E276F0" w:rsidRPr="00F029C8">
        <w:rPr>
          <w:sz w:val="28"/>
          <w:szCs w:val="28"/>
          <w:lang w:val="uk-UA"/>
        </w:rPr>
        <w:t>65</w:t>
      </w:r>
      <w:r w:rsidRPr="00F029C8">
        <w:rPr>
          <w:sz w:val="28"/>
          <w:szCs w:val="28"/>
          <w:lang w:val="uk-UA"/>
        </w:rPr>
        <w:t>, с. 1</w:t>
      </w:r>
      <w:r w:rsidR="00E81D24" w:rsidRPr="00F029C8">
        <w:rPr>
          <w:sz w:val="28"/>
          <w:szCs w:val="28"/>
          <w:lang w:val="uk-UA"/>
        </w:rPr>
        <w:t>1</w:t>
      </w:r>
      <w:r w:rsidRPr="00F029C8">
        <w:rPr>
          <w:sz w:val="28"/>
          <w:szCs w:val="28"/>
          <w:lang w:val="uk-UA"/>
        </w:rPr>
        <w:t>].</w:t>
      </w:r>
      <w:r w:rsidRPr="00F029C8">
        <w:rPr>
          <w:sz w:val="28"/>
          <w:szCs w:val="24"/>
          <w:lang w:val="uk-UA"/>
        </w:rPr>
        <w:t xml:space="preserve"> </w:t>
      </w:r>
      <w:r w:rsidRPr="00F029C8">
        <w:rPr>
          <w:color w:val="000000"/>
          <w:sz w:val="28"/>
          <w:szCs w:val="28"/>
          <w:lang w:val="uk-UA"/>
        </w:rPr>
        <w:t xml:space="preserve">«Це співнавчання, взаємонавчання (колективне, групове, </w:t>
      </w:r>
      <w:r w:rsidRPr="00F029C8">
        <w:rPr>
          <w:color w:val="000000"/>
          <w:spacing w:val="-4"/>
          <w:sz w:val="28"/>
          <w:szCs w:val="28"/>
          <w:lang w:val="uk-UA"/>
        </w:rPr>
        <w:t>навчання у співпраці), де і учень, і вчитель є рівноправними, рів</w:t>
      </w:r>
      <w:r w:rsidRPr="00F029C8">
        <w:rPr>
          <w:color w:val="000000"/>
          <w:spacing w:val="-4"/>
          <w:sz w:val="28"/>
          <w:szCs w:val="28"/>
          <w:lang w:val="uk-UA"/>
        </w:rPr>
        <w:softHyphen/>
      </w:r>
      <w:r w:rsidRPr="00F029C8">
        <w:rPr>
          <w:color w:val="000000"/>
          <w:spacing w:val="-2"/>
          <w:sz w:val="28"/>
          <w:szCs w:val="28"/>
          <w:lang w:val="uk-UA"/>
        </w:rPr>
        <w:t xml:space="preserve">нозначними суб'єктами навчання, розуміють, що вони роблять, </w:t>
      </w:r>
      <w:r w:rsidRPr="00F029C8">
        <w:rPr>
          <w:color w:val="000000"/>
          <w:spacing w:val="-1"/>
          <w:sz w:val="28"/>
          <w:szCs w:val="28"/>
          <w:lang w:val="uk-UA"/>
        </w:rPr>
        <w:t xml:space="preserve">рефлексують з приводу того, що вони знають, вміють і </w:t>
      </w:r>
      <w:r w:rsidR="00BF0918" w:rsidRPr="00F029C8">
        <w:rPr>
          <w:color w:val="000000"/>
          <w:spacing w:val="-1"/>
          <w:sz w:val="28"/>
          <w:szCs w:val="28"/>
          <w:lang w:val="uk-UA"/>
        </w:rPr>
        <w:t xml:space="preserve">                         </w:t>
      </w:r>
      <w:r w:rsidRPr="00F029C8">
        <w:rPr>
          <w:color w:val="000000"/>
          <w:spacing w:val="-1"/>
          <w:sz w:val="28"/>
          <w:szCs w:val="28"/>
          <w:lang w:val="uk-UA"/>
        </w:rPr>
        <w:t>здій</w:t>
      </w:r>
      <w:r w:rsidRPr="00F029C8">
        <w:rPr>
          <w:color w:val="000000"/>
          <w:spacing w:val="-1"/>
          <w:sz w:val="28"/>
          <w:szCs w:val="28"/>
          <w:lang w:val="uk-UA"/>
        </w:rPr>
        <w:softHyphen/>
      </w:r>
      <w:r w:rsidRPr="00F029C8">
        <w:rPr>
          <w:color w:val="000000"/>
          <w:sz w:val="28"/>
          <w:szCs w:val="28"/>
          <w:lang w:val="uk-UA"/>
        </w:rPr>
        <w:t xml:space="preserve">снюють» </w:t>
      </w:r>
      <w:r w:rsidRPr="00F029C8">
        <w:rPr>
          <w:sz w:val="28"/>
          <w:szCs w:val="28"/>
          <w:lang w:val="uk-UA"/>
        </w:rPr>
        <w:t>[</w:t>
      </w:r>
      <w:r w:rsidR="00E276F0" w:rsidRPr="00F029C8">
        <w:rPr>
          <w:sz w:val="28"/>
          <w:szCs w:val="28"/>
          <w:lang w:val="uk-UA"/>
        </w:rPr>
        <w:t>65</w:t>
      </w:r>
      <w:r w:rsidRPr="00F029C8">
        <w:rPr>
          <w:sz w:val="28"/>
          <w:szCs w:val="28"/>
          <w:lang w:val="uk-UA"/>
        </w:rPr>
        <w:t>,</w:t>
      </w:r>
      <w:r w:rsidR="00BF0918" w:rsidRPr="00F029C8">
        <w:rPr>
          <w:sz w:val="28"/>
          <w:szCs w:val="28"/>
          <w:lang w:val="uk-UA"/>
        </w:rPr>
        <w:t xml:space="preserve"> с. </w:t>
      </w:r>
      <w:r w:rsidRPr="00F029C8">
        <w:rPr>
          <w:sz w:val="28"/>
          <w:szCs w:val="28"/>
          <w:lang w:val="uk-UA"/>
        </w:rPr>
        <w:t xml:space="preserve">8–9]. </w:t>
      </w:r>
      <w:r w:rsidRPr="00F029C8">
        <w:rPr>
          <w:sz w:val="28"/>
          <w:szCs w:val="24"/>
          <w:lang w:val="uk-UA"/>
        </w:rPr>
        <w:t xml:space="preserve">Водночас  </w:t>
      </w:r>
      <w:r w:rsidRPr="00F029C8">
        <w:rPr>
          <w:sz w:val="28"/>
          <w:szCs w:val="28"/>
          <w:lang w:val="uk-UA" w:eastAsia="uk-UA"/>
        </w:rPr>
        <w:t xml:space="preserve">інтеракція  не лише </w:t>
      </w:r>
      <w:r w:rsidRPr="00F029C8">
        <w:rPr>
          <w:sz w:val="28"/>
          <w:szCs w:val="28"/>
          <w:lang w:val="uk-UA"/>
        </w:rPr>
        <w:t>сприяє формуванню навичок</w:t>
      </w:r>
      <w:r w:rsidR="00BF0918" w:rsidRPr="00F029C8">
        <w:rPr>
          <w:sz w:val="28"/>
          <w:szCs w:val="28"/>
          <w:lang w:val="uk-UA"/>
        </w:rPr>
        <w:t xml:space="preserve"> і вмінь, </w:t>
      </w:r>
      <w:r w:rsidR="00BF0918" w:rsidRPr="00F029C8">
        <w:rPr>
          <w:sz w:val="28"/>
          <w:szCs w:val="28"/>
          <w:lang w:val="uk-UA" w:eastAsia="uk-UA"/>
        </w:rPr>
        <w:t xml:space="preserve">стимулює </w:t>
      </w:r>
      <w:r w:rsidR="00BF0918" w:rsidRPr="00F029C8">
        <w:rPr>
          <w:sz w:val="28"/>
          <w:szCs w:val="24"/>
          <w:lang w:val="uk-UA"/>
        </w:rPr>
        <w:t xml:space="preserve">пізнавальну активність і самостійність учнів, а й виключає </w:t>
      </w:r>
      <w:r w:rsidR="00BF0918" w:rsidRPr="00F029C8">
        <w:rPr>
          <w:sz w:val="28"/>
          <w:szCs w:val="28"/>
          <w:lang w:val="uk-UA"/>
        </w:rPr>
        <w:t>домінування одного учасника навчального процесу над іншим, сприяє створенню атмосфери співробітництва.</w:t>
      </w:r>
    </w:p>
    <w:p w14:paraId="6D37E89D" w14:textId="32DCA671" w:rsidR="00BF0918" w:rsidRPr="00F029C8" w:rsidRDefault="00BF0918" w:rsidP="00BF0918">
      <w:pPr>
        <w:spacing w:line="360" w:lineRule="auto"/>
        <w:ind w:firstLine="709"/>
        <w:jc w:val="both"/>
        <w:rPr>
          <w:sz w:val="24"/>
          <w:szCs w:val="24"/>
          <w:lang w:val="uk-UA"/>
        </w:rPr>
      </w:pPr>
      <w:r w:rsidRPr="00F029C8">
        <w:rPr>
          <w:sz w:val="28"/>
          <w:szCs w:val="28"/>
          <w:lang w:val="uk-UA"/>
        </w:rPr>
        <w:t>Як зазначають дослідники,</w:t>
      </w:r>
      <w:r w:rsidRPr="00F029C8">
        <w:rPr>
          <w:sz w:val="24"/>
          <w:szCs w:val="24"/>
          <w:lang w:val="uk-UA"/>
        </w:rPr>
        <w:t xml:space="preserve"> </w:t>
      </w:r>
      <w:r w:rsidRPr="00F029C8">
        <w:rPr>
          <w:sz w:val="28"/>
          <w:szCs w:val="28"/>
          <w:lang w:val="uk-UA"/>
        </w:rPr>
        <w:t>інтерактивне навчання має свої закономірності та особливості: одночасна взаємодія та взаємозалежність усіх учнів, індивідуальна відповідальність та взаємопідзвітність, взаємодомопога, взаємоконтроль та взаємооцінювання</w:t>
      </w:r>
      <w:r w:rsidR="00D80E33" w:rsidRPr="00F029C8">
        <w:rPr>
          <w:sz w:val="28"/>
          <w:szCs w:val="28"/>
          <w:lang w:val="uk-UA"/>
        </w:rPr>
        <w:t xml:space="preserve"> [</w:t>
      </w:r>
      <w:r w:rsidR="00E276F0" w:rsidRPr="00F029C8">
        <w:rPr>
          <w:sz w:val="28"/>
          <w:szCs w:val="28"/>
          <w:lang w:val="uk-UA"/>
        </w:rPr>
        <w:t>33; 65</w:t>
      </w:r>
      <w:r w:rsidR="00D80E33" w:rsidRPr="00F029C8">
        <w:rPr>
          <w:sz w:val="28"/>
          <w:szCs w:val="28"/>
          <w:lang w:val="uk-UA"/>
        </w:rPr>
        <w:t>]</w:t>
      </w:r>
      <w:r w:rsidRPr="00F029C8">
        <w:rPr>
          <w:sz w:val="28"/>
          <w:szCs w:val="28"/>
          <w:lang w:val="uk-UA"/>
        </w:rPr>
        <w:t>. Воно здійснюється</w:t>
      </w:r>
      <w:r w:rsidRPr="00F029C8">
        <w:rPr>
          <w:sz w:val="28"/>
          <w:szCs w:val="28"/>
          <w:lang w:val="uk-UA" w:eastAsia="uk-UA"/>
        </w:rPr>
        <w:t xml:space="preserve"> шляхом організації спільного (кооперативного, колективного)  навчан</w:t>
      </w:r>
      <w:r w:rsidRPr="00F029C8">
        <w:rPr>
          <w:sz w:val="28"/>
          <w:szCs w:val="28"/>
          <w:lang w:val="uk-UA" w:eastAsia="uk-UA"/>
        </w:rPr>
        <w:softHyphen/>
        <w:t xml:space="preserve">ня у групах, коли кожен її учасник вносить свій внесок у спільну навчальну діяльність (його зусилля потрібні та незамінні для успіху всієї групи). </w:t>
      </w:r>
    </w:p>
    <w:p w14:paraId="3697078C" w14:textId="3E53CB91" w:rsidR="00E15468" w:rsidRPr="00F029C8" w:rsidRDefault="00BF0918" w:rsidP="00E15468">
      <w:pPr>
        <w:spacing w:line="360" w:lineRule="auto"/>
        <w:ind w:firstLine="708"/>
        <w:jc w:val="both"/>
        <w:rPr>
          <w:sz w:val="28"/>
          <w:szCs w:val="28"/>
          <w:lang w:val="uk-UA" w:eastAsia="uk-UA"/>
        </w:rPr>
      </w:pPr>
      <w:r w:rsidRPr="00F029C8">
        <w:rPr>
          <w:sz w:val="28"/>
          <w:szCs w:val="28"/>
          <w:lang w:val="uk-UA" w:eastAsia="uk-UA"/>
        </w:rPr>
        <w:t xml:space="preserve">Аналіз наукових джерел засвідчив, що досвід застосування групової роботи налічує багато століть. </w:t>
      </w:r>
      <w:r w:rsidR="00E15468" w:rsidRPr="00F029C8">
        <w:rPr>
          <w:sz w:val="28"/>
          <w:szCs w:val="28"/>
          <w:lang w:val="uk-UA" w:eastAsia="uk-UA"/>
        </w:rPr>
        <w:t>Ідеї та методи навчання у співпраці, співробітництві не нові для педагогічної науки та практики. Я. Коменський наголошував: способи діяльності, які дитина осягає з дорослим, вона відтворює з однолітками в спільній пізнавальній, навчальній, ігровій та іншій діяльності, де відсутня регламентована взаємодія, і школяр може будувати свою поведінку за власним спонуканням, ураховуючи свої можливості [</w:t>
      </w:r>
      <w:r w:rsidR="00E276F0" w:rsidRPr="00F029C8">
        <w:rPr>
          <w:sz w:val="28"/>
          <w:szCs w:val="28"/>
          <w:lang w:val="uk-UA" w:eastAsia="uk-UA"/>
        </w:rPr>
        <w:t>3</w:t>
      </w:r>
      <w:r w:rsidR="00E15468" w:rsidRPr="00F029C8">
        <w:rPr>
          <w:sz w:val="28"/>
          <w:szCs w:val="28"/>
          <w:lang w:val="uk-UA" w:eastAsia="uk-UA"/>
        </w:rPr>
        <w:t>].</w:t>
      </w:r>
    </w:p>
    <w:p w14:paraId="0DDAB38B" w14:textId="77777777" w:rsidR="00E15468" w:rsidRPr="00F029C8" w:rsidRDefault="00E15468" w:rsidP="00BF0918">
      <w:pPr>
        <w:spacing w:line="360" w:lineRule="auto"/>
        <w:ind w:firstLine="708"/>
        <w:jc w:val="both"/>
        <w:rPr>
          <w:sz w:val="28"/>
          <w:szCs w:val="28"/>
          <w:lang w:val="uk-UA" w:eastAsia="uk-UA"/>
        </w:rPr>
      </w:pPr>
    </w:p>
    <w:p w14:paraId="50C4C777" w14:textId="77777777" w:rsidR="00E15468" w:rsidRPr="00F029C8" w:rsidRDefault="00E15468" w:rsidP="00270CB7">
      <w:pPr>
        <w:spacing w:line="360" w:lineRule="auto"/>
        <w:ind w:firstLine="708"/>
        <w:jc w:val="both"/>
        <w:rPr>
          <w:sz w:val="28"/>
          <w:szCs w:val="28"/>
          <w:lang w:val="uk-UA"/>
        </w:rPr>
      </w:pPr>
    </w:p>
    <w:p w14:paraId="317A0998" w14:textId="7B09AF48" w:rsidR="00E15468" w:rsidRPr="00F029C8" w:rsidRDefault="00E15468" w:rsidP="00E15468">
      <w:pPr>
        <w:spacing w:line="360" w:lineRule="auto"/>
        <w:ind w:firstLine="708"/>
        <w:jc w:val="both"/>
        <w:rPr>
          <w:sz w:val="28"/>
          <w:szCs w:val="28"/>
          <w:lang w:val="uk-UA"/>
        </w:rPr>
      </w:pPr>
      <w:r w:rsidRPr="00F029C8">
        <w:rPr>
          <w:sz w:val="28"/>
          <w:szCs w:val="28"/>
          <w:lang w:val="uk-UA"/>
        </w:rPr>
        <w:t>Серед творців високоефективних педагогічних систем, які базуються на спі</w:t>
      </w:r>
      <w:r w:rsidR="00F219F6" w:rsidRPr="00F029C8">
        <w:rPr>
          <w:sz w:val="28"/>
          <w:szCs w:val="28"/>
          <w:lang w:val="uk-UA"/>
        </w:rPr>
        <w:t>льній навчальній діяльності</w:t>
      </w:r>
      <w:r w:rsidRPr="00F029C8">
        <w:rPr>
          <w:sz w:val="28"/>
          <w:szCs w:val="28"/>
          <w:lang w:val="uk-UA"/>
        </w:rPr>
        <w:t>, можна назвати Дж. Локка, А.</w:t>
      </w:r>
      <w:r w:rsidR="00F219F6" w:rsidRPr="00F029C8">
        <w:rPr>
          <w:sz w:val="28"/>
          <w:szCs w:val="28"/>
          <w:lang w:val="uk-UA"/>
        </w:rPr>
        <w:t xml:space="preserve"> </w:t>
      </w:r>
      <w:r w:rsidRPr="00F029C8">
        <w:rPr>
          <w:sz w:val="28"/>
          <w:szCs w:val="28"/>
          <w:lang w:val="uk-UA"/>
        </w:rPr>
        <w:t>Макаренка</w:t>
      </w:r>
      <w:r w:rsidR="00F219F6" w:rsidRPr="00F029C8">
        <w:rPr>
          <w:sz w:val="28"/>
          <w:szCs w:val="28"/>
          <w:lang w:val="uk-UA"/>
        </w:rPr>
        <w:t xml:space="preserve">                                  </w:t>
      </w:r>
      <w:r w:rsidRPr="00F029C8">
        <w:rPr>
          <w:sz w:val="28"/>
          <w:szCs w:val="28"/>
          <w:lang w:val="uk-UA"/>
        </w:rPr>
        <w:t xml:space="preserve"> </w:t>
      </w:r>
      <w:r w:rsidR="00F219F6" w:rsidRPr="00F029C8">
        <w:rPr>
          <w:sz w:val="28"/>
          <w:szCs w:val="28"/>
          <w:lang w:val="uk-UA"/>
        </w:rPr>
        <w:t xml:space="preserve"> </w:t>
      </w:r>
      <w:r w:rsidRPr="00F029C8">
        <w:rPr>
          <w:sz w:val="28"/>
          <w:szCs w:val="28"/>
          <w:lang w:val="uk-UA"/>
        </w:rPr>
        <w:t>В. Сухомлинського та ін.</w:t>
      </w:r>
    </w:p>
    <w:p w14:paraId="4720B658" w14:textId="57638261" w:rsidR="00F219F6" w:rsidRPr="00F029C8" w:rsidRDefault="00F219F6" w:rsidP="00F219F6">
      <w:pPr>
        <w:spacing w:line="360" w:lineRule="auto"/>
        <w:ind w:firstLine="708"/>
        <w:jc w:val="both"/>
        <w:rPr>
          <w:sz w:val="28"/>
          <w:szCs w:val="28"/>
          <w:lang w:val="uk-UA"/>
        </w:rPr>
      </w:pPr>
      <w:r w:rsidRPr="00F029C8">
        <w:rPr>
          <w:sz w:val="28"/>
          <w:szCs w:val="28"/>
          <w:lang w:val="uk-UA"/>
        </w:rPr>
        <w:t>В. Сухомлинський вважав, що спільними зусиллями, з чиєюсь допомогою дитина завжди може зробити більше і вирішити більш складні завдання, ніж самостійно... У співпраці дитина виявляється сильнішою і розумнішою, ніж у самостійній роботі, вона піднімається вище за рівнем інтелектуальних труднощів [7</w:t>
      </w:r>
      <w:r w:rsidR="00E276F0" w:rsidRPr="00F029C8">
        <w:rPr>
          <w:sz w:val="28"/>
          <w:szCs w:val="28"/>
          <w:lang w:val="uk-UA"/>
        </w:rPr>
        <w:t>3</w:t>
      </w:r>
      <w:r w:rsidRPr="00F029C8">
        <w:rPr>
          <w:sz w:val="28"/>
          <w:szCs w:val="28"/>
          <w:lang w:val="uk-UA"/>
        </w:rPr>
        <w:t>].</w:t>
      </w:r>
    </w:p>
    <w:p w14:paraId="7DE395D6" w14:textId="5FD19676" w:rsidR="00270CB7" w:rsidRPr="00F029C8" w:rsidRDefault="00270CB7" w:rsidP="00F219F6">
      <w:pPr>
        <w:spacing w:line="360" w:lineRule="auto"/>
        <w:ind w:firstLine="708"/>
        <w:jc w:val="both"/>
        <w:rPr>
          <w:sz w:val="28"/>
          <w:szCs w:val="28"/>
          <w:lang w:val="uk-UA"/>
        </w:rPr>
      </w:pPr>
      <w:r w:rsidRPr="00F029C8">
        <w:rPr>
          <w:sz w:val="28"/>
          <w:szCs w:val="28"/>
          <w:lang w:val="uk-UA"/>
        </w:rPr>
        <w:t xml:space="preserve">Аналіз сучасної вітчизняної літератури з проблеми дослідження виявив різноманітність думок науковців та методистів щодо проблеми застосування групової роботи </w:t>
      </w:r>
      <w:r w:rsidR="00E276F0" w:rsidRPr="00F029C8">
        <w:rPr>
          <w:sz w:val="28"/>
          <w:szCs w:val="28"/>
          <w:lang w:val="uk-UA"/>
        </w:rPr>
        <w:t xml:space="preserve">в освітньому </w:t>
      </w:r>
      <w:r w:rsidRPr="00F029C8">
        <w:rPr>
          <w:sz w:val="28"/>
          <w:szCs w:val="28"/>
          <w:lang w:val="uk-UA"/>
        </w:rPr>
        <w:t>процесі. Так,  спостерігаються різні підходи до  окреслення терміну «групова робота». Більшість вчених розглядають її як «форму навчальної діяльності учнів».</w:t>
      </w:r>
    </w:p>
    <w:p w14:paraId="1EF82888" w14:textId="081F043B" w:rsidR="00270CB7" w:rsidRPr="00F029C8" w:rsidRDefault="00270CB7" w:rsidP="00270CB7">
      <w:pPr>
        <w:spacing w:line="360" w:lineRule="auto"/>
        <w:ind w:firstLine="708"/>
        <w:jc w:val="both"/>
        <w:rPr>
          <w:sz w:val="28"/>
          <w:szCs w:val="28"/>
          <w:lang w:val="uk-UA"/>
        </w:rPr>
      </w:pPr>
      <w:r w:rsidRPr="00F029C8">
        <w:rPr>
          <w:sz w:val="28"/>
          <w:szCs w:val="28"/>
          <w:lang w:val="uk-UA"/>
        </w:rPr>
        <w:t>У тлумачних словниках з української мови дефініція «форма» трактується як «тип, будова, спосіб організації чого-небудь; зовнішній вияв якого-небудь явища, пов'язаний з його сутністю, змістом»</w:t>
      </w:r>
      <w:r w:rsidRPr="00F029C8">
        <w:rPr>
          <w:sz w:val="24"/>
          <w:szCs w:val="24"/>
          <w:lang w:val="uk-UA"/>
        </w:rPr>
        <w:t xml:space="preserve"> </w:t>
      </w:r>
      <w:r w:rsidRPr="00F029C8">
        <w:rPr>
          <w:sz w:val="28"/>
          <w:szCs w:val="28"/>
          <w:lang w:val="uk-UA"/>
        </w:rPr>
        <w:t>[</w:t>
      </w:r>
      <w:r w:rsidR="00E276F0" w:rsidRPr="00F029C8">
        <w:rPr>
          <w:sz w:val="28"/>
          <w:szCs w:val="28"/>
          <w:lang w:val="uk-UA"/>
        </w:rPr>
        <w:t>8</w:t>
      </w:r>
      <w:r w:rsidR="00AA3539" w:rsidRPr="00F029C8">
        <w:rPr>
          <w:sz w:val="28"/>
          <w:szCs w:val="28"/>
          <w:lang w:val="uk-UA"/>
        </w:rPr>
        <w:t>,</w:t>
      </w:r>
      <w:r w:rsidRPr="00F029C8">
        <w:rPr>
          <w:sz w:val="28"/>
          <w:szCs w:val="28"/>
          <w:lang w:val="uk-UA"/>
        </w:rPr>
        <w:t xml:space="preserve"> </w:t>
      </w:r>
      <w:r w:rsidR="00673D32" w:rsidRPr="00F029C8">
        <w:rPr>
          <w:sz w:val="28"/>
          <w:szCs w:val="28"/>
          <w:lang w:val="uk-UA"/>
        </w:rPr>
        <w:t xml:space="preserve">с. </w:t>
      </w:r>
      <w:r w:rsidRPr="00F029C8">
        <w:rPr>
          <w:sz w:val="28"/>
          <w:szCs w:val="28"/>
          <w:lang w:val="uk-UA"/>
        </w:rPr>
        <w:t>235]</w:t>
      </w:r>
      <w:r w:rsidRPr="00F029C8">
        <w:rPr>
          <w:sz w:val="24"/>
          <w:szCs w:val="24"/>
          <w:lang w:val="uk-UA"/>
        </w:rPr>
        <w:t xml:space="preserve">. </w:t>
      </w:r>
      <w:r w:rsidRPr="00F029C8">
        <w:rPr>
          <w:color w:val="000000"/>
          <w:sz w:val="28"/>
          <w:szCs w:val="28"/>
          <w:lang w:val="uk-UA"/>
        </w:rPr>
        <w:t xml:space="preserve">Форми організації навчання – у загальному розумінні – це способи, які визначають </w:t>
      </w:r>
      <w:r w:rsidRPr="00F029C8">
        <w:rPr>
          <w:sz w:val="28"/>
          <w:szCs w:val="28"/>
          <w:lang w:val="uk-UA"/>
        </w:rPr>
        <w:t>«</w:t>
      </w:r>
      <w:r w:rsidRPr="00F029C8">
        <w:rPr>
          <w:color w:val="000000"/>
          <w:sz w:val="28"/>
          <w:szCs w:val="28"/>
          <w:lang w:val="uk-UA"/>
        </w:rPr>
        <w:t>яким чином має бути організовано процес навчання, ... зумовлюють, зокрема, часовий і організаційний характер зовнішнього виявлення функцій учителя і учнів у процесі навчання, порядок спілкування (безпосереднє та опосередковане) суб’єктів навчального процесу та ін.</w:t>
      </w:r>
      <w:r w:rsidRPr="00F029C8">
        <w:rPr>
          <w:sz w:val="28"/>
          <w:szCs w:val="28"/>
          <w:lang w:val="uk-UA"/>
        </w:rPr>
        <w:t>» [</w:t>
      </w:r>
      <w:r w:rsidR="00E276F0" w:rsidRPr="00F029C8">
        <w:rPr>
          <w:sz w:val="28"/>
          <w:szCs w:val="28"/>
          <w:lang w:val="uk-UA"/>
        </w:rPr>
        <w:t>23</w:t>
      </w:r>
      <w:r w:rsidRPr="00F029C8">
        <w:rPr>
          <w:sz w:val="28"/>
          <w:szCs w:val="28"/>
          <w:lang w:val="uk-UA"/>
        </w:rPr>
        <w:t xml:space="preserve">, </w:t>
      </w:r>
      <w:r w:rsidR="00673D32" w:rsidRPr="00F029C8">
        <w:rPr>
          <w:sz w:val="28"/>
          <w:szCs w:val="28"/>
          <w:lang w:val="uk-UA"/>
        </w:rPr>
        <w:t xml:space="preserve">с. </w:t>
      </w:r>
      <w:r w:rsidRPr="00F029C8">
        <w:rPr>
          <w:sz w:val="28"/>
          <w:szCs w:val="28"/>
          <w:lang w:val="uk-UA"/>
        </w:rPr>
        <w:t>965]</w:t>
      </w:r>
      <w:r w:rsidR="00C23074" w:rsidRPr="00F029C8">
        <w:rPr>
          <w:sz w:val="28"/>
          <w:szCs w:val="28"/>
          <w:lang w:val="uk-UA"/>
        </w:rPr>
        <w:t xml:space="preserve">. </w:t>
      </w:r>
    </w:p>
    <w:p w14:paraId="3137B190" w14:textId="77777777" w:rsidR="00270CB7" w:rsidRPr="00F029C8" w:rsidRDefault="00270CB7" w:rsidP="00270CB7">
      <w:pPr>
        <w:spacing w:line="360" w:lineRule="auto"/>
        <w:ind w:firstLine="720"/>
        <w:jc w:val="both"/>
        <w:rPr>
          <w:sz w:val="28"/>
          <w:szCs w:val="28"/>
          <w:lang w:val="uk-UA"/>
        </w:rPr>
      </w:pPr>
      <w:r w:rsidRPr="00F029C8">
        <w:rPr>
          <w:color w:val="000000"/>
          <w:sz w:val="28"/>
          <w:szCs w:val="28"/>
          <w:lang w:val="uk-UA"/>
        </w:rPr>
        <w:t xml:space="preserve"> Поряд із загальнородовим поняттям </w:t>
      </w:r>
      <w:r w:rsidRPr="00F029C8">
        <w:rPr>
          <w:sz w:val="28"/>
          <w:szCs w:val="28"/>
          <w:lang w:val="uk-UA"/>
        </w:rPr>
        <w:t>«</w:t>
      </w:r>
      <w:r w:rsidRPr="00F029C8">
        <w:rPr>
          <w:color w:val="000000"/>
          <w:sz w:val="28"/>
          <w:szCs w:val="28"/>
          <w:lang w:val="uk-UA"/>
        </w:rPr>
        <w:t>форма організації навчання</w:t>
      </w:r>
      <w:r w:rsidRPr="00F029C8">
        <w:rPr>
          <w:sz w:val="28"/>
          <w:szCs w:val="28"/>
          <w:lang w:val="uk-UA"/>
        </w:rPr>
        <w:t>»</w:t>
      </w:r>
      <w:r w:rsidRPr="00F029C8">
        <w:rPr>
          <w:color w:val="000000"/>
          <w:sz w:val="28"/>
          <w:szCs w:val="28"/>
          <w:lang w:val="uk-UA"/>
        </w:rPr>
        <w:t xml:space="preserve"> окремі вчені виокремлюють видове поняття – </w:t>
      </w:r>
      <w:r w:rsidRPr="00F029C8">
        <w:rPr>
          <w:sz w:val="28"/>
          <w:szCs w:val="28"/>
          <w:lang w:val="uk-UA"/>
        </w:rPr>
        <w:t>«</w:t>
      </w:r>
      <w:r w:rsidRPr="00F029C8">
        <w:rPr>
          <w:color w:val="000000"/>
          <w:sz w:val="28"/>
          <w:szCs w:val="28"/>
          <w:lang w:val="uk-UA"/>
        </w:rPr>
        <w:t>форма навчальної діяльності учнів</w:t>
      </w:r>
      <w:r w:rsidRPr="00F029C8">
        <w:rPr>
          <w:sz w:val="28"/>
          <w:szCs w:val="28"/>
          <w:lang w:val="uk-UA"/>
        </w:rPr>
        <w:t>»</w:t>
      </w:r>
      <w:r w:rsidRPr="00F029C8">
        <w:rPr>
          <w:color w:val="000000"/>
          <w:sz w:val="28"/>
          <w:szCs w:val="28"/>
          <w:lang w:val="uk-UA"/>
        </w:rPr>
        <w:t>, що має</w:t>
      </w:r>
      <w:r w:rsidRPr="00F029C8">
        <w:rPr>
          <w:sz w:val="28"/>
          <w:szCs w:val="28"/>
          <w:lang w:val="uk-UA"/>
        </w:rPr>
        <w:t xml:space="preserve"> характер відношень, взаємодії  між школярами у процесі навчання, залежно від якого розрізняють колективну або індивідуальну форму навчальної діяльності учнів.</w:t>
      </w:r>
      <w:r w:rsidRPr="00F029C8">
        <w:rPr>
          <w:sz w:val="16"/>
          <w:szCs w:val="24"/>
          <w:lang w:val="uk-UA"/>
        </w:rPr>
        <w:t xml:space="preserve"> </w:t>
      </w:r>
      <w:r w:rsidRPr="00F029C8">
        <w:rPr>
          <w:sz w:val="28"/>
          <w:szCs w:val="28"/>
          <w:lang w:val="uk-UA"/>
        </w:rPr>
        <w:t xml:space="preserve">Для колективної (спільної, кооперативної) форми навчальної діяльності характерна спільна мета та об’єднання зусиль учнів для її досягнення. Вищим ступенем такого об’єднання є розподіл функцій і обов’язків між учасниками та співробітництво, яке засноване на </w:t>
      </w:r>
      <w:r w:rsidRPr="00F029C8">
        <w:rPr>
          <w:sz w:val="28"/>
          <w:szCs w:val="28"/>
          <w:lang w:val="uk-UA"/>
        </w:rPr>
        <w:lastRenderedPageBreak/>
        <w:t>взаємодопомозі, відповідальність кожного виконавця за результат перед колективом</w:t>
      </w:r>
      <w:r w:rsidRPr="00F029C8">
        <w:rPr>
          <w:sz w:val="24"/>
          <w:szCs w:val="24"/>
          <w:lang w:val="uk-UA"/>
        </w:rPr>
        <w:t xml:space="preserve"> </w:t>
      </w:r>
      <w:r w:rsidRPr="00F029C8">
        <w:rPr>
          <w:color w:val="000000"/>
          <w:sz w:val="24"/>
          <w:szCs w:val="24"/>
          <w:lang w:val="uk-UA"/>
        </w:rPr>
        <w:t>(</w:t>
      </w:r>
      <w:r w:rsidR="00AA3539" w:rsidRPr="00F029C8">
        <w:rPr>
          <w:color w:val="000000"/>
          <w:sz w:val="24"/>
          <w:szCs w:val="24"/>
          <w:lang w:val="uk-UA"/>
        </w:rPr>
        <w:t xml:space="preserve">Ю. </w:t>
      </w:r>
      <w:r w:rsidR="00AA3539" w:rsidRPr="00F029C8">
        <w:rPr>
          <w:sz w:val="28"/>
          <w:szCs w:val="28"/>
          <w:lang w:val="uk-UA"/>
        </w:rPr>
        <w:t>Мальований</w:t>
      </w:r>
      <w:r w:rsidRPr="00F029C8">
        <w:rPr>
          <w:sz w:val="28"/>
          <w:szCs w:val="28"/>
          <w:lang w:val="uk-UA"/>
        </w:rPr>
        <w:t>).</w:t>
      </w:r>
    </w:p>
    <w:p w14:paraId="40A3B814" w14:textId="5546795E" w:rsidR="00673D32" w:rsidRPr="00F029C8" w:rsidRDefault="00270CB7" w:rsidP="00EA46AA">
      <w:pPr>
        <w:spacing w:line="360" w:lineRule="auto"/>
        <w:ind w:firstLine="709"/>
        <w:jc w:val="both"/>
        <w:rPr>
          <w:sz w:val="28"/>
          <w:szCs w:val="24"/>
          <w:lang w:val="uk-UA"/>
        </w:rPr>
      </w:pPr>
      <w:r w:rsidRPr="00F029C8">
        <w:rPr>
          <w:sz w:val="28"/>
          <w:szCs w:val="28"/>
          <w:lang w:val="uk-UA"/>
        </w:rPr>
        <w:t>Колективну та індивідуальну форми навчальної діяльності учнів можна реалізувати  по-різному:  колективну – в умовах групової або фронтальної  роботи,  індивідуальну – індивідуальної, групової або фронтальної роботи. Отже, групова робота учнів може бути організована з використанням колективної та індивідуальної форм навчальної діяльності. Групова форма роботи може проводитись лише на основі колективної, що передбачає об’єднання школярів у кілька груп, кожна з яких спільно виконує навчальне завдання (спільне планування роботи, обговорення і вибір способів вирішення навчально-виховних завдань, взаємодопомога, взаємоконтроль і  взаємооцінка) [</w:t>
      </w:r>
      <w:r w:rsidR="00E276F0" w:rsidRPr="00F029C8">
        <w:rPr>
          <w:sz w:val="28"/>
          <w:szCs w:val="28"/>
          <w:lang w:val="uk-UA"/>
        </w:rPr>
        <w:t>62</w:t>
      </w:r>
      <w:r w:rsidRPr="00F029C8">
        <w:rPr>
          <w:color w:val="000000"/>
          <w:sz w:val="28"/>
          <w:szCs w:val="28"/>
          <w:lang w:val="uk-UA"/>
        </w:rPr>
        <w:t>].</w:t>
      </w:r>
      <w:r w:rsidRPr="00F029C8">
        <w:rPr>
          <w:sz w:val="28"/>
          <w:szCs w:val="28"/>
          <w:lang w:val="uk-UA"/>
        </w:rPr>
        <w:t xml:space="preserve"> Водночас школярі можуть виконувати індивідуальні завдання кожен у складі</w:t>
      </w:r>
      <w:r w:rsidRPr="00F029C8">
        <w:rPr>
          <w:sz w:val="28"/>
          <w:szCs w:val="24"/>
          <w:lang w:val="uk-UA"/>
        </w:rPr>
        <w:t xml:space="preserve"> певної групи (поруч, але не разом). У цьому випа</w:t>
      </w:r>
      <w:r w:rsidR="00673D32" w:rsidRPr="00F029C8">
        <w:rPr>
          <w:sz w:val="28"/>
          <w:szCs w:val="24"/>
          <w:lang w:val="uk-UA"/>
        </w:rPr>
        <w:t xml:space="preserve">дку має місце індивідуальна форма діяльності в умовах групової. </w:t>
      </w:r>
      <w:r w:rsidR="00673D32" w:rsidRPr="00F029C8">
        <w:rPr>
          <w:sz w:val="28"/>
          <w:szCs w:val="28"/>
          <w:lang w:val="uk-UA"/>
        </w:rPr>
        <w:t xml:space="preserve">Так, </w:t>
      </w:r>
      <w:r w:rsidR="00AA3539" w:rsidRPr="00F029C8">
        <w:rPr>
          <w:sz w:val="28"/>
          <w:szCs w:val="28"/>
          <w:lang w:val="uk-UA"/>
        </w:rPr>
        <w:t xml:space="preserve">                                   </w:t>
      </w:r>
      <w:r w:rsidR="009C1478" w:rsidRPr="00F029C8">
        <w:rPr>
          <w:sz w:val="28"/>
          <w:szCs w:val="28"/>
          <w:lang w:val="uk-UA"/>
        </w:rPr>
        <w:t xml:space="preserve">Л. Шевчук </w:t>
      </w:r>
      <w:r w:rsidR="00673D32" w:rsidRPr="00F029C8">
        <w:rPr>
          <w:sz w:val="28"/>
          <w:szCs w:val="28"/>
          <w:lang w:val="uk-UA"/>
        </w:rPr>
        <w:t>зазначал</w:t>
      </w:r>
      <w:r w:rsidR="009C1478" w:rsidRPr="00F029C8">
        <w:rPr>
          <w:sz w:val="28"/>
          <w:szCs w:val="28"/>
          <w:lang w:val="uk-UA"/>
        </w:rPr>
        <w:t>а</w:t>
      </w:r>
      <w:r w:rsidR="00673D32" w:rsidRPr="00F029C8">
        <w:rPr>
          <w:sz w:val="28"/>
          <w:szCs w:val="28"/>
          <w:lang w:val="uk-UA"/>
        </w:rPr>
        <w:t xml:space="preserve">, що групова робота може бути організована з переважанням індивідуальної діяльності: незначна її частина передбачає спільне виконання, а основна – виконується кожним учнем самостійно </w:t>
      </w:r>
      <w:r w:rsidR="009C1478" w:rsidRPr="00F029C8">
        <w:rPr>
          <w:sz w:val="28"/>
          <w:szCs w:val="28"/>
          <w:lang w:val="uk-UA"/>
        </w:rPr>
        <w:t xml:space="preserve"> [</w:t>
      </w:r>
      <w:r w:rsidR="00E276F0" w:rsidRPr="00F029C8">
        <w:rPr>
          <w:sz w:val="28"/>
          <w:szCs w:val="28"/>
          <w:lang w:val="uk-UA"/>
        </w:rPr>
        <w:t>85</w:t>
      </w:r>
      <w:r w:rsidR="009C1478" w:rsidRPr="00F029C8">
        <w:rPr>
          <w:sz w:val="28"/>
          <w:szCs w:val="28"/>
          <w:lang w:val="uk-UA"/>
        </w:rPr>
        <w:t>].</w:t>
      </w:r>
      <w:r w:rsidR="00673D32" w:rsidRPr="00F029C8">
        <w:rPr>
          <w:sz w:val="28"/>
          <w:szCs w:val="28"/>
          <w:lang w:val="uk-UA"/>
        </w:rPr>
        <w:t xml:space="preserve"> </w:t>
      </w:r>
    </w:p>
    <w:p w14:paraId="63D9BE24" w14:textId="77777777" w:rsidR="00673D32" w:rsidRPr="00F029C8" w:rsidRDefault="00673D32" w:rsidP="00D00D87">
      <w:pPr>
        <w:spacing w:line="360" w:lineRule="auto"/>
        <w:ind w:firstLine="709"/>
        <w:jc w:val="both"/>
        <w:rPr>
          <w:sz w:val="16"/>
          <w:szCs w:val="24"/>
          <w:lang w:val="uk-UA"/>
        </w:rPr>
      </w:pPr>
      <w:r w:rsidRPr="00F029C8">
        <w:rPr>
          <w:sz w:val="28"/>
          <w:szCs w:val="28"/>
          <w:lang w:val="uk-UA"/>
        </w:rPr>
        <w:t xml:space="preserve">Таким чином, групова робота складається з індивідуальної й колективної (розподіл доручень, взаємоперевірка, звіт тощо). </w:t>
      </w:r>
    </w:p>
    <w:p w14:paraId="336053FB" w14:textId="77777777" w:rsidR="00673D32" w:rsidRPr="00F029C8" w:rsidRDefault="00673D32" w:rsidP="00EA46AA">
      <w:pPr>
        <w:tabs>
          <w:tab w:val="left" w:pos="567"/>
        </w:tabs>
        <w:spacing w:line="360" w:lineRule="auto"/>
        <w:ind w:firstLine="709"/>
        <w:jc w:val="both"/>
        <w:rPr>
          <w:sz w:val="28"/>
          <w:szCs w:val="24"/>
          <w:lang w:val="uk-UA"/>
        </w:rPr>
      </w:pPr>
      <w:r w:rsidRPr="00F029C8">
        <w:rPr>
          <w:sz w:val="28"/>
          <w:szCs w:val="28"/>
          <w:lang w:val="uk-UA"/>
        </w:rPr>
        <w:t xml:space="preserve">У науковій літературі </w:t>
      </w:r>
      <w:r w:rsidRPr="00F029C8">
        <w:rPr>
          <w:sz w:val="28"/>
          <w:szCs w:val="24"/>
          <w:lang w:val="uk-UA"/>
        </w:rPr>
        <w:t>«групова робота» тлумачиться як</w:t>
      </w:r>
      <w:r w:rsidRPr="00F029C8">
        <w:rPr>
          <w:sz w:val="28"/>
          <w:szCs w:val="28"/>
          <w:lang w:val="uk-UA"/>
        </w:rPr>
        <w:t>:</w:t>
      </w:r>
    </w:p>
    <w:p w14:paraId="55E3A855" w14:textId="1BF2146F" w:rsidR="009C1478" w:rsidRPr="00F029C8" w:rsidRDefault="00EA46AA" w:rsidP="000A4DA2">
      <w:pPr>
        <w:pStyle w:val="ab"/>
        <w:spacing w:line="360" w:lineRule="auto"/>
        <w:ind w:firstLine="567"/>
        <w:jc w:val="both"/>
        <w:rPr>
          <w:sz w:val="28"/>
          <w:szCs w:val="28"/>
          <w:lang w:val="uk-UA"/>
        </w:rPr>
      </w:pPr>
      <w:r w:rsidRPr="00F029C8">
        <w:rPr>
          <w:sz w:val="28"/>
          <w:szCs w:val="28"/>
          <w:lang w:val="uk-UA"/>
        </w:rPr>
        <w:t>«</w:t>
      </w:r>
      <w:r w:rsidR="009C1478" w:rsidRPr="00F029C8">
        <w:rPr>
          <w:sz w:val="28"/>
          <w:szCs w:val="28"/>
          <w:lang w:val="uk-UA"/>
        </w:rPr>
        <w:t>сукупність методів і технік для організації спільної діяльності учнів та управління нею</w:t>
      </w:r>
      <w:r w:rsidRPr="00F029C8">
        <w:rPr>
          <w:sz w:val="28"/>
          <w:szCs w:val="28"/>
          <w:lang w:val="uk-UA"/>
        </w:rPr>
        <w:t>» [</w:t>
      </w:r>
      <w:r w:rsidR="00E276F0" w:rsidRPr="00F029C8">
        <w:rPr>
          <w:sz w:val="28"/>
          <w:szCs w:val="28"/>
          <w:lang w:val="uk-UA"/>
        </w:rPr>
        <w:t>42</w:t>
      </w:r>
      <w:r w:rsidRPr="00F029C8">
        <w:rPr>
          <w:sz w:val="28"/>
          <w:szCs w:val="28"/>
          <w:lang w:val="uk-UA"/>
        </w:rPr>
        <w:t>, с. 31];</w:t>
      </w:r>
    </w:p>
    <w:p w14:paraId="56EA4C68" w14:textId="7E28BFEF" w:rsidR="00673D32" w:rsidRPr="00F029C8" w:rsidRDefault="00673D32" w:rsidP="00EA46AA">
      <w:pPr>
        <w:numPr>
          <w:ilvl w:val="0"/>
          <w:numId w:val="2"/>
        </w:numPr>
        <w:tabs>
          <w:tab w:val="left" w:pos="240"/>
        </w:tabs>
        <w:spacing w:line="360" w:lineRule="auto"/>
        <w:ind w:left="0" w:firstLine="567"/>
        <w:jc w:val="both"/>
        <w:rPr>
          <w:sz w:val="28"/>
          <w:szCs w:val="24"/>
          <w:lang w:val="uk-UA"/>
        </w:rPr>
      </w:pPr>
      <w:r w:rsidRPr="00F029C8">
        <w:rPr>
          <w:sz w:val="28"/>
          <w:szCs w:val="28"/>
          <w:lang w:val="uk-UA"/>
        </w:rPr>
        <w:t>«форма організації навчально-пізнавальної діяльності, за якої учні з різним рівнем навчальних можливостей об’єднані в малі групи, виконують як спільні, так і диференційовані завдання педагога» [</w:t>
      </w:r>
      <w:r w:rsidR="00E276F0" w:rsidRPr="00F029C8">
        <w:rPr>
          <w:sz w:val="28"/>
          <w:szCs w:val="28"/>
          <w:lang w:val="uk-UA"/>
        </w:rPr>
        <w:t>44</w:t>
      </w:r>
      <w:r w:rsidRPr="00F029C8">
        <w:rPr>
          <w:sz w:val="28"/>
          <w:szCs w:val="28"/>
          <w:lang w:val="uk-UA"/>
        </w:rPr>
        <w:t xml:space="preserve">, </w:t>
      </w:r>
      <w:r w:rsidR="00D00D87" w:rsidRPr="00F029C8">
        <w:rPr>
          <w:sz w:val="28"/>
          <w:szCs w:val="28"/>
          <w:lang w:val="uk-UA"/>
        </w:rPr>
        <w:t xml:space="preserve">с. </w:t>
      </w:r>
      <w:r w:rsidR="00AA3539" w:rsidRPr="00F029C8">
        <w:rPr>
          <w:sz w:val="28"/>
          <w:szCs w:val="28"/>
          <w:lang w:val="uk-UA"/>
        </w:rPr>
        <w:t>12</w:t>
      </w:r>
      <w:r w:rsidRPr="00F029C8">
        <w:rPr>
          <w:sz w:val="28"/>
          <w:szCs w:val="28"/>
          <w:lang w:val="uk-UA"/>
        </w:rPr>
        <w:t>];</w:t>
      </w:r>
    </w:p>
    <w:p w14:paraId="758224F1" w14:textId="6653E0B4" w:rsidR="00673D32" w:rsidRPr="00F029C8" w:rsidRDefault="00673D32" w:rsidP="00D00D87">
      <w:pPr>
        <w:numPr>
          <w:ilvl w:val="0"/>
          <w:numId w:val="2"/>
        </w:numPr>
        <w:tabs>
          <w:tab w:val="left" w:pos="240"/>
        </w:tabs>
        <w:spacing w:line="360" w:lineRule="auto"/>
        <w:ind w:left="0" w:firstLine="567"/>
        <w:jc w:val="both"/>
        <w:rPr>
          <w:sz w:val="16"/>
          <w:szCs w:val="16"/>
          <w:lang w:val="uk-UA"/>
        </w:rPr>
      </w:pPr>
      <w:r w:rsidRPr="00F029C8">
        <w:rPr>
          <w:sz w:val="28"/>
          <w:szCs w:val="28"/>
          <w:lang w:val="uk-UA"/>
        </w:rPr>
        <w:t>«</w:t>
      </w:r>
      <w:r w:rsidRPr="00F029C8">
        <w:rPr>
          <w:sz w:val="28"/>
          <w:szCs w:val="28"/>
          <w:lang w:val="uk-UA" w:eastAsia="uk-UA"/>
        </w:rPr>
        <w:t>систематична, розрахована на певний час взаємодія у невеликих (4-7 учнів) групах на основі взаємонавчання, співробітництва і спілкування з чітко визначеними функціональними ролями кожної групи та обов'язками її представників</w:t>
      </w:r>
      <w:r w:rsidRPr="00F029C8">
        <w:rPr>
          <w:sz w:val="28"/>
          <w:szCs w:val="28"/>
          <w:lang w:val="uk-UA"/>
        </w:rPr>
        <w:t>»</w:t>
      </w:r>
      <w:r w:rsidRPr="00F029C8">
        <w:rPr>
          <w:sz w:val="28"/>
          <w:szCs w:val="28"/>
          <w:lang w:val="uk-UA" w:eastAsia="uk-UA"/>
        </w:rPr>
        <w:t xml:space="preserve"> </w:t>
      </w:r>
      <w:r w:rsidRPr="00F029C8">
        <w:rPr>
          <w:sz w:val="28"/>
          <w:szCs w:val="28"/>
          <w:lang w:val="uk-UA"/>
        </w:rPr>
        <w:t>[</w:t>
      </w:r>
      <w:r w:rsidR="00E276F0" w:rsidRPr="00F029C8">
        <w:rPr>
          <w:sz w:val="28"/>
          <w:szCs w:val="28"/>
          <w:lang w:val="uk-UA"/>
        </w:rPr>
        <w:t>43</w:t>
      </w:r>
      <w:r w:rsidRPr="00F029C8">
        <w:rPr>
          <w:sz w:val="28"/>
          <w:szCs w:val="28"/>
          <w:lang w:val="uk-UA"/>
        </w:rPr>
        <w:t xml:space="preserve">, </w:t>
      </w:r>
      <w:r w:rsidR="00D00D87" w:rsidRPr="00F029C8">
        <w:rPr>
          <w:sz w:val="28"/>
          <w:szCs w:val="28"/>
          <w:lang w:val="uk-UA"/>
        </w:rPr>
        <w:t xml:space="preserve">с. </w:t>
      </w:r>
      <w:r w:rsidRPr="00F029C8">
        <w:rPr>
          <w:sz w:val="28"/>
          <w:szCs w:val="28"/>
          <w:lang w:val="uk-UA"/>
        </w:rPr>
        <w:t>6]</w:t>
      </w:r>
      <w:r w:rsidRPr="00F029C8">
        <w:rPr>
          <w:sz w:val="28"/>
          <w:szCs w:val="24"/>
          <w:lang w:val="uk-UA"/>
        </w:rPr>
        <w:t>.</w:t>
      </w:r>
    </w:p>
    <w:p w14:paraId="1CD038B9" w14:textId="7CB65084" w:rsidR="00673D32" w:rsidRPr="00F029C8" w:rsidRDefault="00673D32" w:rsidP="00673D32">
      <w:pPr>
        <w:shd w:val="clear" w:color="auto" w:fill="FFFFFF"/>
        <w:spacing w:line="360" w:lineRule="auto"/>
        <w:ind w:firstLine="709"/>
        <w:jc w:val="both"/>
        <w:rPr>
          <w:sz w:val="28"/>
          <w:szCs w:val="28"/>
          <w:lang w:val="uk-UA"/>
        </w:rPr>
      </w:pPr>
      <w:r w:rsidRPr="00F029C8">
        <w:rPr>
          <w:sz w:val="28"/>
          <w:szCs w:val="28"/>
          <w:lang w:val="uk-UA"/>
        </w:rPr>
        <w:lastRenderedPageBreak/>
        <w:t>Є. Задоя, О. Я</w:t>
      </w:r>
      <w:r w:rsidR="00D00D87" w:rsidRPr="00F029C8">
        <w:rPr>
          <w:sz w:val="28"/>
          <w:szCs w:val="28"/>
          <w:lang w:val="uk-UA"/>
        </w:rPr>
        <w:t>рошенко [</w:t>
      </w:r>
      <w:r w:rsidR="00E276F0" w:rsidRPr="00F029C8">
        <w:rPr>
          <w:sz w:val="28"/>
          <w:szCs w:val="28"/>
          <w:lang w:val="uk-UA"/>
        </w:rPr>
        <w:t>2</w:t>
      </w:r>
      <w:r w:rsidR="00E81D24" w:rsidRPr="00F029C8">
        <w:rPr>
          <w:sz w:val="28"/>
          <w:szCs w:val="28"/>
          <w:lang w:val="uk-UA"/>
        </w:rPr>
        <w:t xml:space="preserve">4; </w:t>
      </w:r>
      <w:r w:rsidR="00E276F0" w:rsidRPr="00F029C8">
        <w:rPr>
          <w:sz w:val="28"/>
          <w:szCs w:val="28"/>
          <w:lang w:val="uk-UA"/>
        </w:rPr>
        <w:t>88</w:t>
      </w:r>
      <w:r w:rsidRPr="00F029C8">
        <w:rPr>
          <w:sz w:val="28"/>
          <w:szCs w:val="28"/>
          <w:lang w:val="uk-UA"/>
        </w:rPr>
        <w:t xml:space="preserve">] розглядають групову навчальну діяльність як організовану вчителем спільну  навчальну діяльність учнів одного класу, під час якої група (а не окремий учень) отримує завдання, виконання яких потребує спільних зусиль учнів (спільне планування роботи, обговорення і вибір способів вирішення навчальних задач, взаємодопомога і співробітництво, самооцінка). Отже, невід’ємною складовою групової роботи є  співпраця (співробітництво, кооперація)  </w:t>
      </w:r>
      <w:r w:rsidRPr="00F029C8">
        <w:rPr>
          <w:color w:val="000000"/>
          <w:spacing w:val="-1"/>
          <w:sz w:val="28"/>
          <w:szCs w:val="28"/>
          <w:lang w:val="uk-UA"/>
        </w:rPr>
        <w:t>— «спільна діяльність для досягнення загальних цілей»</w:t>
      </w:r>
      <w:r w:rsidRPr="00F029C8">
        <w:rPr>
          <w:sz w:val="28"/>
          <w:szCs w:val="24"/>
          <w:lang w:val="uk-UA"/>
        </w:rPr>
        <w:t>.</w:t>
      </w:r>
      <w:r w:rsidRPr="00F029C8">
        <w:rPr>
          <w:sz w:val="16"/>
          <w:szCs w:val="16"/>
          <w:lang w:val="uk-UA"/>
        </w:rPr>
        <w:t xml:space="preserve"> </w:t>
      </w:r>
      <w:r w:rsidRPr="00F029C8">
        <w:rPr>
          <w:sz w:val="28"/>
          <w:szCs w:val="28"/>
          <w:lang w:val="uk-UA"/>
        </w:rPr>
        <w:t xml:space="preserve">Кінцевий продукт групової роботи - це </w:t>
      </w:r>
      <w:r w:rsidR="00E276F0" w:rsidRPr="00F029C8">
        <w:rPr>
          <w:sz w:val="28"/>
          <w:szCs w:val="28"/>
          <w:lang w:val="uk-UA"/>
        </w:rPr>
        <w:t>«</w:t>
      </w:r>
      <w:r w:rsidRPr="00F029C8">
        <w:rPr>
          <w:sz w:val="28"/>
          <w:szCs w:val="28"/>
          <w:lang w:val="uk-UA"/>
        </w:rPr>
        <w:t>не механічне об’єднання окремих зусиль (сума результатів членів групи), а якісно  новий результат за ра</w:t>
      </w:r>
      <w:r w:rsidRPr="00F029C8">
        <w:rPr>
          <w:sz w:val="28"/>
          <w:szCs w:val="28"/>
          <w:lang w:val="uk-UA"/>
        </w:rPr>
        <w:softHyphen/>
        <w:t>хунок прояву групового ефекту (збагачений колективними зусиллями думки і різноманітними почуттями)</w:t>
      </w:r>
      <w:r w:rsidR="00B10FE6" w:rsidRPr="00F029C8">
        <w:rPr>
          <w:sz w:val="28"/>
          <w:szCs w:val="28"/>
          <w:lang w:val="uk-UA"/>
        </w:rPr>
        <w:t>»</w:t>
      </w:r>
      <w:r w:rsidR="000A4DA2" w:rsidRPr="00F029C8">
        <w:rPr>
          <w:sz w:val="28"/>
          <w:szCs w:val="28"/>
          <w:lang w:val="uk-UA"/>
        </w:rPr>
        <w:t xml:space="preserve"> [</w:t>
      </w:r>
      <w:r w:rsidR="00B10FE6" w:rsidRPr="00F029C8">
        <w:rPr>
          <w:sz w:val="28"/>
          <w:szCs w:val="28"/>
          <w:lang w:val="uk-UA"/>
        </w:rPr>
        <w:t>85</w:t>
      </w:r>
      <w:r w:rsidR="000A4DA2" w:rsidRPr="00F029C8">
        <w:rPr>
          <w:sz w:val="28"/>
          <w:szCs w:val="28"/>
          <w:lang w:val="uk-UA"/>
        </w:rPr>
        <w:t>, с. 114]</w:t>
      </w:r>
      <w:r w:rsidRPr="00F029C8">
        <w:rPr>
          <w:sz w:val="28"/>
          <w:szCs w:val="28"/>
          <w:lang w:val="uk-UA"/>
        </w:rPr>
        <w:t>.</w:t>
      </w:r>
    </w:p>
    <w:p w14:paraId="7B1CDEC1" w14:textId="793BCF63" w:rsidR="00B4203B" w:rsidRPr="00F029C8" w:rsidRDefault="00B4203B" w:rsidP="00B4203B">
      <w:pPr>
        <w:spacing w:line="360" w:lineRule="auto"/>
        <w:ind w:firstLine="709"/>
        <w:jc w:val="both"/>
        <w:rPr>
          <w:sz w:val="28"/>
          <w:szCs w:val="28"/>
          <w:lang w:val="uk-UA"/>
        </w:rPr>
      </w:pPr>
      <w:r w:rsidRPr="00F029C8">
        <w:rPr>
          <w:sz w:val="28"/>
          <w:szCs w:val="28"/>
          <w:lang w:val="uk-UA"/>
        </w:rPr>
        <w:t>Розглядаючи проблему групової роботи, варто зазначити, що її невід’ємною складовою є не тільки колективна (спільна) праця, а й спілкування (</w:t>
      </w:r>
      <w:r w:rsidR="0017120C" w:rsidRPr="00F029C8">
        <w:rPr>
          <w:sz w:val="28"/>
          <w:szCs w:val="28"/>
          <w:lang w:val="uk-UA"/>
        </w:rPr>
        <w:t xml:space="preserve">О. Барановська, </w:t>
      </w:r>
      <w:r w:rsidR="000A4DA2" w:rsidRPr="00F029C8">
        <w:rPr>
          <w:sz w:val="28"/>
          <w:szCs w:val="28"/>
          <w:lang w:val="uk-UA"/>
        </w:rPr>
        <w:t>Н. Кравець,</w:t>
      </w:r>
      <w:r w:rsidR="0017120C" w:rsidRPr="00F029C8">
        <w:rPr>
          <w:sz w:val="28"/>
          <w:szCs w:val="28"/>
          <w:lang w:val="uk-UA"/>
        </w:rPr>
        <w:t xml:space="preserve"> О.</w:t>
      </w:r>
      <w:r w:rsidR="00B10FE6" w:rsidRPr="00F029C8">
        <w:rPr>
          <w:sz w:val="28"/>
          <w:szCs w:val="28"/>
          <w:lang w:val="uk-UA"/>
        </w:rPr>
        <w:t xml:space="preserve"> </w:t>
      </w:r>
      <w:r w:rsidR="0017120C" w:rsidRPr="00F029C8">
        <w:rPr>
          <w:sz w:val="28"/>
          <w:szCs w:val="28"/>
          <w:lang w:val="uk-UA"/>
        </w:rPr>
        <w:t>Ярошенко</w:t>
      </w:r>
      <w:r w:rsidRPr="00F029C8">
        <w:rPr>
          <w:sz w:val="28"/>
          <w:szCs w:val="28"/>
          <w:lang w:val="uk-UA"/>
        </w:rPr>
        <w:t>), яке є  одним із критеріїв виокремлення фронтальної, індивідуальної і групової форм навчальної діяльності учнів.</w:t>
      </w:r>
      <w:r w:rsidRPr="00F029C8">
        <w:rPr>
          <w:sz w:val="16"/>
          <w:szCs w:val="16"/>
          <w:lang w:val="uk-UA"/>
        </w:rPr>
        <w:t xml:space="preserve"> </w:t>
      </w:r>
      <w:r w:rsidRPr="00F029C8">
        <w:rPr>
          <w:sz w:val="28"/>
          <w:szCs w:val="28"/>
          <w:lang w:val="uk-UA"/>
        </w:rPr>
        <w:t>Адже для фронтальної та індивідуальної роботи школярів властиве періодичне спілкування школярів з учителем та епізодичне з товаришами – більшу частину часу навчальна діяльність учнів і спілкування ситуативно роз’єднані. Одним із способів їх об’єднання є організація співпраці у групах, що  дає змогу стимулювати практично всіх учасників до діалогічного або монологічного мовленням (виконання навчальних завдань у парах супроводжується діалогом, у групах з більшою кількістю учнів – полілогом).</w:t>
      </w:r>
    </w:p>
    <w:p w14:paraId="1D9A923E" w14:textId="50BBA51A" w:rsidR="00B4203B" w:rsidRPr="00F029C8" w:rsidRDefault="00B4203B" w:rsidP="00B4203B">
      <w:pPr>
        <w:spacing w:line="360" w:lineRule="auto"/>
        <w:ind w:firstLine="709"/>
        <w:jc w:val="both"/>
        <w:rPr>
          <w:sz w:val="28"/>
          <w:szCs w:val="24"/>
          <w:lang w:val="uk-UA"/>
        </w:rPr>
      </w:pPr>
      <w:r w:rsidRPr="00F029C8">
        <w:rPr>
          <w:sz w:val="28"/>
          <w:szCs w:val="24"/>
          <w:lang w:val="uk-UA"/>
        </w:rPr>
        <w:t xml:space="preserve">Для групової роботи безпосереднє спілкування учнів є одночасно її умовою і результатом. Його розглядають як міжсуб’єктну взаємодію і взаємовідношення, в процесі якого має місце взаємообмін діяльністю та інформацією </w:t>
      </w:r>
      <w:r w:rsidR="00E81D24" w:rsidRPr="00F029C8">
        <w:rPr>
          <w:sz w:val="28"/>
          <w:szCs w:val="28"/>
          <w:lang w:val="uk-UA"/>
        </w:rPr>
        <w:t>[</w:t>
      </w:r>
      <w:r w:rsidR="00B10FE6" w:rsidRPr="00F029C8">
        <w:rPr>
          <w:sz w:val="28"/>
          <w:szCs w:val="28"/>
          <w:lang w:val="uk-UA"/>
        </w:rPr>
        <w:t>53</w:t>
      </w:r>
      <w:r w:rsidRPr="00F029C8">
        <w:rPr>
          <w:sz w:val="28"/>
          <w:szCs w:val="28"/>
          <w:lang w:val="uk-UA"/>
        </w:rPr>
        <w:t>]</w:t>
      </w:r>
      <w:r w:rsidRPr="00F029C8">
        <w:rPr>
          <w:sz w:val="28"/>
          <w:szCs w:val="24"/>
          <w:lang w:val="uk-UA"/>
        </w:rPr>
        <w:t xml:space="preserve">. </w:t>
      </w:r>
    </w:p>
    <w:p w14:paraId="4DE91F60" w14:textId="797F1575" w:rsidR="00B4203B" w:rsidRPr="00F029C8" w:rsidRDefault="0017120C" w:rsidP="00B4203B">
      <w:pPr>
        <w:spacing w:line="360" w:lineRule="auto"/>
        <w:ind w:firstLine="709"/>
        <w:jc w:val="both"/>
        <w:rPr>
          <w:sz w:val="28"/>
          <w:szCs w:val="28"/>
          <w:lang w:val="uk-UA"/>
        </w:rPr>
      </w:pPr>
      <w:r w:rsidRPr="00F029C8">
        <w:rPr>
          <w:sz w:val="28"/>
          <w:szCs w:val="28"/>
          <w:lang w:val="uk-UA"/>
        </w:rPr>
        <w:t xml:space="preserve">Науковці </w:t>
      </w:r>
      <w:r w:rsidR="00B4203B" w:rsidRPr="00F029C8">
        <w:rPr>
          <w:sz w:val="28"/>
          <w:szCs w:val="28"/>
          <w:lang w:val="uk-UA"/>
        </w:rPr>
        <w:t>виокремил</w:t>
      </w:r>
      <w:r w:rsidRPr="00F029C8">
        <w:rPr>
          <w:sz w:val="28"/>
          <w:szCs w:val="28"/>
          <w:lang w:val="uk-UA"/>
        </w:rPr>
        <w:t>и</w:t>
      </w:r>
      <w:r w:rsidR="00B4203B" w:rsidRPr="00F029C8">
        <w:rPr>
          <w:sz w:val="28"/>
          <w:szCs w:val="28"/>
          <w:lang w:val="uk-UA"/>
        </w:rPr>
        <w:t xml:space="preserve"> три такі взаємопов’язані сторони спілкування: комунікативну, інтерактивну й перцептивну. Комунікативна сторона спілкування – це взаємний обмін інформацією між партнерами, передача і прийом знань, ідей, думок, відчуттів; інтерактивна (взаємодія) – обмін діями, </w:t>
      </w:r>
      <w:r w:rsidR="00B4203B" w:rsidRPr="00F029C8">
        <w:rPr>
          <w:sz w:val="28"/>
          <w:szCs w:val="28"/>
          <w:lang w:val="uk-UA"/>
        </w:rPr>
        <w:lastRenderedPageBreak/>
        <w:t xml:space="preserve">побудова загальної стратегії взаємодії, організація міжособистісної взаємодії, яка надає співбесідникам можливість реалізувати певну спільну діяльність; перцептивна – сприйняття партнерами один одного та встановлення на цій основі взаєморозуміння </w:t>
      </w:r>
      <w:r w:rsidR="00E81D24" w:rsidRPr="00F029C8">
        <w:rPr>
          <w:sz w:val="28"/>
          <w:szCs w:val="28"/>
          <w:lang w:val="uk-UA"/>
        </w:rPr>
        <w:t>[</w:t>
      </w:r>
      <w:r w:rsidR="00B10FE6" w:rsidRPr="00F029C8">
        <w:rPr>
          <w:sz w:val="28"/>
          <w:szCs w:val="28"/>
          <w:lang w:val="uk-UA"/>
        </w:rPr>
        <w:t>2</w:t>
      </w:r>
      <w:r w:rsidR="00B4203B" w:rsidRPr="00F029C8">
        <w:rPr>
          <w:sz w:val="28"/>
          <w:szCs w:val="28"/>
          <w:lang w:val="uk-UA"/>
        </w:rPr>
        <w:t>].</w:t>
      </w:r>
    </w:p>
    <w:p w14:paraId="03659154" w14:textId="77777777" w:rsidR="00B4203B" w:rsidRPr="00F029C8" w:rsidRDefault="00B4203B" w:rsidP="00B4203B">
      <w:pPr>
        <w:spacing w:line="360" w:lineRule="auto"/>
        <w:ind w:firstLine="708"/>
        <w:jc w:val="both"/>
        <w:rPr>
          <w:sz w:val="28"/>
          <w:szCs w:val="28"/>
          <w:lang w:val="uk-UA"/>
        </w:rPr>
      </w:pPr>
      <w:r w:rsidRPr="00F029C8">
        <w:rPr>
          <w:sz w:val="28"/>
          <w:szCs w:val="28"/>
          <w:lang w:val="uk-UA"/>
        </w:rPr>
        <w:t xml:space="preserve">Спілкування у групах передбачає природній контакт «обличчя до обличчя»,  використання вербальних (мовних) і невербальних (жести, міміка, пантоміма) засобів. Зокрема, для  встановлення контакту важливою є техніка показу своєї готовності до взаємодії: вираз обличчя, міміка, пантоміміка, певна поза. </w:t>
      </w:r>
    </w:p>
    <w:p w14:paraId="6A84E2C2" w14:textId="7B80A2BD" w:rsidR="000070FE" w:rsidRPr="00F029C8" w:rsidRDefault="000070FE" w:rsidP="000070FE">
      <w:pPr>
        <w:spacing w:line="360" w:lineRule="auto"/>
        <w:ind w:firstLine="708"/>
        <w:jc w:val="both"/>
        <w:rPr>
          <w:sz w:val="16"/>
          <w:szCs w:val="16"/>
          <w:lang w:val="uk-UA"/>
        </w:rPr>
      </w:pPr>
      <w:r w:rsidRPr="00F029C8">
        <w:rPr>
          <w:sz w:val="28"/>
          <w:szCs w:val="28"/>
          <w:lang w:val="uk-UA"/>
        </w:rPr>
        <w:t>Невід'ємними складовими успішного спілкування під час групової роботи є рефлексія та емпатія.</w:t>
      </w:r>
      <w:r w:rsidRPr="00F029C8">
        <w:rPr>
          <w:sz w:val="16"/>
          <w:szCs w:val="16"/>
          <w:lang w:val="uk-UA"/>
        </w:rPr>
        <w:t xml:space="preserve"> </w:t>
      </w:r>
      <w:r w:rsidRPr="00F029C8">
        <w:rPr>
          <w:sz w:val="28"/>
          <w:szCs w:val="28"/>
          <w:lang w:val="uk-UA"/>
        </w:rPr>
        <w:t>Рефлексія – це механізм розуміння самого себе й іншої людини, усвідомлення того, як нас сприймає партнер у спілкуванні, здатність до гнучкої зміни поведінки у випадку необхідності.</w:t>
      </w:r>
      <w:r w:rsidRPr="00F029C8">
        <w:rPr>
          <w:sz w:val="28"/>
          <w:szCs w:val="28"/>
          <w:lang w:val="uk-UA"/>
        </w:rPr>
        <w:tab/>
        <w:t>«Емпатія – це співпереживання ...., здатність відчувати те ж, що і співбесідник, розуміти його не «розумом», а «серцем» (тобто осягнення емоційного стану, проникнення у переживання іншої людини» [</w:t>
      </w:r>
      <w:r w:rsidR="00B10FE6" w:rsidRPr="00F029C8">
        <w:rPr>
          <w:sz w:val="28"/>
          <w:szCs w:val="28"/>
          <w:lang w:val="uk-UA"/>
        </w:rPr>
        <w:t>2, с. 146</w:t>
      </w:r>
      <w:r w:rsidRPr="00F029C8">
        <w:rPr>
          <w:sz w:val="28"/>
          <w:szCs w:val="28"/>
          <w:lang w:val="uk-UA"/>
        </w:rPr>
        <w:t>]</w:t>
      </w:r>
      <w:r w:rsidRPr="00F029C8">
        <w:rPr>
          <w:sz w:val="28"/>
          <w:szCs w:val="16"/>
          <w:lang w:val="uk-UA"/>
        </w:rPr>
        <w:t>.</w:t>
      </w:r>
    </w:p>
    <w:p w14:paraId="06FC22DE" w14:textId="77F4B25C" w:rsidR="000070FE" w:rsidRPr="00F029C8" w:rsidRDefault="000070FE" w:rsidP="000070FE">
      <w:pPr>
        <w:spacing w:line="360" w:lineRule="auto"/>
        <w:ind w:firstLine="708"/>
        <w:jc w:val="both"/>
        <w:rPr>
          <w:sz w:val="28"/>
          <w:szCs w:val="28"/>
          <w:lang w:val="uk-UA"/>
        </w:rPr>
      </w:pPr>
      <w:r w:rsidRPr="00F029C8">
        <w:rPr>
          <w:sz w:val="28"/>
          <w:szCs w:val="28"/>
          <w:lang w:val="uk-UA"/>
        </w:rPr>
        <w:t>Більшість дослідників, говорячи про чисельність малої групи, починають з діади – об’єднання двох осіб [</w:t>
      </w:r>
      <w:r w:rsidR="00B10FE6" w:rsidRPr="00F029C8">
        <w:rPr>
          <w:sz w:val="28"/>
          <w:szCs w:val="28"/>
          <w:lang w:val="uk-UA"/>
        </w:rPr>
        <w:t>37; 85</w:t>
      </w:r>
      <w:r w:rsidRPr="00F029C8">
        <w:rPr>
          <w:sz w:val="28"/>
          <w:szCs w:val="28"/>
          <w:lang w:val="uk-UA"/>
        </w:rPr>
        <w:t xml:space="preserve">]. </w:t>
      </w:r>
    </w:p>
    <w:p w14:paraId="11D251D4" w14:textId="73ADC8AA" w:rsidR="000070FE" w:rsidRPr="00F029C8" w:rsidRDefault="000070FE" w:rsidP="000070FE">
      <w:pPr>
        <w:spacing w:line="360" w:lineRule="auto"/>
        <w:ind w:firstLine="708"/>
        <w:jc w:val="both"/>
        <w:rPr>
          <w:sz w:val="28"/>
          <w:szCs w:val="28"/>
          <w:lang w:val="uk-UA"/>
        </w:rPr>
      </w:pPr>
      <w:r w:rsidRPr="00F029C8">
        <w:rPr>
          <w:sz w:val="28"/>
          <w:szCs w:val="28"/>
          <w:lang w:val="uk-UA"/>
        </w:rPr>
        <w:t>Разом з тим помітна різноманітність думок щодо кількості учнів у групах – від 3, 4 до 5-8  (</w:t>
      </w:r>
      <w:r w:rsidR="00CE7243" w:rsidRPr="00F029C8">
        <w:rPr>
          <w:sz w:val="28"/>
          <w:szCs w:val="28"/>
          <w:lang w:val="uk-UA"/>
        </w:rPr>
        <w:t xml:space="preserve">О. </w:t>
      </w:r>
      <w:r w:rsidRPr="00F029C8">
        <w:rPr>
          <w:sz w:val="28"/>
          <w:szCs w:val="28"/>
          <w:lang w:val="uk-UA"/>
        </w:rPr>
        <w:t xml:space="preserve">Блажко, </w:t>
      </w:r>
      <w:r w:rsidR="00CE7243" w:rsidRPr="00F029C8">
        <w:rPr>
          <w:sz w:val="28"/>
          <w:szCs w:val="28"/>
          <w:lang w:val="uk-UA"/>
        </w:rPr>
        <w:t xml:space="preserve">Л. </w:t>
      </w:r>
      <w:r w:rsidRPr="00F029C8">
        <w:rPr>
          <w:sz w:val="28"/>
          <w:szCs w:val="28"/>
          <w:lang w:val="uk-UA"/>
        </w:rPr>
        <w:t xml:space="preserve">Бондар, </w:t>
      </w:r>
      <w:r w:rsidR="00CE7243" w:rsidRPr="00F029C8">
        <w:rPr>
          <w:sz w:val="28"/>
          <w:szCs w:val="28"/>
          <w:lang w:val="uk-UA"/>
        </w:rPr>
        <w:t xml:space="preserve">Є. </w:t>
      </w:r>
      <w:r w:rsidRPr="00F029C8">
        <w:rPr>
          <w:sz w:val="28"/>
          <w:szCs w:val="28"/>
          <w:lang w:val="uk-UA"/>
        </w:rPr>
        <w:t xml:space="preserve">Задоя, </w:t>
      </w:r>
      <w:r w:rsidRPr="00F029C8">
        <w:rPr>
          <w:sz w:val="28"/>
          <w:szCs w:val="28"/>
          <w:lang w:val="uk-UA"/>
        </w:rPr>
        <w:br/>
        <w:t xml:space="preserve"> </w:t>
      </w:r>
      <w:r w:rsidR="00CE7243" w:rsidRPr="00F029C8">
        <w:rPr>
          <w:sz w:val="28"/>
          <w:szCs w:val="28"/>
          <w:lang w:val="uk-UA"/>
        </w:rPr>
        <w:t xml:space="preserve">О. </w:t>
      </w:r>
      <w:r w:rsidRPr="00F029C8">
        <w:rPr>
          <w:sz w:val="28"/>
          <w:szCs w:val="28"/>
          <w:lang w:val="uk-UA"/>
        </w:rPr>
        <w:t xml:space="preserve">Пометун,  </w:t>
      </w:r>
      <w:r w:rsidR="00CE7243" w:rsidRPr="00F029C8">
        <w:rPr>
          <w:sz w:val="28"/>
          <w:szCs w:val="28"/>
          <w:lang w:val="uk-UA"/>
        </w:rPr>
        <w:t xml:space="preserve">О. </w:t>
      </w:r>
      <w:r w:rsidRPr="00F029C8">
        <w:rPr>
          <w:sz w:val="28"/>
          <w:szCs w:val="28"/>
          <w:lang w:val="uk-UA"/>
        </w:rPr>
        <w:t xml:space="preserve">Ярошенко). </w:t>
      </w:r>
      <w:r w:rsidR="00B10FE6" w:rsidRPr="00F029C8">
        <w:rPr>
          <w:sz w:val="28"/>
          <w:szCs w:val="28"/>
          <w:lang w:val="uk-UA"/>
        </w:rPr>
        <w:t>Д</w:t>
      </w:r>
      <w:r w:rsidRPr="00F029C8">
        <w:rPr>
          <w:sz w:val="28"/>
          <w:szCs w:val="28"/>
          <w:lang w:val="uk-UA"/>
        </w:rPr>
        <w:t>ослідники констатують, що для співпраці краще утворювати меншу групу. Найбільш оптимальними є групи від 2 до 5 осіб (залежно від поставлених завдань).</w:t>
      </w:r>
    </w:p>
    <w:p w14:paraId="4C99E7D0" w14:textId="75EB6778" w:rsidR="000070FE" w:rsidRPr="00F029C8" w:rsidRDefault="000070FE" w:rsidP="000070FE">
      <w:pPr>
        <w:spacing w:line="360" w:lineRule="auto"/>
        <w:ind w:firstLine="709"/>
        <w:jc w:val="both"/>
        <w:rPr>
          <w:sz w:val="28"/>
          <w:szCs w:val="28"/>
          <w:lang w:val="uk-UA"/>
        </w:rPr>
      </w:pPr>
      <w:r w:rsidRPr="00F029C8">
        <w:rPr>
          <w:sz w:val="28"/>
          <w:szCs w:val="28"/>
          <w:lang w:val="uk-UA"/>
        </w:rPr>
        <w:t xml:space="preserve">Збільшення  кількості учасників групи прямо пропорційно впливає на рівень набуття спроможності, досвіду і навичок, однак аналогічно підвищується ймовірність порушень загальноприйнятих правил поведінки – занадто велика група  (8-9 і більше школярів) має проблеми з управлінням і в процесі роботи нерідко тяжіє до розпаду на підгрупи </w:t>
      </w:r>
      <w:r w:rsidR="0053055D" w:rsidRPr="00F029C8">
        <w:rPr>
          <w:sz w:val="28"/>
          <w:szCs w:val="28"/>
          <w:lang w:val="uk-UA"/>
        </w:rPr>
        <w:t xml:space="preserve">                                                                      </w:t>
      </w:r>
      <w:r w:rsidRPr="00F029C8">
        <w:rPr>
          <w:sz w:val="28"/>
          <w:szCs w:val="28"/>
          <w:lang w:val="uk-UA"/>
        </w:rPr>
        <w:t>(</w:t>
      </w:r>
      <w:r w:rsidRPr="00F029C8">
        <w:rPr>
          <w:sz w:val="28"/>
          <w:lang w:val="uk-UA"/>
        </w:rPr>
        <w:t xml:space="preserve"> </w:t>
      </w:r>
      <w:r w:rsidR="00CE7243" w:rsidRPr="00F029C8">
        <w:rPr>
          <w:sz w:val="28"/>
          <w:szCs w:val="28"/>
          <w:lang w:val="uk-UA"/>
        </w:rPr>
        <w:t xml:space="preserve">О. </w:t>
      </w:r>
      <w:r w:rsidRPr="00F029C8">
        <w:rPr>
          <w:sz w:val="28"/>
          <w:szCs w:val="28"/>
          <w:lang w:val="uk-UA"/>
        </w:rPr>
        <w:t>Пометун).</w:t>
      </w:r>
      <w:r w:rsidRPr="00F029C8">
        <w:rPr>
          <w:sz w:val="16"/>
          <w:lang w:val="uk-UA"/>
        </w:rPr>
        <w:t xml:space="preserve"> </w:t>
      </w:r>
    </w:p>
    <w:p w14:paraId="22A0956B" w14:textId="1549A5DC" w:rsidR="009428E8" w:rsidRPr="00F029C8" w:rsidRDefault="000070FE" w:rsidP="009428E8">
      <w:pPr>
        <w:shd w:val="clear" w:color="auto" w:fill="FFFFFF"/>
        <w:spacing w:line="360" w:lineRule="auto"/>
        <w:ind w:left="19" w:firstLine="690"/>
        <w:jc w:val="both"/>
        <w:rPr>
          <w:sz w:val="28"/>
          <w:szCs w:val="28"/>
          <w:lang w:val="uk-UA"/>
        </w:rPr>
      </w:pPr>
      <w:r w:rsidRPr="00F029C8">
        <w:rPr>
          <w:color w:val="000000"/>
          <w:sz w:val="28"/>
          <w:szCs w:val="28"/>
          <w:lang w:val="uk-UA"/>
        </w:rPr>
        <w:lastRenderedPageBreak/>
        <w:t>«Взаємодія учнів у парі, порівня</w:t>
      </w:r>
      <w:r w:rsidRPr="00F029C8">
        <w:rPr>
          <w:color w:val="000000"/>
          <w:sz w:val="28"/>
          <w:szCs w:val="28"/>
          <w:lang w:val="uk-UA"/>
        </w:rPr>
        <w:softHyphen/>
      </w:r>
      <w:r w:rsidRPr="00F029C8">
        <w:rPr>
          <w:color w:val="000000"/>
          <w:spacing w:val="-4"/>
          <w:sz w:val="28"/>
          <w:szCs w:val="28"/>
          <w:lang w:val="uk-UA"/>
        </w:rPr>
        <w:t>но з групою, має свої особливості, які позначаються на організа</w:t>
      </w:r>
      <w:r w:rsidRPr="00F029C8">
        <w:rPr>
          <w:color w:val="000000"/>
          <w:spacing w:val="-4"/>
          <w:sz w:val="28"/>
          <w:szCs w:val="28"/>
          <w:lang w:val="uk-UA"/>
        </w:rPr>
        <w:softHyphen/>
      </w:r>
      <w:r w:rsidRPr="00F029C8">
        <w:rPr>
          <w:color w:val="000000"/>
          <w:spacing w:val="1"/>
          <w:sz w:val="28"/>
          <w:szCs w:val="28"/>
          <w:lang w:val="uk-UA"/>
        </w:rPr>
        <w:t xml:space="preserve">ції діяльності, але за механізмами впливу на розвиток дітей є </w:t>
      </w:r>
      <w:r w:rsidRPr="00F029C8">
        <w:rPr>
          <w:color w:val="000000"/>
          <w:spacing w:val="-4"/>
          <w:sz w:val="28"/>
          <w:szCs w:val="28"/>
          <w:lang w:val="uk-UA"/>
        </w:rPr>
        <w:t>значною мірою подібною до групової діяльності. Робота в</w:t>
      </w:r>
      <w:r w:rsidR="009428E8" w:rsidRPr="00F029C8">
        <w:rPr>
          <w:color w:val="000000"/>
          <w:spacing w:val="-4"/>
          <w:sz w:val="28"/>
          <w:szCs w:val="28"/>
          <w:lang w:val="uk-UA"/>
        </w:rPr>
        <w:t xml:space="preserve"> парах </w:t>
      </w:r>
      <w:r w:rsidR="009428E8" w:rsidRPr="00F029C8">
        <w:rPr>
          <w:color w:val="000000"/>
          <w:spacing w:val="1"/>
          <w:sz w:val="28"/>
          <w:szCs w:val="28"/>
          <w:lang w:val="uk-UA"/>
        </w:rPr>
        <w:t xml:space="preserve">застосовується і як окрема самостійна технологія навчання, і </w:t>
      </w:r>
      <w:r w:rsidR="009428E8" w:rsidRPr="00F029C8">
        <w:rPr>
          <w:color w:val="000000"/>
          <w:spacing w:val="-2"/>
          <w:sz w:val="28"/>
          <w:szCs w:val="28"/>
          <w:lang w:val="uk-UA"/>
        </w:rPr>
        <w:t>як підготовчий етап до роботи в більших групах, який допомагає розви</w:t>
      </w:r>
      <w:r w:rsidR="009428E8" w:rsidRPr="00F029C8">
        <w:rPr>
          <w:color w:val="000000"/>
          <w:spacing w:val="-2"/>
          <w:sz w:val="28"/>
          <w:szCs w:val="28"/>
          <w:lang w:val="uk-UA"/>
        </w:rPr>
        <w:softHyphen/>
      </w:r>
      <w:r w:rsidR="009428E8" w:rsidRPr="00F029C8">
        <w:rPr>
          <w:color w:val="000000"/>
          <w:sz w:val="28"/>
          <w:szCs w:val="28"/>
          <w:lang w:val="uk-UA"/>
        </w:rPr>
        <w:t>нути в учнів комунікативні та інші вміння і навички»</w:t>
      </w:r>
      <w:r w:rsidR="009428E8" w:rsidRPr="00F029C8">
        <w:rPr>
          <w:color w:val="000000"/>
          <w:spacing w:val="-6"/>
          <w:sz w:val="28"/>
          <w:szCs w:val="28"/>
          <w:lang w:val="uk-UA"/>
        </w:rPr>
        <w:t xml:space="preserve"> </w:t>
      </w:r>
      <w:r w:rsidR="009428E8" w:rsidRPr="00F029C8">
        <w:rPr>
          <w:sz w:val="28"/>
          <w:szCs w:val="28"/>
          <w:lang w:val="uk-UA"/>
        </w:rPr>
        <w:t>[</w:t>
      </w:r>
      <w:r w:rsidR="00B10FE6" w:rsidRPr="00F029C8">
        <w:rPr>
          <w:sz w:val="28"/>
          <w:szCs w:val="28"/>
          <w:lang w:val="uk-UA"/>
        </w:rPr>
        <w:t>65</w:t>
      </w:r>
      <w:r w:rsidR="009428E8" w:rsidRPr="00F029C8">
        <w:rPr>
          <w:sz w:val="28"/>
          <w:szCs w:val="28"/>
          <w:lang w:val="uk-UA"/>
        </w:rPr>
        <w:t xml:space="preserve">, с. </w:t>
      </w:r>
      <w:r w:rsidR="00346AC2" w:rsidRPr="00F029C8">
        <w:rPr>
          <w:sz w:val="28"/>
          <w:szCs w:val="28"/>
          <w:lang w:val="uk-UA"/>
        </w:rPr>
        <w:t>9</w:t>
      </w:r>
      <w:r w:rsidR="009428E8" w:rsidRPr="00F029C8">
        <w:rPr>
          <w:sz w:val="28"/>
          <w:szCs w:val="28"/>
          <w:lang w:val="uk-UA"/>
        </w:rPr>
        <w:t>]</w:t>
      </w:r>
      <w:r w:rsidR="009428E8" w:rsidRPr="00F029C8">
        <w:rPr>
          <w:color w:val="000000"/>
          <w:spacing w:val="-6"/>
          <w:sz w:val="28"/>
          <w:szCs w:val="28"/>
          <w:lang w:val="uk-UA"/>
        </w:rPr>
        <w:t xml:space="preserve">. </w:t>
      </w:r>
    </w:p>
    <w:p w14:paraId="7D39E04A" w14:textId="3A54CEAC" w:rsidR="00B10FE6" w:rsidRPr="00F029C8" w:rsidRDefault="009428E8" w:rsidP="00B10FE6">
      <w:pPr>
        <w:spacing w:line="360" w:lineRule="auto"/>
        <w:ind w:firstLine="708"/>
        <w:jc w:val="both"/>
        <w:rPr>
          <w:sz w:val="28"/>
          <w:szCs w:val="28"/>
          <w:lang w:val="uk-UA"/>
        </w:rPr>
      </w:pPr>
      <w:r w:rsidRPr="00F029C8">
        <w:rPr>
          <w:sz w:val="28"/>
          <w:szCs w:val="28"/>
          <w:lang w:val="uk-UA"/>
        </w:rPr>
        <w:t>Серед чинників, які визначають чисельність учасників у групі важливими є вікові особливості учнів, характер і обсяг знань, що опрацьовуються, особливості поставлених завдань, наявність необхідних матеріалів, часу, відведеного на виконання роботи тощо (</w:t>
      </w:r>
      <w:r w:rsidR="00B10FE6" w:rsidRPr="00F029C8">
        <w:rPr>
          <w:sz w:val="28"/>
          <w:szCs w:val="28"/>
          <w:lang w:val="uk-UA"/>
        </w:rPr>
        <w:t>О. Блажко,</w:t>
      </w:r>
      <w:r w:rsidRPr="00F029C8">
        <w:rPr>
          <w:sz w:val="28"/>
          <w:szCs w:val="28"/>
          <w:lang w:val="uk-UA"/>
        </w:rPr>
        <w:t xml:space="preserve"> </w:t>
      </w:r>
      <w:r w:rsidR="00F029C8">
        <w:rPr>
          <w:sz w:val="28"/>
          <w:szCs w:val="28"/>
          <w:lang w:val="uk-UA"/>
        </w:rPr>
        <w:t xml:space="preserve">                               </w:t>
      </w:r>
      <w:r w:rsidR="00B10FE6" w:rsidRPr="00F029C8">
        <w:rPr>
          <w:sz w:val="28"/>
          <w:szCs w:val="28"/>
          <w:lang w:val="uk-UA"/>
        </w:rPr>
        <w:t xml:space="preserve">А. Вихрущ, В. Вихрущ, Є. Задоя та ін.). </w:t>
      </w:r>
    </w:p>
    <w:p w14:paraId="21887102" w14:textId="305E6D1F" w:rsidR="009428E8" w:rsidRPr="00F029C8" w:rsidRDefault="009428E8" w:rsidP="00B10FE6">
      <w:pPr>
        <w:spacing w:line="360" w:lineRule="auto"/>
        <w:ind w:firstLine="708"/>
        <w:jc w:val="both"/>
        <w:rPr>
          <w:sz w:val="28"/>
          <w:szCs w:val="28"/>
          <w:lang w:val="uk-UA"/>
        </w:rPr>
      </w:pPr>
      <w:r w:rsidRPr="00F029C8">
        <w:rPr>
          <w:sz w:val="28"/>
          <w:szCs w:val="28"/>
          <w:lang w:val="uk-UA"/>
        </w:rPr>
        <w:t xml:space="preserve">Науковці по-різному висловлюються щодо частоти зміни складу груп:  на думку одних, групи мають діяти відносно тривалий час – півріччя або чверть   </w:t>
      </w:r>
      <w:r w:rsidR="00702056" w:rsidRPr="00F029C8">
        <w:rPr>
          <w:sz w:val="28"/>
          <w:szCs w:val="28"/>
          <w:lang w:val="uk-UA"/>
        </w:rPr>
        <w:t>(</w:t>
      </w:r>
      <w:r w:rsidRPr="00F029C8">
        <w:rPr>
          <w:sz w:val="28"/>
          <w:szCs w:val="28"/>
          <w:lang w:val="uk-UA"/>
        </w:rPr>
        <w:t xml:space="preserve">О. Ярошенко), інші дотримуються протилежної думки (О. Лобчук, Ю.  Мальований, О. </w:t>
      </w:r>
      <w:r w:rsidRPr="00F029C8">
        <w:rPr>
          <w:sz w:val="16"/>
          <w:szCs w:val="24"/>
          <w:lang w:val="uk-UA"/>
        </w:rPr>
        <w:t xml:space="preserve"> </w:t>
      </w:r>
      <w:r w:rsidRPr="00F029C8">
        <w:rPr>
          <w:sz w:val="28"/>
          <w:szCs w:val="28"/>
          <w:lang w:val="uk-UA"/>
        </w:rPr>
        <w:t xml:space="preserve">Пометун). </w:t>
      </w:r>
      <w:r w:rsidRPr="00F029C8">
        <w:rPr>
          <w:sz w:val="16"/>
          <w:szCs w:val="16"/>
          <w:lang w:val="uk-UA"/>
        </w:rPr>
        <w:t xml:space="preserve">    </w:t>
      </w:r>
    </w:p>
    <w:p w14:paraId="0A640CC2" w14:textId="52967EF3" w:rsidR="009428E8" w:rsidRPr="00F029C8" w:rsidRDefault="009428E8" w:rsidP="009428E8">
      <w:pPr>
        <w:tabs>
          <w:tab w:val="left" w:pos="709"/>
        </w:tabs>
        <w:spacing w:line="360" w:lineRule="auto"/>
        <w:jc w:val="both"/>
        <w:rPr>
          <w:sz w:val="28"/>
          <w:szCs w:val="28"/>
          <w:lang w:val="uk-UA"/>
        </w:rPr>
      </w:pPr>
      <w:r w:rsidRPr="00F029C8">
        <w:rPr>
          <w:sz w:val="28"/>
          <w:szCs w:val="28"/>
          <w:lang w:val="uk-UA"/>
        </w:rPr>
        <w:t xml:space="preserve">          Аргументом для продовження тривалості роботи груп є те, що вони мають постійний склад і це дозволяє краще оволодіти навичками колективної роботи, підвищує її об’єм і якість, завдяки зростанню згуртованості, вмінню спільно працювати. «Вміння спільно працювати – це ще один ефект поєднання і взаємодії людей, що дозволяє досягати високої успішності спільної роботи і задоволення своєю працею  і один одним;  результат успішної реалізації групою її інструментальних функцій для досягнення високої продуктивності діяльності, високого рівня задоволення членів групи своєю працею і груповим членством, високого рівня взаєморозуміння, адекватного відображення учасниками спілкування всього, що відбувається у групі» [</w:t>
      </w:r>
      <w:r w:rsidR="00B10FE6" w:rsidRPr="00F029C8">
        <w:rPr>
          <w:sz w:val="28"/>
          <w:szCs w:val="28"/>
          <w:lang w:val="uk-UA"/>
        </w:rPr>
        <w:t>58</w:t>
      </w:r>
      <w:r w:rsidRPr="00F029C8">
        <w:rPr>
          <w:sz w:val="28"/>
          <w:szCs w:val="28"/>
          <w:lang w:val="uk-UA"/>
        </w:rPr>
        <w:t xml:space="preserve">, с. </w:t>
      </w:r>
      <w:r w:rsidR="003D6A1F" w:rsidRPr="00F029C8">
        <w:rPr>
          <w:sz w:val="28"/>
          <w:szCs w:val="28"/>
          <w:lang w:val="uk-UA"/>
        </w:rPr>
        <w:t>1</w:t>
      </w:r>
      <w:r w:rsidR="008924D0" w:rsidRPr="00F029C8">
        <w:rPr>
          <w:sz w:val="28"/>
          <w:szCs w:val="28"/>
          <w:lang w:val="uk-UA"/>
        </w:rPr>
        <w:t>1</w:t>
      </w:r>
      <w:r w:rsidRPr="00F029C8">
        <w:rPr>
          <w:sz w:val="28"/>
          <w:szCs w:val="28"/>
          <w:lang w:val="uk-UA"/>
        </w:rPr>
        <w:t>9].</w:t>
      </w:r>
    </w:p>
    <w:p w14:paraId="3B4A1657" w14:textId="77777777" w:rsidR="009428E8" w:rsidRPr="00F029C8" w:rsidRDefault="009428E8" w:rsidP="009428E8">
      <w:pPr>
        <w:spacing w:line="360" w:lineRule="auto"/>
        <w:ind w:firstLine="709"/>
        <w:jc w:val="both"/>
        <w:rPr>
          <w:sz w:val="28"/>
          <w:szCs w:val="28"/>
          <w:lang w:val="uk-UA"/>
        </w:rPr>
      </w:pPr>
      <w:r w:rsidRPr="00F029C8">
        <w:rPr>
          <w:sz w:val="28"/>
          <w:szCs w:val="28"/>
          <w:lang w:val="uk-UA"/>
        </w:rPr>
        <w:t xml:space="preserve">Згуртованість – це важлива характеристика стану групи, яка виявляється у підсиленні її активності, спілкування між учасниками (яке приносить їм задоволення), близькістю думок і ціннісних орієнтацій, що дозволяє кожному учневі почувати себе комфортно, спричиняє ріст його самооцінки, знижує </w:t>
      </w:r>
      <w:r w:rsidRPr="00F029C8">
        <w:rPr>
          <w:sz w:val="28"/>
          <w:szCs w:val="28"/>
          <w:lang w:val="uk-UA"/>
        </w:rPr>
        <w:lastRenderedPageBreak/>
        <w:t>рівень тривожності.</w:t>
      </w:r>
      <w:r w:rsidRPr="00F029C8">
        <w:rPr>
          <w:sz w:val="28"/>
          <w:szCs w:val="28"/>
          <w:lang w:val="uk-UA"/>
        </w:rPr>
        <w:tab/>
        <w:t xml:space="preserve">Для згуртованої групи характерна вища продуктивність праці та більша привабливість для кожного члена групи. </w:t>
      </w:r>
    </w:p>
    <w:p w14:paraId="2447D35C" w14:textId="0DCC2C25" w:rsidR="009428E8" w:rsidRPr="00F029C8" w:rsidRDefault="009428E8" w:rsidP="009428E8">
      <w:pPr>
        <w:spacing w:line="360" w:lineRule="auto"/>
        <w:ind w:firstLine="709"/>
        <w:jc w:val="both"/>
        <w:rPr>
          <w:sz w:val="28"/>
          <w:szCs w:val="28"/>
          <w:lang w:val="uk-UA"/>
        </w:rPr>
      </w:pPr>
      <w:r w:rsidRPr="00F029C8">
        <w:rPr>
          <w:sz w:val="28"/>
          <w:szCs w:val="28"/>
          <w:lang w:val="uk-UA"/>
        </w:rPr>
        <w:t>У результаті досліджень виявлено, що рівень згуртованості групи залежить від того, наскільки належність до неї задовольняє потреби її членів. Максимальний рівень згуртованості полягає у формуванні особливого типу зв’язку у групі, що дозволяє формальну структуру перетворити у психологічну спільність [</w:t>
      </w:r>
      <w:r w:rsidR="008924D0" w:rsidRPr="00F029C8">
        <w:rPr>
          <w:sz w:val="28"/>
          <w:szCs w:val="28"/>
          <w:lang w:val="uk-UA"/>
        </w:rPr>
        <w:t>54</w:t>
      </w:r>
      <w:r w:rsidRPr="00F029C8">
        <w:rPr>
          <w:sz w:val="28"/>
          <w:szCs w:val="28"/>
          <w:lang w:val="uk-UA"/>
        </w:rPr>
        <w:t>]</w:t>
      </w:r>
      <w:r w:rsidRPr="00F029C8">
        <w:rPr>
          <w:sz w:val="28"/>
          <w:szCs w:val="16"/>
          <w:lang w:val="uk-UA"/>
        </w:rPr>
        <w:t xml:space="preserve">. </w:t>
      </w:r>
      <w:r w:rsidRPr="00F029C8">
        <w:rPr>
          <w:sz w:val="28"/>
          <w:lang w:val="uk-UA"/>
        </w:rPr>
        <w:t xml:space="preserve">Вміння спільно працювати і згуртованість групи є взаємозалежними та впливають на процес групового прийняття рішення, що </w:t>
      </w:r>
      <w:r w:rsidRPr="00F029C8">
        <w:rPr>
          <w:sz w:val="28"/>
          <w:szCs w:val="28"/>
          <w:lang w:val="uk-UA"/>
        </w:rPr>
        <w:t xml:space="preserve">передбачає взаємний обмін інформацією та  обов’язкове узгодження думок членів групи та може мати такі рівні: </w:t>
      </w:r>
    </w:p>
    <w:p w14:paraId="72843C65" w14:textId="77777777" w:rsidR="009428E8" w:rsidRPr="00F029C8" w:rsidRDefault="009428E8" w:rsidP="0016698B">
      <w:pPr>
        <w:spacing w:line="360" w:lineRule="auto"/>
        <w:ind w:firstLine="567"/>
        <w:jc w:val="both"/>
        <w:rPr>
          <w:sz w:val="28"/>
          <w:szCs w:val="28"/>
          <w:lang w:val="uk-UA"/>
        </w:rPr>
      </w:pPr>
      <w:r w:rsidRPr="00F029C8">
        <w:rPr>
          <w:sz w:val="28"/>
          <w:lang w:val="uk-UA"/>
        </w:rPr>
        <w:t xml:space="preserve">- квазігруповий – </w:t>
      </w:r>
      <w:r w:rsidRPr="00F029C8">
        <w:rPr>
          <w:sz w:val="28"/>
          <w:szCs w:val="28"/>
          <w:lang w:val="uk-UA"/>
        </w:rPr>
        <w:t>група виявляється неспроможною (або вважає чи не вважає необхідним) прийти до спільного рішення, або ж воно є формальним (ні до</w:t>
      </w:r>
      <w:r w:rsidR="0016698B" w:rsidRPr="00F029C8">
        <w:rPr>
          <w:sz w:val="28"/>
          <w:szCs w:val="28"/>
          <w:lang w:val="uk-UA"/>
        </w:rPr>
        <w:t xml:space="preserve"> чого</w:t>
      </w:r>
      <w:r w:rsidRPr="00F029C8">
        <w:rPr>
          <w:sz w:val="28"/>
          <w:szCs w:val="28"/>
          <w:lang w:val="uk-UA"/>
        </w:rPr>
        <w:t xml:space="preserve"> не зобов’язує);</w:t>
      </w:r>
    </w:p>
    <w:p w14:paraId="560DF5F0" w14:textId="77777777" w:rsidR="009428E8" w:rsidRPr="00F029C8" w:rsidRDefault="009428E8" w:rsidP="0016698B">
      <w:pPr>
        <w:spacing w:line="360" w:lineRule="auto"/>
        <w:ind w:firstLine="567"/>
        <w:jc w:val="both"/>
        <w:rPr>
          <w:sz w:val="28"/>
          <w:szCs w:val="28"/>
          <w:lang w:val="uk-UA"/>
        </w:rPr>
      </w:pPr>
      <w:r w:rsidRPr="00F029C8">
        <w:rPr>
          <w:sz w:val="28"/>
          <w:lang w:val="uk-UA"/>
        </w:rPr>
        <w:t xml:space="preserve">- агрегативно-груповий – група приймає рішення користуючись стратегією більшості/меншості, яка </w:t>
      </w:r>
      <w:r w:rsidRPr="00F029C8">
        <w:rPr>
          <w:sz w:val="28"/>
          <w:szCs w:val="28"/>
          <w:lang w:val="uk-UA"/>
        </w:rPr>
        <w:t xml:space="preserve">базується на рівності участі </w:t>
      </w:r>
      <w:r w:rsidR="0016698B" w:rsidRPr="00F029C8">
        <w:rPr>
          <w:sz w:val="28"/>
          <w:szCs w:val="28"/>
          <w:lang w:val="uk-UA"/>
        </w:rPr>
        <w:t>й</w:t>
      </w:r>
      <w:r w:rsidRPr="00F029C8">
        <w:rPr>
          <w:sz w:val="28"/>
          <w:szCs w:val="28"/>
          <w:lang w:val="uk-UA"/>
        </w:rPr>
        <w:t xml:space="preserve"> врахування думок членів групи;</w:t>
      </w:r>
    </w:p>
    <w:p w14:paraId="70A0CCC7" w14:textId="77777777" w:rsidR="009428E8" w:rsidRPr="00F029C8" w:rsidRDefault="009428E8" w:rsidP="0016698B">
      <w:pPr>
        <w:spacing w:line="360" w:lineRule="auto"/>
        <w:ind w:firstLine="567"/>
        <w:jc w:val="both"/>
        <w:rPr>
          <w:sz w:val="28"/>
          <w:szCs w:val="28"/>
          <w:lang w:val="uk-UA"/>
        </w:rPr>
      </w:pPr>
      <w:r w:rsidRPr="00F029C8">
        <w:rPr>
          <w:sz w:val="28"/>
          <w:szCs w:val="28"/>
          <w:lang w:val="uk-UA"/>
        </w:rPr>
        <w:t xml:space="preserve">- </w:t>
      </w:r>
      <w:r w:rsidRPr="00F029C8">
        <w:rPr>
          <w:sz w:val="28"/>
          <w:lang w:val="uk-UA"/>
        </w:rPr>
        <w:t xml:space="preserve">локально-груповий рівень – </w:t>
      </w:r>
      <w:r w:rsidRPr="00F029C8">
        <w:rPr>
          <w:sz w:val="28"/>
          <w:szCs w:val="28"/>
          <w:lang w:val="uk-UA"/>
        </w:rPr>
        <w:t>у прийнятті рішення бере участь не вся група, а лише її певна частина (підгрупа) із найбільш компетентних і зацікавлених у ній членів, що поєднується з механізмом  рольової диференціації учасників рішення;</w:t>
      </w:r>
    </w:p>
    <w:p w14:paraId="63DCF144" w14:textId="77777777" w:rsidR="009428E8" w:rsidRPr="00F029C8" w:rsidRDefault="009428E8" w:rsidP="0016698B">
      <w:pPr>
        <w:spacing w:line="360" w:lineRule="auto"/>
        <w:ind w:firstLine="567"/>
        <w:jc w:val="both"/>
        <w:rPr>
          <w:sz w:val="28"/>
          <w:szCs w:val="28"/>
          <w:lang w:val="uk-UA"/>
        </w:rPr>
      </w:pPr>
      <w:r w:rsidRPr="00F029C8">
        <w:rPr>
          <w:sz w:val="28"/>
          <w:szCs w:val="28"/>
          <w:lang w:val="uk-UA"/>
        </w:rPr>
        <w:t xml:space="preserve">- </w:t>
      </w:r>
      <w:r w:rsidRPr="00F029C8">
        <w:rPr>
          <w:sz w:val="28"/>
          <w:lang w:val="uk-UA"/>
        </w:rPr>
        <w:t xml:space="preserve">інтегративно-груповий рівень – вибір рішення здійснюється усіма членами групи на </w:t>
      </w:r>
      <w:r w:rsidRPr="00F029C8">
        <w:rPr>
          <w:sz w:val="28"/>
          <w:szCs w:val="28"/>
          <w:lang w:val="uk-UA"/>
        </w:rPr>
        <w:t>базі синтезування – обговорення, зважування, розгляду варіантів;</w:t>
      </w:r>
    </w:p>
    <w:p w14:paraId="2E20AB06" w14:textId="668DDC9A" w:rsidR="009428E8" w:rsidRPr="00F029C8" w:rsidRDefault="009428E8" w:rsidP="0016698B">
      <w:pPr>
        <w:pStyle w:val="2"/>
        <w:spacing w:after="0" w:line="360" w:lineRule="auto"/>
        <w:ind w:firstLine="567"/>
        <w:jc w:val="both"/>
        <w:rPr>
          <w:sz w:val="16"/>
          <w:szCs w:val="16"/>
        </w:rPr>
      </w:pPr>
      <w:r w:rsidRPr="00F029C8">
        <w:t xml:space="preserve">- </w:t>
      </w:r>
      <w:r w:rsidRPr="00F029C8">
        <w:rPr>
          <w:sz w:val="28"/>
        </w:rPr>
        <w:t xml:space="preserve">метагруповий рівень – складність об’єктивної ситуації групового вибору перевищує можливості групи в його реалізації, тому група звертається за допомогою до інших груп і (або) учнів, або делегує право прийняття рішення іншій групі або окремому учаснику </w:t>
      </w:r>
      <w:r w:rsidRPr="00F029C8">
        <w:rPr>
          <w:sz w:val="28"/>
          <w:szCs w:val="28"/>
        </w:rPr>
        <w:t>[</w:t>
      </w:r>
      <w:r w:rsidR="008924D0" w:rsidRPr="00F029C8">
        <w:rPr>
          <w:sz w:val="28"/>
          <w:szCs w:val="28"/>
        </w:rPr>
        <w:t>54</w:t>
      </w:r>
      <w:r w:rsidRPr="00F029C8">
        <w:rPr>
          <w:sz w:val="28"/>
          <w:szCs w:val="28"/>
        </w:rPr>
        <w:t>].</w:t>
      </w:r>
    </w:p>
    <w:p w14:paraId="364DDF8B" w14:textId="3EA12FFA" w:rsidR="0016698B" w:rsidRPr="00F029C8" w:rsidRDefault="009428E8" w:rsidP="0016698B">
      <w:pPr>
        <w:pStyle w:val="3"/>
        <w:spacing w:after="0" w:line="360" w:lineRule="auto"/>
        <w:ind w:left="0" w:firstLine="709"/>
        <w:jc w:val="both"/>
        <w:rPr>
          <w:szCs w:val="28"/>
          <w:lang w:val="uk-UA"/>
        </w:rPr>
      </w:pPr>
      <w:r w:rsidRPr="00F029C8">
        <w:rPr>
          <w:sz w:val="28"/>
          <w:szCs w:val="28"/>
          <w:lang w:val="uk-UA"/>
        </w:rPr>
        <w:t>Робота груп учнів протягом тривалого часу позитивно впливає на розвиток вмін</w:t>
      </w:r>
      <w:r w:rsidR="0016698B" w:rsidRPr="00F029C8">
        <w:rPr>
          <w:sz w:val="28"/>
          <w:szCs w:val="28"/>
          <w:lang w:val="uk-UA"/>
        </w:rPr>
        <w:t>ня приймати спільне рішення</w:t>
      </w:r>
      <w:r w:rsidRPr="00F029C8">
        <w:rPr>
          <w:sz w:val="28"/>
          <w:szCs w:val="28"/>
          <w:lang w:val="uk-UA"/>
        </w:rPr>
        <w:t>.</w:t>
      </w:r>
      <w:r w:rsidR="0016698B" w:rsidRPr="00F029C8">
        <w:rPr>
          <w:sz w:val="28"/>
          <w:szCs w:val="28"/>
          <w:lang w:val="uk-UA"/>
        </w:rPr>
        <w:t xml:space="preserve"> </w:t>
      </w:r>
      <w:r w:rsidRPr="00F029C8">
        <w:rPr>
          <w:sz w:val="28"/>
          <w:szCs w:val="28"/>
          <w:lang w:val="uk-UA"/>
        </w:rPr>
        <w:t xml:space="preserve">Прихильники постійних груп </w:t>
      </w:r>
      <w:r w:rsidR="0016698B" w:rsidRPr="00F029C8">
        <w:rPr>
          <w:sz w:val="28"/>
          <w:szCs w:val="28"/>
          <w:lang w:val="uk-UA"/>
        </w:rPr>
        <w:t xml:space="preserve">                  </w:t>
      </w:r>
      <w:r w:rsidRPr="00F029C8">
        <w:rPr>
          <w:sz w:val="28"/>
          <w:szCs w:val="28"/>
          <w:lang w:val="uk-UA"/>
        </w:rPr>
        <w:t xml:space="preserve"> допускають, що залежно від навчальних завдань, групи можуть </w:t>
      </w:r>
      <w:r w:rsidRPr="00F029C8">
        <w:rPr>
          <w:sz w:val="28"/>
          <w:szCs w:val="28"/>
          <w:lang w:val="uk-UA"/>
        </w:rPr>
        <w:lastRenderedPageBreak/>
        <w:t>видозмінюватися і на одне або кілька занять утворюватися заново. Таке перегрупування важливе для індивідуалізації навчання – врахування змін, які</w:t>
      </w:r>
      <w:r w:rsidR="0016698B" w:rsidRPr="00F029C8">
        <w:rPr>
          <w:sz w:val="28"/>
          <w:szCs w:val="28"/>
          <w:lang w:val="uk-UA"/>
        </w:rPr>
        <w:t xml:space="preserve"> відбулися з учнями. Дослідники, які надають перевагу змінному складу груп, застерігають, що поділ класу на постійні групи може призвести до утворення у класі груп учнів низького рівня успішності, а спілкування у парі чи групі одних і тих же учасників – набриднути дітям. </w:t>
      </w:r>
    </w:p>
    <w:p w14:paraId="6485B395" w14:textId="61F2E668" w:rsidR="0016698B" w:rsidRPr="00F029C8" w:rsidRDefault="0016698B" w:rsidP="0016698B">
      <w:pPr>
        <w:spacing w:line="360" w:lineRule="auto"/>
        <w:ind w:firstLine="709"/>
        <w:jc w:val="both"/>
        <w:rPr>
          <w:sz w:val="16"/>
          <w:szCs w:val="16"/>
          <w:lang w:val="uk-UA"/>
        </w:rPr>
      </w:pPr>
      <w:r w:rsidRPr="00F029C8">
        <w:rPr>
          <w:sz w:val="28"/>
          <w:szCs w:val="28"/>
          <w:lang w:val="uk-UA"/>
        </w:rPr>
        <w:t xml:space="preserve">Ми погоджуємося з тим, що створення постійних груп в організаційному плані є більш зручним для вчителя і економічним  за часом (кожен учень знає, в  яку групу він входить), проте цей спосіб є менш ефективним для врахування індивідуальних змін у розвитку учнів. Створення мобільних груп незручне з точки зору організації і вимагає більше часу, але створює кращі умови для індивідуалізації навчання (у кожному конкретному випадку – врахування істотних для цієї роботи індивідуальних здібностей). Тому </w:t>
      </w:r>
      <w:r w:rsidRPr="00F029C8">
        <w:rPr>
          <w:sz w:val="28"/>
          <w:lang w:val="uk-UA"/>
        </w:rPr>
        <w:t xml:space="preserve">склад груп потрібно періодично змінювати залежно від </w:t>
      </w:r>
      <w:r w:rsidRPr="00F029C8">
        <w:rPr>
          <w:sz w:val="28"/>
          <w:szCs w:val="28"/>
          <w:lang w:val="uk-UA"/>
        </w:rPr>
        <w:t>теми, мети</w:t>
      </w:r>
      <w:r w:rsidRPr="00F029C8">
        <w:rPr>
          <w:sz w:val="28"/>
          <w:lang w:val="uk-UA"/>
        </w:rPr>
        <w:t xml:space="preserve">, змісту і характеру навчальних завдань. </w:t>
      </w:r>
      <w:r w:rsidRPr="00F029C8">
        <w:rPr>
          <w:sz w:val="28"/>
          <w:szCs w:val="28"/>
          <w:lang w:val="uk-UA"/>
        </w:rPr>
        <w:t>Щодо частотності та періодичності застосування групової роботи як одного із способів організації навчальної діяльності учнів дидакти зауважують, що вона може займати 12-15 %  уроків та застосовуватись  2-3 рази на тиждень [</w:t>
      </w:r>
      <w:r w:rsidR="008924D0" w:rsidRPr="00F029C8">
        <w:rPr>
          <w:sz w:val="28"/>
          <w:szCs w:val="28"/>
          <w:lang w:val="uk-UA"/>
        </w:rPr>
        <w:t>55</w:t>
      </w:r>
      <w:r w:rsidRPr="00F029C8">
        <w:rPr>
          <w:sz w:val="28"/>
          <w:szCs w:val="28"/>
          <w:lang w:val="uk-UA"/>
        </w:rPr>
        <w:t>]</w:t>
      </w:r>
      <w:r w:rsidRPr="00F029C8">
        <w:rPr>
          <w:sz w:val="28"/>
          <w:szCs w:val="16"/>
          <w:lang w:val="uk-UA"/>
        </w:rPr>
        <w:t>.</w:t>
      </w:r>
    </w:p>
    <w:p w14:paraId="78473E08" w14:textId="77777777" w:rsidR="0016698B" w:rsidRPr="00F029C8" w:rsidRDefault="0016698B" w:rsidP="0016698B">
      <w:pPr>
        <w:spacing w:line="360" w:lineRule="auto"/>
        <w:ind w:firstLine="709"/>
        <w:jc w:val="both"/>
        <w:rPr>
          <w:sz w:val="28"/>
          <w:szCs w:val="28"/>
          <w:lang w:val="uk-UA"/>
        </w:rPr>
      </w:pPr>
      <w:r w:rsidRPr="00F029C8">
        <w:rPr>
          <w:sz w:val="28"/>
          <w:szCs w:val="28"/>
          <w:lang w:val="uk-UA"/>
        </w:rPr>
        <w:t xml:space="preserve">Тривалість групової діяльності на одному уроці науковці визначають </w:t>
      </w:r>
      <w:r w:rsidR="000A072A" w:rsidRPr="00F029C8">
        <w:rPr>
          <w:sz w:val="28"/>
          <w:szCs w:val="28"/>
          <w:lang w:val="uk-UA"/>
        </w:rPr>
        <w:t xml:space="preserve">      </w:t>
      </w:r>
      <w:r w:rsidRPr="00F029C8">
        <w:rPr>
          <w:sz w:val="28"/>
          <w:szCs w:val="28"/>
          <w:lang w:val="uk-UA"/>
        </w:rPr>
        <w:t xml:space="preserve">по-різному: </w:t>
      </w:r>
    </w:p>
    <w:p w14:paraId="6023B01E" w14:textId="77777777" w:rsidR="0016698B" w:rsidRPr="00F029C8" w:rsidRDefault="0016698B" w:rsidP="003716C2">
      <w:pPr>
        <w:spacing w:line="360" w:lineRule="auto"/>
        <w:ind w:firstLine="567"/>
        <w:jc w:val="both"/>
        <w:rPr>
          <w:sz w:val="28"/>
          <w:szCs w:val="28"/>
          <w:lang w:val="uk-UA"/>
        </w:rPr>
      </w:pPr>
      <w:r w:rsidRPr="00F029C8">
        <w:rPr>
          <w:sz w:val="28"/>
          <w:szCs w:val="28"/>
          <w:lang w:val="uk-UA"/>
        </w:rPr>
        <w:t>- від кількох хвилин до майже всього часу проведення заняття;</w:t>
      </w:r>
    </w:p>
    <w:p w14:paraId="54284870" w14:textId="77C17847" w:rsidR="0016698B" w:rsidRPr="00F029C8" w:rsidRDefault="0016698B" w:rsidP="003716C2">
      <w:pPr>
        <w:spacing w:line="360" w:lineRule="auto"/>
        <w:ind w:firstLine="567"/>
        <w:jc w:val="both"/>
        <w:rPr>
          <w:sz w:val="28"/>
          <w:szCs w:val="28"/>
          <w:lang w:val="uk-UA"/>
        </w:rPr>
      </w:pPr>
      <w:r w:rsidRPr="00F029C8">
        <w:rPr>
          <w:sz w:val="28"/>
          <w:szCs w:val="28"/>
          <w:lang w:val="uk-UA"/>
        </w:rPr>
        <w:t>- у початкових класах 5-7 хвилин,  у середніх – 10-15 хвилин, у старших – 15-20 хвилин уроку</w:t>
      </w:r>
      <w:r w:rsidR="003716C2" w:rsidRPr="00F029C8">
        <w:rPr>
          <w:sz w:val="28"/>
          <w:szCs w:val="28"/>
          <w:lang w:val="uk-UA"/>
        </w:rPr>
        <w:t xml:space="preserve"> [</w:t>
      </w:r>
      <w:r w:rsidR="008924D0" w:rsidRPr="00F029C8">
        <w:rPr>
          <w:sz w:val="28"/>
          <w:szCs w:val="28"/>
          <w:lang w:val="uk-UA"/>
        </w:rPr>
        <w:t>4</w:t>
      </w:r>
      <w:r w:rsidR="003716C2" w:rsidRPr="00F029C8">
        <w:rPr>
          <w:sz w:val="28"/>
          <w:szCs w:val="28"/>
          <w:lang w:val="uk-UA"/>
        </w:rPr>
        <w:t>, с. 23]</w:t>
      </w:r>
      <w:r w:rsidRPr="00F029C8">
        <w:rPr>
          <w:sz w:val="28"/>
          <w:szCs w:val="18"/>
          <w:lang w:val="uk-UA"/>
        </w:rPr>
        <w:t>.</w:t>
      </w:r>
    </w:p>
    <w:p w14:paraId="286FCCDA" w14:textId="34A3E7A5" w:rsidR="0016698B" w:rsidRPr="00F029C8" w:rsidRDefault="0016698B" w:rsidP="003716C2">
      <w:pPr>
        <w:spacing w:line="360" w:lineRule="auto"/>
        <w:ind w:firstLine="567"/>
        <w:jc w:val="both"/>
        <w:rPr>
          <w:sz w:val="16"/>
          <w:szCs w:val="16"/>
          <w:lang w:val="uk-UA"/>
        </w:rPr>
      </w:pPr>
      <w:r w:rsidRPr="00F029C8">
        <w:rPr>
          <w:sz w:val="28"/>
          <w:szCs w:val="28"/>
          <w:lang w:val="uk-UA"/>
        </w:rPr>
        <w:t xml:space="preserve">Під час організації групової роботи важливим є дотримання учнями певних правил, які регулюють взаємовідносини між членами групи: </w:t>
      </w:r>
      <w:r w:rsidRPr="00F029C8">
        <w:rPr>
          <w:sz w:val="28"/>
          <w:szCs w:val="28"/>
          <w:lang w:val="uk-UA"/>
        </w:rPr>
        <w:br/>
        <w:t>1) працювати так, щоб не заважати іншим; звертатися за допомогою до товаришів та допомагати їм у випадку необхідності; 2) вислуховувати думку кожного члена групи; 3) брати участь в обговоренні, використовуючи правило піднятої руки; 4) дотримуватися відведеного часу; 5) виявляти взаємоповагу до інших учасників групи  тощо [</w:t>
      </w:r>
      <w:r w:rsidR="008924D0" w:rsidRPr="00F029C8">
        <w:rPr>
          <w:sz w:val="28"/>
          <w:szCs w:val="28"/>
          <w:lang w:val="uk-UA"/>
        </w:rPr>
        <w:t>2</w:t>
      </w:r>
      <w:r w:rsidRPr="00F029C8">
        <w:rPr>
          <w:sz w:val="28"/>
          <w:szCs w:val="28"/>
          <w:lang w:val="uk-UA"/>
        </w:rPr>
        <w:t xml:space="preserve">6]. </w:t>
      </w:r>
    </w:p>
    <w:p w14:paraId="64128AB4" w14:textId="156E0E88" w:rsidR="003716C2" w:rsidRPr="00F029C8" w:rsidRDefault="0016698B" w:rsidP="000A072A">
      <w:pPr>
        <w:pStyle w:val="3"/>
        <w:spacing w:after="0" w:line="360" w:lineRule="auto"/>
        <w:ind w:left="0" w:firstLine="709"/>
        <w:jc w:val="both"/>
        <w:rPr>
          <w:sz w:val="12"/>
          <w:szCs w:val="12"/>
          <w:lang w:val="uk-UA" w:eastAsia="uk-UA"/>
        </w:rPr>
      </w:pPr>
      <w:r w:rsidRPr="00F029C8">
        <w:rPr>
          <w:sz w:val="28"/>
          <w:szCs w:val="28"/>
          <w:lang w:val="uk-UA"/>
        </w:rPr>
        <w:lastRenderedPageBreak/>
        <w:t xml:space="preserve">Інтерактивна взаємодія учнів у групах під час виконання навчального завдання </w:t>
      </w:r>
      <w:r w:rsidR="00F029C8">
        <w:rPr>
          <w:sz w:val="28"/>
          <w:szCs w:val="28"/>
          <w:lang w:val="uk-UA"/>
        </w:rPr>
        <w:t>«</w:t>
      </w:r>
      <w:r w:rsidRPr="00F029C8">
        <w:rPr>
          <w:rStyle w:val="FontStyle123"/>
          <w:sz w:val="28"/>
          <w:szCs w:val="28"/>
          <w:lang w:val="uk-UA" w:eastAsia="uk-UA"/>
        </w:rPr>
        <w:t xml:space="preserve">складається з </w:t>
      </w:r>
      <w:r w:rsidRPr="00F029C8">
        <w:rPr>
          <w:rStyle w:val="FontStyle111"/>
          <w:i w:val="0"/>
          <w:iCs w:val="0"/>
          <w:sz w:val="28"/>
          <w:szCs w:val="28"/>
          <w:lang w:val="uk-UA" w:eastAsia="uk-UA"/>
        </w:rPr>
        <w:t>трьох елементів:</w:t>
      </w:r>
      <w:r w:rsidRPr="00F029C8">
        <w:rPr>
          <w:rStyle w:val="FontStyle111"/>
          <w:sz w:val="28"/>
          <w:szCs w:val="28"/>
          <w:lang w:val="uk-UA" w:eastAsia="uk-UA"/>
        </w:rPr>
        <w:t xml:space="preserve"> </w:t>
      </w:r>
      <w:r w:rsidRPr="00F029C8">
        <w:rPr>
          <w:rStyle w:val="FontStyle123"/>
          <w:sz w:val="28"/>
          <w:szCs w:val="28"/>
          <w:lang w:val="uk-UA" w:eastAsia="uk-UA"/>
        </w:rPr>
        <w:t>інструкція (пояснення вчителя, як</w:t>
      </w:r>
      <w:r w:rsidR="003716C2" w:rsidRPr="00F029C8">
        <w:rPr>
          <w:rStyle w:val="FontStyle123"/>
          <w:sz w:val="28"/>
          <w:szCs w:val="28"/>
          <w:lang w:val="uk-UA" w:eastAsia="uk-UA"/>
        </w:rPr>
        <w:t xml:space="preserve"> </w:t>
      </w:r>
      <w:r w:rsidR="003716C2" w:rsidRPr="00F029C8">
        <w:rPr>
          <w:sz w:val="28"/>
          <w:szCs w:val="28"/>
          <w:lang w:val="uk-UA" w:eastAsia="uk-UA"/>
        </w:rPr>
        <w:t>працювати); дія (виконання учнями завдань); рефлексія (осмислення, обґрунтування вибору обраних шляхів, способів)</w:t>
      </w:r>
      <w:r w:rsidR="00F029C8">
        <w:rPr>
          <w:sz w:val="28"/>
          <w:szCs w:val="28"/>
          <w:lang w:val="uk-UA" w:eastAsia="uk-UA"/>
        </w:rPr>
        <w:t>»</w:t>
      </w:r>
      <w:r w:rsidR="003716C2" w:rsidRPr="00F029C8">
        <w:rPr>
          <w:sz w:val="28"/>
          <w:szCs w:val="28"/>
          <w:lang w:val="uk-UA" w:eastAsia="uk-UA"/>
        </w:rPr>
        <w:t xml:space="preserve"> </w:t>
      </w:r>
      <w:r w:rsidR="003716C2" w:rsidRPr="00F029C8">
        <w:rPr>
          <w:sz w:val="28"/>
          <w:szCs w:val="28"/>
          <w:lang w:val="uk-UA"/>
        </w:rPr>
        <w:t>[</w:t>
      </w:r>
      <w:r w:rsidR="008924D0" w:rsidRPr="00F029C8">
        <w:rPr>
          <w:sz w:val="28"/>
          <w:szCs w:val="28"/>
          <w:lang w:val="uk-UA"/>
        </w:rPr>
        <w:t>79</w:t>
      </w:r>
      <w:r w:rsidR="003716C2" w:rsidRPr="00F029C8">
        <w:rPr>
          <w:sz w:val="28"/>
          <w:szCs w:val="28"/>
          <w:lang w:val="uk-UA"/>
        </w:rPr>
        <w:t>, с. 42]</w:t>
      </w:r>
      <w:r w:rsidR="003716C2" w:rsidRPr="00F029C8">
        <w:rPr>
          <w:sz w:val="28"/>
          <w:szCs w:val="28"/>
          <w:lang w:val="uk-UA" w:eastAsia="uk-UA"/>
        </w:rPr>
        <w:t xml:space="preserve">. </w:t>
      </w:r>
    </w:p>
    <w:p w14:paraId="36600E7B" w14:textId="7F38AD30" w:rsidR="003716C2" w:rsidRPr="00F029C8" w:rsidRDefault="003716C2" w:rsidP="000A072A">
      <w:pPr>
        <w:spacing w:line="360" w:lineRule="auto"/>
        <w:ind w:firstLine="709"/>
        <w:jc w:val="both"/>
        <w:rPr>
          <w:sz w:val="28"/>
          <w:szCs w:val="28"/>
          <w:lang w:val="uk-UA"/>
        </w:rPr>
      </w:pPr>
      <w:r w:rsidRPr="00F029C8">
        <w:rPr>
          <w:sz w:val="28"/>
          <w:szCs w:val="24"/>
          <w:lang w:val="uk-UA"/>
        </w:rPr>
        <w:t>На думку Н. Пожар, організація групової роботи складається з трьох основних етапів: підготовчого, колективно-аналітичного, контрольно-оцінювального [</w:t>
      </w:r>
      <w:r w:rsidR="008924D0" w:rsidRPr="00F029C8">
        <w:rPr>
          <w:sz w:val="28"/>
          <w:szCs w:val="24"/>
          <w:lang w:val="uk-UA"/>
        </w:rPr>
        <w:t>63</w:t>
      </w:r>
      <w:r w:rsidRPr="00F029C8">
        <w:rPr>
          <w:sz w:val="28"/>
          <w:szCs w:val="24"/>
          <w:lang w:val="uk-UA"/>
        </w:rPr>
        <w:t xml:space="preserve">]. Підготовчий етап передбачає створення учителем умов для наступної ефективної роботи груп: відбір складу груп, розподіл завдань, надання рекомендацій щодо їх виконання, усвідомлення та з’ясування мети і змісту кожним учасником. Колективно-аналітичний етап розв’язання спільного завдання – це розподіл (спочатку вчителем, а згодом самими учнями) складових завдання між учасниками групи та виконання їх, що завершується підготовкою до звіту та наступним повідомленням кожною групою основних досягнень та результатів. </w:t>
      </w:r>
      <w:r w:rsidRPr="00F029C8">
        <w:rPr>
          <w:sz w:val="28"/>
          <w:szCs w:val="28"/>
          <w:lang w:val="uk-UA"/>
        </w:rPr>
        <w:t xml:space="preserve">Контрольно-оцінювальний етап передбачає аналіз виконаної роботи та оцінювання одержаних результатів, яке здійснюють педагог та учні усіх груп. </w:t>
      </w:r>
    </w:p>
    <w:p w14:paraId="3C590C83" w14:textId="4B2F7E89" w:rsidR="008924D0" w:rsidRPr="00F029C8" w:rsidRDefault="008924D0" w:rsidP="000A072A">
      <w:pPr>
        <w:spacing w:line="360" w:lineRule="auto"/>
        <w:ind w:firstLine="709"/>
        <w:jc w:val="both"/>
        <w:rPr>
          <w:sz w:val="28"/>
          <w:szCs w:val="28"/>
          <w:lang w:val="uk-UA"/>
        </w:rPr>
      </w:pPr>
      <w:r w:rsidRPr="00F029C8">
        <w:rPr>
          <w:sz w:val="28"/>
          <w:szCs w:val="28"/>
          <w:lang w:val="uk-UA"/>
        </w:rPr>
        <w:t xml:space="preserve">Для нашого дослідження цікаві висновки методистів щодо змісту етапів організації групової діяльності учнів на уроці: </w:t>
      </w:r>
    </w:p>
    <w:p w14:paraId="27EF0C5A"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1. Вступна частина:</w:t>
      </w:r>
    </w:p>
    <w:p w14:paraId="18B9B216"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а) постановка пізнавального завдання;</w:t>
      </w:r>
    </w:p>
    <w:p w14:paraId="26F1C438" w14:textId="77777777" w:rsidR="003716C2" w:rsidRPr="00F029C8" w:rsidRDefault="003716C2" w:rsidP="003716C2">
      <w:pPr>
        <w:tabs>
          <w:tab w:val="left" w:pos="8385"/>
        </w:tabs>
        <w:spacing w:line="360" w:lineRule="auto"/>
        <w:ind w:firstLine="426"/>
        <w:jc w:val="both"/>
        <w:rPr>
          <w:sz w:val="28"/>
          <w:szCs w:val="28"/>
          <w:lang w:val="uk-UA"/>
        </w:rPr>
      </w:pPr>
      <w:r w:rsidRPr="00F029C8">
        <w:rPr>
          <w:sz w:val="28"/>
          <w:szCs w:val="28"/>
          <w:lang w:val="uk-UA"/>
        </w:rPr>
        <w:t>б) інструктаж послідовності роботи;</w:t>
      </w:r>
      <w:r w:rsidRPr="00F029C8">
        <w:rPr>
          <w:sz w:val="28"/>
          <w:szCs w:val="28"/>
          <w:lang w:val="uk-UA"/>
        </w:rPr>
        <w:tab/>
      </w:r>
    </w:p>
    <w:p w14:paraId="24016419"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в) розподіл дидактичного матеріалу між групами.</w:t>
      </w:r>
    </w:p>
    <w:p w14:paraId="6469DF0F"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2. Групова робота:</w:t>
      </w:r>
    </w:p>
    <w:p w14:paraId="4C9F2355"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а) знайомство з матеріалом, планування роботи в групі;</w:t>
      </w:r>
    </w:p>
    <w:p w14:paraId="101B4867"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б) розподіл завдань всередині групи;</w:t>
      </w:r>
    </w:p>
    <w:p w14:paraId="01B546B4"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в) індивідуальне виконання завдання кожним учасникам групи;</w:t>
      </w:r>
    </w:p>
    <w:p w14:paraId="22660C1C"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г) обговорення індивідуальних результатів роботи в групі;</w:t>
      </w:r>
    </w:p>
    <w:p w14:paraId="3FEB41CD"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д) обговорення спільного завдання групи (зауваження, доповнення, уточнення, узагальнення);</w:t>
      </w:r>
    </w:p>
    <w:p w14:paraId="3F4825B9"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е) підведення підсумків виконання групового завдання.</w:t>
      </w:r>
    </w:p>
    <w:p w14:paraId="4DDBF24A"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lastRenderedPageBreak/>
        <w:t>3. Підсумкова частина:</w:t>
      </w:r>
    </w:p>
    <w:p w14:paraId="09EAD0AF" w14:textId="77777777" w:rsidR="003716C2" w:rsidRPr="00F029C8" w:rsidRDefault="003716C2" w:rsidP="003716C2">
      <w:pPr>
        <w:spacing w:line="360" w:lineRule="auto"/>
        <w:ind w:firstLine="426"/>
        <w:jc w:val="both"/>
        <w:rPr>
          <w:sz w:val="28"/>
          <w:szCs w:val="28"/>
          <w:lang w:val="uk-UA"/>
        </w:rPr>
      </w:pPr>
      <w:r w:rsidRPr="00F029C8">
        <w:rPr>
          <w:sz w:val="28"/>
          <w:szCs w:val="28"/>
          <w:lang w:val="uk-UA"/>
        </w:rPr>
        <w:t>а) повідомлення про результати роботи в групах;</w:t>
      </w:r>
    </w:p>
    <w:p w14:paraId="10548E36" w14:textId="77777777" w:rsidR="00F23509" w:rsidRPr="00F029C8" w:rsidRDefault="00F23509" w:rsidP="00F23509">
      <w:pPr>
        <w:spacing w:line="360" w:lineRule="auto"/>
        <w:ind w:firstLine="567"/>
        <w:jc w:val="both"/>
        <w:rPr>
          <w:sz w:val="28"/>
          <w:szCs w:val="28"/>
          <w:lang w:val="uk-UA"/>
        </w:rPr>
      </w:pPr>
      <w:r w:rsidRPr="00F029C8">
        <w:rPr>
          <w:sz w:val="28"/>
          <w:szCs w:val="28"/>
          <w:lang w:val="uk-UA"/>
        </w:rPr>
        <w:t>б) аналіз виконання пізнавального завдання;</w:t>
      </w:r>
    </w:p>
    <w:p w14:paraId="16E06FC8" w14:textId="07E59B46" w:rsidR="000070FE" w:rsidRPr="00F029C8" w:rsidRDefault="00F23509" w:rsidP="00F23509">
      <w:pPr>
        <w:spacing w:line="360" w:lineRule="auto"/>
        <w:ind w:firstLine="567"/>
        <w:jc w:val="both"/>
        <w:rPr>
          <w:sz w:val="28"/>
          <w:szCs w:val="28"/>
          <w:lang w:val="uk-UA"/>
        </w:rPr>
      </w:pPr>
      <w:r w:rsidRPr="00F029C8">
        <w:rPr>
          <w:sz w:val="28"/>
          <w:szCs w:val="28"/>
          <w:lang w:val="uk-UA"/>
        </w:rPr>
        <w:t xml:space="preserve"> в) загальний висновок про групову роботу і досягнення поставленого   завдання </w:t>
      </w:r>
      <w:r w:rsidR="003716C2" w:rsidRPr="00F029C8">
        <w:rPr>
          <w:sz w:val="28"/>
          <w:szCs w:val="28"/>
          <w:lang w:val="uk-UA"/>
        </w:rPr>
        <w:t>[</w:t>
      </w:r>
      <w:r w:rsidR="00D30DE7" w:rsidRPr="00F029C8">
        <w:rPr>
          <w:sz w:val="28"/>
          <w:szCs w:val="28"/>
          <w:lang w:val="uk-UA"/>
        </w:rPr>
        <w:t xml:space="preserve">55; 62; 64; </w:t>
      </w:r>
      <w:r w:rsidR="008924D0" w:rsidRPr="00F029C8">
        <w:rPr>
          <w:sz w:val="28"/>
          <w:szCs w:val="28"/>
          <w:lang w:val="uk-UA"/>
        </w:rPr>
        <w:t>85</w:t>
      </w:r>
      <w:r w:rsidR="00D30DE7" w:rsidRPr="00F029C8">
        <w:rPr>
          <w:sz w:val="28"/>
          <w:szCs w:val="28"/>
          <w:lang w:val="uk-UA"/>
        </w:rPr>
        <w:t>; 87</w:t>
      </w:r>
      <w:r w:rsidR="003716C2" w:rsidRPr="00F029C8">
        <w:rPr>
          <w:sz w:val="28"/>
          <w:szCs w:val="28"/>
          <w:lang w:val="uk-UA"/>
        </w:rPr>
        <w:t>]</w:t>
      </w:r>
      <w:r w:rsidRPr="00F029C8">
        <w:rPr>
          <w:sz w:val="28"/>
          <w:szCs w:val="28"/>
          <w:lang w:val="uk-UA"/>
        </w:rPr>
        <w:t>.</w:t>
      </w:r>
    </w:p>
    <w:p w14:paraId="4A80934A" w14:textId="147A2F09" w:rsidR="00F23509" w:rsidRPr="00F029C8" w:rsidRDefault="00F23509" w:rsidP="00F23509">
      <w:pPr>
        <w:spacing w:line="360" w:lineRule="auto"/>
        <w:ind w:firstLine="709"/>
        <w:jc w:val="both"/>
        <w:rPr>
          <w:sz w:val="28"/>
          <w:szCs w:val="28"/>
          <w:lang w:val="uk-UA"/>
        </w:rPr>
      </w:pPr>
      <w:r w:rsidRPr="00F029C8">
        <w:rPr>
          <w:sz w:val="28"/>
          <w:szCs w:val="28"/>
          <w:lang w:val="uk-UA"/>
        </w:rPr>
        <w:t>На наш погляд, суттєвим є зауваження науковців</w:t>
      </w:r>
      <w:r w:rsidRPr="00F029C8">
        <w:rPr>
          <w:color w:val="FF0000"/>
          <w:sz w:val="28"/>
          <w:szCs w:val="28"/>
          <w:lang w:val="uk-UA"/>
        </w:rPr>
        <w:t xml:space="preserve"> </w:t>
      </w:r>
      <w:r w:rsidRPr="00F029C8">
        <w:rPr>
          <w:sz w:val="28"/>
          <w:szCs w:val="28"/>
          <w:lang w:val="uk-UA"/>
        </w:rPr>
        <w:t>щодо важливості застосування усіх компонентів структури групової роботи (не пропускаючи жодного з них). Також важливо правильно (за хвилинами) розподілити час, відведений на групову роботу: якщо вступну частину взяти за одиницю, то виконання завдань повинно продовжуватися приблизно 6, а підсумкова частина – 2 одиниці [</w:t>
      </w:r>
      <w:r w:rsidR="00D30DE7" w:rsidRPr="00F029C8">
        <w:rPr>
          <w:sz w:val="28"/>
          <w:szCs w:val="28"/>
          <w:lang w:val="uk-UA"/>
        </w:rPr>
        <w:t>47; 85</w:t>
      </w:r>
      <w:r w:rsidRPr="00F029C8">
        <w:rPr>
          <w:sz w:val="28"/>
          <w:szCs w:val="28"/>
          <w:lang w:val="uk-UA"/>
        </w:rPr>
        <w:t>].</w:t>
      </w:r>
    </w:p>
    <w:p w14:paraId="419F48D0" w14:textId="613A4DB4" w:rsidR="00F23509" w:rsidRPr="00F029C8" w:rsidRDefault="00F23509" w:rsidP="00F23509">
      <w:pPr>
        <w:pStyle w:val="3"/>
        <w:spacing w:after="0" w:line="360" w:lineRule="auto"/>
        <w:ind w:left="0" w:firstLine="709"/>
        <w:jc w:val="both"/>
        <w:rPr>
          <w:sz w:val="28"/>
          <w:szCs w:val="28"/>
          <w:lang w:val="uk-UA"/>
        </w:rPr>
      </w:pPr>
      <w:r w:rsidRPr="00F029C8">
        <w:rPr>
          <w:sz w:val="28"/>
          <w:szCs w:val="28"/>
          <w:lang w:val="uk-UA"/>
        </w:rPr>
        <w:t>Організація групової роботи учнів вимагає від педагога ґрунтовної підготовки. Учитель має визначити її роль і місце на уроці; обрати найбільш доцільну форму або вид групової роботи; детально продумати організацію (склад груп, консультантів (лідерів), час виконання завдань, способи оперативного контролю), чітко сформулювати основні і додаткові завдання для груп, розробити короткі  і чіткі інструкції, спланувати об’єм і форму необхідної допомоги; врахувати можливі недоліки і визначити свою власну педагогічну діяльність на цьому груповому занятті, яка корінним чином змінюється, і водночас залишається дуже важливою. Адже під час групової роботи учнів педагог повинен приділити увагу всім групам і одночасно (почергово) спостерігати за роботою певної групи, надавати допомогу, переривати групову роботу фронтальною (у випадку необхідності).</w:t>
      </w:r>
    </w:p>
    <w:p w14:paraId="16B91F9E" w14:textId="77777777" w:rsidR="00F23509" w:rsidRPr="00F029C8" w:rsidRDefault="00F23509" w:rsidP="00F23509">
      <w:pPr>
        <w:spacing w:line="360" w:lineRule="auto"/>
        <w:ind w:firstLine="709"/>
        <w:jc w:val="both"/>
        <w:rPr>
          <w:sz w:val="16"/>
          <w:lang w:val="uk-UA"/>
        </w:rPr>
      </w:pPr>
      <w:r w:rsidRPr="00F029C8">
        <w:rPr>
          <w:sz w:val="28"/>
          <w:lang w:val="uk-UA"/>
        </w:rPr>
        <w:t>О</w:t>
      </w:r>
      <w:r w:rsidRPr="00F029C8">
        <w:rPr>
          <w:sz w:val="28"/>
          <w:szCs w:val="28"/>
          <w:lang w:val="uk-UA"/>
        </w:rPr>
        <w:t>б’єднання учнів у групи може здійснюватися як учителем, так і самими учнями за власним вибором.</w:t>
      </w:r>
      <w:r w:rsidRPr="00F029C8">
        <w:rPr>
          <w:lang w:val="uk-UA"/>
        </w:rPr>
        <w:t xml:space="preserve"> </w:t>
      </w:r>
    </w:p>
    <w:p w14:paraId="56FEB1E2" w14:textId="316A86FD" w:rsidR="00F23509" w:rsidRPr="00F029C8" w:rsidRDefault="00F23509" w:rsidP="00F23509">
      <w:pPr>
        <w:spacing w:line="360" w:lineRule="auto"/>
        <w:ind w:firstLine="708"/>
        <w:jc w:val="both"/>
        <w:rPr>
          <w:sz w:val="28"/>
          <w:szCs w:val="28"/>
          <w:lang w:val="uk-UA"/>
        </w:rPr>
      </w:pPr>
      <w:r w:rsidRPr="00F029C8">
        <w:rPr>
          <w:sz w:val="28"/>
          <w:szCs w:val="28"/>
          <w:lang w:val="uk-UA"/>
        </w:rPr>
        <w:t>Багато дослідників [</w:t>
      </w:r>
      <w:r w:rsidR="00D30DE7" w:rsidRPr="00F029C8">
        <w:rPr>
          <w:sz w:val="28"/>
          <w:szCs w:val="28"/>
          <w:lang w:val="uk-UA"/>
        </w:rPr>
        <w:t>42; 59; 88</w:t>
      </w:r>
      <w:r w:rsidRPr="00F029C8">
        <w:rPr>
          <w:sz w:val="28"/>
          <w:szCs w:val="28"/>
          <w:lang w:val="uk-UA"/>
        </w:rPr>
        <w:t>]</w:t>
      </w:r>
      <w:r w:rsidRPr="00F029C8">
        <w:rPr>
          <w:sz w:val="28"/>
          <w:lang w:val="uk-UA"/>
        </w:rPr>
        <w:t xml:space="preserve"> зазначають, що під час </w:t>
      </w:r>
      <w:r w:rsidRPr="00F029C8">
        <w:rPr>
          <w:sz w:val="28"/>
          <w:szCs w:val="28"/>
          <w:lang w:val="uk-UA"/>
        </w:rPr>
        <w:t xml:space="preserve">комплектування груп учителем необхідно враховувати такі фактори: індивідуально-типологічні особливості учнів – рівень розвитку психічних процесів і властивостей мислення,  рівень знань та научуваності школярів, сформованість навичок і вмінь навчальної праці (раціонально планувати </w:t>
      </w:r>
      <w:r w:rsidRPr="00F029C8">
        <w:rPr>
          <w:sz w:val="28"/>
          <w:szCs w:val="28"/>
          <w:lang w:val="uk-UA"/>
        </w:rPr>
        <w:lastRenderedPageBreak/>
        <w:t>навчальну діяльність, здійснювати самоконтроль, дотримуватися відповідного темпу), уміння самостійної роботи, уміння читати з відповідною швидкістю, ставлення до учіння (відношення до праці), інтереси  і нахили, зацікавлення дітей змістом роботи, вихованість, дисциплінованість, наполегливість, працездатність школярів; дидактичну мету, складність навчальних завдань, характер навчального матеріалу тощо.</w:t>
      </w:r>
    </w:p>
    <w:p w14:paraId="03FB21DE" w14:textId="77777777" w:rsidR="00F23509" w:rsidRPr="00F029C8" w:rsidRDefault="00F23509" w:rsidP="0030032D">
      <w:pPr>
        <w:pStyle w:val="3"/>
        <w:spacing w:after="0" w:line="360" w:lineRule="auto"/>
        <w:ind w:left="0" w:firstLine="709"/>
        <w:jc w:val="both"/>
        <w:rPr>
          <w:sz w:val="28"/>
          <w:szCs w:val="28"/>
          <w:lang w:val="uk-UA"/>
        </w:rPr>
      </w:pPr>
      <w:r w:rsidRPr="00F029C8">
        <w:rPr>
          <w:sz w:val="28"/>
          <w:szCs w:val="28"/>
          <w:lang w:val="uk-UA"/>
        </w:rPr>
        <w:t xml:space="preserve">Під час об’єднання учнів у групи необхідно враховувати їх міжособистісні стосунки (взаємозв’язки між дітьми, які проявляються у характері і способах взаємних впливів один на одного у процесі спільної діяльності і спілкування) та сумісності. </w:t>
      </w:r>
    </w:p>
    <w:p w14:paraId="544EF14D" w14:textId="752163FF" w:rsidR="00F23509" w:rsidRPr="00F029C8" w:rsidRDefault="00F23509" w:rsidP="0030032D">
      <w:pPr>
        <w:spacing w:line="360" w:lineRule="auto"/>
        <w:ind w:firstLine="709"/>
        <w:jc w:val="both"/>
        <w:rPr>
          <w:sz w:val="16"/>
          <w:szCs w:val="28"/>
          <w:lang w:val="uk-UA"/>
        </w:rPr>
      </w:pPr>
      <w:r w:rsidRPr="00F029C8">
        <w:rPr>
          <w:rStyle w:val="FontStyle97"/>
          <w:sz w:val="28"/>
          <w:szCs w:val="28"/>
          <w:lang w:val="uk-UA" w:eastAsia="uk-UA"/>
        </w:rPr>
        <w:t>Беручи до уваги один або кілька із перелічених вище критеріїв, педагог створює групи, об'єднуючи школярів у гомогенні (</w:t>
      </w:r>
      <w:r w:rsidRPr="00F029C8">
        <w:rPr>
          <w:rStyle w:val="FontStyle126"/>
          <w:sz w:val="28"/>
          <w:szCs w:val="28"/>
          <w:lang w:val="uk-UA" w:eastAsia="uk-UA"/>
        </w:rPr>
        <w:t>однорідні за певними ознаками)</w:t>
      </w:r>
      <w:r w:rsidRPr="00F029C8">
        <w:rPr>
          <w:rStyle w:val="FontStyle97"/>
          <w:sz w:val="28"/>
          <w:szCs w:val="28"/>
          <w:lang w:val="uk-UA" w:eastAsia="uk-UA"/>
        </w:rPr>
        <w:t xml:space="preserve">  або гетерогенні  (</w:t>
      </w:r>
      <w:r w:rsidRPr="00F029C8">
        <w:rPr>
          <w:rStyle w:val="FontStyle126"/>
          <w:sz w:val="28"/>
          <w:szCs w:val="28"/>
          <w:lang w:val="uk-UA" w:eastAsia="uk-UA"/>
        </w:rPr>
        <w:t>різнорідні)</w:t>
      </w:r>
      <w:r w:rsidRPr="00F029C8">
        <w:rPr>
          <w:rStyle w:val="FontStyle97"/>
          <w:sz w:val="28"/>
          <w:szCs w:val="28"/>
          <w:lang w:val="uk-UA" w:eastAsia="uk-UA"/>
        </w:rPr>
        <w:t xml:space="preserve"> групи.</w:t>
      </w:r>
      <w:r w:rsidRPr="00F029C8">
        <w:rPr>
          <w:sz w:val="28"/>
          <w:szCs w:val="28"/>
          <w:lang w:val="uk-UA"/>
        </w:rPr>
        <w:t xml:space="preserve"> Можливе групування учнів за рівнем научуваності, тобто «сприйнятливості до засвоєння знань і способів навчальної діяльності» [</w:t>
      </w:r>
      <w:r w:rsidR="00D30DE7" w:rsidRPr="00F029C8">
        <w:rPr>
          <w:sz w:val="28"/>
          <w:szCs w:val="28"/>
          <w:lang w:val="uk-UA"/>
        </w:rPr>
        <w:t>85</w:t>
      </w:r>
      <w:r w:rsidRPr="00F029C8">
        <w:rPr>
          <w:sz w:val="28"/>
          <w:szCs w:val="28"/>
          <w:lang w:val="uk-UA"/>
        </w:rPr>
        <w:t xml:space="preserve">]. Будучи досить стійкою властивістю особистості, научуваність характеризується швидкістю процесу формування знань, легкістю оволодіння  прийомами розумової діяльності </w:t>
      </w:r>
      <w:r w:rsidR="0030032D" w:rsidRPr="00F029C8">
        <w:rPr>
          <w:sz w:val="28"/>
          <w:szCs w:val="28"/>
          <w:lang w:val="uk-UA"/>
        </w:rPr>
        <w:t>й</w:t>
      </w:r>
      <w:r w:rsidRPr="00F029C8">
        <w:rPr>
          <w:sz w:val="28"/>
          <w:szCs w:val="28"/>
          <w:lang w:val="uk-UA"/>
        </w:rPr>
        <w:t xml:space="preserve"> залежить від темпу, критичності, гнучкості </w:t>
      </w:r>
      <w:r w:rsidR="0030032D" w:rsidRPr="00F029C8">
        <w:rPr>
          <w:sz w:val="28"/>
          <w:szCs w:val="28"/>
          <w:lang w:val="uk-UA"/>
        </w:rPr>
        <w:t>та</w:t>
      </w:r>
      <w:r w:rsidRPr="00F029C8">
        <w:rPr>
          <w:sz w:val="28"/>
          <w:szCs w:val="28"/>
          <w:lang w:val="uk-UA"/>
        </w:rPr>
        <w:t xml:space="preserve"> раціональності мислення школяра, уміння аналізувати, синтезувати, виділяти істотне. </w:t>
      </w:r>
    </w:p>
    <w:p w14:paraId="738C04E4" w14:textId="55678C16" w:rsidR="0030032D" w:rsidRPr="00F029C8" w:rsidRDefault="00F23509" w:rsidP="0030032D">
      <w:pPr>
        <w:spacing w:line="360" w:lineRule="auto"/>
        <w:ind w:firstLine="709"/>
        <w:jc w:val="both"/>
        <w:rPr>
          <w:sz w:val="28"/>
          <w:szCs w:val="28"/>
          <w:lang w:val="uk-UA"/>
        </w:rPr>
      </w:pPr>
      <w:r w:rsidRPr="00F029C8">
        <w:rPr>
          <w:sz w:val="28"/>
          <w:szCs w:val="28"/>
          <w:lang w:val="uk-UA"/>
        </w:rPr>
        <w:t>Учні одного класу можуть бути розділені на групи або за принципом однорідності їх научуваності (гомогенна група), або навпаки, – змішування</w:t>
      </w:r>
      <w:r w:rsidR="0030032D" w:rsidRPr="00F029C8">
        <w:rPr>
          <w:sz w:val="28"/>
          <w:szCs w:val="28"/>
          <w:lang w:val="uk-UA"/>
        </w:rPr>
        <w:t xml:space="preserve"> школярів різного рівня (гетерогенна група).  Залежно від того, стосунки між учнями під час групової роботи можуть бути односторонніми (сильний допомагає слабшому) або двосторонніми (взаємодопомога). У гетерогенних групах співпраця відбувається під керівництвом лідера або консультанта. Лідер – член групи, який активно впливає на інших у процесі розв’язання  спільних завдань, приймає відповідальні рішення, і разом з тим, його авторитет визнається іншими членами групи. Лідерство передбачає відносини домінування і підпорядкування у системі міжособистісних стосунків у групі (керівник і виконавець; «вчитель» і «учень»). </w:t>
      </w:r>
    </w:p>
    <w:p w14:paraId="5DA48A93" w14:textId="52548815" w:rsidR="0030032D" w:rsidRPr="00F029C8" w:rsidRDefault="0030032D" w:rsidP="0030032D">
      <w:pPr>
        <w:spacing w:line="360" w:lineRule="auto"/>
        <w:ind w:firstLine="709"/>
        <w:jc w:val="both"/>
        <w:rPr>
          <w:sz w:val="28"/>
          <w:szCs w:val="28"/>
          <w:lang w:val="uk-UA"/>
        </w:rPr>
      </w:pPr>
      <w:r w:rsidRPr="00F029C8">
        <w:rPr>
          <w:sz w:val="28"/>
          <w:szCs w:val="28"/>
          <w:lang w:val="uk-UA"/>
        </w:rPr>
        <w:lastRenderedPageBreak/>
        <w:t>Під час створення гомогенних груп робота частіше відбувається без офіційного керівника (лідера). Робота групи, де всі рівні, стимулюється бажанням не відстати від інших груп. Це створює умови для виявлення справжнього керівника групи (неофіційного лідера) і для його самоствердження</w:t>
      </w:r>
      <w:r w:rsidR="00D30DE7" w:rsidRPr="00F029C8">
        <w:rPr>
          <w:sz w:val="28"/>
          <w:szCs w:val="28"/>
          <w:lang w:val="uk-UA"/>
        </w:rPr>
        <w:t xml:space="preserve"> [46]</w:t>
      </w:r>
      <w:r w:rsidRPr="00F029C8">
        <w:rPr>
          <w:sz w:val="28"/>
          <w:szCs w:val="28"/>
          <w:lang w:val="uk-UA"/>
        </w:rPr>
        <w:t xml:space="preserve">. </w:t>
      </w:r>
    </w:p>
    <w:p w14:paraId="0C650B0A" w14:textId="77777777" w:rsidR="0030032D" w:rsidRPr="00F029C8" w:rsidRDefault="0030032D" w:rsidP="0030032D">
      <w:pPr>
        <w:spacing w:line="360" w:lineRule="auto"/>
        <w:ind w:firstLine="709"/>
        <w:jc w:val="both"/>
        <w:rPr>
          <w:sz w:val="28"/>
          <w:szCs w:val="28"/>
          <w:lang w:val="uk-UA"/>
        </w:rPr>
      </w:pPr>
      <w:r w:rsidRPr="00F029C8">
        <w:rPr>
          <w:sz w:val="28"/>
          <w:szCs w:val="28"/>
          <w:lang w:val="uk-UA"/>
        </w:rPr>
        <w:t>Водночас школярі можуть вступати у такі взаємовідносини: у гомогенних групах – співвиконавці (співавтори);  у гетерогенних – виконувати ролі спікера (керівника групи, який зачитує завдання, організовує  виконання, надає по черзі учасникам групи можливість для висловлення, підводить підсумки роботи, визначає доповідача), секретаря (веде записи результатів роботи групи), посередника (стежить за часом, активізує діяльність групи), доповідача (доповідає про результати роботи групи).</w:t>
      </w:r>
    </w:p>
    <w:p w14:paraId="1B6525BF" w14:textId="77777777" w:rsidR="0030032D" w:rsidRPr="00F029C8" w:rsidRDefault="0030032D" w:rsidP="0030032D">
      <w:pPr>
        <w:tabs>
          <w:tab w:val="left" w:pos="1200"/>
        </w:tabs>
        <w:spacing w:line="360" w:lineRule="auto"/>
        <w:ind w:firstLine="709"/>
        <w:jc w:val="both"/>
        <w:rPr>
          <w:sz w:val="28"/>
          <w:szCs w:val="28"/>
          <w:lang w:val="uk-UA"/>
        </w:rPr>
      </w:pPr>
      <w:r w:rsidRPr="00F029C8">
        <w:rPr>
          <w:sz w:val="28"/>
          <w:szCs w:val="28"/>
          <w:lang w:val="uk-UA"/>
        </w:rPr>
        <w:t xml:space="preserve">Варто зазначити, що у науково-методичній літературі спостерігається надмірне захоплення видами групової роботи під керівництвом  лідерів та недооцінка рівноправної спільної навчальної діяльності учнів, що, у свою чергу,  спричинює особливості домінування окремих способів поділу учнів на групи. </w:t>
      </w:r>
    </w:p>
    <w:p w14:paraId="1265E330" w14:textId="5174BE85" w:rsidR="006261E4" w:rsidRPr="00F029C8" w:rsidRDefault="006261E4" w:rsidP="006261E4">
      <w:pPr>
        <w:spacing w:line="360" w:lineRule="auto"/>
        <w:ind w:firstLine="709"/>
        <w:jc w:val="both"/>
        <w:rPr>
          <w:sz w:val="28"/>
          <w:szCs w:val="28"/>
          <w:lang w:val="uk-UA"/>
        </w:rPr>
      </w:pPr>
      <w:r w:rsidRPr="00F029C8">
        <w:rPr>
          <w:sz w:val="28"/>
          <w:szCs w:val="28"/>
          <w:lang w:val="uk-UA"/>
        </w:rPr>
        <w:t>Розглядаючи відмінності роботи однорідних та різнорідних груп психологи (А. Морозов) виявили, що гетерогенні групи (члени яких розрізнялися за кваліфікацією і досвідом) здатні приймати рішення вищої якості, ніж гомогенні. Однак останні є більш комфортними для учнів та характеризуються  меншою конфліктністю [</w:t>
      </w:r>
      <w:r w:rsidR="00D30DE7" w:rsidRPr="00F029C8">
        <w:rPr>
          <w:sz w:val="28"/>
          <w:szCs w:val="28"/>
          <w:lang w:val="uk-UA"/>
        </w:rPr>
        <w:t>65</w:t>
      </w:r>
      <w:r w:rsidRPr="00F029C8">
        <w:rPr>
          <w:sz w:val="28"/>
          <w:szCs w:val="28"/>
          <w:lang w:val="uk-UA"/>
        </w:rPr>
        <w:t xml:space="preserve">]. </w:t>
      </w:r>
    </w:p>
    <w:p w14:paraId="69C950E6" w14:textId="0FEB1B1A" w:rsidR="006261E4" w:rsidRPr="00F029C8" w:rsidRDefault="006261E4" w:rsidP="006261E4">
      <w:pPr>
        <w:pStyle w:val="a3"/>
        <w:spacing w:after="0" w:line="360" w:lineRule="auto"/>
        <w:ind w:firstLine="709"/>
        <w:jc w:val="both"/>
        <w:rPr>
          <w:sz w:val="16"/>
        </w:rPr>
      </w:pPr>
      <w:r w:rsidRPr="00F029C8">
        <w:rPr>
          <w:sz w:val="28"/>
          <w:szCs w:val="28"/>
        </w:rPr>
        <w:t>Окремі науковці (І. Унт</w:t>
      </w:r>
      <w:r w:rsidR="00D11B1F" w:rsidRPr="00F029C8">
        <w:rPr>
          <w:sz w:val="28"/>
          <w:szCs w:val="28"/>
        </w:rPr>
        <w:t>, К. Нор</w:t>
      </w:r>
      <w:r w:rsidRPr="00F029C8">
        <w:rPr>
          <w:sz w:val="28"/>
          <w:szCs w:val="28"/>
        </w:rPr>
        <w:t>) надають перевагу гомогенним групам, адже робота в таких групах надає багато можливостей для індивідуалізації, особливо у тих випадках, коли для кожної групи складаються диференційовані завдання (сильній групі дають складніші завдання, слабшій – легші).</w:t>
      </w:r>
    </w:p>
    <w:p w14:paraId="6B3164B0" w14:textId="48C9AE3E" w:rsidR="006261E4" w:rsidRPr="00F029C8" w:rsidRDefault="006261E4" w:rsidP="006261E4">
      <w:pPr>
        <w:tabs>
          <w:tab w:val="left" w:pos="540"/>
        </w:tabs>
        <w:spacing w:line="360" w:lineRule="auto"/>
        <w:ind w:firstLine="709"/>
        <w:jc w:val="both"/>
        <w:rPr>
          <w:sz w:val="28"/>
          <w:szCs w:val="28"/>
          <w:lang w:val="uk-UA"/>
        </w:rPr>
      </w:pPr>
      <w:r w:rsidRPr="00F029C8">
        <w:rPr>
          <w:sz w:val="28"/>
          <w:szCs w:val="28"/>
          <w:lang w:val="uk-UA"/>
        </w:rPr>
        <w:t>Гомогенні групи створюють, коли є можливість дати сильним учням завдання підвищеної складності.</w:t>
      </w:r>
      <w:r w:rsidRPr="00F029C8">
        <w:rPr>
          <w:color w:val="FF0000"/>
          <w:sz w:val="28"/>
          <w:szCs w:val="28"/>
          <w:lang w:val="uk-UA"/>
        </w:rPr>
        <w:t xml:space="preserve"> </w:t>
      </w:r>
      <w:r w:rsidR="00247F73" w:rsidRPr="00F029C8">
        <w:rPr>
          <w:sz w:val="28"/>
          <w:szCs w:val="28"/>
          <w:lang w:val="uk-UA"/>
        </w:rPr>
        <w:t>На</w:t>
      </w:r>
      <w:r w:rsidRPr="00F029C8">
        <w:rPr>
          <w:sz w:val="28"/>
          <w:szCs w:val="28"/>
          <w:lang w:val="uk-UA"/>
        </w:rPr>
        <w:t xml:space="preserve"> практиці доведено, що найбільш продуктивно працюють саме групи, сформовані з учнів з високими навчальними можливостями [</w:t>
      </w:r>
      <w:r w:rsidR="00D11B1F" w:rsidRPr="00F029C8">
        <w:rPr>
          <w:sz w:val="28"/>
          <w:szCs w:val="28"/>
          <w:lang w:val="uk-UA"/>
        </w:rPr>
        <w:t>58</w:t>
      </w:r>
      <w:r w:rsidRPr="00F029C8">
        <w:rPr>
          <w:sz w:val="28"/>
          <w:szCs w:val="28"/>
          <w:lang w:val="uk-UA"/>
        </w:rPr>
        <w:t xml:space="preserve">]. Водночас </w:t>
      </w:r>
      <w:r w:rsidR="00247F73" w:rsidRPr="00F029C8">
        <w:rPr>
          <w:sz w:val="28"/>
          <w:szCs w:val="28"/>
          <w:lang w:val="uk-UA"/>
        </w:rPr>
        <w:t>деякі вчені</w:t>
      </w:r>
      <w:r w:rsidRPr="00F029C8">
        <w:rPr>
          <w:color w:val="FF0000"/>
          <w:sz w:val="28"/>
          <w:szCs w:val="28"/>
          <w:lang w:val="uk-UA"/>
        </w:rPr>
        <w:t xml:space="preserve"> </w:t>
      </w:r>
      <w:r w:rsidRPr="00F029C8">
        <w:rPr>
          <w:sz w:val="28"/>
          <w:szCs w:val="28"/>
          <w:lang w:val="uk-UA"/>
        </w:rPr>
        <w:t xml:space="preserve">дотримуються </w:t>
      </w:r>
      <w:r w:rsidRPr="00F029C8">
        <w:rPr>
          <w:sz w:val="28"/>
          <w:szCs w:val="28"/>
          <w:lang w:val="uk-UA"/>
        </w:rPr>
        <w:lastRenderedPageBreak/>
        <w:t>кардинально протилежної думки щодо особливостей роботи сильних учнів та зауважують, що спостереження за роботою однорідної групи, яка складається із найсильніших учнів з того чи іншого предмета показали, що їхня робота має суто індивідуальний характер (кожний вирішує сам і не хоче радитися з іншими), тому учителю важко організувати діяльність сильної групи таким чином, щоб їх діяльність стала дійсно колективною</w:t>
      </w:r>
      <w:r w:rsidR="00247F73" w:rsidRPr="00F029C8">
        <w:rPr>
          <w:sz w:val="28"/>
          <w:szCs w:val="28"/>
          <w:lang w:val="uk-UA"/>
        </w:rPr>
        <w:t xml:space="preserve"> [</w:t>
      </w:r>
      <w:r w:rsidR="00D11B1F" w:rsidRPr="00F029C8">
        <w:rPr>
          <w:sz w:val="28"/>
          <w:szCs w:val="28"/>
          <w:lang w:val="uk-UA"/>
        </w:rPr>
        <w:t>88</w:t>
      </w:r>
      <w:r w:rsidR="00247F73" w:rsidRPr="00F029C8">
        <w:rPr>
          <w:sz w:val="28"/>
          <w:szCs w:val="28"/>
          <w:lang w:val="uk-UA"/>
        </w:rPr>
        <w:t xml:space="preserve">]. </w:t>
      </w:r>
      <w:r w:rsidRPr="00F029C8">
        <w:rPr>
          <w:lang w:val="uk-UA"/>
        </w:rPr>
        <w:t xml:space="preserve"> </w:t>
      </w:r>
      <w:r w:rsidRPr="00F029C8">
        <w:rPr>
          <w:sz w:val="28"/>
          <w:szCs w:val="28"/>
          <w:lang w:val="uk-UA"/>
        </w:rPr>
        <w:t>До того ж для гомогенних груп із середніми і, особливо, слабкими учнями властива досить низька продуктивність.</w:t>
      </w:r>
      <w:r w:rsidRPr="00F029C8">
        <w:rPr>
          <w:lang w:val="uk-UA"/>
        </w:rPr>
        <w:t xml:space="preserve"> </w:t>
      </w:r>
      <w:r w:rsidRPr="00F029C8">
        <w:rPr>
          <w:sz w:val="28"/>
          <w:lang w:val="uk-UA"/>
        </w:rPr>
        <w:t>Більшість науковців погоджуються із твердженням, що з точки зору дидактики, робота гетерогенної групи учнів дає кращі результати, ніж гомогенної. Це пояснюється тим, що працюючи у гетерогенних групах, учні з середнім та низьким рівнем пізнавальної активності та навчальних можливостей мають змогу отримати допомогу від сильніших. Організація роботи гетерогенних груп сприяє інтенсивному здійсненню підтримки, взаємної допомоги – сильніший учень може підказати і допомогти товаришеві обґрунтувати правильність відповіді, намітити раціональний шлях виконання завдання, попередити помилку. Для слабших учнів робота в гетерогенних групах є необхідною умовою для самостійного виконання навчальних завдань. Водночас те, що сильний учень допомагає слабшому засвоїти незрозуміле, спостерігаючи за його роботою та попереджуючи появу помилок, призводить до глибшого і більш ґрунтовного засвоєння навчального матеріалу сильним учнем .</w:t>
      </w:r>
      <w:r w:rsidRPr="00F029C8">
        <w:rPr>
          <w:sz w:val="28"/>
          <w:szCs w:val="16"/>
          <w:lang w:val="uk-UA"/>
        </w:rPr>
        <w:t xml:space="preserve"> </w:t>
      </w:r>
      <w:r w:rsidRPr="00F029C8">
        <w:rPr>
          <w:sz w:val="28"/>
          <w:szCs w:val="28"/>
          <w:lang w:val="uk-UA"/>
        </w:rPr>
        <w:t xml:space="preserve">Разом з тим, змішаний склад учнів забезпечує не тільки інтенсивний обмін знаннями, досвідом  між сильними, середніми і слабкими учнями,  а й сприяє зміцненню відносин між учнями. </w:t>
      </w:r>
    </w:p>
    <w:p w14:paraId="60F0ABAC" w14:textId="2D758BD6" w:rsidR="006261E4" w:rsidRPr="00F029C8" w:rsidRDefault="006261E4" w:rsidP="006261E4">
      <w:pPr>
        <w:spacing w:line="360" w:lineRule="auto"/>
        <w:ind w:firstLine="709"/>
        <w:jc w:val="both"/>
        <w:rPr>
          <w:sz w:val="28"/>
          <w:szCs w:val="28"/>
          <w:lang w:val="uk-UA"/>
        </w:rPr>
      </w:pPr>
      <w:r w:rsidRPr="00F029C8">
        <w:rPr>
          <w:sz w:val="28"/>
          <w:szCs w:val="28"/>
          <w:lang w:val="uk-UA"/>
        </w:rPr>
        <w:t>Суттєвими є зауваження науковців щодо забезпечення активної участі  усіх учнів гетерогенної групи у виконанні поставленого завдання (слабкі учні не повинні перекладати свою частину роботи на інших, сильні – не пригнічувати середніх і слабких)</w:t>
      </w:r>
      <w:r w:rsidR="00EF2A38" w:rsidRPr="00F029C8">
        <w:rPr>
          <w:sz w:val="28"/>
          <w:szCs w:val="28"/>
          <w:lang w:val="uk-UA"/>
        </w:rPr>
        <w:t xml:space="preserve"> [</w:t>
      </w:r>
      <w:r w:rsidR="00D11B1F" w:rsidRPr="00F029C8">
        <w:rPr>
          <w:sz w:val="28"/>
          <w:szCs w:val="28"/>
          <w:lang w:val="uk-UA"/>
        </w:rPr>
        <w:t>88</w:t>
      </w:r>
      <w:r w:rsidR="00EF2A38" w:rsidRPr="00F029C8">
        <w:rPr>
          <w:sz w:val="28"/>
          <w:szCs w:val="28"/>
          <w:lang w:val="uk-UA"/>
        </w:rPr>
        <w:t>]</w:t>
      </w:r>
      <w:r w:rsidRPr="00F029C8">
        <w:rPr>
          <w:sz w:val="28"/>
          <w:szCs w:val="28"/>
          <w:lang w:val="uk-UA"/>
        </w:rPr>
        <w:t>. Цьому сприяє чіткий розподіл роботи між усіма учнями групи, взаємна перевірка результатів роботи кожного,</w:t>
      </w:r>
      <w:r w:rsidRPr="00F029C8">
        <w:rPr>
          <w:sz w:val="16"/>
          <w:szCs w:val="28"/>
          <w:lang w:val="uk-UA"/>
        </w:rPr>
        <w:t xml:space="preserve"> </w:t>
      </w:r>
      <w:r w:rsidRPr="00F029C8">
        <w:rPr>
          <w:sz w:val="28"/>
          <w:szCs w:val="28"/>
          <w:lang w:val="uk-UA"/>
        </w:rPr>
        <w:t>помірність  використання гетерогенної групової роботи тощо.</w:t>
      </w:r>
    </w:p>
    <w:p w14:paraId="0BF6C984" w14:textId="77777777" w:rsidR="006261E4" w:rsidRPr="00F029C8" w:rsidRDefault="006261E4" w:rsidP="006261E4">
      <w:pPr>
        <w:spacing w:line="360" w:lineRule="auto"/>
        <w:ind w:firstLine="709"/>
        <w:jc w:val="both"/>
        <w:rPr>
          <w:sz w:val="28"/>
          <w:szCs w:val="28"/>
          <w:lang w:val="uk-UA"/>
        </w:rPr>
      </w:pPr>
      <w:r w:rsidRPr="00F029C8">
        <w:rPr>
          <w:sz w:val="28"/>
          <w:szCs w:val="28"/>
          <w:lang w:val="uk-UA"/>
        </w:rPr>
        <w:lastRenderedPageBreak/>
        <w:t>Як уже зазначалося, в</w:t>
      </w:r>
      <w:r w:rsidRPr="00F029C8">
        <w:rPr>
          <w:rStyle w:val="FontStyle97"/>
          <w:sz w:val="28"/>
          <w:szCs w:val="28"/>
          <w:lang w:val="uk-UA" w:eastAsia="uk-UA"/>
        </w:rPr>
        <w:t>читель може передавати частину своїх повноважень лідерам – він (або клас) обирає лідерів, які створюють групи, визначаючи їх склад  на власний розсуд.</w:t>
      </w:r>
    </w:p>
    <w:p w14:paraId="159D933D" w14:textId="521B76EE" w:rsidR="006261E4" w:rsidRPr="00F029C8" w:rsidRDefault="006261E4" w:rsidP="006261E4">
      <w:pPr>
        <w:spacing w:line="360" w:lineRule="auto"/>
        <w:ind w:firstLine="709"/>
        <w:jc w:val="both"/>
        <w:rPr>
          <w:rStyle w:val="FontStyle97"/>
          <w:sz w:val="28"/>
          <w:szCs w:val="28"/>
          <w:lang w:val="uk-UA" w:eastAsia="uk-UA"/>
        </w:rPr>
      </w:pPr>
      <w:r w:rsidRPr="00F029C8">
        <w:rPr>
          <w:sz w:val="28"/>
          <w:szCs w:val="28"/>
          <w:lang w:val="uk-UA"/>
        </w:rPr>
        <w:t>Група може бути сформована і на основі побажань самих учнів. У такому випадку спільно працюють учні зі схожими інтересами, стилем роботи і пов’язані дружніми стосунками. Робота в такій групі створює особливо сприятливі умови для прояву особистісних якостей</w:t>
      </w:r>
      <w:r w:rsidRPr="00F029C8">
        <w:rPr>
          <w:lang w:val="uk-UA"/>
        </w:rPr>
        <w:t xml:space="preserve"> </w:t>
      </w:r>
      <w:r w:rsidRPr="00F029C8">
        <w:rPr>
          <w:sz w:val="28"/>
          <w:szCs w:val="28"/>
          <w:lang w:val="uk-UA"/>
        </w:rPr>
        <w:t>[</w:t>
      </w:r>
      <w:r w:rsidR="00D11B1F" w:rsidRPr="00F029C8">
        <w:rPr>
          <w:sz w:val="28"/>
          <w:szCs w:val="28"/>
          <w:lang w:val="uk-UA"/>
        </w:rPr>
        <w:t>45</w:t>
      </w:r>
      <w:r w:rsidRPr="00F029C8">
        <w:rPr>
          <w:sz w:val="28"/>
          <w:szCs w:val="28"/>
          <w:lang w:val="uk-UA"/>
        </w:rPr>
        <w:t>].</w:t>
      </w:r>
      <w:r w:rsidRPr="00F029C8">
        <w:rPr>
          <w:lang w:val="uk-UA"/>
        </w:rPr>
        <w:t xml:space="preserve"> </w:t>
      </w:r>
      <w:r w:rsidRPr="00F029C8">
        <w:rPr>
          <w:sz w:val="28"/>
          <w:szCs w:val="28"/>
          <w:lang w:val="uk-UA"/>
        </w:rPr>
        <w:t>Об’єднання дітей у групи «за бажанням»</w:t>
      </w:r>
      <w:r w:rsidRPr="00F029C8">
        <w:rPr>
          <w:lang w:val="uk-UA"/>
        </w:rPr>
        <w:t xml:space="preserve"> </w:t>
      </w:r>
      <w:r w:rsidRPr="00F029C8">
        <w:rPr>
          <w:rStyle w:val="FontStyle97"/>
          <w:sz w:val="28"/>
          <w:szCs w:val="28"/>
          <w:lang w:val="uk-UA" w:eastAsia="uk-UA"/>
        </w:rPr>
        <w:t>відбувається за взаємним ви</w:t>
      </w:r>
      <w:r w:rsidRPr="00F029C8">
        <w:rPr>
          <w:rStyle w:val="FontStyle97"/>
          <w:sz w:val="28"/>
          <w:szCs w:val="28"/>
          <w:lang w:val="uk-UA" w:eastAsia="uk-UA"/>
        </w:rPr>
        <w:softHyphen/>
        <w:t>бором, учитель визначає та озвучує лише кількість учнів у групах.</w:t>
      </w:r>
    </w:p>
    <w:p w14:paraId="59264D2C" w14:textId="77777777" w:rsidR="00BD1323" w:rsidRPr="00F029C8" w:rsidRDefault="006261E4" w:rsidP="00BD1323">
      <w:pPr>
        <w:spacing w:line="360" w:lineRule="auto"/>
        <w:ind w:firstLine="709"/>
        <w:jc w:val="both"/>
        <w:rPr>
          <w:sz w:val="16"/>
          <w:szCs w:val="16"/>
          <w:lang w:val="uk-UA"/>
        </w:rPr>
      </w:pPr>
      <w:r w:rsidRPr="00F029C8">
        <w:rPr>
          <w:sz w:val="28"/>
          <w:szCs w:val="28"/>
          <w:lang w:val="uk-UA"/>
        </w:rPr>
        <w:t xml:space="preserve">Якщо вчитель створює групи і не зважає на психологічні особливості учнів, може спостерігатися низька сумісність  учасників групи за своїми характерологічними, особистісними якостями, рольовими уявленнями або недостатнім рівнем вміння групи спільно працювати, що  </w:t>
      </w:r>
      <w:r w:rsidRPr="00F029C8">
        <w:rPr>
          <w:rStyle w:val="FontStyle97"/>
          <w:sz w:val="28"/>
          <w:szCs w:val="28"/>
          <w:lang w:val="uk-UA" w:eastAsia="uk-UA"/>
        </w:rPr>
        <w:t>розви</w:t>
      </w:r>
      <w:r w:rsidRPr="00F029C8">
        <w:rPr>
          <w:rStyle w:val="FontStyle97"/>
          <w:sz w:val="28"/>
          <w:szCs w:val="28"/>
          <w:lang w:val="uk-UA" w:eastAsia="uk-UA"/>
        </w:rPr>
        <w:softHyphen/>
        <w:t>ває у школярів здатність прилаштовуватися до різних умов діяльності й до різних</w:t>
      </w:r>
      <w:r w:rsidR="00BD1323" w:rsidRPr="00F029C8">
        <w:rPr>
          <w:sz w:val="28"/>
          <w:szCs w:val="28"/>
          <w:lang w:val="uk-UA" w:eastAsia="uk-UA"/>
        </w:rPr>
        <w:t xml:space="preserve"> </w:t>
      </w:r>
      <w:r w:rsidR="00BD1323" w:rsidRPr="00F029C8">
        <w:rPr>
          <w:rStyle w:val="FontStyle97"/>
          <w:sz w:val="28"/>
          <w:szCs w:val="28"/>
          <w:lang w:val="uk-UA" w:eastAsia="uk-UA"/>
        </w:rPr>
        <w:t>партнерів, при цьому збільшується ризик конфліктів, тому у випадку стійкого протистояння учас</w:t>
      </w:r>
      <w:r w:rsidR="00BD1323" w:rsidRPr="00F029C8">
        <w:rPr>
          <w:rStyle w:val="FontStyle97"/>
          <w:sz w:val="28"/>
          <w:szCs w:val="28"/>
          <w:lang w:val="uk-UA" w:eastAsia="uk-UA"/>
        </w:rPr>
        <w:softHyphen/>
        <w:t>ників, варто дещо змінити склад групи. Описаний вище спосіб формування груп корисний не лише для навчання учнів співпрацювати, а й для виховання терпимості, стриманості, поваги до товаришів, однак  доцільний лише для епізодичного використання.</w:t>
      </w:r>
    </w:p>
    <w:p w14:paraId="2D6B6BCD" w14:textId="77777777" w:rsidR="00BD1323" w:rsidRPr="00F029C8" w:rsidRDefault="00BD1323" w:rsidP="00BD1323">
      <w:pPr>
        <w:spacing w:line="360" w:lineRule="auto"/>
        <w:ind w:firstLine="709"/>
        <w:jc w:val="both"/>
        <w:rPr>
          <w:color w:val="000000"/>
          <w:sz w:val="28"/>
          <w:szCs w:val="28"/>
          <w:lang w:val="uk-UA"/>
        </w:rPr>
      </w:pPr>
      <w:r w:rsidRPr="00F029C8">
        <w:rPr>
          <w:sz w:val="28"/>
          <w:szCs w:val="28"/>
          <w:lang w:val="uk-UA"/>
        </w:rPr>
        <w:t xml:space="preserve">Аналіз психолого-педагогічної літератури виявив також різноманітність думок щодо форм групової роботи. </w:t>
      </w:r>
      <w:r w:rsidRPr="00F029C8">
        <w:rPr>
          <w:color w:val="000000"/>
          <w:sz w:val="28"/>
          <w:szCs w:val="28"/>
          <w:lang w:val="uk-UA"/>
        </w:rPr>
        <w:t>Так, залежно від того, як під час групової роботи здійснюється співробітництво учнів (наявне спільне виконання на всіх етапах групової роботи чи кожен учень індивідуально виконує частину спільного завдання, після чого проводиться підсумок-обговорення одержаних результатів та формулюється загальна відповідь) розрізняють кооперативно-групову та індивідуально-групову форми. Критерієм поділу тут виступають форми навчальної діяльності учнів – кооперативно-групова робота будується лише на спільній (колективній) праці, індивідуально-групова – на колективній та індивідуальній.</w:t>
      </w:r>
    </w:p>
    <w:p w14:paraId="3909941F" w14:textId="4E25DFC6" w:rsidR="00BD1323" w:rsidRPr="00F029C8" w:rsidRDefault="00BD1323" w:rsidP="00BD1323">
      <w:pPr>
        <w:spacing w:line="360" w:lineRule="auto"/>
        <w:ind w:firstLine="709"/>
        <w:jc w:val="both"/>
        <w:rPr>
          <w:sz w:val="16"/>
          <w:szCs w:val="28"/>
          <w:lang w:val="uk-UA"/>
        </w:rPr>
      </w:pPr>
      <w:r w:rsidRPr="00F029C8">
        <w:rPr>
          <w:sz w:val="28"/>
          <w:szCs w:val="28"/>
          <w:lang w:val="uk-UA"/>
        </w:rPr>
        <w:lastRenderedPageBreak/>
        <w:t>Різні форми і види групової роботи дослідники радять використовувати для розв’язання таких навчальних завдань: розширення і поглиблення знань сильних учнів, для яких фронтальна робота виявляється недостатньою, для розвитку індивідуальних нахилів та інтересів до тих чи інших предметів або видів діяльності; для подолання неуспішності або відставання у навчанні</w:t>
      </w:r>
      <w:r w:rsidR="00D11B1F" w:rsidRPr="00F029C8">
        <w:rPr>
          <w:sz w:val="28"/>
          <w:szCs w:val="28"/>
          <w:lang w:val="uk-UA"/>
        </w:rPr>
        <w:t>.</w:t>
      </w:r>
      <w:r w:rsidRPr="00F029C8">
        <w:rPr>
          <w:sz w:val="28"/>
          <w:szCs w:val="28"/>
          <w:lang w:val="uk-UA"/>
        </w:rPr>
        <w:t xml:space="preserve"> </w:t>
      </w:r>
      <w:r w:rsidRPr="00F029C8">
        <w:rPr>
          <w:sz w:val="28"/>
          <w:szCs w:val="28"/>
          <w:lang w:val="uk-UA"/>
        </w:rPr>
        <w:br/>
      </w:r>
      <w:r w:rsidRPr="00F029C8">
        <w:rPr>
          <w:lang w:val="uk-UA"/>
        </w:rPr>
        <w:t xml:space="preserve"> </w:t>
      </w:r>
      <w:r w:rsidRPr="00F029C8">
        <w:rPr>
          <w:sz w:val="28"/>
          <w:szCs w:val="28"/>
          <w:lang w:val="uk-UA"/>
        </w:rPr>
        <w:t>Працюючи у групах, школярі з різним рівнем знань можуть успішно деталізувати навчальний матеріал, який попередньо пояснив учитель, закріплювати його (</w:t>
      </w:r>
      <w:r w:rsidR="00E45BDA" w:rsidRPr="00F029C8">
        <w:rPr>
          <w:sz w:val="28"/>
          <w:szCs w:val="28"/>
          <w:lang w:val="uk-UA"/>
        </w:rPr>
        <w:t xml:space="preserve">Є. </w:t>
      </w:r>
      <w:r w:rsidRPr="00F029C8">
        <w:rPr>
          <w:sz w:val="28"/>
          <w:szCs w:val="28"/>
          <w:lang w:val="uk-UA"/>
        </w:rPr>
        <w:t>Задоя,). Тому групова робота може застосовуватися на різних етапах уроку: під час перевірки домашніх завдань, закріплення вивченого матеріалу, засвоєння знань і формування навичок, перевірки якості вивченого матеріалу. Водночас підкреслимо, що досить складним є самостійне вивчення у групах нової навчальної інформації, оскільки складність навчального завдання вимагає більших час</w:t>
      </w:r>
      <w:r w:rsidR="00E45BDA" w:rsidRPr="00F029C8">
        <w:rPr>
          <w:sz w:val="28"/>
          <w:szCs w:val="28"/>
          <w:lang w:val="uk-UA"/>
        </w:rPr>
        <w:t>ових затрат</w:t>
      </w:r>
      <w:r w:rsidRPr="00F029C8">
        <w:rPr>
          <w:sz w:val="28"/>
          <w:szCs w:val="28"/>
          <w:lang w:val="uk-UA"/>
        </w:rPr>
        <w:t xml:space="preserve"> та спричинює низьку якість їх засвоєння [</w:t>
      </w:r>
      <w:r w:rsidR="00D11B1F" w:rsidRPr="00F029C8">
        <w:rPr>
          <w:sz w:val="28"/>
          <w:szCs w:val="28"/>
          <w:lang w:val="uk-UA"/>
        </w:rPr>
        <w:t>88</w:t>
      </w:r>
      <w:r w:rsidRPr="00F029C8">
        <w:rPr>
          <w:sz w:val="28"/>
          <w:szCs w:val="28"/>
          <w:lang w:val="uk-UA"/>
        </w:rPr>
        <w:t>].</w:t>
      </w:r>
      <w:r w:rsidRPr="00F029C8">
        <w:rPr>
          <w:sz w:val="16"/>
          <w:szCs w:val="28"/>
          <w:lang w:val="uk-UA"/>
        </w:rPr>
        <w:t xml:space="preserve"> </w:t>
      </w:r>
    </w:p>
    <w:p w14:paraId="3F843C5C" w14:textId="77777777" w:rsidR="00927360" w:rsidRPr="00F029C8" w:rsidRDefault="00927360" w:rsidP="00927360">
      <w:pPr>
        <w:spacing w:line="360" w:lineRule="auto"/>
        <w:ind w:firstLine="709"/>
        <w:jc w:val="both"/>
        <w:rPr>
          <w:sz w:val="28"/>
          <w:szCs w:val="28"/>
          <w:lang w:val="uk-UA"/>
        </w:rPr>
      </w:pPr>
      <w:r w:rsidRPr="00F029C8">
        <w:rPr>
          <w:sz w:val="28"/>
          <w:szCs w:val="28"/>
          <w:lang w:val="uk-UA"/>
        </w:rPr>
        <w:t xml:space="preserve">Згідно з наявними класифікаціями видів групової навчальної діяльності групова навчальна діяльність поділяється на такі види: кооперативно-паралельна, кооперативно-послідовна, змагально-паралельна, змагально-послідовна (за характером зв’язку між підгрупами у виконанні навчальних завдань); локалізована і пролонгована (за тривалістю реалізації). </w:t>
      </w:r>
    </w:p>
    <w:p w14:paraId="4F0C59C2" w14:textId="37086A25" w:rsidR="00927360" w:rsidRPr="00F029C8" w:rsidRDefault="00F029C8" w:rsidP="00927360">
      <w:pPr>
        <w:spacing w:line="360" w:lineRule="auto"/>
        <w:ind w:firstLine="709"/>
        <w:jc w:val="both"/>
        <w:rPr>
          <w:sz w:val="28"/>
          <w:szCs w:val="28"/>
          <w:lang w:val="uk-UA"/>
        </w:rPr>
      </w:pPr>
      <w:r>
        <w:rPr>
          <w:sz w:val="28"/>
          <w:szCs w:val="28"/>
          <w:lang w:val="uk-UA"/>
        </w:rPr>
        <w:t xml:space="preserve">У </w:t>
      </w:r>
      <w:r w:rsidR="00927360" w:rsidRPr="00F029C8">
        <w:rPr>
          <w:sz w:val="28"/>
          <w:szCs w:val="28"/>
          <w:lang w:val="uk-UA"/>
        </w:rPr>
        <w:t>педагогічних досліджен</w:t>
      </w:r>
      <w:r>
        <w:rPr>
          <w:sz w:val="28"/>
          <w:szCs w:val="28"/>
          <w:lang w:val="uk-UA"/>
        </w:rPr>
        <w:t>нях</w:t>
      </w:r>
      <w:r w:rsidR="00927360" w:rsidRPr="00F029C8">
        <w:rPr>
          <w:sz w:val="28"/>
          <w:szCs w:val="28"/>
          <w:lang w:val="uk-UA"/>
        </w:rPr>
        <w:t xml:space="preserve"> розрізняють чотири основні види груп, які можуть використовуватись у навчально-пізнавальній діяльності молодших школярів, а саме: </w:t>
      </w:r>
      <w:r>
        <w:rPr>
          <w:sz w:val="28"/>
          <w:szCs w:val="28"/>
          <w:lang w:val="uk-UA"/>
        </w:rPr>
        <w:t>«</w:t>
      </w:r>
      <w:r w:rsidR="00927360" w:rsidRPr="00F029C8">
        <w:rPr>
          <w:sz w:val="28"/>
          <w:szCs w:val="28"/>
          <w:lang w:val="uk-UA"/>
        </w:rPr>
        <w:t>робоча група (завдання – розробляти, проектувати, реалізовувати, редагувати); дискусійна група (здійснює обговорення, з’ясування та уточнення певної інформації); навчальна група (для сприяння індивідуальній діяльності, організації навчання разом); група досвіду (обмін досвідом)</w:t>
      </w:r>
      <w:r>
        <w:rPr>
          <w:sz w:val="28"/>
          <w:szCs w:val="28"/>
          <w:lang w:val="uk-UA"/>
        </w:rPr>
        <w:t>»</w:t>
      </w:r>
      <w:r w:rsidR="00927360" w:rsidRPr="00F029C8">
        <w:rPr>
          <w:sz w:val="28"/>
          <w:szCs w:val="28"/>
          <w:lang w:val="uk-UA"/>
        </w:rPr>
        <w:t xml:space="preserve"> [</w:t>
      </w:r>
      <w:r w:rsidR="00D11B1F" w:rsidRPr="00F029C8">
        <w:rPr>
          <w:sz w:val="28"/>
          <w:szCs w:val="28"/>
          <w:lang w:val="uk-UA"/>
        </w:rPr>
        <w:t>44</w:t>
      </w:r>
      <w:r w:rsidR="005846B6" w:rsidRPr="00F029C8">
        <w:rPr>
          <w:sz w:val="28"/>
          <w:szCs w:val="28"/>
          <w:lang w:val="uk-UA"/>
        </w:rPr>
        <w:t xml:space="preserve">, </w:t>
      </w:r>
      <w:r w:rsidR="00927360" w:rsidRPr="00F029C8">
        <w:rPr>
          <w:sz w:val="28"/>
          <w:szCs w:val="28"/>
          <w:lang w:val="uk-UA"/>
        </w:rPr>
        <w:t>с. 7].</w:t>
      </w:r>
    </w:p>
    <w:p w14:paraId="27DC3421" w14:textId="6C781496" w:rsidR="00BD1323" w:rsidRPr="00F029C8" w:rsidRDefault="00BD1323" w:rsidP="00BD1323">
      <w:pPr>
        <w:spacing w:line="360" w:lineRule="auto"/>
        <w:ind w:firstLine="709"/>
        <w:jc w:val="both"/>
        <w:rPr>
          <w:sz w:val="16"/>
          <w:lang w:val="uk-UA"/>
        </w:rPr>
      </w:pPr>
      <w:r w:rsidRPr="00F029C8">
        <w:rPr>
          <w:sz w:val="28"/>
          <w:lang w:val="uk-UA"/>
        </w:rPr>
        <w:t xml:space="preserve">Водночас актуальним є твердження науковців про необхідність чергування, поєднання на уроці групової роботи із фронтальною та індивідуальною ( </w:t>
      </w:r>
      <w:r w:rsidR="00E45BDA" w:rsidRPr="00F029C8">
        <w:rPr>
          <w:sz w:val="28"/>
          <w:lang w:val="uk-UA"/>
        </w:rPr>
        <w:t>І. Ґудзик</w:t>
      </w:r>
      <w:r w:rsidRPr="00F029C8">
        <w:rPr>
          <w:sz w:val="28"/>
          <w:lang w:val="uk-UA"/>
        </w:rPr>
        <w:t xml:space="preserve">, </w:t>
      </w:r>
      <w:r w:rsidR="00D11B1F" w:rsidRPr="00F029C8">
        <w:rPr>
          <w:sz w:val="28"/>
          <w:lang w:val="uk-UA"/>
        </w:rPr>
        <w:t>С. Куліда</w:t>
      </w:r>
      <w:r w:rsidRPr="00F029C8">
        <w:rPr>
          <w:sz w:val="28"/>
          <w:lang w:val="uk-UA"/>
        </w:rPr>
        <w:t xml:space="preserve">). Зокрема груповій роботі обов’язково </w:t>
      </w:r>
      <w:r w:rsidRPr="00F029C8">
        <w:rPr>
          <w:sz w:val="28"/>
          <w:lang w:val="uk-UA"/>
        </w:rPr>
        <w:lastRenderedPageBreak/>
        <w:t xml:space="preserve">передує фронтальна – вчитель знайомить усіх учнів зі змістом групової роботи, озвучує мету групових занять, іноді, коментує план роботи  </w:t>
      </w:r>
    </w:p>
    <w:p w14:paraId="45C8A8DC" w14:textId="77AB6A69" w:rsidR="00BD1323" w:rsidRPr="00F029C8" w:rsidRDefault="00BD1323" w:rsidP="00E45BDA">
      <w:pPr>
        <w:spacing w:line="360" w:lineRule="auto"/>
        <w:ind w:firstLine="567"/>
        <w:jc w:val="both"/>
        <w:rPr>
          <w:sz w:val="28"/>
          <w:lang w:val="uk-UA"/>
        </w:rPr>
      </w:pPr>
      <w:r w:rsidRPr="00F029C8">
        <w:rPr>
          <w:sz w:val="28"/>
          <w:szCs w:val="28"/>
          <w:lang w:val="uk-UA"/>
        </w:rPr>
        <w:t xml:space="preserve"> </w:t>
      </w:r>
      <w:r w:rsidR="00D11B1F" w:rsidRPr="00F029C8">
        <w:rPr>
          <w:sz w:val="28"/>
          <w:szCs w:val="28"/>
          <w:lang w:val="uk-UA"/>
        </w:rPr>
        <w:t>О</w:t>
      </w:r>
      <w:r w:rsidRPr="00F029C8">
        <w:rPr>
          <w:sz w:val="28"/>
          <w:szCs w:val="28"/>
          <w:lang w:val="uk-UA"/>
        </w:rPr>
        <w:t xml:space="preserve">птимальними </w:t>
      </w:r>
      <w:r w:rsidR="0047338A" w:rsidRPr="00F029C8">
        <w:rPr>
          <w:sz w:val="28"/>
          <w:szCs w:val="28"/>
          <w:lang w:val="uk-UA"/>
        </w:rPr>
        <w:t xml:space="preserve">є </w:t>
      </w:r>
      <w:r w:rsidRPr="00F029C8">
        <w:rPr>
          <w:sz w:val="28"/>
          <w:szCs w:val="28"/>
          <w:lang w:val="uk-UA"/>
        </w:rPr>
        <w:t xml:space="preserve">такі варіанти чергування форм організації навчання: загальнокласна робота – групова, групова робота – загальнокласна,  загальнокласна – групова – індивідуальна, індивідуальна – групова – загальнокласна. </w:t>
      </w:r>
      <w:r w:rsidRPr="00F029C8">
        <w:rPr>
          <w:sz w:val="16"/>
          <w:szCs w:val="16"/>
          <w:lang w:val="uk-UA"/>
        </w:rPr>
        <w:t xml:space="preserve"> </w:t>
      </w:r>
      <w:r w:rsidRPr="00F029C8">
        <w:rPr>
          <w:sz w:val="28"/>
          <w:lang w:val="uk-UA"/>
        </w:rPr>
        <w:t xml:space="preserve">І. Ґудзик радила використовувати у навчально-виховному процесі поєднання індивідуальної і групової роботи: після індивідуального виконання частини завдання школярі можуть продовжувати роботу над ним у групах.  </w:t>
      </w:r>
    </w:p>
    <w:p w14:paraId="3E02D5B7" w14:textId="629307B9" w:rsidR="00BD1323" w:rsidRPr="00F029C8" w:rsidRDefault="00D11B1F" w:rsidP="00BD1323">
      <w:pPr>
        <w:spacing w:line="360" w:lineRule="auto"/>
        <w:ind w:firstLine="709"/>
        <w:jc w:val="both"/>
        <w:rPr>
          <w:sz w:val="28"/>
          <w:szCs w:val="28"/>
          <w:lang w:val="uk-UA"/>
        </w:rPr>
      </w:pPr>
      <w:r w:rsidRPr="00F029C8">
        <w:rPr>
          <w:sz w:val="28"/>
          <w:szCs w:val="28"/>
          <w:lang w:val="uk-UA"/>
        </w:rPr>
        <w:t xml:space="preserve">Ю. Бабаян, </w:t>
      </w:r>
      <w:r w:rsidR="005331FA" w:rsidRPr="00F029C8">
        <w:rPr>
          <w:sz w:val="28"/>
          <w:szCs w:val="28"/>
          <w:lang w:val="uk-UA"/>
        </w:rPr>
        <w:t xml:space="preserve">К. Hop  </w:t>
      </w:r>
      <w:r w:rsidR="00BD1323" w:rsidRPr="00F029C8">
        <w:rPr>
          <w:sz w:val="28"/>
          <w:szCs w:val="28"/>
          <w:lang w:val="uk-UA"/>
        </w:rPr>
        <w:t>виокреми</w:t>
      </w:r>
      <w:r w:rsidR="005331FA" w:rsidRPr="00F029C8">
        <w:rPr>
          <w:sz w:val="28"/>
          <w:szCs w:val="28"/>
          <w:lang w:val="uk-UA"/>
        </w:rPr>
        <w:t>ли</w:t>
      </w:r>
      <w:r w:rsidR="00BD1323" w:rsidRPr="00F029C8">
        <w:rPr>
          <w:sz w:val="28"/>
          <w:szCs w:val="28"/>
          <w:lang w:val="uk-UA"/>
        </w:rPr>
        <w:t xml:space="preserve"> такі варіанти поєднання форм організації навчання: частина учнів класу працює індивідуально, усі інші – у групах; частина учнів класу працює у групах, частина – під керівництвом учителя.</w:t>
      </w:r>
      <w:r w:rsidR="00BD1323" w:rsidRPr="00F029C8">
        <w:rPr>
          <w:lang w:val="uk-UA"/>
        </w:rPr>
        <w:t xml:space="preserve"> </w:t>
      </w:r>
      <w:r w:rsidR="00BD1323" w:rsidRPr="00F029C8">
        <w:rPr>
          <w:sz w:val="16"/>
          <w:lang w:val="uk-UA"/>
        </w:rPr>
        <w:t xml:space="preserve"> </w:t>
      </w:r>
      <w:r w:rsidR="00BD1323" w:rsidRPr="00F029C8">
        <w:rPr>
          <w:sz w:val="28"/>
          <w:lang w:val="uk-UA"/>
        </w:rPr>
        <w:t>П</w:t>
      </w:r>
      <w:r w:rsidR="00BD1323" w:rsidRPr="00F029C8">
        <w:rPr>
          <w:sz w:val="28"/>
          <w:szCs w:val="28"/>
          <w:lang w:val="uk-UA"/>
        </w:rPr>
        <w:t>ід час вивчення нескладного матеріалу вчитель може спочатку пояснити його усьому класу,  а потім здійснювати роботу диференційовано: сильним і середнім учням дати завдання для спільної роботи, слабшим – пояснити матеріал повторно</w:t>
      </w:r>
      <w:r w:rsidR="005331FA" w:rsidRPr="00F029C8">
        <w:rPr>
          <w:sz w:val="28"/>
          <w:szCs w:val="28"/>
          <w:lang w:val="uk-UA"/>
        </w:rPr>
        <w:t xml:space="preserve"> [</w:t>
      </w:r>
      <w:r w:rsidRPr="00F029C8">
        <w:rPr>
          <w:sz w:val="28"/>
          <w:szCs w:val="28"/>
          <w:lang w:val="uk-UA"/>
        </w:rPr>
        <w:t>58</w:t>
      </w:r>
      <w:r w:rsidR="005331FA" w:rsidRPr="00F029C8">
        <w:rPr>
          <w:sz w:val="28"/>
          <w:szCs w:val="28"/>
          <w:lang w:val="uk-UA"/>
        </w:rPr>
        <w:t>].</w:t>
      </w:r>
      <w:r w:rsidR="00BD1323" w:rsidRPr="00F029C8">
        <w:rPr>
          <w:sz w:val="28"/>
          <w:szCs w:val="28"/>
          <w:lang w:val="uk-UA"/>
        </w:rPr>
        <w:t xml:space="preserve"> </w:t>
      </w:r>
    </w:p>
    <w:p w14:paraId="0DCDA680" w14:textId="64AFE673" w:rsidR="00270CB7" w:rsidRPr="00F029C8" w:rsidRDefault="00BD1323" w:rsidP="00BD1323">
      <w:pPr>
        <w:spacing w:line="360" w:lineRule="auto"/>
        <w:ind w:firstLine="567"/>
        <w:jc w:val="both"/>
        <w:rPr>
          <w:sz w:val="28"/>
          <w:szCs w:val="28"/>
          <w:lang w:val="uk-UA"/>
        </w:rPr>
      </w:pPr>
      <w:r w:rsidRPr="00F029C8">
        <w:rPr>
          <w:sz w:val="28"/>
          <w:szCs w:val="28"/>
          <w:lang w:val="uk-UA"/>
        </w:rPr>
        <w:t xml:space="preserve">Отже, аналіз різних наукових джерел з досліджуваної проблеми групової </w:t>
      </w:r>
      <w:r w:rsidR="00D11B1F" w:rsidRPr="00F029C8">
        <w:rPr>
          <w:sz w:val="28"/>
          <w:szCs w:val="28"/>
          <w:lang w:val="uk-UA"/>
        </w:rPr>
        <w:t xml:space="preserve">діяльності </w:t>
      </w:r>
      <w:r w:rsidRPr="00F029C8">
        <w:rPr>
          <w:sz w:val="28"/>
          <w:szCs w:val="28"/>
          <w:lang w:val="uk-UA"/>
        </w:rPr>
        <w:t>учнів дозволив визначити її сутність і структуру,  виокремити форми та види з метою обґрунтування методики її організації.</w:t>
      </w:r>
    </w:p>
    <w:p w14:paraId="257927E3" w14:textId="2ECB3479" w:rsidR="00E45BDA" w:rsidRPr="00F029C8" w:rsidRDefault="00E45BDA" w:rsidP="00E45BDA">
      <w:pPr>
        <w:spacing w:line="360" w:lineRule="auto"/>
        <w:ind w:firstLine="709"/>
        <w:jc w:val="both"/>
        <w:rPr>
          <w:sz w:val="28"/>
          <w:szCs w:val="28"/>
          <w:lang w:val="uk-UA"/>
        </w:rPr>
      </w:pPr>
      <w:r w:rsidRPr="00F029C8">
        <w:rPr>
          <w:sz w:val="28"/>
          <w:szCs w:val="28"/>
          <w:lang w:val="uk-UA"/>
        </w:rPr>
        <w:t xml:space="preserve">Підсумовуючи погляди різних дослідників, ми доходимо висновку, що групова </w:t>
      </w:r>
      <w:r w:rsidR="00D11B1F" w:rsidRPr="00F029C8">
        <w:rPr>
          <w:sz w:val="28"/>
          <w:szCs w:val="28"/>
          <w:lang w:val="uk-UA"/>
        </w:rPr>
        <w:t xml:space="preserve">діяльність </w:t>
      </w:r>
      <w:r w:rsidRPr="00F029C8">
        <w:rPr>
          <w:sz w:val="28"/>
          <w:szCs w:val="28"/>
          <w:lang w:val="uk-UA"/>
        </w:rPr>
        <w:t xml:space="preserve">передбачає спільне розв’язання групами учнів поставлених завдань, спільне планування роботи, взаємодопомогу і співпрацю, взаємоконтроль і  взаємооцінку, хоча може містити індивідуальне виконання  частин завдань учасниками групи. Використання </w:t>
      </w:r>
      <w:r w:rsidR="00D11B1F" w:rsidRPr="00F029C8">
        <w:rPr>
          <w:sz w:val="28"/>
          <w:szCs w:val="28"/>
          <w:lang w:val="uk-UA"/>
        </w:rPr>
        <w:t xml:space="preserve">в освітньому </w:t>
      </w:r>
      <w:r w:rsidRPr="00F029C8">
        <w:rPr>
          <w:sz w:val="28"/>
          <w:szCs w:val="28"/>
          <w:lang w:val="uk-UA"/>
        </w:rPr>
        <w:t xml:space="preserve">процесі групової роботи учнів потребує дотримання її структури та низки організаційно-педагогічних і методичних умов. Для групової роботи  характерна різноманітність форм і видів, вибір яких для використання </w:t>
      </w:r>
      <w:r w:rsidR="00D11B1F" w:rsidRPr="00F029C8">
        <w:rPr>
          <w:sz w:val="28"/>
          <w:szCs w:val="28"/>
          <w:lang w:val="uk-UA"/>
        </w:rPr>
        <w:t xml:space="preserve">в освітньому </w:t>
      </w:r>
      <w:r w:rsidRPr="00F029C8">
        <w:rPr>
          <w:sz w:val="28"/>
          <w:szCs w:val="28"/>
          <w:lang w:val="uk-UA"/>
        </w:rPr>
        <w:t>процесі зумовлюється рівнем підготовки учнів класу та особливостями навчального матеріалу.</w:t>
      </w:r>
    </w:p>
    <w:p w14:paraId="33FBE976" w14:textId="77777777" w:rsidR="00927360" w:rsidRPr="00F029C8" w:rsidRDefault="00927360" w:rsidP="00927360">
      <w:pPr>
        <w:tabs>
          <w:tab w:val="left" w:pos="709"/>
        </w:tabs>
        <w:spacing w:line="360" w:lineRule="auto"/>
        <w:jc w:val="center"/>
        <w:rPr>
          <w:b/>
          <w:sz w:val="28"/>
          <w:szCs w:val="28"/>
          <w:lang w:val="uk-UA"/>
        </w:rPr>
      </w:pPr>
    </w:p>
    <w:p w14:paraId="1DE2A596" w14:textId="00515FCE" w:rsidR="00E45BDA" w:rsidRPr="00F029C8" w:rsidRDefault="00927360" w:rsidP="00C70921">
      <w:pPr>
        <w:tabs>
          <w:tab w:val="left" w:pos="709"/>
        </w:tabs>
        <w:spacing w:line="360" w:lineRule="auto"/>
        <w:jc w:val="center"/>
        <w:rPr>
          <w:b/>
          <w:sz w:val="28"/>
          <w:szCs w:val="28"/>
          <w:lang w:val="uk-UA"/>
        </w:rPr>
      </w:pPr>
      <w:r w:rsidRPr="00F029C8">
        <w:rPr>
          <w:b/>
          <w:sz w:val="28"/>
          <w:szCs w:val="28"/>
          <w:lang w:val="uk-UA"/>
        </w:rPr>
        <w:lastRenderedPageBreak/>
        <w:t xml:space="preserve">1.2. </w:t>
      </w:r>
      <w:r w:rsidR="00D11B1F" w:rsidRPr="00F029C8">
        <w:rPr>
          <w:rFonts w:eastAsia="Calibri"/>
          <w:b/>
          <w:sz w:val="28"/>
          <w:szCs w:val="28"/>
          <w:lang w:val="uk-UA" w:eastAsia="en-US"/>
        </w:rPr>
        <w:t xml:space="preserve">Психолого-дидактичні аспекти організації групової діяльності молодших школярів  </w:t>
      </w:r>
    </w:p>
    <w:p w14:paraId="1AF733F3" w14:textId="77777777" w:rsidR="00BD1509" w:rsidRPr="00F029C8" w:rsidRDefault="00BD1509" w:rsidP="00BD1509">
      <w:pPr>
        <w:spacing w:line="360" w:lineRule="auto"/>
        <w:ind w:firstLine="709"/>
        <w:jc w:val="both"/>
        <w:rPr>
          <w:sz w:val="28"/>
          <w:szCs w:val="28"/>
          <w:lang w:val="uk-UA"/>
        </w:rPr>
      </w:pPr>
      <w:r w:rsidRPr="00F029C8">
        <w:rPr>
          <w:sz w:val="28"/>
          <w:szCs w:val="24"/>
          <w:lang w:val="uk-UA"/>
        </w:rPr>
        <w:t xml:space="preserve">В умовах трансформації сучасної початкової освіти здійснюється пошук форм та методів, що нададуть можливості для самореалізації, </w:t>
      </w:r>
      <w:r w:rsidRPr="00F029C8">
        <w:rPr>
          <w:sz w:val="28"/>
          <w:szCs w:val="28"/>
          <w:lang w:val="uk-UA"/>
        </w:rPr>
        <w:t>повноцінного інтелектуального та духов</w:t>
      </w:r>
      <w:r w:rsidRPr="00F029C8">
        <w:rPr>
          <w:sz w:val="28"/>
          <w:szCs w:val="28"/>
          <w:lang w:val="uk-UA"/>
        </w:rPr>
        <w:softHyphen/>
        <w:t xml:space="preserve">ного розвитку </w:t>
      </w:r>
      <w:r w:rsidRPr="00F029C8">
        <w:rPr>
          <w:sz w:val="28"/>
          <w:szCs w:val="24"/>
          <w:lang w:val="uk-UA"/>
        </w:rPr>
        <w:t xml:space="preserve"> кожної особистості. </w:t>
      </w:r>
      <w:r w:rsidRPr="00F029C8">
        <w:rPr>
          <w:sz w:val="28"/>
          <w:szCs w:val="28"/>
          <w:lang w:val="uk-UA"/>
        </w:rPr>
        <w:t xml:space="preserve">На сьогодні процес засвоєння знань та формування умінь і навичок молодших школярів </w:t>
      </w:r>
      <w:r w:rsidRPr="00F029C8">
        <w:rPr>
          <w:sz w:val="28"/>
          <w:szCs w:val="28"/>
          <w:lang w:val="uk-UA" w:eastAsia="uk-UA"/>
        </w:rPr>
        <w:t xml:space="preserve">відбувається, як  правило, під час спілкування із вчителем. Однак, як зазначають вчені, він набагато ефективніший за умови безпосереднього спілкування та співпраці учнів на уроці. </w:t>
      </w:r>
    </w:p>
    <w:p w14:paraId="1890BD8F" w14:textId="1F3BE386" w:rsidR="00BD1509" w:rsidRPr="00F029C8" w:rsidRDefault="00BD1509" w:rsidP="00BD1509">
      <w:pPr>
        <w:spacing w:line="360" w:lineRule="auto"/>
        <w:ind w:firstLine="709"/>
        <w:jc w:val="both"/>
        <w:rPr>
          <w:sz w:val="16"/>
          <w:szCs w:val="16"/>
          <w:lang w:val="uk-UA" w:eastAsia="uk-UA"/>
        </w:rPr>
      </w:pPr>
      <w:r w:rsidRPr="00F029C8">
        <w:rPr>
          <w:sz w:val="28"/>
          <w:szCs w:val="28"/>
          <w:lang w:val="uk-UA"/>
        </w:rPr>
        <w:t>Фундаментальні психолого-педагогічні дослідження, здійснені науковцями (</w:t>
      </w:r>
      <w:r w:rsidR="005846B6" w:rsidRPr="00F029C8">
        <w:rPr>
          <w:sz w:val="28"/>
          <w:szCs w:val="28"/>
          <w:lang w:val="uk-UA"/>
        </w:rPr>
        <w:t xml:space="preserve">Л. </w:t>
      </w:r>
      <w:r w:rsidRPr="00F029C8">
        <w:rPr>
          <w:sz w:val="28"/>
          <w:szCs w:val="28"/>
          <w:lang w:val="uk-UA"/>
        </w:rPr>
        <w:t>Бондар</w:t>
      </w:r>
      <w:r w:rsidR="00D11B1F" w:rsidRPr="00F029C8">
        <w:rPr>
          <w:sz w:val="28"/>
          <w:szCs w:val="28"/>
          <w:lang w:val="uk-UA"/>
        </w:rPr>
        <w:t xml:space="preserve">, </w:t>
      </w:r>
      <w:r w:rsidR="00521F26" w:rsidRPr="00F029C8">
        <w:rPr>
          <w:sz w:val="28"/>
          <w:szCs w:val="28"/>
          <w:lang w:val="uk-UA"/>
        </w:rPr>
        <w:t xml:space="preserve">М. Матішак, </w:t>
      </w:r>
      <w:r w:rsidR="00D11B1F" w:rsidRPr="00F029C8">
        <w:rPr>
          <w:sz w:val="28"/>
          <w:szCs w:val="28"/>
          <w:lang w:val="uk-UA"/>
        </w:rPr>
        <w:t xml:space="preserve">К. Нор, </w:t>
      </w:r>
      <w:r w:rsidRPr="00F029C8">
        <w:rPr>
          <w:sz w:val="28"/>
          <w:szCs w:val="28"/>
          <w:lang w:val="uk-UA"/>
        </w:rPr>
        <w:t xml:space="preserve"> </w:t>
      </w:r>
      <w:r w:rsidR="005846B6" w:rsidRPr="00F029C8">
        <w:rPr>
          <w:sz w:val="28"/>
          <w:szCs w:val="28"/>
          <w:lang w:val="uk-UA"/>
        </w:rPr>
        <w:t xml:space="preserve"> </w:t>
      </w:r>
      <w:r w:rsidR="007D42C5" w:rsidRPr="00F029C8">
        <w:rPr>
          <w:sz w:val="28"/>
          <w:szCs w:val="28"/>
          <w:lang w:val="uk-UA"/>
        </w:rPr>
        <w:t>Н. Присяжнюк</w:t>
      </w:r>
      <w:r w:rsidRPr="00F029C8">
        <w:rPr>
          <w:sz w:val="28"/>
          <w:szCs w:val="28"/>
          <w:lang w:val="uk-UA" w:eastAsia="uk-UA"/>
        </w:rPr>
        <w:t>)</w:t>
      </w:r>
      <w:r w:rsidRPr="00F029C8">
        <w:rPr>
          <w:sz w:val="28"/>
          <w:szCs w:val="28"/>
          <w:lang w:val="uk-UA"/>
        </w:rPr>
        <w:t xml:space="preserve"> довели, що спільна навчальна діяльність учнів початкових класів у групах суттєво впливає на психічний розвиток дитини, що полягає у </w:t>
      </w:r>
      <w:r w:rsidRPr="00F029C8">
        <w:rPr>
          <w:sz w:val="28"/>
          <w:szCs w:val="28"/>
          <w:lang w:val="uk-UA" w:eastAsia="uk-UA"/>
        </w:rPr>
        <w:t>зміні її ставлення до взаємодії з дорослими та ровесниками, у розвитку процесів взаєморозуміння і комунікації (подолання егоцентризму і формування навичок і вмінь колективної роботи), загальнонавчальних умінь і навичок тощо.</w:t>
      </w:r>
      <w:r w:rsidRPr="00F029C8">
        <w:rPr>
          <w:sz w:val="28"/>
          <w:szCs w:val="28"/>
          <w:lang w:val="uk-UA"/>
        </w:rPr>
        <w:t xml:space="preserve"> </w:t>
      </w:r>
    </w:p>
    <w:p w14:paraId="03C4C6FB" w14:textId="6BAEC4FF" w:rsidR="00BD1509" w:rsidRPr="00F029C8" w:rsidRDefault="00BD1509" w:rsidP="00BD1509">
      <w:pPr>
        <w:spacing w:line="360" w:lineRule="auto"/>
        <w:ind w:firstLine="709"/>
        <w:jc w:val="both"/>
        <w:rPr>
          <w:sz w:val="28"/>
          <w:szCs w:val="28"/>
          <w:lang w:val="uk-UA"/>
        </w:rPr>
      </w:pPr>
      <w:r w:rsidRPr="00F029C8">
        <w:rPr>
          <w:sz w:val="28"/>
          <w:szCs w:val="28"/>
          <w:lang w:val="uk-UA"/>
        </w:rPr>
        <w:t xml:space="preserve">Організація групової роботи </w:t>
      </w:r>
      <w:r w:rsidR="007D42C5" w:rsidRPr="00F029C8">
        <w:rPr>
          <w:sz w:val="28"/>
          <w:szCs w:val="28"/>
          <w:lang w:val="uk-UA"/>
        </w:rPr>
        <w:t xml:space="preserve">в освітньому </w:t>
      </w:r>
      <w:r w:rsidRPr="00F029C8">
        <w:rPr>
          <w:sz w:val="28"/>
          <w:szCs w:val="28"/>
          <w:lang w:val="uk-UA"/>
        </w:rPr>
        <w:t xml:space="preserve">процесі початкової школи є дієвим засобом для впливу на зони найближчого розвитку учнів. У результаті досліджень сучасних науковців доведено твердження, що перехід від несамостійності до самостійності молодших школярів проходить через проміжну стадію напівсвідомості, в чому учневі може суттєво допомогти ровесник. Допомога дорослого часто є не тільки непотрібною, а навіть шкідливою (він виконує за учня рефлексивну частину роботи). Водночас під час навчальної взаємодії учнів у групах з більш здібними однолітками їх зона найближчого розвитку збільшується,   що надає можливість дітям виконувати завдання, розв'язання яких за інших умов було б для них неможливим протягом певного проміжку часу.  Спілкування у групі рівних (насамперед ровесників) дає дітям те, чого у принципі не може дати спілкування з дорослими – ієрархічне, несиметричне (знизу вверх), багато в чому нерівноправне, – критичність до думок, слів і вчинків людей. А за цим стоїть </w:t>
      </w:r>
      <w:r w:rsidRPr="00F029C8">
        <w:rPr>
          <w:sz w:val="28"/>
          <w:szCs w:val="28"/>
          <w:lang w:val="uk-UA"/>
        </w:rPr>
        <w:lastRenderedPageBreak/>
        <w:t>уміння бачити позицію іншої людини, оцінювати її, приймати або не приймати, погоджуватися або критикувати її, а головне – мати власну точку зору, відрізняти її від чужої, уміти її відстоювати [</w:t>
      </w:r>
      <w:r w:rsidR="00521F26" w:rsidRPr="00F029C8">
        <w:rPr>
          <w:sz w:val="28"/>
          <w:szCs w:val="28"/>
          <w:lang w:val="uk-UA"/>
        </w:rPr>
        <w:t>11</w:t>
      </w:r>
      <w:r w:rsidRPr="00F029C8">
        <w:rPr>
          <w:sz w:val="28"/>
          <w:szCs w:val="28"/>
          <w:lang w:val="uk-UA"/>
        </w:rPr>
        <w:t>].</w:t>
      </w:r>
      <w:r w:rsidRPr="00F029C8">
        <w:rPr>
          <w:sz w:val="16"/>
          <w:szCs w:val="16"/>
          <w:lang w:val="uk-UA"/>
        </w:rPr>
        <w:t xml:space="preserve"> </w:t>
      </w:r>
      <w:r w:rsidRPr="00F029C8">
        <w:rPr>
          <w:sz w:val="28"/>
          <w:szCs w:val="28"/>
          <w:lang w:val="uk-UA" w:eastAsia="uk-UA"/>
        </w:rPr>
        <w:t>Групова робота учнів надає можливість для реалізації їх підвищеної активності, прагнення до самоутвердження,</w:t>
      </w:r>
      <w:r w:rsidRPr="00F029C8">
        <w:rPr>
          <w:sz w:val="18"/>
          <w:szCs w:val="28"/>
          <w:lang w:val="uk-UA" w:eastAsia="uk-UA"/>
        </w:rPr>
        <w:t xml:space="preserve"> </w:t>
      </w:r>
      <w:r w:rsidRPr="00F029C8">
        <w:rPr>
          <w:sz w:val="28"/>
          <w:szCs w:val="28"/>
          <w:lang w:val="uk-UA"/>
        </w:rPr>
        <w:t xml:space="preserve"> тому одним із завдань педагога є створення умов для розвитку їх навчального співробітництва з однолітками. </w:t>
      </w:r>
    </w:p>
    <w:p w14:paraId="2F124F38" w14:textId="1D70BD4C" w:rsidR="00E9769F" w:rsidRPr="00F029C8" w:rsidRDefault="00E9769F" w:rsidP="00E9769F">
      <w:pPr>
        <w:spacing w:line="360" w:lineRule="auto"/>
        <w:ind w:firstLine="709"/>
        <w:jc w:val="both"/>
        <w:rPr>
          <w:spacing w:val="4"/>
          <w:sz w:val="28"/>
          <w:szCs w:val="28"/>
          <w:lang w:val="uk-UA"/>
        </w:rPr>
      </w:pPr>
      <w:r w:rsidRPr="00F029C8">
        <w:rPr>
          <w:sz w:val="28"/>
          <w:szCs w:val="24"/>
          <w:lang w:val="uk-UA"/>
        </w:rPr>
        <w:t xml:space="preserve">Розглядаючи психолого-дидактичні особливості групової роботи учнів початкових класів зауважимо, що на </w:t>
      </w:r>
      <w:r w:rsidRPr="00F029C8">
        <w:rPr>
          <w:sz w:val="28"/>
          <w:szCs w:val="28"/>
          <w:lang w:val="uk-UA"/>
        </w:rPr>
        <w:t xml:space="preserve">початковому етапі шкільного навчання відбувається зміна провідної діяльності дитини. </w:t>
      </w:r>
    </w:p>
    <w:p w14:paraId="6C75EE7C" w14:textId="0C214D3A" w:rsidR="00E9769F" w:rsidRPr="00F029C8" w:rsidRDefault="00E9769F" w:rsidP="00E9769F">
      <w:pPr>
        <w:spacing w:line="360" w:lineRule="auto"/>
        <w:ind w:firstLine="709"/>
        <w:jc w:val="both"/>
        <w:rPr>
          <w:sz w:val="28"/>
          <w:szCs w:val="24"/>
          <w:lang w:val="uk-UA"/>
        </w:rPr>
      </w:pPr>
      <w:r w:rsidRPr="00F029C8">
        <w:rPr>
          <w:sz w:val="28"/>
          <w:szCs w:val="24"/>
          <w:lang w:val="uk-UA"/>
        </w:rPr>
        <w:t xml:space="preserve">Загальновідомо, що </w:t>
      </w:r>
      <w:r w:rsidRPr="00F029C8">
        <w:rPr>
          <w:sz w:val="28"/>
          <w:szCs w:val="28"/>
          <w:lang w:val="uk-UA" w:eastAsia="uk-UA"/>
        </w:rPr>
        <w:t>«</w:t>
      </w:r>
      <w:r w:rsidRPr="00F029C8">
        <w:rPr>
          <w:sz w:val="28"/>
          <w:szCs w:val="24"/>
          <w:lang w:val="uk-UA"/>
        </w:rPr>
        <w:t>... навчальна діяльність визріває в надрах ігрової і лише поступово стає провідною</w:t>
      </w:r>
      <w:r w:rsidRPr="00F029C8">
        <w:rPr>
          <w:sz w:val="28"/>
          <w:szCs w:val="28"/>
          <w:lang w:val="uk-UA" w:eastAsia="uk-UA"/>
        </w:rPr>
        <w:t xml:space="preserve">» </w:t>
      </w:r>
      <w:r w:rsidRPr="00F029C8">
        <w:rPr>
          <w:sz w:val="28"/>
          <w:szCs w:val="24"/>
          <w:lang w:val="uk-UA"/>
        </w:rPr>
        <w:t>[</w:t>
      </w:r>
      <w:r w:rsidR="00521F26" w:rsidRPr="00F029C8">
        <w:rPr>
          <w:sz w:val="28"/>
          <w:szCs w:val="24"/>
          <w:lang w:val="uk-UA"/>
        </w:rPr>
        <w:t>67</w:t>
      </w:r>
      <w:r w:rsidRPr="00F029C8">
        <w:rPr>
          <w:sz w:val="28"/>
          <w:szCs w:val="24"/>
          <w:lang w:val="uk-UA"/>
        </w:rPr>
        <w:t xml:space="preserve">, с. </w:t>
      </w:r>
      <w:r w:rsidR="00521F26" w:rsidRPr="00F029C8">
        <w:rPr>
          <w:sz w:val="28"/>
          <w:szCs w:val="24"/>
          <w:lang w:val="uk-UA"/>
        </w:rPr>
        <w:t>1</w:t>
      </w:r>
      <w:r w:rsidRPr="00F029C8">
        <w:rPr>
          <w:sz w:val="28"/>
          <w:szCs w:val="24"/>
          <w:lang w:val="uk-UA"/>
        </w:rPr>
        <w:t>51]</w:t>
      </w:r>
      <w:r w:rsidRPr="00F029C8">
        <w:rPr>
          <w:b/>
          <w:sz w:val="28"/>
          <w:szCs w:val="28"/>
          <w:lang w:val="uk-UA"/>
        </w:rPr>
        <w:t>.</w:t>
      </w:r>
      <w:r w:rsidRPr="00F029C8">
        <w:rPr>
          <w:sz w:val="16"/>
          <w:szCs w:val="16"/>
          <w:lang w:val="uk-UA"/>
        </w:rPr>
        <w:t xml:space="preserve"> </w:t>
      </w:r>
      <w:r w:rsidRPr="00F029C8">
        <w:rPr>
          <w:sz w:val="28"/>
          <w:szCs w:val="28"/>
          <w:lang w:val="uk-UA" w:eastAsia="uk-UA"/>
        </w:rPr>
        <w:t>Науковці  описують уведення компонентів навчальної діяльності до ігрової таким чином: «Спочатку у гру вводять навчальне завдання, підпорядковуючи його ігровому; ігро</w:t>
      </w:r>
      <w:r w:rsidRPr="00F029C8">
        <w:rPr>
          <w:sz w:val="28"/>
          <w:szCs w:val="28"/>
          <w:lang w:val="uk-UA" w:eastAsia="uk-UA"/>
        </w:rPr>
        <w:softHyphen/>
        <w:t>ва діяльність при цьому зберігає свою структуру, а новий компонент — навчальне завдання — ніби надбудовується. На другому етапі спосіб розв'язання завдання і продукт замінюються відповідними компонента</w:t>
      </w:r>
      <w:r w:rsidRPr="00F029C8">
        <w:rPr>
          <w:sz w:val="28"/>
          <w:szCs w:val="28"/>
          <w:lang w:val="uk-UA" w:eastAsia="uk-UA"/>
        </w:rPr>
        <w:softHyphen/>
        <w:t>ми навчальної діяльності. На третьому — мотивація навчальної діяль</w:t>
      </w:r>
      <w:r w:rsidRPr="00F029C8">
        <w:rPr>
          <w:sz w:val="28"/>
          <w:szCs w:val="28"/>
          <w:lang w:val="uk-UA" w:eastAsia="uk-UA"/>
        </w:rPr>
        <w:softHyphen/>
        <w:t xml:space="preserve">ності включається як підпорядкована мотивації ігрової діяльності на підставі співпідпорядкування мотивів» </w:t>
      </w:r>
      <w:r w:rsidRPr="00F029C8">
        <w:rPr>
          <w:sz w:val="28"/>
          <w:szCs w:val="24"/>
          <w:lang w:val="uk-UA"/>
        </w:rPr>
        <w:t>[</w:t>
      </w:r>
      <w:r w:rsidR="00521F26" w:rsidRPr="00F029C8">
        <w:rPr>
          <w:sz w:val="28"/>
          <w:szCs w:val="24"/>
          <w:lang w:val="uk-UA"/>
        </w:rPr>
        <w:t>86</w:t>
      </w:r>
      <w:r w:rsidRPr="00F029C8">
        <w:rPr>
          <w:sz w:val="28"/>
          <w:szCs w:val="24"/>
          <w:lang w:val="uk-UA"/>
        </w:rPr>
        <w:t xml:space="preserve">, с.19] </w:t>
      </w:r>
    </w:p>
    <w:p w14:paraId="034AEE68" w14:textId="7AD9F162" w:rsidR="00E9769F" w:rsidRPr="00F029C8" w:rsidRDefault="00E9769F" w:rsidP="00E9769F">
      <w:pPr>
        <w:spacing w:line="360" w:lineRule="auto"/>
        <w:ind w:firstLine="709"/>
        <w:jc w:val="both"/>
        <w:rPr>
          <w:iCs/>
          <w:sz w:val="28"/>
          <w:szCs w:val="28"/>
          <w:lang w:val="uk-UA" w:eastAsia="uk-UA"/>
        </w:rPr>
      </w:pPr>
      <w:r w:rsidRPr="00F029C8">
        <w:rPr>
          <w:sz w:val="28"/>
          <w:lang w:val="uk-UA"/>
        </w:rPr>
        <w:t xml:space="preserve">О. Савченко радить </w:t>
      </w:r>
      <w:r w:rsidRPr="00F029C8">
        <w:rPr>
          <w:sz w:val="28"/>
          <w:szCs w:val="28"/>
          <w:lang w:val="uk-UA" w:eastAsia="uk-UA"/>
        </w:rPr>
        <w:t>«</w:t>
      </w:r>
      <w:r w:rsidRPr="00F029C8">
        <w:rPr>
          <w:sz w:val="28"/>
          <w:lang w:val="uk-UA"/>
        </w:rPr>
        <w:t>у систему дидактичних ігор для першокласників включати: ігри на формування розумових операцій (аналіз, порівняння, класифікація, узагальнення); на відновлення, доповнення цілого; виключення зайвого, ігри-інсценізації,  ігри-конструювання; рольові ігри з елементами сюжету... У структурі уроку місце гри, її тривалість визначаються завданнями уроку і змістом самої гри</w:t>
      </w:r>
      <w:r w:rsidRPr="00F029C8">
        <w:rPr>
          <w:sz w:val="28"/>
          <w:szCs w:val="28"/>
          <w:lang w:val="uk-UA" w:eastAsia="uk-UA"/>
        </w:rPr>
        <w:t xml:space="preserve">» </w:t>
      </w:r>
      <w:r w:rsidRPr="00F029C8">
        <w:rPr>
          <w:sz w:val="28"/>
          <w:szCs w:val="24"/>
          <w:lang w:val="uk-UA"/>
        </w:rPr>
        <w:t>[</w:t>
      </w:r>
      <w:r w:rsidR="00521F26" w:rsidRPr="00F029C8">
        <w:rPr>
          <w:sz w:val="28"/>
          <w:szCs w:val="24"/>
          <w:lang w:val="uk-UA"/>
        </w:rPr>
        <w:t>70</w:t>
      </w:r>
      <w:r w:rsidRPr="00F029C8">
        <w:rPr>
          <w:sz w:val="28"/>
          <w:szCs w:val="24"/>
          <w:lang w:val="uk-UA"/>
        </w:rPr>
        <w:t>, с. 82]</w:t>
      </w:r>
      <w:r w:rsidRPr="00F029C8">
        <w:rPr>
          <w:sz w:val="28"/>
          <w:lang w:val="uk-UA"/>
        </w:rPr>
        <w:t xml:space="preserve">. </w:t>
      </w:r>
    </w:p>
    <w:p w14:paraId="6CA8B9DC" w14:textId="77777777" w:rsidR="00E9769F" w:rsidRPr="00F029C8" w:rsidRDefault="00E9769F" w:rsidP="00E9769F">
      <w:pPr>
        <w:widowControl w:val="0"/>
        <w:autoSpaceDE w:val="0"/>
        <w:autoSpaceDN w:val="0"/>
        <w:adjustRightInd w:val="0"/>
        <w:spacing w:line="360" w:lineRule="auto"/>
        <w:ind w:firstLine="709"/>
        <w:jc w:val="both"/>
        <w:rPr>
          <w:sz w:val="28"/>
          <w:szCs w:val="24"/>
          <w:lang w:val="uk-UA"/>
        </w:rPr>
      </w:pPr>
      <w:r w:rsidRPr="00F029C8">
        <w:rPr>
          <w:sz w:val="28"/>
          <w:szCs w:val="24"/>
          <w:lang w:val="uk-UA"/>
        </w:rPr>
        <w:t>В умовах групової роботи учнів початкових класів необхідним є застосування дидактичних ігор, побудованих на прин</w:t>
      </w:r>
      <w:r w:rsidRPr="00F029C8">
        <w:rPr>
          <w:sz w:val="28"/>
          <w:szCs w:val="24"/>
          <w:lang w:val="uk-UA"/>
        </w:rPr>
        <w:softHyphen/>
        <w:t xml:space="preserve">ципах автодидактизму та самоорганізації, з легкими для запам’ятовування правилами, організація яких не потребує багато часу на приготування відповідного обладнання. </w:t>
      </w:r>
    </w:p>
    <w:p w14:paraId="1FEF21F7" w14:textId="160E3DC8" w:rsidR="00E9769F" w:rsidRPr="00F029C8" w:rsidRDefault="00E9769F" w:rsidP="00E9769F">
      <w:pPr>
        <w:spacing w:line="360" w:lineRule="auto"/>
        <w:ind w:firstLine="709"/>
        <w:jc w:val="both"/>
        <w:rPr>
          <w:sz w:val="28"/>
          <w:szCs w:val="24"/>
          <w:lang w:val="uk-UA"/>
        </w:rPr>
      </w:pPr>
      <w:r w:rsidRPr="00F029C8">
        <w:rPr>
          <w:sz w:val="28"/>
          <w:szCs w:val="24"/>
          <w:lang w:val="uk-UA"/>
        </w:rPr>
        <w:lastRenderedPageBreak/>
        <w:t xml:space="preserve">На початку гри вчитель повідомляє її назву та стислу  характеристику, ролі гравців і їхнє вихідне положення, хід гри і мету, сигнали початку і зупинки гри,  чітко формулює правила гри, щоб школярі  їх добре запам'ятали. Варто з'ясувати, чи діти все зрозуміли, можливо показати окремі моменти гри.  Вчитель має також уважно стежити за гравцями і вчасно завершити гру. У випадку необхідності варто запланувати після закінчення гри кілька хвилин на прибирання інвентаря, поступове зменшення ігрового збудження, без чого важко перейти до іншого виду роботи. </w:t>
      </w:r>
    </w:p>
    <w:p w14:paraId="33F6C0A5" w14:textId="77777777" w:rsidR="00334C0F" w:rsidRPr="00F029C8" w:rsidRDefault="00334C0F" w:rsidP="00334C0F">
      <w:pPr>
        <w:spacing w:line="360" w:lineRule="auto"/>
        <w:ind w:firstLine="709"/>
        <w:jc w:val="both"/>
        <w:rPr>
          <w:sz w:val="28"/>
          <w:szCs w:val="28"/>
          <w:lang w:val="uk-UA"/>
        </w:rPr>
      </w:pPr>
      <w:r w:rsidRPr="00F029C8">
        <w:rPr>
          <w:sz w:val="28"/>
          <w:szCs w:val="24"/>
          <w:lang w:val="uk-UA"/>
        </w:rPr>
        <w:t xml:space="preserve">У початковій школі доцільною є організація роботи постійних груп учнів </w:t>
      </w:r>
      <w:r w:rsidRPr="00F029C8">
        <w:rPr>
          <w:sz w:val="28"/>
          <w:szCs w:val="28"/>
          <w:lang w:val="uk-UA"/>
        </w:rPr>
        <w:t>(для спрацьовування молодшим школярам потрібний тривалий час), хоча паралельно з роботою постійних, рекомендується час від часу варто використовувати співпрацю груп змінного складу.</w:t>
      </w:r>
    </w:p>
    <w:p w14:paraId="1C495176" w14:textId="0355C4AE" w:rsidR="00334C0F" w:rsidRPr="00F029C8" w:rsidRDefault="00334C0F" w:rsidP="00334C0F">
      <w:pPr>
        <w:spacing w:line="360" w:lineRule="auto"/>
        <w:ind w:firstLine="709"/>
        <w:jc w:val="both"/>
        <w:rPr>
          <w:sz w:val="24"/>
          <w:szCs w:val="24"/>
          <w:lang w:val="uk-UA"/>
        </w:rPr>
      </w:pPr>
      <w:r w:rsidRPr="00F029C8">
        <w:rPr>
          <w:sz w:val="28"/>
          <w:szCs w:val="24"/>
          <w:lang w:val="uk-UA"/>
        </w:rPr>
        <w:t xml:space="preserve">Одна з організаційних проблем застосування групової роботи у початковій школі – об’єднання дітей у групи. </w:t>
      </w:r>
      <w:r w:rsidRPr="00F029C8">
        <w:rPr>
          <w:sz w:val="28"/>
          <w:szCs w:val="28"/>
          <w:lang w:val="uk-UA" w:eastAsia="uk-UA"/>
        </w:rPr>
        <w:t>«</w:t>
      </w:r>
      <w:r w:rsidRPr="00F029C8">
        <w:rPr>
          <w:sz w:val="28"/>
          <w:szCs w:val="24"/>
          <w:lang w:val="uk-UA"/>
        </w:rPr>
        <w:t>Визначення найкращого й найоптимальнішого складу груп учителем – складне і відповідальне педагогічне завдання, з яким виникають великі труднощі, особливо у початковий період</w:t>
      </w:r>
      <w:r w:rsidRPr="00F029C8">
        <w:rPr>
          <w:sz w:val="28"/>
          <w:szCs w:val="28"/>
          <w:lang w:val="uk-UA" w:eastAsia="uk-UA"/>
        </w:rPr>
        <w:t xml:space="preserve">» </w:t>
      </w:r>
      <w:r w:rsidRPr="00F029C8">
        <w:rPr>
          <w:sz w:val="28"/>
          <w:szCs w:val="24"/>
          <w:lang w:val="uk-UA"/>
        </w:rPr>
        <w:t>[</w:t>
      </w:r>
      <w:r w:rsidR="005846B6" w:rsidRPr="00F029C8">
        <w:rPr>
          <w:sz w:val="28"/>
          <w:szCs w:val="24"/>
          <w:lang w:val="uk-UA"/>
        </w:rPr>
        <w:t>8</w:t>
      </w:r>
      <w:r w:rsidR="00521F26" w:rsidRPr="00F029C8">
        <w:rPr>
          <w:sz w:val="28"/>
          <w:szCs w:val="24"/>
          <w:lang w:val="uk-UA"/>
        </w:rPr>
        <w:t>7</w:t>
      </w:r>
      <w:r w:rsidRPr="00F029C8">
        <w:rPr>
          <w:sz w:val="28"/>
          <w:szCs w:val="24"/>
          <w:lang w:val="uk-UA"/>
        </w:rPr>
        <w:t xml:space="preserve">, с. </w:t>
      </w:r>
      <w:r w:rsidR="00521F26" w:rsidRPr="00F029C8">
        <w:rPr>
          <w:sz w:val="28"/>
          <w:szCs w:val="24"/>
          <w:lang w:val="uk-UA"/>
        </w:rPr>
        <w:t>4</w:t>
      </w:r>
      <w:r w:rsidRPr="00F029C8">
        <w:rPr>
          <w:sz w:val="28"/>
          <w:szCs w:val="24"/>
          <w:lang w:val="uk-UA"/>
        </w:rPr>
        <w:t>1].</w:t>
      </w:r>
      <w:r w:rsidRPr="00F029C8">
        <w:rPr>
          <w:sz w:val="24"/>
          <w:szCs w:val="24"/>
          <w:lang w:val="uk-UA"/>
        </w:rPr>
        <w:t xml:space="preserve"> </w:t>
      </w:r>
    </w:p>
    <w:p w14:paraId="43C6D556" w14:textId="172E9EBD" w:rsidR="00334C0F" w:rsidRPr="00F029C8" w:rsidRDefault="00334C0F" w:rsidP="00334C0F">
      <w:pPr>
        <w:spacing w:line="360" w:lineRule="auto"/>
        <w:ind w:firstLine="709"/>
        <w:jc w:val="both"/>
        <w:rPr>
          <w:sz w:val="28"/>
          <w:szCs w:val="28"/>
          <w:lang w:val="uk-UA"/>
        </w:rPr>
      </w:pPr>
      <w:r w:rsidRPr="00F029C8">
        <w:rPr>
          <w:sz w:val="28"/>
          <w:szCs w:val="28"/>
          <w:lang w:val="uk-UA"/>
        </w:rPr>
        <w:t>Під час комплектування груп необхідно враховувати такі фактори, виокремлені низкою науковців (М. Виноградова, Є. Задоя, В. Кушнірук): індивідуально-психологічні особливості учнів; дидактичну мету, складність навчальних завдань, характер навчального матеріалу, рівень знань школярів, уміння самостійної роботи, уміння читати з відповідною швидкістю, рівень научуваності; ставлення до учіння, зацікавлення дітей змістом роботи, взаємовідносини учнів тощо.</w:t>
      </w:r>
    </w:p>
    <w:p w14:paraId="3DF32A4C" w14:textId="31D67C44" w:rsidR="00334C0F" w:rsidRPr="00F029C8" w:rsidRDefault="00334C0F" w:rsidP="00334C0F">
      <w:pPr>
        <w:spacing w:line="360" w:lineRule="auto"/>
        <w:ind w:firstLine="709"/>
        <w:jc w:val="both"/>
        <w:rPr>
          <w:sz w:val="28"/>
          <w:lang w:val="uk-UA"/>
        </w:rPr>
      </w:pPr>
      <w:r w:rsidRPr="00F029C8">
        <w:rPr>
          <w:sz w:val="28"/>
          <w:szCs w:val="28"/>
          <w:lang w:val="uk-UA"/>
        </w:rPr>
        <w:t xml:space="preserve">Індивідуально-психологічні особливості поділяють на біологічно обумовлені (темперамент, задатки, найпростіші потреби); соціально обумовлені (спрямованість, моральні якості, світогляд); індивідуальні відмінності різних психічних процесі та  досвід (об’єкт і якість наявних знань, навичок, умінь) </w:t>
      </w:r>
      <w:r w:rsidRPr="00F029C8">
        <w:rPr>
          <w:sz w:val="28"/>
          <w:szCs w:val="24"/>
          <w:lang w:val="uk-UA"/>
        </w:rPr>
        <w:t>[</w:t>
      </w:r>
      <w:r w:rsidR="00521F26" w:rsidRPr="00F029C8">
        <w:rPr>
          <w:sz w:val="28"/>
          <w:szCs w:val="24"/>
          <w:lang w:val="uk-UA"/>
        </w:rPr>
        <w:t>57; 59</w:t>
      </w:r>
      <w:r w:rsidRPr="00F029C8">
        <w:rPr>
          <w:sz w:val="28"/>
          <w:szCs w:val="24"/>
          <w:lang w:val="uk-UA"/>
        </w:rPr>
        <w:t>].</w:t>
      </w:r>
      <w:r w:rsidRPr="00F029C8">
        <w:rPr>
          <w:sz w:val="28"/>
          <w:szCs w:val="28"/>
          <w:lang w:val="uk-UA"/>
        </w:rPr>
        <w:t xml:space="preserve"> </w:t>
      </w:r>
    </w:p>
    <w:p w14:paraId="34AA6839" w14:textId="15ED1591" w:rsidR="00334C0F" w:rsidRPr="00F029C8" w:rsidRDefault="00334C0F" w:rsidP="00334C0F">
      <w:pPr>
        <w:spacing w:line="360" w:lineRule="auto"/>
        <w:ind w:firstLine="709"/>
        <w:jc w:val="both"/>
        <w:rPr>
          <w:sz w:val="28"/>
          <w:szCs w:val="28"/>
          <w:lang w:val="uk-UA"/>
        </w:rPr>
      </w:pPr>
      <w:r w:rsidRPr="00F029C8">
        <w:rPr>
          <w:sz w:val="28"/>
          <w:szCs w:val="28"/>
          <w:lang w:val="uk-UA"/>
        </w:rPr>
        <w:lastRenderedPageBreak/>
        <w:t>На ефективність співпраці у групах учнів початкової школи суттєво впливають властивості їх нервової системи, що обумовлюють тип темпераменту – «динамічну характеристику психологічних процесів і поведінки людини, яка проявляється в їх  швидкості, змінності, інтенсивності»</w:t>
      </w:r>
      <w:r w:rsidRPr="00F029C8">
        <w:rPr>
          <w:sz w:val="24"/>
          <w:szCs w:val="24"/>
          <w:lang w:val="uk-UA"/>
        </w:rPr>
        <w:t xml:space="preserve"> </w:t>
      </w:r>
      <w:r w:rsidRPr="00F029C8">
        <w:rPr>
          <w:sz w:val="28"/>
          <w:szCs w:val="24"/>
          <w:lang w:val="uk-UA"/>
        </w:rPr>
        <w:t>[</w:t>
      </w:r>
      <w:r w:rsidR="00521F26" w:rsidRPr="00F029C8">
        <w:rPr>
          <w:sz w:val="28"/>
          <w:szCs w:val="24"/>
          <w:lang w:val="uk-UA"/>
        </w:rPr>
        <w:t>21</w:t>
      </w:r>
      <w:r w:rsidRPr="00F029C8">
        <w:rPr>
          <w:sz w:val="28"/>
          <w:szCs w:val="24"/>
          <w:lang w:val="uk-UA"/>
        </w:rPr>
        <w:t xml:space="preserve">, с.236]. </w:t>
      </w:r>
      <w:r w:rsidRPr="00F029C8">
        <w:rPr>
          <w:sz w:val="28"/>
          <w:szCs w:val="28"/>
          <w:lang w:val="uk-UA"/>
        </w:rPr>
        <w:t xml:space="preserve">Науковці виділяють такі типи темпераменту: холерик (сильний, рухливий, неврівноважений), сангвінік (сильний, рухливий, врівноважений), флегматик (сильний, малорухливий, врівноважений), меланхолік (слабкий, малорухливий). </w:t>
      </w:r>
    </w:p>
    <w:p w14:paraId="086D188B" w14:textId="77777777" w:rsidR="00334C0F" w:rsidRPr="00F029C8" w:rsidRDefault="00334C0F" w:rsidP="00334C0F">
      <w:pPr>
        <w:spacing w:line="360" w:lineRule="auto"/>
        <w:ind w:firstLine="709"/>
        <w:jc w:val="both"/>
        <w:rPr>
          <w:sz w:val="28"/>
          <w:szCs w:val="28"/>
          <w:lang w:val="uk-UA"/>
        </w:rPr>
      </w:pPr>
      <w:r w:rsidRPr="00F029C8">
        <w:rPr>
          <w:sz w:val="28"/>
          <w:szCs w:val="28"/>
          <w:lang w:val="uk-UA"/>
        </w:rPr>
        <w:t xml:space="preserve">Діти молодшого шкільного віку холеричного темпераменту характеризуються легкою збудливістю почуттів, проявом у навчальній діяльності, бурхливо реагують на подразники (думають мало, діють швидко). Вони активні, чуттєві, неспокійні, нестримані, нетерплячі, мінливі, імпульсивні, інколи агресивні, приступають до справи із захопленням, але сил їм вистачає ненадовго – неврівноваженість нервової системи спричинює циклічність у зміні активності і бадьорості. Під час спільної роботи, як правило, прагнуть до самоствердження, охоче залучаються до різних видів діяльності, прагнуть виступати у ролі організатора, у  спілкуванні – запальні, крикливі. </w:t>
      </w:r>
    </w:p>
    <w:p w14:paraId="5C534B0F" w14:textId="77777777" w:rsidR="00334C0F" w:rsidRPr="00F029C8" w:rsidRDefault="00334C0F" w:rsidP="00334C0F">
      <w:pPr>
        <w:spacing w:line="360" w:lineRule="auto"/>
        <w:ind w:firstLine="709"/>
        <w:jc w:val="both"/>
        <w:rPr>
          <w:sz w:val="24"/>
          <w:szCs w:val="24"/>
          <w:lang w:val="uk-UA"/>
        </w:rPr>
      </w:pPr>
      <w:r w:rsidRPr="00F029C8">
        <w:rPr>
          <w:sz w:val="28"/>
          <w:szCs w:val="28"/>
          <w:lang w:val="uk-UA"/>
        </w:rPr>
        <w:t>Учні-сангвініки характеризуються підвищеною активністю, винахідливістю, швидким темпом мови, живою мімікою і швидкими рухами.  Вони життєрадісні, схильні до лідерства, дисципліновані і працездатні, здатні швидко концентрувати свою увагу, активно беруться за нову справу і можуть довго працювати, не стомлюються, легко сходяться з новими людьми, швидко звикають до нових  обставин, не тільки без зусиль змінюють вид роботи, але і перевчаються, оволодіваючи новими навичками, однак довго не витримують одноманітної діяльності або бездіяльності.</w:t>
      </w:r>
      <w:r w:rsidRPr="00F029C8">
        <w:rPr>
          <w:sz w:val="24"/>
          <w:szCs w:val="24"/>
          <w:lang w:val="uk-UA"/>
        </w:rPr>
        <w:t xml:space="preserve"> </w:t>
      </w:r>
    </w:p>
    <w:p w14:paraId="027371FE" w14:textId="77777777" w:rsidR="00334C0F" w:rsidRPr="00F029C8" w:rsidRDefault="00334C0F" w:rsidP="00334C0F">
      <w:pPr>
        <w:spacing w:line="360" w:lineRule="auto"/>
        <w:ind w:firstLine="709"/>
        <w:jc w:val="both"/>
        <w:rPr>
          <w:sz w:val="28"/>
          <w:szCs w:val="28"/>
          <w:lang w:val="uk-UA"/>
        </w:rPr>
      </w:pPr>
      <w:r w:rsidRPr="00F029C8">
        <w:rPr>
          <w:sz w:val="28"/>
          <w:szCs w:val="28"/>
          <w:lang w:val="uk-UA"/>
        </w:rPr>
        <w:t xml:space="preserve">Діти-флегматики – наполегливі трудівники, які завдяки урівноваженості процесів роздратування і гальмування вирізняються терплячістю, розсудливістю, витримкою, доброзичливістю, миролюбністю. Вони не прагнуть нових навчальних завдань, але отримавши їх, виконують старанно, </w:t>
      </w:r>
      <w:r w:rsidRPr="00F029C8">
        <w:rPr>
          <w:sz w:val="28"/>
          <w:szCs w:val="28"/>
          <w:lang w:val="uk-UA"/>
        </w:rPr>
        <w:lastRenderedPageBreak/>
        <w:t xml:space="preserve">не поспішаючи, дотримуючись порядку, організованості, ухиляються від конфліктів. Їм легше, ніж іншим, утримуватися від швидкого рішення, ретельно його обдумати. </w:t>
      </w:r>
      <w:r w:rsidRPr="00F029C8">
        <w:rPr>
          <w:bCs/>
          <w:sz w:val="28"/>
          <w:szCs w:val="28"/>
          <w:lang w:val="uk-UA" w:eastAsia="uk-UA"/>
        </w:rPr>
        <w:t xml:space="preserve">Однак, діти з флегматичним темпераментом потребують більше часу й на виконання навчальних завдань, ніж сангвініки. Їм </w:t>
      </w:r>
      <w:r w:rsidRPr="00F029C8">
        <w:rPr>
          <w:sz w:val="28"/>
          <w:szCs w:val="28"/>
          <w:lang w:val="uk-UA"/>
        </w:rPr>
        <w:t>властива мала чуттєвість і емоційність, інертність думки, повільне входження у роботу, труднощі з переключенням уваги, пристосовуванням до нового оточення, у крайніх випадках апатичність і лінь. У спілкуванні учні-флегматики  пасивні, з невиразною мімікою, інтонацією (що утрудняє спілкування з ними). За серйозних неприємностей флегматики залишаються зовнішньо спокійними, хоча вони можуть довго накопичувати незадоволення, однак коли воно досягає критичної величини, відбувається неминучий сильний «розряд» з незначного приводу під час спілкування (несподіваний для співбесідників).</w:t>
      </w:r>
    </w:p>
    <w:p w14:paraId="21E8D433" w14:textId="77777777" w:rsidR="00334C0F" w:rsidRPr="00F029C8" w:rsidRDefault="00334C0F" w:rsidP="00334C0F">
      <w:pPr>
        <w:spacing w:line="360" w:lineRule="auto"/>
        <w:ind w:firstLine="709"/>
        <w:jc w:val="both"/>
        <w:rPr>
          <w:sz w:val="28"/>
          <w:szCs w:val="28"/>
          <w:lang w:val="uk-UA"/>
        </w:rPr>
      </w:pPr>
      <w:r w:rsidRPr="00F029C8">
        <w:rPr>
          <w:sz w:val="28"/>
          <w:szCs w:val="28"/>
          <w:lang w:val="uk-UA"/>
        </w:rPr>
        <w:t xml:space="preserve">Школярі молодшого шкільного віку з меланхолічним темпераментом вирізняються підвищеною чутливістю і великою інертністю, погано опираються впливу сильних стимулів, тому часто пасивні і загальмовані, боязкі, сором’язливі, виявляють тривожність та неспокій у поведінці,  слабку витривалість. Вони невпевнені у собі, бояться труднощів, важко пристосовуються до нових обставин, намагаються працювати самостійно, бояться контактів з оточуючими людьми, відзначаються хворобливою вразливістю, песимістичні, схильні до печалі, найменша невдача змушує їх опускати руки, незначний привід викликає сльози. </w:t>
      </w:r>
    </w:p>
    <w:p w14:paraId="7C216179" w14:textId="2E7C8A2A" w:rsidR="00C006AE" w:rsidRPr="00F029C8" w:rsidRDefault="00C006AE" w:rsidP="00C006AE">
      <w:pPr>
        <w:spacing w:line="360" w:lineRule="auto"/>
        <w:ind w:firstLine="709"/>
        <w:jc w:val="both"/>
        <w:rPr>
          <w:sz w:val="16"/>
          <w:szCs w:val="16"/>
          <w:lang w:val="uk-UA"/>
        </w:rPr>
      </w:pPr>
      <w:r w:rsidRPr="00F029C8">
        <w:rPr>
          <w:sz w:val="28"/>
          <w:szCs w:val="28"/>
          <w:lang w:val="uk-UA"/>
        </w:rPr>
        <w:t xml:space="preserve">Науковці зазначають, що «…немає кращих або гірших темпераментів – кожен з них має свої позитивні сторони, тому головні зусилля повинні бути спрямовані не на його виправлення, що неможливо внаслідок вродженості темпераменту), а на розумне використання у конкретній діяльності його переваг і нівелювання негативних граней» </w:t>
      </w:r>
      <w:r w:rsidRPr="00F029C8">
        <w:rPr>
          <w:sz w:val="28"/>
          <w:lang w:val="uk-UA"/>
        </w:rPr>
        <w:t>[</w:t>
      </w:r>
      <w:r w:rsidR="00521F26" w:rsidRPr="00F029C8">
        <w:rPr>
          <w:sz w:val="28"/>
          <w:lang w:val="uk-UA"/>
        </w:rPr>
        <w:t>12</w:t>
      </w:r>
      <w:r w:rsidRPr="00F029C8">
        <w:rPr>
          <w:sz w:val="28"/>
          <w:lang w:val="uk-UA"/>
        </w:rPr>
        <w:t xml:space="preserve">, с. </w:t>
      </w:r>
      <w:r w:rsidR="00521F26" w:rsidRPr="00F029C8">
        <w:rPr>
          <w:sz w:val="28"/>
          <w:lang w:val="uk-UA"/>
        </w:rPr>
        <w:t>1</w:t>
      </w:r>
      <w:r w:rsidRPr="00F029C8">
        <w:rPr>
          <w:sz w:val="28"/>
          <w:lang w:val="uk-UA"/>
        </w:rPr>
        <w:t>36].</w:t>
      </w:r>
    </w:p>
    <w:p w14:paraId="27A55199" w14:textId="573E7388" w:rsidR="00C006AE" w:rsidRPr="00F029C8" w:rsidRDefault="00C006AE" w:rsidP="00C006AE">
      <w:pPr>
        <w:spacing w:line="360" w:lineRule="auto"/>
        <w:ind w:firstLine="709"/>
        <w:jc w:val="both"/>
        <w:rPr>
          <w:sz w:val="28"/>
          <w:lang w:val="uk-UA"/>
        </w:rPr>
      </w:pPr>
      <w:r w:rsidRPr="00F029C8">
        <w:rPr>
          <w:sz w:val="28"/>
          <w:szCs w:val="28"/>
          <w:lang w:val="uk-UA"/>
        </w:rPr>
        <w:t xml:space="preserve">Темперамент учнів впливає також на особливості їхнього спілкування під час спільного виконання завдань у групах, активність у налагодженні контактів. Так, сангвінік швидко встановлює контакти, виступає ініціатором у </w:t>
      </w:r>
      <w:r w:rsidRPr="00F029C8">
        <w:rPr>
          <w:sz w:val="28"/>
          <w:szCs w:val="28"/>
          <w:lang w:val="uk-UA"/>
        </w:rPr>
        <w:lastRenderedPageBreak/>
        <w:t>спілкуванні, охоче відповідає на спроби поспілкуватися зі сторони товаришів, але, водночас, може бути мінливим і непостійним.</w:t>
      </w:r>
      <w:r w:rsidRPr="00F029C8">
        <w:rPr>
          <w:sz w:val="28"/>
          <w:szCs w:val="28"/>
          <w:lang w:val="uk-UA"/>
        </w:rPr>
        <w:tab/>
        <w:t xml:space="preserve">Флегматик налагоджує контакти повільно, проте він стійкий і постійний у своєму відношенні до людини. </w:t>
      </w:r>
      <w:r w:rsidRPr="00F029C8">
        <w:rPr>
          <w:rStyle w:val="FontStyle77"/>
          <w:sz w:val="28"/>
          <w:szCs w:val="28"/>
          <w:lang w:val="uk-UA" w:eastAsia="uk-UA"/>
        </w:rPr>
        <w:t xml:space="preserve">«У ситуації конфлікту </w:t>
      </w:r>
      <w:r w:rsidRPr="00F029C8">
        <w:rPr>
          <w:rStyle w:val="FontStyle59"/>
          <w:sz w:val="28"/>
          <w:szCs w:val="28"/>
          <w:lang w:val="uk-UA" w:eastAsia="uk-UA"/>
        </w:rPr>
        <w:t xml:space="preserve">холерик </w:t>
      </w:r>
      <w:r w:rsidRPr="00F029C8">
        <w:rPr>
          <w:rStyle w:val="FontStyle77"/>
          <w:sz w:val="28"/>
          <w:szCs w:val="28"/>
          <w:lang w:val="uk-UA" w:eastAsia="uk-UA"/>
        </w:rPr>
        <w:t>часто намагається загострити суперечності, виявити їх і, якщо мож</w:t>
      </w:r>
      <w:r w:rsidRPr="00F029C8">
        <w:rPr>
          <w:rStyle w:val="FontStyle77"/>
          <w:sz w:val="28"/>
          <w:szCs w:val="28"/>
          <w:lang w:val="uk-UA" w:eastAsia="uk-UA"/>
        </w:rPr>
        <w:softHyphen/>
        <w:t xml:space="preserve">ливо, усунути, при цьому він, зазвичай, обвинувачує інших; для </w:t>
      </w:r>
      <w:r w:rsidRPr="00F029C8">
        <w:rPr>
          <w:rStyle w:val="FontStyle59"/>
          <w:sz w:val="28"/>
          <w:szCs w:val="28"/>
          <w:lang w:val="uk-UA" w:eastAsia="uk-UA"/>
        </w:rPr>
        <w:t xml:space="preserve">сангвініків </w:t>
      </w:r>
      <w:r w:rsidRPr="00F029C8">
        <w:rPr>
          <w:rStyle w:val="FontStyle77"/>
          <w:sz w:val="28"/>
          <w:szCs w:val="28"/>
          <w:lang w:val="uk-UA" w:eastAsia="uk-UA"/>
        </w:rPr>
        <w:t>в ситуації конфлікту ха</w:t>
      </w:r>
      <w:r w:rsidRPr="00F029C8">
        <w:rPr>
          <w:rStyle w:val="FontStyle77"/>
          <w:sz w:val="28"/>
          <w:szCs w:val="28"/>
          <w:lang w:val="uk-UA" w:eastAsia="uk-UA"/>
        </w:rPr>
        <w:softHyphen/>
        <w:t>рактерна гнучкість, певна поступ</w:t>
      </w:r>
      <w:r w:rsidRPr="00F029C8">
        <w:rPr>
          <w:rStyle w:val="FontStyle77"/>
          <w:sz w:val="28"/>
          <w:szCs w:val="28"/>
          <w:lang w:val="uk-UA" w:eastAsia="uk-UA"/>
        </w:rPr>
        <w:softHyphen/>
        <w:t xml:space="preserve">ливість, пошук злагоди; для </w:t>
      </w:r>
      <w:r w:rsidRPr="00F029C8">
        <w:rPr>
          <w:rStyle w:val="FontStyle59"/>
          <w:sz w:val="28"/>
          <w:szCs w:val="28"/>
          <w:lang w:val="uk-UA" w:eastAsia="uk-UA"/>
        </w:rPr>
        <w:t>флег</w:t>
      </w:r>
      <w:r w:rsidRPr="00F029C8">
        <w:rPr>
          <w:rStyle w:val="FontStyle59"/>
          <w:sz w:val="28"/>
          <w:szCs w:val="28"/>
          <w:lang w:val="uk-UA" w:eastAsia="uk-UA"/>
        </w:rPr>
        <w:softHyphen/>
        <w:t xml:space="preserve">матика </w:t>
      </w:r>
      <w:r w:rsidRPr="00F029C8">
        <w:rPr>
          <w:rStyle w:val="FontStyle77"/>
          <w:sz w:val="28"/>
          <w:szCs w:val="28"/>
          <w:lang w:val="uk-UA" w:eastAsia="uk-UA"/>
        </w:rPr>
        <w:t>характерне зволікання з рішенням, його ґрунтовне обгово</w:t>
      </w:r>
      <w:r w:rsidRPr="00F029C8">
        <w:rPr>
          <w:rStyle w:val="FontStyle77"/>
          <w:sz w:val="28"/>
          <w:szCs w:val="28"/>
          <w:lang w:val="uk-UA" w:eastAsia="uk-UA"/>
        </w:rPr>
        <w:softHyphen/>
        <w:t xml:space="preserve">рення; для </w:t>
      </w:r>
      <w:r w:rsidRPr="00F029C8">
        <w:rPr>
          <w:rStyle w:val="FontStyle59"/>
          <w:sz w:val="28"/>
          <w:szCs w:val="28"/>
          <w:lang w:val="uk-UA" w:eastAsia="uk-UA"/>
        </w:rPr>
        <w:t xml:space="preserve">меланхоліків </w:t>
      </w:r>
      <w:r w:rsidRPr="00F029C8">
        <w:rPr>
          <w:rStyle w:val="FontStyle77"/>
          <w:sz w:val="28"/>
          <w:szCs w:val="28"/>
          <w:lang w:val="uk-UA" w:eastAsia="uk-UA"/>
        </w:rPr>
        <w:t>ситуація конфлікту є важкою, здебільшого спостерігається уникнення рішен</w:t>
      </w:r>
      <w:r w:rsidRPr="00F029C8">
        <w:rPr>
          <w:rStyle w:val="FontStyle77"/>
          <w:sz w:val="28"/>
          <w:szCs w:val="28"/>
          <w:lang w:val="uk-UA" w:eastAsia="uk-UA"/>
        </w:rPr>
        <w:softHyphen/>
        <w:t xml:space="preserve">ня, прагнення до компромісу; пасивність» </w:t>
      </w:r>
      <w:r w:rsidR="0076357E" w:rsidRPr="00F029C8">
        <w:rPr>
          <w:sz w:val="28"/>
          <w:lang w:val="uk-UA"/>
        </w:rPr>
        <w:t>[</w:t>
      </w:r>
      <w:r w:rsidR="00521F26" w:rsidRPr="00F029C8">
        <w:rPr>
          <w:sz w:val="28"/>
          <w:lang w:val="uk-UA"/>
        </w:rPr>
        <w:t>12</w:t>
      </w:r>
      <w:r w:rsidRPr="00F029C8">
        <w:rPr>
          <w:sz w:val="28"/>
          <w:lang w:val="uk-UA"/>
        </w:rPr>
        <w:t>, с. 83].</w:t>
      </w:r>
    </w:p>
    <w:p w14:paraId="0C383121" w14:textId="00551F30" w:rsidR="00E9769F" w:rsidRPr="00F029C8" w:rsidRDefault="00C006AE" w:rsidP="00C006AE">
      <w:pPr>
        <w:spacing w:line="360" w:lineRule="auto"/>
        <w:ind w:firstLine="709"/>
        <w:jc w:val="both"/>
        <w:rPr>
          <w:spacing w:val="4"/>
          <w:sz w:val="28"/>
          <w:szCs w:val="28"/>
          <w:lang w:val="uk-UA"/>
        </w:rPr>
      </w:pPr>
      <w:r w:rsidRPr="00F029C8">
        <w:rPr>
          <w:rStyle w:val="FontStyle95"/>
          <w:b w:val="0"/>
          <w:sz w:val="28"/>
          <w:szCs w:val="28"/>
          <w:lang w:val="uk-UA" w:eastAsia="uk-UA"/>
        </w:rPr>
        <w:t>Необхідно враховувати, що тем</w:t>
      </w:r>
      <w:r w:rsidRPr="00F029C8">
        <w:rPr>
          <w:rStyle w:val="FontStyle95"/>
          <w:b w:val="0"/>
          <w:sz w:val="28"/>
          <w:szCs w:val="28"/>
          <w:lang w:val="uk-UA" w:eastAsia="uk-UA"/>
        </w:rPr>
        <w:softHyphen/>
        <w:t xml:space="preserve">перамент має безпосередній вплив на  ефективність групової роботи учнів, виявляючись у зовнішній динаміці поведінки, працездатності школярів тощо, і що </w:t>
      </w:r>
      <w:r w:rsidRPr="00F029C8">
        <w:rPr>
          <w:sz w:val="28"/>
          <w:szCs w:val="28"/>
          <w:lang w:val="uk-UA"/>
        </w:rPr>
        <w:t>«розумова активність у більшій мірі властива сангвінічному і холеричному темпераментам і в меншій мірі – флегматичному і меланхолічному»</w:t>
      </w:r>
      <w:r w:rsidRPr="00F029C8">
        <w:rPr>
          <w:lang w:val="uk-UA"/>
        </w:rPr>
        <w:t xml:space="preserve"> </w:t>
      </w:r>
      <w:r w:rsidRPr="00F029C8">
        <w:rPr>
          <w:sz w:val="28"/>
          <w:lang w:val="uk-UA"/>
        </w:rPr>
        <w:t>[</w:t>
      </w:r>
      <w:r w:rsidR="00521F26" w:rsidRPr="00F029C8">
        <w:rPr>
          <w:sz w:val="28"/>
          <w:lang w:val="uk-UA"/>
        </w:rPr>
        <w:t>12</w:t>
      </w:r>
      <w:r w:rsidRPr="00F029C8">
        <w:rPr>
          <w:sz w:val="28"/>
          <w:lang w:val="uk-UA"/>
        </w:rPr>
        <w:t xml:space="preserve">, с. </w:t>
      </w:r>
      <w:r w:rsidR="00CB32FC" w:rsidRPr="00F029C8">
        <w:rPr>
          <w:sz w:val="28"/>
          <w:lang w:val="uk-UA"/>
        </w:rPr>
        <w:t>1</w:t>
      </w:r>
      <w:r w:rsidRPr="00F029C8">
        <w:rPr>
          <w:sz w:val="28"/>
          <w:lang w:val="uk-UA"/>
        </w:rPr>
        <w:t>6].</w:t>
      </w:r>
    </w:p>
    <w:p w14:paraId="62C16A98" w14:textId="71A07CE3" w:rsidR="00AA686C" w:rsidRPr="00F029C8" w:rsidRDefault="0076357E" w:rsidP="0076357E">
      <w:pPr>
        <w:pStyle w:val="Style49"/>
        <w:keepNext/>
        <w:tabs>
          <w:tab w:val="left" w:pos="0"/>
          <w:tab w:val="left" w:pos="284"/>
          <w:tab w:val="left" w:pos="426"/>
        </w:tabs>
        <w:spacing w:line="360" w:lineRule="auto"/>
        <w:ind w:right="-199" w:firstLine="567"/>
        <w:rPr>
          <w:bCs/>
          <w:sz w:val="28"/>
          <w:szCs w:val="28"/>
          <w:lang w:val="uk-UA" w:eastAsia="uk-UA"/>
        </w:rPr>
      </w:pPr>
      <w:r w:rsidRPr="00F029C8">
        <w:rPr>
          <w:sz w:val="28"/>
          <w:szCs w:val="28"/>
          <w:lang w:val="uk-UA"/>
        </w:rPr>
        <w:t>П</w:t>
      </w:r>
      <w:r w:rsidR="00AA686C" w:rsidRPr="00F029C8">
        <w:rPr>
          <w:sz w:val="28"/>
          <w:szCs w:val="28"/>
          <w:lang w:val="uk-UA"/>
        </w:rPr>
        <w:t xml:space="preserve">ід час організації групової роботи учнів початкових класів учитель має зважати на те, що дітям-холерикам краще висловлювати зауваження непомітно для інших дітей, не допускати їх надмірного емоційного збудження; з тактом підходити до меланхоліків – заохочувати їх, надавати їм допомогу, критику висловлювати у такій формі, яка б стимулювала </w:t>
      </w:r>
      <w:r w:rsidR="00AA686C" w:rsidRPr="00F029C8">
        <w:rPr>
          <w:bCs/>
          <w:sz w:val="28"/>
          <w:szCs w:val="28"/>
          <w:lang w:val="uk-UA" w:eastAsia="uk-UA"/>
        </w:rPr>
        <w:t xml:space="preserve">до подолання труднощів; терпимо відноситися до повільності флегматиків (спричиненої інертністю типу їх нервової системи), не використовувати пряму стимуляцію учнів до швидшого виконання завдань – це порушує процес внутрішньої регуляції діяльності, заважає дитині думати, спричинює хаотичність дій </w:t>
      </w:r>
      <w:r w:rsidR="00AA686C" w:rsidRPr="00F029C8">
        <w:rPr>
          <w:sz w:val="28"/>
          <w:lang w:val="uk-UA"/>
        </w:rPr>
        <w:t>[</w:t>
      </w:r>
      <w:r w:rsidR="00CB32FC" w:rsidRPr="00F029C8">
        <w:rPr>
          <w:sz w:val="28"/>
          <w:lang w:val="uk-UA"/>
        </w:rPr>
        <w:t>12</w:t>
      </w:r>
      <w:r w:rsidR="00AA686C" w:rsidRPr="00F029C8">
        <w:rPr>
          <w:sz w:val="28"/>
          <w:lang w:val="uk-UA"/>
        </w:rPr>
        <w:t>]</w:t>
      </w:r>
      <w:r w:rsidR="00AA686C" w:rsidRPr="00F029C8">
        <w:rPr>
          <w:bCs/>
          <w:sz w:val="28"/>
          <w:szCs w:val="28"/>
          <w:lang w:val="uk-UA" w:eastAsia="uk-UA"/>
        </w:rPr>
        <w:t xml:space="preserve">. Резервами прискорення навчальної діяльності у її організації </w:t>
      </w:r>
      <w:r w:rsidR="00CB32FC" w:rsidRPr="00F029C8">
        <w:rPr>
          <w:bCs/>
          <w:sz w:val="28"/>
          <w:szCs w:val="28"/>
          <w:lang w:val="uk-UA" w:eastAsia="uk-UA"/>
        </w:rPr>
        <w:t>є</w:t>
      </w:r>
      <w:r w:rsidR="00AA686C" w:rsidRPr="00F029C8">
        <w:rPr>
          <w:bCs/>
          <w:sz w:val="28"/>
          <w:szCs w:val="28"/>
          <w:lang w:val="uk-UA" w:eastAsia="uk-UA"/>
        </w:rPr>
        <w:t xml:space="preserve"> скорочення моментів надмірного «розгойдування» й непродуктивних пауз у роботі. Уповільненість флегматика бути до певної міри подолана саме за рахунок залучення учня-флегматика до співпраці у групах. «Особливо ефективним може вияви</w:t>
      </w:r>
      <w:r w:rsidR="00AA686C" w:rsidRPr="00F029C8">
        <w:rPr>
          <w:bCs/>
          <w:sz w:val="28"/>
          <w:szCs w:val="28"/>
          <w:lang w:val="uk-UA" w:eastAsia="uk-UA"/>
        </w:rPr>
        <w:softHyphen/>
        <w:t xml:space="preserve">тися сусідство (робота в парі) уповільненої дитини з учнем, що вирізняється гіперактивною поведінкою, </w:t>
      </w:r>
      <w:r w:rsidR="00AA686C" w:rsidRPr="00F029C8">
        <w:rPr>
          <w:bCs/>
          <w:sz w:val="28"/>
          <w:szCs w:val="28"/>
          <w:lang w:val="uk-UA" w:eastAsia="uk-UA"/>
        </w:rPr>
        <w:lastRenderedPageBreak/>
        <w:t xml:space="preserve">- у цьому разі позитивний вплив буде двобічним» </w:t>
      </w:r>
      <w:r w:rsidR="00AA686C" w:rsidRPr="00F029C8">
        <w:rPr>
          <w:sz w:val="28"/>
          <w:lang w:val="uk-UA"/>
        </w:rPr>
        <w:t>[</w:t>
      </w:r>
      <w:r w:rsidRPr="00F029C8">
        <w:rPr>
          <w:sz w:val="28"/>
          <w:lang w:val="uk-UA"/>
        </w:rPr>
        <w:t>3</w:t>
      </w:r>
      <w:r w:rsidR="00CB32FC" w:rsidRPr="00F029C8">
        <w:rPr>
          <w:sz w:val="28"/>
          <w:lang w:val="uk-UA"/>
        </w:rPr>
        <w:t>5</w:t>
      </w:r>
      <w:r w:rsidR="00AA686C" w:rsidRPr="00F029C8">
        <w:rPr>
          <w:sz w:val="28"/>
          <w:lang w:val="uk-UA"/>
        </w:rPr>
        <w:t xml:space="preserve">, с. 37]. </w:t>
      </w:r>
    </w:p>
    <w:p w14:paraId="31233E7C" w14:textId="77777777" w:rsidR="00AA686C" w:rsidRPr="00F029C8" w:rsidRDefault="00AA686C" w:rsidP="00AA686C">
      <w:pPr>
        <w:spacing w:line="360" w:lineRule="auto"/>
        <w:ind w:firstLine="709"/>
        <w:jc w:val="both"/>
        <w:rPr>
          <w:bCs/>
          <w:sz w:val="28"/>
          <w:szCs w:val="28"/>
          <w:lang w:val="uk-UA" w:eastAsia="uk-UA"/>
        </w:rPr>
      </w:pPr>
      <w:r w:rsidRPr="00F029C8">
        <w:rPr>
          <w:bCs/>
          <w:sz w:val="28"/>
          <w:szCs w:val="28"/>
          <w:lang w:val="uk-UA" w:eastAsia="uk-UA"/>
        </w:rPr>
        <w:t xml:space="preserve">За </w:t>
      </w:r>
      <w:r w:rsidRPr="00F029C8">
        <w:rPr>
          <w:sz w:val="28"/>
          <w:szCs w:val="28"/>
          <w:lang w:val="uk-UA"/>
        </w:rPr>
        <w:t xml:space="preserve">правильної організації співпраці у групах холерики починають виявляти наполегливість та організованість у навчанні, врівноваженість у міжособистісному спілкуванні, значно посилюється пізнавальна активність та працездатність флегматиків і меланхоліків. </w:t>
      </w:r>
      <w:r w:rsidRPr="00F029C8">
        <w:rPr>
          <w:bCs/>
          <w:sz w:val="28"/>
          <w:szCs w:val="28"/>
          <w:lang w:val="uk-UA" w:eastAsia="uk-UA"/>
        </w:rPr>
        <w:t>Водночас</w:t>
      </w:r>
      <w:r w:rsidRPr="00F029C8">
        <w:rPr>
          <w:bCs/>
          <w:sz w:val="16"/>
          <w:szCs w:val="16"/>
          <w:lang w:val="uk-UA" w:eastAsia="uk-UA"/>
        </w:rPr>
        <w:t xml:space="preserve"> </w:t>
      </w:r>
      <w:r w:rsidRPr="00F029C8">
        <w:rPr>
          <w:sz w:val="28"/>
          <w:szCs w:val="28"/>
          <w:lang w:val="uk-UA"/>
        </w:rPr>
        <w:t xml:space="preserve">важливим є усвідомлення учнями негативних сторін свого темпераменту і вироблення уміння керувати ним під час роботи у групах. </w:t>
      </w:r>
    </w:p>
    <w:p w14:paraId="3020D8CA" w14:textId="6DF4A3D9" w:rsidR="00AA686C" w:rsidRPr="00F029C8" w:rsidRDefault="00AA686C" w:rsidP="00AA686C">
      <w:pPr>
        <w:spacing w:line="360" w:lineRule="auto"/>
        <w:ind w:firstLine="709"/>
        <w:jc w:val="both"/>
        <w:rPr>
          <w:sz w:val="28"/>
          <w:szCs w:val="24"/>
          <w:lang w:val="uk-UA"/>
        </w:rPr>
      </w:pPr>
      <w:r w:rsidRPr="00F029C8">
        <w:rPr>
          <w:sz w:val="28"/>
          <w:szCs w:val="28"/>
          <w:lang w:val="uk-UA"/>
        </w:rPr>
        <w:t xml:space="preserve">Під час комплектування груп необхідно враховувати також особливості характеру молодших школярів – сукупність найбільш виражених стійких рис особистості, які є типовими для  конкретної людини і систематично проявляться в її діях і вчинках. Це найбільш загальні риси характеру (утворюють основу психічного складу особистості) – принциповість, цілеспрямованість, чесність, мужність або безпринципність, пасивність, брехливість; риси характеру, які виражають ставлення до інших учнів – комунікабельність (широка  або вибіркова) або замкнутість; відкритість або скритність; чутливість, тактовність, справедливість, турботливість, ввічливість або грубість і т. д.; риси характеру, у яких віддзеркалено ставлення школяра до самого себе – почуття власної гідності; гордість і самокритичність; скромність або надмірна гординя, нахабність, образливість; егоцентризм та егоїзм; рис характеру, що показують ставлення школяра до праці – ініціативність; наполегливість; працелюбність або лінь; прагнення до переборювання труднощів або їх боязнь; активність, добросовісність, охайність </w:t>
      </w:r>
      <w:r w:rsidRPr="00F029C8">
        <w:rPr>
          <w:sz w:val="28"/>
          <w:szCs w:val="24"/>
          <w:lang w:val="uk-UA"/>
        </w:rPr>
        <w:t>[</w:t>
      </w:r>
      <w:r w:rsidR="00CB32FC" w:rsidRPr="00F029C8">
        <w:rPr>
          <w:sz w:val="28"/>
          <w:szCs w:val="24"/>
          <w:lang w:val="uk-UA"/>
        </w:rPr>
        <w:t>60</w:t>
      </w:r>
      <w:r w:rsidRPr="00F029C8">
        <w:rPr>
          <w:sz w:val="28"/>
          <w:szCs w:val="24"/>
          <w:lang w:val="uk-UA"/>
        </w:rPr>
        <w:t xml:space="preserve">]. </w:t>
      </w:r>
    </w:p>
    <w:p w14:paraId="77298AA1" w14:textId="77777777" w:rsidR="00AA686C" w:rsidRPr="00F029C8" w:rsidRDefault="00AA686C" w:rsidP="00AA686C">
      <w:pPr>
        <w:spacing w:line="360" w:lineRule="auto"/>
        <w:ind w:firstLine="709"/>
        <w:jc w:val="both"/>
        <w:rPr>
          <w:sz w:val="28"/>
          <w:szCs w:val="28"/>
          <w:lang w:val="uk-UA"/>
        </w:rPr>
      </w:pPr>
      <w:r w:rsidRPr="00F029C8">
        <w:rPr>
          <w:sz w:val="28"/>
          <w:szCs w:val="28"/>
          <w:lang w:val="uk-UA"/>
        </w:rPr>
        <w:t xml:space="preserve">Найкращих результатів під час колективної діяльності досягають групи, до складу яких входять молодші школярі, яким властиві максимум позитивних рис, і навпаки, – велика кількість негативних рис спричинює низьку результативність навчальної співпраці. </w:t>
      </w:r>
    </w:p>
    <w:p w14:paraId="0FB84D1C" w14:textId="1155D69E" w:rsidR="00AA686C" w:rsidRPr="00F029C8" w:rsidRDefault="00AA686C" w:rsidP="00AA686C">
      <w:pPr>
        <w:spacing w:line="360" w:lineRule="auto"/>
        <w:ind w:firstLine="709"/>
        <w:jc w:val="both"/>
        <w:rPr>
          <w:sz w:val="28"/>
          <w:szCs w:val="28"/>
          <w:lang w:val="uk-UA"/>
        </w:rPr>
      </w:pPr>
      <w:r w:rsidRPr="00F029C8">
        <w:rPr>
          <w:sz w:val="28"/>
          <w:szCs w:val="28"/>
          <w:lang w:val="uk-UA"/>
        </w:rPr>
        <w:t>Разом з тим, на ефективність навчання молодших школярів у групах суттєво впливають такі параметри,  як екстраверсія та інтроверсія, які є поєднальними ланками між темпераментом і характером.</w:t>
      </w:r>
      <w:r w:rsidRPr="00F029C8">
        <w:rPr>
          <w:sz w:val="16"/>
          <w:szCs w:val="16"/>
          <w:lang w:val="uk-UA"/>
        </w:rPr>
        <w:t xml:space="preserve"> </w:t>
      </w:r>
      <w:r w:rsidRPr="00F029C8">
        <w:rPr>
          <w:sz w:val="28"/>
          <w:szCs w:val="28"/>
          <w:lang w:val="uk-UA"/>
        </w:rPr>
        <w:t xml:space="preserve">«Параметр </w:t>
      </w:r>
      <w:r w:rsidRPr="00F029C8">
        <w:rPr>
          <w:sz w:val="28"/>
          <w:szCs w:val="28"/>
          <w:lang w:val="uk-UA"/>
        </w:rPr>
        <w:lastRenderedPageBreak/>
        <w:t xml:space="preserve">екстраверсії – інтроверсії характеризує ступінь, в якому людина схильна виражати назовні свої думки і почуття. Для екстравертів типовим є прагнення до широкого і регулярного спілкування. При цьому нерідко відбувається відчуження від власного я: людина майже на аналізує свій власний внутрішній світ, рідко замислюється над своїми минулими і майбутніми діями. Протилежно до них, інтроверти зосереджені на своєму внутрішньому світі, схильні до самоаналізу. При крайній інтроверсивності має місце певна некомунікабельність, соціальна пасивність, навіть замкнутість» </w:t>
      </w:r>
      <w:r w:rsidRPr="00F029C8">
        <w:rPr>
          <w:sz w:val="28"/>
          <w:szCs w:val="24"/>
          <w:lang w:val="uk-UA"/>
        </w:rPr>
        <w:t>[</w:t>
      </w:r>
      <w:r w:rsidR="00CB32FC" w:rsidRPr="00F029C8">
        <w:rPr>
          <w:sz w:val="28"/>
          <w:szCs w:val="24"/>
          <w:lang w:val="uk-UA"/>
        </w:rPr>
        <w:t>1</w:t>
      </w:r>
      <w:r w:rsidR="00504F60" w:rsidRPr="00F029C8">
        <w:rPr>
          <w:sz w:val="28"/>
          <w:szCs w:val="24"/>
          <w:lang w:val="uk-UA"/>
        </w:rPr>
        <w:t>2</w:t>
      </w:r>
      <w:r w:rsidRPr="00F029C8">
        <w:rPr>
          <w:sz w:val="28"/>
          <w:szCs w:val="24"/>
          <w:lang w:val="uk-UA"/>
        </w:rPr>
        <w:t xml:space="preserve">, с. </w:t>
      </w:r>
      <w:r w:rsidR="00CB32FC" w:rsidRPr="00F029C8">
        <w:rPr>
          <w:sz w:val="28"/>
          <w:szCs w:val="24"/>
          <w:lang w:val="uk-UA"/>
        </w:rPr>
        <w:t>1</w:t>
      </w:r>
      <w:r w:rsidRPr="00F029C8">
        <w:rPr>
          <w:sz w:val="28"/>
          <w:szCs w:val="24"/>
          <w:lang w:val="uk-UA"/>
        </w:rPr>
        <w:t xml:space="preserve">7]. </w:t>
      </w:r>
    </w:p>
    <w:p w14:paraId="2C72E026" w14:textId="08A9F36E" w:rsidR="00AA686C" w:rsidRPr="00F029C8" w:rsidRDefault="00AA686C" w:rsidP="00AA686C">
      <w:pPr>
        <w:spacing w:line="360" w:lineRule="auto"/>
        <w:ind w:firstLine="709"/>
        <w:jc w:val="both"/>
        <w:rPr>
          <w:sz w:val="28"/>
          <w:szCs w:val="28"/>
          <w:lang w:val="uk-UA"/>
        </w:rPr>
      </w:pPr>
      <w:r w:rsidRPr="00F029C8">
        <w:rPr>
          <w:sz w:val="28"/>
          <w:szCs w:val="28"/>
          <w:lang w:val="uk-UA"/>
        </w:rPr>
        <w:t>Учні-холерики і сангвініки схиляються до екстраверсії, і виявляють яскраво виражений інтерес до роботи у групах, активність під час співпраці,  меланхоліки та флегматики – до інтроверсії, тому потребують ґрунтовного формування мотивації та стимулювання активності під час спільної навчальної діяльності.</w:t>
      </w:r>
    </w:p>
    <w:p w14:paraId="4E0DD564" w14:textId="77777777" w:rsidR="00AA686C" w:rsidRPr="00F029C8" w:rsidRDefault="00AA686C" w:rsidP="00AA686C">
      <w:pPr>
        <w:spacing w:line="360" w:lineRule="auto"/>
        <w:ind w:firstLine="709"/>
        <w:jc w:val="both"/>
        <w:rPr>
          <w:sz w:val="28"/>
          <w:szCs w:val="28"/>
          <w:lang w:val="uk-UA"/>
        </w:rPr>
      </w:pPr>
      <w:r w:rsidRPr="00F029C8">
        <w:rPr>
          <w:sz w:val="28"/>
          <w:szCs w:val="28"/>
          <w:lang w:val="uk-UA"/>
        </w:rPr>
        <w:t xml:space="preserve">На прояви описаних вище типів темпераментів та рис характеру помітний слід накладають вікові особливості молодших школярів, що спричинює високу афектність, тобто схильність до бурхливого вираження емоцій – як негативних, так  і позитивних. Все це потребує врахування для міжособистісної сумісності під час групування дітей. </w:t>
      </w:r>
    </w:p>
    <w:p w14:paraId="03C03107" w14:textId="396D337F" w:rsidR="00AA686C" w:rsidRPr="00F029C8" w:rsidRDefault="00AA686C" w:rsidP="00AA686C">
      <w:pPr>
        <w:spacing w:line="360" w:lineRule="auto"/>
        <w:ind w:firstLine="709"/>
        <w:jc w:val="both"/>
        <w:rPr>
          <w:sz w:val="24"/>
          <w:szCs w:val="24"/>
          <w:lang w:val="uk-UA"/>
        </w:rPr>
      </w:pPr>
      <w:r w:rsidRPr="00F029C8">
        <w:rPr>
          <w:sz w:val="28"/>
          <w:szCs w:val="28"/>
          <w:lang w:val="uk-UA"/>
        </w:rPr>
        <w:t xml:space="preserve">Міжособистісна сумісність – складний психологічний ефект поєднання, взаємодії людей, які спілкуються </w:t>
      </w:r>
      <w:r w:rsidRPr="00F029C8">
        <w:rPr>
          <w:sz w:val="28"/>
          <w:szCs w:val="24"/>
          <w:lang w:val="uk-UA"/>
        </w:rPr>
        <w:t>[</w:t>
      </w:r>
      <w:r w:rsidR="00CB32FC" w:rsidRPr="00F029C8">
        <w:rPr>
          <w:sz w:val="28"/>
          <w:szCs w:val="24"/>
          <w:lang w:val="uk-UA"/>
        </w:rPr>
        <w:t>60</w:t>
      </w:r>
      <w:r w:rsidRPr="00F029C8">
        <w:rPr>
          <w:sz w:val="28"/>
          <w:szCs w:val="24"/>
          <w:lang w:val="uk-UA"/>
        </w:rPr>
        <w:t xml:space="preserve">]. </w:t>
      </w:r>
      <w:r w:rsidRPr="00F029C8">
        <w:rPr>
          <w:sz w:val="28"/>
          <w:szCs w:val="28"/>
          <w:lang w:val="uk-UA"/>
        </w:rPr>
        <w:t xml:space="preserve">Висока сумісність партнерів потребує взаємодоповнювальних властивостей (компліментарності) темпераменту: сангвінік – меланхолік, холерик – флегматик; схожості особистісних орієнтацій і рис характеру, збігу рольових уявлень і сподівань учасників групи </w:t>
      </w:r>
      <w:r w:rsidR="001C76F3" w:rsidRPr="00F029C8">
        <w:rPr>
          <w:sz w:val="28"/>
          <w:szCs w:val="24"/>
          <w:lang w:val="uk-UA"/>
        </w:rPr>
        <w:t>[</w:t>
      </w:r>
      <w:r w:rsidR="00CB32FC" w:rsidRPr="00F029C8">
        <w:rPr>
          <w:sz w:val="28"/>
          <w:szCs w:val="24"/>
          <w:lang w:val="uk-UA"/>
        </w:rPr>
        <w:t>60</w:t>
      </w:r>
      <w:r w:rsidR="001C76F3" w:rsidRPr="00F029C8">
        <w:rPr>
          <w:sz w:val="28"/>
          <w:szCs w:val="24"/>
          <w:lang w:val="uk-UA"/>
        </w:rPr>
        <w:t>].</w:t>
      </w:r>
      <w:r w:rsidR="001C76F3" w:rsidRPr="00F029C8">
        <w:rPr>
          <w:sz w:val="28"/>
          <w:szCs w:val="28"/>
          <w:lang w:val="uk-UA"/>
        </w:rPr>
        <w:t xml:space="preserve"> </w:t>
      </w:r>
    </w:p>
    <w:p w14:paraId="7F2588E5" w14:textId="77777777" w:rsidR="00AA686C" w:rsidRPr="00F029C8" w:rsidRDefault="00AA686C" w:rsidP="00AA686C">
      <w:pPr>
        <w:spacing w:line="360" w:lineRule="auto"/>
        <w:ind w:firstLine="709"/>
        <w:jc w:val="both"/>
        <w:rPr>
          <w:sz w:val="28"/>
          <w:szCs w:val="28"/>
          <w:lang w:val="uk-UA"/>
        </w:rPr>
      </w:pPr>
      <w:r w:rsidRPr="00F029C8">
        <w:rPr>
          <w:sz w:val="28"/>
          <w:szCs w:val="28"/>
          <w:lang w:val="uk-UA"/>
        </w:rPr>
        <w:t xml:space="preserve">Водночас зовсім не обов’язково об’єднувати дітей у групи, однорідні за темпом роботи. Іноді дітям невитриманим, холеричним варто попрацювати разом із флегматиками. У такій групі занадто активний учень має бути призначений контролером за діями свого неквапливого партнера. Корисно епізодично садити разом дітей самовпевнених, впертих, які звикли постійно наполягати на своєму. Зіткнення між ними неминучі, але так можна допомогти </w:t>
      </w:r>
      <w:r w:rsidRPr="00F029C8">
        <w:rPr>
          <w:sz w:val="28"/>
          <w:szCs w:val="28"/>
          <w:lang w:val="uk-UA"/>
        </w:rPr>
        <w:lastRenderedPageBreak/>
        <w:t>цим егоцентричним дітям побачити у партнері власні недоліки і набути досвіду терпимості.</w:t>
      </w:r>
    </w:p>
    <w:p w14:paraId="5E01B19A" w14:textId="3B87A7D9" w:rsidR="00AA686C" w:rsidRPr="00F029C8" w:rsidRDefault="00AA686C" w:rsidP="00AA686C">
      <w:pPr>
        <w:tabs>
          <w:tab w:val="left" w:pos="0"/>
        </w:tabs>
        <w:autoSpaceDE w:val="0"/>
        <w:autoSpaceDN w:val="0"/>
        <w:adjustRightInd w:val="0"/>
        <w:spacing w:line="360" w:lineRule="auto"/>
        <w:ind w:firstLine="709"/>
        <w:jc w:val="both"/>
        <w:rPr>
          <w:sz w:val="28"/>
          <w:szCs w:val="28"/>
          <w:lang w:val="uk-UA" w:eastAsia="uk-UA"/>
        </w:rPr>
      </w:pPr>
      <w:r w:rsidRPr="00F029C8">
        <w:rPr>
          <w:sz w:val="28"/>
          <w:szCs w:val="28"/>
          <w:lang w:val="uk-UA" w:eastAsia="uk-UA"/>
        </w:rPr>
        <w:t>Під час групової роботи помітні суттєві відмінності між дівчатками і хлопчиками. Так, дівчатка переважають хлопчиків за вербальними здібностями, вони з більшим бажанням спілкуються з іншими дітьми. Мовлення дівчаток плавне та краще сприймається (на відміну від мов</w:t>
      </w:r>
      <w:r w:rsidRPr="00F029C8">
        <w:rPr>
          <w:sz w:val="28"/>
          <w:szCs w:val="28"/>
          <w:lang w:val="uk-UA" w:eastAsia="uk-UA"/>
        </w:rPr>
        <w:softHyphen/>
        <w:t xml:space="preserve">лення хлопчиків). </w:t>
      </w:r>
      <w:r w:rsidRPr="00F029C8">
        <w:rPr>
          <w:sz w:val="28"/>
          <w:szCs w:val="28"/>
          <w:lang w:val="uk-UA"/>
        </w:rPr>
        <w:t xml:space="preserve">Дівчаткам властиві </w:t>
      </w:r>
      <w:r w:rsidRPr="00F029C8">
        <w:rPr>
          <w:sz w:val="28"/>
          <w:szCs w:val="28"/>
          <w:lang w:val="uk-UA" w:eastAsia="uk-UA"/>
        </w:rPr>
        <w:t>зосередженість, увага, точність, терпіння, напо</w:t>
      </w:r>
      <w:r w:rsidRPr="00F029C8">
        <w:rPr>
          <w:sz w:val="28"/>
          <w:szCs w:val="28"/>
          <w:lang w:val="uk-UA" w:eastAsia="uk-UA"/>
        </w:rPr>
        <w:softHyphen/>
        <w:t>легливість,</w:t>
      </w:r>
      <w:r w:rsidRPr="00F029C8">
        <w:rPr>
          <w:sz w:val="28"/>
          <w:szCs w:val="28"/>
          <w:lang w:val="uk-UA"/>
        </w:rPr>
        <w:t xml:space="preserve"> впорядкованість, послідовність (хоча </w:t>
      </w:r>
      <w:r w:rsidRPr="00F029C8">
        <w:rPr>
          <w:sz w:val="28"/>
          <w:szCs w:val="28"/>
          <w:lang w:val="uk-UA" w:eastAsia="uk-UA"/>
        </w:rPr>
        <w:t>дівчатка холе</w:t>
      </w:r>
      <w:r w:rsidRPr="00F029C8">
        <w:rPr>
          <w:sz w:val="28"/>
          <w:szCs w:val="28"/>
          <w:lang w:val="uk-UA" w:eastAsia="uk-UA"/>
        </w:rPr>
        <w:softHyphen/>
        <w:t>рики і меланхоліки, як правило, менше зосереджені, уважні, наполегливі)</w:t>
      </w:r>
      <w:r w:rsidRPr="00F029C8">
        <w:rPr>
          <w:sz w:val="28"/>
          <w:szCs w:val="28"/>
          <w:lang w:val="uk-UA"/>
        </w:rPr>
        <w:t xml:space="preserve">. Разом з тим, дівчатка емоційніші від хлопчиків, що </w:t>
      </w:r>
      <w:r w:rsidRPr="00F029C8">
        <w:rPr>
          <w:sz w:val="28"/>
          <w:szCs w:val="28"/>
          <w:lang w:val="uk-UA" w:eastAsia="uk-UA"/>
        </w:rPr>
        <w:t>може призвести до емоційних зривів, істерик, крику тощо. До того ж «психологічні дослідження свідчать, що у дівча</w:t>
      </w:r>
      <w:r w:rsidRPr="00F029C8">
        <w:rPr>
          <w:sz w:val="28"/>
          <w:szCs w:val="28"/>
          <w:lang w:val="uk-UA" w:eastAsia="uk-UA"/>
        </w:rPr>
        <w:softHyphen/>
        <w:t>ток 6-8 років у всіх випадках спільної діяльності показники гуманних взаємин нижчі, ніж у хлопчи</w:t>
      </w:r>
      <w:r w:rsidRPr="00F029C8">
        <w:rPr>
          <w:sz w:val="28"/>
          <w:szCs w:val="28"/>
          <w:lang w:val="uk-UA" w:eastAsia="uk-UA"/>
        </w:rPr>
        <w:softHyphen/>
        <w:t xml:space="preserve">ків, тому альтруїстична репутація дівчаток дещо перебільшена. Але це не вказує на якісь негативні риси в поведінці дівчинки, які неможливо скоригувати продуманими діями з боку дорослих» </w:t>
      </w:r>
      <w:r w:rsidRPr="00F029C8">
        <w:rPr>
          <w:sz w:val="28"/>
          <w:szCs w:val="24"/>
          <w:lang w:val="uk-UA"/>
        </w:rPr>
        <w:t>[</w:t>
      </w:r>
      <w:r w:rsidR="00CB32FC" w:rsidRPr="00F029C8">
        <w:rPr>
          <w:sz w:val="28"/>
          <w:szCs w:val="24"/>
          <w:lang w:val="uk-UA"/>
        </w:rPr>
        <w:t>40</w:t>
      </w:r>
      <w:r w:rsidRPr="00F029C8">
        <w:rPr>
          <w:sz w:val="28"/>
          <w:szCs w:val="24"/>
          <w:lang w:val="uk-UA"/>
        </w:rPr>
        <w:t xml:space="preserve">, </w:t>
      </w:r>
      <w:r w:rsidR="001C76F3" w:rsidRPr="00F029C8">
        <w:rPr>
          <w:sz w:val="28"/>
          <w:szCs w:val="24"/>
          <w:lang w:val="uk-UA"/>
        </w:rPr>
        <w:t xml:space="preserve">с. </w:t>
      </w:r>
      <w:r w:rsidRPr="00F029C8">
        <w:rPr>
          <w:sz w:val="28"/>
          <w:szCs w:val="24"/>
          <w:lang w:val="uk-UA"/>
        </w:rPr>
        <w:t xml:space="preserve">7].   </w:t>
      </w:r>
    </w:p>
    <w:p w14:paraId="020736E4" w14:textId="77777777" w:rsidR="00AA686C" w:rsidRPr="00F029C8" w:rsidRDefault="00AA686C" w:rsidP="00AA686C">
      <w:pPr>
        <w:spacing w:line="360" w:lineRule="auto"/>
        <w:ind w:firstLine="709"/>
        <w:jc w:val="both"/>
        <w:rPr>
          <w:sz w:val="28"/>
          <w:szCs w:val="28"/>
          <w:lang w:val="uk-UA" w:eastAsia="uk-UA"/>
        </w:rPr>
      </w:pPr>
      <w:r w:rsidRPr="00F029C8">
        <w:rPr>
          <w:bCs/>
          <w:iCs/>
          <w:sz w:val="28"/>
          <w:szCs w:val="28"/>
          <w:lang w:val="uk-UA" w:eastAsia="uk-UA"/>
        </w:rPr>
        <w:t xml:space="preserve"> </w:t>
      </w:r>
      <w:r w:rsidRPr="00F029C8">
        <w:rPr>
          <w:sz w:val="28"/>
          <w:szCs w:val="28"/>
          <w:lang w:val="uk-UA" w:eastAsia="uk-UA"/>
        </w:rPr>
        <w:t xml:space="preserve">Хлопчики часто ініціюють різні конфліктні ситуації міжособистісного плану. Вони втягуються в процес роботи довше, але виявляють бажання відійти від шаблону, додають свої елементи, імпровізують. Хлопчики висловлюють свою незгоду відкрито. </w:t>
      </w:r>
    </w:p>
    <w:p w14:paraId="69D1896A" w14:textId="77777777" w:rsidR="00AA686C" w:rsidRPr="00F029C8" w:rsidRDefault="00AA686C" w:rsidP="00AA686C">
      <w:pPr>
        <w:spacing w:line="360" w:lineRule="auto"/>
        <w:ind w:firstLine="709"/>
        <w:jc w:val="both"/>
        <w:rPr>
          <w:sz w:val="28"/>
          <w:szCs w:val="28"/>
          <w:lang w:val="uk-UA"/>
        </w:rPr>
      </w:pPr>
      <w:r w:rsidRPr="00F029C8">
        <w:rPr>
          <w:sz w:val="28"/>
          <w:szCs w:val="28"/>
          <w:lang w:val="uk-UA"/>
        </w:rPr>
        <w:t xml:space="preserve">Об’єднуючи у групи учнів початкових класів слід враховувати специфічне для цього віку гіпервираження почуттів, емоцій (приятелювання або антагонізму) – дотримуватися також вимог, пов’язаних із забезпеченням доброзичливого клімату у групі (враховувати міжособистісні відносини, адже для усвідомлення учнями спільності зусиль необхідне не тільки виконання взаємопов’язаних дій, а й наявність певного позитивного відношення до партнера). </w:t>
      </w:r>
    </w:p>
    <w:p w14:paraId="26919761" w14:textId="77777777" w:rsidR="00AA686C" w:rsidRPr="00F029C8" w:rsidRDefault="001C76F3" w:rsidP="00AA686C">
      <w:pPr>
        <w:spacing w:line="360" w:lineRule="auto"/>
        <w:ind w:firstLine="709"/>
        <w:jc w:val="both"/>
        <w:rPr>
          <w:sz w:val="28"/>
          <w:szCs w:val="28"/>
          <w:lang w:val="uk-UA"/>
        </w:rPr>
      </w:pPr>
      <w:r w:rsidRPr="00F029C8">
        <w:rPr>
          <w:sz w:val="28"/>
          <w:szCs w:val="28"/>
          <w:lang w:val="uk-UA"/>
        </w:rPr>
        <w:t>Основою міжособистісних відносин під час співпраці є, насамперед, міжособистісна привабливість учнів класу.  Так, кожен школяр отримує певну частину позитивних виборів і відцурань, що визначають його статус у класі.</w:t>
      </w:r>
    </w:p>
    <w:p w14:paraId="3A6935FC" w14:textId="77777777" w:rsidR="001C76F3" w:rsidRPr="00F029C8" w:rsidRDefault="001C76F3" w:rsidP="001C76F3">
      <w:pPr>
        <w:spacing w:line="360" w:lineRule="auto"/>
        <w:ind w:firstLine="709"/>
        <w:jc w:val="both"/>
        <w:rPr>
          <w:sz w:val="28"/>
          <w:szCs w:val="28"/>
          <w:lang w:val="uk-UA"/>
        </w:rPr>
      </w:pPr>
      <w:r w:rsidRPr="00F029C8">
        <w:rPr>
          <w:sz w:val="28"/>
          <w:szCs w:val="28"/>
          <w:lang w:val="uk-UA"/>
        </w:rPr>
        <w:lastRenderedPageBreak/>
        <w:t>Статус реалізується через систему ролей, тобто різноманітних функцій, які учень виконує у класі.</w:t>
      </w:r>
    </w:p>
    <w:p w14:paraId="7148E4E7" w14:textId="77777777" w:rsidR="001C76F3" w:rsidRPr="00F029C8" w:rsidRDefault="001C76F3" w:rsidP="001C76F3">
      <w:pPr>
        <w:spacing w:line="360" w:lineRule="auto"/>
        <w:ind w:firstLine="567"/>
        <w:jc w:val="both"/>
        <w:rPr>
          <w:sz w:val="28"/>
          <w:szCs w:val="28"/>
          <w:lang w:val="uk-UA"/>
        </w:rPr>
      </w:pPr>
      <w:r w:rsidRPr="00F029C8">
        <w:rPr>
          <w:sz w:val="28"/>
          <w:szCs w:val="28"/>
          <w:lang w:val="uk-UA"/>
        </w:rPr>
        <w:t>Сукупність статусів усіх членів групи складає статусну ієрархію:</w:t>
      </w:r>
    </w:p>
    <w:p w14:paraId="14826263" w14:textId="2AE36AAF" w:rsidR="001C76F3" w:rsidRPr="00F029C8" w:rsidRDefault="001C76F3" w:rsidP="001C76F3">
      <w:pPr>
        <w:spacing w:line="360" w:lineRule="auto"/>
        <w:ind w:left="567"/>
        <w:jc w:val="both"/>
        <w:rPr>
          <w:sz w:val="28"/>
          <w:szCs w:val="28"/>
          <w:lang w:val="uk-UA"/>
        </w:rPr>
      </w:pPr>
      <w:r w:rsidRPr="00F029C8">
        <w:rPr>
          <w:sz w:val="28"/>
          <w:szCs w:val="28"/>
          <w:lang w:val="uk-UA"/>
        </w:rPr>
        <w:t xml:space="preserve">- </w:t>
      </w:r>
      <w:r w:rsidR="00F029C8">
        <w:rPr>
          <w:sz w:val="28"/>
          <w:szCs w:val="28"/>
          <w:lang w:val="uk-UA"/>
        </w:rPr>
        <w:t>«</w:t>
      </w:r>
      <w:r w:rsidRPr="00F029C8">
        <w:rPr>
          <w:sz w:val="28"/>
          <w:szCs w:val="28"/>
          <w:lang w:val="uk-UA"/>
        </w:rPr>
        <w:t>соціометричні «зірки»;</w:t>
      </w:r>
    </w:p>
    <w:p w14:paraId="69053C2A" w14:textId="77777777" w:rsidR="001C76F3" w:rsidRPr="00F029C8" w:rsidRDefault="001C76F3" w:rsidP="001C76F3">
      <w:pPr>
        <w:spacing w:line="360" w:lineRule="auto"/>
        <w:ind w:left="567"/>
        <w:jc w:val="both"/>
        <w:rPr>
          <w:sz w:val="28"/>
          <w:szCs w:val="28"/>
          <w:lang w:val="uk-UA"/>
        </w:rPr>
      </w:pPr>
      <w:r w:rsidRPr="00F029C8">
        <w:rPr>
          <w:sz w:val="28"/>
          <w:szCs w:val="28"/>
          <w:lang w:val="uk-UA"/>
        </w:rPr>
        <w:t>- високостатусні, середньостатистичні і низькостатусні члени групи;</w:t>
      </w:r>
    </w:p>
    <w:p w14:paraId="08E20D0C" w14:textId="77777777" w:rsidR="001C76F3" w:rsidRPr="00F029C8" w:rsidRDefault="001C76F3" w:rsidP="001C76F3">
      <w:pPr>
        <w:spacing w:line="360" w:lineRule="auto"/>
        <w:ind w:firstLine="567"/>
        <w:jc w:val="both"/>
        <w:rPr>
          <w:sz w:val="28"/>
          <w:szCs w:val="28"/>
          <w:lang w:val="uk-UA"/>
        </w:rPr>
      </w:pPr>
      <w:r w:rsidRPr="00F029C8">
        <w:rPr>
          <w:sz w:val="28"/>
          <w:szCs w:val="28"/>
          <w:lang w:val="uk-UA"/>
        </w:rPr>
        <w:t>- ізольовані (члени групи, у яких відсутні будь-які вибори, як позитивні, так  і негативні);</w:t>
      </w:r>
    </w:p>
    <w:p w14:paraId="631B4D83" w14:textId="77777777" w:rsidR="001C76F3" w:rsidRPr="00F029C8" w:rsidRDefault="001C76F3" w:rsidP="001C76F3">
      <w:pPr>
        <w:tabs>
          <w:tab w:val="left" w:pos="284"/>
        </w:tabs>
        <w:spacing w:line="360" w:lineRule="auto"/>
        <w:ind w:firstLine="567"/>
        <w:jc w:val="both"/>
        <w:rPr>
          <w:sz w:val="28"/>
          <w:szCs w:val="28"/>
          <w:lang w:val="uk-UA"/>
        </w:rPr>
      </w:pPr>
      <w:r w:rsidRPr="00F029C8">
        <w:rPr>
          <w:sz w:val="28"/>
          <w:szCs w:val="28"/>
          <w:lang w:val="uk-UA"/>
        </w:rPr>
        <w:t>- зневажені (члени групи, які мають велику кількість негативних виборів і малу кількість наданих переваг;</w:t>
      </w:r>
    </w:p>
    <w:p w14:paraId="297997B9" w14:textId="62E1B11E" w:rsidR="001C76F3" w:rsidRPr="00F029C8" w:rsidRDefault="001C76F3" w:rsidP="001C76F3">
      <w:pPr>
        <w:spacing w:line="360" w:lineRule="auto"/>
        <w:ind w:firstLine="567"/>
        <w:jc w:val="both"/>
        <w:rPr>
          <w:sz w:val="28"/>
          <w:szCs w:val="28"/>
          <w:lang w:val="uk-UA"/>
        </w:rPr>
      </w:pPr>
      <w:r w:rsidRPr="00F029C8">
        <w:rPr>
          <w:sz w:val="28"/>
          <w:szCs w:val="28"/>
          <w:lang w:val="uk-UA"/>
        </w:rPr>
        <w:t xml:space="preserve">- «вигнанці» (ті, від яких відцуралися) – члени групи, які не мають за результатами соціометрії позитивних виборів, а лише негативні» </w:t>
      </w:r>
      <w:r w:rsidRPr="00F029C8">
        <w:rPr>
          <w:sz w:val="28"/>
          <w:szCs w:val="24"/>
          <w:lang w:val="uk-UA"/>
        </w:rPr>
        <w:t>[</w:t>
      </w:r>
      <w:r w:rsidR="00CB32FC" w:rsidRPr="00F029C8">
        <w:rPr>
          <w:sz w:val="28"/>
          <w:szCs w:val="24"/>
          <w:lang w:val="uk-UA"/>
        </w:rPr>
        <w:t>54</w:t>
      </w:r>
      <w:r w:rsidRPr="00F029C8">
        <w:rPr>
          <w:sz w:val="28"/>
          <w:szCs w:val="24"/>
          <w:lang w:val="uk-UA"/>
        </w:rPr>
        <w:t xml:space="preserve">, </w:t>
      </w:r>
      <w:r w:rsidR="00C102C4" w:rsidRPr="00F029C8">
        <w:rPr>
          <w:sz w:val="28"/>
          <w:szCs w:val="24"/>
          <w:lang w:val="uk-UA"/>
        </w:rPr>
        <w:t>с</w:t>
      </w:r>
      <w:r w:rsidRPr="00F029C8">
        <w:rPr>
          <w:sz w:val="28"/>
          <w:szCs w:val="24"/>
          <w:lang w:val="uk-UA"/>
        </w:rPr>
        <w:t xml:space="preserve">. </w:t>
      </w:r>
      <w:r w:rsidR="00053934" w:rsidRPr="00F029C8">
        <w:rPr>
          <w:sz w:val="28"/>
          <w:szCs w:val="24"/>
          <w:lang w:val="uk-UA"/>
        </w:rPr>
        <w:t>1</w:t>
      </w:r>
      <w:r w:rsidR="00CB32FC" w:rsidRPr="00F029C8">
        <w:rPr>
          <w:sz w:val="28"/>
          <w:szCs w:val="24"/>
          <w:lang w:val="uk-UA"/>
        </w:rPr>
        <w:t>2</w:t>
      </w:r>
      <w:r w:rsidRPr="00F029C8">
        <w:rPr>
          <w:sz w:val="28"/>
          <w:szCs w:val="24"/>
          <w:lang w:val="uk-UA"/>
        </w:rPr>
        <w:t xml:space="preserve">9].  </w:t>
      </w:r>
    </w:p>
    <w:p w14:paraId="38BE54B9" w14:textId="77777777" w:rsidR="001C76F3" w:rsidRPr="00F029C8" w:rsidRDefault="001C76F3" w:rsidP="001C76F3">
      <w:pPr>
        <w:spacing w:line="360" w:lineRule="auto"/>
        <w:ind w:firstLine="709"/>
        <w:jc w:val="both"/>
        <w:rPr>
          <w:sz w:val="28"/>
          <w:szCs w:val="28"/>
          <w:lang w:val="uk-UA"/>
        </w:rPr>
      </w:pPr>
      <w:r w:rsidRPr="00F029C8">
        <w:rPr>
          <w:sz w:val="28"/>
          <w:szCs w:val="28"/>
          <w:lang w:val="uk-UA"/>
        </w:rPr>
        <w:t>У початковій школі статусна ієрархія виражається надзвичайно яскраво (у порівнянні з іншими віковими категоріями).</w:t>
      </w:r>
    </w:p>
    <w:p w14:paraId="78C4FFBD" w14:textId="774B480E" w:rsidR="001C76F3" w:rsidRPr="00F029C8" w:rsidRDefault="001C76F3" w:rsidP="001C76F3">
      <w:pPr>
        <w:spacing w:line="360" w:lineRule="auto"/>
        <w:ind w:firstLine="709"/>
        <w:jc w:val="both"/>
        <w:rPr>
          <w:sz w:val="28"/>
          <w:szCs w:val="28"/>
          <w:lang w:val="uk-UA"/>
        </w:rPr>
      </w:pPr>
      <w:r w:rsidRPr="00F029C8">
        <w:rPr>
          <w:sz w:val="28"/>
          <w:szCs w:val="28"/>
          <w:lang w:val="uk-UA"/>
        </w:rPr>
        <w:t xml:space="preserve">Членів групи, які знаходяться на вершині ієрархії, називають лідерами. Лідерство учня у класі передбачає те, що він користується загальним визнанням і високим авторитетом серед своїх однокласників, має довіру до себе і може своїми організаторськими здібностями впливати на членів групи </w:t>
      </w:r>
      <w:r w:rsidRPr="00F029C8">
        <w:rPr>
          <w:sz w:val="28"/>
          <w:szCs w:val="24"/>
          <w:lang w:val="uk-UA"/>
        </w:rPr>
        <w:t>[</w:t>
      </w:r>
      <w:r w:rsidR="00CB32FC" w:rsidRPr="00F029C8">
        <w:rPr>
          <w:sz w:val="28"/>
          <w:szCs w:val="24"/>
          <w:lang w:val="uk-UA"/>
        </w:rPr>
        <w:t>54</w:t>
      </w:r>
      <w:r w:rsidRPr="00F029C8">
        <w:rPr>
          <w:sz w:val="28"/>
          <w:szCs w:val="24"/>
          <w:lang w:val="uk-UA"/>
        </w:rPr>
        <w:t xml:space="preserve">]. </w:t>
      </w:r>
    </w:p>
    <w:p w14:paraId="38940141" w14:textId="69B1DFAC" w:rsidR="001C76F3" w:rsidRPr="00F029C8" w:rsidRDefault="001C76F3" w:rsidP="001C76F3">
      <w:pPr>
        <w:spacing w:line="360" w:lineRule="auto"/>
        <w:ind w:firstLine="709"/>
        <w:jc w:val="both"/>
        <w:rPr>
          <w:sz w:val="16"/>
          <w:szCs w:val="28"/>
          <w:lang w:val="uk-UA"/>
        </w:rPr>
      </w:pPr>
      <w:r w:rsidRPr="00F029C8">
        <w:rPr>
          <w:sz w:val="28"/>
          <w:szCs w:val="28"/>
          <w:lang w:val="uk-UA"/>
        </w:rPr>
        <w:t xml:space="preserve">Щодо особливостей групової роботи учнів молодшого шкільного віку з різним статусом слід виокремити такі особливості. Так, діти молодшого шкільного віку  з високим статусом зразу  розуміють сформульоване завдання та розпочинають його виконання, виявляють самостійність, роботу виконують добросовісно, намагаються оцінювати інших учасників групи об’єктивно. Учні з низьким статусом виконують роботу з меншим ентузіазмом, у випадку виникнення запитань звертаються за допомогою не до лідерів, а до вчителя.  Крім того, у дітей  з високим статусом спостерігається яскраво виражена орієнтація на результат праці, а у школярів з низьким  статусом – більше на процес, бажання виконати роботу краще </w:t>
      </w:r>
      <w:r w:rsidRPr="00F029C8">
        <w:rPr>
          <w:sz w:val="28"/>
          <w:szCs w:val="24"/>
          <w:lang w:val="uk-UA"/>
        </w:rPr>
        <w:t>[</w:t>
      </w:r>
      <w:r w:rsidR="00CB32FC" w:rsidRPr="00F029C8">
        <w:rPr>
          <w:sz w:val="28"/>
          <w:szCs w:val="24"/>
          <w:lang w:val="uk-UA"/>
        </w:rPr>
        <w:t>4</w:t>
      </w:r>
      <w:r w:rsidRPr="00F029C8">
        <w:rPr>
          <w:sz w:val="28"/>
          <w:szCs w:val="24"/>
          <w:lang w:val="uk-UA"/>
        </w:rPr>
        <w:t xml:space="preserve">]. </w:t>
      </w:r>
    </w:p>
    <w:p w14:paraId="2100DD60" w14:textId="68429E3D" w:rsidR="001C76F3" w:rsidRPr="00F029C8" w:rsidRDefault="001C76F3" w:rsidP="001C76F3">
      <w:pPr>
        <w:spacing w:line="360" w:lineRule="auto"/>
        <w:ind w:firstLine="709"/>
        <w:jc w:val="both"/>
        <w:rPr>
          <w:sz w:val="28"/>
          <w:szCs w:val="28"/>
          <w:lang w:val="uk-UA"/>
        </w:rPr>
      </w:pPr>
      <w:r w:rsidRPr="00F029C8">
        <w:rPr>
          <w:sz w:val="28"/>
          <w:szCs w:val="28"/>
          <w:lang w:val="uk-UA"/>
        </w:rPr>
        <w:t xml:space="preserve">Однак знання величини соціометричного статусу недостатнє для точного уявлення про систему емоційних відносин у групі молодших </w:t>
      </w:r>
      <w:r w:rsidRPr="00F029C8">
        <w:rPr>
          <w:sz w:val="28"/>
          <w:szCs w:val="28"/>
          <w:lang w:val="uk-UA"/>
        </w:rPr>
        <w:lastRenderedPageBreak/>
        <w:t xml:space="preserve">школярів. Друга  характеристика системи – це взаємність надання емоційних переваг учнів класу. Так, школяр в групі може мати тільки один позитивний, але взаємний вибір, і відчувати себе у групі значно впевненіше, ніж той, кому надають перевагу кілька однокласників, але він сам орієнтований на інших, які ігнорують або й навіть антагоністично сприймають його.  Зокрема для лідера важливо мати велике число взаємних виборів, які забезпечують стійкість його положення і комфортність у групі </w:t>
      </w:r>
      <w:r w:rsidRPr="00F029C8">
        <w:rPr>
          <w:sz w:val="28"/>
          <w:szCs w:val="24"/>
          <w:lang w:val="uk-UA"/>
        </w:rPr>
        <w:t>[</w:t>
      </w:r>
      <w:r w:rsidR="00CB32FC" w:rsidRPr="00F029C8">
        <w:rPr>
          <w:sz w:val="28"/>
          <w:szCs w:val="24"/>
          <w:lang w:val="uk-UA"/>
        </w:rPr>
        <w:t>4</w:t>
      </w:r>
      <w:r w:rsidRPr="00F029C8">
        <w:rPr>
          <w:sz w:val="28"/>
          <w:szCs w:val="24"/>
          <w:lang w:val="uk-UA"/>
        </w:rPr>
        <w:t>]</w:t>
      </w:r>
      <w:r w:rsidRPr="00F029C8">
        <w:rPr>
          <w:sz w:val="28"/>
          <w:szCs w:val="28"/>
          <w:lang w:val="uk-UA"/>
        </w:rPr>
        <w:t xml:space="preserve">. </w:t>
      </w:r>
    </w:p>
    <w:p w14:paraId="39397FA5" w14:textId="77777777" w:rsidR="003A2A90" w:rsidRPr="00F029C8" w:rsidRDefault="003A2A90" w:rsidP="003A2A90">
      <w:pPr>
        <w:spacing w:line="360" w:lineRule="auto"/>
        <w:ind w:firstLine="709"/>
        <w:jc w:val="both"/>
        <w:rPr>
          <w:sz w:val="28"/>
          <w:szCs w:val="28"/>
          <w:lang w:val="uk-UA"/>
        </w:rPr>
      </w:pPr>
      <w:r w:rsidRPr="00F029C8">
        <w:rPr>
          <w:sz w:val="28"/>
          <w:szCs w:val="28"/>
          <w:lang w:val="uk-UA"/>
        </w:rPr>
        <w:t>Різнорівневість статусів учнів класу спричинює те, що під час об'єднання учнів за власним бажанням частина молодших школярів не отримує виборів, тому такий спосіб об'єднання можливий для використання лише епізодично.</w:t>
      </w:r>
    </w:p>
    <w:p w14:paraId="6DE2B9A0" w14:textId="64842DFA" w:rsidR="003A2A90" w:rsidRPr="00F029C8" w:rsidRDefault="003A2A90" w:rsidP="003A2A90">
      <w:pPr>
        <w:spacing w:line="360" w:lineRule="auto"/>
        <w:ind w:firstLine="709"/>
        <w:jc w:val="both"/>
        <w:rPr>
          <w:sz w:val="28"/>
          <w:szCs w:val="28"/>
          <w:lang w:val="uk-UA"/>
        </w:rPr>
      </w:pPr>
      <w:r w:rsidRPr="00F029C8">
        <w:rPr>
          <w:sz w:val="28"/>
          <w:szCs w:val="28"/>
          <w:lang w:val="uk-UA"/>
        </w:rPr>
        <w:t xml:space="preserve">Варто зауважити, що хоча соціометричний статус учня  – величина досить стійка, саме завдяки організації групової роботи можлива його позитивна корекція.  «Головна умова, яка забезпечує динаміку статусів членів групи, - створення різноманітних форм групової діяльності, які б потребували від своїх виконавців різного перерозподілу функцій і обов’язків, різних форм управління, розкриття і реалізації різних особистісних можливостей і ресурсів членів групи. Це надало б можливість усім членам групи знайти свою діяльність, яка підвищує їх групову роль і змінює відношення до них інших учасників групового спілкування» </w:t>
      </w:r>
      <w:r w:rsidRPr="00F029C8">
        <w:rPr>
          <w:sz w:val="28"/>
          <w:szCs w:val="24"/>
          <w:lang w:val="uk-UA"/>
        </w:rPr>
        <w:t>[</w:t>
      </w:r>
      <w:r w:rsidR="00504F60" w:rsidRPr="00F029C8">
        <w:rPr>
          <w:sz w:val="28"/>
          <w:szCs w:val="24"/>
          <w:lang w:val="uk-UA"/>
        </w:rPr>
        <w:t>87</w:t>
      </w:r>
      <w:r w:rsidRPr="00F029C8">
        <w:rPr>
          <w:sz w:val="28"/>
          <w:szCs w:val="24"/>
          <w:lang w:val="uk-UA"/>
        </w:rPr>
        <w:t xml:space="preserve">, с. </w:t>
      </w:r>
      <w:r w:rsidR="002972C4" w:rsidRPr="00F029C8">
        <w:rPr>
          <w:sz w:val="28"/>
          <w:szCs w:val="24"/>
          <w:lang w:val="uk-UA"/>
        </w:rPr>
        <w:t>1</w:t>
      </w:r>
      <w:r w:rsidRPr="00F029C8">
        <w:rPr>
          <w:sz w:val="28"/>
          <w:szCs w:val="24"/>
          <w:lang w:val="uk-UA"/>
        </w:rPr>
        <w:t>52]</w:t>
      </w:r>
      <w:r w:rsidRPr="00F029C8">
        <w:rPr>
          <w:sz w:val="28"/>
          <w:szCs w:val="28"/>
          <w:lang w:val="uk-UA"/>
        </w:rPr>
        <w:t xml:space="preserve"> Зокрема для підвищення статусу «вигнанця» або ізольованого члена групи психологи радять використовувати такий прийом, як «відблиск зірки» </w:t>
      </w:r>
      <w:r w:rsidRPr="00F029C8">
        <w:rPr>
          <w:sz w:val="28"/>
          <w:szCs w:val="24"/>
          <w:lang w:val="uk-UA"/>
        </w:rPr>
        <w:t>[</w:t>
      </w:r>
      <w:r w:rsidR="00504F60" w:rsidRPr="00F029C8">
        <w:rPr>
          <w:sz w:val="28"/>
          <w:szCs w:val="24"/>
          <w:lang w:val="uk-UA"/>
        </w:rPr>
        <w:t>87</w:t>
      </w:r>
      <w:r w:rsidRPr="00F029C8">
        <w:rPr>
          <w:sz w:val="28"/>
          <w:szCs w:val="24"/>
          <w:lang w:val="uk-UA"/>
        </w:rPr>
        <w:t>]</w:t>
      </w:r>
      <w:r w:rsidRPr="00F029C8">
        <w:rPr>
          <w:sz w:val="28"/>
          <w:szCs w:val="28"/>
          <w:lang w:val="uk-UA"/>
        </w:rPr>
        <w:t>. Суть його полягає у тому, що високостатусному члену групи доручають виконати важливу для групи роботу із низькостатусним. Хоча більша частина успіху дістається «зірці», відблиск її слави впаде і на помічника, чия роль у групі зміниться на краще.</w:t>
      </w:r>
      <w:r w:rsidRPr="00F029C8">
        <w:rPr>
          <w:sz w:val="16"/>
          <w:szCs w:val="16"/>
          <w:lang w:val="uk-UA"/>
        </w:rPr>
        <w:t xml:space="preserve"> </w:t>
      </w:r>
    </w:p>
    <w:p w14:paraId="2DF8236A" w14:textId="411A6188" w:rsidR="003A2A90" w:rsidRPr="00F029C8" w:rsidRDefault="003A2A90" w:rsidP="003A2A90">
      <w:pPr>
        <w:spacing w:line="360" w:lineRule="auto"/>
        <w:ind w:firstLine="709"/>
        <w:jc w:val="both"/>
        <w:rPr>
          <w:sz w:val="28"/>
          <w:szCs w:val="28"/>
          <w:lang w:val="uk-UA"/>
        </w:rPr>
      </w:pPr>
      <w:r w:rsidRPr="00F029C8">
        <w:rPr>
          <w:sz w:val="28"/>
          <w:szCs w:val="28"/>
          <w:lang w:val="uk-UA"/>
        </w:rPr>
        <w:t>Успішність організації і функціонування навчальної діяльності молодших школярів  у групах залежить також від знання навчальних можливостей окремих учнів.</w:t>
      </w:r>
      <w:r w:rsidRPr="00F029C8">
        <w:rPr>
          <w:sz w:val="16"/>
          <w:szCs w:val="16"/>
          <w:lang w:val="uk-UA"/>
        </w:rPr>
        <w:t xml:space="preserve"> </w:t>
      </w:r>
      <w:r w:rsidRPr="00F029C8">
        <w:rPr>
          <w:sz w:val="28"/>
          <w:szCs w:val="28"/>
          <w:lang w:val="uk-UA"/>
        </w:rPr>
        <w:t xml:space="preserve">Учні насамперед відрізняються один від одного рівнем научуваності. Научуваність – це здатність до засвоєння знань і способів навчальної діяльності. </w:t>
      </w:r>
      <w:r w:rsidR="00F029C8">
        <w:rPr>
          <w:sz w:val="28"/>
          <w:szCs w:val="28"/>
          <w:lang w:val="uk-UA"/>
        </w:rPr>
        <w:t>«</w:t>
      </w:r>
      <w:r w:rsidR="00504F60" w:rsidRPr="00F029C8">
        <w:rPr>
          <w:sz w:val="28"/>
          <w:szCs w:val="28"/>
          <w:lang w:val="uk-UA"/>
        </w:rPr>
        <w:t xml:space="preserve">Вона </w:t>
      </w:r>
      <w:r w:rsidRPr="00F029C8">
        <w:rPr>
          <w:sz w:val="28"/>
          <w:szCs w:val="28"/>
          <w:lang w:val="uk-UA"/>
        </w:rPr>
        <w:t xml:space="preserve">характеризується швидкістю процесу </w:t>
      </w:r>
      <w:r w:rsidRPr="00F029C8">
        <w:rPr>
          <w:sz w:val="28"/>
          <w:szCs w:val="28"/>
          <w:lang w:val="uk-UA"/>
        </w:rPr>
        <w:lastRenderedPageBreak/>
        <w:t xml:space="preserve">формування знань, легкістю оволодіння прийомами розумової діяльності. Вона залежить від того, чи може учень аналізувати, синтезувати, виділяти суттєве, а також від темпу, критичності, гнучкості його мислення, пам’яті й уваги» </w:t>
      </w:r>
      <w:r w:rsidRPr="00F029C8">
        <w:rPr>
          <w:sz w:val="28"/>
          <w:szCs w:val="24"/>
          <w:lang w:val="uk-UA"/>
        </w:rPr>
        <w:t>[</w:t>
      </w:r>
      <w:r w:rsidR="00CB32FC" w:rsidRPr="00F029C8">
        <w:rPr>
          <w:sz w:val="28"/>
          <w:szCs w:val="24"/>
          <w:lang w:val="uk-UA"/>
        </w:rPr>
        <w:t>21</w:t>
      </w:r>
      <w:r w:rsidRPr="00F029C8">
        <w:rPr>
          <w:sz w:val="28"/>
          <w:szCs w:val="24"/>
          <w:lang w:val="uk-UA"/>
        </w:rPr>
        <w:t>, с. 23].</w:t>
      </w:r>
    </w:p>
    <w:p w14:paraId="23736FC1" w14:textId="77777777" w:rsidR="003A2A90" w:rsidRPr="00F029C8" w:rsidRDefault="003A2A90" w:rsidP="003A2A90">
      <w:pPr>
        <w:spacing w:line="360" w:lineRule="auto"/>
        <w:ind w:firstLine="709"/>
        <w:jc w:val="both"/>
        <w:rPr>
          <w:sz w:val="28"/>
          <w:szCs w:val="28"/>
          <w:lang w:val="uk-UA"/>
        </w:rPr>
      </w:pPr>
      <w:r w:rsidRPr="00F029C8">
        <w:rPr>
          <w:sz w:val="28"/>
          <w:szCs w:val="28"/>
          <w:lang w:val="uk-UA"/>
        </w:rPr>
        <w:t xml:space="preserve">Залежно від специфіки поділу та групи (гетерогенні або гомогенні) можливе використання двох видів групової роботи: єдиної і диференційованої (виконання однакових або різних навчальних завдань). Рівень складності та обсяг усіх завдань  має відповідати навчальним можливостям учнів на конкретному етапі процесу засвоєння знань. </w:t>
      </w:r>
    </w:p>
    <w:p w14:paraId="1E92F537" w14:textId="1EF15CB9" w:rsidR="003A2A90" w:rsidRPr="00F029C8" w:rsidRDefault="003A2A90" w:rsidP="003A2A90">
      <w:pPr>
        <w:spacing w:line="360" w:lineRule="auto"/>
        <w:ind w:firstLine="709"/>
        <w:jc w:val="both"/>
        <w:rPr>
          <w:sz w:val="28"/>
          <w:szCs w:val="28"/>
          <w:lang w:val="uk-UA"/>
        </w:rPr>
      </w:pPr>
      <w:r w:rsidRPr="00F029C8">
        <w:rPr>
          <w:sz w:val="28"/>
          <w:szCs w:val="28"/>
          <w:lang w:val="uk-UA"/>
        </w:rPr>
        <w:t>Зі сторони молодших школярів необхідними умовами є наявність позитивного налаштування на співпрацю; знання правил, моделей співпраці; здатність дитини розпізнавати ситуацію співпраці, самостійно вибирати посильну  частину спільного завдання володіння діалогічним та полілогічним мовленням, здатність домовлятися із товаришами під час планування і досягнення спільного результату [</w:t>
      </w:r>
      <w:r w:rsidR="00E213D3" w:rsidRPr="00F029C8">
        <w:rPr>
          <w:sz w:val="28"/>
          <w:szCs w:val="28"/>
          <w:lang w:val="uk-UA"/>
        </w:rPr>
        <w:t>50</w:t>
      </w:r>
      <w:r w:rsidRPr="00F029C8">
        <w:rPr>
          <w:sz w:val="28"/>
          <w:szCs w:val="28"/>
          <w:lang w:val="uk-UA"/>
        </w:rPr>
        <w:t>].</w:t>
      </w:r>
    </w:p>
    <w:p w14:paraId="06D5F801" w14:textId="4C48B876" w:rsidR="003A2A90" w:rsidRPr="00F029C8" w:rsidRDefault="003A2A90" w:rsidP="003A2A90">
      <w:pPr>
        <w:spacing w:line="360" w:lineRule="auto"/>
        <w:ind w:firstLine="709"/>
        <w:jc w:val="both"/>
        <w:rPr>
          <w:sz w:val="28"/>
          <w:szCs w:val="28"/>
          <w:lang w:val="uk-UA"/>
        </w:rPr>
      </w:pPr>
      <w:r w:rsidRPr="00F029C8">
        <w:rPr>
          <w:iCs/>
          <w:sz w:val="28"/>
          <w:szCs w:val="28"/>
          <w:lang w:val="uk-UA" w:eastAsia="uk-UA"/>
        </w:rPr>
        <w:t>В</w:t>
      </w:r>
      <w:r w:rsidRPr="00F029C8">
        <w:rPr>
          <w:sz w:val="28"/>
          <w:szCs w:val="28"/>
          <w:lang w:val="uk-UA"/>
        </w:rPr>
        <w:t xml:space="preserve">арто зауважити, що  «об’єднавши учнів у групи і поставивши їм завдання працювати разом, не можна розраховувати, що це само собою  приведе до спільної діяльності. Не всі групи є групами співробітництва. Об’єднання в групи цілком може закінчитися конкуренцією або призвести до окремої індивідуальної діяльності, що перемежовується з розмовами» </w:t>
      </w:r>
      <w:r w:rsidRPr="00F029C8">
        <w:rPr>
          <w:sz w:val="28"/>
          <w:szCs w:val="24"/>
          <w:lang w:val="uk-UA"/>
        </w:rPr>
        <w:t>[</w:t>
      </w:r>
      <w:r w:rsidR="00E213D3" w:rsidRPr="00F029C8">
        <w:rPr>
          <w:sz w:val="28"/>
          <w:szCs w:val="24"/>
          <w:lang w:val="uk-UA"/>
        </w:rPr>
        <w:t>50</w:t>
      </w:r>
      <w:r w:rsidRPr="00F029C8">
        <w:rPr>
          <w:sz w:val="28"/>
          <w:szCs w:val="24"/>
          <w:lang w:val="uk-UA"/>
        </w:rPr>
        <w:t xml:space="preserve">]. </w:t>
      </w:r>
    </w:p>
    <w:p w14:paraId="5997FA9B" w14:textId="78493B83" w:rsidR="003A2A90" w:rsidRPr="00F029C8" w:rsidRDefault="003A2A90" w:rsidP="003A2A90">
      <w:pPr>
        <w:spacing w:line="360" w:lineRule="auto"/>
        <w:ind w:firstLine="709"/>
        <w:jc w:val="both"/>
        <w:rPr>
          <w:sz w:val="28"/>
          <w:szCs w:val="24"/>
          <w:lang w:val="uk-UA"/>
        </w:rPr>
      </w:pPr>
      <w:r w:rsidRPr="00F029C8">
        <w:rPr>
          <w:sz w:val="28"/>
          <w:szCs w:val="28"/>
          <w:lang w:val="uk-UA"/>
        </w:rPr>
        <w:t xml:space="preserve">Молодші школярі мають значні труднощі під час організації спільної діяльності і взаємодії. Хоча вони у більшості випадків виявляють бажання працювати разом і отримують задоволення від такої взаємодії на уроці, через невміння розподілити доручення, узгодити свої дії з діями інших тощо, швидко втрачають інтерес до групової форми роботи. Щоб підтримати і розвинути його, слід навчати учнів працювати разом у групах </w:t>
      </w:r>
      <w:r w:rsidR="00F029C8">
        <w:rPr>
          <w:sz w:val="28"/>
          <w:szCs w:val="28"/>
          <w:lang w:val="uk-UA"/>
        </w:rPr>
        <w:t xml:space="preserve">                              </w:t>
      </w:r>
      <w:r w:rsidRPr="00F029C8">
        <w:rPr>
          <w:sz w:val="28"/>
          <w:szCs w:val="24"/>
          <w:lang w:val="uk-UA"/>
        </w:rPr>
        <w:t>[</w:t>
      </w:r>
      <w:r w:rsidR="00E213D3" w:rsidRPr="00F029C8">
        <w:rPr>
          <w:sz w:val="28"/>
          <w:szCs w:val="24"/>
          <w:lang w:val="uk-UA"/>
        </w:rPr>
        <w:t>18</w:t>
      </w:r>
      <w:r w:rsidRPr="00F029C8">
        <w:rPr>
          <w:sz w:val="28"/>
          <w:szCs w:val="24"/>
          <w:lang w:val="uk-UA"/>
        </w:rPr>
        <w:t>;</w:t>
      </w:r>
      <w:r w:rsidR="0083323B" w:rsidRPr="00F029C8">
        <w:rPr>
          <w:sz w:val="28"/>
          <w:szCs w:val="24"/>
          <w:lang w:val="uk-UA"/>
        </w:rPr>
        <w:t xml:space="preserve"> 5</w:t>
      </w:r>
      <w:r w:rsidR="00E213D3" w:rsidRPr="00F029C8">
        <w:rPr>
          <w:sz w:val="28"/>
          <w:szCs w:val="24"/>
          <w:lang w:val="uk-UA"/>
        </w:rPr>
        <w:t>0</w:t>
      </w:r>
      <w:r w:rsidRPr="00F029C8">
        <w:rPr>
          <w:sz w:val="28"/>
          <w:szCs w:val="24"/>
          <w:lang w:val="uk-UA"/>
        </w:rPr>
        <w:t>;</w:t>
      </w:r>
      <w:r w:rsidR="00EF2A38" w:rsidRPr="00F029C8">
        <w:rPr>
          <w:sz w:val="28"/>
          <w:szCs w:val="24"/>
          <w:lang w:val="uk-UA"/>
        </w:rPr>
        <w:t xml:space="preserve"> </w:t>
      </w:r>
      <w:r w:rsidR="00E213D3" w:rsidRPr="00F029C8">
        <w:rPr>
          <w:sz w:val="28"/>
          <w:szCs w:val="24"/>
          <w:lang w:val="uk-UA"/>
        </w:rPr>
        <w:t>58; 62; 66; 69</w:t>
      </w:r>
      <w:r w:rsidRPr="00F029C8">
        <w:rPr>
          <w:sz w:val="28"/>
          <w:szCs w:val="24"/>
          <w:lang w:val="uk-UA"/>
        </w:rPr>
        <w:t xml:space="preserve">]. </w:t>
      </w:r>
      <w:r w:rsidRPr="00F029C8">
        <w:rPr>
          <w:sz w:val="28"/>
          <w:szCs w:val="28"/>
          <w:lang w:val="uk-UA"/>
        </w:rPr>
        <w:t xml:space="preserve">Розвиток навички співпраці молодших школярів у групах потребує врахування їх вікових особливостей та вимагає серйозних педагогічних зусиль зі сторони вчителя і повинен здійснюватися поетапно. </w:t>
      </w:r>
    </w:p>
    <w:p w14:paraId="3675E7A6" w14:textId="5201CB1D" w:rsidR="00B67FFA" w:rsidRPr="00F029C8" w:rsidRDefault="00B67FFA" w:rsidP="00B67FFA">
      <w:pPr>
        <w:spacing w:line="360" w:lineRule="auto"/>
        <w:ind w:firstLine="709"/>
        <w:jc w:val="both"/>
        <w:rPr>
          <w:sz w:val="28"/>
          <w:szCs w:val="24"/>
          <w:lang w:val="uk-UA"/>
        </w:rPr>
      </w:pPr>
      <w:r w:rsidRPr="00F029C8">
        <w:rPr>
          <w:sz w:val="28"/>
          <w:szCs w:val="28"/>
          <w:lang w:val="uk-UA" w:eastAsia="uk-UA"/>
        </w:rPr>
        <w:lastRenderedPageBreak/>
        <w:t xml:space="preserve">Цікавою для використання у початковій школі, на нашу думку, є ідея                </w:t>
      </w:r>
      <w:r w:rsidR="00E213D3" w:rsidRPr="00F029C8">
        <w:rPr>
          <w:sz w:val="28"/>
          <w:szCs w:val="28"/>
          <w:lang w:val="uk-UA" w:eastAsia="uk-UA"/>
        </w:rPr>
        <w:t>педагогів-практиків</w:t>
      </w:r>
      <w:r w:rsidRPr="00F029C8">
        <w:rPr>
          <w:sz w:val="28"/>
          <w:szCs w:val="24"/>
          <w:lang w:val="uk-UA"/>
        </w:rPr>
        <w:t>, як</w:t>
      </w:r>
      <w:r w:rsidR="00E213D3" w:rsidRPr="00F029C8">
        <w:rPr>
          <w:sz w:val="28"/>
          <w:szCs w:val="24"/>
          <w:lang w:val="uk-UA"/>
        </w:rPr>
        <w:t>і</w:t>
      </w:r>
      <w:r w:rsidRPr="00F029C8">
        <w:rPr>
          <w:sz w:val="28"/>
          <w:szCs w:val="24"/>
          <w:lang w:val="uk-UA"/>
        </w:rPr>
        <w:t xml:space="preserve"> пропону</w:t>
      </w:r>
      <w:r w:rsidR="00E213D3" w:rsidRPr="00F029C8">
        <w:rPr>
          <w:sz w:val="28"/>
          <w:szCs w:val="24"/>
          <w:lang w:val="uk-UA"/>
        </w:rPr>
        <w:t>ють</w:t>
      </w:r>
      <w:r w:rsidRPr="00F029C8">
        <w:rPr>
          <w:sz w:val="28"/>
          <w:szCs w:val="24"/>
          <w:lang w:val="uk-UA"/>
        </w:rPr>
        <w:t xml:space="preserve"> поетапне утворення груп: першочергово 3-5 учнів, які досягли певних успіхів у вивченні теми або проблеми, об’єднують  у групу, яка самостійно працює  під час  уроків окремо від інших (з іншими учнями займається вчитель). Поступово, у процесі навчання, група розширюється, розбивається на підгрупи за певними критеріями. Так відбувається до тих пір, поки  усі учні не почнуть працювати у групах. </w:t>
      </w:r>
    </w:p>
    <w:p w14:paraId="64448EE3" w14:textId="77777777" w:rsidR="00B67FFA" w:rsidRPr="00F029C8" w:rsidRDefault="00B67FFA" w:rsidP="00B67FFA">
      <w:pPr>
        <w:spacing w:line="360" w:lineRule="auto"/>
        <w:ind w:firstLine="709"/>
        <w:jc w:val="both"/>
        <w:rPr>
          <w:sz w:val="28"/>
          <w:szCs w:val="28"/>
          <w:lang w:val="uk-UA"/>
        </w:rPr>
      </w:pPr>
      <w:r w:rsidRPr="00F029C8">
        <w:rPr>
          <w:sz w:val="28"/>
          <w:szCs w:val="28"/>
          <w:lang w:val="uk-UA"/>
        </w:rPr>
        <w:t>Є. Задоя пропонує вирішувати проблему впровадження групової роботи учнів початкової школи шляхом використання у навчально-виховному процесі 1 класу чотирьох типів завдань (залежно від мети, характеру співпраці, кількості учнів у групі, взаємного контролю і оцінки учасниками результату спільної діяльності):</w:t>
      </w:r>
    </w:p>
    <w:p w14:paraId="352A9486" w14:textId="77777777" w:rsidR="00B67FFA" w:rsidRPr="00F029C8" w:rsidRDefault="00B67FFA" w:rsidP="00B67FFA">
      <w:pPr>
        <w:spacing w:line="360" w:lineRule="auto"/>
        <w:ind w:firstLine="567"/>
        <w:jc w:val="both"/>
        <w:rPr>
          <w:sz w:val="28"/>
          <w:szCs w:val="28"/>
          <w:lang w:val="uk-UA"/>
        </w:rPr>
      </w:pPr>
      <w:r w:rsidRPr="00F029C8">
        <w:rPr>
          <w:sz w:val="28"/>
          <w:szCs w:val="28"/>
          <w:lang w:val="uk-UA"/>
        </w:rPr>
        <w:t>- учні самостійно виконують індивідуальні завдання, результати яких учитель об’єднує в колективну роботу як результат спільних зусиль;</w:t>
      </w:r>
    </w:p>
    <w:p w14:paraId="3D90AE66" w14:textId="77777777" w:rsidR="00B67FFA" w:rsidRPr="00F029C8" w:rsidRDefault="00B67FFA" w:rsidP="00B67FFA">
      <w:pPr>
        <w:spacing w:line="360" w:lineRule="auto"/>
        <w:ind w:firstLine="567"/>
        <w:jc w:val="both"/>
        <w:rPr>
          <w:sz w:val="28"/>
          <w:szCs w:val="28"/>
          <w:lang w:val="uk-UA"/>
        </w:rPr>
      </w:pPr>
      <w:r w:rsidRPr="00F029C8">
        <w:rPr>
          <w:sz w:val="28"/>
          <w:szCs w:val="28"/>
          <w:lang w:val="uk-UA"/>
        </w:rPr>
        <w:t xml:space="preserve">- перед учнями ставлять мету, яку вони можуть досягти шляхом об’єднання робіт, які вони виконують індивідуально; </w:t>
      </w:r>
    </w:p>
    <w:p w14:paraId="727F5119" w14:textId="77777777" w:rsidR="00B67FFA" w:rsidRPr="00F029C8" w:rsidRDefault="00B67FFA" w:rsidP="00B67FFA">
      <w:pPr>
        <w:spacing w:line="360" w:lineRule="auto"/>
        <w:ind w:firstLine="567"/>
        <w:jc w:val="both"/>
        <w:rPr>
          <w:sz w:val="28"/>
          <w:szCs w:val="28"/>
          <w:lang w:val="uk-UA"/>
        </w:rPr>
      </w:pPr>
      <w:r w:rsidRPr="00F029C8">
        <w:rPr>
          <w:sz w:val="28"/>
          <w:szCs w:val="28"/>
          <w:lang w:val="uk-UA"/>
        </w:rPr>
        <w:t>- спільної мети можливо досягти шляхом виконання спільних завдань, які відрізняються змістом і рівнем складності (першокласникам, які працюють у діадах,  потрібно узгодити свої дії перед виконанням завдання);</w:t>
      </w:r>
    </w:p>
    <w:p w14:paraId="19572851" w14:textId="6C686A70" w:rsidR="00B67FFA" w:rsidRPr="00F029C8" w:rsidRDefault="00B67FFA" w:rsidP="00B67FFA">
      <w:pPr>
        <w:spacing w:line="360" w:lineRule="auto"/>
        <w:ind w:firstLine="567"/>
        <w:jc w:val="both"/>
        <w:rPr>
          <w:sz w:val="16"/>
          <w:szCs w:val="24"/>
          <w:lang w:val="uk-UA"/>
        </w:rPr>
      </w:pPr>
      <w:r w:rsidRPr="00F029C8">
        <w:rPr>
          <w:sz w:val="28"/>
          <w:szCs w:val="28"/>
          <w:lang w:val="uk-UA"/>
        </w:rPr>
        <w:t>- педагог ставить перед учнями спільну мету, досягнення якої можливе тільки шляхом спільного виконання завдання, яке вимагає розподілення доручень між учасниками, і неодноразового спільного обговорення під час виконання завдання</w:t>
      </w:r>
      <w:r w:rsidR="00A73F9B" w:rsidRPr="00F029C8">
        <w:rPr>
          <w:sz w:val="28"/>
          <w:szCs w:val="28"/>
          <w:lang w:val="uk-UA"/>
        </w:rPr>
        <w:t xml:space="preserve"> </w:t>
      </w:r>
      <w:r w:rsidR="00A73F9B" w:rsidRPr="00F029C8">
        <w:rPr>
          <w:sz w:val="28"/>
          <w:szCs w:val="24"/>
          <w:lang w:val="uk-UA"/>
        </w:rPr>
        <w:t>[</w:t>
      </w:r>
      <w:r w:rsidR="00E213D3" w:rsidRPr="00F029C8">
        <w:rPr>
          <w:sz w:val="28"/>
          <w:szCs w:val="24"/>
          <w:lang w:val="uk-UA"/>
        </w:rPr>
        <w:t>24</w:t>
      </w:r>
      <w:r w:rsidR="00A73F9B" w:rsidRPr="00F029C8">
        <w:rPr>
          <w:sz w:val="28"/>
          <w:szCs w:val="24"/>
          <w:lang w:val="uk-UA"/>
        </w:rPr>
        <w:t>, с. 12]</w:t>
      </w:r>
      <w:r w:rsidRPr="00F029C8">
        <w:rPr>
          <w:sz w:val="28"/>
          <w:szCs w:val="28"/>
          <w:lang w:val="uk-UA"/>
        </w:rPr>
        <w:t xml:space="preserve">. </w:t>
      </w:r>
    </w:p>
    <w:p w14:paraId="3FB26532" w14:textId="77777777" w:rsidR="00B67FFA" w:rsidRPr="00F029C8" w:rsidRDefault="00B67FFA" w:rsidP="00B67FFA">
      <w:pPr>
        <w:spacing w:line="360" w:lineRule="auto"/>
        <w:ind w:firstLine="709"/>
        <w:jc w:val="both"/>
        <w:rPr>
          <w:sz w:val="28"/>
          <w:szCs w:val="28"/>
          <w:lang w:val="uk-UA" w:eastAsia="uk-UA"/>
        </w:rPr>
      </w:pPr>
      <w:r w:rsidRPr="00F029C8">
        <w:rPr>
          <w:sz w:val="28"/>
          <w:szCs w:val="28"/>
          <w:lang w:val="uk-UA"/>
        </w:rPr>
        <w:t xml:space="preserve">Завдяки поетапному застосуванню перелічених вище завдань у школярів поступово формуються вміння і навички, необхідні для співпраці. Після того, як </w:t>
      </w:r>
      <w:r w:rsidRPr="00F029C8">
        <w:rPr>
          <w:sz w:val="28"/>
          <w:szCs w:val="28"/>
          <w:lang w:val="uk-UA" w:eastAsia="uk-UA"/>
        </w:rPr>
        <w:t>учні оволоділи прийомами роботи в групах, навчилися співпрацювати, поступово впроваджують складніший вид групо</w:t>
      </w:r>
      <w:r w:rsidRPr="00F029C8">
        <w:rPr>
          <w:sz w:val="28"/>
          <w:szCs w:val="28"/>
          <w:lang w:val="uk-UA" w:eastAsia="uk-UA"/>
        </w:rPr>
        <w:softHyphen/>
        <w:t xml:space="preserve">вої діяльності, який передбачає взаємодію не тільки членів групи, а і взаємодію між групами.  </w:t>
      </w:r>
    </w:p>
    <w:p w14:paraId="39E10ABA" w14:textId="77777777" w:rsidR="00B67FFA" w:rsidRPr="00F029C8" w:rsidRDefault="00B67FFA" w:rsidP="00B67FFA">
      <w:pPr>
        <w:spacing w:line="360" w:lineRule="auto"/>
        <w:ind w:firstLine="709"/>
        <w:jc w:val="both"/>
        <w:rPr>
          <w:sz w:val="28"/>
          <w:szCs w:val="28"/>
          <w:lang w:val="uk-UA" w:eastAsia="uk-UA"/>
        </w:rPr>
      </w:pPr>
      <w:r w:rsidRPr="00F029C8">
        <w:rPr>
          <w:sz w:val="28"/>
          <w:szCs w:val="28"/>
          <w:lang w:val="uk-UA"/>
        </w:rPr>
        <w:t xml:space="preserve">Під час групової роботи учнів учитель, передаючи учням частину таких функцій як «власне» навчання, контроль, оцінювання, спрямовує свої зусилля </w:t>
      </w:r>
      <w:r w:rsidRPr="00F029C8">
        <w:rPr>
          <w:sz w:val="28"/>
          <w:szCs w:val="28"/>
          <w:lang w:val="uk-UA"/>
        </w:rPr>
        <w:lastRenderedPageBreak/>
        <w:t xml:space="preserve">на більш глибоке врахування особистих рис характеру учнів, взаємовідносин, уміння спілкуватися, спільної роботи, взаємодопомоги тощо. </w:t>
      </w:r>
      <w:r w:rsidRPr="00F029C8">
        <w:rPr>
          <w:sz w:val="28"/>
          <w:szCs w:val="28"/>
          <w:lang w:val="uk-UA" w:eastAsia="uk-UA"/>
        </w:rPr>
        <w:t xml:space="preserve">Набуття учнем ролі суб’єкта навчання потребує також від учителя переосмислення своєї позиції (відхід від авторитаризму, опосередковане керівництво навчальною діяльністю учнів через зміст завдань, надання допомоги тощо). </w:t>
      </w:r>
    </w:p>
    <w:p w14:paraId="09655A10" w14:textId="197D7E8B" w:rsidR="00B67FFA" w:rsidRPr="00F029C8" w:rsidRDefault="00B67FFA" w:rsidP="00B67FFA">
      <w:pPr>
        <w:spacing w:line="360" w:lineRule="auto"/>
        <w:ind w:firstLine="709"/>
        <w:jc w:val="both"/>
        <w:rPr>
          <w:sz w:val="28"/>
          <w:szCs w:val="28"/>
          <w:lang w:val="uk-UA"/>
        </w:rPr>
      </w:pPr>
      <w:r w:rsidRPr="00F029C8">
        <w:rPr>
          <w:sz w:val="28"/>
          <w:szCs w:val="28"/>
          <w:lang w:val="uk-UA"/>
        </w:rPr>
        <w:t xml:space="preserve"> «Плануючи групову роботу, слід вирішити, яким чином здійснювати оцінювання. Учитель може підготувати тест і оцінити кожного, або після закінчення роботи запросити когось з групи розповісти про його результати, або певний час спостерігати за якоюсь групою і оцінити роботу  у цій групі і т. ін. Робота  в групі повинна оцінюватися не тільки за результатами безпосереднього виконання завдання, а й за тим, як вдалося налагодити взаємодію між учасниками, залучити кожного до роботи, створити доброзичливу обстановку в групі, уникнути диктату лідера та ін</w:t>
      </w:r>
      <w:r w:rsidR="00A73F9B" w:rsidRPr="00F029C8">
        <w:rPr>
          <w:sz w:val="28"/>
          <w:szCs w:val="28"/>
          <w:lang w:val="uk-UA"/>
        </w:rPr>
        <w:t>.</w:t>
      </w:r>
      <w:r w:rsidRPr="00F029C8">
        <w:rPr>
          <w:sz w:val="28"/>
          <w:szCs w:val="28"/>
          <w:lang w:val="uk-UA"/>
        </w:rPr>
        <w:t xml:space="preserve">» </w:t>
      </w:r>
      <w:r w:rsidRPr="00F029C8">
        <w:rPr>
          <w:sz w:val="28"/>
          <w:szCs w:val="24"/>
          <w:lang w:val="uk-UA"/>
        </w:rPr>
        <w:t>[</w:t>
      </w:r>
      <w:r w:rsidR="00E213D3" w:rsidRPr="00F029C8">
        <w:rPr>
          <w:sz w:val="28"/>
          <w:szCs w:val="24"/>
          <w:lang w:val="uk-UA"/>
        </w:rPr>
        <w:t>83</w:t>
      </w:r>
      <w:r w:rsidRPr="00F029C8">
        <w:rPr>
          <w:sz w:val="28"/>
          <w:szCs w:val="24"/>
          <w:lang w:val="uk-UA"/>
        </w:rPr>
        <w:t xml:space="preserve">, </w:t>
      </w:r>
      <w:r w:rsidR="00A73F9B" w:rsidRPr="00F029C8">
        <w:rPr>
          <w:sz w:val="28"/>
          <w:szCs w:val="24"/>
          <w:lang w:val="uk-UA"/>
        </w:rPr>
        <w:t xml:space="preserve">с. </w:t>
      </w:r>
      <w:r w:rsidRPr="00F029C8">
        <w:rPr>
          <w:sz w:val="28"/>
          <w:szCs w:val="24"/>
          <w:lang w:val="uk-UA"/>
        </w:rPr>
        <w:t xml:space="preserve">113]. </w:t>
      </w:r>
    </w:p>
    <w:p w14:paraId="103CDF26" w14:textId="77777777" w:rsidR="00B67FFA" w:rsidRPr="00F029C8" w:rsidRDefault="00B67FFA" w:rsidP="00B67FFA">
      <w:pPr>
        <w:spacing w:line="360" w:lineRule="auto"/>
        <w:ind w:firstLine="709"/>
        <w:jc w:val="both"/>
        <w:rPr>
          <w:sz w:val="28"/>
          <w:szCs w:val="24"/>
          <w:lang w:val="uk-UA"/>
        </w:rPr>
      </w:pPr>
      <w:r w:rsidRPr="00F029C8">
        <w:rPr>
          <w:sz w:val="28"/>
          <w:szCs w:val="28"/>
          <w:lang w:val="uk-UA"/>
        </w:rPr>
        <w:t xml:space="preserve">На бажаності оцінювання того, як </w:t>
      </w:r>
      <w:r w:rsidRPr="00F029C8">
        <w:rPr>
          <w:sz w:val="28"/>
          <w:szCs w:val="24"/>
          <w:lang w:val="uk-UA"/>
        </w:rPr>
        <w:t xml:space="preserve">учень бере участь у навчальній діяльності – його активності на уроці, способу спілкування з товаришами, готовності до співпраці і прийняття відповідальності, дотримання правил обміну думками та інших норм поведінки на уроках, наголошує також                   О. Пометун. </w:t>
      </w:r>
      <w:r w:rsidRPr="00F029C8">
        <w:rPr>
          <w:sz w:val="28"/>
          <w:szCs w:val="28"/>
          <w:lang w:val="uk-UA"/>
        </w:rPr>
        <w:t>У</w:t>
      </w:r>
      <w:r w:rsidRPr="00F029C8">
        <w:rPr>
          <w:sz w:val="28"/>
          <w:szCs w:val="24"/>
          <w:lang w:val="uk-UA"/>
        </w:rPr>
        <w:t xml:space="preserve"> класах з певним досвідом проведення дискусій до аргументованого взаємо- та самооцінювання варто залучати учнів.</w:t>
      </w:r>
    </w:p>
    <w:p w14:paraId="0A496549" w14:textId="7E6C5A08" w:rsidR="00A73F9B" w:rsidRPr="00F029C8" w:rsidRDefault="00B67FFA" w:rsidP="00A73F9B">
      <w:pPr>
        <w:spacing w:line="360" w:lineRule="auto"/>
        <w:ind w:firstLine="567"/>
        <w:jc w:val="both"/>
        <w:rPr>
          <w:sz w:val="28"/>
          <w:szCs w:val="28"/>
          <w:lang w:val="uk-UA"/>
        </w:rPr>
      </w:pPr>
      <w:r w:rsidRPr="00F029C8">
        <w:rPr>
          <w:sz w:val="28"/>
          <w:szCs w:val="28"/>
          <w:lang w:val="uk-UA"/>
        </w:rPr>
        <w:t>Критеріями оцінювання спільної роботи учнів є результативність спільного виконання навчальних завдань і міра засвоєння нормативного способу вирішення кожним учасником спільної діяльності. Показником ефективності спільної роботи школярів є міра допомоги вчителя</w:t>
      </w:r>
      <w:r w:rsidR="00A73F9B" w:rsidRPr="00F029C8">
        <w:rPr>
          <w:sz w:val="28"/>
          <w:szCs w:val="28"/>
          <w:lang w:val="uk-UA"/>
        </w:rPr>
        <w:t>.</w:t>
      </w:r>
    </w:p>
    <w:p w14:paraId="3CBF6900" w14:textId="77777777" w:rsidR="00A73F9B" w:rsidRPr="00F029C8" w:rsidRDefault="00A73F9B" w:rsidP="00521BC1">
      <w:pPr>
        <w:tabs>
          <w:tab w:val="left" w:pos="567"/>
        </w:tabs>
        <w:spacing w:line="360" w:lineRule="auto"/>
        <w:ind w:firstLine="567"/>
        <w:jc w:val="both"/>
        <w:rPr>
          <w:sz w:val="28"/>
          <w:szCs w:val="28"/>
          <w:lang w:val="uk-UA"/>
        </w:rPr>
      </w:pPr>
      <w:r w:rsidRPr="00F029C8">
        <w:rPr>
          <w:sz w:val="28"/>
          <w:szCs w:val="28"/>
          <w:lang w:val="uk-UA"/>
        </w:rPr>
        <w:t xml:space="preserve">І. Дівакова пропонує індивідуальне та колективне самооцінювання учнями початкової школи роботи у групах. Зокрема, для індивідуальної самооцінки методист пропонує такі варіанти: </w:t>
      </w:r>
    </w:p>
    <w:p w14:paraId="162C09C8" w14:textId="77777777" w:rsidR="00A73F9B" w:rsidRPr="00F029C8" w:rsidRDefault="00A73F9B" w:rsidP="00521BC1">
      <w:pPr>
        <w:spacing w:line="360" w:lineRule="auto"/>
        <w:ind w:firstLine="567"/>
        <w:jc w:val="both"/>
        <w:rPr>
          <w:sz w:val="28"/>
          <w:szCs w:val="28"/>
          <w:lang w:val="uk-UA"/>
        </w:rPr>
      </w:pPr>
      <w:r w:rsidRPr="00F029C8">
        <w:rPr>
          <w:sz w:val="28"/>
          <w:szCs w:val="28"/>
          <w:lang w:val="uk-UA"/>
        </w:rPr>
        <w:t>- різнорівневе нагородження учнем інших членів групи залежно від  того, як вони працювали (наприклад, різними за розміром шматочками уявного торта);</w:t>
      </w:r>
    </w:p>
    <w:p w14:paraId="327FFCE6" w14:textId="77777777" w:rsidR="00A73F9B" w:rsidRPr="00F029C8" w:rsidRDefault="00A73F9B" w:rsidP="00521BC1">
      <w:pPr>
        <w:spacing w:line="360" w:lineRule="auto"/>
        <w:ind w:firstLine="567"/>
        <w:jc w:val="both"/>
        <w:rPr>
          <w:sz w:val="28"/>
          <w:szCs w:val="28"/>
          <w:lang w:val="uk-UA"/>
        </w:rPr>
      </w:pPr>
      <w:r w:rsidRPr="00F029C8">
        <w:rPr>
          <w:sz w:val="28"/>
          <w:szCs w:val="28"/>
          <w:lang w:val="uk-UA"/>
        </w:rPr>
        <w:lastRenderedPageBreak/>
        <w:t>- самооцінювання в балах (від 0 до 4) рівня застосування перелічених умінь співпраці у групі;</w:t>
      </w:r>
    </w:p>
    <w:p w14:paraId="7315C2B7" w14:textId="77777777" w:rsidR="00A73F9B" w:rsidRPr="00F029C8" w:rsidRDefault="00A73F9B" w:rsidP="00521BC1">
      <w:pPr>
        <w:tabs>
          <w:tab w:val="left" w:pos="142"/>
        </w:tabs>
        <w:spacing w:line="360" w:lineRule="auto"/>
        <w:ind w:firstLine="567"/>
        <w:jc w:val="both"/>
        <w:rPr>
          <w:sz w:val="28"/>
          <w:szCs w:val="28"/>
          <w:lang w:val="uk-UA"/>
        </w:rPr>
      </w:pPr>
      <w:r w:rsidRPr="00F029C8">
        <w:rPr>
          <w:sz w:val="28"/>
          <w:szCs w:val="28"/>
          <w:lang w:val="uk-UA"/>
        </w:rPr>
        <w:t>- самооцінка настрою після роботи у групі (вибір із запропонованих варіантів).</w:t>
      </w:r>
    </w:p>
    <w:p w14:paraId="24DBEB68" w14:textId="22335EA3" w:rsidR="00A73F9B" w:rsidRPr="00F029C8" w:rsidRDefault="00A73F9B" w:rsidP="00A73F9B">
      <w:pPr>
        <w:spacing w:line="360" w:lineRule="auto"/>
        <w:ind w:firstLine="709"/>
        <w:jc w:val="both"/>
        <w:rPr>
          <w:sz w:val="28"/>
          <w:szCs w:val="28"/>
          <w:lang w:val="uk-UA"/>
        </w:rPr>
      </w:pPr>
      <w:r w:rsidRPr="00F029C8">
        <w:rPr>
          <w:sz w:val="28"/>
          <w:szCs w:val="28"/>
          <w:lang w:val="uk-UA"/>
        </w:rPr>
        <w:t>Для колективної самооцінки умінь роботи у групах І. Дівакова пропонує учням разом обрати із запропонованого переліку вмінь, необхідних для співпраці з однолітками, ті, які вони (на їх думку) застосовували під час виконання конкретного навчального завдання; визначити частотність застосування (завжди, часом, ніколи) перелічених умінь під час роботи у групах</w:t>
      </w:r>
      <w:r w:rsidR="00E77C5D" w:rsidRPr="00F029C8">
        <w:rPr>
          <w:sz w:val="28"/>
          <w:szCs w:val="28"/>
          <w:lang w:val="uk-UA"/>
        </w:rPr>
        <w:t xml:space="preserve"> [</w:t>
      </w:r>
      <w:r w:rsidR="00E213D3" w:rsidRPr="00F029C8">
        <w:rPr>
          <w:sz w:val="28"/>
          <w:szCs w:val="28"/>
          <w:lang w:val="uk-UA"/>
        </w:rPr>
        <w:t>27</w:t>
      </w:r>
      <w:r w:rsidR="00E77C5D" w:rsidRPr="00F029C8">
        <w:rPr>
          <w:sz w:val="28"/>
          <w:szCs w:val="28"/>
          <w:lang w:val="uk-UA"/>
        </w:rPr>
        <w:t>]</w:t>
      </w:r>
      <w:r w:rsidRPr="00F029C8">
        <w:rPr>
          <w:sz w:val="28"/>
          <w:szCs w:val="28"/>
          <w:lang w:val="uk-UA"/>
        </w:rPr>
        <w:t xml:space="preserve">. </w:t>
      </w:r>
    </w:p>
    <w:p w14:paraId="23E2B140" w14:textId="5DE92F78" w:rsidR="00A73F9B" w:rsidRPr="00F029C8" w:rsidRDefault="00A73F9B" w:rsidP="00A73F9B">
      <w:pPr>
        <w:tabs>
          <w:tab w:val="left" w:pos="142"/>
        </w:tabs>
        <w:spacing w:line="360" w:lineRule="auto"/>
        <w:ind w:firstLine="709"/>
        <w:jc w:val="both"/>
        <w:rPr>
          <w:sz w:val="28"/>
          <w:szCs w:val="28"/>
          <w:lang w:val="uk-UA"/>
        </w:rPr>
      </w:pPr>
      <w:r w:rsidRPr="00F029C8">
        <w:rPr>
          <w:sz w:val="28"/>
          <w:szCs w:val="28"/>
          <w:lang w:val="uk-UA"/>
        </w:rPr>
        <w:t xml:space="preserve">Отже,  підсумовуючи зазначене доходимо висновку, що організація групової </w:t>
      </w:r>
      <w:r w:rsidR="00E213D3" w:rsidRPr="00F029C8">
        <w:rPr>
          <w:sz w:val="28"/>
          <w:szCs w:val="28"/>
          <w:lang w:val="uk-UA"/>
        </w:rPr>
        <w:t xml:space="preserve">діяльності </w:t>
      </w:r>
      <w:r w:rsidRPr="00F029C8">
        <w:rPr>
          <w:sz w:val="28"/>
          <w:szCs w:val="28"/>
          <w:lang w:val="uk-UA"/>
        </w:rPr>
        <w:t xml:space="preserve">молодших школярів здійснюється на таких психолого-дидактичних засадах: </w:t>
      </w:r>
    </w:p>
    <w:p w14:paraId="4AB6AE21" w14:textId="77777777" w:rsidR="00A73F9B" w:rsidRPr="00F029C8" w:rsidRDefault="00A73F9B" w:rsidP="00A73F9B">
      <w:pPr>
        <w:autoSpaceDE w:val="0"/>
        <w:autoSpaceDN w:val="0"/>
        <w:adjustRightInd w:val="0"/>
        <w:spacing w:line="360" w:lineRule="auto"/>
        <w:ind w:firstLine="567"/>
        <w:jc w:val="both"/>
        <w:rPr>
          <w:sz w:val="28"/>
          <w:szCs w:val="28"/>
          <w:lang w:val="uk-UA"/>
        </w:rPr>
      </w:pPr>
      <w:r w:rsidRPr="00F029C8">
        <w:rPr>
          <w:sz w:val="28"/>
          <w:szCs w:val="28"/>
          <w:lang w:val="uk-UA"/>
        </w:rPr>
        <w:t xml:space="preserve">1. Стосунки між молодшими школярами під час співпраці у групах можуть мати двосторонній (співвиконавці, співавтори) або односторонній (керівник і виконавець) характер. </w:t>
      </w:r>
    </w:p>
    <w:p w14:paraId="5D430592" w14:textId="77777777" w:rsidR="00A73F9B" w:rsidRPr="00F029C8" w:rsidRDefault="00A73F9B" w:rsidP="00A73F9B">
      <w:pPr>
        <w:spacing w:line="360" w:lineRule="auto"/>
        <w:ind w:firstLine="567"/>
        <w:jc w:val="both"/>
        <w:rPr>
          <w:sz w:val="28"/>
          <w:szCs w:val="28"/>
          <w:lang w:val="uk-UA"/>
        </w:rPr>
      </w:pPr>
      <w:r w:rsidRPr="00F029C8">
        <w:rPr>
          <w:sz w:val="28"/>
          <w:szCs w:val="28"/>
          <w:lang w:val="uk-UA"/>
        </w:rPr>
        <w:t xml:space="preserve">2. Групування молодших школярів має здійснювати вчитель (періодично можливо дозволяти учням виявляти власний вибір або інколи здійснювати це випадковим чином),  враховуючи індивідуально-типологічні особливості учнів; дидактичну мету, складність навчальних завдань, рівень знань, умінь і навичок школярів,  рівень научуваності, взаємовідносини учнів тощо. </w:t>
      </w:r>
    </w:p>
    <w:p w14:paraId="6F39AD38" w14:textId="77777777" w:rsidR="00A73F9B" w:rsidRPr="00F029C8" w:rsidRDefault="00A73F9B" w:rsidP="00A73F9B">
      <w:pPr>
        <w:spacing w:line="360" w:lineRule="auto"/>
        <w:ind w:firstLine="567"/>
        <w:jc w:val="both"/>
        <w:rPr>
          <w:sz w:val="28"/>
          <w:szCs w:val="28"/>
          <w:lang w:val="uk-UA"/>
        </w:rPr>
      </w:pPr>
      <w:r w:rsidRPr="00F029C8">
        <w:rPr>
          <w:sz w:val="28"/>
          <w:szCs w:val="28"/>
          <w:lang w:val="uk-UA"/>
        </w:rPr>
        <w:t xml:space="preserve">3. Під час поділу учнів на групи залежно від рівня знань та пізнавальної активності у початковій школі доцільним є створення переважно гетерогенних (змішаних) груп, періодично – гомогенних.  Залежно від специфіки поділу та групи (гетерогенні або гомогенні) можливе використання двох видів групової роботи: єдиної і диференційованої (однакових або різних навчальних завдань). </w:t>
      </w:r>
    </w:p>
    <w:p w14:paraId="12B72EDD" w14:textId="77777777" w:rsidR="00A73F9B" w:rsidRPr="00F029C8" w:rsidRDefault="00A73F9B" w:rsidP="00A73F9B">
      <w:pPr>
        <w:spacing w:line="360" w:lineRule="auto"/>
        <w:ind w:firstLine="567"/>
        <w:jc w:val="both"/>
        <w:rPr>
          <w:sz w:val="28"/>
          <w:szCs w:val="28"/>
          <w:lang w:val="uk-UA"/>
        </w:rPr>
      </w:pPr>
      <w:r w:rsidRPr="00F029C8">
        <w:rPr>
          <w:sz w:val="28"/>
          <w:szCs w:val="28"/>
          <w:lang w:val="uk-UA"/>
        </w:rPr>
        <w:t>4. У початковій школі слід надавати перевагу роботі постійних груп учнів. Разом з тим, (паралельно з роботою постійних) час від часу варто використовувати співпрацю груп змінного складу.</w:t>
      </w:r>
    </w:p>
    <w:p w14:paraId="188D8EF5" w14:textId="022728EB" w:rsidR="00A73F9B" w:rsidRPr="00F029C8" w:rsidRDefault="00A73F9B" w:rsidP="00A73F9B">
      <w:pPr>
        <w:spacing w:line="360" w:lineRule="auto"/>
        <w:ind w:firstLine="567"/>
        <w:jc w:val="both"/>
        <w:rPr>
          <w:sz w:val="28"/>
          <w:szCs w:val="28"/>
          <w:lang w:val="uk-UA"/>
        </w:rPr>
      </w:pPr>
      <w:r w:rsidRPr="00F029C8">
        <w:rPr>
          <w:sz w:val="28"/>
          <w:szCs w:val="28"/>
          <w:lang w:val="uk-UA"/>
        </w:rPr>
        <w:lastRenderedPageBreak/>
        <w:t xml:space="preserve">5. </w:t>
      </w:r>
      <w:r w:rsidR="00E213D3" w:rsidRPr="00F029C8">
        <w:rPr>
          <w:sz w:val="28"/>
          <w:szCs w:val="28"/>
          <w:lang w:val="uk-UA"/>
        </w:rPr>
        <w:t>У</w:t>
      </w:r>
      <w:r w:rsidRPr="00F029C8">
        <w:rPr>
          <w:sz w:val="28"/>
          <w:szCs w:val="28"/>
          <w:lang w:val="uk-UA"/>
        </w:rPr>
        <w:t xml:space="preserve">рахування вікових особливостей школярів потребує </w:t>
      </w:r>
      <w:r w:rsidR="00521BC1" w:rsidRPr="00F029C8">
        <w:rPr>
          <w:sz w:val="28"/>
          <w:szCs w:val="28"/>
          <w:lang w:val="uk-UA"/>
        </w:rPr>
        <w:t xml:space="preserve">у групах </w:t>
      </w:r>
      <w:r w:rsidRPr="00F029C8">
        <w:rPr>
          <w:sz w:val="28"/>
          <w:szCs w:val="28"/>
          <w:lang w:val="uk-UA"/>
        </w:rPr>
        <w:t xml:space="preserve">інтеграції  навчання </w:t>
      </w:r>
      <w:r w:rsidR="00521BC1" w:rsidRPr="00F029C8">
        <w:rPr>
          <w:sz w:val="28"/>
          <w:szCs w:val="28"/>
          <w:lang w:val="uk-UA"/>
        </w:rPr>
        <w:t xml:space="preserve"> та </w:t>
      </w:r>
      <w:r w:rsidRPr="00F029C8">
        <w:rPr>
          <w:sz w:val="28"/>
          <w:szCs w:val="28"/>
          <w:lang w:val="uk-UA"/>
        </w:rPr>
        <w:t>ігрової діяльності.</w:t>
      </w:r>
    </w:p>
    <w:p w14:paraId="09B2091A" w14:textId="77777777" w:rsidR="00A73F9B" w:rsidRPr="00F029C8" w:rsidRDefault="00A73F9B" w:rsidP="00A73F9B">
      <w:pPr>
        <w:tabs>
          <w:tab w:val="left" w:pos="142"/>
        </w:tabs>
        <w:spacing w:line="360" w:lineRule="auto"/>
        <w:ind w:firstLine="567"/>
        <w:jc w:val="both"/>
        <w:rPr>
          <w:sz w:val="28"/>
          <w:szCs w:val="28"/>
          <w:lang w:val="uk-UA"/>
        </w:rPr>
      </w:pPr>
      <w:r w:rsidRPr="00F029C8">
        <w:rPr>
          <w:sz w:val="28"/>
          <w:szCs w:val="28"/>
          <w:lang w:val="uk-UA"/>
        </w:rPr>
        <w:t>6. Впровадження групової роботи молодших школярів має бути поетапним та поступовим.</w:t>
      </w:r>
    </w:p>
    <w:p w14:paraId="0E13D17D" w14:textId="2D2217B5" w:rsidR="00A73F9B" w:rsidRPr="00F029C8" w:rsidRDefault="00E213D3" w:rsidP="00A73F9B">
      <w:pPr>
        <w:tabs>
          <w:tab w:val="left" w:pos="142"/>
        </w:tabs>
        <w:spacing w:line="360" w:lineRule="auto"/>
        <w:ind w:firstLine="567"/>
        <w:jc w:val="both"/>
        <w:rPr>
          <w:sz w:val="28"/>
          <w:szCs w:val="28"/>
          <w:lang w:val="uk-UA"/>
        </w:rPr>
      </w:pPr>
      <w:r w:rsidRPr="00F029C8">
        <w:rPr>
          <w:sz w:val="28"/>
          <w:szCs w:val="28"/>
          <w:lang w:val="uk-UA"/>
        </w:rPr>
        <w:t>У</w:t>
      </w:r>
      <w:r w:rsidR="00A73F9B" w:rsidRPr="00F029C8">
        <w:rPr>
          <w:sz w:val="28"/>
          <w:szCs w:val="28"/>
          <w:lang w:val="uk-UA"/>
        </w:rPr>
        <w:t xml:space="preserve">рахування перелічених вище аспектів ми вважаємо важливим і необхідним під час організації групової </w:t>
      </w:r>
      <w:r w:rsidRPr="00F029C8">
        <w:rPr>
          <w:sz w:val="28"/>
          <w:szCs w:val="28"/>
          <w:lang w:val="uk-UA"/>
        </w:rPr>
        <w:t xml:space="preserve">діяльності </w:t>
      </w:r>
      <w:r w:rsidR="00A73F9B" w:rsidRPr="00F029C8">
        <w:rPr>
          <w:sz w:val="28"/>
          <w:szCs w:val="28"/>
          <w:lang w:val="uk-UA"/>
        </w:rPr>
        <w:t xml:space="preserve">учнів на уроках </w:t>
      </w:r>
      <w:r w:rsidR="00834BBF" w:rsidRPr="00F029C8">
        <w:rPr>
          <w:sz w:val="28"/>
          <w:szCs w:val="28"/>
          <w:lang w:val="uk-UA"/>
        </w:rPr>
        <w:t xml:space="preserve">мови і </w:t>
      </w:r>
      <w:r w:rsidR="00A73F9B" w:rsidRPr="00F029C8">
        <w:rPr>
          <w:sz w:val="28"/>
          <w:szCs w:val="28"/>
          <w:lang w:val="uk-UA"/>
        </w:rPr>
        <w:t>читання в 2 класах.</w:t>
      </w:r>
    </w:p>
    <w:p w14:paraId="29584DE0" w14:textId="77777777" w:rsidR="004176FE" w:rsidRPr="00F029C8" w:rsidRDefault="004176FE" w:rsidP="00A73F9B">
      <w:pPr>
        <w:tabs>
          <w:tab w:val="left" w:pos="142"/>
        </w:tabs>
        <w:spacing w:line="360" w:lineRule="auto"/>
        <w:ind w:firstLine="567"/>
        <w:jc w:val="both"/>
        <w:rPr>
          <w:sz w:val="28"/>
          <w:szCs w:val="28"/>
          <w:lang w:val="uk-UA"/>
        </w:rPr>
      </w:pPr>
    </w:p>
    <w:p w14:paraId="3BB05D52" w14:textId="6C1DFD50" w:rsidR="004176FE" w:rsidRPr="00F029C8" w:rsidRDefault="00521BC1" w:rsidP="004176FE">
      <w:pPr>
        <w:pStyle w:val="21"/>
        <w:spacing w:line="360" w:lineRule="auto"/>
        <w:ind w:left="0" w:firstLine="567"/>
        <w:jc w:val="center"/>
        <w:rPr>
          <w:b/>
          <w:bCs/>
          <w:sz w:val="28"/>
          <w:szCs w:val="28"/>
          <w:lang w:val="uk-UA"/>
        </w:rPr>
      </w:pPr>
      <w:r w:rsidRPr="00F029C8">
        <w:rPr>
          <w:b/>
          <w:bCs/>
          <w:sz w:val="28"/>
          <w:szCs w:val="24"/>
          <w:lang w:val="uk-UA"/>
        </w:rPr>
        <w:t xml:space="preserve">1.3. </w:t>
      </w:r>
      <w:r w:rsidR="00E213D3" w:rsidRPr="00F029C8">
        <w:rPr>
          <w:rFonts w:eastAsia="Calibri"/>
          <w:b/>
          <w:bCs/>
          <w:sz w:val="28"/>
          <w:szCs w:val="28"/>
          <w:lang w:val="uk-UA" w:eastAsia="en-US"/>
        </w:rPr>
        <w:t xml:space="preserve">  Урахування специфіки навчального матеріалу з української мови і читання як одна із дидактичних умов організації групової діяльності здобувачів початкової освіти</w:t>
      </w:r>
    </w:p>
    <w:p w14:paraId="4698E9BE" w14:textId="2FDB7FA1" w:rsidR="00102FBA" w:rsidRPr="00F029C8" w:rsidRDefault="00102FBA" w:rsidP="004176FE">
      <w:pPr>
        <w:pStyle w:val="21"/>
        <w:spacing w:after="0" w:line="360" w:lineRule="auto"/>
        <w:ind w:left="0" w:firstLine="567"/>
        <w:jc w:val="both"/>
        <w:rPr>
          <w:sz w:val="28"/>
          <w:szCs w:val="28"/>
          <w:lang w:val="uk-UA"/>
        </w:rPr>
      </w:pPr>
      <w:r w:rsidRPr="00F029C8">
        <w:rPr>
          <w:sz w:val="28"/>
          <w:szCs w:val="28"/>
          <w:lang w:val="uk-UA"/>
        </w:rPr>
        <w:t xml:space="preserve">Групова діяльність, як зазначено у п. 1.1,  передбачає спільне розв’язання групами учнів поставлених завдань, спільне планування роботи, взаємодопомогу і співпрацю, взаємоконтроль і взаємооцінку, хоча може містити індивідуальне виконання частин завдань учасниками групи. Використання в освітньому процесі групової роботи учнів потребує дотримання її структури та низки організаційно-педагогічних і методичних умов. Для групової </w:t>
      </w:r>
      <w:r w:rsidR="00571341" w:rsidRPr="00F029C8">
        <w:rPr>
          <w:sz w:val="28"/>
          <w:szCs w:val="28"/>
          <w:lang w:val="uk-UA"/>
        </w:rPr>
        <w:t>діяльності</w:t>
      </w:r>
      <w:r w:rsidRPr="00F029C8">
        <w:rPr>
          <w:sz w:val="28"/>
          <w:szCs w:val="28"/>
          <w:lang w:val="uk-UA"/>
        </w:rPr>
        <w:t xml:space="preserve"> характерна різноманітність форм і видів, вибір яких для використання </w:t>
      </w:r>
      <w:r w:rsidR="00571341" w:rsidRPr="00F029C8">
        <w:rPr>
          <w:sz w:val="28"/>
          <w:szCs w:val="28"/>
          <w:lang w:val="uk-UA"/>
        </w:rPr>
        <w:t xml:space="preserve">в освітньому </w:t>
      </w:r>
      <w:r w:rsidRPr="00F029C8">
        <w:rPr>
          <w:sz w:val="28"/>
          <w:szCs w:val="28"/>
          <w:lang w:val="uk-UA"/>
        </w:rPr>
        <w:t>процесі зумовлюється рівнем підготовки учнів класу та особливостями навчального матеріалу.</w:t>
      </w:r>
    </w:p>
    <w:p w14:paraId="12BC165D" w14:textId="24BE154D" w:rsidR="00571341" w:rsidRPr="00F029C8" w:rsidRDefault="00571341" w:rsidP="004176FE">
      <w:pPr>
        <w:pStyle w:val="21"/>
        <w:spacing w:after="0" w:line="360" w:lineRule="auto"/>
        <w:ind w:left="0" w:firstLine="567"/>
        <w:jc w:val="both"/>
        <w:rPr>
          <w:sz w:val="28"/>
          <w:szCs w:val="28"/>
          <w:lang w:val="uk-UA"/>
        </w:rPr>
      </w:pPr>
      <w:r w:rsidRPr="00F029C8">
        <w:rPr>
          <w:sz w:val="28"/>
          <w:szCs w:val="28"/>
          <w:lang w:val="uk-UA"/>
        </w:rPr>
        <w:t xml:space="preserve">На уроках української мови значна увага </w:t>
      </w:r>
      <w:r w:rsidR="00BD5974" w:rsidRPr="00F029C8">
        <w:rPr>
          <w:sz w:val="28"/>
          <w:szCs w:val="28"/>
          <w:lang w:val="uk-UA"/>
        </w:rPr>
        <w:t>приділяється</w:t>
      </w:r>
      <w:r w:rsidRPr="00F029C8">
        <w:rPr>
          <w:sz w:val="28"/>
          <w:szCs w:val="28"/>
          <w:lang w:val="uk-UA"/>
        </w:rPr>
        <w:t xml:space="preserve"> ознайомленню дітей із поняттям «текст». «Формування уміння будувати тексти є однією із актуальних проблем навчання рідної мови, оскільки уміння зв’язано висловлюватись – важливий компонент загальної освіченості і культури людини, запорука успішного виховання соціально активної особистості»</w:t>
      </w:r>
      <w:r w:rsidR="008C4E05" w:rsidRPr="00F029C8">
        <w:rPr>
          <w:sz w:val="28"/>
          <w:szCs w:val="28"/>
          <w:lang w:val="uk-UA"/>
        </w:rPr>
        <w:t xml:space="preserve">                    </w:t>
      </w:r>
      <w:r w:rsidRPr="00F029C8">
        <w:rPr>
          <w:sz w:val="28"/>
          <w:szCs w:val="28"/>
          <w:lang w:val="uk-UA"/>
        </w:rPr>
        <w:t xml:space="preserve"> [</w:t>
      </w:r>
      <w:r w:rsidR="008C4E05" w:rsidRPr="00F029C8">
        <w:rPr>
          <w:sz w:val="28"/>
          <w:szCs w:val="28"/>
          <w:lang w:val="uk-UA"/>
        </w:rPr>
        <w:t>48</w:t>
      </w:r>
      <w:r w:rsidRPr="00F029C8">
        <w:rPr>
          <w:sz w:val="28"/>
          <w:szCs w:val="28"/>
          <w:lang w:val="uk-UA"/>
        </w:rPr>
        <w:t>, с. 4</w:t>
      </w:r>
      <w:r w:rsidR="008C4E05" w:rsidRPr="00F029C8">
        <w:rPr>
          <w:sz w:val="28"/>
          <w:szCs w:val="28"/>
          <w:lang w:val="uk-UA"/>
        </w:rPr>
        <w:t>9</w:t>
      </w:r>
      <w:r w:rsidRPr="00F029C8">
        <w:rPr>
          <w:sz w:val="28"/>
          <w:szCs w:val="28"/>
          <w:lang w:val="uk-UA"/>
        </w:rPr>
        <w:t>].</w:t>
      </w:r>
      <w:r w:rsidR="00BD5974" w:rsidRPr="00F029C8">
        <w:rPr>
          <w:sz w:val="28"/>
          <w:szCs w:val="28"/>
          <w:lang w:val="uk-UA"/>
        </w:rPr>
        <w:t xml:space="preserve">  Тому молодші школярі не тільки засвоюють основні ознаки тексту, його особливості, види текстів, але й набувають умінь  їх складати, </w:t>
      </w:r>
      <w:r w:rsidR="008C4E05" w:rsidRPr="00F029C8">
        <w:rPr>
          <w:sz w:val="28"/>
          <w:szCs w:val="28"/>
          <w:lang w:val="uk-UA"/>
        </w:rPr>
        <w:t xml:space="preserve">володіння </w:t>
      </w:r>
      <w:r w:rsidR="00BD5974" w:rsidRPr="00F029C8">
        <w:rPr>
          <w:sz w:val="28"/>
          <w:szCs w:val="28"/>
          <w:lang w:val="uk-UA"/>
        </w:rPr>
        <w:t>як</w:t>
      </w:r>
      <w:r w:rsidR="008C4E05" w:rsidRPr="00F029C8">
        <w:rPr>
          <w:sz w:val="28"/>
          <w:szCs w:val="28"/>
          <w:lang w:val="uk-UA"/>
        </w:rPr>
        <w:t>ими</w:t>
      </w:r>
      <w:r w:rsidR="00BD5974" w:rsidRPr="00F029C8">
        <w:rPr>
          <w:sz w:val="28"/>
          <w:szCs w:val="28"/>
          <w:lang w:val="uk-UA"/>
        </w:rPr>
        <w:t xml:space="preserve"> є важливим  компонентом розвитку зв’язного мовлення учнів та формування комунікативної компетентності. </w:t>
      </w:r>
      <w:r w:rsidR="00E674B4" w:rsidRPr="00F029C8">
        <w:rPr>
          <w:sz w:val="28"/>
          <w:szCs w:val="28"/>
          <w:lang w:val="uk-UA"/>
        </w:rPr>
        <w:t xml:space="preserve">Окрім того, молодші школярі постійно стикаються з навчальними текстами, уміщеними в підручнику </w:t>
      </w:r>
      <w:r w:rsidR="00E674B4" w:rsidRPr="00F029C8">
        <w:rPr>
          <w:sz w:val="28"/>
          <w:szCs w:val="28"/>
          <w:lang w:val="uk-UA"/>
        </w:rPr>
        <w:lastRenderedPageBreak/>
        <w:t xml:space="preserve">«Українська мова і читання». Їх читання та осмислення забезпечує засвоєння учнями теоретичного матеріалу з рідної мови. </w:t>
      </w:r>
    </w:p>
    <w:p w14:paraId="45A71CFD" w14:textId="0AFCCF60" w:rsidR="00102FBA" w:rsidRPr="00F029C8" w:rsidRDefault="00BD5974" w:rsidP="004176FE">
      <w:pPr>
        <w:pStyle w:val="21"/>
        <w:spacing w:after="0" w:line="360" w:lineRule="auto"/>
        <w:ind w:left="0" w:firstLine="567"/>
        <w:jc w:val="both"/>
        <w:rPr>
          <w:sz w:val="28"/>
          <w:szCs w:val="28"/>
          <w:lang w:val="uk-UA"/>
        </w:rPr>
      </w:pPr>
      <w:r w:rsidRPr="00F029C8">
        <w:rPr>
          <w:sz w:val="28"/>
          <w:szCs w:val="28"/>
          <w:lang w:val="uk-UA"/>
        </w:rPr>
        <w:t xml:space="preserve">На уроках читання предметом розгляду є </w:t>
      </w:r>
      <w:r w:rsidR="00E674B4" w:rsidRPr="00F029C8">
        <w:rPr>
          <w:sz w:val="28"/>
          <w:szCs w:val="28"/>
          <w:lang w:val="uk-UA"/>
        </w:rPr>
        <w:t xml:space="preserve">теж </w:t>
      </w:r>
      <w:r w:rsidRPr="00F029C8">
        <w:rPr>
          <w:sz w:val="28"/>
          <w:szCs w:val="28"/>
          <w:lang w:val="uk-UA"/>
        </w:rPr>
        <w:t xml:space="preserve">текст -  інформаційний, художній, </w:t>
      </w:r>
      <w:r w:rsidR="00C1226C" w:rsidRPr="00F029C8">
        <w:rPr>
          <w:sz w:val="28"/>
          <w:szCs w:val="28"/>
          <w:lang w:val="uk-UA"/>
        </w:rPr>
        <w:t xml:space="preserve">науково-художній, науково-пізнавальний, </w:t>
      </w:r>
      <w:r w:rsidRPr="00F029C8">
        <w:rPr>
          <w:sz w:val="28"/>
          <w:szCs w:val="28"/>
          <w:lang w:val="uk-UA"/>
        </w:rPr>
        <w:t>медіа</w:t>
      </w:r>
      <w:r w:rsidR="00C1226C" w:rsidRPr="00F029C8">
        <w:rPr>
          <w:sz w:val="28"/>
          <w:szCs w:val="28"/>
          <w:lang w:val="uk-UA"/>
        </w:rPr>
        <w:t>текст</w:t>
      </w:r>
      <w:r w:rsidRPr="00F029C8">
        <w:rPr>
          <w:sz w:val="28"/>
          <w:szCs w:val="28"/>
          <w:lang w:val="uk-UA"/>
        </w:rPr>
        <w:t xml:space="preserve">. Одним із завдань цих уроків є </w:t>
      </w:r>
      <w:r w:rsidR="00834BBF" w:rsidRPr="00F029C8">
        <w:rPr>
          <w:sz w:val="28"/>
          <w:szCs w:val="28"/>
          <w:lang w:val="uk-UA"/>
        </w:rPr>
        <w:t>формування читацької компетентності або читацької грамотності, що передбачає здатність учня розуміти, використовувати, оцінювати й осмислювати письмовий текст задля досягнення певних цілей, розширювати свої знання і читацький потенціал, а також готовність брати активну участь у житті суспільства.</w:t>
      </w:r>
      <w:r w:rsidRPr="00F029C8">
        <w:rPr>
          <w:sz w:val="28"/>
          <w:szCs w:val="28"/>
          <w:lang w:val="uk-UA"/>
        </w:rPr>
        <w:t xml:space="preserve"> </w:t>
      </w:r>
    </w:p>
    <w:p w14:paraId="379FBD86" w14:textId="26D9C660" w:rsidR="001C1712" w:rsidRPr="00F029C8" w:rsidRDefault="004176FE" w:rsidP="001C1712">
      <w:pPr>
        <w:pStyle w:val="a5"/>
        <w:spacing w:after="0" w:line="360" w:lineRule="auto"/>
        <w:ind w:left="0" w:firstLine="567"/>
        <w:jc w:val="both"/>
        <w:rPr>
          <w:sz w:val="28"/>
          <w:lang w:val="uk-UA"/>
        </w:rPr>
      </w:pPr>
      <w:r w:rsidRPr="00F029C8">
        <w:rPr>
          <w:sz w:val="28"/>
          <w:szCs w:val="28"/>
          <w:lang w:val="uk-UA"/>
        </w:rPr>
        <w:t xml:space="preserve">У лінгвістичній літературі </w:t>
      </w:r>
      <w:r w:rsidRPr="00F029C8">
        <w:rPr>
          <w:sz w:val="28"/>
          <w:szCs w:val="24"/>
          <w:lang w:val="uk-UA"/>
        </w:rPr>
        <w:t>«</w:t>
      </w:r>
      <w:r w:rsidRPr="00F029C8">
        <w:rPr>
          <w:i/>
          <w:sz w:val="28"/>
          <w:szCs w:val="24"/>
          <w:lang w:val="uk-UA"/>
        </w:rPr>
        <w:t>текст</w:t>
      </w:r>
      <w:r w:rsidRPr="00F029C8">
        <w:rPr>
          <w:sz w:val="28"/>
          <w:szCs w:val="24"/>
          <w:lang w:val="uk-UA"/>
        </w:rPr>
        <w:t>» трактується по-різному.</w:t>
      </w:r>
      <w:r w:rsidR="001C1712" w:rsidRPr="00F029C8">
        <w:rPr>
          <w:sz w:val="28"/>
          <w:lang w:val="uk-UA"/>
        </w:rPr>
        <w:t xml:space="preserve"> Слово «текст»</w:t>
      </w:r>
      <w:r w:rsidR="001C1712" w:rsidRPr="00F029C8">
        <w:rPr>
          <w:i/>
          <w:iCs/>
          <w:sz w:val="28"/>
          <w:lang w:val="uk-UA"/>
        </w:rPr>
        <w:t xml:space="preserve"> </w:t>
      </w:r>
      <w:r w:rsidR="001C1712" w:rsidRPr="00F029C8">
        <w:rPr>
          <w:sz w:val="28"/>
          <w:lang w:val="uk-UA"/>
        </w:rPr>
        <w:t xml:space="preserve">походить від латинського </w:t>
      </w:r>
      <w:r w:rsidR="001C1712" w:rsidRPr="00F029C8">
        <w:rPr>
          <w:i/>
          <w:sz w:val="28"/>
          <w:lang w:val="uk-UA"/>
        </w:rPr>
        <w:t>textum,</w:t>
      </w:r>
      <w:r w:rsidR="001C1712" w:rsidRPr="00F029C8">
        <w:rPr>
          <w:sz w:val="28"/>
          <w:lang w:val="uk-UA"/>
        </w:rPr>
        <w:t xml:space="preserve"> що означає тканина, побудова, зв’язок. Текстом називають різні структурно-семантичні утворення від складного речення до завершеного мовленнєвого висловлювання, твору [</w:t>
      </w:r>
      <w:r w:rsidR="008C4E05" w:rsidRPr="00F029C8">
        <w:rPr>
          <w:sz w:val="28"/>
          <w:lang w:val="uk-UA"/>
        </w:rPr>
        <w:t>80</w:t>
      </w:r>
      <w:r w:rsidR="001C1712" w:rsidRPr="00F029C8">
        <w:rPr>
          <w:sz w:val="28"/>
          <w:lang w:val="uk-UA"/>
        </w:rPr>
        <w:t xml:space="preserve">]. Більшість дослідників оперуючи цим терміном, або уникають давати визначення тексту як універсальної мовної одиниці, або дефінують це поняття, наголошуючи лише на окремих, важливих з їхнього погляду, ознаках. </w:t>
      </w:r>
    </w:p>
    <w:p w14:paraId="7E0CD818" w14:textId="7C27AD93" w:rsidR="001C1712" w:rsidRPr="00F029C8" w:rsidRDefault="001C1712" w:rsidP="001C1712">
      <w:pPr>
        <w:spacing w:line="360" w:lineRule="auto"/>
        <w:ind w:firstLine="720"/>
        <w:jc w:val="both"/>
        <w:rPr>
          <w:i/>
          <w:sz w:val="28"/>
          <w:szCs w:val="24"/>
          <w:lang w:val="uk-UA"/>
        </w:rPr>
      </w:pPr>
      <w:r w:rsidRPr="00F029C8">
        <w:rPr>
          <w:sz w:val="28"/>
          <w:szCs w:val="24"/>
          <w:lang w:val="uk-UA"/>
        </w:rPr>
        <w:t>У шкільній практиці термін «текст» застосовується для позначення відрізку мовлення, що характеризується смисловою та граматичною цілісністю, функціонально-стилістичною спрямованістю [</w:t>
      </w:r>
      <w:r w:rsidR="008C4E05" w:rsidRPr="00F029C8">
        <w:rPr>
          <w:sz w:val="28"/>
          <w:szCs w:val="24"/>
          <w:lang w:val="uk-UA"/>
        </w:rPr>
        <w:t>56</w:t>
      </w:r>
      <w:r w:rsidRPr="00F029C8">
        <w:rPr>
          <w:sz w:val="28"/>
          <w:szCs w:val="24"/>
          <w:lang w:val="uk-UA"/>
        </w:rPr>
        <w:t xml:space="preserve">]. У нашому дослідженні ми  розглядаємо </w:t>
      </w:r>
      <w:r w:rsidRPr="00F029C8">
        <w:rPr>
          <w:iCs/>
          <w:sz w:val="28"/>
          <w:szCs w:val="24"/>
          <w:lang w:val="uk-UA"/>
        </w:rPr>
        <w:t>текст як комунікативну одиницю найвищого рівня; продукт мовленнєвої діяльності, розуміння, відтворення та створення якого</w:t>
      </w:r>
      <w:r w:rsidRPr="00F029C8">
        <w:rPr>
          <w:iCs/>
          <w:sz w:val="16"/>
          <w:szCs w:val="24"/>
          <w:lang w:val="uk-UA"/>
        </w:rPr>
        <w:t xml:space="preserve"> </w:t>
      </w:r>
      <w:r w:rsidRPr="00F029C8">
        <w:rPr>
          <w:iCs/>
          <w:sz w:val="28"/>
          <w:szCs w:val="24"/>
          <w:lang w:val="uk-UA"/>
        </w:rPr>
        <w:t>є основною метою навчання мови й мовлення учнів початкових класів; і як контекст для спостереження над стилістичними можливостями мовних засобів</w:t>
      </w:r>
      <w:r w:rsidRPr="00F029C8">
        <w:rPr>
          <w:i/>
          <w:sz w:val="28"/>
          <w:szCs w:val="24"/>
          <w:lang w:val="uk-UA"/>
        </w:rPr>
        <w:t xml:space="preserve">. </w:t>
      </w:r>
    </w:p>
    <w:p w14:paraId="27297E6C" w14:textId="6ADD1B1B" w:rsidR="004176FE" w:rsidRPr="00F029C8" w:rsidRDefault="001C1712" w:rsidP="004176FE">
      <w:pPr>
        <w:spacing w:line="360" w:lineRule="auto"/>
        <w:ind w:right="21" w:firstLine="709"/>
        <w:jc w:val="both"/>
        <w:rPr>
          <w:sz w:val="24"/>
          <w:szCs w:val="24"/>
          <w:lang w:val="uk-UA"/>
        </w:rPr>
      </w:pPr>
      <w:r w:rsidRPr="00F029C8">
        <w:rPr>
          <w:sz w:val="28"/>
          <w:szCs w:val="24"/>
          <w:lang w:val="uk-UA"/>
        </w:rPr>
        <w:t>Становлячи собою лінгвістичну та екстралінгвістичну єдність, текст характеризується певними закономірностями організації, втіленими в ряді</w:t>
      </w:r>
      <w:r w:rsidRPr="00F029C8">
        <w:rPr>
          <w:b/>
          <w:sz w:val="28"/>
          <w:szCs w:val="24"/>
          <w:u w:val="single"/>
          <w:lang w:val="uk-UA"/>
        </w:rPr>
        <w:t xml:space="preserve"> </w:t>
      </w:r>
      <w:r w:rsidRPr="00F029C8">
        <w:rPr>
          <w:sz w:val="28"/>
          <w:szCs w:val="24"/>
          <w:lang w:val="uk-UA"/>
        </w:rPr>
        <w:t xml:space="preserve">ознак, основними з яких, на думку багатьох дослідників (В. Мельничайко, </w:t>
      </w:r>
      <w:r w:rsidR="008C4E05" w:rsidRPr="00F029C8">
        <w:rPr>
          <w:sz w:val="28"/>
          <w:szCs w:val="24"/>
          <w:lang w:val="uk-UA"/>
        </w:rPr>
        <w:t xml:space="preserve">                   Н. </w:t>
      </w:r>
      <w:r w:rsidRPr="00F029C8">
        <w:rPr>
          <w:sz w:val="28"/>
          <w:szCs w:val="24"/>
          <w:lang w:val="uk-UA"/>
        </w:rPr>
        <w:t xml:space="preserve">Пасік та ін.), є такі: </w:t>
      </w:r>
      <w:r w:rsidRPr="00F029C8">
        <w:rPr>
          <w:iCs/>
          <w:sz w:val="28"/>
          <w:szCs w:val="24"/>
          <w:lang w:val="uk-UA"/>
        </w:rPr>
        <w:t xml:space="preserve">структурно-змістова цілісність, замкнутість, зв’язність, завершеність, структурно-синтаксична організація, лінійність, інформативність, модальність тощо </w:t>
      </w:r>
      <w:r w:rsidRPr="00F029C8">
        <w:rPr>
          <w:sz w:val="28"/>
          <w:szCs w:val="24"/>
          <w:lang w:val="uk-UA"/>
        </w:rPr>
        <w:t>[</w:t>
      </w:r>
      <w:r w:rsidR="008C4E05" w:rsidRPr="00F029C8">
        <w:rPr>
          <w:sz w:val="28"/>
          <w:szCs w:val="24"/>
          <w:lang w:val="uk-UA"/>
        </w:rPr>
        <w:t>51</w:t>
      </w:r>
      <w:r w:rsidRPr="00F029C8">
        <w:rPr>
          <w:sz w:val="28"/>
          <w:szCs w:val="24"/>
          <w:lang w:val="uk-UA"/>
        </w:rPr>
        <w:t xml:space="preserve">]. </w:t>
      </w:r>
      <w:r w:rsidR="004176FE" w:rsidRPr="00F029C8">
        <w:rPr>
          <w:sz w:val="28"/>
          <w:szCs w:val="28"/>
          <w:lang w:val="uk-UA"/>
        </w:rPr>
        <w:t>Аналіз наукових джерел</w:t>
      </w:r>
      <w:r w:rsidR="004176FE" w:rsidRPr="00F029C8">
        <w:rPr>
          <w:sz w:val="24"/>
          <w:szCs w:val="24"/>
          <w:lang w:val="uk-UA"/>
        </w:rPr>
        <w:t xml:space="preserve"> </w:t>
      </w:r>
      <w:r w:rsidR="004176FE" w:rsidRPr="00F029C8">
        <w:rPr>
          <w:sz w:val="28"/>
          <w:szCs w:val="28"/>
          <w:lang w:val="uk-UA"/>
        </w:rPr>
        <w:t xml:space="preserve">свідчить про </w:t>
      </w:r>
      <w:r w:rsidR="004176FE" w:rsidRPr="00F029C8">
        <w:rPr>
          <w:sz w:val="28"/>
          <w:szCs w:val="28"/>
          <w:lang w:val="uk-UA"/>
        </w:rPr>
        <w:lastRenderedPageBreak/>
        <w:t>такі характеристики тексту: інформативність, зв’язність, цілісність, завершеність, структурованість, діалогічність.</w:t>
      </w:r>
    </w:p>
    <w:p w14:paraId="0A8F84A4" w14:textId="5ED31C12" w:rsidR="001C1712" w:rsidRPr="00F029C8" w:rsidRDefault="00A76844" w:rsidP="006006E2">
      <w:pPr>
        <w:spacing w:line="360" w:lineRule="auto"/>
        <w:ind w:firstLine="567"/>
        <w:jc w:val="both"/>
        <w:rPr>
          <w:sz w:val="28"/>
          <w:szCs w:val="28"/>
          <w:lang w:val="uk-UA"/>
        </w:rPr>
      </w:pPr>
      <w:r w:rsidRPr="00F029C8">
        <w:rPr>
          <w:sz w:val="28"/>
          <w:szCs w:val="28"/>
          <w:lang w:val="uk-UA"/>
        </w:rPr>
        <w:t>У працях Н. Пасік, Л. Сугейко та ін</w:t>
      </w:r>
      <w:r w:rsidRPr="00F029C8">
        <w:rPr>
          <w:i/>
          <w:iCs/>
          <w:sz w:val="28"/>
          <w:szCs w:val="28"/>
          <w:lang w:val="uk-UA"/>
        </w:rPr>
        <w:t>.</w:t>
      </w:r>
      <w:r w:rsidRPr="00F029C8">
        <w:rPr>
          <w:sz w:val="28"/>
          <w:szCs w:val="28"/>
          <w:lang w:val="uk-UA"/>
        </w:rPr>
        <w:t xml:space="preserve"> відзначається і те, що текст як вища одиниця мовної системи представляє собою ієрархічно організовану структуру [</w:t>
      </w:r>
      <w:r w:rsidR="008C4E05" w:rsidRPr="00F029C8">
        <w:rPr>
          <w:sz w:val="28"/>
          <w:szCs w:val="28"/>
          <w:lang w:val="uk-UA"/>
        </w:rPr>
        <w:t>61; 75</w:t>
      </w:r>
      <w:r w:rsidRPr="00F029C8">
        <w:rPr>
          <w:sz w:val="28"/>
          <w:szCs w:val="28"/>
          <w:lang w:val="uk-UA"/>
        </w:rPr>
        <w:t xml:space="preserve">]. У ньому можна виділити окремі, відносно закінчені у смисловому відношенні відрізки. Їх учені називають по-різному: </w:t>
      </w:r>
      <w:r w:rsidRPr="00F029C8">
        <w:rPr>
          <w:iCs/>
          <w:sz w:val="28"/>
          <w:szCs w:val="28"/>
          <w:lang w:val="uk-UA"/>
        </w:rPr>
        <w:t>складне синтаксичне ціле, надфразна єдність, складна синтаксична єдність, прозова строфа, мікротекст, компонент тексту.</w:t>
      </w:r>
      <w:r w:rsidRPr="00F029C8">
        <w:rPr>
          <w:sz w:val="28"/>
          <w:szCs w:val="28"/>
          <w:lang w:val="uk-UA"/>
        </w:rPr>
        <w:t xml:space="preserve"> Названі терміни у практиці початкової школи через свою складність не використовуються, проте виділення частин тексту, його аналіз відбувається саме з позицій ССЦ.</w:t>
      </w:r>
    </w:p>
    <w:p w14:paraId="7DE3C39B" w14:textId="0CE4E9D2" w:rsidR="006006E2" w:rsidRPr="00F029C8" w:rsidRDefault="00AC0944" w:rsidP="006006E2">
      <w:pPr>
        <w:spacing w:line="360" w:lineRule="auto"/>
        <w:ind w:firstLine="567"/>
        <w:jc w:val="both"/>
        <w:rPr>
          <w:sz w:val="28"/>
          <w:szCs w:val="28"/>
          <w:lang w:val="uk-UA" w:eastAsia="uk-UA"/>
        </w:rPr>
      </w:pPr>
      <w:r w:rsidRPr="00F029C8">
        <w:rPr>
          <w:sz w:val="28"/>
          <w:szCs w:val="28"/>
          <w:lang w:val="uk-UA"/>
        </w:rPr>
        <w:t>Результативність роботи з текстом безпосередньо пов’язана із його розумінням. Проблема розуміння  тексту посідає од</w:t>
      </w:r>
      <w:r w:rsidR="006006E2" w:rsidRPr="00F029C8">
        <w:rPr>
          <w:sz w:val="28"/>
          <w:szCs w:val="28"/>
          <w:lang w:val="uk-UA"/>
        </w:rPr>
        <w:t xml:space="preserve">не із центральних місць у сучасних психологічних теоріях. </w:t>
      </w:r>
    </w:p>
    <w:p w14:paraId="25D4115D" w14:textId="06F6D16D" w:rsidR="006006E2" w:rsidRPr="00F029C8" w:rsidRDefault="006006E2" w:rsidP="006006E2">
      <w:pPr>
        <w:tabs>
          <w:tab w:val="left" w:pos="710"/>
        </w:tabs>
        <w:autoSpaceDE w:val="0"/>
        <w:autoSpaceDN w:val="0"/>
        <w:adjustRightInd w:val="0"/>
        <w:spacing w:line="360" w:lineRule="auto"/>
        <w:ind w:firstLine="709"/>
        <w:jc w:val="both"/>
        <w:rPr>
          <w:sz w:val="28"/>
          <w:lang w:val="uk-UA" w:eastAsia="uk-UA"/>
        </w:rPr>
      </w:pPr>
      <w:r w:rsidRPr="00F029C8">
        <w:rPr>
          <w:sz w:val="28"/>
          <w:szCs w:val="28"/>
          <w:lang w:val="uk-UA" w:eastAsia="uk-UA"/>
        </w:rPr>
        <w:t xml:space="preserve">Г. Костюк розглядає розуміння тексту як </w:t>
      </w:r>
      <w:r w:rsidR="008C4E05" w:rsidRPr="00F029C8">
        <w:rPr>
          <w:sz w:val="28"/>
          <w:szCs w:val="28"/>
          <w:lang w:val="uk-UA" w:eastAsia="uk-UA"/>
        </w:rPr>
        <w:t>«</w:t>
      </w:r>
      <w:r w:rsidRPr="00F029C8">
        <w:rPr>
          <w:sz w:val="28"/>
          <w:szCs w:val="28"/>
          <w:lang w:val="uk-UA" w:eastAsia="uk-UA"/>
        </w:rPr>
        <w:t>опосередкований аналітико-синтетичний процес, що передбачає виділення основних елементів матеріалу, «смис</w:t>
      </w:r>
      <w:r w:rsidRPr="00F029C8">
        <w:rPr>
          <w:sz w:val="28"/>
          <w:szCs w:val="28"/>
          <w:lang w:val="uk-UA" w:eastAsia="uk-UA"/>
        </w:rPr>
        <w:softHyphen/>
        <w:t>лових віх» та об'єднання їх в єдине ціле»</w:t>
      </w:r>
      <w:r w:rsidRPr="00F029C8">
        <w:rPr>
          <w:sz w:val="26"/>
          <w:szCs w:val="26"/>
          <w:lang w:val="uk-UA" w:eastAsia="uk-UA"/>
        </w:rPr>
        <w:t xml:space="preserve"> </w:t>
      </w:r>
      <w:r w:rsidRPr="00F029C8">
        <w:rPr>
          <w:sz w:val="28"/>
          <w:szCs w:val="24"/>
          <w:lang w:val="uk-UA"/>
        </w:rPr>
        <w:t>[</w:t>
      </w:r>
      <w:r w:rsidR="008C4E05" w:rsidRPr="00F029C8">
        <w:rPr>
          <w:sz w:val="28"/>
          <w:szCs w:val="24"/>
          <w:lang w:val="uk-UA"/>
        </w:rPr>
        <w:t>38</w:t>
      </w:r>
      <w:r w:rsidRPr="00F029C8">
        <w:rPr>
          <w:sz w:val="28"/>
          <w:szCs w:val="24"/>
          <w:lang w:val="uk-UA"/>
        </w:rPr>
        <w:t xml:space="preserve">, </w:t>
      </w:r>
      <w:r w:rsidR="00B87E98" w:rsidRPr="00F029C8">
        <w:rPr>
          <w:sz w:val="28"/>
          <w:szCs w:val="24"/>
          <w:lang w:val="uk-UA"/>
        </w:rPr>
        <w:t xml:space="preserve">с. </w:t>
      </w:r>
      <w:r w:rsidR="008C4E05" w:rsidRPr="00F029C8">
        <w:rPr>
          <w:sz w:val="28"/>
          <w:szCs w:val="24"/>
          <w:lang w:val="uk-UA"/>
        </w:rPr>
        <w:t>34</w:t>
      </w:r>
      <w:r w:rsidRPr="00F029C8">
        <w:rPr>
          <w:sz w:val="28"/>
          <w:szCs w:val="24"/>
          <w:lang w:val="uk-UA"/>
        </w:rPr>
        <w:t>].</w:t>
      </w:r>
      <w:r w:rsidRPr="00F029C8">
        <w:rPr>
          <w:lang w:val="uk-UA" w:eastAsia="uk-UA"/>
        </w:rPr>
        <w:t xml:space="preserve"> </w:t>
      </w:r>
      <w:r w:rsidRPr="00F029C8">
        <w:rPr>
          <w:sz w:val="28"/>
          <w:lang w:val="uk-UA" w:eastAsia="uk-UA"/>
        </w:rPr>
        <w:t>Науковець виділяє такі характеристики розуміння: цілеспрямованість, мотивованість, активність, опосередкованість, продуктивність.</w:t>
      </w:r>
    </w:p>
    <w:p w14:paraId="5D770FD1" w14:textId="060F0C44" w:rsidR="006006E2" w:rsidRPr="00F029C8" w:rsidRDefault="006006E2" w:rsidP="006006E2">
      <w:pPr>
        <w:spacing w:line="360" w:lineRule="auto"/>
        <w:ind w:firstLine="720"/>
        <w:jc w:val="both"/>
        <w:rPr>
          <w:sz w:val="28"/>
          <w:szCs w:val="28"/>
          <w:lang w:val="uk-UA"/>
        </w:rPr>
      </w:pPr>
      <w:r w:rsidRPr="00F029C8">
        <w:rPr>
          <w:sz w:val="28"/>
          <w:szCs w:val="28"/>
          <w:lang w:val="uk-UA" w:eastAsia="uk-UA"/>
        </w:rPr>
        <w:t xml:space="preserve">І. </w:t>
      </w:r>
      <w:r w:rsidR="00B87E98" w:rsidRPr="00F029C8">
        <w:rPr>
          <w:sz w:val="28"/>
          <w:szCs w:val="28"/>
          <w:lang w:val="uk-UA" w:eastAsia="uk-UA"/>
        </w:rPr>
        <w:t>Ґудзик</w:t>
      </w:r>
      <w:r w:rsidRPr="00F029C8">
        <w:rPr>
          <w:sz w:val="28"/>
          <w:szCs w:val="28"/>
          <w:lang w:val="uk-UA" w:eastAsia="uk-UA"/>
        </w:rPr>
        <w:t xml:space="preserve"> зазначала, що </w:t>
      </w:r>
      <w:r w:rsidRPr="00F029C8">
        <w:rPr>
          <w:sz w:val="28"/>
          <w:szCs w:val="28"/>
          <w:lang w:val="uk-UA"/>
        </w:rPr>
        <w:t>розуміння сприйнятого тексту ґрунтується на розумінні окремих одиниць – слів,</w:t>
      </w:r>
      <w:r w:rsidR="00B87E98" w:rsidRPr="00F029C8">
        <w:rPr>
          <w:sz w:val="28"/>
          <w:szCs w:val="28"/>
          <w:lang w:val="uk-UA"/>
        </w:rPr>
        <w:t xml:space="preserve"> словосполучень, речень [</w:t>
      </w:r>
      <w:r w:rsidR="008C4E05" w:rsidRPr="00F029C8">
        <w:rPr>
          <w:sz w:val="28"/>
          <w:szCs w:val="28"/>
          <w:lang w:val="uk-UA"/>
        </w:rPr>
        <w:t>17</w:t>
      </w:r>
      <w:r w:rsidRPr="00F029C8">
        <w:rPr>
          <w:sz w:val="28"/>
          <w:szCs w:val="28"/>
          <w:lang w:val="uk-UA"/>
        </w:rPr>
        <w:t>].</w:t>
      </w:r>
    </w:p>
    <w:p w14:paraId="0196A704" w14:textId="76319DE1" w:rsidR="00AC0944" w:rsidRPr="00F029C8" w:rsidRDefault="00AC0944" w:rsidP="006006E2">
      <w:pPr>
        <w:spacing w:line="360" w:lineRule="auto"/>
        <w:ind w:firstLine="720"/>
        <w:jc w:val="both"/>
        <w:rPr>
          <w:sz w:val="28"/>
          <w:szCs w:val="28"/>
          <w:lang w:val="uk-UA"/>
        </w:rPr>
      </w:pPr>
      <w:r w:rsidRPr="00F029C8">
        <w:rPr>
          <w:sz w:val="28"/>
          <w:szCs w:val="28"/>
          <w:lang w:val="uk-UA"/>
        </w:rPr>
        <w:t xml:space="preserve">У дослідженні Н. Чепелєвої розуміння тексту характеризується як вид комунікативно-пізнавальної діяльності, який, з одного боку, підпорядкований його цілям, мотивам, а з іншого, − він значною мірою забезпечує основні ефекти читацької діяльності − інформаційно-пізнавальний, мотиваційно-особистісний і практичний. Дослідниця розглядає розуміння тексту як процес засвоєння і породження смислів, основними характеристиками якого є відтворення смислу (концепту) вихідного повідомлення, осмислення або привнесення свого смислу у текст і переосмислення, результатом якого є синтез нового смислу, що народжується у процесі активного творчого читання. Н. Чепелєва зазначала, що процес розуміння тексту передбачає </w:t>
      </w:r>
      <w:r w:rsidRPr="00F029C8">
        <w:rPr>
          <w:sz w:val="28"/>
          <w:szCs w:val="28"/>
          <w:lang w:val="uk-UA"/>
        </w:rPr>
        <w:lastRenderedPageBreak/>
        <w:t xml:space="preserve">усвідомлення авторського концепту, інтерпретацію як процес осмислення або привнесення свого смислу у тексті й діалогічну взаємодію читача з текстом, внаслідок якої з’являються нові смисли </w:t>
      </w:r>
      <w:bookmarkStart w:id="11" w:name="_Hlk217920914"/>
      <w:r w:rsidRPr="00F029C8">
        <w:rPr>
          <w:sz w:val="28"/>
          <w:szCs w:val="28"/>
          <w:lang w:val="uk-UA"/>
        </w:rPr>
        <w:t>[</w:t>
      </w:r>
      <w:r w:rsidR="008C4E05" w:rsidRPr="00F029C8">
        <w:rPr>
          <w:sz w:val="28"/>
          <w:szCs w:val="28"/>
          <w:lang w:val="uk-UA"/>
        </w:rPr>
        <w:t>84</w:t>
      </w:r>
      <w:r w:rsidRPr="00F029C8">
        <w:rPr>
          <w:sz w:val="28"/>
          <w:szCs w:val="28"/>
          <w:lang w:val="uk-UA"/>
        </w:rPr>
        <w:t xml:space="preserve">]. </w:t>
      </w:r>
      <w:bookmarkEnd w:id="11"/>
    </w:p>
    <w:p w14:paraId="5A86D4AD" w14:textId="5B835806" w:rsidR="002C14DE" w:rsidRPr="00F029C8" w:rsidRDefault="002C14DE" w:rsidP="006006E2">
      <w:pPr>
        <w:spacing w:line="360" w:lineRule="auto"/>
        <w:ind w:firstLine="720"/>
        <w:jc w:val="both"/>
        <w:rPr>
          <w:sz w:val="28"/>
          <w:szCs w:val="28"/>
          <w:lang w:val="uk-UA"/>
        </w:rPr>
      </w:pPr>
      <w:r w:rsidRPr="00F029C8">
        <w:rPr>
          <w:sz w:val="28"/>
          <w:szCs w:val="28"/>
          <w:lang w:val="uk-UA"/>
        </w:rPr>
        <w:t>У деяких дослідженнях визначаються два рівні розуміння: безпосереднє й опосередковане. Безпосереднє розуміння досягається відразу, не вимагаючи від людини особливих розумових зусиль, воно зливається із сприйманням предметів. Опосередковане розуміння розгортається поступово, проходячи ряд етапів. Воно являє собою складну аналітико-синтетичну діяльність, яка охоплює різні мислительні операції, має емоційне забарвлення [</w:t>
      </w:r>
      <w:r w:rsidR="008C4E05" w:rsidRPr="00F029C8">
        <w:rPr>
          <w:sz w:val="28"/>
          <w:szCs w:val="28"/>
          <w:lang w:val="uk-UA"/>
        </w:rPr>
        <w:t>25</w:t>
      </w:r>
      <w:r w:rsidRPr="00F029C8">
        <w:rPr>
          <w:sz w:val="28"/>
          <w:szCs w:val="28"/>
          <w:lang w:val="uk-UA"/>
        </w:rPr>
        <w:t>].</w:t>
      </w:r>
    </w:p>
    <w:p w14:paraId="7B0EF0A2" w14:textId="77777777" w:rsidR="00B87E98" w:rsidRPr="00F029C8" w:rsidRDefault="00B87E98" w:rsidP="00B87E98">
      <w:pPr>
        <w:spacing w:line="360" w:lineRule="auto"/>
        <w:ind w:firstLine="709"/>
        <w:jc w:val="both"/>
        <w:rPr>
          <w:sz w:val="28"/>
          <w:szCs w:val="28"/>
          <w:lang w:val="uk-UA"/>
        </w:rPr>
      </w:pPr>
      <w:r w:rsidRPr="00F029C8">
        <w:rPr>
          <w:sz w:val="28"/>
          <w:szCs w:val="28"/>
          <w:lang w:val="uk-UA"/>
        </w:rPr>
        <w:t xml:space="preserve">Н. Ігнатенко виділяє такі чотири етапи розуміння тексту молодшими школярами: </w:t>
      </w:r>
    </w:p>
    <w:p w14:paraId="07327077" w14:textId="77777777" w:rsidR="00B87E98" w:rsidRPr="00F029C8" w:rsidRDefault="00B87E98" w:rsidP="00B87E98">
      <w:pPr>
        <w:spacing w:line="360" w:lineRule="auto"/>
        <w:ind w:firstLine="567"/>
        <w:jc w:val="both"/>
        <w:rPr>
          <w:sz w:val="28"/>
          <w:szCs w:val="28"/>
          <w:lang w:val="uk-UA"/>
        </w:rPr>
      </w:pPr>
      <w:r w:rsidRPr="00F029C8">
        <w:rPr>
          <w:sz w:val="28"/>
          <w:szCs w:val="28"/>
          <w:lang w:val="uk-UA"/>
        </w:rPr>
        <w:t>- орієнтування у фактичному змісті  навчального матеріалу (розуміння і відтворення учнями фактичного змісту прочитаного);</w:t>
      </w:r>
    </w:p>
    <w:p w14:paraId="35113137" w14:textId="77777777" w:rsidR="00B87E98" w:rsidRPr="00F029C8" w:rsidRDefault="00B87E98" w:rsidP="00B87E98">
      <w:pPr>
        <w:spacing w:line="360" w:lineRule="auto"/>
        <w:ind w:firstLine="567"/>
        <w:jc w:val="both"/>
        <w:rPr>
          <w:sz w:val="28"/>
          <w:szCs w:val="28"/>
          <w:lang w:val="uk-UA"/>
        </w:rPr>
      </w:pPr>
      <w:r w:rsidRPr="00F029C8">
        <w:rPr>
          <w:sz w:val="28"/>
          <w:szCs w:val="28"/>
          <w:lang w:val="uk-UA"/>
        </w:rPr>
        <w:t xml:space="preserve">- смисловий аналіз тексту (розуміння істотних зв'язків, відношень, головних ознак тощо); </w:t>
      </w:r>
    </w:p>
    <w:p w14:paraId="6F99D65B" w14:textId="77777777" w:rsidR="00B87E98" w:rsidRPr="00F029C8" w:rsidRDefault="00B87E98" w:rsidP="00B87E98">
      <w:pPr>
        <w:spacing w:line="360" w:lineRule="auto"/>
        <w:ind w:firstLine="567"/>
        <w:jc w:val="both"/>
        <w:rPr>
          <w:sz w:val="28"/>
          <w:szCs w:val="28"/>
          <w:lang w:val="uk-UA"/>
        </w:rPr>
      </w:pPr>
      <w:r w:rsidRPr="00F029C8">
        <w:rPr>
          <w:sz w:val="28"/>
          <w:szCs w:val="28"/>
          <w:lang w:val="uk-UA"/>
        </w:rPr>
        <w:t>- структурний аналіз тексту (структурування тексту на логічні частини; виділення у тексті його елементів);</w:t>
      </w:r>
    </w:p>
    <w:p w14:paraId="7BC156EB" w14:textId="7783EBD1" w:rsidR="00B87E98" w:rsidRPr="00F029C8" w:rsidRDefault="00B87E98" w:rsidP="00B87E98">
      <w:pPr>
        <w:spacing w:line="360" w:lineRule="auto"/>
        <w:ind w:firstLine="567"/>
        <w:jc w:val="both"/>
        <w:rPr>
          <w:sz w:val="28"/>
          <w:szCs w:val="28"/>
          <w:lang w:val="uk-UA"/>
        </w:rPr>
      </w:pPr>
      <w:r w:rsidRPr="00F029C8">
        <w:rPr>
          <w:sz w:val="28"/>
          <w:szCs w:val="28"/>
          <w:lang w:val="uk-UA"/>
        </w:rPr>
        <w:t xml:space="preserve">- діалогічна взаємодія читача з текстом, узагальнення прочитаного (поглиблення розуміння тексту, виявлення особистісного ставлення читача до змісту прочитаного) </w:t>
      </w:r>
      <w:r w:rsidRPr="00F029C8">
        <w:rPr>
          <w:sz w:val="28"/>
          <w:szCs w:val="24"/>
          <w:lang w:val="uk-UA"/>
        </w:rPr>
        <w:t>[</w:t>
      </w:r>
      <w:r w:rsidR="008C4E05" w:rsidRPr="00F029C8">
        <w:rPr>
          <w:sz w:val="28"/>
          <w:szCs w:val="24"/>
          <w:lang w:val="uk-UA"/>
        </w:rPr>
        <w:t>25</w:t>
      </w:r>
      <w:r w:rsidRPr="00F029C8">
        <w:rPr>
          <w:sz w:val="28"/>
          <w:szCs w:val="24"/>
          <w:lang w:val="uk-UA"/>
        </w:rPr>
        <w:t>]</w:t>
      </w:r>
      <w:r w:rsidRPr="00F029C8">
        <w:rPr>
          <w:sz w:val="28"/>
          <w:szCs w:val="28"/>
          <w:lang w:val="uk-UA"/>
        </w:rPr>
        <w:t xml:space="preserve">. </w:t>
      </w:r>
    </w:p>
    <w:p w14:paraId="33832C84" w14:textId="1B0BB789" w:rsidR="00B87E98" w:rsidRPr="00F029C8" w:rsidRDefault="00B87E98" w:rsidP="00B87E98">
      <w:pPr>
        <w:pStyle w:val="Style11"/>
        <w:widowControl/>
        <w:tabs>
          <w:tab w:val="left" w:pos="710"/>
        </w:tabs>
        <w:spacing w:line="360" w:lineRule="auto"/>
        <w:ind w:firstLine="709"/>
        <w:rPr>
          <w:sz w:val="28"/>
        </w:rPr>
      </w:pPr>
      <w:r w:rsidRPr="00F029C8">
        <w:rPr>
          <w:rStyle w:val="FontStyle24"/>
          <w:sz w:val="28"/>
          <w:szCs w:val="20"/>
          <w:lang w:eastAsia="uk-UA"/>
        </w:rPr>
        <w:t>Усвідомлення</w:t>
      </w:r>
      <w:r w:rsidR="008C4E05" w:rsidRPr="00F029C8">
        <w:rPr>
          <w:rStyle w:val="FontStyle24"/>
          <w:sz w:val="28"/>
          <w:szCs w:val="20"/>
          <w:lang w:eastAsia="uk-UA"/>
        </w:rPr>
        <w:t xml:space="preserve"> -</w:t>
      </w:r>
      <w:r w:rsidRPr="00F029C8">
        <w:rPr>
          <w:rStyle w:val="FontStyle24"/>
          <w:sz w:val="28"/>
          <w:szCs w:val="20"/>
          <w:lang w:eastAsia="uk-UA"/>
        </w:rPr>
        <w:t xml:space="preserve">  нижчий етап процесу розуміння, що потребує первинної перебудови, впорядкування на елементарному рівні </w:t>
      </w:r>
      <w:r w:rsidRPr="00F029C8">
        <w:rPr>
          <w:sz w:val="28"/>
        </w:rPr>
        <w:t>одержаної інформації у зв'язку із досвідом та наявними знаннями учня; поділу цілого на частини, розчленування змісту виучуваного явища з метою глибшого розуміння його структурних компонентів (завдання на аналіз предметів і явищ, на виділення істотних ознак і властивостей, встановлення зв’язка виучуваного матеріалу з чуттєвим досвідом школярів та раніше засвоєними знаннями; нагромадження уявлень, фактів, лексики).</w:t>
      </w:r>
    </w:p>
    <w:p w14:paraId="4A4F87B0" w14:textId="77777777" w:rsidR="00B87E98" w:rsidRPr="00F029C8" w:rsidRDefault="00B87E98" w:rsidP="00B87E98">
      <w:pPr>
        <w:pStyle w:val="Style11"/>
        <w:widowControl/>
        <w:tabs>
          <w:tab w:val="left" w:pos="710"/>
        </w:tabs>
        <w:spacing w:line="360" w:lineRule="auto"/>
        <w:ind w:firstLine="709"/>
        <w:rPr>
          <w:sz w:val="28"/>
        </w:rPr>
      </w:pPr>
      <w:r w:rsidRPr="00F029C8">
        <w:rPr>
          <w:sz w:val="28"/>
        </w:rPr>
        <w:t xml:space="preserve"> Осмислення</w:t>
      </w:r>
      <w:r w:rsidRPr="00F029C8">
        <w:rPr>
          <w:i/>
          <w:iCs/>
          <w:sz w:val="28"/>
        </w:rPr>
        <w:t xml:space="preserve"> </w:t>
      </w:r>
      <w:r w:rsidRPr="00F029C8">
        <w:rPr>
          <w:sz w:val="28"/>
        </w:rPr>
        <w:t xml:space="preserve">– це вищий етап розуміння, процес пов'язаний з виконанням мислительних операцій, тому передбачає розкриття об'єктивних </w:t>
      </w:r>
      <w:r w:rsidRPr="00F029C8">
        <w:rPr>
          <w:sz w:val="28"/>
        </w:rPr>
        <w:lastRenderedPageBreak/>
        <w:t>зв'язків між елементами цілого, між окремими об'єктами (завдання на порівняння, узагальнення, класифікацію, встановлення причинно-наслідкових зв'язків).</w:t>
      </w:r>
    </w:p>
    <w:p w14:paraId="5EDAA95D" w14:textId="1E776BED" w:rsidR="002C14DE" w:rsidRPr="00F029C8" w:rsidRDefault="002C14DE" w:rsidP="008C4E05">
      <w:pPr>
        <w:autoSpaceDE w:val="0"/>
        <w:autoSpaceDN w:val="0"/>
        <w:adjustRightInd w:val="0"/>
        <w:spacing w:line="360" w:lineRule="auto"/>
        <w:ind w:firstLine="720"/>
        <w:jc w:val="both"/>
        <w:rPr>
          <w:sz w:val="28"/>
          <w:szCs w:val="28"/>
          <w:lang w:val="uk-UA"/>
        </w:rPr>
      </w:pPr>
      <w:r w:rsidRPr="00F029C8">
        <w:rPr>
          <w:sz w:val="28"/>
          <w:szCs w:val="28"/>
          <w:lang w:val="uk-UA"/>
        </w:rPr>
        <w:t>У психологічній і дидактичній літературі наводяться факти неоднакового розуміння учнями одного віку того самого тексту, що вивчається. Це пояснюється тим, що у процесі розуміння беруть участь попередні знання читача, його уява, інтелектуальні уміння. Процес розуміння тексту, який є складно організованим змістовим цілим, поглиблюється за умов його багаторазового перечитування під різними кутами зору. Читач як активний суб’єкт розуміння може доповнювати текст. Це залежить від знань, установок читача, цілей, мотивів читання [</w:t>
      </w:r>
      <w:r w:rsidR="008C4E05" w:rsidRPr="00F029C8">
        <w:rPr>
          <w:sz w:val="28"/>
          <w:szCs w:val="28"/>
          <w:lang w:val="uk-UA"/>
        </w:rPr>
        <w:t>25</w:t>
      </w:r>
      <w:r w:rsidRPr="00F029C8">
        <w:rPr>
          <w:sz w:val="28"/>
          <w:szCs w:val="28"/>
          <w:lang w:val="uk-UA"/>
        </w:rPr>
        <w:t>].  У процесі розуміння відбувається як розширення, так і згортання інформації внаслідок низки когнітивних операцій. Зокрема, шляхом структурування і переструктурування тексту, згортання і розгортання змісту повідомлення. Метою структурування є встановлення логічних зв’язків між окремими фрагментами тексту.</w:t>
      </w:r>
    </w:p>
    <w:p w14:paraId="42627CC0" w14:textId="4E6372A0" w:rsidR="00BF41B4" w:rsidRPr="00F029C8" w:rsidRDefault="002C14DE" w:rsidP="008C4E05">
      <w:pPr>
        <w:autoSpaceDE w:val="0"/>
        <w:autoSpaceDN w:val="0"/>
        <w:adjustRightInd w:val="0"/>
        <w:spacing w:line="360" w:lineRule="auto"/>
        <w:ind w:firstLine="720"/>
        <w:jc w:val="both"/>
        <w:rPr>
          <w:color w:val="000000"/>
          <w:sz w:val="18"/>
          <w:szCs w:val="18"/>
          <w:lang w:val="uk-UA" w:eastAsia="uk-UA"/>
        </w:rPr>
      </w:pPr>
      <w:r w:rsidRPr="00F029C8">
        <w:rPr>
          <w:sz w:val="28"/>
          <w:szCs w:val="28"/>
          <w:lang w:val="uk-UA"/>
        </w:rPr>
        <w:t>Важливу роль для забезпечення високого рівня розуміння тексту відіграє володіння певними прийомами роботи з ним.  Вченими  виокремлено  такі прийоми переробки текстової інфор</w:t>
      </w:r>
      <w:r w:rsidRPr="00F029C8">
        <w:rPr>
          <w:sz w:val="28"/>
          <w:szCs w:val="28"/>
          <w:lang w:val="uk-UA"/>
        </w:rPr>
        <w:softHyphen/>
        <w:t xml:space="preserve">мації для повного та глибокого її засвоєння: загальне орієнтування у тексті; виділення його смислової структури; переструктурування текстового матеріалу; згортання інформації; застосування схеми пригадування; </w:t>
      </w:r>
      <w:r w:rsidR="008C4E05" w:rsidRPr="00F029C8">
        <w:rPr>
          <w:sz w:val="28"/>
          <w:szCs w:val="28"/>
          <w:lang w:val="uk-UA"/>
        </w:rPr>
        <w:t>ск</w:t>
      </w:r>
      <w:r w:rsidR="008C4E05" w:rsidRPr="00F029C8">
        <w:rPr>
          <w:color w:val="000000"/>
          <w:sz w:val="28"/>
          <w:szCs w:val="28"/>
          <w:lang w:val="uk-UA"/>
        </w:rPr>
        <w:t>ладання</w:t>
      </w:r>
      <w:r w:rsidR="00BF41B4" w:rsidRPr="00F029C8">
        <w:rPr>
          <w:color w:val="000000"/>
          <w:sz w:val="28"/>
          <w:szCs w:val="28"/>
          <w:lang w:val="uk-UA"/>
        </w:rPr>
        <w:t xml:space="preserve"> плану (</w:t>
      </w:r>
      <w:r w:rsidR="00BF41B4" w:rsidRPr="00F029C8">
        <w:rPr>
          <w:color w:val="000000"/>
          <w:sz w:val="28"/>
          <w:szCs w:val="28"/>
          <w:lang w:val="uk-UA" w:eastAsia="uk-UA"/>
        </w:rPr>
        <w:t xml:space="preserve">поділ матеріалу на частини, групування думок та виділення смислових опорних пунктів, які містять головне, найсуттєвіше); </w:t>
      </w:r>
      <w:r w:rsidR="00BF41B4" w:rsidRPr="00F029C8">
        <w:rPr>
          <w:color w:val="000000"/>
          <w:sz w:val="28"/>
          <w:szCs w:val="28"/>
          <w:lang w:val="uk-UA"/>
        </w:rPr>
        <w:t xml:space="preserve">співвіднесення  змісту  частин  тексту  з  наявними  знаннями, інтеграція нового у систему знань; співвіднесення змісту частин тексту між собою; використання образів або наочних уявлень; </w:t>
      </w:r>
      <w:r w:rsidR="00BF41B4" w:rsidRPr="00F029C8">
        <w:rPr>
          <w:color w:val="000000"/>
          <w:sz w:val="28"/>
          <w:szCs w:val="28"/>
          <w:lang w:val="uk-UA" w:eastAsia="uk-UA"/>
        </w:rPr>
        <w:t>переклад змісту тексту на</w:t>
      </w:r>
      <w:r w:rsidRPr="00F029C8">
        <w:rPr>
          <w:color w:val="000000"/>
          <w:sz w:val="28"/>
          <w:szCs w:val="28"/>
          <w:lang w:val="uk-UA" w:eastAsia="uk-UA"/>
        </w:rPr>
        <w:t xml:space="preserve"> </w:t>
      </w:r>
      <w:r w:rsidR="00BF41B4" w:rsidRPr="00F029C8">
        <w:rPr>
          <w:color w:val="000000"/>
          <w:sz w:val="28"/>
          <w:szCs w:val="28"/>
          <w:lang w:val="uk-UA" w:eastAsia="uk-UA"/>
        </w:rPr>
        <w:t>«власну мову»</w:t>
      </w:r>
      <w:r w:rsidR="00E674B4" w:rsidRPr="00F029C8">
        <w:rPr>
          <w:color w:val="000000"/>
          <w:sz w:val="28"/>
          <w:szCs w:val="28"/>
          <w:lang w:val="uk-UA" w:eastAsia="uk-UA"/>
        </w:rPr>
        <w:t xml:space="preserve">. </w:t>
      </w:r>
    </w:p>
    <w:p w14:paraId="7E150489" w14:textId="14E9FE8D" w:rsidR="00BF41B4" w:rsidRPr="00F029C8" w:rsidRDefault="00BF41B4" w:rsidP="00BF41B4">
      <w:pPr>
        <w:spacing w:line="360" w:lineRule="auto"/>
        <w:ind w:firstLine="720"/>
        <w:jc w:val="both"/>
        <w:rPr>
          <w:sz w:val="16"/>
          <w:szCs w:val="16"/>
          <w:lang w:val="uk-UA"/>
        </w:rPr>
      </w:pPr>
      <w:r w:rsidRPr="00F029C8">
        <w:rPr>
          <w:sz w:val="28"/>
          <w:szCs w:val="28"/>
          <w:lang w:val="uk-UA"/>
        </w:rPr>
        <w:t>Важливим показником уміння працювати з текстом  є час, витрачений на читання та осмислення. Ефективне засвоєння тексту потребує глибокого розуміння тексту при мінімальній витраті часу на його читання [</w:t>
      </w:r>
      <w:r w:rsidR="008C4E05" w:rsidRPr="00F029C8">
        <w:rPr>
          <w:sz w:val="28"/>
          <w:szCs w:val="28"/>
          <w:lang w:val="uk-UA"/>
        </w:rPr>
        <w:t>84</w:t>
      </w:r>
      <w:r w:rsidRPr="00F029C8">
        <w:rPr>
          <w:sz w:val="28"/>
          <w:szCs w:val="28"/>
          <w:lang w:val="uk-UA"/>
        </w:rPr>
        <w:t xml:space="preserve">]. </w:t>
      </w:r>
    </w:p>
    <w:p w14:paraId="075BF382" w14:textId="233A4B28" w:rsidR="00BF41B4" w:rsidRPr="00F029C8" w:rsidRDefault="00BF41B4" w:rsidP="00BF41B4">
      <w:pPr>
        <w:spacing w:line="360" w:lineRule="auto"/>
        <w:ind w:firstLine="709"/>
        <w:jc w:val="both"/>
        <w:rPr>
          <w:color w:val="000000"/>
          <w:sz w:val="28"/>
          <w:szCs w:val="28"/>
          <w:lang w:val="uk-UA"/>
        </w:rPr>
      </w:pPr>
      <w:r w:rsidRPr="00F029C8">
        <w:rPr>
          <w:sz w:val="28"/>
          <w:szCs w:val="28"/>
          <w:lang w:val="uk-UA"/>
        </w:rPr>
        <w:lastRenderedPageBreak/>
        <w:t>Основними критеріями повноти та глибини розуміння тексту є обсяг вилученої з тексту інформації (визначається показником його структурування); виділення провідних положень тексту, які несуть основне смислове навантаження (за показником переструктурування); узагальнення прочитаного (за показником виділення головної думки тексту)</w:t>
      </w:r>
      <w:r w:rsidR="00E674B4" w:rsidRPr="00F029C8">
        <w:rPr>
          <w:sz w:val="28"/>
          <w:szCs w:val="28"/>
          <w:lang w:val="uk-UA"/>
        </w:rPr>
        <w:t xml:space="preserve">. </w:t>
      </w:r>
      <w:r w:rsidRPr="00F029C8">
        <w:rPr>
          <w:sz w:val="28"/>
          <w:szCs w:val="28"/>
          <w:lang w:val="uk-UA"/>
        </w:rPr>
        <w:t xml:space="preserve"> </w:t>
      </w:r>
    </w:p>
    <w:p w14:paraId="6D997FE4" w14:textId="628B3854" w:rsidR="00751F97" w:rsidRPr="00F029C8" w:rsidRDefault="00BF41B4" w:rsidP="00751F97">
      <w:pPr>
        <w:spacing w:line="360" w:lineRule="auto"/>
        <w:ind w:firstLine="720"/>
        <w:jc w:val="both"/>
        <w:rPr>
          <w:sz w:val="16"/>
          <w:szCs w:val="16"/>
          <w:lang w:val="uk-UA"/>
        </w:rPr>
      </w:pPr>
      <w:r w:rsidRPr="00F029C8">
        <w:rPr>
          <w:color w:val="000000"/>
          <w:sz w:val="28"/>
          <w:szCs w:val="28"/>
          <w:lang w:val="uk-UA"/>
        </w:rPr>
        <w:t>Критерієм розуміння тексту також є правильні відповіді на запитання до його змісту (з’ясування адекватності розуміння головної думки тексту та основних понять). Н. Чепелєва виокремлює три типи запитань: закриті запитання (за допомогою певної кількості запитань та відповідей до них, читач обирає правильну відповідь на запитання із запропонованих варіантів); відкриті запитання (читач самостійно відповідає на запитання); напіввідкриті, або спрямовувальні запитання (учень не має готових відповідей, але його відповіді на запитання спрямовуються)</w:t>
      </w:r>
      <w:r w:rsidR="00751F97" w:rsidRPr="00F029C8">
        <w:rPr>
          <w:color w:val="000000"/>
          <w:sz w:val="28"/>
          <w:szCs w:val="28"/>
          <w:lang w:val="uk-UA"/>
        </w:rPr>
        <w:t xml:space="preserve"> </w:t>
      </w:r>
      <w:r w:rsidR="00751F97" w:rsidRPr="00F029C8">
        <w:rPr>
          <w:sz w:val="28"/>
          <w:szCs w:val="28"/>
          <w:lang w:val="uk-UA"/>
        </w:rPr>
        <w:t>[</w:t>
      </w:r>
      <w:r w:rsidR="008C4E05" w:rsidRPr="00F029C8">
        <w:rPr>
          <w:sz w:val="28"/>
          <w:szCs w:val="28"/>
          <w:lang w:val="uk-UA"/>
        </w:rPr>
        <w:t>8</w:t>
      </w:r>
      <w:r w:rsidR="007D13C4" w:rsidRPr="00F029C8">
        <w:rPr>
          <w:sz w:val="28"/>
          <w:szCs w:val="28"/>
          <w:lang w:val="uk-UA"/>
        </w:rPr>
        <w:t>4</w:t>
      </w:r>
      <w:r w:rsidR="00751F97" w:rsidRPr="00F029C8">
        <w:rPr>
          <w:sz w:val="28"/>
          <w:szCs w:val="28"/>
          <w:lang w:val="uk-UA"/>
        </w:rPr>
        <w:t xml:space="preserve">]. </w:t>
      </w:r>
    </w:p>
    <w:p w14:paraId="34CC3A7A" w14:textId="77777777" w:rsidR="00751F97" w:rsidRPr="00F029C8" w:rsidRDefault="00751F97" w:rsidP="00751F97">
      <w:pPr>
        <w:pStyle w:val="Style4"/>
        <w:widowControl/>
        <w:spacing w:line="360" w:lineRule="auto"/>
        <w:ind w:firstLine="720"/>
        <w:jc w:val="both"/>
        <w:rPr>
          <w:rStyle w:val="FontStyle34"/>
          <w:color w:val="000000"/>
          <w:lang w:eastAsia="uk-UA"/>
        </w:rPr>
      </w:pPr>
      <w:r w:rsidRPr="00F029C8">
        <w:rPr>
          <w:rStyle w:val="FontStyle34"/>
          <w:color w:val="000000"/>
          <w:sz w:val="28"/>
          <w:szCs w:val="28"/>
          <w:lang w:eastAsia="uk-UA"/>
        </w:rPr>
        <w:t>Умовою ефективності методу постановки запитань є дотримання ряду вимог, (більшість із яких стосуєть</w:t>
      </w:r>
      <w:r w:rsidRPr="00F029C8">
        <w:rPr>
          <w:rStyle w:val="FontStyle34"/>
          <w:color w:val="000000"/>
          <w:sz w:val="28"/>
          <w:szCs w:val="28"/>
          <w:lang w:eastAsia="uk-UA"/>
        </w:rPr>
        <w:softHyphen/>
        <w:t xml:space="preserve">ся вибору запитань): запитання мають рівномірно охоплювати увесь текст (на усіх рівнях), тобто перевіряти розуміння слів, речень, уривків, тексту в цілому. </w:t>
      </w:r>
    </w:p>
    <w:p w14:paraId="19EC1C7C" w14:textId="77777777" w:rsidR="00751F97" w:rsidRPr="00F029C8" w:rsidRDefault="00751F97" w:rsidP="00751F97">
      <w:pPr>
        <w:pStyle w:val="Style9"/>
        <w:widowControl/>
        <w:spacing w:before="24" w:line="360" w:lineRule="auto"/>
        <w:ind w:firstLine="720"/>
        <w:rPr>
          <w:rStyle w:val="FontStyle34"/>
          <w:color w:val="000000"/>
          <w:lang w:eastAsia="uk-UA"/>
        </w:rPr>
      </w:pPr>
      <w:r w:rsidRPr="00F029C8">
        <w:rPr>
          <w:rStyle w:val="FontStyle34"/>
          <w:color w:val="000000"/>
          <w:sz w:val="28"/>
          <w:szCs w:val="28"/>
          <w:lang w:eastAsia="uk-UA"/>
        </w:rPr>
        <w:t xml:space="preserve">Важливим є також дотримання певної послідовності запитань до тексту:  першими формулюють запитання, що потребують відтворення фактичного матеріалу; далі – ті, що вимагають розкриття причинних та інших зв'язків; нарешті – на узагальнення та систематизацію всього змісту тексту. </w:t>
      </w:r>
    </w:p>
    <w:p w14:paraId="120D8370" w14:textId="77777777" w:rsidR="00751F97" w:rsidRPr="00F029C8" w:rsidRDefault="00751F97" w:rsidP="00751F97">
      <w:pPr>
        <w:autoSpaceDE w:val="0"/>
        <w:autoSpaceDN w:val="0"/>
        <w:adjustRightInd w:val="0"/>
        <w:spacing w:before="5" w:line="360" w:lineRule="auto"/>
        <w:ind w:firstLine="720"/>
        <w:jc w:val="both"/>
        <w:rPr>
          <w:color w:val="000000"/>
          <w:sz w:val="28"/>
          <w:szCs w:val="28"/>
          <w:lang w:val="uk-UA" w:eastAsia="uk-UA"/>
        </w:rPr>
      </w:pPr>
      <w:r w:rsidRPr="00F029C8">
        <w:rPr>
          <w:color w:val="000000"/>
          <w:sz w:val="28"/>
          <w:szCs w:val="28"/>
          <w:lang w:val="uk-UA" w:eastAsia="uk-UA"/>
        </w:rPr>
        <w:t>Одним із найбільш розповсюджених методів вивчення розуміння тексту є переказ змісту тексту. Показником глибокого розуміння тексту є повний його переказ зі зміною його структури відповідно до смислової структури вихідно</w:t>
      </w:r>
      <w:r w:rsidRPr="00F029C8">
        <w:rPr>
          <w:color w:val="000000"/>
          <w:sz w:val="28"/>
          <w:szCs w:val="28"/>
          <w:lang w:val="uk-UA" w:eastAsia="uk-UA"/>
        </w:rPr>
        <w:softHyphen/>
        <w:t>го повідомлення. Однак методу переказу властива і низка недоліків. Повнота відтво</w:t>
      </w:r>
      <w:r w:rsidRPr="00F029C8">
        <w:rPr>
          <w:color w:val="000000"/>
          <w:sz w:val="28"/>
          <w:szCs w:val="28"/>
          <w:lang w:val="uk-UA" w:eastAsia="uk-UA"/>
        </w:rPr>
        <w:softHyphen/>
        <w:t>рення тексту може забезпечуватися не розумінням твору, а механічним запам'ятову</w:t>
      </w:r>
      <w:r w:rsidRPr="00F029C8">
        <w:rPr>
          <w:color w:val="000000"/>
          <w:sz w:val="28"/>
          <w:szCs w:val="28"/>
          <w:lang w:val="uk-UA" w:eastAsia="uk-UA"/>
        </w:rPr>
        <w:softHyphen/>
        <w:t>ванням. Для усунення цього недоліку слід аналізу</w:t>
      </w:r>
      <w:r w:rsidRPr="00F029C8">
        <w:rPr>
          <w:color w:val="000000"/>
          <w:sz w:val="28"/>
          <w:szCs w:val="28"/>
          <w:lang w:val="uk-UA" w:eastAsia="uk-UA"/>
        </w:rPr>
        <w:softHyphen/>
        <w:t>вати текст, акцентуючи увагу на положеннях, що несуть основне смислове на</w:t>
      </w:r>
      <w:r w:rsidRPr="00F029C8">
        <w:rPr>
          <w:color w:val="000000"/>
          <w:sz w:val="28"/>
          <w:szCs w:val="28"/>
          <w:lang w:val="uk-UA" w:eastAsia="uk-UA"/>
        </w:rPr>
        <w:softHyphen/>
        <w:t xml:space="preserve">вантаження.  Крім того, читачі можуть розуміти текст, але не вміти послідовно передавати </w:t>
      </w:r>
      <w:r w:rsidRPr="00F029C8">
        <w:rPr>
          <w:color w:val="000000"/>
          <w:sz w:val="28"/>
          <w:szCs w:val="28"/>
          <w:lang w:val="uk-UA" w:eastAsia="uk-UA"/>
        </w:rPr>
        <w:lastRenderedPageBreak/>
        <w:t>свої думку (що характерно для молодших школярів), що спричинює низьку якість передачі змісту тексту.</w:t>
      </w:r>
    </w:p>
    <w:p w14:paraId="2B78109E" w14:textId="77777777" w:rsidR="00751F97" w:rsidRPr="00F029C8" w:rsidRDefault="00751F97" w:rsidP="00751F97">
      <w:pPr>
        <w:shd w:val="clear" w:color="auto" w:fill="FFFFFF"/>
        <w:spacing w:line="360" w:lineRule="auto"/>
        <w:ind w:left="29" w:right="5" w:firstLine="680"/>
        <w:jc w:val="both"/>
        <w:rPr>
          <w:sz w:val="28"/>
          <w:szCs w:val="28"/>
          <w:lang w:val="uk-UA"/>
        </w:rPr>
      </w:pPr>
      <w:r w:rsidRPr="00F029C8">
        <w:rPr>
          <w:color w:val="000000"/>
          <w:spacing w:val="5"/>
          <w:sz w:val="28"/>
          <w:szCs w:val="28"/>
          <w:lang w:val="uk-UA"/>
        </w:rPr>
        <w:t xml:space="preserve">І. Ґудзик констатувала такі </w:t>
      </w:r>
      <w:r w:rsidRPr="00F029C8">
        <w:rPr>
          <w:iCs/>
          <w:color w:val="000000"/>
          <w:spacing w:val="5"/>
          <w:sz w:val="28"/>
          <w:szCs w:val="28"/>
          <w:lang w:val="uk-UA"/>
        </w:rPr>
        <w:t>рівні розуміння</w:t>
      </w:r>
      <w:r w:rsidRPr="00F029C8">
        <w:rPr>
          <w:i/>
          <w:iCs/>
          <w:color w:val="000000"/>
          <w:spacing w:val="5"/>
          <w:sz w:val="28"/>
          <w:szCs w:val="28"/>
          <w:lang w:val="uk-UA"/>
        </w:rPr>
        <w:t xml:space="preserve"> </w:t>
      </w:r>
      <w:r w:rsidRPr="00F029C8">
        <w:rPr>
          <w:color w:val="000000"/>
          <w:sz w:val="28"/>
          <w:szCs w:val="28"/>
          <w:lang w:val="uk-UA"/>
        </w:rPr>
        <w:t>тексту:</w:t>
      </w:r>
    </w:p>
    <w:p w14:paraId="38224854" w14:textId="77777777" w:rsidR="00751F97" w:rsidRPr="00F029C8" w:rsidRDefault="00751F97" w:rsidP="00751F97">
      <w:pPr>
        <w:shd w:val="clear" w:color="auto" w:fill="FFFFFF"/>
        <w:tabs>
          <w:tab w:val="left" w:pos="331"/>
        </w:tabs>
        <w:spacing w:line="360" w:lineRule="auto"/>
        <w:ind w:firstLine="567"/>
        <w:jc w:val="both"/>
        <w:rPr>
          <w:color w:val="000000"/>
          <w:sz w:val="28"/>
          <w:szCs w:val="28"/>
          <w:lang w:val="uk-UA"/>
        </w:rPr>
      </w:pPr>
      <w:r w:rsidRPr="00F029C8">
        <w:rPr>
          <w:iCs/>
          <w:color w:val="000000"/>
          <w:spacing w:val="4"/>
          <w:sz w:val="28"/>
          <w:szCs w:val="28"/>
          <w:lang w:val="uk-UA"/>
        </w:rPr>
        <w:t>- «фрагментарне</w:t>
      </w:r>
      <w:r w:rsidRPr="00F029C8">
        <w:rPr>
          <w:i/>
          <w:iCs/>
          <w:color w:val="000000"/>
          <w:spacing w:val="4"/>
          <w:sz w:val="28"/>
          <w:szCs w:val="28"/>
          <w:lang w:val="uk-UA"/>
        </w:rPr>
        <w:t xml:space="preserve"> </w:t>
      </w:r>
      <w:r w:rsidRPr="00F029C8">
        <w:rPr>
          <w:iCs/>
          <w:color w:val="000000"/>
          <w:spacing w:val="4"/>
          <w:sz w:val="28"/>
          <w:szCs w:val="28"/>
          <w:lang w:val="uk-UA"/>
        </w:rPr>
        <w:t>розуміння,</w:t>
      </w:r>
      <w:r w:rsidRPr="00F029C8">
        <w:rPr>
          <w:i/>
          <w:iCs/>
          <w:color w:val="000000"/>
          <w:spacing w:val="4"/>
          <w:sz w:val="28"/>
          <w:szCs w:val="28"/>
          <w:lang w:val="uk-UA"/>
        </w:rPr>
        <w:t xml:space="preserve"> </w:t>
      </w:r>
      <w:r w:rsidRPr="00F029C8">
        <w:rPr>
          <w:color w:val="000000"/>
          <w:spacing w:val="4"/>
          <w:sz w:val="28"/>
          <w:szCs w:val="28"/>
          <w:lang w:val="uk-UA"/>
        </w:rPr>
        <w:t xml:space="preserve">коли слухач вихоплює з </w:t>
      </w:r>
      <w:r w:rsidRPr="00F029C8">
        <w:rPr>
          <w:color w:val="000000"/>
          <w:spacing w:val="10"/>
          <w:sz w:val="28"/>
          <w:szCs w:val="28"/>
          <w:lang w:val="uk-UA"/>
        </w:rPr>
        <w:t xml:space="preserve">мовленнєвого потоку й ідентифікує окремі слова, </w:t>
      </w:r>
      <w:r w:rsidRPr="00F029C8">
        <w:rPr>
          <w:color w:val="000000"/>
          <w:spacing w:val="4"/>
          <w:sz w:val="28"/>
          <w:szCs w:val="28"/>
          <w:lang w:val="uk-UA"/>
        </w:rPr>
        <w:t>вирази, уривки, які ще не складають цілої картини;</w:t>
      </w:r>
    </w:p>
    <w:p w14:paraId="163D8A92" w14:textId="77777777" w:rsidR="00751F97" w:rsidRPr="00F029C8" w:rsidRDefault="00751F97" w:rsidP="00751F97">
      <w:pPr>
        <w:shd w:val="clear" w:color="auto" w:fill="FFFFFF"/>
        <w:tabs>
          <w:tab w:val="left" w:pos="331"/>
        </w:tabs>
        <w:spacing w:line="360" w:lineRule="auto"/>
        <w:ind w:firstLine="567"/>
        <w:jc w:val="both"/>
        <w:rPr>
          <w:color w:val="000000"/>
          <w:sz w:val="28"/>
          <w:szCs w:val="28"/>
          <w:lang w:val="uk-UA"/>
        </w:rPr>
      </w:pPr>
      <w:r w:rsidRPr="00F029C8">
        <w:rPr>
          <w:iCs/>
          <w:color w:val="000000"/>
          <w:spacing w:val="14"/>
          <w:sz w:val="28"/>
          <w:szCs w:val="28"/>
          <w:lang w:val="uk-UA"/>
        </w:rPr>
        <w:t>- загальне (глобальне) розуміння</w:t>
      </w:r>
      <w:r w:rsidRPr="00F029C8">
        <w:rPr>
          <w:i/>
          <w:iCs/>
          <w:color w:val="000000"/>
          <w:spacing w:val="14"/>
          <w:sz w:val="28"/>
          <w:szCs w:val="28"/>
          <w:lang w:val="uk-UA"/>
        </w:rPr>
        <w:t xml:space="preserve"> </w:t>
      </w:r>
      <w:r w:rsidRPr="00F029C8">
        <w:rPr>
          <w:color w:val="000000"/>
          <w:spacing w:val="14"/>
          <w:sz w:val="28"/>
          <w:szCs w:val="28"/>
          <w:lang w:val="uk-UA"/>
        </w:rPr>
        <w:t xml:space="preserve">того,  про що </w:t>
      </w:r>
      <w:r w:rsidRPr="00F029C8">
        <w:rPr>
          <w:color w:val="000000"/>
          <w:spacing w:val="2"/>
          <w:sz w:val="28"/>
          <w:szCs w:val="28"/>
          <w:lang w:val="uk-UA"/>
        </w:rPr>
        <w:t>говориться, без усвідомлення деталей;</w:t>
      </w:r>
    </w:p>
    <w:p w14:paraId="51F9C487" w14:textId="77777777" w:rsidR="00751F97" w:rsidRPr="00F029C8" w:rsidRDefault="00751F97" w:rsidP="00751F97">
      <w:pPr>
        <w:shd w:val="clear" w:color="auto" w:fill="FFFFFF"/>
        <w:tabs>
          <w:tab w:val="left" w:pos="331"/>
        </w:tabs>
        <w:spacing w:line="360" w:lineRule="auto"/>
        <w:ind w:firstLine="567"/>
        <w:jc w:val="both"/>
        <w:rPr>
          <w:color w:val="000000"/>
          <w:sz w:val="28"/>
          <w:szCs w:val="28"/>
          <w:lang w:val="uk-UA"/>
        </w:rPr>
      </w:pPr>
      <w:r w:rsidRPr="00F029C8">
        <w:rPr>
          <w:iCs/>
          <w:color w:val="000000"/>
          <w:spacing w:val="2"/>
          <w:sz w:val="28"/>
          <w:szCs w:val="28"/>
          <w:lang w:val="uk-UA"/>
        </w:rPr>
        <w:t>- детальне розуміння,</w:t>
      </w:r>
      <w:r w:rsidRPr="00F029C8">
        <w:rPr>
          <w:i/>
          <w:iCs/>
          <w:color w:val="000000"/>
          <w:spacing w:val="2"/>
          <w:sz w:val="28"/>
          <w:szCs w:val="28"/>
          <w:lang w:val="uk-UA"/>
        </w:rPr>
        <w:t xml:space="preserve"> </w:t>
      </w:r>
      <w:r w:rsidRPr="00F029C8">
        <w:rPr>
          <w:color w:val="000000"/>
          <w:spacing w:val="2"/>
          <w:sz w:val="28"/>
          <w:szCs w:val="28"/>
          <w:lang w:val="uk-UA"/>
        </w:rPr>
        <w:t>коли усвідомлюється і загаль</w:t>
      </w:r>
      <w:r w:rsidRPr="00F029C8">
        <w:rPr>
          <w:color w:val="000000"/>
          <w:spacing w:val="2"/>
          <w:sz w:val="28"/>
          <w:szCs w:val="28"/>
          <w:lang w:val="uk-UA"/>
        </w:rPr>
        <w:softHyphen/>
      </w:r>
      <w:r w:rsidRPr="00F029C8">
        <w:rPr>
          <w:color w:val="000000"/>
          <w:spacing w:val="1"/>
          <w:sz w:val="28"/>
          <w:szCs w:val="28"/>
          <w:lang w:val="uk-UA"/>
        </w:rPr>
        <w:t xml:space="preserve">ний зміст тексту, і його деталі, хоча смисл тексту, його </w:t>
      </w:r>
      <w:r w:rsidRPr="00F029C8">
        <w:rPr>
          <w:color w:val="000000"/>
          <w:spacing w:val="2"/>
          <w:sz w:val="28"/>
          <w:szCs w:val="28"/>
          <w:lang w:val="uk-UA"/>
        </w:rPr>
        <w:t>підтекст можуть залишатися незрозумілими;</w:t>
      </w:r>
    </w:p>
    <w:p w14:paraId="75F53F70" w14:textId="7EE4B2EC" w:rsidR="00751F97" w:rsidRPr="00F029C8" w:rsidRDefault="00751F97" w:rsidP="00751F97">
      <w:pPr>
        <w:shd w:val="clear" w:color="auto" w:fill="FFFFFF"/>
        <w:tabs>
          <w:tab w:val="left" w:pos="331"/>
        </w:tabs>
        <w:spacing w:line="360" w:lineRule="auto"/>
        <w:ind w:firstLine="567"/>
        <w:jc w:val="both"/>
        <w:rPr>
          <w:color w:val="000000"/>
          <w:sz w:val="16"/>
          <w:szCs w:val="24"/>
          <w:lang w:val="uk-UA"/>
        </w:rPr>
      </w:pPr>
      <w:r w:rsidRPr="00F029C8">
        <w:rPr>
          <w:iCs/>
          <w:color w:val="000000"/>
          <w:sz w:val="28"/>
          <w:szCs w:val="28"/>
          <w:lang w:val="uk-UA"/>
        </w:rPr>
        <w:t xml:space="preserve">- </w:t>
      </w:r>
      <w:r w:rsidRPr="00F029C8">
        <w:rPr>
          <w:sz w:val="28"/>
          <w:szCs w:val="28"/>
          <w:lang w:val="uk-UA"/>
        </w:rPr>
        <w:t>критичне розуміння, коли адекватно сприймається і логічна</w:t>
      </w:r>
      <w:r w:rsidR="0022296F" w:rsidRPr="00F029C8">
        <w:rPr>
          <w:sz w:val="28"/>
          <w:szCs w:val="28"/>
          <w:lang w:val="uk-UA"/>
        </w:rPr>
        <w:t xml:space="preserve"> </w:t>
      </w:r>
      <w:r w:rsidRPr="00F029C8">
        <w:rPr>
          <w:sz w:val="28"/>
          <w:szCs w:val="28"/>
          <w:lang w:val="uk-UA"/>
        </w:rPr>
        <w:t>інформація, і її смисл, і емоційний план тексту, авторська позиція; до того ж формується власне бачення того, про що йдеться у тексті» [</w:t>
      </w:r>
      <w:r w:rsidR="008C4E05" w:rsidRPr="00F029C8">
        <w:rPr>
          <w:sz w:val="28"/>
          <w:szCs w:val="28"/>
          <w:lang w:val="uk-UA"/>
        </w:rPr>
        <w:t>17</w:t>
      </w:r>
      <w:r w:rsidRPr="00F029C8">
        <w:rPr>
          <w:sz w:val="28"/>
          <w:szCs w:val="28"/>
          <w:lang w:val="uk-UA"/>
        </w:rPr>
        <w:t>, с. 7</w:t>
      </w:r>
      <w:r w:rsidRPr="00F029C8">
        <w:rPr>
          <w:sz w:val="28"/>
          <w:szCs w:val="24"/>
          <w:lang w:val="uk-UA"/>
        </w:rPr>
        <w:t>]</w:t>
      </w:r>
      <w:r w:rsidRPr="00F029C8">
        <w:rPr>
          <w:color w:val="000000"/>
          <w:spacing w:val="4"/>
          <w:sz w:val="28"/>
          <w:szCs w:val="28"/>
          <w:lang w:val="uk-UA"/>
        </w:rPr>
        <w:t>.</w:t>
      </w:r>
    </w:p>
    <w:p w14:paraId="5C8FA811" w14:textId="77777777" w:rsidR="00751F97" w:rsidRPr="00F029C8" w:rsidRDefault="00751F97" w:rsidP="00751F97">
      <w:pPr>
        <w:spacing w:line="360" w:lineRule="auto"/>
        <w:ind w:firstLine="567"/>
        <w:jc w:val="both"/>
        <w:rPr>
          <w:sz w:val="28"/>
          <w:szCs w:val="28"/>
          <w:lang w:val="uk-UA"/>
        </w:rPr>
      </w:pPr>
      <w:r w:rsidRPr="00F029C8">
        <w:rPr>
          <w:sz w:val="28"/>
          <w:szCs w:val="28"/>
          <w:lang w:val="uk-UA"/>
        </w:rPr>
        <w:t>Отже, у процесі розуміння читач проходить кілька стадій від нерозчленованого, дифузного сприймання до осмислення всіх його елементів у їх зв’язках і відношеннях. Водночас процес розуміння може завершитися на од</w:t>
      </w:r>
      <w:r w:rsidRPr="00F029C8">
        <w:rPr>
          <w:sz w:val="28"/>
          <w:szCs w:val="28"/>
          <w:lang w:val="uk-UA"/>
        </w:rPr>
        <w:softHyphen/>
        <w:t>ній з проміжних стадій, що призводить до  непов</w:t>
      </w:r>
      <w:r w:rsidRPr="00F029C8">
        <w:rPr>
          <w:sz w:val="28"/>
          <w:szCs w:val="28"/>
          <w:lang w:val="uk-UA"/>
        </w:rPr>
        <w:softHyphen/>
        <w:t>ного або недостатньо глибокого розуміння, що особливо характерне для молодших школярів.</w:t>
      </w:r>
    </w:p>
    <w:p w14:paraId="0E2F8219" w14:textId="052C9C52" w:rsidR="00751F97" w:rsidRPr="00F029C8" w:rsidRDefault="00751F97" w:rsidP="00751F97">
      <w:pPr>
        <w:spacing w:line="360" w:lineRule="auto"/>
        <w:ind w:firstLine="567"/>
        <w:jc w:val="both"/>
        <w:rPr>
          <w:sz w:val="28"/>
          <w:szCs w:val="28"/>
          <w:lang w:val="uk-UA"/>
        </w:rPr>
      </w:pPr>
      <w:r w:rsidRPr="00F029C8">
        <w:rPr>
          <w:sz w:val="28"/>
          <w:szCs w:val="28"/>
          <w:lang w:val="uk-UA"/>
        </w:rPr>
        <w:t>Сутність та особливості розуміння тексту читачем впливають на послідовність роботи над ним. Зокрема етапи роботи над текстом у початкових класах розгляда</w:t>
      </w:r>
      <w:r w:rsidR="008C4E05" w:rsidRPr="00F029C8">
        <w:rPr>
          <w:sz w:val="28"/>
          <w:szCs w:val="28"/>
          <w:lang w:val="uk-UA"/>
        </w:rPr>
        <w:t>ли</w:t>
      </w:r>
      <w:r w:rsidRPr="00F029C8">
        <w:rPr>
          <w:sz w:val="28"/>
          <w:szCs w:val="28"/>
          <w:lang w:val="uk-UA"/>
        </w:rPr>
        <w:t xml:space="preserve">  А. Каніщенко, Г. Ковал</w:t>
      </w:r>
      <w:r w:rsidR="00DE74B8" w:rsidRPr="00F029C8">
        <w:rPr>
          <w:sz w:val="28"/>
          <w:szCs w:val="28"/>
          <w:lang w:val="uk-UA"/>
        </w:rPr>
        <w:t xml:space="preserve">ь, В. Мартиненко,  О. Савченко, </w:t>
      </w:r>
      <w:r w:rsidRPr="00F029C8">
        <w:rPr>
          <w:sz w:val="28"/>
          <w:szCs w:val="28"/>
          <w:lang w:val="uk-UA"/>
        </w:rPr>
        <w:t xml:space="preserve"> Так, В. Мартиненко зазначає, що спочатку проводиться підготовка до сприймання тексту, та перелічує три етапи роботи над ним: первинний синтез, аналіз, вторинний синтез [</w:t>
      </w:r>
      <w:r w:rsidR="00EB3EA5" w:rsidRPr="00F029C8">
        <w:rPr>
          <w:sz w:val="28"/>
          <w:szCs w:val="28"/>
          <w:lang w:val="uk-UA"/>
        </w:rPr>
        <w:t>52</w:t>
      </w:r>
      <w:r w:rsidRPr="00F029C8">
        <w:rPr>
          <w:sz w:val="28"/>
          <w:szCs w:val="28"/>
          <w:lang w:val="uk-UA"/>
        </w:rPr>
        <w:t xml:space="preserve">].  </w:t>
      </w:r>
    </w:p>
    <w:p w14:paraId="4F9EBE77" w14:textId="013ED246" w:rsidR="00751F97" w:rsidRPr="00F029C8" w:rsidRDefault="00751F97" w:rsidP="00751F97">
      <w:pPr>
        <w:spacing w:line="360" w:lineRule="auto"/>
        <w:ind w:firstLine="720"/>
        <w:jc w:val="both"/>
        <w:rPr>
          <w:sz w:val="28"/>
          <w:szCs w:val="28"/>
          <w:lang w:val="uk-UA"/>
        </w:rPr>
      </w:pPr>
      <w:r w:rsidRPr="00F029C8">
        <w:rPr>
          <w:sz w:val="28"/>
          <w:szCs w:val="28"/>
          <w:lang w:val="uk-UA"/>
        </w:rPr>
        <w:t xml:space="preserve"> Г. Коваль перелічує такі етапи над текстом: підготовка до читання тексту; первинне читання; повторне читання тексту; аналіз фактичного і образного змісту; узагальнювальна бесіда за текстом; виразне читання тексту; творча робота на основі тексту [</w:t>
      </w:r>
      <w:r w:rsidR="00EB3EA5" w:rsidRPr="00F029C8">
        <w:rPr>
          <w:sz w:val="28"/>
          <w:szCs w:val="28"/>
          <w:lang w:val="uk-UA"/>
        </w:rPr>
        <w:t>31</w:t>
      </w:r>
      <w:r w:rsidRPr="00F029C8">
        <w:rPr>
          <w:sz w:val="28"/>
          <w:szCs w:val="28"/>
          <w:lang w:val="uk-UA"/>
        </w:rPr>
        <w:t xml:space="preserve">]. </w:t>
      </w:r>
    </w:p>
    <w:p w14:paraId="17FDBCB7" w14:textId="0895DB03" w:rsidR="00751F97" w:rsidRPr="00F029C8" w:rsidRDefault="00751F97" w:rsidP="00751F97">
      <w:pPr>
        <w:spacing w:line="360" w:lineRule="auto"/>
        <w:ind w:firstLine="720"/>
        <w:jc w:val="both"/>
        <w:rPr>
          <w:sz w:val="28"/>
          <w:szCs w:val="28"/>
          <w:lang w:val="uk-UA"/>
        </w:rPr>
      </w:pPr>
      <w:r w:rsidRPr="00F029C8">
        <w:rPr>
          <w:sz w:val="28"/>
          <w:szCs w:val="28"/>
          <w:lang w:val="uk-UA"/>
        </w:rPr>
        <w:lastRenderedPageBreak/>
        <w:t>Дещо інший варіант – лінійну схему опрацювання тексту у початковій школі запропонувал</w:t>
      </w:r>
      <w:r w:rsidR="00C1226C" w:rsidRPr="00F029C8">
        <w:rPr>
          <w:sz w:val="28"/>
          <w:szCs w:val="28"/>
          <w:lang w:val="uk-UA"/>
        </w:rPr>
        <w:t>и</w:t>
      </w:r>
      <w:r w:rsidRPr="00F029C8">
        <w:rPr>
          <w:sz w:val="28"/>
          <w:szCs w:val="28"/>
          <w:lang w:val="uk-UA"/>
        </w:rPr>
        <w:t xml:space="preserve"> А. Каніщенко</w:t>
      </w:r>
      <w:r w:rsidR="00C1226C" w:rsidRPr="00F029C8">
        <w:rPr>
          <w:sz w:val="28"/>
          <w:szCs w:val="28"/>
          <w:lang w:val="uk-UA"/>
        </w:rPr>
        <w:t>, Р. Кириченко</w:t>
      </w:r>
      <w:r w:rsidRPr="00F029C8">
        <w:rPr>
          <w:sz w:val="28"/>
          <w:szCs w:val="28"/>
          <w:lang w:val="uk-UA"/>
        </w:rPr>
        <w:t>: підготовча робота (спрямована на сприймання тексту учнями); словникова робота (пояснення слів зі змісту тексту, які не часто вживаються у мовленні дітей молодшого шкільного віку);  читання тексту учителем (перед читанням учитель ставить перед учнями завдання на розвиток уваги, уважності, пам’яті); самостійне перечитування тексту учнями; глибокий аналіз змісту прочитаного (удосконалення якостей прочитаного, розвиток пізнавального інтересу, удосконалення логічного мислення, розвиток творчих здібностей, виявлення та розвиток потенційних можливостей); етап вторинного синтезу; домашнє завдання [</w:t>
      </w:r>
      <w:r w:rsidR="00EB3EA5" w:rsidRPr="00F029C8">
        <w:rPr>
          <w:sz w:val="28"/>
          <w:szCs w:val="28"/>
          <w:lang w:val="uk-UA"/>
        </w:rPr>
        <w:t>29</w:t>
      </w:r>
      <w:r w:rsidRPr="00F029C8">
        <w:rPr>
          <w:sz w:val="28"/>
          <w:szCs w:val="28"/>
          <w:lang w:val="uk-UA"/>
        </w:rPr>
        <w:t>].</w:t>
      </w:r>
    </w:p>
    <w:p w14:paraId="7C3D7804" w14:textId="77777777" w:rsidR="00751F97" w:rsidRPr="00F029C8" w:rsidRDefault="00751F97" w:rsidP="00751F97">
      <w:pPr>
        <w:tabs>
          <w:tab w:val="left" w:pos="0"/>
        </w:tabs>
        <w:spacing w:line="360" w:lineRule="auto"/>
        <w:ind w:firstLine="720"/>
        <w:jc w:val="both"/>
        <w:rPr>
          <w:sz w:val="28"/>
          <w:szCs w:val="28"/>
          <w:lang w:val="uk-UA"/>
        </w:rPr>
      </w:pPr>
      <w:r w:rsidRPr="00F029C8">
        <w:rPr>
          <w:sz w:val="28"/>
          <w:szCs w:val="28"/>
          <w:lang w:val="uk-UA"/>
        </w:rPr>
        <w:t xml:space="preserve">На наш погляд, найбільш повно та чітко подає послідовність етапів опрацювання учнями тексту О. Савченко: </w:t>
      </w:r>
    </w:p>
    <w:p w14:paraId="5D3232DA" w14:textId="77777777" w:rsidR="00751F97" w:rsidRPr="00F029C8" w:rsidRDefault="00751F97" w:rsidP="00DD3D0A">
      <w:pPr>
        <w:numPr>
          <w:ilvl w:val="0"/>
          <w:numId w:val="7"/>
        </w:numPr>
        <w:tabs>
          <w:tab w:val="clear" w:pos="720"/>
          <w:tab w:val="num" w:pos="0"/>
          <w:tab w:val="left" w:pos="240"/>
          <w:tab w:val="num" w:pos="360"/>
        </w:tabs>
        <w:spacing w:line="360" w:lineRule="auto"/>
        <w:ind w:left="0" w:firstLine="567"/>
        <w:jc w:val="both"/>
        <w:rPr>
          <w:sz w:val="28"/>
          <w:szCs w:val="28"/>
          <w:lang w:val="uk-UA"/>
        </w:rPr>
      </w:pPr>
      <w:r w:rsidRPr="00F029C8">
        <w:rPr>
          <w:sz w:val="28"/>
          <w:szCs w:val="28"/>
          <w:lang w:val="uk-UA"/>
        </w:rPr>
        <w:t>Мотиваційна і змістова підготовка до сприймання нового твору.</w:t>
      </w:r>
    </w:p>
    <w:p w14:paraId="69D5C9B5" w14:textId="77777777" w:rsidR="00751F97" w:rsidRPr="00F029C8" w:rsidRDefault="00751F97" w:rsidP="00DD3D0A">
      <w:pPr>
        <w:numPr>
          <w:ilvl w:val="0"/>
          <w:numId w:val="7"/>
        </w:numPr>
        <w:tabs>
          <w:tab w:val="clear" w:pos="720"/>
          <w:tab w:val="num" w:pos="0"/>
          <w:tab w:val="left" w:pos="240"/>
          <w:tab w:val="num" w:pos="360"/>
        </w:tabs>
        <w:spacing w:line="360" w:lineRule="auto"/>
        <w:ind w:left="0" w:firstLine="567"/>
        <w:jc w:val="both"/>
        <w:rPr>
          <w:sz w:val="28"/>
          <w:szCs w:val="28"/>
          <w:lang w:val="uk-UA"/>
        </w:rPr>
      </w:pPr>
      <w:r w:rsidRPr="00F029C8">
        <w:rPr>
          <w:sz w:val="28"/>
          <w:szCs w:val="28"/>
          <w:lang w:val="uk-UA"/>
        </w:rPr>
        <w:t>Первинне читання тексту з метою ознайомлення зі змістом.</w:t>
      </w:r>
    </w:p>
    <w:p w14:paraId="49A80FE7" w14:textId="77777777" w:rsidR="00751F97" w:rsidRPr="00F029C8" w:rsidRDefault="00751F97" w:rsidP="00DD3D0A">
      <w:pPr>
        <w:numPr>
          <w:ilvl w:val="0"/>
          <w:numId w:val="7"/>
        </w:numPr>
        <w:tabs>
          <w:tab w:val="clear" w:pos="720"/>
          <w:tab w:val="num" w:pos="0"/>
          <w:tab w:val="left" w:pos="240"/>
          <w:tab w:val="num" w:pos="360"/>
        </w:tabs>
        <w:spacing w:line="360" w:lineRule="auto"/>
        <w:ind w:left="0" w:firstLine="567"/>
        <w:jc w:val="both"/>
        <w:rPr>
          <w:sz w:val="28"/>
          <w:szCs w:val="28"/>
          <w:lang w:val="uk-UA"/>
        </w:rPr>
      </w:pPr>
      <w:r w:rsidRPr="00F029C8">
        <w:rPr>
          <w:sz w:val="28"/>
          <w:szCs w:val="28"/>
          <w:lang w:val="uk-UA"/>
        </w:rPr>
        <w:t>Аналітичне читання (смисловий, структурний, художній аналіз тексту), що має практичну спрямованість і здійснюється на основі багаторазового перечитування.</w:t>
      </w:r>
    </w:p>
    <w:p w14:paraId="4F76E104" w14:textId="77777777" w:rsidR="00751F97" w:rsidRPr="00F029C8" w:rsidRDefault="00751F97" w:rsidP="00DD3D0A">
      <w:pPr>
        <w:numPr>
          <w:ilvl w:val="0"/>
          <w:numId w:val="7"/>
        </w:numPr>
        <w:tabs>
          <w:tab w:val="clear" w:pos="720"/>
          <w:tab w:val="num" w:pos="0"/>
          <w:tab w:val="left" w:pos="240"/>
          <w:tab w:val="num" w:pos="360"/>
        </w:tabs>
        <w:spacing w:line="360" w:lineRule="auto"/>
        <w:ind w:left="0" w:firstLine="567"/>
        <w:jc w:val="both"/>
        <w:rPr>
          <w:sz w:val="28"/>
          <w:szCs w:val="28"/>
          <w:lang w:val="uk-UA"/>
        </w:rPr>
      </w:pPr>
      <w:r w:rsidRPr="00F029C8">
        <w:rPr>
          <w:sz w:val="28"/>
          <w:szCs w:val="28"/>
          <w:lang w:val="uk-UA"/>
        </w:rPr>
        <w:t>Удосконалення якостей читацької навички, поглиблення розуміння тексту в процесі багаторазового перечитування; інсценізації, виконання творчих завдань.</w:t>
      </w:r>
    </w:p>
    <w:p w14:paraId="1EA336F7" w14:textId="5555E4FB" w:rsidR="00751F97" w:rsidRPr="00F029C8" w:rsidRDefault="00751F97" w:rsidP="00DD3D0A">
      <w:pPr>
        <w:numPr>
          <w:ilvl w:val="0"/>
          <w:numId w:val="7"/>
        </w:numPr>
        <w:tabs>
          <w:tab w:val="clear" w:pos="720"/>
          <w:tab w:val="num" w:pos="0"/>
          <w:tab w:val="left" w:pos="240"/>
          <w:tab w:val="num" w:pos="360"/>
        </w:tabs>
        <w:spacing w:line="360" w:lineRule="auto"/>
        <w:ind w:left="0" w:firstLine="567"/>
        <w:jc w:val="both"/>
        <w:rPr>
          <w:sz w:val="28"/>
          <w:szCs w:val="28"/>
          <w:lang w:val="uk-UA"/>
        </w:rPr>
      </w:pPr>
      <w:r w:rsidRPr="00F029C8">
        <w:rPr>
          <w:sz w:val="28"/>
          <w:szCs w:val="28"/>
          <w:lang w:val="uk-UA"/>
        </w:rPr>
        <w:t>Висновок-узагальнення з прочитаного</w:t>
      </w:r>
      <w:r w:rsidR="00DD3D0A" w:rsidRPr="00F029C8">
        <w:rPr>
          <w:sz w:val="28"/>
          <w:szCs w:val="28"/>
          <w:lang w:val="uk-UA"/>
        </w:rPr>
        <w:t xml:space="preserve"> [</w:t>
      </w:r>
      <w:r w:rsidR="00EB3EA5" w:rsidRPr="00F029C8">
        <w:rPr>
          <w:sz w:val="28"/>
          <w:szCs w:val="28"/>
          <w:lang w:val="uk-UA"/>
        </w:rPr>
        <w:t>68</w:t>
      </w:r>
      <w:r w:rsidR="00DD3D0A" w:rsidRPr="00F029C8">
        <w:rPr>
          <w:sz w:val="28"/>
          <w:szCs w:val="28"/>
          <w:lang w:val="uk-UA"/>
        </w:rPr>
        <w:t xml:space="preserve">, с. 126] </w:t>
      </w:r>
      <w:r w:rsidRPr="00F029C8">
        <w:rPr>
          <w:sz w:val="28"/>
          <w:szCs w:val="28"/>
          <w:lang w:val="uk-UA"/>
        </w:rPr>
        <w:t>.</w:t>
      </w:r>
    </w:p>
    <w:p w14:paraId="76805368" w14:textId="77777777" w:rsidR="00DD3D0A" w:rsidRPr="00F029C8" w:rsidRDefault="00DD3D0A" w:rsidP="00DD3D0A">
      <w:pPr>
        <w:tabs>
          <w:tab w:val="left" w:pos="0"/>
        </w:tabs>
        <w:spacing w:line="360" w:lineRule="auto"/>
        <w:ind w:firstLine="709"/>
        <w:jc w:val="both"/>
        <w:rPr>
          <w:rStyle w:val="FontStyle59"/>
          <w:color w:val="000000"/>
          <w:sz w:val="28"/>
          <w:szCs w:val="28"/>
          <w:lang w:val="uk-UA" w:eastAsia="uk-UA"/>
        </w:rPr>
      </w:pPr>
      <w:r w:rsidRPr="00F029C8">
        <w:rPr>
          <w:rStyle w:val="FontStyle59"/>
          <w:color w:val="000000"/>
          <w:sz w:val="28"/>
          <w:szCs w:val="28"/>
          <w:lang w:val="uk-UA" w:eastAsia="uk-UA"/>
        </w:rPr>
        <w:t>Підготовка учнів до сприймання учнями нового твору містить такі аспекти: змістовий (приведення в активний стан опорних знань); емоційний (налаштування почуттів на сприймання  певної інформації; процесуальний (робота над правильним читанням складних, маловживаних слів, розуміння окремих слів та висловів).</w:t>
      </w:r>
    </w:p>
    <w:p w14:paraId="340CA708" w14:textId="77777777" w:rsidR="00DD3D0A" w:rsidRPr="00F029C8" w:rsidRDefault="00DD3D0A" w:rsidP="00DD3D0A">
      <w:pPr>
        <w:tabs>
          <w:tab w:val="left" w:pos="0"/>
        </w:tabs>
        <w:spacing w:line="360" w:lineRule="auto"/>
        <w:ind w:firstLine="567"/>
        <w:jc w:val="both"/>
        <w:rPr>
          <w:rStyle w:val="FontStyle59"/>
          <w:color w:val="000000"/>
          <w:sz w:val="28"/>
          <w:szCs w:val="28"/>
          <w:lang w:val="uk-UA" w:eastAsia="uk-UA"/>
        </w:rPr>
      </w:pPr>
      <w:r w:rsidRPr="00F029C8">
        <w:rPr>
          <w:rStyle w:val="FontStyle59"/>
          <w:color w:val="000000"/>
          <w:sz w:val="28"/>
          <w:szCs w:val="28"/>
          <w:lang w:val="uk-UA" w:eastAsia="uk-UA"/>
        </w:rPr>
        <w:t xml:space="preserve">Первинне ознайомлення учнів з текстом залежно </w:t>
      </w:r>
      <w:r w:rsidR="00DE74B8" w:rsidRPr="00F029C8">
        <w:rPr>
          <w:rStyle w:val="FontStyle59"/>
          <w:color w:val="000000"/>
          <w:sz w:val="28"/>
          <w:szCs w:val="28"/>
          <w:lang w:val="uk-UA" w:eastAsia="uk-UA"/>
        </w:rPr>
        <w:t xml:space="preserve">від </w:t>
      </w:r>
      <w:r w:rsidRPr="00F029C8">
        <w:rPr>
          <w:rStyle w:val="FontStyle59"/>
          <w:color w:val="000000"/>
          <w:sz w:val="28"/>
          <w:szCs w:val="28"/>
          <w:lang w:val="uk-UA" w:eastAsia="uk-UA"/>
        </w:rPr>
        <w:t>складності твору здійснюється одним із таких способів:</w:t>
      </w:r>
    </w:p>
    <w:p w14:paraId="6470A742" w14:textId="77777777" w:rsidR="00DD3D0A" w:rsidRPr="00F029C8" w:rsidRDefault="00DD3D0A" w:rsidP="00DD3D0A">
      <w:pPr>
        <w:numPr>
          <w:ilvl w:val="0"/>
          <w:numId w:val="8"/>
        </w:numPr>
        <w:tabs>
          <w:tab w:val="left" w:pos="284"/>
          <w:tab w:val="left" w:pos="360"/>
        </w:tabs>
        <w:spacing w:line="360" w:lineRule="auto"/>
        <w:ind w:left="284" w:firstLine="567"/>
        <w:jc w:val="both"/>
        <w:rPr>
          <w:rStyle w:val="FontStyle59"/>
          <w:color w:val="000000"/>
          <w:sz w:val="28"/>
          <w:szCs w:val="28"/>
          <w:lang w:val="uk-UA" w:eastAsia="uk-UA"/>
        </w:rPr>
      </w:pPr>
      <w:r w:rsidRPr="00F029C8">
        <w:rPr>
          <w:rStyle w:val="FontStyle59"/>
          <w:color w:val="000000"/>
          <w:sz w:val="28"/>
          <w:szCs w:val="28"/>
          <w:lang w:val="uk-UA" w:eastAsia="uk-UA"/>
        </w:rPr>
        <w:t>текст читає вчитель;</w:t>
      </w:r>
    </w:p>
    <w:p w14:paraId="50CD8882" w14:textId="77777777" w:rsidR="00DD3D0A" w:rsidRPr="00F029C8" w:rsidRDefault="00DD3D0A" w:rsidP="00DD3D0A">
      <w:pPr>
        <w:numPr>
          <w:ilvl w:val="0"/>
          <w:numId w:val="8"/>
        </w:numPr>
        <w:tabs>
          <w:tab w:val="left" w:pos="360"/>
        </w:tabs>
        <w:spacing w:line="360" w:lineRule="auto"/>
        <w:ind w:left="284" w:firstLine="567"/>
        <w:jc w:val="both"/>
        <w:rPr>
          <w:rStyle w:val="FontStyle59"/>
          <w:color w:val="000000"/>
          <w:sz w:val="28"/>
          <w:szCs w:val="28"/>
          <w:lang w:val="uk-UA" w:eastAsia="uk-UA"/>
        </w:rPr>
      </w:pPr>
      <w:r w:rsidRPr="00F029C8">
        <w:rPr>
          <w:rStyle w:val="FontStyle59"/>
          <w:color w:val="000000"/>
          <w:sz w:val="28"/>
          <w:szCs w:val="28"/>
          <w:lang w:val="uk-UA" w:eastAsia="uk-UA"/>
        </w:rPr>
        <w:lastRenderedPageBreak/>
        <w:t>комбіноване читання (учні по черзі з учителем);</w:t>
      </w:r>
    </w:p>
    <w:p w14:paraId="77FAD4E4" w14:textId="77777777" w:rsidR="00DD3D0A" w:rsidRPr="00F029C8" w:rsidRDefault="00DD3D0A" w:rsidP="00DD3D0A">
      <w:pPr>
        <w:numPr>
          <w:ilvl w:val="0"/>
          <w:numId w:val="8"/>
        </w:numPr>
        <w:tabs>
          <w:tab w:val="left" w:pos="360"/>
        </w:tabs>
        <w:spacing w:line="360" w:lineRule="auto"/>
        <w:ind w:left="426" w:firstLine="567"/>
        <w:jc w:val="both"/>
        <w:rPr>
          <w:rStyle w:val="FontStyle59"/>
          <w:color w:val="000000"/>
          <w:sz w:val="28"/>
          <w:szCs w:val="28"/>
          <w:lang w:val="uk-UA" w:eastAsia="uk-UA"/>
        </w:rPr>
      </w:pPr>
      <w:r w:rsidRPr="00F029C8">
        <w:rPr>
          <w:rStyle w:val="FontStyle59"/>
          <w:color w:val="000000"/>
          <w:sz w:val="28"/>
          <w:szCs w:val="28"/>
          <w:lang w:val="uk-UA" w:eastAsia="uk-UA"/>
        </w:rPr>
        <w:t>самостійне мовчазне читання учнями твору.</w:t>
      </w:r>
    </w:p>
    <w:p w14:paraId="6CC61DB8" w14:textId="40E66A10" w:rsidR="00DD3D0A" w:rsidRPr="00F029C8" w:rsidRDefault="00DD3D0A" w:rsidP="00DD3D0A">
      <w:pPr>
        <w:spacing w:line="360" w:lineRule="auto"/>
        <w:ind w:firstLine="720"/>
        <w:jc w:val="both"/>
        <w:rPr>
          <w:rStyle w:val="FontStyle59"/>
          <w:color w:val="000000"/>
          <w:sz w:val="28"/>
          <w:szCs w:val="28"/>
          <w:lang w:val="uk-UA" w:eastAsia="uk-UA"/>
        </w:rPr>
      </w:pPr>
      <w:r w:rsidRPr="00F029C8">
        <w:rPr>
          <w:rStyle w:val="FontStyle59"/>
          <w:color w:val="000000"/>
          <w:sz w:val="28"/>
          <w:szCs w:val="28"/>
          <w:lang w:val="uk-UA" w:eastAsia="uk-UA"/>
        </w:rPr>
        <w:t>Після первинного читання тексту або його первинного аналізу                      О. Савченко радить з’ясовувати особливості емоційного сприймання учнями твору. Далі первинне сприймання прочитаного коригує та поглиблює смисловий аналіз тексту, який «є основою його розуміння, опорою для свідомого виразного читання» [</w:t>
      </w:r>
      <w:r w:rsidR="00EB3EA5" w:rsidRPr="00F029C8">
        <w:rPr>
          <w:rStyle w:val="FontStyle59"/>
          <w:color w:val="000000"/>
          <w:sz w:val="28"/>
          <w:szCs w:val="28"/>
          <w:lang w:val="uk-UA" w:eastAsia="uk-UA"/>
        </w:rPr>
        <w:t>68</w:t>
      </w:r>
      <w:r w:rsidRPr="00F029C8">
        <w:rPr>
          <w:rStyle w:val="FontStyle59"/>
          <w:color w:val="000000"/>
          <w:sz w:val="28"/>
          <w:szCs w:val="28"/>
          <w:lang w:val="uk-UA" w:eastAsia="uk-UA"/>
        </w:rPr>
        <w:t xml:space="preserve">, с. 77]. </w:t>
      </w:r>
    </w:p>
    <w:p w14:paraId="076F1575" w14:textId="1EAD27DE" w:rsidR="00DD3D0A" w:rsidRPr="00F029C8" w:rsidRDefault="00DD3D0A" w:rsidP="00DD3D0A">
      <w:pPr>
        <w:spacing w:line="360" w:lineRule="auto"/>
        <w:ind w:firstLine="720"/>
        <w:jc w:val="both"/>
        <w:rPr>
          <w:rStyle w:val="FontStyle59"/>
          <w:color w:val="000000"/>
          <w:sz w:val="28"/>
          <w:szCs w:val="28"/>
          <w:lang w:val="uk-UA" w:eastAsia="uk-UA"/>
        </w:rPr>
      </w:pPr>
      <w:r w:rsidRPr="00F029C8">
        <w:rPr>
          <w:rStyle w:val="FontStyle59"/>
          <w:color w:val="000000"/>
          <w:sz w:val="28"/>
          <w:szCs w:val="28"/>
          <w:lang w:val="uk-UA" w:eastAsia="uk-UA"/>
        </w:rPr>
        <w:t xml:space="preserve">Смисловий аналіз може бути вибірковим залежно від мети читання твору і жанру. О. Савченко зазначає такі об’єкти смислового аналізу: обставини подій, мотиви вчинків, характери дійових осіб, мова, композиція твору. Важливе значення має обговорення заголовка твору та усвідомлення учнями головної думки. Зокрема, на уроках читання учні молодшого шкільного віку ознайомлюються із різними формами заголовка: запитання; слово або словосполучення; називне речення (з прихованим запитанням або без нього). Завдання на визначення головної думки нарощують за таким алгоритмом: «пошук учнями слів із найбільшим смисловим навантаженням; пошук речень, у яких передано найважливіші думки; визначення змісту думки, переданої в назві твору; зіставлення «головних» слів тексту з його назвою; визначення головної дійової особи твору; встановлення зв’язку між головною думкою твору із змістом прислів’їв та приказок, які йому відповідають»                </w:t>
      </w:r>
      <w:bookmarkStart w:id="12" w:name="_Hlk218250498"/>
      <w:r w:rsidRPr="00F029C8">
        <w:rPr>
          <w:rStyle w:val="FontStyle59"/>
          <w:color w:val="000000"/>
          <w:sz w:val="28"/>
          <w:szCs w:val="28"/>
          <w:lang w:val="uk-UA" w:eastAsia="uk-UA"/>
        </w:rPr>
        <w:t>[</w:t>
      </w:r>
      <w:r w:rsidR="00EB3EA5" w:rsidRPr="00F029C8">
        <w:rPr>
          <w:rStyle w:val="FontStyle59"/>
          <w:color w:val="000000"/>
          <w:sz w:val="28"/>
          <w:szCs w:val="28"/>
          <w:lang w:val="uk-UA" w:eastAsia="uk-UA"/>
        </w:rPr>
        <w:t>68</w:t>
      </w:r>
      <w:r w:rsidRPr="00F029C8">
        <w:rPr>
          <w:rStyle w:val="FontStyle59"/>
          <w:color w:val="000000"/>
          <w:sz w:val="28"/>
          <w:szCs w:val="28"/>
          <w:lang w:val="uk-UA" w:eastAsia="uk-UA"/>
        </w:rPr>
        <w:t xml:space="preserve">, с. 86].  </w:t>
      </w:r>
      <w:bookmarkEnd w:id="12"/>
    </w:p>
    <w:p w14:paraId="4B96D57D" w14:textId="77777777" w:rsidR="00DD3D0A" w:rsidRPr="00F029C8" w:rsidRDefault="00DD3D0A" w:rsidP="00DD3D0A">
      <w:pPr>
        <w:spacing w:line="360" w:lineRule="auto"/>
        <w:ind w:firstLine="585"/>
        <w:jc w:val="both"/>
        <w:rPr>
          <w:rStyle w:val="FontStyle59"/>
          <w:color w:val="000000"/>
          <w:sz w:val="28"/>
          <w:szCs w:val="28"/>
          <w:lang w:val="uk-UA" w:eastAsia="uk-UA"/>
        </w:rPr>
      </w:pPr>
      <w:r w:rsidRPr="00F029C8">
        <w:rPr>
          <w:rStyle w:val="FontStyle59"/>
          <w:color w:val="000000"/>
          <w:sz w:val="28"/>
          <w:szCs w:val="28"/>
          <w:lang w:val="uk-UA" w:eastAsia="uk-UA"/>
        </w:rPr>
        <w:t xml:space="preserve">Структурний аналіз тексту визначається зовнішньою (абзац, частина) і внутрішньою (сюжет твору, перебіг подій) складовими логічної структури і  передбачає визначення змісту речень, абзаців, встановлення зв’язків між ними, логічної послідовності перебігу думок та головної думки твору. Особливої уваги заслуговує робота над поняттями «абзац» і «план» твору. </w:t>
      </w:r>
    </w:p>
    <w:p w14:paraId="7488E7C9" w14:textId="14BEB675" w:rsidR="00DD3D0A" w:rsidRPr="00F029C8" w:rsidRDefault="00DD3D0A" w:rsidP="00DD3D0A">
      <w:pPr>
        <w:spacing w:line="360" w:lineRule="auto"/>
        <w:ind w:firstLine="709"/>
        <w:jc w:val="both"/>
        <w:rPr>
          <w:rStyle w:val="FontStyle59"/>
          <w:color w:val="000000"/>
          <w:sz w:val="28"/>
          <w:szCs w:val="28"/>
          <w:lang w:val="uk-UA" w:eastAsia="uk-UA"/>
        </w:rPr>
      </w:pPr>
      <w:r w:rsidRPr="00F029C8">
        <w:rPr>
          <w:rStyle w:val="FontStyle59"/>
          <w:color w:val="000000"/>
          <w:sz w:val="28"/>
          <w:szCs w:val="28"/>
          <w:lang w:val="uk-UA" w:eastAsia="uk-UA"/>
        </w:rPr>
        <w:t>На думку О. Савченко, завершальним етапом смислового аналізу є діалогічна взаємодія читача з текстом (самопостановка питань до тексту), узагальнення прочитаного</w:t>
      </w:r>
      <w:r w:rsidR="00EB3EA5" w:rsidRPr="00F029C8">
        <w:rPr>
          <w:rStyle w:val="FontStyle59"/>
          <w:color w:val="000000"/>
          <w:sz w:val="28"/>
          <w:szCs w:val="28"/>
          <w:lang w:val="uk-UA" w:eastAsia="uk-UA"/>
        </w:rPr>
        <w:t xml:space="preserve"> </w:t>
      </w:r>
      <w:r w:rsidR="00EB3EA5" w:rsidRPr="00F029C8">
        <w:rPr>
          <w:color w:val="000000"/>
          <w:sz w:val="28"/>
          <w:szCs w:val="28"/>
          <w:lang w:val="uk-UA" w:eastAsia="uk-UA"/>
        </w:rPr>
        <w:t xml:space="preserve">[68]. </w:t>
      </w:r>
      <w:r w:rsidRPr="00F029C8">
        <w:rPr>
          <w:rStyle w:val="FontStyle59"/>
          <w:color w:val="000000"/>
          <w:sz w:val="28"/>
          <w:szCs w:val="28"/>
          <w:lang w:val="uk-UA" w:eastAsia="uk-UA"/>
        </w:rPr>
        <w:t xml:space="preserve"> </w:t>
      </w:r>
    </w:p>
    <w:p w14:paraId="17767397" w14:textId="2ADFE313" w:rsidR="006B59B1" w:rsidRPr="00F029C8" w:rsidRDefault="00DD3D0A" w:rsidP="00CF1355">
      <w:pPr>
        <w:spacing w:line="360" w:lineRule="auto"/>
        <w:ind w:firstLine="709"/>
        <w:jc w:val="both"/>
        <w:rPr>
          <w:color w:val="000000"/>
          <w:sz w:val="28"/>
          <w:szCs w:val="28"/>
          <w:lang w:val="uk-UA" w:eastAsia="uk-UA"/>
        </w:rPr>
      </w:pPr>
      <w:r w:rsidRPr="00F029C8">
        <w:rPr>
          <w:sz w:val="28"/>
          <w:szCs w:val="28"/>
          <w:lang w:val="uk-UA"/>
        </w:rPr>
        <w:lastRenderedPageBreak/>
        <w:t>Організація групової роботи учнів над текстом потребує врахування жанрової специфіки</w:t>
      </w:r>
      <w:r w:rsidR="00C1226C" w:rsidRPr="00F029C8">
        <w:rPr>
          <w:sz w:val="28"/>
          <w:szCs w:val="28"/>
          <w:lang w:val="uk-UA"/>
        </w:rPr>
        <w:t xml:space="preserve"> текстів</w:t>
      </w:r>
      <w:r w:rsidRPr="00F029C8">
        <w:rPr>
          <w:sz w:val="28"/>
          <w:szCs w:val="28"/>
          <w:lang w:val="uk-UA"/>
        </w:rPr>
        <w:t xml:space="preserve">, оскільки методика їх опрацювання різна. </w:t>
      </w:r>
    </w:p>
    <w:p w14:paraId="363D24A0" w14:textId="77777777" w:rsidR="006B59B1" w:rsidRPr="00F029C8" w:rsidRDefault="006B59B1" w:rsidP="006B59B1">
      <w:pPr>
        <w:autoSpaceDE w:val="0"/>
        <w:autoSpaceDN w:val="0"/>
        <w:adjustRightInd w:val="0"/>
        <w:spacing w:before="5" w:line="360" w:lineRule="auto"/>
        <w:ind w:firstLine="709"/>
        <w:jc w:val="both"/>
        <w:rPr>
          <w:sz w:val="28"/>
          <w:szCs w:val="28"/>
          <w:lang w:val="uk-UA"/>
        </w:rPr>
      </w:pPr>
      <w:r w:rsidRPr="00F029C8">
        <w:rPr>
          <w:sz w:val="28"/>
          <w:szCs w:val="28"/>
          <w:lang w:val="uk-UA"/>
        </w:rPr>
        <w:t xml:space="preserve">Підсумовуючи сказане  вище, варто наголосити, що аналіз наукових джерел виявив стійкий інтерес та різноманітність підходів до тлумачення поняття «текст». </w:t>
      </w:r>
    </w:p>
    <w:p w14:paraId="62B2CD83" w14:textId="77777777" w:rsidR="006B59B1" w:rsidRPr="00F029C8" w:rsidRDefault="006B59B1" w:rsidP="006B59B1">
      <w:pPr>
        <w:autoSpaceDE w:val="0"/>
        <w:autoSpaceDN w:val="0"/>
        <w:adjustRightInd w:val="0"/>
        <w:spacing w:before="5" w:line="360" w:lineRule="auto"/>
        <w:ind w:firstLine="709"/>
        <w:jc w:val="both"/>
        <w:rPr>
          <w:sz w:val="28"/>
          <w:szCs w:val="28"/>
          <w:lang w:val="uk-UA"/>
        </w:rPr>
      </w:pPr>
      <w:r w:rsidRPr="00F029C8">
        <w:rPr>
          <w:sz w:val="28"/>
          <w:szCs w:val="28"/>
          <w:lang w:val="uk-UA"/>
        </w:rPr>
        <w:t xml:space="preserve">У власному дослідженні ми послуговуємося визначенням тексту як завершеного літературно обробленого письмового твору мовленнєво-творчого процесу, що має назву (заголовок) й низку надфразових єдностей, поєднаних різними типами лексичного, граматичного, логічного, стилістичного зв’язку, враховуючи, що текст – це серединний елемент схеми триелементної структури комутативного акту: автор (адресант) → текст → читач (адресат). </w:t>
      </w:r>
    </w:p>
    <w:p w14:paraId="00830E0F" w14:textId="77777777" w:rsidR="006B59B1" w:rsidRPr="00F029C8" w:rsidRDefault="006B59B1" w:rsidP="006B59B1">
      <w:pPr>
        <w:autoSpaceDE w:val="0"/>
        <w:autoSpaceDN w:val="0"/>
        <w:adjustRightInd w:val="0"/>
        <w:spacing w:before="5" w:line="360" w:lineRule="auto"/>
        <w:ind w:firstLine="709"/>
        <w:jc w:val="both"/>
        <w:rPr>
          <w:sz w:val="28"/>
          <w:szCs w:val="28"/>
          <w:lang w:val="uk-UA" w:eastAsia="uk-UA"/>
        </w:rPr>
      </w:pPr>
      <w:r w:rsidRPr="00F029C8">
        <w:rPr>
          <w:sz w:val="28"/>
          <w:szCs w:val="28"/>
          <w:lang w:val="uk-UA"/>
        </w:rPr>
        <w:t xml:space="preserve"> Основна мета читача – зрозуміти текст: </w:t>
      </w:r>
      <w:r w:rsidRPr="00F029C8">
        <w:rPr>
          <w:sz w:val="28"/>
          <w:szCs w:val="28"/>
          <w:lang w:val="uk-UA" w:eastAsia="uk-UA"/>
        </w:rPr>
        <w:t>усвідомити значення окремих елементів тексту (слів, словосполучень, речень); і цілого тексту (його теми, фактичного змісту, основної думки тощо).</w:t>
      </w:r>
    </w:p>
    <w:p w14:paraId="3EBF0567" w14:textId="7D0628E2" w:rsidR="006B59B1" w:rsidRPr="00F029C8" w:rsidRDefault="006B59B1" w:rsidP="006B59B1">
      <w:pPr>
        <w:tabs>
          <w:tab w:val="left" w:pos="567"/>
        </w:tabs>
        <w:spacing w:line="360" w:lineRule="auto"/>
        <w:ind w:firstLine="709"/>
        <w:jc w:val="both"/>
        <w:rPr>
          <w:sz w:val="28"/>
          <w:szCs w:val="28"/>
          <w:lang w:val="uk-UA"/>
        </w:rPr>
      </w:pPr>
      <w:r w:rsidRPr="00F029C8">
        <w:rPr>
          <w:sz w:val="28"/>
          <w:szCs w:val="28"/>
          <w:lang w:val="uk-UA"/>
        </w:rPr>
        <w:t xml:space="preserve"> Організація групової роботи над текстом</w:t>
      </w:r>
      <w:r w:rsidR="00EB3EA5" w:rsidRPr="00F029C8">
        <w:rPr>
          <w:sz w:val="28"/>
          <w:szCs w:val="28"/>
          <w:lang w:val="uk-UA"/>
        </w:rPr>
        <w:t xml:space="preserve"> на уроках української мови і читання</w:t>
      </w:r>
      <w:r w:rsidRPr="00F029C8">
        <w:rPr>
          <w:sz w:val="28"/>
          <w:szCs w:val="28"/>
          <w:lang w:val="uk-UA"/>
        </w:rPr>
        <w:t xml:space="preserve"> потребує врахування: його характеристик (зв’язності, завершеності, структурності; цільності; інформативності; діалогічності), послідовності етапів </w:t>
      </w:r>
      <w:r w:rsidR="00EB3EA5" w:rsidRPr="00F029C8">
        <w:rPr>
          <w:sz w:val="28"/>
          <w:szCs w:val="28"/>
          <w:lang w:val="uk-UA"/>
        </w:rPr>
        <w:t xml:space="preserve">його </w:t>
      </w:r>
      <w:r w:rsidRPr="00F029C8">
        <w:rPr>
          <w:sz w:val="28"/>
          <w:szCs w:val="28"/>
          <w:lang w:val="uk-UA"/>
        </w:rPr>
        <w:t xml:space="preserve">опрацювання молодшими </w:t>
      </w:r>
      <w:r w:rsidR="00EB3EA5" w:rsidRPr="00F029C8">
        <w:rPr>
          <w:sz w:val="28"/>
          <w:szCs w:val="28"/>
          <w:lang w:val="uk-UA"/>
        </w:rPr>
        <w:t>школярами;</w:t>
      </w:r>
      <w:r w:rsidRPr="00F029C8">
        <w:rPr>
          <w:sz w:val="28"/>
          <w:szCs w:val="28"/>
          <w:lang w:val="uk-UA"/>
        </w:rPr>
        <w:t xml:space="preserve"> особливостей стилю, жанрової специфіки. </w:t>
      </w:r>
    </w:p>
    <w:p w14:paraId="2E4F228F" w14:textId="77777777" w:rsidR="006B59B1" w:rsidRPr="00F029C8" w:rsidRDefault="006B59B1" w:rsidP="006B59B1">
      <w:pPr>
        <w:spacing w:line="360" w:lineRule="auto"/>
        <w:rPr>
          <w:sz w:val="24"/>
          <w:szCs w:val="24"/>
          <w:lang w:val="uk-UA"/>
        </w:rPr>
      </w:pPr>
    </w:p>
    <w:p w14:paraId="2CEDA2EA" w14:textId="77777777" w:rsidR="006B59B1" w:rsidRPr="00F029C8" w:rsidRDefault="00DE74B8" w:rsidP="00DE74B8">
      <w:pPr>
        <w:spacing w:line="360" w:lineRule="auto"/>
        <w:jc w:val="center"/>
        <w:rPr>
          <w:b/>
          <w:sz w:val="28"/>
          <w:szCs w:val="28"/>
          <w:lang w:val="uk-UA"/>
        </w:rPr>
      </w:pPr>
      <w:r w:rsidRPr="00F029C8">
        <w:rPr>
          <w:b/>
          <w:sz w:val="28"/>
          <w:szCs w:val="28"/>
          <w:lang w:val="uk-UA"/>
        </w:rPr>
        <w:t>Висновки до  розділу</w:t>
      </w:r>
      <w:r w:rsidR="0022296F" w:rsidRPr="00F029C8">
        <w:rPr>
          <w:b/>
          <w:sz w:val="28"/>
          <w:szCs w:val="28"/>
          <w:lang w:val="uk-UA"/>
        </w:rPr>
        <w:t xml:space="preserve"> 1</w:t>
      </w:r>
    </w:p>
    <w:p w14:paraId="338FB21E" w14:textId="5C57C333" w:rsidR="009D4AC0" w:rsidRPr="00F029C8" w:rsidRDefault="009D4AC0" w:rsidP="009D4AC0">
      <w:pPr>
        <w:spacing w:line="360" w:lineRule="auto"/>
        <w:ind w:firstLine="709"/>
        <w:jc w:val="both"/>
        <w:rPr>
          <w:sz w:val="28"/>
          <w:szCs w:val="28"/>
          <w:lang w:val="uk-UA"/>
        </w:rPr>
      </w:pPr>
      <w:r w:rsidRPr="00F029C8">
        <w:rPr>
          <w:sz w:val="28"/>
          <w:szCs w:val="28"/>
          <w:lang w:val="uk-UA"/>
        </w:rPr>
        <w:t xml:space="preserve">Оновлення сучасної початкової освіти потребує використання </w:t>
      </w:r>
      <w:r w:rsidR="000E52C8" w:rsidRPr="00F029C8">
        <w:rPr>
          <w:sz w:val="28"/>
          <w:szCs w:val="28"/>
          <w:lang w:val="uk-UA"/>
        </w:rPr>
        <w:t xml:space="preserve">в освітньому </w:t>
      </w:r>
      <w:r w:rsidRPr="00F029C8">
        <w:rPr>
          <w:sz w:val="28"/>
          <w:szCs w:val="28"/>
          <w:lang w:val="uk-UA"/>
        </w:rPr>
        <w:t xml:space="preserve">процесі інтерактивних форм навчання школярів та систематичної </w:t>
      </w:r>
      <w:r w:rsidRPr="00F029C8">
        <w:rPr>
          <w:sz w:val="28"/>
          <w:szCs w:val="28"/>
          <w:lang w:val="uk-UA" w:eastAsia="uk-UA"/>
        </w:rPr>
        <w:t xml:space="preserve">роботи над формуванням здатності самостійно сприймати, оцінювати та творчо опрацьовувати </w:t>
      </w:r>
      <w:r w:rsidR="000E52C8" w:rsidRPr="00F029C8">
        <w:rPr>
          <w:sz w:val="28"/>
          <w:szCs w:val="28"/>
          <w:lang w:val="uk-UA" w:eastAsia="uk-UA"/>
        </w:rPr>
        <w:t xml:space="preserve">інформацію, яка подано у вигляді </w:t>
      </w:r>
      <w:r w:rsidRPr="00F029C8">
        <w:rPr>
          <w:sz w:val="28"/>
          <w:szCs w:val="28"/>
          <w:lang w:val="uk-UA" w:eastAsia="uk-UA"/>
        </w:rPr>
        <w:t>текст</w:t>
      </w:r>
      <w:r w:rsidR="000E52C8" w:rsidRPr="00F029C8">
        <w:rPr>
          <w:sz w:val="28"/>
          <w:szCs w:val="28"/>
          <w:lang w:val="uk-UA" w:eastAsia="uk-UA"/>
        </w:rPr>
        <w:t xml:space="preserve">ів різного характеру. </w:t>
      </w:r>
      <w:r w:rsidRPr="00F029C8">
        <w:rPr>
          <w:sz w:val="28"/>
          <w:szCs w:val="28"/>
          <w:lang w:val="uk-UA"/>
        </w:rPr>
        <w:t xml:space="preserve"> </w:t>
      </w:r>
    </w:p>
    <w:p w14:paraId="2AB0EAD6" w14:textId="6F85FC24" w:rsidR="009D4AC0" w:rsidRPr="00F029C8" w:rsidRDefault="009D4AC0" w:rsidP="009D4AC0">
      <w:pPr>
        <w:spacing w:line="360" w:lineRule="auto"/>
        <w:ind w:firstLine="709"/>
        <w:jc w:val="both"/>
        <w:rPr>
          <w:sz w:val="28"/>
          <w:szCs w:val="28"/>
          <w:lang w:val="uk-UA"/>
        </w:rPr>
      </w:pPr>
      <w:r w:rsidRPr="00F029C8">
        <w:rPr>
          <w:sz w:val="28"/>
          <w:szCs w:val="28"/>
          <w:lang w:val="uk-UA"/>
        </w:rPr>
        <w:t xml:space="preserve">Групова </w:t>
      </w:r>
      <w:r w:rsidR="000E52C8" w:rsidRPr="00F029C8">
        <w:rPr>
          <w:sz w:val="28"/>
          <w:szCs w:val="28"/>
          <w:lang w:val="uk-UA"/>
        </w:rPr>
        <w:t xml:space="preserve">діяльність здобувачів початкової освіти </w:t>
      </w:r>
      <w:r w:rsidRPr="00F029C8">
        <w:rPr>
          <w:sz w:val="28"/>
          <w:szCs w:val="28"/>
          <w:lang w:val="uk-UA"/>
        </w:rPr>
        <w:t>- це організована вчителем спільна  навчальна діяльність 2 або 4 (рідше 3, 5, 6) учнів одного класу, що передбачає взаємоконтроль, взаємодопомогу, взаємонавчання, однак може містити й елементи індивідуальної навчальної діяльності.</w:t>
      </w:r>
    </w:p>
    <w:p w14:paraId="602DE796" w14:textId="71AE166F" w:rsidR="009D4AC0" w:rsidRPr="00F029C8" w:rsidRDefault="009D4AC0" w:rsidP="009D4AC0">
      <w:pPr>
        <w:autoSpaceDE w:val="0"/>
        <w:autoSpaceDN w:val="0"/>
        <w:adjustRightInd w:val="0"/>
        <w:spacing w:line="360" w:lineRule="auto"/>
        <w:ind w:firstLine="709"/>
        <w:jc w:val="both"/>
        <w:rPr>
          <w:sz w:val="28"/>
          <w:szCs w:val="28"/>
          <w:lang w:val="uk-UA"/>
        </w:rPr>
      </w:pPr>
      <w:r w:rsidRPr="00F029C8">
        <w:rPr>
          <w:sz w:val="28"/>
          <w:szCs w:val="28"/>
          <w:lang w:val="uk-UA"/>
        </w:rPr>
        <w:lastRenderedPageBreak/>
        <w:t xml:space="preserve">Групову роботу поділяють на кооперативно-групову та індивідуально-групову. Стосунки між учнями під час групової </w:t>
      </w:r>
      <w:r w:rsidR="000E52C8" w:rsidRPr="00F029C8">
        <w:rPr>
          <w:sz w:val="28"/>
          <w:szCs w:val="28"/>
          <w:lang w:val="uk-UA"/>
        </w:rPr>
        <w:t xml:space="preserve">діяльності </w:t>
      </w:r>
      <w:r w:rsidRPr="00F029C8">
        <w:rPr>
          <w:sz w:val="28"/>
          <w:szCs w:val="28"/>
          <w:lang w:val="uk-UA"/>
        </w:rPr>
        <w:t xml:space="preserve"> можуть мати двосторонній (співвиконавці, співавтори) або односторонній (керівник і виконавець) характер. </w:t>
      </w:r>
    </w:p>
    <w:p w14:paraId="5C1A4925" w14:textId="77777777" w:rsidR="009D4AC0" w:rsidRPr="00F029C8" w:rsidRDefault="009D4AC0" w:rsidP="009D4AC0">
      <w:pPr>
        <w:spacing w:line="360" w:lineRule="auto"/>
        <w:ind w:firstLine="709"/>
        <w:jc w:val="both"/>
        <w:rPr>
          <w:sz w:val="28"/>
          <w:szCs w:val="28"/>
          <w:lang w:val="uk-UA"/>
        </w:rPr>
      </w:pPr>
      <w:r w:rsidRPr="00F029C8">
        <w:rPr>
          <w:sz w:val="28"/>
          <w:szCs w:val="28"/>
          <w:lang w:val="uk-UA"/>
        </w:rPr>
        <w:t xml:space="preserve">Під час об’єднання молодших школярів у групи необхідно враховувати їх індивідуально-типологічні особливості, що потребує взаємодоповнювальних властивостей темпераменту: сангвінік – меланхолік, холерик – флегматик; схожості особистісних орієнтацій і рис характеру тощо. У початковій школі більш доцільним є створення постійних груп школярів (із періодичним використанням співпраці груп змінного складу) із виконанням однакових або різних завдань. </w:t>
      </w:r>
    </w:p>
    <w:p w14:paraId="7775009B" w14:textId="7EBB2148" w:rsidR="009D4AC0" w:rsidRPr="00F029C8" w:rsidRDefault="009D4AC0" w:rsidP="009D4AC0">
      <w:pPr>
        <w:spacing w:line="360" w:lineRule="auto"/>
        <w:ind w:firstLine="709"/>
        <w:jc w:val="both"/>
        <w:rPr>
          <w:sz w:val="28"/>
          <w:szCs w:val="28"/>
          <w:lang w:val="uk-UA"/>
        </w:rPr>
      </w:pPr>
      <w:r w:rsidRPr="00F029C8">
        <w:rPr>
          <w:sz w:val="28"/>
          <w:szCs w:val="28"/>
          <w:lang w:val="uk-UA"/>
        </w:rPr>
        <w:t>Використання</w:t>
      </w:r>
      <w:r w:rsidR="000E52C8" w:rsidRPr="00F029C8">
        <w:rPr>
          <w:sz w:val="28"/>
          <w:szCs w:val="28"/>
          <w:lang w:val="uk-UA"/>
        </w:rPr>
        <w:t xml:space="preserve"> в освітньому </w:t>
      </w:r>
      <w:r w:rsidRPr="00F029C8">
        <w:rPr>
          <w:sz w:val="28"/>
          <w:szCs w:val="28"/>
          <w:lang w:val="uk-UA"/>
        </w:rPr>
        <w:t xml:space="preserve">процесі групової </w:t>
      </w:r>
      <w:r w:rsidR="000E52C8" w:rsidRPr="00F029C8">
        <w:rPr>
          <w:sz w:val="28"/>
          <w:szCs w:val="28"/>
          <w:lang w:val="uk-UA"/>
        </w:rPr>
        <w:t xml:space="preserve">діяльності </w:t>
      </w:r>
      <w:r w:rsidRPr="00F029C8">
        <w:rPr>
          <w:sz w:val="28"/>
          <w:szCs w:val="28"/>
          <w:lang w:val="uk-UA"/>
        </w:rPr>
        <w:t xml:space="preserve"> </w:t>
      </w:r>
      <w:r w:rsidR="000E52C8" w:rsidRPr="00F029C8">
        <w:rPr>
          <w:sz w:val="28"/>
          <w:szCs w:val="28"/>
          <w:lang w:val="uk-UA"/>
        </w:rPr>
        <w:t>школярів</w:t>
      </w:r>
      <w:r w:rsidRPr="00F029C8">
        <w:rPr>
          <w:sz w:val="28"/>
          <w:szCs w:val="28"/>
          <w:lang w:val="uk-UA"/>
        </w:rPr>
        <w:t xml:space="preserve"> потребує чіткого усвідомлення та дотримання її структури та відповідних правил співпраці. Вибір форм або видів групової роботи зумовлюється рівнем підготовки учнів класу та особливостями навчального матеріалу</w:t>
      </w:r>
      <w:r w:rsidR="000E52C8" w:rsidRPr="00F029C8">
        <w:rPr>
          <w:sz w:val="28"/>
          <w:szCs w:val="28"/>
          <w:lang w:val="uk-UA"/>
        </w:rPr>
        <w:t>, зокрема з української мови і читання</w:t>
      </w:r>
      <w:r w:rsidR="00EB3EA5" w:rsidRPr="00F029C8">
        <w:rPr>
          <w:sz w:val="28"/>
          <w:szCs w:val="28"/>
          <w:lang w:val="uk-UA"/>
        </w:rPr>
        <w:t>.</w:t>
      </w:r>
    </w:p>
    <w:p w14:paraId="5EA5374A" w14:textId="2836C078" w:rsidR="009D4AC0" w:rsidRPr="00F029C8" w:rsidRDefault="009D4AC0" w:rsidP="009D4AC0">
      <w:pPr>
        <w:spacing w:line="360" w:lineRule="auto"/>
        <w:ind w:firstLine="709"/>
        <w:jc w:val="both"/>
        <w:rPr>
          <w:sz w:val="28"/>
          <w:szCs w:val="28"/>
          <w:lang w:val="uk-UA" w:eastAsia="uk-UA"/>
        </w:rPr>
      </w:pPr>
      <w:r w:rsidRPr="00F029C8">
        <w:rPr>
          <w:sz w:val="28"/>
          <w:szCs w:val="28"/>
          <w:lang w:val="uk-UA"/>
        </w:rPr>
        <w:t xml:space="preserve">Ефективність застосування групової </w:t>
      </w:r>
      <w:r w:rsidR="000E52C8" w:rsidRPr="00F029C8">
        <w:rPr>
          <w:sz w:val="28"/>
          <w:szCs w:val="28"/>
          <w:lang w:val="uk-UA"/>
        </w:rPr>
        <w:t>діяльності</w:t>
      </w:r>
      <w:r w:rsidRPr="00F029C8">
        <w:rPr>
          <w:sz w:val="28"/>
          <w:szCs w:val="28"/>
          <w:lang w:val="uk-UA"/>
        </w:rPr>
        <w:t xml:space="preserve"> залежить від дотримання вчителем організаційно-педагогічних та методичних умов, зокрема, </w:t>
      </w:r>
      <w:r w:rsidRPr="00F029C8">
        <w:rPr>
          <w:sz w:val="28"/>
          <w:szCs w:val="28"/>
          <w:lang w:val="uk-UA" w:eastAsia="uk-UA"/>
        </w:rPr>
        <w:t xml:space="preserve">наявності у педагога теоретичних знань і практичних умінь організації групового навчання, його готовності бути на уроці партнером, координатором, який забезпечує взаємодію учасників </w:t>
      </w:r>
      <w:r w:rsidR="000E52C8" w:rsidRPr="00F029C8">
        <w:rPr>
          <w:sz w:val="28"/>
          <w:szCs w:val="28"/>
          <w:lang w:val="uk-UA" w:eastAsia="uk-UA"/>
        </w:rPr>
        <w:t>освітнього процесу.</w:t>
      </w:r>
    </w:p>
    <w:p w14:paraId="0346EAD4" w14:textId="4D84EEE8" w:rsidR="009D4AC0" w:rsidRPr="00F029C8" w:rsidRDefault="009D4AC0" w:rsidP="009D4AC0">
      <w:pPr>
        <w:spacing w:line="360" w:lineRule="auto"/>
        <w:ind w:firstLine="709"/>
        <w:jc w:val="both"/>
        <w:rPr>
          <w:sz w:val="28"/>
          <w:szCs w:val="24"/>
          <w:lang w:val="uk-UA"/>
        </w:rPr>
      </w:pPr>
      <w:r w:rsidRPr="00F029C8">
        <w:rPr>
          <w:sz w:val="28"/>
          <w:szCs w:val="28"/>
          <w:lang w:val="uk-UA"/>
        </w:rPr>
        <w:t>З метою врахування вікових особливостей молодших школярів в</w:t>
      </w:r>
      <w:r w:rsidRPr="00F029C8">
        <w:rPr>
          <w:sz w:val="28"/>
          <w:szCs w:val="24"/>
          <w:lang w:val="uk-UA"/>
        </w:rPr>
        <w:t xml:space="preserve"> умовах групової </w:t>
      </w:r>
      <w:r w:rsidR="000E52C8" w:rsidRPr="00F029C8">
        <w:rPr>
          <w:sz w:val="28"/>
          <w:szCs w:val="24"/>
          <w:lang w:val="uk-UA"/>
        </w:rPr>
        <w:t>діяльності</w:t>
      </w:r>
      <w:r w:rsidRPr="00F029C8">
        <w:rPr>
          <w:sz w:val="28"/>
          <w:szCs w:val="24"/>
          <w:lang w:val="uk-UA"/>
        </w:rPr>
        <w:t xml:space="preserve">  доцільним є застосування дидактичних ігор, побудованих на прин</w:t>
      </w:r>
      <w:r w:rsidRPr="00F029C8">
        <w:rPr>
          <w:sz w:val="28"/>
          <w:szCs w:val="24"/>
          <w:lang w:val="uk-UA"/>
        </w:rPr>
        <w:softHyphen/>
        <w:t xml:space="preserve">ципах автодидактизму та самоорганізації, з легкими для запам’ятовування правилами, організація яких не потребує багато часу на приготування відповідного обладнання. </w:t>
      </w:r>
    </w:p>
    <w:p w14:paraId="52AB6B6E" w14:textId="685F20F6" w:rsidR="009D4AC0" w:rsidRPr="00F029C8" w:rsidRDefault="009D4AC0" w:rsidP="009D4AC0">
      <w:pPr>
        <w:spacing w:line="360" w:lineRule="auto"/>
        <w:ind w:firstLine="709"/>
        <w:jc w:val="both"/>
        <w:rPr>
          <w:sz w:val="28"/>
          <w:szCs w:val="28"/>
          <w:lang w:val="uk-UA"/>
        </w:rPr>
      </w:pPr>
      <w:r w:rsidRPr="00F029C8">
        <w:rPr>
          <w:sz w:val="28"/>
          <w:szCs w:val="28"/>
          <w:lang w:val="uk-UA"/>
        </w:rPr>
        <w:t xml:space="preserve">Групова </w:t>
      </w:r>
      <w:r w:rsidR="000E52C8" w:rsidRPr="00F029C8">
        <w:rPr>
          <w:sz w:val="28"/>
          <w:szCs w:val="28"/>
          <w:lang w:val="uk-UA"/>
        </w:rPr>
        <w:t>діяльність молодших школярів</w:t>
      </w:r>
      <w:r w:rsidRPr="00F029C8">
        <w:rPr>
          <w:sz w:val="28"/>
          <w:szCs w:val="28"/>
          <w:lang w:val="uk-UA"/>
        </w:rPr>
        <w:t xml:space="preserve"> дає максимально ефективний результат за умови чергування (можливе і поєднання) з фронтальною та індивідуальною формами навчання. </w:t>
      </w:r>
    </w:p>
    <w:p w14:paraId="359A8F9A" w14:textId="77777777" w:rsidR="00DE74B8" w:rsidRPr="00F029C8" w:rsidRDefault="00DE74B8" w:rsidP="006B59B1">
      <w:pPr>
        <w:spacing w:line="360" w:lineRule="auto"/>
        <w:rPr>
          <w:sz w:val="24"/>
          <w:szCs w:val="24"/>
          <w:lang w:val="uk-UA"/>
        </w:rPr>
      </w:pPr>
    </w:p>
    <w:p w14:paraId="2FEE89B6" w14:textId="77777777" w:rsidR="00DE74B8" w:rsidRPr="00F029C8" w:rsidRDefault="00DE74B8" w:rsidP="006B59B1">
      <w:pPr>
        <w:spacing w:line="360" w:lineRule="auto"/>
        <w:rPr>
          <w:sz w:val="24"/>
          <w:szCs w:val="24"/>
          <w:lang w:val="uk-UA"/>
        </w:rPr>
      </w:pPr>
    </w:p>
    <w:p w14:paraId="718C7EE3" w14:textId="0470BC39" w:rsidR="00050B9F" w:rsidRPr="00F029C8" w:rsidRDefault="00050B9F" w:rsidP="00050B9F">
      <w:pPr>
        <w:tabs>
          <w:tab w:val="left" w:pos="0"/>
        </w:tabs>
        <w:spacing w:line="360" w:lineRule="auto"/>
        <w:jc w:val="center"/>
        <w:rPr>
          <w:b/>
          <w:sz w:val="28"/>
          <w:szCs w:val="28"/>
          <w:lang w:val="uk-UA"/>
        </w:rPr>
      </w:pPr>
      <w:r w:rsidRPr="00F029C8">
        <w:rPr>
          <w:b/>
          <w:sz w:val="28"/>
          <w:szCs w:val="28"/>
          <w:lang w:val="uk-UA"/>
        </w:rPr>
        <w:t>РОЗДІЛ 2.</w:t>
      </w:r>
      <w:r w:rsidR="00C33015" w:rsidRPr="00F029C8">
        <w:rPr>
          <w:b/>
          <w:sz w:val="28"/>
          <w:szCs w:val="28"/>
          <w:lang w:val="uk-UA"/>
        </w:rPr>
        <w:t xml:space="preserve"> </w:t>
      </w:r>
      <w:r w:rsidR="00C33015" w:rsidRPr="00F029C8">
        <w:rPr>
          <w:b/>
          <w:bCs/>
          <w:sz w:val="28"/>
          <w:szCs w:val="28"/>
          <w:lang w:val="uk-UA"/>
        </w:rPr>
        <w:t>ЕКСПЕРИМЕНТАЛЬНА МЕТОДИКА ОРГАНІЗАЦІЇ ГРУПОВОЇ ДІЯЛЬНОСТІ ЗДОБУВАЧІВ ПОЧАТКОВОЇ ОСВІТИ НА УРОКАХ УКРАЇНСЬКОЇ МОВИ І ЧИТАННЯ</w:t>
      </w:r>
    </w:p>
    <w:p w14:paraId="64DD9C15" w14:textId="77777777" w:rsidR="00050B9F" w:rsidRPr="00F029C8" w:rsidRDefault="00050B9F" w:rsidP="00050B9F">
      <w:pPr>
        <w:spacing w:line="360" w:lineRule="auto"/>
        <w:jc w:val="center"/>
        <w:rPr>
          <w:sz w:val="24"/>
          <w:szCs w:val="24"/>
          <w:lang w:val="uk-UA"/>
        </w:rPr>
      </w:pPr>
    </w:p>
    <w:p w14:paraId="24B9BBE1" w14:textId="77777777" w:rsidR="00050B9F" w:rsidRPr="00F029C8" w:rsidRDefault="00A37D54" w:rsidP="00A37D54">
      <w:pPr>
        <w:spacing w:line="360" w:lineRule="auto"/>
        <w:jc w:val="center"/>
        <w:rPr>
          <w:b/>
          <w:sz w:val="24"/>
          <w:szCs w:val="24"/>
          <w:lang w:val="uk-UA"/>
        </w:rPr>
      </w:pPr>
      <w:r w:rsidRPr="00F029C8">
        <w:rPr>
          <w:b/>
          <w:bCs/>
          <w:sz w:val="28"/>
          <w:szCs w:val="24"/>
          <w:lang w:val="uk-UA"/>
        </w:rPr>
        <w:t xml:space="preserve">2.1. </w:t>
      </w:r>
      <w:r w:rsidRPr="00F029C8">
        <w:rPr>
          <w:b/>
          <w:sz w:val="28"/>
          <w:szCs w:val="28"/>
          <w:lang w:val="uk-UA"/>
        </w:rPr>
        <w:t xml:space="preserve">Стан досліджуваної проблеми в практиці закладів </w:t>
      </w:r>
      <w:r w:rsidR="00DB0A3D" w:rsidRPr="00F029C8">
        <w:rPr>
          <w:b/>
          <w:sz w:val="28"/>
          <w:szCs w:val="28"/>
          <w:lang w:val="uk-UA"/>
        </w:rPr>
        <w:t xml:space="preserve">загальної середньої освіти </w:t>
      </w:r>
      <w:r w:rsidRPr="00F029C8">
        <w:rPr>
          <w:b/>
          <w:sz w:val="28"/>
          <w:szCs w:val="28"/>
          <w:lang w:val="uk-UA"/>
        </w:rPr>
        <w:t>(констатувальний етап)</w:t>
      </w:r>
    </w:p>
    <w:p w14:paraId="04696FF2" w14:textId="77777777" w:rsidR="00BF41B4" w:rsidRPr="00F029C8" w:rsidRDefault="00A37D54" w:rsidP="00A37D54">
      <w:pPr>
        <w:pStyle w:val="Style11"/>
        <w:widowControl/>
        <w:tabs>
          <w:tab w:val="left" w:pos="710"/>
        </w:tabs>
        <w:spacing w:line="360" w:lineRule="auto"/>
        <w:ind w:firstLine="709"/>
        <w:rPr>
          <w:rStyle w:val="FontStyle11"/>
          <w:sz w:val="28"/>
          <w:szCs w:val="20"/>
          <w:lang w:eastAsia="uk-UA"/>
        </w:rPr>
      </w:pPr>
      <w:r w:rsidRPr="00F029C8">
        <w:rPr>
          <w:sz w:val="28"/>
          <w:szCs w:val="28"/>
        </w:rPr>
        <w:t xml:space="preserve">Для з’ясування стану досліджуваної проблеми в практиці початкової школи нами було проведено констатувальний етап педагогічного експерименту. </w:t>
      </w:r>
    </w:p>
    <w:p w14:paraId="5BF85C25" w14:textId="77777777" w:rsidR="004F0F8D" w:rsidRPr="00F029C8" w:rsidRDefault="004F0F8D" w:rsidP="004F0F8D">
      <w:pPr>
        <w:widowControl w:val="0"/>
        <w:tabs>
          <w:tab w:val="left" w:pos="9498"/>
        </w:tabs>
        <w:snapToGrid w:val="0"/>
        <w:spacing w:line="360" w:lineRule="auto"/>
        <w:ind w:firstLine="720"/>
        <w:jc w:val="both"/>
        <w:rPr>
          <w:iCs/>
          <w:sz w:val="28"/>
          <w:szCs w:val="28"/>
          <w:lang w:val="uk-UA"/>
        </w:rPr>
      </w:pPr>
      <w:r w:rsidRPr="00F029C8">
        <w:rPr>
          <w:iCs/>
          <w:sz w:val="28"/>
          <w:szCs w:val="28"/>
          <w:lang w:val="uk-UA"/>
        </w:rPr>
        <w:t>Для досягнення поставленої мети вирішувались такі основні завдання:</w:t>
      </w:r>
    </w:p>
    <w:p w14:paraId="61F3F159" w14:textId="222393C8" w:rsidR="004F0F8D" w:rsidRPr="00F029C8" w:rsidRDefault="004F0F8D" w:rsidP="004F0F8D">
      <w:pPr>
        <w:spacing w:line="360" w:lineRule="auto"/>
        <w:ind w:firstLine="567"/>
        <w:jc w:val="both"/>
        <w:rPr>
          <w:iCs/>
          <w:sz w:val="28"/>
          <w:szCs w:val="28"/>
          <w:lang w:val="uk-UA"/>
        </w:rPr>
      </w:pPr>
      <w:r w:rsidRPr="00F029C8">
        <w:rPr>
          <w:iCs/>
          <w:sz w:val="28"/>
          <w:szCs w:val="28"/>
          <w:lang w:val="uk-UA"/>
        </w:rPr>
        <w:t xml:space="preserve">− діагностика рівнів </w:t>
      </w:r>
      <w:r w:rsidRPr="00F029C8">
        <w:rPr>
          <w:sz w:val="28"/>
          <w:szCs w:val="28"/>
          <w:lang w:val="uk-UA"/>
        </w:rPr>
        <w:t xml:space="preserve">сформованості вмінь учнів 2 класу працювати у групах на уроках </w:t>
      </w:r>
      <w:r w:rsidR="00C33015" w:rsidRPr="00F029C8">
        <w:rPr>
          <w:sz w:val="28"/>
          <w:szCs w:val="28"/>
          <w:lang w:val="uk-UA"/>
        </w:rPr>
        <w:t xml:space="preserve">української мови і </w:t>
      </w:r>
      <w:r w:rsidRPr="00F029C8">
        <w:rPr>
          <w:sz w:val="28"/>
          <w:szCs w:val="28"/>
          <w:lang w:val="uk-UA"/>
        </w:rPr>
        <w:t xml:space="preserve"> читання</w:t>
      </w:r>
      <w:r w:rsidRPr="00F029C8">
        <w:rPr>
          <w:iCs/>
          <w:sz w:val="28"/>
          <w:szCs w:val="28"/>
          <w:lang w:val="uk-UA"/>
        </w:rPr>
        <w:t>;</w:t>
      </w:r>
    </w:p>
    <w:p w14:paraId="667ED179" w14:textId="16DBB73E" w:rsidR="004F0F8D" w:rsidRPr="00F029C8" w:rsidRDefault="004F0F8D" w:rsidP="004F0F8D">
      <w:pPr>
        <w:spacing w:line="360" w:lineRule="auto"/>
        <w:ind w:firstLine="567"/>
        <w:jc w:val="both"/>
        <w:rPr>
          <w:iCs/>
          <w:sz w:val="28"/>
          <w:szCs w:val="28"/>
          <w:lang w:val="uk-UA"/>
        </w:rPr>
      </w:pPr>
      <w:r w:rsidRPr="00F029C8">
        <w:rPr>
          <w:iCs/>
          <w:sz w:val="28"/>
          <w:szCs w:val="28"/>
          <w:lang w:val="uk-UA"/>
        </w:rPr>
        <w:t xml:space="preserve">− вивчення й аналіз педагогічного досвіду роботи НУШ з питань організації  групової діяльності молодших школярів на уроках </w:t>
      </w:r>
      <w:r w:rsidR="00C33015" w:rsidRPr="00F029C8">
        <w:rPr>
          <w:iCs/>
          <w:sz w:val="28"/>
          <w:szCs w:val="28"/>
          <w:lang w:val="uk-UA"/>
        </w:rPr>
        <w:t>мовно-літературної освітньої галузі</w:t>
      </w:r>
      <w:r w:rsidRPr="00F029C8">
        <w:rPr>
          <w:iCs/>
          <w:sz w:val="28"/>
          <w:szCs w:val="28"/>
          <w:lang w:val="uk-UA"/>
        </w:rPr>
        <w:t>.</w:t>
      </w:r>
    </w:p>
    <w:p w14:paraId="2A370F9C" w14:textId="254FF727" w:rsidR="00F523C9" w:rsidRPr="00F029C8" w:rsidRDefault="004F0F8D" w:rsidP="00F523C9">
      <w:pPr>
        <w:pStyle w:val="a3"/>
        <w:spacing w:after="0" w:line="360" w:lineRule="auto"/>
        <w:ind w:firstLine="709"/>
        <w:jc w:val="both"/>
        <w:rPr>
          <w:sz w:val="28"/>
          <w:szCs w:val="28"/>
        </w:rPr>
      </w:pPr>
      <w:r w:rsidRPr="00F029C8">
        <w:rPr>
          <w:iCs/>
          <w:sz w:val="28"/>
          <w:szCs w:val="28"/>
        </w:rPr>
        <w:t xml:space="preserve">Для розв’язання окреслених завдань було розроблено методику констатувального етапу експерименту, яка зумовлена, по-перше, усвідомленням </w:t>
      </w:r>
      <w:r w:rsidR="00F523C9" w:rsidRPr="00F029C8">
        <w:rPr>
          <w:iCs/>
          <w:sz w:val="28"/>
          <w:szCs w:val="28"/>
        </w:rPr>
        <w:t xml:space="preserve">сутності поняття «групова діяльність», </w:t>
      </w:r>
      <w:r w:rsidR="00F523C9" w:rsidRPr="00F029C8">
        <w:rPr>
          <w:sz w:val="28"/>
          <w:szCs w:val="28"/>
        </w:rPr>
        <w:t xml:space="preserve">її структури та низки організаційно-педагогічних і методичних умов її організації, по-друге, </w:t>
      </w:r>
      <w:r w:rsidR="00A63295" w:rsidRPr="00F029C8">
        <w:rPr>
          <w:sz w:val="28"/>
          <w:szCs w:val="28"/>
        </w:rPr>
        <w:t xml:space="preserve">існуванням </w:t>
      </w:r>
      <w:r w:rsidR="00F523C9" w:rsidRPr="00F029C8">
        <w:rPr>
          <w:sz w:val="28"/>
          <w:szCs w:val="28"/>
        </w:rPr>
        <w:t>різноманітн</w:t>
      </w:r>
      <w:r w:rsidR="00A63295" w:rsidRPr="00F029C8">
        <w:rPr>
          <w:sz w:val="28"/>
          <w:szCs w:val="28"/>
        </w:rPr>
        <w:t>ості</w:t>
      </w:r>
      <w:r w:rsidR="00F523C9" w:rsidRPr="00F029C8">
        <w:rPr>
          <w:sz w:val="28"/>
          <w:szCs w:val="28"/>
        </w:rPr>
        <w:t xml:space="preserve"> форм і видів</w:t>
      </w:r>
      <w:r w:rsidR="00A63295" w:rsidRPr="00F029C8">
        <w:rPr>
          <w:sz w:val="28"/>
          <w:szCs w:val="28"/>
        </w:rPr>
        <w:t xml:space="preserve"> групової роботи на уроках </w:t>
      </w:r>
      <w:r w:rsidR="00C33015" w:rsidRPr="00F029C8">
        <w:rPr>
          <w:sz w:val="28"/>
          <w:szCs w:val="28"/>
        </w:rPr>
        <w:t xml:space="preserve">мови і </w:t>
      </w:r>
      <w:r w:rsidR="00A63295" w:rsidRPr="00F029C8">
        <w:rPr>
          <w:sz w:val="28"/>
          <w:szCs w:val="28"/>
        </w:rPr>
        <w:t>читання</w:t>
      </w:r>
      <w:r w:rsidR="00F523C9" w:rsidRPr="00F029C8">
        <w:rPr>
          <w:sz w:val="28"/>
          <w:szCs w:val="28"/>
        </w:rPr>
        <w:t xml:space="preserve">, вибір яких </w:t>
      </w:r>
      <w:r w:rsidR="00A63295" w:rsidRPr="00F029C8">
        <w:rPr>
          <w:sz w:val="28"/>
          <w:szCs w:val="28"/>
        </w:rPr>
        <w:t xml:space="preserve">обумовлений </w:t>
      </w:r>
      <w:r w:rsidR="00F523C9" w:rsidRPr="00F029C8">
        <w:rPr>
          <w:sz w:val="28"/>
          <w:szCs w:val="28"/>
        </w:rPr>
        <w:t>рівнем підготовки учнів класу та особливостями</w:t>
      </w:r>
      <w:r w:rsidR="00A63295" w:rsidRPr="00F029C8">
        <w:rPr>
          <w:sz w:val="28"/>
          <w:szCs w:val="28"/>
        </w:rPr>
        <w:t xml:space="preserve"> </w:t>
      </w:r>
      <w:r w:rsidR="00C33015" w:rsidRPr="00F029C8">
        <w:rPr>
          <w:sz w:val="28"/>
          <w:szCs w:val="28"/>
        </w:rPr>
        <w:t>навчального матеріалу.</w:t>
      </w:r>
    </w:p>
    <w:p w14:paraId="1D5EA8CB" w14:textId="4204E62B" w:rsidR="004F0F8D" w:rsidRPr="00F029C8" w:rsidRDefault="004F0F8D" w:rsidP="00A63295">
      <w:pPr>
        <w:spacing w:line="360" w:lineRule="auto"/>
        <w:ind w:firstLine="567"/>
        <w:jc w:val="both"/>
        <w:rPr>
          <w:iCs/>
          <w:sz w:val="28"/>
          <w:szCs w:val="28"/>
          <w:lang w:val="uk-UA"/>
        </w:rPr>
      </w:pPr>
      <w:r w:rsidRPr="00F029C8">
        <w:rPr>
          <w:iCs/>
          <w:sz w:val="28"/>
          <w:szCs w:val="28"/>
          <w:lang w:val="uk-UA"/>
        </w:rPr>
        <w:t xml:space="preserve">Методика дослідження передбачала використання таких основних методів і форм роботи: опитування (індивідуальні та групові бесіди, анкетування); спостереження (відкрите й опосередковане); діагностичні методи (комплекс завдань на виявлення </w:t>
      </w:r>
      <w:r w:rsidR="00A63295" w:rsidRPr="00F029C8">
        <w:rPr>
          <w:iCs/>
          <w:sz w:val="28"/>
          <w:szCs w:val="28"/>
          <w:lang w:val="uk-UA"/>
        </w:rPr>
        <w:t xml:space="preserve">рівнів </w:t>
      </w:r>
      <w:r w:rsidR="00A63295" w:rsidRPr="00F029C8">
        <w:rPr>
          <w:sz w:val="28"/>
          <w:szCs w:val="28"/>
          <w:lang w:val="uk-UA"/>
        </w:rPr>
        <w:t>сформованості вмінь учнів 2 класу працювати у групах</w:t>
      </w:r>
      <w:r w:rsidRPr="00F029C8">
        <w:rPr>
          <w:iCs/>
          <w:sz w:val="28"/>
          <w:szCs w:val="28"/>
          <w:lang w:val="uk-UA"/>
        </w:rPr>
        <w:t>); компаративний (зіставлення й порівняння явищ, відомостей і фактів у їх взаємозв’язку та взаємодії).</w:t>
      </w:r>
      <w:r w:rsidR="00A63295" w:rsidRPr="00F029C8">
        <w:rPr>
          <w:sz w:val="28"/>
          <w:szCs w:val="28"/>
          <w:lang w:val="uk-UA"/>
        </w:rPr>
        <w:t xml:space="preserve"> У ході підготовки до проведення констатувального етапу експерименту було складено </w:t>
      </w:r>
      <w:r w:rsidR="00A63295" w:rsidRPr="00F029C8">
        <w:rPr>
          <w:sz w:val="28"/>
          <w:szCs w:val="28"/>
          <w:lang w:val="uk-UA"/>
        </w:rPr>
        <w:lastRenderedPageBreak/>
        <w:t>діагностичну програму вивчення рівнів сформованості вмінь учнів 2 класу працювати у групах</w:t>
      </w:r>
      <w:r w:rsidR="00EB3EA5" w:rsidRPr="00F029C8">
        <w:rPr>
          <w:sz w:val="28"/>
          <w:szCs w:val="28"/>
          <w:lang w:val="uk-UA"/>
        </w:rPr>
        <w:t>.</w:t>
      </w:r>
    </w:p>
    <w:p w14:paraId="537E3469" w14:textId="0440745E" w:rsidR="00355D83" w:rsidRPr="00F029C8" w:rsidRDefault="00355D83" w:rsidP="00355D83">
      <w:pPr>
        <w:spacing w:line="360" w:lineRule="auto"/>
        <w:ind w:firstLine="567"/>
        <w:jc w:val="both"/>
        <w:rPr>
          <w:iCs/>
          <w:sz w:val="28"/>
          <w:szCs w:val="28"/>
          <w:lang w:val="uk-UA"/>
        </w:rPr>
      </w:pPr>
      <w:r w:rsidRPr="00F029C8">
        <w:rPr>
          <w:i/>
          <w:sz w:val="28"/>
          <w:szCs w:val="28"/>
          <w:lang w:val="uk-UA"/>
        </w:rPr>
        <w:t xml:space="preserve">Робота з вчителями </w:t>
      </w:r>
      <w:r w:rsidRPr="00F029C8">
        <w:rPr>
          <w:sz w:val="28"/>
          <w:szCs w:val="28"/>
          <w:lang w:val="uk-UA"/>
        </w:rPr>
        <w:t xml:space="preserve">початкової школи передбачала визначення особливостей організації </w:t>
      </w:r>
      <w:r w:rsidRPr="00F029C8">
        <w:rPr>
          <w:iCs/>
          <w:sz w:val="28"/>
          <w:szCs w:val="28"/>
          <w:lang w:val="uk-UA"/>
        </w:rPr>
        <w:t xml:space="preserve">групової діяльності молодших школярів на уроках </w:t>
      </w:r>
      <w:r w:rsidR="00C33015" w:rsidRPr="00F029C8">
        <w:rPr>
          <w:iCs/>
          <w:sz w:val="28"/>
          <w:szCs w:val="28"/>
          <w:lang w:val="uk-UA"/>
        </w:rPr>
        <w:t xml:space="preserve">української мови і </w:t>
      </w:r>
      <w:r w:rsidRPr="00F029C8">
        <w:rPr>
          <w:iCs/>
          <w:sz w:val="28"/>
          <w:szCs w:val="28"/>
          <w:lang w:val="uk-UA"/>
        </w:rPr>
        <w:t xml:space="preserve"> читання.</w:t>
      </w:r>
    </w:p>
    <w:p w14:paraId="2BAD709E" w14:textId="14CC1694" w:rsidR="00355D83" w:rsidRPr="00F029C8" w:rsidRDefault="00355D83" w:rsidP="00355D83">
      <w:pPr>
        <w:spacing w:line="360" w:lineRule="auto"/>
        <w:ind w:firstLine="709"/>
        <w:jc w:val="both"/>
        <w:rPr>
          <w:sz w:val="28"/>
          <w:szCs w:val="28"/>
          <w:lang w:val="uk-UA"/>
        </w:rPr>
      </w:pPr>
      <w:r w:rsidRPr="00F029C8">
        <w:rPr>
          <w:sz w:val="28"/>
          <w:szCs w:val="28"/>
          <w:lang w:val="uk-UA"/>
        </w:rPr>
        <w:t xml:space="preserve">Вивчення практики дає змогу констатувати, що групову роботу школярів </w:t>
      </w:r>
      <w:r w:rsidR="006F6088" w:rsidRPr="00F029C8">
        <w:rPr>
          <w:sz w:val="28"/>
          <w:szCs w:val="28"/>
          <w:lang w:val="uk-UA"/>
        </w:rPr>
        <w:t xml:space="preserve">  </w:t>
      </w:r>
      <w:r w:rsidRPr="00F029C8">
        <w:rPr>
          <w:sz w:val="28"/>
          <w:szCs w:val="28"/>
          <w:lang w:val="uk-UA"/>
        </w:rPr>
        <w:t xml:space="preserve">у 2 класі  вчителі  організовують лише на окремих уроках  (3,8%). Навіть ті учителі, які періодично застосовують групову </w:t>
      </w:r>
      <w:r w:rsidR="00C33015" w:rsidRPr="00F029C8">
        <w:rPr>
          <w:sz w:val="28"/>
          <w:szCs w:val="28"/>
          <w:lang w:val="uk-UA"/>
        </w:rPr>
        <w:t>діяльність</w:t>
      </w:r>
      <w:r w:rsidRPr="00F029C8">
        <w:rPr>
          <w:sz w:val="28"/>
          <w:szCs w:val="28"/>
          <w:lang w:val="uk-UA"/>
        </w:rPr>
        <w:t xml:space="preserve"> школярів на уроках з інших предметів</w:t>
      </w:r>
      <w:r w:rsidR="00C33015" w:rsidRPr="00F029C8">
        <w:rPr>
          <w:sz w:val="28"/>
          <w:szCs w:val="28"/>
          <w:lang w:val="uk-UA"/>
        </w:rPr>
        <w:t>,</w:t>
      </w:r>
      <w:r w:rsidRPr="00F029C8">
        <w:rPr>
          <w:sz w:val="28"/>
          <w:szCs w:val="28"/>
          <w:lang w:val="uk-UA"/>
        </w:rPr>
        <w:t xml:space="preserve"> майже не </w:t>
      </w:r>
      <w:r w:rsidR="00C33015" w:rsidRPr="00F029C8">
        <w:rPr>
          <w:sz w:val="28"/>
          <w:szCs w:val="28"/>
          <w:lang w:val="uk-UA"/>
        </w:rPr>
        <w:t xml:space="preserve">вдаються до неї </w:t>
      </w:r>
      <w:r w:rsidRPr="00F029C8">
        <w:rPr>
          <w:sz w:val="28"/>
          <w:szCs w:val="28"/>
          <w:lang w:val="uk-UA"/>
        </w:rPr>
        <w:t xml:space="preserve">  на уроках </w:t>
      </w:r>
      <w:r w:rsidR="006F6088" w:rsidRPr="00F029C8">
        <w:rPr>
          <w:sz w:val="28"/>
          <w:szCs w:val="28"/>
          <w:lang w:val="uk-UA"/>
        </w:rPr>
        <w:t xml:space="preserve"> </w:t>
      </w:r>
      <w:r w:rsidRPr="00F029C8">
        <w:rPr>
          <w:sz w:val="28"/>
          <w:szCs w:val="28"/>
          <w:lang w:val="uk-UA"/>
        </w:rPr>
        <w:t>читання</w:t>
      </w:r>
      <w:r w:rsidR="006F6088" w:rsidRPr="00F029C8">
        <w:rPr>
          <w:sz w:val="28"/>
          <w:szCs w:val="28"/>
          <w:lang w:val="uk-UA"/>
        </w:rPr>
        <w:t xml:space="preserve">.  </w:t>
      </w:r>
    </w:p>
    <w:p w14:paraId="37C63A63" w14:textId="43D704CB" w:rsidR="00355D83" w:rsidRPr="00F029C8" w:rsidRDefault="00355D83" w:rsidP="00355D83">
      <w:pPr>
        <w:spacing w:line="360" w:lineRule="auto"/>
        <w:ind w:firstLine="709"/>
        <w:jc w:val="both"/>
        <w:rPr>
          <w:sz w:val="28"/>
          <w:szCs w:val="28"/>
          <w:lang w:val="uk-UA"/>
        </w:rPr>
      </w:pPr>
      <w:r w:rsidRPr="00F029C8">
        <w:rPr>
          <w:sz w:val="28"/>
          <w:szCs w:val="28"/>
          <w:lang w:val="uk-UA"/>
        </w:rPr>
        <w:t xml:space="preserve">Для групової роботи учнів на уроках </w:t>
      </w:r>
      <w:r w:rsidR="00C33015" w:rsidRPr="00F029C8">
        <w:rPr>
          <w:sz w:val="28"/>
          <w:szCs w:val="28"/>
          <w:lang w:val="uk-UA"/>
        </w:rPr>
        <w:t xml:space="preserve">мови і </w:t>
      </w:r>
      <w:r w:rsidRPr="00F029C8">
        <w:rPr>
          <w:sz w:val="28"/>
          <w:szCs w:val="28"/>
          <w:lang w:val="uk-UA"/>
        </w:rPr>
        <w:t>читання вчителі початкових класів  організовували переважно роботу гетерогенних груп, які виконували однакові за складністю (або й за змістом) завдання: у 1 класі – читання по черзі пірамід слів із тексту, цілого знайомого тексту; у 2 класі – читання діалогу з оповідання, казки в особах; інсценізація казки; малювання ілюстрації до тексту; добір слів для  характеристики героїв; складання плану; переказ тексту (в умовах технології «Ажурна пилка»); придумування запитань до тексту; придумування іншої кінцівки тексту за умови зміни послідовності подій</w:t>
      </w:r>
      <w:r w:rsidR="00C33015" w:rsidRPr="00F029C8">
        <w:rPr>
          <w:sz w:val="28"/>
          <w:szCs w:val="28"/>
          <w:lang w:val="uk-UA"/>
        </w:rPr>
        <w:t>; виконання вправ з орфографічним навантаженням</w:t>
      </w:r>
      <w:r w:rsidRPr="00F029C8">
        <w:rPr>
          <w:sz w:val="28"/>
          <w:szCs w:val="28"/>
          <w:lang w:val="uk-UA"/>
        </w:rPr>
        <w:t xml:space="preserve"> та ін. </w:t>
      </w:r>
    </w:p>
    <w:p w14:paraId="4ABAAB66" w14:textId="266B74D9" w:rsidR="00355D83" w:rsidRPr="00F029C8" w:rsidRDefault="00355D83" w:rsidP="00355D83">
      <w:pPr>
        <w:tabs>
          <w:tab w:val="left" w:pos="567"/>
        </w:tabs>
        <w:spacing w:line="360" w:lineRule="auto"/>
        <w:ind w:firstLine="709"/>
        <w:jc w:val="both"/>
        <w:rPr>
          <w:sz w:val="28"/>
          <w:szCs w:val="28"/>
          <w:lang w:val="uk-UA"/>
        </w:rPr>
      </w:pPr>
      <w:r w:rsidRPr="00F029C8">
        <w:rPr>
          <w:sz w:val="28"/>
          <w:szCs w:val="28"/>
          <w:lang w:val="uk-UA"/>
        </w:rPr>
        <w:t>Педагоги не дотримувались поступового ускладнення завдань для групової роботи школярів. Перед впровадженням групової</w:t>
      </w:r>
      <w:r w:rsidR="00C33015" w:rsidRPr="00F029C8">
        <w:rPr>
          <w:sz w:val="28"/>
          <w:szCs w:val="28"/>
          <w:lang w:val="uk-UA"/>
        </w:rPr>
        <w:t xml:space="preserve"> діяльності</w:t>
      </w:r>
      <w:r w:rsidRPr="00F029C8">
        <w:rPr>
          <w:sz w:val="28"/>
          <w:szCs w:val="28"/>
          <w:lang w:val="uk-UA"/>
        </w:rPr>
        <w:t xml:space="preserve"> не здійснювалася попередня робота над формуванням загальнонавчальних умінь і навичок. Учителі створювали занадто великі групи. У результаті співпраця 5-7 школярів супроводжувалася значними труднощами в самоуправлінні, дотриманням дисципліни у класі. Частина педагогів використовувала занадто складні завдання для роботи  (виникали труднощі з переказом та творчими завданнями). </w:t>
      </w:r>
    </w:p>
    <w:p w14:paraId="764E542C" w14:textId="77777777" w:rsidR="00355D83" w:rsidRPr="00F029C8" w:rsidRDefault="00355D83" w:rsidP="00355D83">
      <w:pPr>
        <w:spacing w:line="360" w:lineRule="auto"/>
        <w:ind w:firstLine="709"/>
        <w:jc w:val="both"/>
        <w:rPr>
          <w:sz w:val="28"/>
          <w:szCs w:val="28"/>
          <w:lang w:val="uk-UA"/>
        </w:rPr>
      </w:pPr>
      <w:r w:rsidRPr="00F029C8">
        <w:rPr>
          <w:sz w:val="28"/>
          <w:szCs w:val="28"/>
          <w:lang w:val="uk-UA"/>
        </w:rPr>
        <w:t>Часто педагоги намагалися залучати до виконання завдань у групах усіх учнів класу, у той час, як в окремих випадках доцільним було поєднання групової роботи сильних школярів і фронтальної – слабких (під керівництвом учителя).</w:t>
      </w:r>
    </w:p>
    <w:p w14:paraId="3600204F" w14:textId="5DE4F1DE" w:rsidR="00355D83" w:rsidRPr="00F029C8" w:rsidRDefault="00355D83" w:rsidP="00355D83">
      <w:pPr>
        <w:spacing w:line="360" w:lineRule="auto"/>
        <w:ind w:firstLine="708"/>
        <w:jc w:val="both"/>
        <w:rPr>
          <w:sz w:val="28"/>
          <w:szCs w:val="28"/>
          <w:lang w:val="uk-UA"/>
        </w:rPr>
      </w:pPr>
      <w:r w:rsidRPr="00F029C8">
        <w:rPr>
          <w:sz w:val="28"/>
          <w:szCs w:val="28"/>
          <w:lang w:val="uk-UA"/>
        </w:rPr>
        <w:lastRenderedPageBreak/>
        <w:t>Під час анкетування</w:t>
      </w:r>
      <w:r w:rsidR="009D4AC0" w:rsidRPr="00F029C8">
        <w:rPr>
          <w:sz w:val="28"/>
          <w:szCs w:val="28"/>
          <w:lang w:val="uk-UA"/>
        </w:rPr>
        <w:t xml:space="preserve"> (див. додаток А)</w:t>
      </w:r>
      <w:r w:rsidRPr="00F029C8">
        <w:rPr>
          <w:sz w:val="28"/>
          <w:szCs w:val="28"/>
          <w:lang w:val="uk-UA"/>
        </w:rPr>
        <w:t xml:space="preserve"> та інтерв’ювання вчителі початкових класів назвали різні причини невикористання або недостатньої періодичності  використання групової </w:t>
      </w:r>
      <w:r w:rsidR="00C33015" w:rsidRPr="00F029C8">
        <w:rPr>
          <w:sz w:val="28"/>
          <w:szCs w:val="28"/>
          <w:lang w:val="uk-UA"/>
        </w:rPr>
        <w:t xml:space="preserve">діяльності </w:t>
      </w:r>
      <w:r w:rsidRPr="00F029C8">
        <w:rPr>
          <w:sz w:val="28"/>
          <w:szCs w:val="28"/>
          <w:lang w:val="uk-UA"/>
        </w:rPr>
        <w:t xml:space="preserve">на уроках </w:t>
      </w:r>
      <w:r w:rsidR="00C33015" w:rsidRPr="00F029C8">
        <w:rPr>
          <w:sz w:val="28"/>
          <w:szCs w:val="28"/>
          <w:lang w:val="uk-UA"/>
        </w:rPr>
        <w:t xml:space="preserve">української мови і </w:t>
      </w:r>
      <w:r w:rsidRPr="00F029C8">
        <w:rPr>
          <w:sz w:val="28"/>
          <w:szCs w:val="28"/>
          <w:lang w:val="uk-UA"/>
        </w:rPr>
        <w:t>читання: брак необхідної інформації; відсу</w:t>
      </w:r>
      <w:r w:rsidR="006F6088" w:rsidRPr="00F029C8">
        <w:rPr>
          <w:sz w:val="28"/>
          <w:szCs w:val="28"/>
          <w:lang w:val="uk-UA"/>
        </w:rPr>
        <w:t>тність методичних рекомендацій.</w:t>
      </w:r>
    </w:p>
    <w:p w14:paraId="3DE44826" w14:textId="77777777" w:rsidR="002817BD" w:rsidRPr="00F029C8" w:rsidRDefault="002817BD" w:rsidP="002817BD">
      <w:pPr>
        <w:spacing w:line="360" w:lineRule="auto"/>
        <w:ind w:firstLine="708"/>
        <w:jc w:val="both"/>
        <w:rPr>
          <w:sz w:val="28"/>
          <w:szCs w:val="28"/>
          <w:lang w:val="uk-UA"/>
        </w:rPr>
      </w:pPr>
      <w:r w:rsidRPr="00F029C8">
        <w:rPr>
          <w:sz w:val="28"/>
          <w:szCs w:val="28"/>
          <w:lang w:val="uk-UA"/>
        </w:rPr>
        <w:t xml:space="preserve">Окремі педагоги помилково пов’язують роботу учнів у групах лише з виконанням ними ролей </w:t>
      </w:r>
      <w:r w:rsidRPr="00F029C8">
        <w:rPr>
          <w:sz w:val="28"/>
          <w:szCs w:val="24"/>
          <w:lang w:val="uk-UA"/>
        </w:rPr>
        <w:t xml:space="preserve">спікера, секретаря, посередника, доповідача тощо, тому </w:t>
      </w:r>
      <w:r w:rsidRPr="00F029C8">
        <w:rPr>
          <w:sz w:val="28"/>
          <w:szCs w:val="28"/>
          <w:lang w:val="uk-UA"/>
        </w:rPr>
        <w:t>вважають таку форму роботи невідповідною віковим особливостям учнів 2 класів.</w:t>
      </w:r>
    </w:p>
    <w:p w14:paraId="79B09E49" w14:textId="1E92CAC6" w:rsidR="002817BD" w:rsidRPr="00F029C8" w:rsidRDefault="002817BD" w:rsidP="002817BD">
      <w:pPr>
        <w:spacing w:line="360" w:lineRule="auto"/>
        <w:ind w:firstLine="708"/>
        <w:jc w:val="both"/>
        <w:rPr>
          <w:sz w:val="28"/>
          <w:szCs w:val="28"/>
          <w:lang w:val="uk-UA"/>
        </w:rPr>
      </w:pPr>
      <w:r w:rsidRPr="00F029C8">
        <w:rPr>
          <w:sz w:val="28"/>
          <w:szCs w:val="28"/>
          <w:lang w:val="uk-UA"/>
        </w:rPr>
        <w:t xml:space="preserve">Слушним, на нашу думку, є зауваження вчителів, що підготовка до проведення групової </w:t>
      </w:r>
      <w:r w:rsidR="00C33015" w:rsidRPr="00F029C8">
        <w:rPr>
          <w:sz w:val="28"/>
          <w:szCs w:val="28"/>
          <w:lang w:val="uk-UA"/>
        </w:rPr>
        <w:t xml:space="preserve">діяльності </w:t>
      </w:r>
      <w:r w:rsidRPr="00F029C8">
        <w:rPr>
          <w:sz w:val="28"/>
          <w:szCs w:val="28"/>
          <w:lang w:val="uk-UA"/>
        </w:rPr>
        <w:t xml:space="preserve"> потребує додаткового часу та зусиль. </w:t>
      </w:r>
    </w:p>
    <w:p w14:paraId="07B5577A" w14:textId="2EB5F761" w:rsidR="002817BD" w:rsidRPr="00F029C8" w:rsidRDefault="002817BD" w:rsidP="002817BD">
      <w:pPr>
        <w:spacing w:line="360" w:lineRule="auto"/>
        <w:ind w:firstLine="708"/>
        <w:jc w:val="both"/>
        <w:rPr>
          <w:sz w:val="28"/>
          <w:szCs w:val="28"/>
          <w:lang w:val="uk-UA"/>
        </w:rPr>
      </w:pPr>
      <w:r w:rsidRPr="00F029C8">
        <w:rPr>
          <w:sz w:val="28"/>
          <w:szCs w:val="28"/>
          <w:lang w:val="uk-UA"/>
        </w:rPr>
        <w:t>Діагностика професійних і особистих якостей опитаних вчителів виявила, що лише 4,6%  опитаних вважає, що володіє методикою застосування групової діяльності молодших школярів,</w:t>
      </w:r>
      <w:r w:rsidR="00EB3EA5" w:rsidRPr="00F029C8">
        <w:rPr>
          <w:sz w:val="28"/>
          <w:szCs w:val="28"/>
          <w:lang w:val="uk-UA"/>
        </w:rPr>
        <w:t xml:space="preserve"> зокрема в умовах онлайнового навчання, </w:t>
      </w:r>
      <w:r w:rsidRPr="00F029C8">
        <w:rPr>
          <w:sz w:val="28"/>
          <w:szCs w:val="28"/>
          <w:lang w:val="uk-UA"/>
        </w:rPr>
        <w:t xml:space="preserve"> 95,4% визнають власну некомпетентність із зазначеного питання. Водночас, педагоги виявляють інтерес до літератури, що висвітлює питання </w:t>
      </w:r>
      <w:r w:rsidR="00C33015" w:rsidRPr="00F029C8">
        <w:rPr>
          <w:sz w:val="28"/>
          <w:szCs w:val="28"/>
          <w:lang w:val="uk-UA"/>
        </w:rPr>
        <w:t xml:space="preserve">організації </w:t>
      </w:r>
      <w:r w:rsidRPr="00F029C8">
        <w:rPr>
          <w:sz w:val="28"/>
          <w:szCs w:val="28"/>
          <w:lang w:val="uk-UA"/>
        </w:rPr>
        <w:t xml:space="preserve">групової </w:t>
      </w:r>
      <w:r w:rsidR="00C33015" w:rsidRPr="00F029C8">
        <w:rPr>
          <w:sz w:val="28"/>
          <w:szCs w:val="28"/>
          <w:lang w:val="uk-UA"/>
        </w:rPr>
        <w:t>діяльності здобувачів початкової освіти</w:t>
      </w:r>
      <w:r w:rsidRPr="00F029C8">
        <w:rPr>
          <w:sz w:val="28"/>
          <w:szCs w:val="28"/>
          <w:lang w:val="uk-UA"/>
        </w:rPr>
        <w:t xml:space="preserve">: хоча лише 8,2% відсотків з них систематично знайомиться із зазначеною літературою (через низку об’єктивних та суб’єктивних причин), 48,4% - інколи, усі опитані респонденти висловили бажання ознайомитися з методикою застосування групової діяльності </w:t>
      </w:r>
      <w:r w:rsidR="00C33015" w:rsidRPr="00F029C8">
        <w:rPr>
          <w:sz w:val="28"/>
          <w:szCs w:val="28"/>
          <w:lang w:val="uk-UA"/>
        </w:rPr>
        <w:t xml:space="preserve"> на уроках </w:t>
      </w:r>
      <w:r w:rsidRPr="00F029C8">
        <w:rPr>
          <w:sz w:val="28"/>
          <w:szCs w:val="28"/>
          <w:lang w:val="uk-UA"/>
        </w:rPr>
        <w:t xml:space="preserve">та систематично (85,3%) або частково (14,7%) використовувати її. </w:t>
      </w:r>
    </w:p>
    <w:p w14:paraId="52E987A9" w14:textId="46C3CF6E" w:rsidR="002817BD" w:rsidRPr="00F029C8" w:rsidRDefault="002817BD" w:rsidP="002817BD">
      <w:pPr>
        <w:autoSpaceDE w:val="0"/>
        <w:autoSpaceDN w:val="0"/>
        <w:adjustRightInd w:val="0"/>
        <w:spacing w:line="360" w:lineRule="auto"/>
        <w:ind w:firstLine="720"/>
        <w:jc w:val="both"/>
        <w:rPr>
          <w:sz w:val="28"/>
          <w:szCs w:val="24"/>
          <w:lang w:val="uk-UA"/>
        </w:rPr>
      </w:pPr>
      <w:r w:rsidRPr="00F029C8">
        <w:rPr>
          <w:sz w:val="28"/>
          <w:szCs w:val="24"/>
          <w:lang w:val="uk-UA"/>
        </w:rPr>
        <w:t xml:space="preserve">Інтерв’ювання вчителів, які періодично застосовують групову роботу, виявило, що вони (99,3%) не працюють попередньо над формуванням загальних умінь співпраці. Під час організації роботи в малих групах   більшість учителів не акцентують уваги учнів на моделях співпраці – не пояснювали, як саме мають працювати учні у групах, мотивуючи це тим, що дітям добре знайома зазначена вище робота. </w:t>
      </w:r>
    </w:p>
    <w:p w14:paraId="64063BE7" w14:textId="77777777" w:rsidR="002817BD" w:rsidRPr="00F029C8" w:rsidRDefault="002817BD" w:rsidP="002817BD">
      <w:pPr>
        <w:spacing w:line="360" w:lineRule="auto"/>
        <w:ind w:firstLine="708"/>
        <w:jc w:val="both"/>
        <w:rPr>
          <w:sz w:val="28"/>
          <w:szCs w:val="28"/>
          <w:lang w:val="uk-UA"/>
        </w:rPr>
      </w:pPr>
      <w:r w:rsidRPr="00F029C8">
        <w:rPr>
          <w:sz w:val="28"/>
          <w:szCs w:val="28"/>
          <w:lang w:val="uk-UA"/>
        </w:rPr>
        <w:t xml:space="preserve">Під час констатувального етапу експерименту з’ясовано, що вчителі початкових класів мають лише загальне уявлення про групову діяльність, не поєднують її з індивідуальною та фронтальною. Педагоги не виокремлюють </w:t>
      </w:r>
      <w:r w:rsidRPr="00F029C8">
        <w:rPr>
          <w:sz w:val="28"/>
          <w:szCs w:val="28"/>
          <w:lang w:val="uk-UA"/>
        </w:rPr>
        <w:lastRenderedPageBreak/>
        <w:t>форм і видів групової роботи, як правило, обираючи один або пару з них, і взагалі не  використовують інші. Спостереження виявили, що вчителі надають перевагу кооперативно-груповій роботі (побудованій лише на колективній діяльності) учнів, ігноруючи індивідуально-групову (містить спільну та індивідуальну діяльність).</w:t>
      </w:r>
    </w:p>
    <w:p w14:paraId="5E350121" w14:textId="77777777" w:rsidR="002817BD" w:rsidRPr="00F029C8" w:rsidRDefault="002817BD" w:rsidP="002817BD">
      <w:pPr>
        <w:spacing w:line="360" w:lineRule="auto"/>
        <w:ind w:firstLine="708"/>
        <w:jc w:val="both"/>
        <w:rPr>
          <w:sz w:val="28"/>
          <w:szCs w:val="28"/>
          <w:lang w:val="uk-UA"/>
        </w:rPr>
      </w:pPr>
      <w:r w:rsidRPr="00F029C8">
        <w:rPr>
          <w:sz w:val="28"/>
          <w:szCs w:val="28"/>
          <w:lang w:val="uk-UA"/>
        </w:rPr>
        <w:t>Учителі, поділяючи школярів на групи, надають перевагу поділу за рівнем навчальних досягнень – 71,9%, за бажанням дітей – 28,1%.</w:t>
      </w:r>
    </w:p>
    <w:p w14:paraId="327944A0" w14:textId="3AF9A2CC" w:rsidR="002817BD" w:rsidRPr="00F029C8" w:rsidRDefault="002817BD" w:rsidP="002817BD">
      <w:pPr>
        <w:spacing w:line="360" w:lineRule="auto"/>
        <w:ind w:firstLine="708"/>
        <w:jc w:val="both"/>
        <w:rPr>
          <w:sz w:val="28"/>
          <w:szCs w:val="28"/>
          <w:lang w:val="uk-UA"/>
        </w:rPr>
      </w:pPr>
      <w:r w:rsidRPr="00F029C8">
        <w:rPr>
          <w:sz w:val="28"/>
          <w:szCs w:val="28"/>
          <w:lang w:val="uk-UA"/>
        </w:rPr>
        <w:t xml:space="preserve">Під час групової </w:t>
      </w:r>
      <w:r w:rsidR="00C33015" w:rsidRPr="00F029C8">
        <w:rPr>
          <w:sz w:val="28"/>
          <w:szCs w:val="28"/>
          <w:lang w:val="uk-UA"/>
        </w:rPr>
        <w:t xml:space="preserve">діяльності школярів </w:t>
      </w:r>
      <w:r w:rsidRPr="00F029C8">
        <w:rPr>
          <w:sz w:val="28"/>
          <w:szCs w:val="28"/>
          <w:lang w:val="uk-UA"/>
        </w:rPr>
        <w:t>педагоги рідко організовують роботу в</w:t>
      </w:r>
      <w:r w:rsidR="00EB3EA5" w:rsidRPr="00F029C8">
        <w:rPr>
          <w:sz w:val="28"/>
          <w:szCs w:val="28"/>
          <w:lang w:val="uk-UA"/>
        </w:rPr>
        <w:t xml:space="preserve"> групах</w:t>
      </w:r>
      <w:r w:rsidRPr="00F029C8">
        <w:rPr>
          <w:sz w:val="28"/>
          <w:szCs w:val="28"/>
          <w:lang w:val="uk-UA"/>
        </w:rPr>
        <w:t>, надаючи перевагу</w:t>
      </w:r>
      <w:r w:rsidR="001B56A2" w:rsidRPr="00F029C8">
        <w:rPr>
          <w:sz w:val="28"/>
          <w:szCs w:val="28"/>
          <w:lang w:val="uk-UA"/>
        </w:rPr>
        <w:t xml:space="preserve"> парній роботі \</w:t>
      </w:r>
      <w:r w:rsidRPr="00F029C8">
        <w:rPr>
          <w:sz w:val="28"/>
          <w:szCs w:val="28"/>
          <w:lang w:val="uk-UA"/>
        </w:rPr>
        <w:t xml:space="preserve">, помилково вважаючи, що  зменшення кількості </w:t>
      </w:r>
      <w:r w:rsidR="001B56A2" w:rsidRPr="00F029C8">
        <w:rPr>
          <w:sz w:val="28"/>
          <w:szCs w:val="28"/>
          <w:lang w:val="uk-UA"/>
        </w:rPr>
        <w:t xml:space="preserve">учасників </w:t>
      </w:r>
      <w:r w:rsidRPr="00F029C8">
        <w:rPr>
          <w:sz w:val="28"/>
          <w:szCs w:val="28"/>
          <w:lang w:val="uk-UA"/>
        </w:rPr>
        <w:t xml:space="preserve">груп полегшить контроль. </w:t>
      </w:r>
    </w:p>
    <w:p w14:paraId="714A8EB4" w14:textId="77777777" w:rsidR="002817BD" w:rsidRPr="00F029C8" w:rsidRDefault="002817BD" w:rsidP="002817BD">
      <w:pPr>
        <w:spacing w:line="360" w:lineRule="auto"/>
        <w:ind w:firstLine="708"/>
        <w:jc w:val="both"/>
        <w:rPr>
          <w:sz w:val="28"/>
          <w:szCs w:val="28"/>
          <w:lang w:val="uk-UA"/>
        </w:rPr>
      </w:pPr>
      <w:r w:rsidRPr="00F029C8">
        <w:rPr>
          <w:sz w:val="28"/>
          <w:szCs w:val="28"/>
          <w:lang w:val="uk-UA"/>
        </w:rPr>
        <w:t>Педагоги, зазвичай, надають перевагу організації груп постійного складу, вважаючи систематичну зміну складу груп проблематичною (потребує додаткових часових затрат для попереднього планування складу груп та їх формування під час уроку</w:t>
      </w:r>
      <w:r w:rsidR="006A0DCA" w:rsidRPr="00F029C8">
        <w:rPr>
          <w:sz w:val="28"/>
          <w:szCs w:val="28"/>
          <w:lang w:val="uk-UA"/>
        </w:rPr>
        <w:t>)</w:t>
      </w:r>
      <w:r w:rsidRPr="00F029C8">
        <w:rPr>
          <w:sz w:val="28"/>
          <w:szCs w:val="28"/>
          <w:lang w:val="uk-UA"/>
        </w:rPr>
        <w:t>.</w:t>
      </w:r>
    </w:p>
    <w:p w14:paraId="545194C3" w14:textId="77777777" w:rsidR="002817BD" w:rsidRPr="00F029C8" w:rsidRDefault="006A0DCA" w:rsidP="002817BD">
      <w:pPr>
        <w:spacing w:line="360" w:lineRule="auto"/>
        <w:ind w:firstLine="708"/>
        <w:jc w:val="both"/>
        <w:rPr>
          <w:sz w:val="28"/>
          <w:szCs w:val="28"/>
          <w:lang w:val="uk-UA"/>
        </w:rPr>
      </w:pPr>
      <w:r w:rsidRPr="00F029C8">
        <w:rPr>
          <w:sz w:val="28"/>
          <w:szCs w:val="28"/>
          <w:lang w:val="uk-UA"/>
        </w:rPr>
        <w:t>Ок</w:t>
      </w:r>
      <w:r w:rsidR="002817BD" w:rsidRPr="00F029C8">
        <w:rPr>
          <w:sz w:val="28"/>
          <w:szCs w:val="28"/>
          <w:lang w:val="uk-UA"/>
        </w:rPr>
        <w:t xml:space="preserve">рім того, вчителі віддають перевагу гетерогенним групам, яким пропонують однакові за складністю завдання. Створення гомогенних груп є для них проблематичним через острах за роботу слабких учнів, додаткових затрат часу для підготовки завдань різної складності. </w:t>
      </w:r>
    </w:p>
    <w:p w14:paraId="58C4E2F7" w14:textId="77777777" w:rsidR="00521BC1" w:rsidRPr="00F029C8" w:rsidRDefault="006A0DCA" w:rsidP="00355D83">
      <w:pPr>
        <w:spacing w:line="360" w:lineRule="auto"/>
        <w:ind w:firstLine="567"/>
        <w:jc w:val="both"/>
        <w:rPr>
          <w:bCs/>
          <w:sz w:val="28"/>
          <w:szCs w:val="28"/>
          <w:lang w:val="uk-UA"/>
        </w:rPr>
      </w:pPr>
      <w:r w:rsidRPr="00F029C8">
        <w:rPr>
          <w:bCs/>
          <w:sz w:val="28"/>
          <w:szCs w:val="28"/>
          <w:lang w:val="uk-UA"/>
        </w:rPr>
        <w:t>Наступний етап</w:t>
      </w:r>
      <w:r w:rsidR="00216403" w:rsidRPr="00F029C8">
        <w:rPr>
          <w:bCs/>
          <w:sz w:val="28"/>
          <w:szCs w:val="28"/>
          <w:lang w:val="uk-UA"/>
        </w:rPr>
        <w:t xml:space="preserve"> констатувального етапу експериментального дослідження </w:t>
      </w:r>
      <w:r w:rsidRPr="00F029C8">
        <w:rPr>
          <w:bCs/>
          <w:sz w:val="28"/>
          <w:szCs w:val="28"/>
          <w:lang w:val="uk-UA"/>
        </w:rPr>
        <w:t xml:space="preserve"> </w:t>
      </w:r>
      <w:r w:rsidR="00D91ECB" w:rsidRPr="00F029C8">
        <w:rPr>
          <w:bCs/>
          <w:sz w:val="28"/>
          <w:szCs w:val="28"/>
          <w:lang w:val="uk-UA"/>
        </w:rPr>
        <w:t xml:space="preserve">передбачав виявлення стану висвітлення питання організації групової діяльності молодших школярів у документах, що регламентують освітній процес у початковій школі. </w:t>
      </w:r>
    </w:p>
    <w:p w14:paraId="14440DAD" w14:textId="5F7CA046" w:rsidR="00CD33C8" w:rsidRPr="00F029C8" w:rsidRDefault="00D91ECB" w:rsidP="00CD33C8">
      <w:pPr>
        <w:spacing w:line="360" w:lineRule="auto"/>
        <w:ind w:firstLine="567"/>
        <w:jc w:val="both"/>
        <w:rPr>
          <w:sz w:val="28"/>
          <w:szCs w:val="28"/>
          <w:lang w:val="uk-UA"/>
        </w:rPr>
      </w:pPr>
      <w:r w:rsidRPr="00F029C8">
        <w:rPr>
          <w:bCs/>
          <w:sz w:val="28"/>
          <w:szCs w:val="28"/>
          <w:lang w:val="uk-UA"/>
        </w:rPr>
        <w:t xml:space="preserve">У Державному </w:t>
      </w:r>
      <w:r w:rsidR="00CD33C8" w:rsidRPr="00F029C8">
        <w:rPr>
          <w:bCs/>
          <w:sz w:val="28"/>
          <w:szCs w:val="28"/>
          <w:lang w:val="uk-UA"/>
        </w:rPr>
        <w:t>стандарті початкової освіти до ключових компетентностей віднесено: «</w:t>
      </w:r>
      <w:r w:rsidR="00CD33C8" w:rsidRPr="00F029C8">
        <w:rPr>
          <w:sz w:val="28"/>
          <w:szCs w:val="28"/>
          <w:lang w:val="uk-UA"/>
        </w:rPr>
        <w:t xml:space="preserve">навчання впродовж життя, що передбачає опанування уміннями і навичками, необхідними для подальшого навчання, організацію власного навчального середовища, отримання нової інформації з метою застосування її для оцінювання навчальних потреб, визначення власних навчальних цілей та способів їх досягнення, </w:t>
      </w:r>
      <w:r w:rsidR="00CD33C8" w:rsidRPr="00F029C8">
        <w:rPr>
          <w:i/>
          <w:sz w:val="28"/>
          <w:szCs w:val="28"/>
          <w:lang w:val="uk-UA"/>
        </w:rPr>
        <w:t>навчання працювати самостійно і в групі</w:t>
      </w:r>
      <w:r w:rsidR="00CD33C8" w:rsidRPr="00F029C8">
        <w:rPr>
          <w:sz w:val="28"/>
          <w:szCs w:val="28"/>
          <w:lang w:val="uk-UA"/>
        </w:rPr>
        <w:t xml:space="preserve">»; «підприємливість та фінансова грамотність, що передбачають  ініціативність, готовність брати відповідальність за власні рішення, вміння організовувати </w:t>
      </w:r>
      <w:r w:rsidR="00CD33C8" w:rsidRPr="00F029C8">
        <w:rPr>
          <w:sz w:val="28"/>
          <w:szCs w:val="28"/>
          <w:lang w:val="uk-UA"/>
        </w:rPr>
        <w:lastRenderedPageBreak/>
        <w:t xml:space="preserve">свою діяльність для досягнення цілей, </w:t>
      </w:r>
      <w:r w:rsidR="00CD33C8" w:rsidRPr="00F029C8">
        <w:rPr>
          <w:i/>
          <w:sz w:val="28"/>
          <w:szCs w:val="28"/>
          <w:lang w:val="uk-UA"/>
        </w:rPr>
        <w:t>усвідомлення етичних цінностей ефективної співпраці</w:t>
      </w:r>
      <w:r w:rsidR="00CD33C8" w:rsidRPr="00F029C8">
        <w:rPr>
          <w:sz w:val="28"/>
          <w:szCs w:val="28"/>
          <w:lang w:val="uk-UA"/>
        </w:rPr>
        <w:t>, готовність до втілення в життя ініційованих ідей, прийняття власних рішень» [</w:t>
      </w:r>
      <w:r w:rsidR="001B56A2" w:rsidRPr="00F029C8">
        <w:rPr>
          <w:sz w:val="28"/>
          <w:szCs w:val="28"/>
          <w:lang w:val="uk-UA"/>
        </w:rPr>
        <w:t>19</w:t>
      </w:r>
      <w:r w:rsidR="003F1223" w:rsidRPr="00F029C8">
        <w:rPr>
          <w:sz w:val="28"/>
          <w:szCs w:val="28"/>
          <w:lang w:val="uk-UA"/>
        </w:rPr>
        <w:t>,</w:t>
      </w:r>
      <w:r w:rsidR="00CD33C8" w:rsidRPr="00F029C8">
        <w:rPr>
          <w:sz w:val="28"/>
          <w:szCs w:val="28"/>
          <w:lang w:val="uk-UA"/>
        </w:rPr>
        <w:t xml:space="preserve">  с. 2-3].</w:t>
      </w:r>
    </w:p>
    <w:p w14:paraId="11CD6790" w14:textId="7AC6105A" w:rsidR="00D91ECB" w:rsidRPr="00F029C8" w:rsidRDefault="00F02A41" w:rsidP="00355D83">
      <w:pPr>
        <w:spacing w:line="360" w:lineRule="auto"/>
        <w:ind w:firstLine="567"/>
        <w:jc w:val="both"/>
        <w:rPr>
          <w:bCs/>
          <w:sz w:val="28"/>
          <w:szCs w:val="28"/>
          <w:lang w:val="uk-UA"/>
        </w:rPr>
      </w:pPr>
      <w:r w:rsidRPr="00F029C8">
        <w:rPr>
          <w:bCs/>
          <w:sz w:val="28"/>
          <w:szCs w:val="28"/>
          <w:lang w:val="uk-UA"/>
        </w:rPr>
        <w:t xml:space="preserve">«Спільними для всіх ключових компетентностей є такі вміння, як читання з розумінням, уміння висловлювати власну думку усно і письмово, критичне та системне мислення, творчість, ініціативність, здатність логічно обґрунтовувати позицію, вміння конструктивно керувати емоціями, оцінювати ризики, приймати рішення, розв’язувати проблеми, </w:t>
      </w:r>
      <w:r w:rsidRPr="00F029C8">
        <w:rPr>
          <w:bCs/>
          <w:i/>
          <w:sz w:val="28"/>
          <w:szCs w:val="28"/>
          <w:lang w:val="uk-UA"/>
        </w:rPr>
        <w:t>співпрацювати з іншими особами»</w:t>
      </w:r>
      <w:r w:rsidRPr="00F029C8">
        <w:rPr>
          <w:sz w:val="28"/>
          <w:szCs w:val="28"/>
          <w:lang w:val="uk-UA"/>
        </w:rPr>
        <w:t xml:space="preserve"> [</w:t>
      </w:r>
      <w:r w:rsidR="001B56A2" w:rsidRPr="00F029C8">
        <w:rPr>
          <w:sz w:val="28"/>
          <w:szCs w:val="28"/>
          <w:lang w:val="uk-UA"/>
        </w:rPr>
        <w:t>19</w:t>
      </w:r>
      <w:r w:rsidR="003F1223" w:rsidRPr="00F029C8">
        <w:rPr>
          <w:sz w:val="28"/>
          <w:szCs w:val="28"/>
          <w:lang w:val="uk-UA"/>
        </w:rPr>
        <w:t>,</w:t>
      </w:r>
      <w:r w:rsidRPr="00F029C8">
        <w:rPr>
          <w:sz w:val="28"/>
          <w:szCs w:val="28"/>
          <w:lang w:val="uk-UA"/>
        </w:rPr>
        <w:t xml:space="preserve">  с. 3]</w:t>
      </w:r>
      <w:r w:rsidRPr="00F029C8">
        <w:rPr>
          <w:bCs/>
          <w:sz w:val="28"/>
          <w:szCs w:val="28"/>
          <w:lang w:val="uk-UA"/>
        </w:rPr>
        <w:t xml:space="preserve"> .</w:t>
      </w:r>
    </w:p>
    <w:p w14:paraId="100ABE41" w14:textId="6A7A6B87" w:rsidR="00E72D3F" w:rsidRPr="00F029C8" w:rsidRDefault="002B357D" w:rsidP="00CD15C6">
      <w:pPr>
        <w:spacing w:line="360" w:lineRule="auto"/>
        <w:ind w:firstLine="567"/>
        <w:jc w:val="both"/>
        <w:rPr>
          <w:bCs/>
          <w:sz w:val="28"/>
          <w:szCs w:val="28"/>
          <w:lang w:val="uk-UA"/>
        </w:rPr>
      </w:pPr>
      <w:r w:rsidRPr="00F029C8">
        <w:rPr>
          <w:bCs/>
          <w:sz w:val="28"/>
          <w:szCs w:val="24"/>
          <w:lang w:val="uk-UA"/>
        </w:rPr>
        <w:t>За типовою освітньою програмою, створеною колективом під керівництвом О. Савченко, мовно-літературна освітня галузь у 2</w:t>
      </w:r>
      <w:r w:rsidR="00A8433F" w:rsidRPr="00F029C8">
        <w:rPr>
          <w:bCs/>
          <w:sz w:val="28"/>
          <w:szCs w:val="24"/>
          <w:lang w:val="uk-UA"/>
        </w:rPr>
        <w:t>-4</w:t>
      </w:r>
      <w:r w:rsidRPr="00F029C8">
        <w:rPr>
          <w:bCs/>
          <w:sz w:val="28"/>
          <w:szCs w:val="24"/>
          <w:lang w:val="uk-UA"/>
        </w:rPr>
        <w:t xml:space="preserve"> клас</w:t>
      </w:r>
      <w:r w:rsidR="00A8433F" w:rsidRPr="00F029C8">
        <w:rPr>
          <w:bCs/>
          <w:sz w:val="28"/>
          <w:szCs w:val="24"/>
          <w:lang w:val="uk-UA"/>
        </w:rPr>
        <w:t>ах</w:t>
      </w:r>
      <w:r w:rsidRPr="00F029C8">
        <w:rPr>
          <w:bCs/>
          <w:sz w:val="28"/>
          <w:szCs w:val="24"/>
          <w:lang w:val="uk-UA"/>
        </w:rPr>
        <w:t xml:space="preserve"> може</w:t>
      </w:r>
      <w:r w:rsidR="00A8433F" w:rsidRPr="00F029C8">
        <w:rPr>
          <w:bCs/>
          <w:sz w:val="28"/>
          <w:szCs w:val="24"/>
          <w:lang w:val="uk-UA"/>
        </w:rPr>
        <w:t xml:space="preserve"> </w:t>
      </w:r>
      <w:r w:rsidRPr="00F029C8">
        <w:rPr>
          <w:bCs/>
          <w:sz w:val="28"/>
          <w:szCs w:val="24"/>
          <w:lang w:val="uk-UA"/>
        </w:rPr>
        <w:t>реалізуватися через інтегрований курс «Українська мова та читання» або через</w:t>
      </w:r>
      <w:r w:rsidR="00882352" w:rsidRPr="00F029C8">
        <w:rPr>
          <w:bCs/>
          <w:sz w:val="28"/>
          <w:szCs w:val="24"/>
          <w:lang w:val="uk-UA"/>
        </w:rPr>
        <w:t xml:space="preserve"> </w:t>
      </w:r>
      <w:r w:rsidRPr="00F029C8">
        <w:rPr>
          <w:bCs/>
          <w:sz w:val="28"/>
          <w:szCs w:val="24"/>
          <w:lang w:val="uk-UA"/>
        </w:rPr>
        <w:t xml:space="preserve">окремі предмети «Українська мова» і «Читання». У цій програмі </w:t>
      </w:r>
      <w:r w:rsidRPr="00F029C8">
        <w:rPr>
          <w:sz w:val="28"/>
          <w:szCs w:val="28"/>
          <w:lang w:val="uk-UA"/>
        </w:rPr>
        <w:t xml:space="preserve">визначено вимоги до конкретних очікуваних результатів навчання української мови та літературного читання; коротко вказано відповідний зміст кожного навчального предмета чи інтегрованого курсу. </w:t>
      </w:r>
      <w:r w:rsidRPr="00F029C8">
        <w:rPr>
          <w:rFonts w:eastAsiaTheme="minorHAnsi"/>
          <w:sz w:val="28"/>
          <w:szCs w:val="28"/>
          <w:lang w:val="uk-UA" w:eastAsia="en-US"/>
        </w:rPr>
        <w:t>Зміст програми має потенціал для формування у здобувачів ключових компетентностей, зазначених у Державному стандарті</w:t>
      </w:r>
      <w:r w:rsidR="00BD71A8" w:rsidRPr="00F029C8">
        <w:rPr>
          <w:rFonts w:eastAsiaTheme="minorHAnsi"/>
          <w:sz w:val="28"/>
          <w:szCs w:val="28"/>
          <w:lang w:val="uk-UA" w:eastAsia="en-US"/>
        </w:rPr>
        <w:t xml:space="preserve"> </w:t>
      </w:r>
      <w:r w:rsidR="00BD71A8" w:rsidRPr="00F029C8">
        <w:rPr>
          <w:sz w:val="28"/>
          <w:szCs w:val="28"/>
          <w:lang w:val="uk-UA"/>
        </w:rPr>
        <w:t>[</w:t>
      </w:r>
      <w:r w:rsidR="001B56A2" w:rsidRPr="00F029C8">
        <w:rPr>
          <w:sz w:val="28"/>
          <w:szCs w:val="28"/>
          <w:lang w:val="uk-UA"/>
        </w:rPr>
        <w:t>76; 77</w:t>
      </w:r>
      <w:r w:rsidR="00BD71A8" w:rsidRPr="00F029C8">
        <w:rPr>
          <w:sz w:val="28"/>
          <w:szCs w:val="28"/>
          <w:lang w:val="uk-UA"/>
        </w:rPr>
        <w:t>].</w:t>
      </w:r>
      <w:r w:rsidR="00E72D3F" w:rsidRPr="00F029C8">
        <w:rPr>
          <w:sz w:val="28"/>
          <w:szCs w:val="28"/>
          <w:lang w:val="uk-UA"/>
        </w:rPr>
        <w:t xml:space="preserve"> У програмі з літературного читання для 3 класу реалізація змістової лінії «Перетворюємо та інсценізуємо прочитане; створюємо власні тексти» передбачає розвиток уяви, художньо-образного мислення і мовлення дітей, оволодіння вербальними і невербальними засобами створення творчих продуктів з різним ступенем самостійності (зміни, доповнення, продовження тексту, ілюстрування; участь в інсценізаціях, дослідницьких проєктах; складання есе, казок, віршів, закличок, загадок, оповідань та ін.). Для виконання зазначених завдань рекомендовано організовувати </w:t>
      </w:r>
      <w:r w:rsidR="00E72D3F" w:rsidRPr="00F029C8">
        <w:rPr>
          <w:i/>
          <w:sz w:val="28"/>
          <w:szCs w:val="28"/>
          <w:lang w:val="uk-UA"/>
        </w:rPr>
        <w:t>групову роботу</w:t>
      </w:r>
      <w:r w:rsidR="00E72D3F" w:rsidRPr="00F029C8">
        <w:rPr>
          <w:sz w:val="28"/>
          <w:szCs w:val="28"/>
          <w:lang w:val="uk-UA"/>
        </w:rPr>
        <w:t xml:space="preserve">, запропонувавши учням вправи на складання нових кінцівок прочитаних казок, оповідань; знаходження рим у віршах, придумування ланцюжків римованих слів; створення творчих переказів і творів за аналогією; складання розповідей від імені одного з персонажів; </w:t>
      </w:r>
      <w:r w:rsidR="00E72D3F" w:rsidRPr="00F029C8">
        <w:rPr>
          <w:sz w:val="28"/>
          <w:szCs w:val="28"/>
          <w:lang w:val="uk-UA"/>
        </w:rPr>
        <w:lastRenderedPageBreak/>
        <w:t>складання (у співпраці з учителем) казок, загадок, лічилок; розігрування ігрових ситуацій за прочитаним; інсценізацію текстів [</w:t>
      </w:r>
      <w:r w:rsidR="001B56A2" w:rsidRPr="00F029C8">
        <w:rPr>
          <w:sz w:val="28"/>
          <w:szCs w:val="28"/>
          <w:lang w:val="uk-UA"/>
        </w:rPr>
        <w:t>77</w:t>
      </w:r>
      <w:r w:rsidR="00E72D3F" w:rsidRPr="00F029C8">
        <w:rPr>
          <w:sz w:val="28"/>
          <w:szCs w:val="28"/>
          <w:lang w:val="uk-UA"/>
        </w:rPr>
        <w:t>].</w:t>
      </w:r>
    </w:p>
    <w:p w14:paraId="07318D46" w14:textId="284C2669" w:rsidR="00A8433F" w:rsidRPr="00F029C8" w:rsidRDefault="00BD71A8" w:rsidP="00A8433F">
      <w:pPr>
        <w:spacing w:line="360" w:lineRule="auto"/>
        <w:ind w:firstLine="567"/>
        <w:jc w:val="both"/>
        <w:rPr>
          <w:sz w:val="28"/>
          <w:szCs w:val="28"/>
          <w:lang w:val="uk-UA"/>
        </w:rPr>
      </w:pPr>
      <w:r w:rsidRPr="00F029C8">
        <w:rPr>
          <w:sz w:val="28"/>
          <w:szCs w:val="28"/>
          <w:lang w:val="uk-UA"/>
        </w:rPr>
        <w:t>Типова освітня програма початкової освіти</w:t>
      </w:r>
      <w:r w:rsidR="00A8433F" w:rsidRPr="00F029C8">
        <w:rPr>
          <w:sz w:val="28"/>
          <w:szCs w:val="28"/>
          <w:lang w:val="uk-UA"/>
        </w:rPr>
        <w:t>,</w:t>
      </w:r>
      <w:r w:rsidRPr="00F029C8">
        <w:rPr>
          <w:sz w:val="28"/>
          <w:szCs w:val="28"/>
          <w:lang w:val="uk-UA"/>
        </w:rPr>
        <w:t xml:space="preserve"> створена під керівництвом </w:t>
      </w:r>
      <w:r w:rsidR="00882352" w:rsidRPr="00F029C8">
        <w:rPr>
          <w:sz w:val="28"/>
          <w:szCs w:val="28"/>
          <w:lang w:val="uk-UA"/>
        </w:rPr>
        <w:t xml:space="preserve">                  </w:t>
      </w:r>
      <w:r w:rsidRPr="00F029C8">
        <w:rPr>
          <w:sz w:val="28"/>
          <w:szCs w:val="28"/>
          <w:lang w:val="uk-UA"/>
        </w:rPr>
        <w:t xml:space="preserve">Р. Шияна, окреслює рекомендовані підходи до планування й організації закладом початкової освіти єдиного комплексу освітніх компонентів для досягнення учнями </w:t>
      </w:r>
      <w:r w:rsidRPr="00F029C8">
        <w:rPr>
          <w:i/>
          <w:sz w:val="28"/>
          <w:szCs w:val="28"/>
          <w:lang w:val="uk-UA"/>
        </w:rPr>
        <w:t>обов’язкових результатів навчання</w:t>
      </w:r>
      <w:r w:rsidRPr="00F029C8">
        <w:rPr>
          <w:sz w:val="28"/>
          <w:szCs w:val="28"/>
          <w:lang w:val="uk-UA"/>
        </w:rPr>
        <w:t>, визначених Державним стандартом початкової освіти [</w:t>
      </w:r>
      <w:r w:rsidR="001B56A2" w:rsidRPr="00F029C8">
        <w:rPr>
          <w:sz w:val="28"/>
          <w:szCs w:val="28"/>
          <w:lang w:val="uk-UA"/>
        </w:rPr>
        <w:t>77</w:t>
      </w:r>
      <w:r w:rsidRPr="00F029C8">
        <w:rPr>
          <w:sz w:val="28"/>
          <w:szCs w:val="28"/>
          <w:lang w:val="uk-UA"/>
        </w:rPr>
        <w:t>].</w:t>
      </w:r>
      <w:r w:rsidR="00A8433F" w:rsidRPr="00F029C8">
        <w:rPr>
          <w:sz w:val="28"/>
          <w:szCs w:val="28"/>
          <w:lang w:val="uk-UA"/>
        </w:rPr>
        <w:t xml:space="preserve"> Освітня галузь «Мовно-літературна» реалізується у навчальних предметах «Українська мова» та інтегрованому курсі «Я досліджую світ».</w:t>
      </w:r>
    </w:p>
    <w:p w14:paraId="130558C0" w14:textId="77777777" w:rsidR="004176FE" w:rsidRPr="00F029C8" w:rsidRDefault="00A8433F" w:rsidP="00A8433F">
      <w:pPr>
        <w:spacing w:line="360" w:lineRule="auto"/>
        <w:ind w:firstLine="567"/>
        <w:jc w:val="both"/>
        <w:rPr>
          <w:sz w:val="28"/>
          <w:szCs w:val="28"/>
          <w:lang w:val="uk-UA"/>
        </w:rPr>
      </w:pPr>
      <w:r w:rsidRPr="00F029C8">
        <w:rPr>
          <w:sz w:val="28"/>
          <w:szCs w:val="28"/>
          <w:lang w:val="uk-UA"/>
        </w:rPr>
        <w:t>Вивчення української мови у 2-4 класах передбачає часовий розподіл програмового матеріалу між предметом «Українська мова» та інтегрованим курсом «Я досліджую світ» (мовно-літературна галузь), відповідно до якого 5 годин на тиждень використовується на вивчення української мови як окремого предмета, 2 години української мови на тиждень включені до інтегрованого курсу «Я досліджую світ» (мовно-літературна галузь).</w:t>
      </w:r>
      <w:r w:rsidR="00882352" w:rsidRPr="00F029C8">
        <w:rPr>
          <w:sz w:val="28"/>
          <w:szCs w:val="28"/>
          <w:lang w:val="uk-UA"/>
        </w:rPr>
        <w:t xml:space="preserve"> Окремих зауважень щодо організації групової діяльності на уроках мови та читання не подано, але реалізація мовно-літературної освітньої галузі здійснюється через інтегровані курси, навчання за якими передбачає використання нових технологій, до яких відносять і групові форми роботи. </w:t>
      </w:r>
    </w:p>
    <w:p w14:paraId="4F2A7891" w14:textId="0C6A500E" w:rsidR="00AA4555" w:rsidRPr="00F029C8" w:rsidRDefault="00A8433F" w:rsidP="00AA4555">
      <w:pPr>
        <w:pStyle w:val="a3"/>
        <w:keepNext/>
        <w:widowControl w:val="0"/>
        <w:spacing w:after="0" w:line="360" w:lineRule="auto"/>
        <w:ind w:right="-199" w:firstLine="709"/>
        <w:jc w:val="both"/>
        <w:rPr>
          <w:sz w:val="28"/>
          <w:szCs w:val="28"/>
        </w:rPr>
      </w:pPr>
      <w:r w:rsidRPr="00F029C8">
        <w:rPr>
          <w:bCs/>
          <w:sz w:val="28"/>
        </w:rPr>
        <w:t>Аналіз підручників з української мови та читання</w:t>
      </w:r>
      <w:r w:rsidR="00785DC7" w:rsidRPr="00F029C8">
        <w:rPr>
          <w:bCs/>
          <w:sz w:val="28"/>
        </w:rPr>
        <w:t xml:space="preserve"> для 2 класу</w:t>
      </w:r>
      <w:r w:rsidRPr="00F029C8">
        <w:rPr>
          <w:bCs/>
          <w:sz w:val="28"/>
        </w:rPr>
        <w:t xml:space="preserve"> (20</w:t>
      </w:r>
      <w:r w:rsidR="00C33015" w:rsidRPr="00F029C8">
        <w:rPr>
          <w:bCs/>
          <w:sz w:val="28"/>
        </w:rPr>
        <w:t>25</w:t>
      </w:r>
      <w:r w:rsidRPr="00F029C8">
        <w:rPr>
          <w:bCs/>
          <w:sz w:val="28"/>
        </w:rPr>
        <w:t xml:space="preserve">) засвідчив, що  </w:t>
      </w:r>
      <w:r w:rsidR="00CD15C6" w:rsidRPr="00F029C8">
        <w:rPr>
          <w:bCs/>
          <w:sz w:val="28"/>
        </w:rPr>
        <w:t xml:space="preserve">до більшості з них авторами включено завдання для виконання у групах, які  окреслено на сторінках спеціальним умовним знаком – робота </w:t>
      </w:r>
      <w:r w:rsidR="00441CF0" w:rsidRPr="00F029C8">
        <w:rPr>
          <w:bCs/>
          <w:sz w:val="28"/>
        </w:rPr>
        <w:t xml:space="preserve">в парах, групах; працюємо </w:t>
      </w:r>
      <w:r w:rsidR="00785DC7" w:rsidRPr="00F029C8">
        <w:rPr>
          <w:bCs/>
          <w:sz w:val="28"/>
        </w:rPr>
        <w:t>разом, обговорюємо,</w:t>
      </w:r>
      <w:r w:rsidR="00776F29" w:rsidRPr="00F029C8">
        <w:rPr>
          <w:bCs/>
          <w:sz w:val="28"/>
        </w:rPr>
        <w:t xml:space="preserve"> міркуємо.</w:t>
      </w:r>
      <w:r w:rsidR="00CD15C6" w:rsidRPr="00F029C8">
        <w:rPr>
          <w:bCs/>
          <w:sz w:val="28"/>
        </w:rPr>
        <w:t xml:space="preserve"> </w:t>
      </w:r>
      <w:r w:rsidR="00C33015" w:rsidRPr="00F029C8">
        <w:rPr>
          <w:bCs/>
          <w:sz w:val="28"/>
        </w:rPr>
        <w:t xml:space="preserve">Л. Варзацька,                               Т. Трохименко,  </w:t>
      </w:r>
      <w:r w:rsidR="00CD15C6" w:rsidRPr="00F029C8">
        <w:rPr>
          <w:bCs/>
          <w:sz w:val="28"/>
        </w:rPr>
        <w:t>В</w:t>
      </w:r>
      <w:r w:rsidR="00C33015" w:rsidRPr="00F029C8">
        <w:rPr>
          <w:bCs/>
          <w:sz w:val="28"/>
        </w:rPr>
        <w:t>.</w:t>
      </w:r>
      <w:r w:rsidR="00CD15C6" w:rsidRPr="00F029C8">
        <w:rPr>
          <w:bCs/>
          <w:sz w:val="28"/>
        </w:rPr>
        <w:t xml:space="preserve"> Чипурко</w:t>
      </w:r>
      <w:r w:rsidR="00C33015" w:rsidRPr="00F029C8">
        <w:rPr>
          <w:bCs/>
          <w:sz w:val="28"/>
        </w:rPr>
        <w:t xml:space="preserve">, </w:t>
      </w:r>
      <w:r w:rsidR="00CD15C6" w:rsidRPr="00F029C8">
        <w:rPr>
          <w:bCs/>
          <w:sz w:val="28"/>
        </w:rPr>
        <w:t xml:space="preserve"> для групової діяльності пропону</w:t>
      </w:r>
      <w:r w:rsidR="00C33015" w:rsidRPr="00F029C8">
        <w:rPr>
          <w:bCs/>
          <w:sz w:val="28"/>
        </w:rPr>
        <w:t>ють</w:t>
      </w:r>
      <w:r w:rsidR="00CD15C6" w:rsidRPr="00F029C8">
        <w:rPr>
          <w:bCs/>
          <w:sz w:val="28"/>
        </w:rPr>
        <w:t xml:space="preserve"> такі завдання: </w:t>
      </w:r>
      <w:r w:rsidR="00C33015" w:rsidRPr="00F029C8">
        <w:rPr>
          <w:bCs/>
          <w:sz w:val="28"/>
        </w:rPr>
        <w:t>«Завантажуйте електронний додаток та ознайомтесь із правилами гри «Танець звуків»»; «Прочитайте слова. Запишіть в алфавітному порядку»</w:t>
      </w:r>
      <w:r w:rsidR="00F36AEC" w:rsidRPr="00F029C8">
        <w:rPr>
          <w:bCs/>
          <w:sz w:val="28"/>
        </w:rPr>
        <w:t xml:space="preserve">; </w:t>
      </w:r>
      <w:r w:rsidR="00CD15C6" w:rsidRPr="00F029C8">
        <w:rPr>
          <w:bCs/>
          <w:sz w:val="28"/>
        </w:rPr>
        <w:t>«Спробуйте змалювати</w:t>
      </w:r>
      <w:r w:rsidR="00441CF0" w:rsidRPr="00F029C8">
        <w:rPr>
          <w:bCs/>
          <w:sz w:val="28"/>
        </w:rPr>
        <w:t xml:space="preserve"> пташок за зразком»</w:t>
      </w:r>
      <w:r w:rsidR="00A133AB" w:rsidRPr="00F029C8">
        <w:rPr>
          <w:bCs/>
          <w:sz w:val="28"/>
        </w:rPr>
        <w:t>,</w:t>
      </w:r>
      <w:r w:rsidR="00441CF0" w:rsidRPr="00F029C8">
        <w:rPr>
          <w:bCs/>
          <w:sz w:val="28"/>
        </w:rPr>
        <w:t xml:space="preserve"> «Прочитайте уважно вірш, продовжте його»</w:t>
      </w:r>
      <w:r w:rsidR="00A133AB" w:rsidRPr="00F029C8">
        <w:rPr>
          <w:bCs/>
          <w:sz w:val="28"/>
        </w:rPr>
        <w:t>,</w:t>
      </w:r>
      <w:r w:rsidR="00441CF0" w:rsidRPr="00F029C8">
        <w:rPr>
          <w:bCs/>
          <w:sz w:val="28"/>
        </w:rPr>
        <w:t xml:space="preserve"> «Розіграйте в ролях казочку, намалюйте її героїв для пальчикового театру» та ін.; </w:t>
      </w:r>
      <w:r w:rsidR="00CD15C6" w:rsidRPr="00F029C8">
        <w:rPr>
          <w:bCs/>
          <w:sz w:val="28"/>
        </w:rPr>
        <w:t xml:space="preserve"> </w:t>
      </w:r>
      <w:r w:rsidR="00776F29" w:rsidRPr="00F029C8">
        <w:rPr>
          <w:bCs/>
          <w:sz w:val="28"/>
        </w:rPr>
        <w:t>О. Савченко –</w:t>
      </w:r>
      <w:r w:rsidR="00F36AEC" w:rsidRPr="00F029C8">
        <w:rPr>
          <w:bCs/>
          <w:sz w:val="28"/>
        </w:rPr>
        <w:t xml:space="preserve"> «Поміркуйте, що означає виділений вислів. Обговоріть»;</w:t>
      </w:r>
      <w:r w:rsidR="00776F29" w:rsidRPr="00F029C8">
        <w:rPr>
          <w:bCs/>
          <w:sz w:val="28"/>
        </w:rPr>
        <w:t xml:space="preserve"> «Загадайте  одне одному загадки. Найцікавішу запропонуйте відгадати іншій </w:t>
      </w:r>
      <w:r w:rsidR="00776F29" w:rsidRPr="00F029C8">
        <w:rPr>
          <w:bCs/>
          <w:sz w:val="28"/>
        </w:rPr>
        <w:lastRenderedPageBreak/>
        <w:t>парі»</w:t>
      </w:r>
      <w:r w:rsidR="00A133AB" w:rsidRPr="00F029C8">
        <w:rPr>
          <w:bCs/>
          <w:sz w:val="28"/>
        </w:rPr>
        <w:t>,</w:t>
      </w:r>
      <w:r w:rsidR="00776F29" w:rsidRPr="00F029C8">
        <w:rPr>
          <w:bCs/>
          <w:sz w:val="28"/>
        </w:rPr>
        <w:t xml:space="preserve"> «Створіть листівку про користь читання»</w:t>
      </w:r>
      <w:r w:rsidR="00A133AB" w:rsidRPr="00F029C8">
        <w:rPr>
          <w:bCs/>
          <w:sz w:val="28"/>
        </w:rPr>
        <w:t>,</w:t>
      </w:r>
      <w:r w:rsidR="00776F29" w:rsidRPr="00F029C8">
        <w:rPr>
          <w:bCs/>
          <w:sz w:val="28"/>
        </w:rPr>
        <w:t xml:space="preserve"> «Розвивайте пам'ять. Прочитайте вірш напівголосно двічі. Закрийте текст. Спробуйте відтворити за опорними словами, чим став сніг для ...»</w:t>
      </w:r>
      <w:r w:rsidR="00A133AB" w:rsidRPr="00F029C8">
        <w:rPr>
          <w:bCs/>
          <w:sz w:val="28"/>
        </w:rPr>
        <w:t>,</w:t>
      </w:r>
      <w:r w:rsidR="00735946" w:rsidRPr="00F029C8">
        <w:rPr>
          <w:bCs/>
          <w:sz w:val="28"/>
        </w:rPr>
        <w:t xml:space="preserve"> «Прочитайте вірш одне одному не поспішаючи, передаючи почуття милування красою природи. Поміркуйте, після якого слова слід  зробити найдовшу паузу»;  </w:t>
      </w:r>
      <w:r w:rsidR="00BC450E" w:rsidRPr="00F029C8">
        <w:rPr>
          <w:bCs/>
          <w:sz w:val="28"/>
        </w:rPr>
        <w:t xml:space="preserve">Н. </w:t>
      </w:r>
      <w:r w:rsidR="00735946" w:rsidRPr="00F029C8">
        <w:rPr>
          <w:bCs/>
          <w:sz w:val="28"/>
        </w:rPr>
        <w:t xml:space="preserve"> Богданець-Білоскаленко – «</w:t>
      </w:r>
      <w:r w:rsidR="00A133AB" w:rsidRPr="00F029C8">
        <w:rPr>
          <w:bCs/>
          <w:sz w:val="28"/>
        </w:rPr>
        <w:t xml:space="preserve">Визначте, скільки абзаців у тексті (за </w:t>
      </w:r>
      <w:r w:rsidR="00BC450E" w:rsidRPr="00F029C8">
        <w:rPr>
          <w:bCs/>
          <w:sz w:val="28"/>
        </w:rPr>
        <w:t>зразком</w:t>
      </w:r>
      <w:r w:rsidR="00A133AB" w:rsidRPr="00F029C8">
        <w:rPr>
          <w:bCs/>
          <w:sz w:val="28"/>
        </w:rPr>
        <w:t xml:space="preserve"> першого виділеного абзацу)», «Обміняйтеся улюбленими книжками із сусідом, (сусідкою) по парті. Прочитайте їх.», «Прочитайте виділені слова у казці. Обміняйтеся думками. Визначте основні частини казки», «Доведіть, що парасолі та плащі наділені людськими якостями. Знайдіть відповідні рядки у вірші. Прочитайте</w:t>
      </w:r>
      <w:r w:rsidR="00785DC7" w:rsidRPr="00F029C8">
        <w:rPr>
          <w:bCs/>
          <w:sz w:val="28"/>
        </w:rPr>
        <w:t>.</w:t>
      </w:r>
      <w:r w:rsidR="00A133AB" w:rsidRPr="00F029C8">
        <w:rPr>
          <w:bCs/>
          <w:sz w:val="28"/>
        </w:rPr>
        <w:t xml:space="preserve">» </w:t>
      </w:r>
      <w:r w:rsidR="00BC450E" w:rsidRPr="00F029C8">
        <w:rPr>
          <w:bCs/>
          <w:sz w:val="28"/>
        </w:rPr>
        <w:t xml:space="preserve">тощо. </w:t>
      </w:r>
      <w:r w:rsidR="00D6241A" w:rsidRPr="00F029C8">
        <w:rPr>
          <w:bCs/>
          <w:sz w:val="28"/>
        </w:rPr>
        <w:t>Окрім цих завдань в підручниках з української мови та читання передбачено і</w:t>
      </w:r>
      <w:r w:rsidR="00D6241A" w:rsidRPr="00F029C8">
        <w:rPr>
          <w:sz w:val="28"/>
          <w:szCs w:val="28"/>
        </w:rPr>
        <w:t xml:space="preserve">нші види групової роботи учнів: </w:t>
      </w:r>
      <w:r w:rsidR="00785DC7" w:rsidRPr="00F029C8">
        <w:rPr>
          <w:sz w:val="28"/>
          <w:szCs w:val="28"/>
        </w:rPr>
        <w:t>інсценізація прочитаного (з акцентуванням уваги на правильній передачі голосом, жестами, мімікою характеру персонажів); заповн</w:t>
      </w:r>
      <w:r w:rsidR="00AA4555" w:rsidRPr="00F029C8">
        <w:rPr>
          <w:sz w:val="28"/>
          <w:szCs w:val="28"/>
        </w:rPr>
        <w:t>ення</w:t>
      </w:r>
      <w:r w:rsidR="00785DC7" w:rsidRPr="00F029C8">
        <w:rPr>
          <w:sz w:val="28"/>
          <w:szCs w:val="28"/>
        </w:rPr>
        <w:t xml:space="preserve"> пропущен</w:t>
      </w:r>
      <w:r w:rsidR="00AA4555" w:rsidRPr="00F029C8">
        <w:rPr>
          <w:sz w:val="28"/>
          <w:szCs w:val="28"/>
        </w:rPr>
        <w:t>их</w:t>
      </w:r>
      <w:r w:rsidR="00785DC7" w:rsidRPr="00F029C8">
        <w:rPr>
          <w:sz w:val="28"/>
          <w:szCs w:val="28"/>
        </w:rPr>
        <w:t xml:space="preserve"> рим шляхом добору</w:t>
      </w:r>
      <w:r w:rsidR="00AA4555" w:rsidRPr="00F029C8">
        <w:rPr>
          <w:sz w:val="28"/>
          <w:szCs w:val="28"/>
        </w:rPr>
        <w:t xml:space="preserve"> слів, які подані для римування; читання віршів в особах; розігрування  сценок за прочитаним;  знаходження у тексті прислів’</w:t>
      </w:r>
      <w:r w:rsidR="006120F0" w:rsidRPr="00F029C8">
        <w:rPr>
          <w:sz w:val="28"/>
          <w:szCs w:val="28"/>
        </w:rPr>
        <w:t>їв</w:t>
      </w:r>
      <w:r w:rsidR="00AA4555" w:rsidRPr="00F029C8">
        <w:rPr>
          <w:sz w:val="28"/>
          <w:szCs w:val="28"/>
        </w:rPr>
        <w:t xml:space="preserve"> і пояснення один одному, як їх розумі</w:t>
      </w:r>
      <w:r w:rsidR="00BA1CBB" w:rsidRPr="00F029C8">
        <w:rPr>
          <w:sz w:val="28"/>
          <w:szCs w:val="28"/>
        </w:rPr>
        <w:t>ють</w:t>
      </w:r>
      <w:r w:rsidR="00AA4555" w:rsidRPr="00F029C8">
        <w:rPr>
          <w:sz w:val="28"/>
          <w:szCs w:val="28"/>
        </w:rPr>
        <w:t>; запитання один  одно</w:t>
      </w:r>
      <w:r w:rsidR="006120F0" w:rsidRPr="00F029C8">
        <w:rPr>
          <w:sz w:val="28"/>
          <w:szCs w:val="28"/>
        </w:rPr>
        <w:t>му</w:t>
      </w:r>
      <w:r w:rsidR="00BA1CBB" w:rsidRPr="00F029C8">
        <w:rPr>
          <w:sz w:val="28"/>
          <w:szCs w:val="28"/>
        </w:rPr>
        <w:t xml:space="preserve"> за змістом прочитаного</w:t>
      </w:r>
      <w:r w:rsidR="00AA4555" w:rsidRPr="00F029C8">
        <w:rPr>
          <w:sz w:val="28"/>
          <w:szCs w:val="28"/>
        </w:rPr>
        <w:t>; доповнення рядів слів</w:t>
      </w:r>
      <w:r w:rsidR="00F36AEC" w:rsidRPr="00F029C8">
        <w:rPr>
          <w:sz w:val="28"/>
          <w:szCs w:val="28"/>
        </w:rPr>
        <w:t>; складання діалогів і розігрування їх у класі тощо.</w:t>
      </w:r>
    </w:p>
    <w:p w14:paraId="2B604312" w14:textId="7C9D236E" w:rsidR="006120F0" w:rsidRPr="00F029C8" w:rsidRDefault="006120F0" w:rsidP="006120F0">
      <w:pPr>
        <w:spacing w:line="360" w:lineRule="auto"/>
        <w:ind w:firstLine="709"/>
        <w:jc w:val="both"/>
        <w:rPr>
          <w:sz w:val="28"/>
          <w:szCs w:val="28"/>
          <w:lang w:val="uk-UA"/>
        </w:rPr>
      </w:pPr>
      <w:r w:rsidRPr="00F029C8">
        <w:rPr>
          <w:bCs/>
          <w:iCs/>
          <w:sz w:val="28"/>
          <w:szCs w:val="28"/>
          <w:lang w:val="uk-UA" w:eastAsia="uk-UA"/>
        </w:rPr>
        <w:t>Аналіз методичної літератури виявив</w:t>
      </w:r>
      <w:r w:rsidR="00F36AEC" w:rsidRPr="00F029C8">
        <w:rPr>
          <w:bCs/>
          <w:iCs/>
          <w:sz w:val="28"/>
          <w:szCs w:val="28"/>
          <w:lang w:val="uk-UA" w:eastAsia="uk-UA"/>
        </w:rPr>
        <w:t xml:space="preserve">, що більшість завдань для парної й групової роботи передбачено на уроках читання. Так, </w:t>
      </w:r>
      <w:r w:rsidRPr="00F029C8">
        <w:rPr>
          <w:bCs/>
          <w:iCs/>
          <w:sz w:val="28"/>
          <w:szCs w:val="28"/>
          <w:lang w:val="uk-UA" w:eastAsia="uk-UA"/>
        </w:rPr>
        <w:t xml:space="preserve"> для парної роботи над текстом другокласників на уроках читання</w:t>
      </w:r>
      <w:r w:rsidR="00F36AEC" w:rsidRPr="00F029C8">
        <w:rPr>
          <w:bCs/>
          <w:iCs/>
          <w:sz w:val="28"/>
          <w:szCs w:val="28"/>
          <w:lang w:val="uk-UA" w:eastAsia="uk-UA"/>
        </w:rPr>
        <w:t xml:space="preserve"> запропоновано такі завдання</w:t>
      </w:r>
      <w:r w:rsidRPr="00F029C8">
        <w:rPr>
          <w:sz w:val="28"/>
          <w:szCs w:val="28"/>
          <w:lang w:val="uk-UA"/>
        </w:rPr>
        <w:t>:</w:t>
      </w:r>
      <w:r w:rsidRPr="00F029C8">
        <w:rPr>
          <w:sz w:val="16"/>
          <w:szCs w:val="16"/>
          <w:lang w:val="uk-UA"/>
        </w:rPr>
        <w:t xml:space="preserve">  </w:t>
      </w:r>
      <w:r w:rsidRPr="00F029C8">
        <w:rPr>
          <w:sz w:val="28"/>
          <w:szCs w:val="28"/>
          <w:lang w:val="uk-UA" w:eastAsia="uk-UA"/>
        </w:rPr>
        <w:t xml:space="preserve">читання один одному поділеного на дві частини тексту </w:t>
      </w:r>
      <w:r w:rsidRPr="00F029C8">
        <w:rPr>
          <w:sz w:val="28"/>
          <w:szCs w:val="28"/>
          <w:lang w:val="uk-UA"/>
        </w:rPr>
        <w:t>для</w:t>
      </w:r>
      <w:r w:rsidRPr="00F029C8">
        <w:rPr>
          <w:sz w:val="16"/>
          <w:szCs w:val="16"/>
          <w:lang w:val="uk-UA"/>
        </w:rPr>
        <w:t xml:space="preserve"> </w:t>
      </w:r>
      <w:r w:rsidRPr="00F029C8">
        <w:rPr>
          <w:sz w:val="28"/>
          <w:szCs w:val="28"/>
          <w:lang w:val="uk-UA" w:eastAsia="uk-UA"/>
        </w:rPr>
        <w:t xml:space="preserve">перевірки домашнього завдання;  обмін думками з метою актуалізації знань учнів перед читанням тексту; читання тексту (по черзі); добір словосполучень для характеристики героїв; </w:t>
      </w:r>
      <w:r w:rsidRPr="00F029C8">
        <w:rPr>
          <w:sz w:val="28"/>
          <w:szCs w:val="28"/>
          <w:lang w:val="uk-UA"/>
        </w:rPr>
        <w:t>постановка один одному запитань за змістом прочитаного тексту .</w:t>
      </w:r>
    </w:p>
    <w:p w14:paraId="26F9CEB3" w14:textId="4CB033AB" w:rsidR="006120F0" w:rsidRPr="00F029C8" w:rsidRDefault="006120F0" w:rsidP="006120F0">
      <w:pPr>
        <w:spacing w:line="360" w:lineRule="auto"/>
        <w:ind w:firstLine="709"/>
        <w:jc w:val="both"/>
        <w:rPr>
          <w:sz w:val="28"/>
          <w:szCs w:val="28"/>
          <w:lang w:val="uk-UA"/>
        </w:rPr>
      </w:pPr>
      <w:r w:rsidRPr="00F029C8">
        <w:rPr>
          <w:sz w:val="28"/>
          <w:szCs w:val="28"/>
          <w:lang w:val="uk-UA" w:eastAsia="uk-UA"/>
        </w:rPr>
        <w:t xml:space="preserve">Для роботи у групах автори </w:t>
      </w:r>
      <w:r w:rsidRPr="00F029C8">
        <w:rPr>
          <w:sz w:val="28"/>
          <w:szCs w:val="24"/>
          <w:lang w:val="uk-UA"/>
        </w:rPr>
        <w:t xml:space="preserve"> </w:t>
      </w:r>
      <w:r w:rsidRPr="00F029C8">
        <w:rPr>
          <w:sz w:val="28"/>
          <w:szCs w:val="28"/>
          <w:lang w:val="uk-UA" w:eastAsia="uk-UA"/>
        </w:rPr>
        <w:t>вважають доцільними такі завдання</w:t>
      </w:r>
      <w:r w:rsidR="00F36AEC" w:rsidRPr="00F029C8">
        <w:rPr>
          <w:sz w:val="28"/>
          <w:szCs w:val="28"/>
          <w:lang w:val="uk-UA" w:eastAsia="uk-UA"/>
        </w:rPr>
        <w:t xml:space="preserve"> для школярів 2 класу</w:t>
      </w:r>
      <w:r w:rsidRPr="00F029C8">
        <w:rPr>
          <w:sz w:val="28"/>
          <w:szCs w:val="28"/>
          <w:lang w:val="uk-UA" w:eastAsia="uk-UA"/>
        </w:rPr>
        <w:t xml:space="preserve">: читання тексту один одному; </w:t>
      </w:r>
      <w:r w:rsidRPr="00F029C8">
        <w:rPr>
          <w:sz w:val="28"/>
          <w:szCs w:val="28"/>
          <w:lang w:val="uk-UA"/>
        </w:rPr>
        <w:t xml:space="preserve">обмін думками щодо ставлення до прочитаного; інсценізація твору або його частини; знаходження </w:t>
      </w:r>
      <w:r w:rsidRPr="00F029C8">
        <w:rPr>
          <w:sz w:val="28"/>
          <w:szCs w:val="28"/>
          <w:lang w:val="uk-UA" w:eastAsia="uk-UA"/>
        </w:rPr>
        <w:t xml:space="preserve">у тексті речення – підпису для ілюстрацій; складання із заданих слів відповіді </w:t>
      </w:r>
      <w:r w:rsidRPr="00F029C8">
        <w:rPr>
          <w:sz w:val="28"/>
          <w:szCs w:val="28"/>
          <w:lang w:val="uk-UA" w:eastAsia="uk-UA"/>
        </w:rPr>
        <w:lastRenderedPageBreak/>
        <w:t xml:space="preserve">на питання; </w:t>
      </w:r>
      <w:r w:rsidRPr="00F029C8">
        <w:rPr>
          <w:sz w:val="28"/>
          <w:szCs w:val="28"/>
          <w:lang w:val="uk-UA"/>
        </w:rPr>
        <w:t>п</w:t>
      </w:r>
      <w:r w:rsidRPr="00F029C8">
        <w:rPr>
          <w:sz w:val="28"/>
          <w:szCs w:val="28"/>
          <w:lang w:val="uk-UA" w:eastAsia="uk-UA"/>
        </w:rPr>
        <w:t xml:space="preserve">ридумування питань за змістом тексту, на які відповідають інші групи; </w:t>
      </w:r>
      <w:r w:rsidRPr="00F029C8">
        <w:rPr>
          <w:sz w:val="28"/>
          <w:szCs w:val="28"/>
          <w:lang w:val="uk-UA"/>
        </w:rPr>
        <w:t xml:space="preserve"> придумування низки запитань, що відтворюють хід подій твору; складання схеми римування вірша (діти аналізують закінчення рядків та позначають їх буквами); </w:t>
      </w:r>
      <w:r w:rsidRPr="00F029C8">
        <w:rPr>
          <w:sz w:val="28"/>
          <w:szCs w:val="28"/>
          <w:lang w:val="uk-UA" w:eastAsia="uk-UA"/>
        </w:rPr>
        <w:t xml:space="preserve">добір до твору прислів’я, що відображає його головну думку; </w:t>
      </w:r>
      <w:r w:rsidRPr="00F029C8">
        <w:rPr>
          <w:sz w:val="28"/>
          <w:szCs w:val="28"/>
          <w:lang w:val="uk-UA"/>
        </w:rPr>
        <w:t xml:space="preserve">переказ твору (детальний або стислий);  </w:t>
      </w:r>
      <w:r w:rsidRPr="00F029C8">
        <w:rPr>
          <w:sz w:val="28"/>
          <w:szCs w:val="28"/>
          <w:lang w:val="uk-UA" w:eastAsia="uk-UA"/>
        </w:rPr>
        <w:t xml:space="preserve">прогнозування змісту тексту за заголовком; прогнозування розвитку подій (учні нумерують події); </w:t>
      </w:r>
      <w:r w:rsidRPr="00F029C8">
        <w:rPr>
          <w:sz w:val="28"/>
          <w:szCs w:val="28"/>
          <w:lang w:val="uk-UA"/>
        </w:rPr>
        <w:t xml:space="preserve">придумування продовження твору;  знаходження спільного та відмінного у двох текстах. </w:t>
      </w:r>
    </w:p>
    <w:p w14:paraId="587B759A" w14:textId="4BCA8B47" w:rsidR="006E1BC4" w:rsidRPr="00F029C8" w:rsidRDefault="006E1BC4" w:rsidP="006E1BC4">
      <w:pPr>
        <w:keepNext/>
        <w:widowControl w:val="0"/>
        <w:spacing w:line="360" w:lineRule="auto"/>
        <w:ind w:right="-199" w:firstLine="567"/>
        <w:jc w:val="both"/>
        <w:rPr>
          <w:sz w:val="28"/>
          <w:szCs w:val="28"/>
          <w:lang w:val="uk-UA" w:eastAsia="uk-UA"/>
        </w:rPr>
      </w:pPr>
      <w:r w:rsidRPr="00F029C8">
        <w:rPr>
          <w:sz w:val="28"/>
          <w:szCs w:val="28"/>
          <w:lang w:val="uk-UA" w:eastAsia="uk-UA"/>
        </w:rPr>
        <w:t xml:space="preserve">Окрім  того, на сторінках періодичних видань методисти та вчителі </w:t>
      </w:r>
      <w:r w:rsidRPr="00F029C8">
        <w:rPr>
          <w:sz w:val="28"/>
          <w:szCs w:val="28"/>
          <w:lang w:val="uk-UA" w:eastAsia="uk-UA"/>
        </w:rPr>
        <w:br/>
        <w:t>пропонують використовувати на уроках у</w:t>
      </w:r>
      <w:r w:rsidR="001B56A2" w:rsidRPr="00F029C8">
        <w:rPr>
          <w:sz w:val="28"/>
          <w:szCs w:val="28"/>
          <w:lang w:val="uk-UA" w:eastAsia="uk-UA"/>
        </w:rPr>
        <w:t xml:space="preserve"> </w:t>
      </w:r>
      <w:r w:rsidRPr="00F029C8">
        <w:rPr>
          <w:sz w:val="28"/>
          <w:szCs w:val="28"/>
          <w:lang w:val="uk-UA" w:eastAsia="uk-UA"/>
        </w:rPr>
        <w:t>2 класі під час групової роботи учнів</w:t>
      </w:r>
      <w:r w:rsidR="001B56A2" w:rsidRPr="00F029C8">
        <w:rPr>
          <w:sz w:val="28"/>
          <w:szCs w:val="28"/>
          <w:lang w:val="uk-UA" w:eastAsia="uk-UA"/>
        </w:rPr>
        <w:t xml:space="preserve"> </w:t>
      </w:r>
      <w:r w:rsidRPr="00F029C8">
        <w:rPr>
          <w:sz w:val="28"/>
          <w:szCs w:val="28"/>
          <w:lang w:val="uk-UA" w:eastAsia="uk-UA"/>
        </w:rPr>
        <w:t xml:space="preserve"> такі технології інтерактивного навчання:</w:t>
      </w:r>
    </w:p>
    <w:p w14:paraId="135B8737" w14:textId="77777777" w:rsidR="006E1BC4" w:rsidRPr="00F029C8" w:rsidRDefault="00986262" w:rsidP="00986262">
      <w:pPr>
        <w:numPr>
          <w:ilvl w:val="0"/>
          <w:numId w:val="8"/>
        </w:numPr>
        <w:tabs>
          <w:tab w:val="left" w:pos="284"/>
          <w:tab w:val="left" w:pos="709"/>
        </w:tabs>
        <w:autoSpaceDE w:val="0"/>
        <w:autoSpaceDN w:val="0"/>
        <w:adjustRightInd w:val="0"/>
        <w:spacing w:line="360" w:lineRule="auto"/>
        <w:ind w:left="0" w:firstLine="567"/>
        <w:jc w:val="both"/>
        <w:rPr>
          <w:sz w:val="28"/>
          <w:szCs w:val="28"/>
          <w:lang w:val="uk-UA" w:eastAsia="uk-UA"/>
        </w:rPr>
      </w:pPr>
      <w:r w:rsidRPr="00F029C8">
        <w:rPr>
          <w:sz w:val="28"/>
          <w:szCs w:val="28"/>
          <w:lang w:val="uk-UA" w:eastAsia="uk-UA"/>
        </w:rPr>
        <w:t>«п</w:t>
      </w:r>
      <w:r w:rsidR="006E1BC4" w:rsidRPr="00F029C8">
        <w:rPr>
          <w:sz w:val="28"/>
          <w:szCs w:val="28"/>
          <w:lang w:val="uk-UA" w:eastAsia="uk-UA"/>
        </w:rPr>
        <w:t>орушена послідовність». Кожній групі вчитель роздає картки з виписаними з  тексту 4-5 ключовими реченнями з порушеною послідовністю. Після обговорення у групах учні відновлюють пос</w:t>
      </w:r>
      <w:r w:rsidRPr="00F029C8">
        <w:rPr>
          <w:sz w:val="28"/>
          <w:szCs w:val="28"/>
          <w:lang w:val="uk-UA" w:eastAsia="uk-UA"/>
        </w:rPr>
        <w:t>лідовність і заповнюють таблицю;</w:t>
      </w:r>
    </w:p>
    <w:p w14:paraId="395EFC88" w14:textId="77777777" w:rsidR="006E1BC4" w:rsidRPr="00F029C8" w:rsidRDefault="00986262" w:rsidP="00986262">
      <w:pPr>
        <w:tabs>
          <w:tab w:val="left" w:pos="245"/>
        </w:tabs>
        <w:autoSpaceDE w:val="0"/>
        <w:autoSpaceDN w:val="0"/>
        <w:adjustRightInd w:val="0"/>
        <w:spacing w:line="360" w:lineRule="auto"/>
        <w:ind w:firstLine="567"/>
        <w:jc w:val="both"/>
        <w:rPr>
          <w:bCs/>
          <w:iCs/>
          <w:sz w:val="28"/>
          <w:szCs w:val="28"/>
          <w:lang w:val="uk-UA" w:eastAsia="uk-UA"/>
        </w:rPr>
      </w:pPr>
      <w:r w:rsidRPr="00F029C8">
        <w:rPr>
          <w:bCs/>
          <w:iCs/>
          <w:sz w:val="28"/>
          <w:szCs w:val="28"/>
          <w:lang w:val="uk-UA" w:eastAsia="uk-UA"/>
        </w:rPr>
        <w:t xml:space="preserve">- </w:t>
      </w:r>
      <w:r w:rsidR="006E1BC4" w:rsidRPr="00F029C8">
        <w:rPr>
          <w:bCs/>
          <w:iCs/>
          <w:sz w:val="28"/>
          <w:szCs w:val="28"/>
          <w:lang w:val="uk-UA" w:eastAsia="uk-UA"/>
        </w:rPr>
        <w:t>«</w:t>
      </w:r>
      <w:r w:rsidRPr="00F029C8">
        <w:rPr>
          <w:bCs/>
          <w:iCs/>
          <w:sz w:val="28"/>
          <w:szCs w:val="28"/>
          <w:lang w:val="uk-UA" w:eastAsia="uk-UA"/>
        </w:rPr>
        <w:t>д</w:t>
      </w:r>
      <w:r w:rsidR="006E1BC4" w:rsidRPr="00F029C8">
        <w:rPr>
          <w:bCs/>
          <w:iCs/>
          <w:sz w:val="28"/>
          <w:szCs w:val="28"/>
          <w:lang w:val="uk-UA" w:eastAsia="uk-UA"/>
        </w:rPr>
        <w:t xml:space="preserve">іаграма Венна». Педагог пропонує учням завдання: порівняти героїв твору, знайти спільні і відмінні риси, вписати </w:t>
      </w:r>
      <w:r w:rsidRPr="00F029C8">
        <w:rPr>
          <w:bCs/>
          <w:iCs/>
          <w:sz w:val="28"/>
          <w:szCs w:val="28"/>
          <w:lang w:val="uk-UA" w:eastAsia="uk-UA"/>
        </w:rPr>
        <w:t>їх у два кола, що перетинаються;</w:t>
      </w:r>
    </w:p>
    <w:p w14:paraId="0C0AC60D" w14:textId="77777777" w:rsidR="006E1BC4" w:rsidRPr="00F029C8" w:rsidRDefault="006E1BC4" w:rsidP="00986262">
      <w:pPr>
        <w:numPr>
          <w:ilvl w:val="0"/>
          <w:numId w:val="8"/>
        </w:numPr>
        <w:tabs>
          <w:tab w:val="left" w:pos="284"/>
        </w:tabs>
        <w:spacing w:line="360" w:lineRule="auto"/>
        <w:ind w:left="0" w:firstLine="567"/>
        <w:jc w:val="both"/>
        <w:rPr>
          <w:sz w:val="28"/>
          <w:szCs w:val="28"/>
          <w:lang w:val="uk-UA" w:eastAsia="uk-UA"/>
        </w:rPr>
      </w:pPr>
      <w:r w:rsidRPr="00F029C8">
        <w:rPr>
          <w:sz w:val="28"/>
          <w:szCs w:val="28"/>
          <w:lang w:val="uk-UA" w:eastAsia="uk-UA"/>
        </w:rPr>
        <w:t>«</w:t>
      </w:r>
      <w:r w:rsidR="00986262" w:rsidRPr="00F029C8">
        <w:rPr>
          <w:sz w:val="28"/>
          <w:szCs w:val="28"/>
          <w:lang w:val="uk-UA" w:eastAsia="uk-UA"/>
        </w:rPr>
        <w:t>а</w:t>
      </w:r>
      <w:r w:rsidRPr="00F029C8">
        <w:rPr>
          <w:sz w:val="28"/>
          <w:szCs w:val="28"/>
          <w:lang w:val="uk-UA" w:eastAsia="uk-UA"/>
        </w:rPr>
        <w:t>журна пилка».</w:t>
      </w:r>
      <w:r w:rsidRPr="00F029C8">
        <w:rPr>
          <w:b/>
          <w:sz w:val="28"/>
          <w:szCs w:val="28"/>
          <w:lang w:val="uk-UA" w:eastAsia="uk-UA"/>
        </w:rPr>
        <w:t xml:space="preserve"> </w:t>
      </w:r>
      <w:r w:rsidRPr="00F029C8">
        <w:rPr>
          <w:sz w:val="28"/>
          <w:szCs w:val="28"/>
          <w:lang w:val="uk-UA" w:eastAsia="uk-UA"/>
        </w:rPr>
        <w:t>Кожен учень отримує свою частину тексту. Його завдання – прочитати її та пер</w:t>
      </w:r>
      <w:r w:rsidR="00986262" w:rsidRPr="00F029C8">
        <w:rPr>
          <w:sz w:val="28"/>
          <w:szCs w:val="28"/>
          <w:lang w:val="uk-UA" w:eastAsia="uk-UA"/>
        </w:rPr>
        <w:t>еказати учасникам домашніх груп;</w:t>
      </w:r>
      <w:r w:rsidRPr="00F029C8">
        <w:rPr>
          <w:sz w:val="28"/>
          <w:szCs w:val="28"/>
          <w:lang w:val="uk-UA" w:eastAsia="uk-UA"/>
        </w:rPr>
        <w:t xml:space="preserve"> </w:t>
      </w:r>
    </w:p>
    <w:p w14:paraId="145C8FA1" w14:textId="77777777" w:rsidR="006E1BC4" w:rsidRPr="00F029C8" w:rsidRDefault="00986262" w:rsidP="006E1BC4">
      <w:pPr>
        <w:numPr>
          <w:ilvl w:val="0"/>
          <w:numId w:val="8"/>
        </w:numPr>
        <w:tabs>
          <w:tab w:val="left" w:pos="284"/>
        </w:tabs>
        <w:spacing w:line="360" w:lineRule="auto"/>
        <w:ind w:left="0" w:firstLine="567"/>
        <w:jc w:val="both"/>
        <w:rPr>
          <w:sz w:val="28"/>
          <w:szCs w:val="28"/>
          <w:lang w:val="uk-UA" w:eastAsia="uk-UA"/>
        </w:rPr>
      </w:pPr>
      <w:r w:rsidRPr="00F029C8">
        <w:rPr>
          <w:sz w:val="28"/>
          <w:szCs w:val="28"/>
          <w:lang w:val="uk-UA" w:eastAsia="uk-UA"/>
        </w:rPr>
        <w:t>р</w:t>
      </w:r>
      <w:r w:rsidR="006E1BC4" w:rsidRPr="00F029C8">
        <w:rPr>
          <w:sz w:val="28"/>
          <w:szCs w:val="28"/>
          <w:lang w:val="uk-UA" w:eastAsia="uk-UA"/>
        </w:rPr>
        <w:t>обота в групі «Два-чотири-всі». Учні отримують проблемне питання та обговорюють його спочатку у парах, потім – у четвірках,</w:t>
      </w:r>
      <w:r w:rsidRPr="00F029C8">
        <w:rPr>
          <w:sz w:val="28"/>
          <w:szCs w:val="28"/>
          <w:lang w:val="uk-UA" w:eastAsia="uk-UA"/>
        </w:rPr>
        <w:t xml:space="preserve"> згодом – колективно усім класом;</w:t>
      </w:r>
    </w:p>
    <w:p w14:paraId="3DFEE217" w14:textId="18698B26" w:rsidR="006E1BC4" w:rsidRPr="00F029C8" w:rsidRDefault="006E1BC4" w:rsidP="006E1BC4">
      <w:pPr>
        <w:numPr>
          <w:ilvl w:val="0"/>
          <w:numId w:val="8"/>
        </w:numPr>
        <w:tabs>
          <w:tab w:val="left" w:pos="284"/>
        </w:tabs>
        <w:autoSpaceDE w:val="0"/>
        <w:autoSpaceDN w:val="0"/>
        <w:adjustRightInd w:val="0"/>
        <w:spacing w:line="360" w:lineRule="auto"/>
        <w:ind w:left="0" w:firstLine="567"/>
        <w:jc w:val="both"/>
        <w:rPr>
          <w:sz w:val="28"/>
          <w:szCs w:val="28"/>
          <w:lang w:val="uk-UA" w:eastAsia="uk-UA"/>
        </w:rPr>
      </w:pPr>
      <w:r w:rsidRPr="00F029C8">
        <w:rPr>
          <w:sz w:val="28"/>
          <w:szCs w:val="28"/>
          <w:lang w:val="uk-UA" w:eastAsia="uk-UA"/>
        </w:rPr>
        <w:t xml:space="preserve"> «</w:t>
      </w:r>
      <w:r w:rsidR="00986262" w:rsidRPr="00F029C8">
        <w:rPr>
          <w:sz w:val="28"/>
          <w:szCs w:val="28"/>
          <w:lang w:val="uk-UA" w:eastAsia="uk-UA"/>
        </w:rPr>
        <w:t>а</w:t>
      </w:r>
      <w:r w:rsidRPr="00F029C8">
        <w:rPr>
          <w:sz w:val="28"/>
          <w:szCs w:val="28"/>
          <w:lang w:val="uk-UA" w:eastAsia="uk-UA"/>
        </w:rPr>
        <w:t xml:space="preserve">наліз ситуації». Розглядається ситуація, яка мала двоякий характер: «З одного боку це добре», «З іншого боку це погано». Учні разом записують відповідні аргументи. </w:t>
      </w:r>
    </w:p>
    <w:p w14:paraId="76345495" w14:textId="3D916CE5" w:rsidR="00785DC7" w:rsidRPr="00F029C8" w:rsidRDefault="00986262" w:rsidP="00986262">
      <w:pPr>
        <w:spacing w:line="360" w:lineRule="auto"/>
        <w:ind w:firstLine="567"/>
        <w:jc w:val="both"/>
        <w:rPr>
          <w:bCs/>
          <w:sz w:val="28"/>
          <w:szCs w:val="24"/>
          <w:lang w:val="uk-UA"/>
        </w:rPr>
      </w:pPr>
      <w:r w:rsidRPr="00F029C8">
        <w:rPr>
          <w:bCs/>
          <w:sz w:val="28"/>
          <w:szCs w:val="24"/>
          <w:lang w:val="uk-UA"/>
        </w:rPr>
        <w:t xml:space="preserve">Отже, у навчально-методичній літературі для початкової школи ми знайшли низку завдань для групової роботи учнів 2 класу. Загальним недоліком для перелічених вище завдань є відсутність опису механізму групової взаємодії – як саме мають учні виконувати завдання. Відсутнє уточнення – для яких груп учнів призначені завдання (гетерогенних чи </w:t>
      </w:r>
      <w:r w:rsidRPr="00F029C8">
        <w:rPr>
          <w:bCs/>
          <w:sz w:val="28"/>
          <w:szCs w:val="24"/>
          <w:lang w:val="uk-UA"/>
        </w:rPr>
        <w:lastRenderedPageBreak/>
        <w:t>гомогенних; якщо гомогенних, то для сильних чи слабких). У більшості випадків визначено, для парної чи групової роботи завдання (однак відсутні рекомендації щодо кількості учасників груп).</w:t>
      </w:r>
    </w:p>
    <w:p w14:paraId="509DDC3A" w14:textId="540D2122" w:rsidR="00A8516F" w:rsidRPr="00F029C8" w:rsidRDefault="00986262" w:rsidP="00A8516F">
      <w:pPr>
        <w:spacing w:line="360" w:lineRule="auto"/>
        <w:ind w:firstLine="709"/>
        <w:jc w:val="both"/>
        <w:rPr>
          <w:sz w:val="28"/>
          <w:szCs w:val="24"/>
          <w:lang w:val="uk-UA"/>
        </w:rPr>
      </w:pPr>
      <w:r w:rsidRPr="00F029C8">
        <w:rPr>
          <w:sz w:val="28"/>
          <w:lang w:val="uk-UA"/>
        </w:rPr>
        <w:t>З метою визначення об’єктивних критерії</w:t>
      </w:r>
      <w:r w:rsidR="00BA1CBB" w:rsidRPr="00F029C8">
        <w:rPr>
          <w:sz w:val="28"/>
          <w:lang w:val="uk-UA"/>
        </w:rPr>
        <w:t>в</w:t>
      </w:r>
      <w:r w:rsidRPr="00F029C8">
        <w:rPr>
          <w:sz w:val="28"/>
          <w:lang w:val="uk-UA"/>
        </w:rPr>
        <w:t xml:space="preserve"> та показників умінь учнів працювати у групах було проаналізовано психолого-педагогічну літературу з проблеми та досвід учителів щодо оцінювання результат</w:t>
      </w:r>
      <w:r w:rsidR="007116E2" w:rsidRPr="00F029C8">
        <w:rPr>
          <w:sz w:val="28"/>
          <w:lang w:val="uk-UA"/>
        </w:rPr>
        <w:t>ів</w:t>
      </w:r>
      <w:r w:rsidRPr="00F029C8">
        <w:rPr>
          <w:sz w:val="28"/>
          <w:lang w:val="uk-UA"/>
        </w:rPr>
        <w:t xml:space="preserve"> співпраці школярів у групах.</w:t>
      </w:r>
      <w:r w:rsidR="00A8516F" w:rsidRPr="00F029C8">
        <w:rPr>
          <w:sz w:val="28"/>
          <w:lang w:val="uk-UA"/>
        </w:rPr>
        <w:t xml:space="preserve"> </w:t>
      </w:r>
      <w:r w:rsidR="00A8516F" w:rsidRPr="00F029C8">
        <w:rPr>
          <w:sz w:val="28"/>
          <w:szCs w:val="24"/>
          <w:lang w:val="uk-UA"/>
        </w:rPr>
        <w:t>Поділяючи погляди окремих дослідників (І. Ґудзик, З. Кісарчук</w:t>
      </w:r>
      <w:r w:rsidR="00A52B09" w:rsidRPr="00F029C8">
        <w:rPr>
          <w:sz w:val="28"/>
          <w:szCs w:val="24"/>
          <w:lang w:val="uk-UA"/>
        </w:rPr>
        <w:t>,</w:t>
      </w:r>
      <w:r w:rsidR="007116E2" w:rsidRPr="00F029C8">
        <w:rPr>
          <w:sz w:val="28"/>
          <w:szCs w:val="24"/>
          <w:lang w:val="uk-UA"/>
        </w:rPr>
        <w:t xml:space="preserve">               </w:t>
      </w:r>
      <w:r w:rsidR="00A52B09" w:rsidRPr="00F029C8">
        <w:rPr>
          <w:sz w:val="28"/>
          <w:szCs w:val="24"/>
          <w:lang w:val="uk-UA"/>
        </w:rPr>
        <w:t xml:space="preserve"> О. Пометун</w:t>
      </w:r>
      <w:r w:rsidR="00A8516F" w:rsidRPr="00F029C8">
        <w:rPr>
          <w:sz w:val="28"/>
          <w:szCs w:val="24"/>
          <w:lang w:val="uk-UA"/>
        </w:rPr>
        <w:t xml:space="preserve">), критеріями оцінювання спільної роботи учнів  ми визначали рівень сформованості загальнонавчальних умінь, необхідних для співпраці та результативність спільного виконання навчальних завдань. </w:t>
      </w:r>
    </w:p>
    <w:p w14:paraId="53167FE6" w14:textId="21B217C1" w:rsidR="00F4733E" w:rsidRPr="00F029C8" w:rsidRDefault="00A8516F" w:rsidP="00BA1CBB">
      <w:pPr>
        <w:pStyle w:val="a5"/>
        <w:tabs>
          <w:tab w:val="left" w:pos="0"/>
        </w:tabs>
        <w:spacing w:after="0" w:line="360" w:lineRule="auto"/>
        <w:ind w:left="0" w:firstLine="709"/>
        <w:jc w:val="both"/>
        <w:rPr>
          <w:sz w:val="28"/>
          <w:szCs w:val="28"/>
          <w:lang w:val="uk-UA"/>
        </w:rPr>
      </w:pPr>
      <w:r w:rsidRPr="00F029C8">
        <w:rPr>
          <w:sz w:val="28"/>
          <w:szCs w:val="28"/>
          <w:lang w:val="uk-UA"/>
        </w:rPr>
        <w:t>Під час констатувального етапу для перевірки умінь учнів 2 класу працювати у групах ми виокремили та оцінювали такі показники загальнонавчальних умінь, необхідних для співпраці: вміння спланувати виконання завдання у групах, розподіляти доручення, брати участь в обговоренні, відстоювати власну точку зору, користуватися етикетними формулами, уникати конфліктів,  виявляти уміння погоджуватися з думкою товаришів, взаємоповагу до товаришів, бажання і вміння попросити про допомогу інших учасників (учасника) груп, надати допомогу товаришам (товаришеві), бути активним і самостійним у виконанні завдань, оцінювати роботу власну й однокласників.</w:t>
      </w:r>
      <w:r w:rsidR="00F4733E" w:rsidRPr="00F029C8">
        <w:rPr>
          <w:sz w:val="28"/>
          <w:szCs w:val="28"/>
          <w:lang w:val="uk-UA"/>
        </w:rPr>
        <w:t xml:space="preserve"> Результативність виконання учнями </w:t>
      </w:r>
      <w:r w:rsidR="00F4733E" w:rsidRPr="00F029C8">
        <w:rPr>
          <w:sz w:val="28"/>
          <w:szCs w:val="28"/>
          <w:u w:val="single"/>
          <w:lang w:val="uk-UA"/>
        </w:rPr>
        <w:t>в групах</w:t>
      </w:r>
      <w:r w:rsidR="00F4733E" w:rsidRPr="00F029C8">
        <w:rPr>
          <w:sz w:val="28"/>
          <w:szCs w:val="28"/>
          <w:lang w:val="uk-UA"/>
        </w:rPr>
        <w:t xml:space="preserve"> завдань до тексту  оцінювалася за критеріями правильності виконання. </w:t>
      </w:r>
    </w:p>
    <w:p w14:paraId="21358ACD" w14:textId="77777777" w:rsidR="00A8516F" w:rsidRPr="00F029C8" w:rsidRDefault="00A8516F" w:rsidP="00BA1CBB">
      <w:pPr>
        <w:spacing w:line="360" w:lineRule="auto"/>
        <w:ind w:firstLine="567"/>
        <w:jc w:val="both"/>
        <w:rPr>
          <w:sz w:val="28"/>
          <w:szCs w:val="28"/>
          <w:lang w:val="uk-UA"/>
        </w:rPr>
      </w:pPr>
      <w:r w:rsidRPr="00F029C8">
        <w:rPr>
          <w:sz w:val="28"/>
          <w:szCs w:val="28"/>
          <w:lang w:val="uk-UA"/>
        </w:rPr>
        <w:t xml:space="preserve">Зазначені вище показники ми розмежували на чотири рівні (початковий, середній, достатній, високий) та розробили критерії для перевірки умінь співпраці учнів 2 класу у групах (таблиця </w:t>
      </w:r>
      <w:r w:rsidR="00B32B64" w:rsidRPr="00F029C8">
        <w:rPr>
          <w:sz w:val="28"/>
          <w:szCs w:val="28"/>
          <w:lang w:val="uk-UA"/>
        </w:rPr>
        <w:t>2</w:t>
      </w:r>
      <w:r w:rsidRPr="00F029C8">
        <w:rPr>
          <w:sz w:val="28"/>
          <w:szCs w:val="28"/>
          <w:lang w:val="uk-UA"/>
        </w:rPr>
        <w:t>.1.):</w:t>
      </w:r>
    </w:p>
    <w:p w14:paraId="50AAB02F" w14:textId="77777777" w:rsidR="001B56A2" w:rsidRPr="00F029C8" w:rsidRDefault="001B56A2" w:rsidP="00A8516F">
      <w:pPr>
        <w:spacing w:line="360" w:lineRule="auto"/>
        <w:ind w:firstLine="567"/>
        <w:jc w:val="right"/>
        <w:rPr>
          <w:sz w:val="28"/>
          <w:szCs w:val="28"/>
          <w:lang w:val="uk-UA"/>
        </w:rPr>
      </w:pPr>
    </w:p>
    <w:p w14:paraId="12384406" w14:textId="77777777" w:rsidR="001B56A2" w:rsidRPr="00F029C8" w:rsidRDefault="001B56A2" w:rsidP="00A8516F">
      <w:pPr>
        <w:spacing w:line="360" w:lineRule="auto"/>
        <w:ind w:firstLine="567"/>
        <w:jc w:val="right"/>
        <w:rPr>
          <w:sz w:val="28"/>
          <w:szCs w:val="28"/>
          <w:lang w:val="uk-UA"/>
        </w:rPr>
      </w:pPr>
    </w:p>
    <w:p w14:paraId="09532A84" w14:textId="77777777" w:rsidR="001B56A2" w:rsidRPr="00F029C8" w:rsidRDefault="001B56A2" w:rsidP="00A8516F">
      <w:pPr>
        <w:spacing w:line="360" w:lineRule="auto"/>
        <w:ind w:firstLine="567"/>
        <w:jc w:val="right"/>
        <w:rPr>
          <w:sz w:val="28"/>
          <w:szCs w:val="28"/>
          <w:lang w:val="uk-UA"/>
        </w:rPr>
      </w:pPr>
    </w:p>
    <w:p w14:paraId="56A7F490" w14:textId="77777777" w:rsidR="001B56A2" w:rsidRPr="00F029C8" w:rsidRDefault="001B56A2" w:rsidP="00A8516F">
      <w:pPr>
        <w:spacing w:line="360" w:lineRule="auto"/>
        <w:ind w:firstLine="567"/>
        <w:jc w:val="right"/>
        <w:rPr>
          <w:sz w:val="28"/>
          <w:szCs w:val="28"/>
          <w:lang w:val="uk-UA"/>
        </w:rPr>
      </w:pPr>
    </w:p>
    <w:p w14:paraId="2977E1FF" w14:textId="77777777" w:rsidR="001B56A2" w:rsidRPr="00F029C8" w:rsidRDefault="001B56A2" w:rsidP="00A8516F">
      <w:pPr>
        <w:spacing w:line="360" w:lineRule="auto"/>
        <w:ind w:firstLine="567"/>
        <w:jc w:val="right"/>
        <w:rPr>
          <w:sz w:val="28"/>
          <w:szCs w:val="28"/>
          <w:lang w:val="uk-UA"/>
        </w:rPr>
      </w:pPr>
    </w:p>
    <w:p w14:paraId="7B7A4A57" w14:textId="77777777" w:rsidR="001B56A2" w:rsidRPr="00F029C8" w:rsidRDefault="001B56A2" w:rsidP="00A8516F">
      <w:pPr>
        <w:spacing w:line="360" w:lineRule="auto"/>
        <w:ind w:firstLine="567"/>
        <w:jc w:val="right"/>
        <w:rPr>
          <w:sz w:val="28"/>
          <w:szCs w:val="28"/>
          <w:lang w:val="uk-UA"/>
        </w:rPr>
      </w:pPr>
    </w:p>
    <w:p w14:paraId="20592CE7" w14:textId="7725AD67" w:rsidR="00B67FFA" w:rsidRPr="00F029C8" w:rsidRDefault="00A52B09" w:rsidP="00A8516F">
      <w:pPr>
        <w:spacing w:line="360" w:lineRule="auto"/>
        <w:ind w:firstLine="567"/>
        <w:jc w:val="right"/>
        <w:rPr>
          <w:sz w:val="28"/>
          <w:szCs w:val="28"/>
          <w:lang w:val="uk-UA"/>
        </w:rPr>
      </w:pPr>
      <w:r w:rsidRPr="00F029C8">
        <w:rPr>
          <w:sz w:val="28"/>
          <w:szCs w:val="28"/>
          <w:lang w:val="uk-UA"/>
        </w:rPr>
        <w:lastRenderedPageBreak/>
        <w:t>Т</w:t>
      </w:r>
      <w:r w:rsidR="00A8516F" w:rsidRPr="00F029C8">
        <w:rPr>
          <w:sz w:val="28"/>
          <w:szCs w:val="28"/>
          <w:lang w:val="uk-UA"/>
        </w:rPr>
        <w:t>аблиця</w:t>
      </w:r>
      <w:r w:rsidR="00B32B64" w:rsidRPr="00F029C8">
        <w:rPr>
          <w:sz w:val="28"/>
          <w:szCs w:val="28"/>
          <w:lang w:val="uk-UA"/>
        </w:rPr>
        <w:t xml:space="preserve"> 2</w:t>
      </w:r>
      <w:r w:rsidRPr="00F029C8">
        <w:rPr>
          <w:sz w:val="28"/>
          <w:szCs w:val="28"/>
          <w:lang w:val="uk-UA"/>
        </w:rPr>
        <w:t>.1</w:t>
      </w:r>
      <w:r w:rsidR="00A8516F" w:rsidRPr="00F029C8">
        <w:rPr>
          <w:sz w:val="28"/>
          <w:szCs w:val="28"/>
          <w:lang w:val="uk-UA"/>
        </w:rPr>
        <w:t xml:space="preserve">      </w:t>
      </w:r>
    </w:p>
    <w:p w14:paraId="181C6CDE" w14:textId="77777777" w:rsidR="00A8516F" w:rsidRPr="00F029C8" w:rsidRDefault="00A8516F" w:rsidP="00A8516F">
      <w:pPr>
        <w:spacing w:line="360" w:lineRule="auto"/>
        <w:jc w:val="center"/>
        <w:rPr>
          <w:b/>
          <w:sz w:val="28"/>
          <w:szCs w:val="28"/>
          <w:lang w:val="uk-UA"/>
        </w:rPr>
      </w:pPr>
      <w:r w:rsidRPr="00F029C8">
        <w:rPr>
          <w:b/>
          <w:sz w:val="28"/>
          <w:szCs w:val="28"/>
          <w:lang w:val="uk-UA"/>
        </w:rPr>
        <w:t>Критерії</w:t>
      </w:r>
    </w:p>
    <w:p w14:paraId="1589370D" w14:textId="77777777" w:rsidR="00A8516F" w:rsidRPr="00F029C8" w:rsidRDefault="00A8516F" w:rsidP="00A8516F">
      <w:pPr>
        <w:spacing w:line="360" w:lineRule="auto"/>
        <w:jc w:val="center"/>
        <w:rPr>
          <w:b/>
          <w:sz w:val="28"/>
          <w:szCs w:val="28"/>
          <w:lang w:val="uk-UA"/>
        </w:rPr>
      </w:pPr>
      <w:r w:rsidRPr="00F029C8">
        <w:rPr>
          <w:b/>
          <w:sz w:val="28"/>
          <w:szCs w:val="28"/>
          <w:lang w:val="uk-UA"/>
        </w:rPr>
        <w:t>оцінювання сформованості  умінь учнів працювати у групі</w:t>
      </w:r>
      <w:r w:rsidR="00BA1CBB" w:rsidRPr="00F029C8">
        <w:rPr>
          <w:b/>
          <w:sz w:val="28"/>
          <w:szCs w:val="28"/>
          <w:lang w:val="uk-UA"/>
        </w:rPr>
        <w:t xml:space="preserve"> над текстом</w:t>
      </w:r>
    </w:p>
    <w:tbl>
      <w:tblPr>
        <w:tblW w:w="92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0"/>
        <w:gridCol w:w="7247"/>
        <w:gridCol w:w="10"/>
      </w:tblGrid>
      <w:tr w:rsidR="00A8516F" w:rsidRPr="00F029C8" w14:paraId="7FD18C36" w14:textId="77777777" w:rsidTr="00A8516F">
        <w:trPr>
          <w:gridAfter w:val="1"/>
          <w:wAfter w:w="10" w:type="dxa"/>
        </w:trPr>
        <w:tc>
          <w:tcPr>
            <w:tcW w:w="1990" w:type="dxa"/>
          </w:tcPr>
          <w:p w14:paraId="4C119C41" w14:textId="77777777" w:rsidR="00A8516F" w:rsidRPr="00F029C8" w:rsidRDefault="00A8516F" w:rsidP="00A8516F">
            <w:pPr>
              <w:spacing w:line="360" w:lineRule="auto"/>
              <w:jc w:val="center"/>
              <w:rPr>
                <w:sz w:val="28"/>
                <w:szCs w:val="28"/>
                <w:lang w:val="uk-UA"/>
              </w:rPr>
            </w:pPr>
            <w:r w:rsidRPr="00F029C8">
              <w:rPr>
                <w:sz w:val="28"/>
                <w:szCs w:val="28"/>
                <w:lang w:val="uk-UA"/>
              </w:rPr>
              <w:t xml:space="preserve">Рівні сформованості вмінь співпраці </w:t>
            </w:r>
          </w:p>
        </w:tc>
        <w:tc>
          <w:tcPr>
            <w:tcW w:w="7247" w:type="dxa"/>
          </w:tcPr>
          <w:p w14:paraId="5AA43BBC" w14:textId="77777777" w:rsidR="00A8516F" w:rsidRPr="00F029C8" w:rsidRDefault="00A8516F" w:rsidP="00A8516F">
            <w:pPr>
              <w:spacing w:line="360" w:lineRule="auto"/>
              <w:jc w:val="center"/>
              <w:rPr>
                <w:sz w:val="28"/>
                <w:szCs w:val="28"/>
                <w:lang w:val="uk-UA"/>
              </w:rPr>
            </w:pPr>
          </w:p>
          <w:p w14:paraId="69947821" w14:textId="77777777" w:rsidR="00A8516F" w:rsidRPr="00F029C8" w:rsidRDefault="00A8516F" w:rsidP="00A8516F">
            <w:pPr>
              <w:spacing w:line="360" w:lineRule="auto"/>
              <w:jc w:val="center"/>
              <w:rPr>
                <w:sz w:val="28"/>
                <w:szCs w:val="28"/>
                <w:lang w:val="uk-UA"/>
              </w:rPr>
            </w:pPr>
            <w:r w:rsidRPr="00F029C8">
              <w:rPr>
                <w:sz w:val="28"/>
                <w:szCs w:val="28"/>
                <w:lang w:val="uk-UA"/>
              </w:rPr>
              <w:t>Характеристика навчальних досягнень учнів</w:t>
            </w:r>
          </w:p>
        </w:tc>
      </w:tr>
      <w:tr w:rsidR="00A8516F" w:rsidRPr="00F029C8" w14:paraId="14AD8BE8" w14:textId="77777777" w:rsidTr="00A8516F">
        <w:trPr>
          <w:gridAfter w:val="1"/>
          <w:wAfter w:w="10" w:type="dxa"/>
        </w:trPr>
        <w:tc>
          <w:tcPr>
            <w:tcW w:w="1990" w:type="dxa"/>
          </w:tcPr>
          <w:p w14:paraId="24FCE7FC" w14:textId="77777777" w:rsidR="00A8516F" w:rsidRPr="00F029C8" w:rsidRDefault="00A8516F" w:rsidP="00A8516F">
            <w:pPr>
              <w:spacing w:line="360" w:lineRule="auto"/>
              <w:jc w:val="center"/>
              <w:rPr>
                <w:sz w:val="28"/>
                <w:szCs w:val="28"/>
                <w:lang w:val="uk-UA"/>
              </w:rPr>
            </w:pPr>
            <w:r w:rsidRPr="00F029C8">
              <w:rPr>
                <w:sz w:val="28"/>
                <w:szCs w:val="28"/>
                <w:lang w:val="uk-UA"/>
              </w:rPr>
              <w:t>1</w:t>
            </w:r>
          </w:p>
        </w:tc>
        <w:tc>
          <w:tcPr>
            <w:tcW w:w="7247" w:type="dxa"/>
          </w:tcPr>
          <w:p w14:paraId="155C6579" w14:textId="77777777" w:rsidR="00A8516F" w:rsidRPr="00F029C8" w:rsidRDefault="00A8516F" w:rsidP="00A8516F">
            <w:pPr>
              <w:spacing w:line="360" w:lineRule="auto"/>
              <w:jc w:val="center"/>
              <w:rPr>
                <w:sz w:val="28"/>
                <w:szCs w:val="28"/>
                <w:lang w:val="uk-UA"/>
              </w:rPr>
            </w:pPr>
            <w:r w:rsidRPr="00F029C8">
              <w:rPr>
                <w:sz w:val="28"/>
                <w:szCs w:val="28"/>
                <w:lang w:val="uk-UA"/>
              </w:rPr>
              <w:t>2</w:t>
            </w:r>
          </w:p>
        </w:tc>
      </w:tr>
      <w:tr w:rsidR="00A8516F" w:rsidRPr="00F029C8" w14:paraId="40D77292" w14:textId="77777777" w:rsidTr="00A8516F">
        <w:trPr>
          <w:gridAfter w:val="1"/>
          <w:wAfter w:w="10" w:type="dxa"/>
        </w:trPr>
        <w:tc>
          <w:tcPr>
            <w:tcW w:w="1990" w:type="dxa"/>
          </w:tcPr>
          <w:p w14:paraId="60DCF88E" w14:textId="77777777" w:rsidR="00A8516F" w:rsidRPr="00F029C8" w:rsidRDefault="00A8516F" w:rsidP="00A8516F">
            <w:pPr>
              <w:spacing w:line="360" w:lineRule="auto"/>
              <w:jc w:val="center"/>
              <w:rPr>
                <w:sz w:val="28"/>
                <w:szCs w:val="28"/>
                <w:lang w:val="uk-UA"/>
              </w:rPr>
            </w:pPr>
            <w:r w:rsidRPr="00F029C8">
              <w:rPr>
                <w:sz w:val="28"/>
                <w:szCs w:val="28"/>
                <w:lang w:val="uk-UA"/>
              </w:rPr>
              <w:t>Початковий</w:t>
            </w:r>
          </w:p>
        </w:tc>
        <w:tc>
          <w:tcPr>
            <w:tcW w:w="7247" w:type="dxa"/>
          </w:tcPr>
          <w:p w14:paraId="18383F0C" w14:textId="77777777" w:rsidR="00A8516F" w:rsidRPr="00F029C8" w:rsidRDefault="00A8516F" w:rsidP="007858ED">
            <w:pPr>
              <w:spacing w:line="360" w:lineRule="auto"/>
              <w:jc w:val="both"/>
              <w:rPr>
                <w:sz w:val="28"/>
                <w:szCs w:val="28"/>
                <w:lang w:val="uk-UA"/>
              </w:rPr>
            </w:pPr>
            <w:r w:rsidRPr="00F029C8">
              <w:rPr>
                <w:sz w:val="28"/>
                <w:szCs w:val="28"/>
                <w:lang w:val="uk-UA"/>
              </w:rPr>
              <w:t>Спостерігає за роботою товаришів або виконує навчальне завдання лише за їхньою допомогою; спостерігає за процесом планування роботи групи, розподілу доручень, прийняття групового рішення; не звертається за допомогою до товаришів; рідко вступає у полілог або діалог (інколи висловлює власну думку, не обґрунтовуючи її аргументами; рідко погоджується з думкою однокласників, прислухається до їхніх порад; не користується етикетними формулами для спілкування); часто спричинює конфлікти, не вміє знаходити вихід із конфліктної ситуації; іноді намагається брати участь в оцінюванні роботи товаришів, однак дає необ’єктивну оцінку.</w:t>
            </w:r>
            <w:r w:rsidR="007858ED" w:rsidRPr="00F029C8">
              <w:rPr>
                <w:sz w:val="28"/>
                <w:szCs w:val="28"/>
                <w:lang w:val="uk-UA"/>
              </w:rPr>
              <w:t xml:space="preserve"> Не дає правильних відповідей під час виконання завдань до тексту. </w:t>
            </w:r>
          </w:p>
        </w:tc>
      </w:tr>
      <w:tr w:rsidR="00A8516F" w:rsidRPr="00F029C8" w14:paraId="1295245D" w14:textId="77777777" w:rsidTr="00A8516F">
        <w:tc>
          <w:tcPr>
            <w:tcW w:w="1990" w:type="dxa"/>
            <w:tcBorders>
              <w:bottom w:val="nil"/>
            </w:tcBorders>
          </w:tcPr>
          <w:p w14:paraId="24532242" w14:textId="77777777" w:rsidR="00A8516F" w:rsidRPr="00F029C8" w:rsidRDefault="00A8516F" w:rsidP="00670232">
            <w:pPr>
              <w:spacing w:line="360" w:lineRule="auto"/>
              <w:jc w:val="center"/>
              <w:rPr>
                <w:sz w:val="28"/>
                <w:szCs w:val="28"/>
                <w:lang w:val="uk-UA"/>
              </w:rPr>
            </w:pPr>
            <w:r w:rsidRPr="00F029C8">
              <w:rPr>
                <w:noProof/>
                <w:sz w:val="28"/>
                <w:szCs w:val="28"/>
                <w:lang w:val="uk-UA" w:eastAsia="uk-UA"/>
              </w:rPr>
              <mc:AlternateContent>
                <mc:Choice Requires="wps">
                  <w:drawing>
                    <wp:anchor distT="0" distB="0" distL="114300" distR="114300" simplePos="0" relativeHeight="251658240" behindDoc="0" locked="0" layoutInCell="1" allowOverlap="1" wp14:anchorId="2C418E89" wp14:editId="6A05D716">
                      <wp:simplePos x="0" y="0"/>
                      <wp:positionH relativeFrom="column">
                        <wp:posOffset>-78740</wp:posOffset>
                      </wp:positionH>
                      <wp:positionV relativeFrom="paragraph">
                        <wp:posOffset>1831975</wp:posOffset>
                      </wp:positionV>
                      <wp:extent cx="5960745" cy="17145"/>
                      <wp:effectExtent l="12700" t="10160" r="8255" b="10795"/>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60745" cy="171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AC4D708" id="_x0000_t32" coordsize="21600,21600" o:spt="32" o:oned="t" path="m,l21600,21600e" filled="f">
                      <v:path arrowok="t" fillok="f" o:connecttype="none"/>
                      <o:lock v:ext="edit" shapetype="t"/>
                    </v:shapetype>
                    <v:shape id="Прямая со стрелкой 2" o:spid="_x0000_s1026" type="#_x0000_t32" style="position:absolute;margin-left:-6.2pt;margin-top:144.25pt;width:469.35pt;height:1.3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"/>
                  </w:pict>
                </mc:Fallback>
              </mc:AlternateContent>
            </w:r>
            <w:r w:rsidRPr="00F029C8">
              <w:rPr>
                <w:sz w:val="28"/>
                <w:szCs w:val="28"/>
                <w:lang w:val="uk-UA"/>
              </w:rPr>
              <w:t>Середній</w:t>
            </w:r>
          </w:p>
        </w:tc>
        <w:tc>
          <w:tcPr>
            <w:tcW w:w="7257" w:type="dxa"/>
            <w:gridSpan w:val="2"/>
            <w:tcBorders>
              <w:bottom w:val="nil"/>
            </w:tcBorders>
          </w:tcPr>
          <w:p w14:paraId="245601F0" w14:textId="77777777" w:rsidR="00A8516F" w:rsidRPr="00F029C8" w:rsidRDefault="00A8516F" w:rsidP="00670232">
            <w:pPr>
              <w:spacing w:line="360" w:lineRule="auto"/>
              <w:jc w:val="both"/>
              <w:rPr>
                <w:sz w:val="28"/>
                <w:szCs w:val="28"/>
                <w:lang w:val="uk-UA"/>
              </w:rPr>
            </w:pPr>
            <w:r w:rsidRPr="00F029C8">
              <w:rPr>
                <w:sz w:val="28"/>
                <w:szCs w:val="28"/>
                <w:lang w:val="uk-UA"/>
              </w:rPr>
              <w:t>Спостерігає за процесом планування роботи групи, розподілом доручень, прийняттям групового рішення та інколи бере у ньому участь; здійснює спроби (часто невдалі) звернутися за допомогою до членів групи; не завжди уважно слухає товаришів, час від часу вступає у полілог або діалог (періодично висловлює власну думку,</w:t>
            </w:r>
          </w:p>
        </w:tc>
      </w:tr>
      <w:tr w:rsidR="00A8516F" w:rsidRPr="00F029C8" w14:paraId="66F72CE3" w14:textId="77777777" w:rsidTr="00A8516F">
        <w:trPr>
          <w:trHeight w:val="64"/>
        </w:trPr>
        <w:tc>
          <w:tcPr>
            <w:tcW w:w="1990" w:type="dxa"/>
            <w:tcBorders>
              <w:top w:val="nil"/>
              <w:left w:val="nil"/>
              <w:bottom w:val="single" w:sz="4" w:space="0" w:color="auto"/>
              <w:right w:val="nil"/>
            </w:tcBorders>
          </w:tcPr>
          <w:p w14:paraId="7EA0C4E5" w14:textId="77777777" w:rsidR="00A8516F" w:rsidRPr="00F029C8" w:rsidRDefault="00A8516F" w:rsidP="00670232">
            <w:pPr>
              <w:spacing w:line="360" w:lineRule="auto"/>
              <w:jc w:val="center"/>
              <w:rPr>
                <w:sz w:val="28"/>
                <w:szCs w:val="28"/>
                <w:lang w:val="uk-UA"/>
              </w:rPr>
            </w:pPr>
          </w:p>
        </w:tc>
        <w:tc>
          <w:tcPr>
            <w:tcW w:w="7257" w:type="dxa"/>
            <w:gridSpan w:val="2"/>
            <w:tcBorders>
              <w:top w:val="nil"/>
              <w:left w:val="nil"/>
              <w:bottom w:val="single" w:sz="4" w:space="0" w:color="auto"/>
              <w:right w:val="nil"/>
            </w:tcBorders>
          </w:tcPr>
          <w:p w14:paraId="78AE7F79" w14:textId="77777777" w:rsidR="00B32B64" w:rsidRPr="00F029C8" w:rsidRDefault="00B32B64" w:rsidP="00B32B64">
            <w:pPr>
              <w:spacing w:line="360" w:lineRule="auto"/>
              <w:rPr>
                <w:i/>
                <w:sz w:val="28"/>
                <w:szCs w:val="28"/>
                <w:lang w:val="uk-UA"/>
              </w:rPr>
            </w:pPr>
          </w:p>
          <w:p w14:paraId="595D2F94" w14:textId="77777777" w:rsidR="00A8516F" w:rsidRPr="00F029C8" w:rsidRDefault="00A8516F" w:rsidP="00B32B64">
            <w:pPr>
              <w:spacing w:line="360" w:lineRule="auto"/>
              <w:jc w:val="right"/>
              <w:rPr>
                <w:i/>
                <w:sz w:val="28"/>
                <w:szCs w:val="28"/>
                <w:lang w:val="uk-UA"/>
              </w:rPr>
            </w:pPr>
            <w:r w:rsidRPr="00F029C8">
              <w:rPr>
                <w:i/>
                <w:sz w:val="28"/>
                <w:szCs w:val="28"/>
                <w:lang w:val="uk-UA"/>
              </w:rPr>
              <w:lastRenderedPageBreak/>
              <w:t xml:space="preserve">Продовж. табл. </w:t>
            </w:r>
            <w:r w:rsidR="00B32B64" w:rsidRPr="00F029C8">
              <w:rPr>
                <w:i/>
                <w:sz w:val="28"/>
                <w:szCs w:val="28"/>
                <w:lang w:val="uk-UA"/>
              </w:rPr>
              <w:t>2</w:t>
            </w:r>
            <w:r w:rsidRPr="00F029C8">
              <w:rPr>
                <w:i/>
                <w:sz w:val="28"/>
                <w:szCs w:val="28"/>
                <w:lang w:val="uk-UA"/>
              </w:rPr>
              <w:t>.1</w:t>
            </w:r>
          </w:p>
        </w:tc>
      </w:tr>
      <w:tr w:rsidR="00A8516F" w:rsidRPr="00F029C8" w14:paraId="3C474A1A" w14:textId="77777777" w:rsidTr="00A8516F">
        <w:tc>
          <w:tcPr>
            <w:tcW w:w="1990" w:type="dxa"/>
          </w:tcPr>
          <w:p w14:paraId="3381DE6D" w14:textId="77777777" w:rsidR="00A8516F" w:rsidRPr="00F029C8" w:rsidRDefault="00A8516F" w:rsidP="00670232">
            <w:pPr>
              <w:spacing w:line="360" w:lineRule="auto"/>
              <w:jc w:val="center"/>
              <w:rPr>
                <w:sz w:val="28"/>
                <w:szCs w:val="28"/>
                <w:lang w:val="uk-UA"/>
              </w:rPr>
            </w:pPr>
            <w:r w:rsidRPr="00F029C8">
              <w:rPr>
                <w:sz w:val="28"/>
                <w:szCs w:val="28"/>
                <w:lang w:val="uk-UA"/>
              </w:rPr>
              <w:lastRenderedPageBreak/>
              <w:t>1</w:t>
            </w:r>
          </w:p>
        </w:tc>
        <w:tc>
          <w:tcPr>
            <w:tcW w:w="7257" w:type="dxa"/>
            <w:gridSpan w:val="2"/>
          </w:tcPr>
          <w:p w14:paraId="183ECCE6" w14:textId="77777777" w:rsidR="00A8516F" w:rsidRPr="00F029C8" w:rsidRDefault="00A8516F" w:rsidP="00670232">
            <w:pPr>
              <w:spacing w:line="360" w:lineRule="auto"/>
              <w:jc w:val="center"/>
              <w:rPr>
                <w:sz w:val="28"/>
                <w:szCs w:val="28"/>
                <w:lang w:val="uk-UA"/>
              </w:rPr>
            </w:pPr>
            <w:r w:rsidRPr="00F029C8">
              <w:rPr>
                <w:sz w:val="28"/>
                <w:szCs w:val="28"/>
                <w:lang w:val="uk-UA"/>
              </w:rPr>
              <w:t>2</w:t>
            </w:r>
          </w:p>
        </w:tc>
      </w:tr>
      <w:tr w:rsidR="00A8516F" w:rsidRPr="00D40893" w14:paraId="25E0B712" w14:textId="77777777" w:rsidTr="00A8516F">
        <w:tc>
          <w:tcPr>
            <w:tcW w:w="1990" w:type="dxa"/>
          </w:tcPr>
          <w:p w14:paraId="15F2AA47" w14:textId="77777777" w:rsidR="00A8516F" w:rsidRPr="00F029C8" w:rsidRDefault="00A8516F" w:rsidP="00670232">
            <w:pPr>
              <w:spacing w:line="360" w:lineRule="auto"/>
              <w:jc w:val="center"/>
              <w:rPr>
                <w:sz w:val="28"/>
                <w:szCs w:val="28"/>
                <w:lang w:val="uk-UA"/>
              </w:rPr>
            </w:pPr>
          </w:p>
        </w:tc>
        <w:tc>
          <w:tcPr>
            <w:tcW w:w="7257" w:type="dxa"/>
            <w:gridSpan w:val="2"/>
          </w:tcPr>
          <w:p w14:paraId="197B2FAD" w14:textId="77777777" w:rsidR="00A8516F" w:rsidRPr="00F029C8" w:rsidRDefault="00A8516F" w:rsidP="00670232">
            <w:pPr>
              <w:spacing w:line="360" w:lineRule="auto"/>
              <w:jc w:val="both"/>
              <w:rPr>
                <w:sz w:val="28"/>
                <w:szCs w:val="28"/>
                <w:lang w:val="uk-UA"/>
              </w:rPr>
            </w:pPr>
            <w:r w:rsidRPr="00F029C8">
              <w:rPr>
                <w:sz w:val="28"/>
                <w:szCs w:val="28"/>
                <w:lang w:val="uk-UA"/>
              </w:rPr>
              <w:t>хоч і не зовсім вдало обґрунтовує її аргументами; часто погоджується із думкою товаришів, прислухається до окремих порад; знає етикетні формули, інколи користується ними під час співпраці у групах; не завжди уважно слухає  товаришів); періодично  спричинює конфлікти, виявляє недостатнє вміння знаходити вихід із конфліктної ситуації; періодично бере участь в оцінюванні роботи товаришів, не завжди об’єктивно їх оцінює.</w:t>
            </w:r>
            <w:r w:rsidR="007858ED" w:rsidRPr="00F029C8">
              <w:rPr>
                <w:sz w:val="28"/>
                <w:szCs w:val="28"/>
                <w:lang w:val="uk-UA"/>
              </w:rPr>
              <w:t xml:space="preserve"> Припускається двох помилок під час виконання завдань до тексту. </w:t>
            </w:r>
          </w:p>
        </w:tc>
      </w:tr>
      <w:tr w:rsidR="00A8516F" w:rsidRPr="00F029C8" w14:paraId="75FA3E5B" w14:textId="77777777" w:rsidTr="00A8516F">
        <w:tc>
          <w:tcPr>
            <w:tcW w:w="1990" w:type="dxa"/>
          </w:tcPr>
          <w:p w14:paraId="38DC025C" w14:textId="77777777" w:rsidR="00A8516F" w:rsidRPr="00F029C8" w:rsidRDefault="00A8516F" w:rsidP="00670232">
            <w:pPr>
              <w:spacing w:line="360" w:lineRule="auto"/>
              <w:jc w:val="center"/>
              <w:rPr>
                <w:sz w:val="28"/>
                <w:szCs w:val="28"/>
                <w:lang w:val="uk-UA"/>
              </w:rPr>
            </w:pPr>
            <w:r w:rsidRPr="00F029C8">
              <w:rPr>
                <w:sz w:val="28"/>
                <w:szCs w:val="28"/>
                <w:lang w:val="uk-UA"/>
              </w:rPr>
              <w:t>Достатній</w:t>
            </w:r>
          </w:p>
        </w:tc>
        <w:tc>
          <w:tcPr>
            <w:tcW w:w="7257" w:type="dxa"/>
            <w:gridSpan w:val="2"/>
          </w:tcPr>
          <w:p w14:paraId="6B534E93" w14:textId="77777777" w:rsidR="00A8516F" w:rsidRPr="00F029C8" w:rsidRDefault="00A8516F" w:rsidP="00670232">
            <w:pPr>
              <w:spacing w:line="360" w:lineRule="auto"/>
              <w:jc w:val="both"/>
              <w:rPr>
                <w:b/>
                <w:sz w:val="28"/>
                <w:szCs w:val="28"/>
                <w:lang w:val="uk-UA"/>
              </w:rPr>
            </w:pPr>
            <w:r w:rsidRPr="00F029C8">
              <w:rPr>
                <w:sz w:val="28"/>
                <w:szCs w:val="28"/>
                <w:lang w:val="uk-UA"/>
              </w:rPr>
              <w:t xml:space="preserve">Виявляє здатність до партнерської співпраці, здійснює спроби  навчати товаришів; періодично бере участь у процесі планування роботи групи, розподілі доручень, прийнятті групового рішення; часто звертається за допомогою до товаришів; періодично надає допомогу однокласникам; намагається у більшості випадків брати активну участь у полілозі або діалозі (висловлює власну думку й намагається її довести, використовуючи аргументи, хоча не завжди вдало; у більшості випадків погоджується із думкою товаришів, прислухається до більшості порад; не завжди використовує етикетні формули під час співпраці у групах; уміє слухати товариша, хоча інколи перебиває його під час спілкування); намагається не провокувати конфлікти, однак інколи їх спричинює, не завжди вміє знаходити вихід із конфліктної ситуації; періодично бере участь в оцінюванні роботи однокласників, намагаючись </w:t>
            </w:r>
            <w:r w:rsidRPr="00F029C8">
              <w:rPr>
                <w:sz w:val="28"/>
                <w:szCs w:val="28"/>
                <w:lang w:val="uk-UA"/>
              </w:rPr>
              <w:lastRenderedPageBreak/>
              <w:t>об’єктивно їх оцінити.</w:t>
            </w:r>
            <w:r w:rsidR="007858ED" w:rsidRPr="00F029C8">
              <w:rPr>
                <w:sz w:val="28"/>
                <w:szCs w:val="28"/>
                <w:lang w:val="uk-UA"/>
              </w:rPr>
              <w:t xml:space="preserve"> Припускається однієї помилки під час виконання завдань до тексту. </w:t>
            </w:r>
          </w:p>
        </w:tc>
      </w:tr>
      <w:tr w:rsidR="00087371" w:rsidRPr="00F029C8" w14:paraId="253436BA" w14:textId="77777777" w:rsidTr="00214FD6">
        <w:trPr>
          <w:trHeight w:val="6278"/>
        </w:trPr>
        <w:tc>
          <w:tcPr>
            <w:tcW w:w="1990" w:type="dxa"/>
          </w:tcPr>
          <w:p w14:paraId="1C372B10" w14:textId="06596176" w:rsidR="00087371" w:rsidRPr="00F029C8" w:rsidRDefault="00087371" w:rsidP="00670232">
            <w:pPr>
              <w:spacing w:line="360" w:lineRule="auto"/>
              <w:jc w:val="center"/>
              <w:rPr>
                <w:sz w:val="28"/>
                <w:szCs w:val="28"/>
                <w:lang w:val="uk-UA"/>
              </w:rPr>
            </w:pPr>
            <w:r w:rsidRPr="00F029C8">
              <w:rPr>
                <w:sz w:val="28"/>
                <w:szCs w:val="28"/>
                <w:lang w:val="uk-UA"/>
              </w:rPr>
              <w:lastRenderedPageBreak/>
              <w:t>Високий</w:t>
            </w:r>
          </w:p>
        </w:tc>
        <w:tc>
          <w:tcPr>
            <w:tcW w:w="7257" w:type="dxa"/>
            <w:gridSpan w:val="2"/>
          </w:tcPr>
          <w:p w14:paraId="1C3960D0" w14:textId="77777777" w:rsidR="00087371" w:rsidRPr="00F029C8" w:rsidRDefault="00087371" w:rsidP="00670232">
            <w:pPr>
              <w:spacing w:line="360" w:lineRule="auto"/>
              <w:jc w:val="both"/>
              <w:rPr>
                <w:sz w:val="28"/>
                <w:szCs w:val="28"/>
                <w:lang w:val="uk-UA"/>
              </w:rPr>
            </w:pPr>
            <w:r w:rsidRPr="00F029C8">
              <w:rPr>
                <w:sz w:val="28"/>
                <w:szCs w:val="28"/>
                <w:lang w:val="uk-UA"/>
              </w:rPr>
              <w:t>Може навчати своїх товаришів, виявляючи до них повагу; систематично бере активну участь у процесі планування й</w:t>
            </w:r>
          </w:p>
          <w:p w14:paraId="0B7BBDFC" w14:textId="6043D60A" w:rsidR="00087371" w:rsidRPr="00F029C8" w:rsidRDefault="00087371" w:rsidP="007858ED">
            <w:pPr>
              <w:spacing w:line="360" w:lineRule="auto"/>
              <w:jc w:val="both"/>
              <w:rPr>
                <w:sz w:val="28"/>
                <w:szCs w:val="28"/>
                <w:lang w:val="uk-UA"/>
              </w:rPr>
            </w:pPr>
            <w:r w:rsidRPr="00F029C8">
              <w:rPr>
                <w:sz w:val="28"/>
                <w:szCs w:val="28"/>
                <w:lang w:val="uk-UA"/>
              </w:rPr>
              <w:t>виконання завдання у групах, розподілі доручень, прийнятті групового рішення; у разі потреби звертається за допомогою до товаришів, надає їм допомогу; бере активну участь у полілозі або діалозі (уміє висловлювати власну думку, наводить аргументи для її доведення, погоджується з думкою однокласників за умови наведення аргументів; систематично користується необхідними етикетними формулами; уміє уважно слухати інших), не провокує виникнення конфлікту, докладає усіх зусиль для його залагодження у випадку виникнення; об’єктивно оцінює товаришів. Правильно виконує завдання до тексту.</w:t>
            </w:r>
          </w:p>
        </w:tc>
      </w:tr>
    </w:tbl>
    <w:p w14:paraId="64E3C666" w14:textId="77777777" w:rsidR="00A8516F" w:rsidRPr="00F029C8" w:rsidRDefault="00A8516F" w:rsidP="00A8516F">
      <w:pPr>
        <w:spacing w:line="360" w:lineRule="auto"/>
        <w:ind w:firstLine="567"/>
        <w:jc w:val="both"/>
        <w:rPr>
          <w:sz w:val="28"/>
          <w:szCs w:val="28"/>
          <w:lang w:val="uk-UA"/>
        </w:rPr>
      </w:pPr>
    </w:p>
    <w:p w14:paraId="409C77A2" w14:textId="43A935F8" w:rsidR="00670232" w:rsidRPr="00F029C8" w:rsidRDefault="00670232" w:rsidP="007116E2">
      <w:pPr>
        <w:spacing w:line="360" w:lineRule="auto"/>
        <w:ind w:firstLine="567"/>
        <w:jc w:val="both"/>
        <w:rPr>
          <w:sz w:val="28"/>
          <w:szCs w:val="28"/>
          <w:lang w:val="uk-UA"/>
        </w:rPr>
      </w:pPr>
      <w:r w:rsidRPr="00F029C8">
        <w:rPr>
          <w:sz w:val="28"/>
          <w:szCs w:val="28"/>
          <w:lang w:val="uk-UA"/>
        </w:rPr>
        <w:t>Для перевірки умінь школярів працювати у групах було запропоновано низку завдань</w:t>
      </w:r>
      <w:r w:rsidR="007116E2" w:rsidRPr="00F029C8">
        <w:rPr>
          <w:sz w:val="28"/>
          <w:szCs w:val="28"/>
          <w:lang w:val="uk-UA"/>
        </w:rPr>
        <w:t xml:space="preserve">, в основі яких текст - </w:t>
      </w:r>
      <w:r w:rsidRPr="00F029C8">
        <w:rPr>
          <w:sz w:val="28"/>
          <w:szCs w:val="28"/>
          <w:lang w:val="uk-UA"/>
        </w:rPr>
        <w:t>знайом</w:t>
      </w:r>
      <w:r w:rsidR="007116E2" w:rsidRPr="00F029C8">
        <w:rPr>
          <w:sz w:val="28"/>
          <w:szCs w:val="28"/>
          <w:lang w:val="uk-UA"/>
        </w:rPr>
        <w:t>ий</w:t>
      </w:r>
      <w:r w:rsidRPr="00F029C8">
        <w:rPr>
          <w:sz w:val="28"/>
          <w:szCs w:val="28"/>
          <w:lang w:val="uk-UA"/>
        </w:rPr>
        <w:t xml:space="preserve"> (завдання 1, 2, 3) і незнайом</w:t>
      </w:r>
      <w:r w:rsidR="007116E2" w:rsidRPr="00F029C8">
        <w:rPr>
          <w:sz w:val="28"/>
          <w:szCs w:val="28"/>
          <w:lang w:val="uk-UA"/>
        </w:rPr>
        <w:t>ий</w:t>
      </w:r>
      <w:r w:rsidRPr="00F029C8">
        <w:rPr>
          <w:sz w:val="28"/>
          <w:szCs w:val="28"/>
          <w:lang w:val="uk-UA"/>
        </w:rPr>
        <w:t xml:space="preserve">  (завдання 4). </w:t>
      </w:r>
    </w:p>
    <w:p w14:paraId="4DA65399" w14:textId="77777777" w:rsidR="00670232" w:rsidRPr="00F029C8" w:rsidRDefault="00670232" w:rsidP="00670232">
      <w:pPr>
        <w:spacing w:line="360" w:lineRule="auto"/>
        <w:ind w:firstLine="567"/>
        <w:jc w:val="both"/>
        <w:rPr>
          <w:sz w:val="28"/>
          <w:szCs w:val="28"/>
          <w:lang w:val="uk-UA"/>
        </w:rPr>
      </w:pPr>
      <w:r w:rsidRPr="00F029C8">
        <w:rPr>
          <w:sz w:val="28"/>
          <w:szCs w:val="28"/>
          <w:lang w:val="uk-UA"/>
        </w:rPr>
        <w:t xml:space="preserve">1) </w:t>
      </w:r>
      <w:r w:rsidR="00FD72E3" w:rsidRPr="00F029C8">
        <w:rPr>
          <w:sz w:val="28"/>
          <w:szCs w:val="28"/>
          <w:lang w:val="uk-UA"/>
        </w:rPr>
        <w:t xml:space="preserve">Прочитати </w:t>
      </w:r>
      <w:r w:rsidR="00403755" w:rsidRPr="00F029C8">
        <w:rPr>
          <w:sz w:val="28"/>
          <w:szCs w:val="28"/>
          <w:lang w:val="uk-UA"/>
        </w:rPr>
        <w:t>оповідання</w:t>
      </w:r>
      <w:r w:rsidR="00FD72E3" w:rsidRPr="00F029C8">
        <w:rPr>
          <w:sz w:val="28"/>
          <w:szCs w:val="28"/>
          <w:lang w:val="uk-UA"/>
        </w:rPr>
        <w:t>.</w:t>
      </w:r>
    </w:p>
    <w:p w14:paraId="00E1F4F2" w14:textId="77777777" w:rsidR="00670232" w:rsidRPr="00F029C8" w:rsidRDefault="00670232" w:rsidP="00670232">
      <w:pPr>
        <w:spacing w:line="360" w:lineRule="auto"/>
        <w:ind w:firstLine="567"/>
        <w:jc w:val="both"/>
        <w:rPr>
          <w:sz w:val="28"/>
          <w:szCs w:val="28"/>
          <w:lang w:val="uk-UA"/>
        </w:rPr>
      </w:pPr>
      <w:r w:rsidRPr="00F029C8">
        <w:rPr>
          <w:sz w:val="28"/>
          <w:szCs w:val="28"/>
          <w:lang w:val="uk-UA"/>
        </w:rPr>
        <w:t xml:space="preserve"> 2)</w:t>
      </w:r>
      <w:r w:rsidR="00FD72E3" w:rsidRPr="00F029C8">
        <w:rPr>
          <w:sz w:val="28"/>
          <w:szCs w:val="28"/>
          <w:lang w:val="uk-UA"/>
        </w:rPr>
        <w:t xml:space="preserve"> В</w:t>
      </w:r>
      <w:r w:rsidRPr="00F029C8">
        <w:rPr>
          <w:sz w:val="28"/>
          <w:szCs w:val="28"/>
          <w:lang w:val="uk-UA"/>
        </w:rPr>
        <w:t>ідповісти на питання, які охоплюють фактичний і смисловий зміст тексту</w:t>
      </w:r>
      <w:r w:rsidR="00FD72E3" w:rsidRPr="00F029C8">
        <w:rPr>
          <w:sz w:val="28"/>
          <w:szCs w:val="28"/>
          <w:lang w:val="uk-UA"/>
        </w:rPr>
        <w:t>.</w:t>
      </w:r>
    </w:p>
    <w:p w14:paraId="777E8BA7" w14:textId="77777777" w:rsidR="00670232" w:rsidRPr="00F029C8" w:rsidRDefault="00670232" w:rsidP="00670232">
      <w:pPr>
        <w:spacing w:line="360" w:lineRule="auto"/>
        <w:ind w:firstLine="567"/>
        <w:jc w:val="both"/>
        <w:rPr>
          <w:sz w:val="28"/>
          <w:szCs w:val="28"/>
          <w:lang w:val="uk-UA"/>
        </w:rPr>
      </w:pPr>
      <w:r w:rsidRPr="00F029C8">
        <w:rPr>
          <w:sz w:val="28"/>
          <w:szCs w:val="28"/>
          <w:lang w:val="uk-UA"/>
        </w:rPr>
        <w:t xml:space="preserve">Під час роботи над текстом оповідання «Новий м’яч» учитель об’єднував другокласників у гетерогенні групи (по 4 учасники), які  отримували завдання відповісти на питання різні за складністю: легші  питання (Що купили Клаві? Хто попросив у Клави в м’яча погратися? Куди пострибав м’яч від Клави?), які відображали фактичний зміст тексту; складніше (Чому дівчатка не захотіли гратися з Клавою?) – на встановлення смислових зв’язків. </w:t>
      </w:r>
    </w:p>
    <w:p w14:paraId="4CC07829" w14:textId="77777777" w:rsidR="00670232" w:rsidRPr="00F029C8" w:rsidRDefault="00670232" w:rsidP="00670232">
      <w:pPr>
        <w:spacing w:line="360" w:lineRule="auto"/>
        <w:ind w:firstLine="567"/>
        <w:jc w:val="both"/>
        <w:rPr>
          <w:sz w:val="28"/>
          <w:szCs w:val="28"/>
          <w:lang w:val="uk-UA"/>
        </w:rPr>
      </w:pPr>
      <w:r w:rsidRPr="00F029C8">
        <w:rPr>
          <w:sz w:val="28"/>
          <w:szCs w:val="28"/>
          <w:lang w:val="uk-UA"/>
        </w:rPr>
        <w:t xml:space="preserve">3) </w:t>
      </w:r>
      <w:r w:rsidR="00FD72E3" w:rsidRPr="00F029C8">
        <w:rPr>
          <w:sz w:val="28"/>
          <w:szCs w:val="28"/>
          <w:lang w:val="uk-UA"/>
        </w:rPr>
        <w:t>П</w:t>
      </w:r>
      <w:r w:rsidRPr="00F029C8">
        <w:rPr>
          <w:sz w:val="28"/>
          <w:szCs w:val="28"/>
          <w:lang w:val="uk-UA"/>
        </w:rPr>
        <w:t>рочитати</w:t>
      </w:r>
      <w:r w:rsidR="00403755" w:rsidRPr="00F029C8">
        <w:rPr>
          <w:sz w:val="28"/>
          <w:szCs w:val="28"/>
          <w:lang w:val="uk-UA"/>
        </w:rPr>
        <w:t xml:space="preserve"> казку</w:t>
      </w:r>
      <w:r w:rsidRPr="00F029C8">
        <w:rPr>
          <w:sz w:val="28"/>
          <w:szCs w:val="28"/>
          <w:lang w:val="uk-UA"/>
        </w:rPr>
        <w:t xml:space="preserve">, </w:t>
      </w:r>
      <w:r w:rsidR="00403755" w:rsidRPr="00F029C8">
        <w:rPr>
          <w:sz w:val="28"/>
          <w:szCs w:val="28"/>
          <w:lang w:val="uk-UA"/>
        </w:rPr>
        <w:t xml:space="preserve">виконати </w:t>
      </w:r>
      <w:r w:rsidRPr="00F029C8">
        <w:rPr>
          <w:sz w:val="28"/>
          <w:szCs w:val="28"/>
          <w:lang w:val="uk-UA"/>
        </w:rPr>
        <w:t xml:space="preserve">тести за </w:t>
      </w:r>
      <w:r w:rsidR="00403755" w:rsidRPr="00F029C8">
        <w:rPr>
          <w:sz w:val="28"/>
          <w:szCs w:val="28"/>
          <w:lang w:val="uk-UA"/>
        </w:rPr>
        <w:t xml:space="preserve">її </w:t>
      </w:r>
      <w:r w:rsidR="00FD72E3" w:rsidRPr="00F029C8">
        <w:rPr>
          <w:sz w:val="28"/>
          <w:szCs w:val="28"/>
          <w:lang w:val="uk-UA"/>
        </w:rPr>
        <w:t>фактичним і смисловим змістом.</w:t>
      </w:r>
    </w:p>
    <w:p w14:paraId="0ECE90E4" w14:textId="77777777" w:rsidR="00670232" w:rsidRPr="00F029C8" w:rsidRDefault="00670232" w:rsidP="00670232">
      <w:pPr>
        <w:spacing w:line="360" w:lineRule="auto"/>
        <w:ind w:firstLine="567"/>
        <w:jc w:val="both"/>
        <w:rPr>
          <w:sz w:val="28"/>
          <w:szCs w:val="28"/>
          <w:lang w:val="uk-UA"/>
        </w:rPr>
      </w:pPr>
      <w:r w:rsidRPr="00F029C8">
        <w:rPr>
          <w:sz w:val="28"/>
          <w:szCs w:val="28"/>
          <w:lang w:val="uk-UA"/>
        </w:rPr>
        <w:lastRenderedPageBreak/>
        <w:t xml:space="preserve">Учні, працюючи у парах, отримували завдання прочитати казку </w:t>
      </w:r>
      <w:r w:rsidRPr="00F029C8">
        <w:rPr>
          <w:sz w:val="28"/>
          <w:szCs w:val="28"/>
          <w:lang w:val="uk-UA"/>
        </w:rPr>
        <w:br/>
        <w:t xml:space="preserve">К. Ушинського «Умій почекати» та опрацювати тести за її змістом </w:t>
      </w:r>
      <w:r w:rsidRPr="00F029C8">
        <w:rPr>
          <w:sz w:val="28"/>
          <w:szCs w:val="28"/>
          <w:lang w:val="uk-UA"/>
        </w:rPr>
        <w:br/>
        <w:t xml:space="preserve">(додаток Б). </w:t>
      </w:r>
    </w:p>
    <w:p w14:paraId="2599460F" w14:textId="77777777" w:rsidR="00670232" w:rsidRPr="00F029C8" w:rsidRDefault="00670232" w:rsidP="00FD72E3">
      <w:pPr>
        <w:spacing w:line="360" w:lineRule="auto"/>
        <w:ind w:firstLine="567"/>
        <w:jc w:val="both"/>
        <w:rPr>
          <w:sz w:val="28"/>
          <w:szCs w:val="28"/>
          <w:lang w:val="uk-UA"/>
        </w:rPr>
      </w:pPr>
      <w:r w:rsidRPr="00F029C8">
        <w:rPr>
          <w:sz w:val="28"/>
          <w:szCs w:val="28"/>
          <w:lang w:val="uk-UA"/>
        </w:rPr>
        <w:t xml:space="preserve">4) </w:t>
      </w:r>
      <w:r w:rsidR="00FD72E3" w:rsidRPr="00F029C8">
        <w:rPr>
          <w:sz w:val="28"/>
          <w:szCs w:val="28"/>
          <w:lang w:val="uk-UA"/>
        </w:rPr>
        <w:t>П</w:t>
      </w:r>
      <w:r w:rsidRPr="00F029C8">
        <w:rPr>
          <w:sz w:val="28"/>
          <w:szCs w:val="28"/>
          <w:lang w:val="uk-UA"/>
        </w:rPr>
        <w:t xml:space="preserve">рочитати оповідання, продовжити міркування. </w:t>
      </w:r>
    </w:p>
    <w:p w14:paraId="04216F04" w14:textId="77777777" w:rsidR="00670232" w:rsidRPr="00F029C8" w:rsidRDefault="00670232" w:rsidP="00FD72E3">
      <w:pPr>
        <w:spacing w:line="360" w:lineRule="auto"/>
        <w:ind w:firstLine="567"/>
        <w:jc w:val="both"/>
        <w:rPr>
          <w:sz w:val="28"/>
          <w:szCs w:val="28"/>
          <w:lang w:val="uk-UA"/>
        </w:rPr>
      </w:pPr>
      <w:r w:rsidRPr="00F029C8">
        <w:rPr>
          <w:sz w:val="28"/>
          <w:szCs w:val="28"/>
          <w:lang w:val="uk-UA"/>
        </w:rPr>
        <w:t>Вчитель об’єднував другокласників у групи (по 4 учасники), які читали оповідання В. Сухомлинського «Бабусин борщ» та формулювали продовження міркування: «Дівчатка їли пересолений борщ, тому що ….».</w:t>
      </w:r>
    </w:p>
    <w:p w14:paraId="11AC9D76" w14:textId="66833B83" w:rsidR="00266C2F" w:rsidRPr="00F029C8" w:rsidRDefault="00266C2F" w:rsidP="00266C2F">
      <w:pPr>
        <w:spacing w:line="360" w:lineRule="auto"/>
        <w:ind w:firstLine="567"/>
        <w:jc w:val="both"/>
        <w:rPr>
          <w:color w:val="FF0000"/>
          <w:sz w:val="28"/>
          <w:szCs w:val="28"/>
          <w:lang w:val="uk-UA"/>
        </w:rPr>
      </w:pPr>
      <w:r w:rsidRPr="00F029C8">
        <w:rPr>
          <w:sz w:val="28"/>
          <w:szCs w:val="28"/>
          <w:lang w:val="uk-UA"/>
        </w:rPr>
        <w:t>Результати перевірки умінь учнів 2 класу працювати у групах за окремими завданнями</w:t>
      </w:r>
      <w:r w:rsidR="00D070C6" w:rsidRPr="00F029C8">
        <w:rPr>
          <w:sz w:val="28"/>
          <w:szCs w:val="28"/>
          <w:lang w:val="uk-UA"/>
        </w:rPr>
        <w:t xml:space="preserve"> подано у таблиці </w:t>
      </w:r>
      <w:r w:rsidR="00B337D0" w:rsidRPr="00F029C8">
        <w:rPr>
          <w:sz w:val="28"/>
          <w:szCs w:val="28"/>
          <w:lang w:val="uk-UA"/>
        </w:rPr>
        <w:t>2.</w:t>
      </w:r>
      <w:r w:rsidR="00B32B64" w:rsidRPr="00F029C8">
        <w:rPr>
          <w:sz w:val="28"/>
          <w:szCs w:val="28"/>
          <w:lang w:val="uk-UA"/>
        </w:rPr>
        <w:t>2.</w:t>
      </w:r>
    </w:p>
    <w:p w14:paraId="26216367" w14:textId="77777777" w:rsidR="00266C2F" w:rsidRPr="00F029C8" w:rsidRDefault="00D070C6" w:rsidP="00D070C6">
      <w:pPr>
        <w:spacing w:line="360" w:lineRule="auto"/>
        <w:ind w:firstLine="567"/>
        <w:jc w:val="right"/>
        <w:rPr>
          <w:sz w:val="28"/>
          <w:szCs w:val="28"/>
          <w:lang w:val="uk-UA"/>
        </w:rPr>
      </w:pPr>
      <w:r w:rsidRPr="00F029C8">
        <w:rPr>
          <w:sz w:val="28"/>
          <w:szCs w:val="28"/>
          <w:lang w:val="uk-UA"/>
        </w:rPr>
        <w:t>Таблиця</w:t>
      </w:r>
      <w:r w:rsidR="00B337D0" w:rsidRPr="00F029C8">
        <w:rPr>
          <w:sz w:val="28"/>
          <w:szCs w:val="28"/>
          <w:lang w:val="uk-UA"/>
        </w:rPr>
        <w:t xml:space="preserve"> 2.</w:t>
      </w:r>
      <w:r w:rsidR="00B32B64" w:rsidRPr="00F029C8">
        <w:rPr>
          <w:sz w:val="28"/>
          <w:szCs w:val="28"/>
          <w:lang w:val="uk-UA"/>
        </w:rPr>
        <w:t>2</w:t>
      </w:r>
      <w:r w:rsidR="00B337D0" w:rsidRPr="00F029C8">
        <w:rPr>
          <w:sz w:val="28"/>
          <w:szCs w:val="28"/>
          <w:lang w:val="uk-UA"/>
        </w:rPr>
        <w:t>.</w:t>
      </w:r>
      <w:r w:rsidRPr="00F029C8">
        <w:rPr>
          <w:sz w:val="28"/>
          <w:szCs w:val="28"/>
          <w:lang w:val="uk-UA"/>
        </w:rPr>
        <w:t xml:space="preserve"> </w:t>
      </w:r>
    </w:p>
    <w:p w14:paraId="69EF2E59" w14:textId="7F5CAEE2" w:rsidR="00F0100D" w:rsidRPr="00F029C8" w:rsidRDefault="00266C2F" w:rsidP="00187E65">
      <w:pPr>
        <w:spacing w:line="360" w:lineRule="auto"/>
        <w:ind w:firstLine="567"/>
        <w:jc w:val="center"/>
        <w:rPr>
          <w:sz w:val="28"/>
          <w:szCs w:val="28"/>
          <w:lang w:val="uk-UA"/>
        </w:rPr>
      </w:pPr>
      <w:r w:rsidRPr="00F029C8">
        <w:rPr>
          <w:b/>
          <w:sz w:val="28"/>
          <w:szCs w:val="28"/>
          <w:lang w:val="uk-UA"/>
        </w:rPr>
        <w:t xml:space="preserve">Результати перевірки </w:t>
      </w:r>
      <w:r w:rsidR="00D070C6" w:rsidRPr="00F029C8">
        <w:rPr>
          <w:b/>
          <w:sz w:val="28"/>
          <w:szCs w:val="28"/>
          <w:lang w:val="uk-UA"/>
        </w:rPr>
        <w:t>рівня сформованості окремих</w:t>
      </w:r>
      <w:r w:rsidR="002534BE" w:rsidRPr="00F029C8">
        <w:rPr>
          <w:b/>
          <w:sz w:val="28"/>
          <w:szCs w:val="28"/>
          <w:lang w:val="uk-UA"/>
        </w:rPr>
        <w:t xml:space="preserve"> </w:t>
      </w:r>
      <w:r w:rsidRPr="00F029C8">
        <w:rPr>
          <w:b/>
          <w:sz w:val="28"/>
          <w:szCs w:val="28"/>
          <w:lang w:val="uk-UA"/>
        </w:rPr>
        <w:t>умінь</w:t>
      </w:r>
      <w:r w:rsidR="00D070C6" w:rsidRPr="00F029C8">
        <w:rPr>
          <w:b/>
          <w:sz w:val="28"/>
          <w:szCs w:val="28"/>
          <w:lang w:val="uk-UA"/>
        </w:rPr>
        <w:t xml:space="preserve"> групової діяльності </w:t>
      </w:r>
      <w:r w:rsidRPr="00F029C8">
        <w:rPr>
          <w:b/>
          <w:sz w:val="28"/>
          <w:szCs w:val="28"/>
          <w:lang w:val="uk-UA"/>
        </w:rPr>
        <w:t xml:space="preserve">учнів 2 класу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838"/>
        <w:gridCol w:w="863"/>
        <w:gridCol w:w="892"/>
        <w:gridCol w:w="875"/>
        <w:gridCol w:w="849"/>
        <w:gridCol w:w="876"/>
        <w:gridCol w:w="913"/>
        <w:gridCol w:w="949"/>
      </w:tblGrid>
      <w:tr w:rsidR="00F0100D" w:rsidRPr="00F029C8" w14:paraId="38FBD8A4" w14:textId="77777777" w:rsidTr="00F0100D">
        <w:trPr>
          <w:trHeight w:val="559"/>
        </w:trPr>
        <w:tc>
          <w:tcPr>
            <w:tcW w:w="2290" w:type="dxa"/>
            <w:vMerge w:val="restart"/>
          </w:tcPr>
          <w:p w14:paraId="17D1F48F" w14:textId="77777777" w:rsidR="00F0100D" w:rsidRPr="00F029C8" w:rsidRDefault="00F0100D" w:rsidP="00BA1857">
            <w:pPr>
              <w:spacing w:line="360" w:lineRule="auto"/>
              <w:jc w:val="center"/>
              <w:rPr>
                <w:sz w:val="28"/>
                <w:szCs w:val="28"/>
                <w:lang w:val="uk-UA"/>
              </w:rPr>
            </w:pPr>
            <w:r w:rsidRPr="00F029C8">
              <w:rPr>
                <w:noProof/>
                <w:sz w:val="28"/>
                <w:szCs w:val="28"/>
                <w:lang w:val="uk-UA" w:eastAsia="uk-UA"/>
              </w:rPr>
              <mc:AlternateContent>
                <mc:Choice Requires="wps">
                  <w:drawing>
                    <wp:anchor distT="0" distB="0" distL="114300" distR="114300" simplePos="0" relativeHeight="251666432" behindDoc="0" locked="0" layoutInCell="1" allowOverlap="1" wp14:anchorId="5FF0F9B8" wp14:editId="3AA8FAC9">
                      <wp:simplePos x="0" y="0"/>
                      <wp:positionH relativeFrom="column">
                        <wp:posOffset>-66893</wp:posOffset>
                      </wp:positionH>
                      <wp:positionV relativeFrom="paragraph">
                        <wp:posOffset>35078</wp:posOffset>
                      </wp:positionV>
                      <wp:extent cx="1426191" cy="559558"/>
                      <wp:effectExtent l="0" t="0" r="22225" b="31115"/>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6191" cy="55955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50B52CD" id="Прямая со стрелкой 4" o:spid="_x0000_s1026" type="#_x0000_t32" style="position:absolute;margin-left:-5.25pt;margin-top:2.75pt;width:112.3pt;height:44.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"/>
                  </w:pict>
                </mc:Fallback>
              </mc:AlternateContent>
            </w:r>
            <w:r w:rsidRPr="00F029C8">
              <w:rPr>
                <w:sz w:val="28"/>
                <w:szCs w:val="28"/>
                <w:lang w:val="uk-UA"/>
              </w:rPr>
              <w:t xml:space="preserve">Рівні   </w:t>
            </w:r>
          </w:p>
          <w:p w14:paraId="6C9FDED3" w14:textId="77777777" w:rsidR="00F0100D" w:rsidRPr="00F029C8" w:rsidRDefault="006B7D0D" w:rsidP="00BA1857">
            <w:pPr>
              <w:spacing w:line="360" w:lineRule="auto"/>
              <w:jc w:val="both"/>
              <w:rPr>
                <w:sz w:val="28"/>
                <w:szCs w:val="28"/>
                <w:lang w:val="uk-UA"/>
              </w:rPr>
            </w:pPr>
            <w:r w:rsidRPr="00F029C8">
              <w:rPr>
                <w:sz w:val="28"/>
                <w:szCs w:val="28"/>
                <w:lang w:val="uk-UA"/>
              </w:rPr>
              <w:t>Завдання</w:t>
            </w:r>
          </w:p>
        </w:tc>
        <w:tc>
          <w:tcPr>
            <w:tcW w:w="1701" w:type="dxa"/>
            <w:gridSpan w:val="2"/>
          </w:tcPr>
          <w:p w14:paraId="4C342C6D" w14:textId="77777777" w:rsidR="00F0100D" w:rsidRPr="00F029C8" w:rsidRDefault="00F0100D" w:rsidP="00BA1857">
            <w:pPr>
              <w:spacing w:line="360" w:lineRule="auto"/>
              <w:jc w:val="center"/>
              <w:rPr>
                <w:sz w:val="28"/>
                <w:szCs w:val="28"/>
                <w:lang w:val="uk-UA"/>
              </w:rPr>
            </w:pPr>
            <w:r w:rsidRPr="00F029C8">
              <w:rPr>
                <w:sz w:val="28"/>
                <w:szCs w:val="28"/>
                <w:lang w:val="uk-UA"/>
              </w:rPr>
              <w:t>Високий</w:t>
            </w:r>
          </w:p>
          <w:p w14:paraId="08994178" w14:textId="77777777" w:rsidR="00F0100D" w:rsidRPr="00F029C8" w:rsidRDefault="00F0100D" w:rsidP="00BA1857">
            <w:pPr>
              <w:spacing w:line="360" w:lineRule="auto"/>
              <w:jc w:val="center"/>
              <w:rPr>
                <w:sz w:val="28"/>
                <w:szCs w:val="28"/>
                <w:lang w:val="uk-UA"/>
              </w:rPr>
            </w:pPr>
            <w:r w:rsidRPr="00F029C8">
              <w:rPr>
                <w:sz w:val="28"/>
                <w:szCs w:val="28"/>
                <w:lang w:val="uk-UA"/>
              </w:rPr>
              <w:t xml:space="preserve">(%) </w:t>
            </w:r>
          </w:p>
        </w:tc>
        <w:tc>
          <w:tcPr>
            <w:tcW w:w="1767" w:type="dxa"/>
            <w:gridSpan w:val="2"/>
          </w:tcPr>
          <w:p w14:paraId="7A715356" w14:textId="77777777" w:rsidR="00F0100D" w:rsidRPr="00F029C8" w:rsidRDefault="00F0100D" w:rsidP="00BA1857">
            <w:pPr>
              <w:spacing w:line="360" w:lineRule="auto"/>
              <w:jc w:val="center"/>
              <w:rPr>
                <w:sz w:val="28"/>
                <w:szCs w:val="28"/>
                <w:lang w:val="uk-UA"/>
              </w:rPr>
            </w:pPr>
            <w:r w:rsidRPr="00F029C8">
              <w:rPr>
                <w:sz w:val="28"/>
                <w:szCs w:val="28"/>
                <w:lang w:val="uk-UA"/>
              </w:rPr>
              <w:t xml:space="preserve">Достатній  </w:t>
            </w:r>
          </w:p>
          <w:p w14:paraId="6896F3AA" w14:textId="77777777" w:rsidR="00F0100D" w:rsidRPr="00F029C8" w:rsidRDefault="00F0100D" w:rsidP="00BA1857">
            <w:pPr>
              <w:spacing w:line="360" w:lineRule="auto"/>
              <w:jc w:val="center"/>
              <w:rPr>
                <w:sz w:val="28"/>
                <w:szCs w:val="28"/>
                <w:lang w:val="uk-UA"/>
              </w:rPr>
            </w:pPr>
            <w:r w:rsidRPr="00F029C8">
              <w:rPr>
                <w:sz w:val="28"/>
                <w:szCs w:val="28"/>
                <w:lang w:val="uk-UA"/>
              </w:rPr>
              <w:t xml:space="preserve">(%)    </w:t>
            </w:r>
          </w:p>
        </w:tc>
        <w:tc>
          <w:tcPr>
            <w:tcW w:w="1725" w:type="dxa"/>
            <w:gridSpan w:val="2"/>
          </w:tcPr>
          <w:p w14:paraId="020EB07B" w14:textId="77777777" w:rsidR="00F0100D" w:rsidRPr="00F029C8" w:rsidRDefault="00F0100D" w:rsidP="00BA1857">
            <w:pPr>
              <w:spacing w:line="360" w:lineRule="auto"/>
              <w:jc w:val="center"/>
              <w:rPr>
                <w:sz w:val="28"/>
                <w:szCs w:val="28"/>
                <w:lang w:val="uk-UA"/>
              </w:rPr>
            </w:pPr>
            <w:r w:rsidRPr="00F029C8">
              <w:rPr>
                <w:sz w:val="28"/>
                <w:szCs w:val="28"/>
                <w:lang w:val="uk-UA"/>
              </w:rPr>
              <w:t>Середній</w:t>
            </w:r>
          </w:p>
          <w:p w14:paraId="08950B7F" w14:textId="77777777" w:rsidR="00F0100D" w:rsidRPr="00F029C8" w:rsidRDefault="00F0100D" w:rsidP="00BA1857">
            <w:pPr>
              <w:spacing w:line="360" w:lineRule="auto"/>
              <w:jc w:val="center"/>
              <w:rPr>
                <w:sz w:val="28"/>
                <w:szCs w:val="28"/>
                <w:lang w:val="uk-UA"/>
              </w:rPr>
            </w:pPr>
            <w:r w:rsidRPr="00F029C8">
              <w:rPr>
                <w:sz w:val="28"/>
                <w:szCs w:val="28"/>
                <w:lang w:val="uk-UA"/>
              </w:rPr>
              <w:t xml:space="preserve">(%) </w:t>
            </w:r>
          </w:p>
        </w:tc>
        <w:tc>
          <w:tcPr>
            <w:tcW w:w="1862" w:type="dxa"/>
            <w:gridSpan w:val="2"/>
          </w:tcPr>
          <w:p w14:paraId="58E6AC14" w14:textId="77777777" w:rsidR="00F0100D" w:rsidRPr="00F029C8" w:rsidRDefault="00F0100D" w:rsidP="00BA1857">
            <w:pPr>
              <w:spacing w:line="360" w:lineRule="auto"/>
              <w:jc w:val="center"/>
              <w:rPr>
                <w:sz w:val="28"/>
                <w:szCs w:val="28"/>
                <w:lang w:val="uk-UA"/>
              </w:rPr>
            </w:pPr>
            <w:r w:rsidRPr="00F029C8">
              <w:rPr>
                <w:sz w:val="28"/>
                <w:szCs w:val="28"/>
                <w:lang w:val="uk-UA"/>
              </w:rPr>
              <w:t>Початковий</w:t>
            </w:r>
          </w:p>
          <w:p w14:paraId="24645ACB" w14:textId="77777777" w:rsidR="00F0100D" w:rsidRPr="00F029C8" w:rsidRDefault="00F0100D" w:rsidP="00BA1857">
            <w:pPr>
              <w:spacing w:line="360" w:lineRule="auto"/>
              <w:jc w:val="center"/>
              <w:rPr>
                <w:sz w:val="28"/>
                <w:szCs w:val="28"/>
                <w:lang w:val="uk-UA"/>
              </w:rPr>
            </w:pPr>
            <w:r w:rsidRPr="00F029C8">
              <w:rPr>
                <w:sz w:val="28"/>
                <w:szCs w:val="28"/>
                <w:lang w:val="uk-UA"/>
              </w:rPr>
              <w:t xml:space="preserve">(%) </w:t>
            </w:r>
          </w:p>
        </w:tc>
      </w:tr>
      <w:tr w:rsidR="00187E65" w:rsidRPr="00F029C8" w14:paraId="6538AD49" w14:textId="77777777" w:rsidTr="00F0100D">
        <w:trPr>
          <w:trHeight w:val="408"/>
        </w:trPr>
        <w:tc>
          <w:tcPr>
            <w:tcW w:w="2290" w:type="dxa"/>
            <w:vMerge/>
          </w:tcPr>
          <w:p w14:paraId="30B2DC94" w14:textId="77777777" w:rsidR="00187E65" w:rsidRPr="00F029C8" w:rsidRDefault="00187E65" w:rsidP="00187E65">
            <w:pPr>
              <w:spacing w:line="360" w:lineRule="auto"/>
              <w:jc w:val="center"/>
              <w:rPr>
                <w:noProof/>
                <w:sz w:val="28"/>
                <w:szCs w:val="28"/>
                <w:lang w:val="uk-UA"/>
              </w:rPr>
            </w:pPr>
          </w:p>
        </w:tc>
        <w:tc>
          <w:tcPr>
            <w:tcW w:w="838" w:type="dxa"/>
          </w:tcPr>
          <w:p w14:paraId="58C4DACD" w14:textId="77777777" w:rsidR="00187E65" w:rsidRPr="00F029C8" w:rsidRDefault="00187E65" w:rsidP="00187E65">
            <w:pPr>
              <w:spacing w:line="360" w:lineRule="auto"/>
              <w:jc w:val="center"/>
              <w:rPr>
                <w:sz w:val="28"/>
                <w:szCs w:val="28"/>
                <w:lang w:val="uk-UA"/>
              </w:rPr>
            </w:pPr>
            <w:r w:rsidRPr="00F029C8">
              <w:rPr>
                <w:sz w:val="28"/>
                <w:szCs w:val="28"/>
                <w:lang w:val="uk-UA"/>
              </w:rPr>
              <w:t>КК</w:t>
            </w:r>
          </w:p>
        </w:tc>
        <w:tc>
          <w:tcPr>
            <w:tcW w:w="863" w:type="dxa"/>
          </w:tcPr>
          <w:p w14:paraId="130ADDCA" w14:textId="77777777" w:rsidR="00187E65" w:rsidRPr="00F029C8" w:rsidRDefault="00187E65" w:rsidP="00187E65">
            <w:pPr>
              <w:spacing w:line="360" w:lineRule="auto"/>
              <w:jc w:val="center"/>
              <w:rPr>
                <w:sz w:val="28"/>
                <w:szCs w:val="28"/>
                <w:lang w:val="uk-UA"/>
              </w:rPr>
            </w:pPr>
            <w:r w:rsidRPr="00F029C8">
              <w:rPr>
                <w:sz w:val="28"/>
                <w:szCs w:val="28"/>
                <w:lang w:val="uk-UA"/>
              </w:rPr>
              <w:t>ЕК</w:t>
            </w:r>
          </w:p>
        </w:tc>
        <w:tc>
          <w:tcPr>
            <w:tcW w:w="892" w:type="dxa"/>
          </w:tcPr>
          <w:p w14:paraId="22EB56C4" w14:textId="77777777" w:rsidR="00187E65" w:rsidRPr="00F029C8" w:rsidRDefault="00187E65" w:rsidP="00187E65">
            <w:pPr>
              <w:spacing w:line="360" w:lineRule="auto"/>
              <w:jc w:val="center"/>
              <w:rPr>
                <w:sz w:val="28"/>
                <w:szCs w:val="28"/>
                <w:lang w:val="uk-UA"/>
              </w:rPr>
            </w:pPr>
            <w:r w:rsidRPr="00F029C8">
              <w:rPr>
                <w:sz w:val="28"/>
                <w:szCs w:val="28"/>
                <w:lang w:val="uk-UA"/>
              </w:rPr>
              <w:t>КК</w:t>
            </w:r>
          </w:p>
        </w:tc>
        <w:tc>
          <w:tcPr>
            <w:tcW w:w="875" w:type="dxa"/>
          </w:tcPr>
          <w:p w14:paraId="396C6283" w14:textId="77777777" w:rsidR="00187E65" w:rsidRPr="00F029C8" w:rsidRDefault="00187E65" w:rsidP="00187E65">
            <w:pPr>
              <w:spacing w:line="360" w:lineRule="auto"/>
              <w:jc w:val="center"/>
              <w:rPr>
                <w:sz w:val="28"/>
                <w:szCs w:val="28"/>
                <w:lang w:val="uk-UA"/>
              </w:rPr>
            </w:pPr>
            <w:r w:rsidRPr="00F029C8">
              <w:rPr>
                <w:sz w:val="28"/>
                <w:szCs w:val="28"/>
                <w:lang w:val="uk-UA"/>
              </w:rPr>
              <w:t>ЕК</w:t>
            </w:r>
          </w:p>
        </w:tc>
        <w:tc>
          <w:tcPr>
            <w:tcW w:w="849" w:type="dxa"/>
          </w:tcPr>
          <w:p w14:paraId="0E0C161B" w14:textId="77777777" w:rsidR="00187E65" w:rsidRPr="00F029C8" w:rsidRDefault="00187E65" w:rsidP="00187E65">
            <w:pPr>
              <w:spacing w:line="360" w:lineRule="auto"/>
              <w:jc w:val="center"/>
              <w:rPr>
                <w:sz w:val="28"/>
                <w:szCs w:val="28"/>
                <w:lang w:val="uk-UA"/>
              </w:rPr>
            </w:pPr>
            <w:r w:rsidRPr="00F029C8">
              <w:rPr>
                <w:sz w:val="28"/>
                <w:szCs w:val="28"/>
                <w:lang w:val="uk-UA"/>
              </w:rPr>
              <w:t>КК</w:t>
            </w:r>
          </w:p>
        </w:tc>
        <w:tc>
          <w:tcPr>
            <w:tcW w:w="876" w:type="dxa"/>
          </w:tcPr>
          <w:p w14:paraId="00B8CD79" w14:textId="77777777" w:rsidR="00187E65" w:rsidRPr="00F029C8" w:rsidRDefault="00187E65" w:rsidP="00187E65">
            <w:pPr>
              <w:spacing w:line="360" w:lineRule="auto"/>
              <w:jc w:val="center"/>
              <w:rPr>
                <w:sz w:val="28"/>
                <w:szCs w:val="28"/>
                <w:lang w:val="uk-UA"/>
              </w:rPr>
            </w:pPr>
            <w:r w:rsidRPr="00F029C8">
              <w:rPr>
                <w:sz w:val="28"/>
                <w:szCs w:val="28"/>
                <w:lang w:val="uk-UA"/>
              </w:rPr>
              <w:t>ЕК</w:t>
            </w:r>
          </w:p>
        </w:tc>
        <w:tc>
          <w:tcPr>
            <w:tcW w:w="913" w:type="dxa"/>
          </w:tcPr>
          <w:p w14:paraId="4CAF4F42" w14:textId="77777777" w:rsidR="00187E65" w:rsidRPr="00F029C8" w:rsidRDefault="00187E65" w:rsidP="00187E65">
            <w:pPr>
              <w:spacing w:line="360" w:lineRule="auto"/>
              <w:jc w:val="center"/>
              <w:rPr>
                <w:sz w:val="28"/>
                <w:szCs w:val="28"/>
                <w:lang w:val="uk-UA"/>
              </w:rPr>
            </w:pPr>
            <w:r w:rsidRPr="00F029C8">
              <w:rPr>
                <w:sz w:val="28"/>
                <w:szCs w:val="28"/>
                <w:lang w:val="uk-UA"/>
              </w:rPr>
              <w:t>КК</w:t>
            </w:r>
          </w:p>
        </w:tc>
        <w:tc>
          <w:tcPr>
            <w:tcW w:w="949" w:type="dxa"/>
          </w:tcPr>
          <w:p w14:paraId="7C806892" w14:textId="77777777" w:rsidR="00187E65" w:rsidRPr="00F029C8" w:rsidRDefault="00187E65" w:rsidP="00187E65">
            <w:pPr>
              <w:spacing w:line="360" w:lineRule="auto"/>
              <w:jc w:val="center"/>
              <w:rPr>
                <w:sz w:val="28"/>
                <w:szCs w:val="28"/>
                <w:lang w:val="uk-UA"/>
              </w:rPr>
            </w:pPr>
            <w:r w:rsidRPr="00F029C8">
              <w:rPr>
                <w:sz w:val="28"/>
                <w:szCs w:val="28"/>
                <w:lang w:val="uk-UA"/>
              </w:rPr>
              <w:t>ЕК</w:t>
            </w:r>
          </w:p>
        </w:tc>
      </w:tr>
      <w:tr w:rsidR="00187E65" w:rsidRPr="00F029C8" w14:paraId="6B6C3F8F" w14:textId="77777777" w:rsidTr="00F0100D">
        <w:tc>
          <w:tcPr>
            <w:tcW w:w="2290" w:type="dxa"/>
          </w:tcPr>
          <w:p w14:paraId="4A5CBA49" w14:textId="77777777" w:rsidR="00187E65" w:rsidRPr="00F029C8" w:rsidRDefault="00187E65" w:rsidP="00B32B64">
            <w:pPr>
              <w:spacing w:line="276" w:lineRule="auto"/>
              <w:rPr>
                <w:sz w:val="28"/>
                <w:szCs w:val="28"/>
                <w:lang w:val="uk-UA"/>
              </w:rPr>
            </w:pPr>
            <w:r w:rsidRPr="00F029C8">
              <w:rPr>
                <w:sz w:val="28"/>
                <w:szCs w:val="28"/>
                <w:lang w:val="uk-UA"/>
              </w:rPr>
              <w:t xml:space="preserve">Читання </w:t>
            </w:r>
            <w:r w:rsidR="00403755" w:rsidRPr="00F029C8">
              <w:rPr>
                <w:sz w:val="28"/>
                <w:szCs w:val="28"/>
                <w:lang w:val="uk-UA"/>
              </w:rPr>
              <w:t xml:space="preserve">оповідання </w:t>
            </w:r>
          </w:p>
          <w:p w14:paraId="62636A85" w14:textId="77777777" w:rsidR="00187E65" w:rsidRPr="00F029C8" w:rsidRDefault="00187E65" w:rsidP="00B32B64">
            <w:pPr>
              <w:spacing w:line="276" w:lineRule="auto"/>
              <w:rPr>
                <w:sz w:val="28"/>
                <w:szCs w:val="28"/>
                <w:lang w:val="uk-UA"/>
              </w:rPr>
            </w:pPr>
            <w:r w:rsidRPr="00F029C8">
              <w:rPr>
                <w:sz w:val="28"/>
                <w:szCs w:val="28"/>
                <w:lang w:val="uk-UA"/>
              </w:rPr>
              <w:t>(робота у парах)</w:t>
            </w:r>
          </w:p>
        </w:tc>
        <w:tc>
          <w:tcPr>
            <w:tcW w:w="838" w:type="dxa"/>
          </w:tcPr>
          <w:p w14:paraId="1AFA4EA7" w14:textId="77777777" w:rsidR="00187E65" w:rsidRPr="00F029C8" w:rsidRDefault="00E73DED"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5,2</w:t>
            </w:r>
          </w:p>
        </w:tc>
        <w:tc>
          <w:tcPr>
            <w:tcW w:w="863" w:type="dxa"/>
          </w:tcPr>
          <w:p w14:paraId="0FA82A72" w14:textId="77777777" w:rsidR="00187E65" w:rsidRPr="00F029C8" w:rsidRDefault="00E73DED"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5,6</w:t>
            </w:r>
          </w:p>
        </w:tc>
        <w:tc>
          <w:tcPr>
            <w:tcW w:w="892" w:type="dxa"/>
          </w:tcPr>
          <w:p w14:paraId="41711FB8" w14:textId="77777777" w:rsidR="00187E65" w:rsidRPr="00F029C8" w:rsidRDefault="00E73DED" w:rsidP="00187E65">
            <w:pPr>
              <w:spacing w:line="360" w:lineRule="auto"/>
              <w:jc w:val="center"/>
              <w:rPr>
                <w:sz w:val="28"/>
                <w:szCs w:val="28"/>
                <w:lang w:val="uk-UA"/>
              </w:rPr>
            </w:pPr>
            <w:r w:rsidRPr="00F029C8">
              <w:rPr>
                <w:sz w:val="28"/>
                <w:szCs w:val="28"/>
                <w:lang w:val="uk-UA"/>
              </w:rPr>
              <w:t>3</w:t>
            </w:r>
            <w:r w:rsidR="00187E65" w:rsidRPr="00F029C8">
              <w:rPr>
                <w:sz w:val="28"/>
                <w:szCs w:val="28"/>
                <w:lang w:val="uk-UA"/>
              </w:rPr>
              <w:t>9,1</w:t>
            </w:r>
          </w:p>
        </w:tc>
        <w:tc>
          <w:tcPr>
            <w:tcW w:w="875" w:type="dxa"/>
          </w:tcPr>
          <w:p w14:paraId="2BDABA8D" w14:textId="77777777" w:rsidR="00187E65" w:rsidRPr="00F029C8" w:rsidRDefault="00E73DED" w:rsidP="00187E65">
            <w:pPr>
              <w:spacing w:line="360" w:lineRule="auto"/>
              <w:jc w:val="center"/>
              <w:rPr>
                <w:sz w:val="28"/>
                <w:szCs w:val="28"/>
                <w:lang w:val="uk-UA"/>
              </w:rPr>
            </w:pPr>
            <w:r w:rsidRPr="00F029C8">
              <w:rPr>
                <w:sz w:val="28"/>
                <w:szCs w:val="28"/>
                <w:lang w:val="uk-UA"/>
              </w:rPr>
              <w:t>3</w:t>
            </w:r>
            <w:r w:rsidR="00187E65" w:rsidRPr="00F029C8">
              <w:rPr>
                <w:sz w:val="28"/>
                <w:szCs w:val="28"/>
                <w:lang w:val="uk-UA"/>
              </w:rPr>
              <w:t>8,9</w:t>
            </w:r>
          </w:p>
        </w:tc>
        <w:tc>
          <w:tcPr>
            <w:tcW w:w="849" w:type="dxa"/>
          </w:tcPr>
          <w:p w14:paraId="01336B7F" w14:textId="77777777" w:rsidR="00187E65" w:rsidRPr="00F029C8" w:rsidRDefault="00E73DED" w:rsidP="00E73DED">
            <w:pPr>
              <w:spacing w:line="360" w:lineRule="auto"/>
              <w:jc w:val="center"/>
              <w:rPr>
                <w:sz w:val="28"/>
                <w:szCs w:val="28"/>
                <w:lang w:val="uk-UA"/>
              </w:rPr>
            </w:pPr>
            <w:r w:rsidRPr="00F029C8">
              <w:rPr>
                <w:sz w:val="28"/>
                <w:szCs w:val="28"/>
                <w:lang w:val="uk-UA"/>
              </w:rPr>
              <w:t>20</w:t>
            </w:r>
            <w:r w:rsidR="00187E65" w:rsidRPr="00F029C8">
              <w:rPr>
                <w:sz w:val="28"/>
                <w:szCs w:val="28"/>
                <w:lang w:val="uk-UA"/>
              </w:rPr>
              <w:t>,7</w:t>
            </w:r>
          </w:p>
        </w:tc>
        <w:tc>
          <w:tcPr>
            <w:tcW w:w="876" w:type="dxa"/>
          </w:tcPr>
          <w:p w14:paraId="2CAFAA6D" w14:textId="77777777" w:rsidR="00187E65" w:rsidRPr="00F029C8" w:rsidRDefault="00E73DED" w:rsidP="00187E65">
            <w:pPr>
              <w:spacing w:line="360" w:lineRule="auto"/>
              <w:jc w:val="center"/>
              <w:rPr>
                <w:sz w:val="28"/>
                <w:szCs w:val="28"/>
                <w:lang w:val="uk-UA"/>
              </w:rPr>
            </w:pPr>
            <w:r w:rsidRPr="00F029C8">
              <w:rPr>
                <w:sz w:val="28"/>
                <w:szCs w:val="28"/>
                <w:lang w:val="uk-UA"/>
              </w:rPr>
              <w:t>20</w:t>
            </w:r>
            <w:r w:rsidR="00C215B7" w:rsidRPr="00F029C8">
              <w:rPr>
                <w:sz w:val="28"/>
                <w:szCs w:val="28"/>
                <w:lang w:val="uk-UA"/>
              </w:rPr>
              <w:t>,1</w:t>
            </w:r>
          </w:p>
        </w:tc>
        <w:tc>
          <w:tcPr>
            <w:tcW w:w="913" w:type="dxa"/>
          </w:tcPr>
          <w:p w14:paraId="6A29CF6B" w14:textId="77777777" w:rsidR="00187E65" w:rsidRPr="00F029C8" w:rsidRDefault="00E73DED" w:rsidP="00187E65">
            <w:pPr>
              <w:spacing w:line="360" w:lineRule="auto"/>
              <w:jc w:val="center"/>
              <w:rPr>
                <w:sz w:val="28"/>
                <w:szCs w:val="28"/>
                <w:lang w:val="uk-UA"/>
              </w:rPr>
            </w:pPr>
            <w:r w:rsidRPr="00F029C8">
              <w:rPr>
                <w:sz w:val="28"/>
                <w:szCs w:val="28"/>
                <w:lang w:val="uk-UA"/>
              </w:rPr>
              <w:t>15</w:t>
            </w:r>
          </w:p>
        </w:tc>
        <w:tc>
          <w:tcPr>
            <w:tcW w:w="949" w:type="dxa"/>
          </w:tcPr>
          <w:p w14:paraId="61072D93" w14:textId="77777777" w:rsidR="00187E65" w:rsidRPr="00F029C8" w:rsidRDefault="00C215B7" w:rsidP="00187E65">
            <w:pPr>
              <w:spacing w:line="360" w:lineRule="auto"/>
              <w:jc w:val="center"/>
              <w:rPr>
                <w:sz w:val="28"/>
                <w:szCs w:val="28"/>
                <w:lang w:val="uk-UA"/>
              </w:rPr>
            </w:pPr>
            <w:r w:rsidRPr="00F029C8">
              <w:rPr>
                <w:sz w:val="28"/>
                <w:szCs w:val="28"/>
                <w:lang w:val="uk-UA"/>
              </w:rPr>
              <w:t>15,4</w:t>
            </w:r>
          </w:p>
        </w:tc>
      </w:tr>
      <w:tr w:rsidR="00187E65" w:rsidRPr="00F029C8" w14:paraId="05BA9D81" w14:textId="77777777" w:rsidTr="00F0100D">
        <w:tc>
          <w:tcPr>
            <w:tcW w:w="2290" w:type="dxa"/>
          </w:tcPr>
          <w:p w14:paraId="32CF4504" w14:textId="77777777" w:rsidR="00187E65" w:rsidRPr="00F029C8" w:rsidRDefault="00403755" w:rsidP="00B32B64">
            <w:pPr>
              <w:spacing w:line="276" w:lineRule="auto"/>
              <w:rPr>
                <w:sz w:val="28"/>
                <w:szCs w:val="28"/>
                <w:lang w:val="uk-UA"/>
              </w:rPr>
            </w:pPr>
            <w:r w:rsidRPr="00F029C8">
              <w:rPr>
                <w:sz w:val="28"/>
                <w:szCs w:val="28"/>
                <w:lang w:val="uk-UA"/>
              </w:rPr>
              <w:t xml:space="preserve">Виконання </w:t>
            </w:r>
            <w:r w:rsidR="00187E65" w:rsidRPr="00F029C8">
              <w:rPr>
                <w:sz w:val="28"/>
                <w:szCs w:val="28"/>
                <w:lang w:val="uk-UA"/>
              </w:rPr>
              <w:t>тестів (робота у групах)</w:t>
            </w:r>
          </w:p>
        </w:tc>
        <w:tc>
          <w:tcPr>
            <w:tcW w:w="838" w:type="dxa"/>
          </w:tcPr>
          <w:p w14:paraId="54976BDD" w14:textId="77777777" w:rsidR="00187E65" w:rsidRPr="00F029C8" w:rsidRDefault="00C215B7"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1,5</w:t>
            </w:r>
          </w:p>
        </w:tc>
        <w:tc>
          <w:tcPr>
            <w:tcW w:w="863" w:type="dxa"/>
          </w:tcPr>
          <w:p w14:paraId="5011ED14" w14:textId="77777777" w:rsidR="00187E65" w:rsidRPr="00F029C8" w:rsidRDefault="00C215B7"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2,1</w:t>
            </w:r>
          </w:p>
        </w:tc>
        <w:tc>
          <w:tcPr>
            <w:tcW w:w="892" w:type="dxa"/>
          </w:tcPr>
          <w:p w14:paraId="5AC0F267" w14:textId="77777777" w:rsidR="00187E65" w:rsidRPr="00F029C8" w:rsidRDefault="00C215B7"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7,2</w:t>
            </w:r>
          </w:p>
        </w:tc>
        <w:tc>
          <w:tcPr>
            <w:tcW w:w="875" w:type="dxa"/>
          </w:tcPr>
          <w:p w14:paraId="372046F7" w14:textId="77777777" w:rsidR="00187E65" w:rsidRPr="00F029C8" w:rsidRDefault="00C215B7"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6,4</w:t>
            </w:r>
          </w:p>
        </w:tc>
        <w:tc>
          <w:tcPr>
            <w:tcW w:w="849" w:type="dxa"/>
          </w:tcPr>
          <w:p w14:paraId="6C4F3AA2" w14:textId="77777777" w:rsidR="00187E65" w:rsidRPr="00F029C8" w:rsidRDefault="00C215B7" w:rsidP="00187E65">
            <w:pPr>
              <w:spacing w:line="360" w:lineRule="auto"/>
              <w:jc w:val="center"/>
              <w:rPr>
                <w:sz w:val="28"/>
                <w:szCs w:val="28"/>
                <w:lang w:val="uk-UA"/>
              </w:rPr>
            </w:pPr>
            <w:r w:rsidRPr="00F029C8">
              <w:rPr>
                <w:sz w:val="28"/>
                <w:szCs w:val="28"/>
                <w:lang w:val="uk-UA"/>
              </w:rPr>
              <w:t>28,6</w:t>
            </w:r>
          </w:p>
        </w:tc>
        <w:tc>
          <w:tcPr>
            <w:tcW w:w="876" w:type="dxa"/>
          </w:tcPr>
          <w:p w14:paraId="36894EF0" w14:textId="77777777" w:rsidR="00187E65" w:rsidRPr="00F029C8" w:rsidRDefault="00C215B7"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8,1</w:t>
            </w:r>
          </w:p>
        </w:tc>
        <w:tc>
          <w:tcPr>
            <w:tcW w:w="913" w:type="dxa"/>
          </w:tcPr>
          <w:p w14:paraId="4CA63137" w14:textId="77777777" w:rsidR="00187E65" w:rsidRPr="00F029C8" w:rsidRDefault="00C215B7" w:rsidP="00187E65">
            <w:pPr>
              <w:spacing w:line="360" w:lineRule="auto"/>
              <w:jc w:val="center"/>
              <w:rPr>
                <w:sz w:val="28"/>
                <w:szCs w:val="28"/>
                <w:lang w:val="uk-UA"/>
              </w:rPr>
            </w:pPr>
            <w:r w:rsidRPr="00F029C8">
              <w:rPr>
                <w:sz w:val="28"/>
                <w:szCs w:val="28"/>
                <w:lang w:val="uk-UA"/>
              </w:rPr>
              <w:t>22,7</w:t>
            </w:r>
          </w:p>
        </w:tc>
        <w:tc>
          <w:tcPr>
            <w:tcW w:w="949" w:type="dxa"/>
          </w:tcPr>
          <w:p w14:paraId="1EBAF7A1" w14:textId="77777777" w:rsidR="00187E65" w:rsidRPr="00F029C8" w:rsidRDefault="00C215B7"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3,4</w:t>
            </w:r>
          </w:p>
        </w:tc>
      </w:tr>
      <w:tr w:rsidR="00187E65" w:rsidRPr="00F029C8" w14:paraId="77BA2689" w14:textId="77777777" w:rsidTr="00F0100D">
        <w:tc>
          <w:tcPr>
            <w:tcW w:w="2290" w:type="dxa"/>
          </w:tcPr>
          <w:p w14:paraId="63391250" w14:textId="77777777" w:rsidR="00187E65" w:rsidRPr="00F029C8" w:rsidRDefault="00187E65" w:rsidP="00B32B64">
            <w:pPr>
              <w:spacing w:line="276" w:lineRule="auto"/>
              <w:rPr>
                <w:sz w:val="28"/>
                <w:szCs w:val="28"/>
                <w:lang w:val="uk-UA"/>
              </w:rPr>
            </w:pPr>
            <w:r w:rsidRPr="00F029C8">
              <w:rPr>
                <w:sz w:val="28"/>
                <w:szCs w:val="28"/>
                <w:lang w:val="uk-UA"/>
              </w:rPr>
              <w:t>Формулювання відповідей на питання (робота у групах)</w:t>
            </w:r>
          </w:p>
        </w:tc>
        <w:tc>
          <w:tcPr>
            <w:tcW w:w="838" w:type="dxa"/>
          </w:tcPr>
          <w:p w14:paraId="1F806699" w14:textId="77777777" w:rsidR="00187E65" w:rsidRPr="00F029C8" w:rsidRDefault="00187E65" w:rsidP="00187E65">
            <w:pPr>
              <w:spacing w:line="360" w:lineRule="auto"/>
              <w:jc w:val="center"/>
              <w:rPr>
                <w:sz w:val="28"/>
                <w:szCs w:val="28"/>
                <w:lang w:val="uk-UA"/>
              </w:rPr>
            </w:pPr>
            <w:r w:rsidRPr="00F029C8">
              <w:rPr>
                <w:sz w:val="28"/>
                <w:szCs w:val="28"/>
                <w:lang w:val="uk-UA"/>
              </w:rPr>
              <w:t>23,3</w:t>
            </w:r>
          </w:p>
        </w:tc>
        <w:tc>
          <w:tcPr>
            <w:tcW w:w="863" w:type="dxa"/>
          </w:tcPr>
          <w:p w14:paraId="1BECC5C3" w14:textId="77777777" w:rsidR="00187E65" w:rsidRPr="00F029C8" w:rsidRDefault="00187E65" w:rsidP="00187E65">
            <w:pPr>
              <w:spacing w:line="360" w:lineRule="auto"/>
              <w:jc w:val="center"/>
              <w:rPr>
                <w:sz w:val="28"/>
                <w:szCs w:val="28"/>
                <w:lang w:val="uk-UA"/>
              </w:rPr>
            </w:pPr>
            <w:r w:rsidRPr="00F029C8">
              <w:rPr>
                <w:sz w:val="28"/>
                <w:szCs w:val="28"/>
                <w:lang w:val="uk-UA"/>
              </w:rPr>
              <w:t>23,4</w:t>
            </w:r>
          </w:p>
        </w:tc>
        <w:tc>
          <w:tcPr>
            <w:tcW w:w="892" w:type="dxa"/>
          </w:tcPr>
          <w:p w14:paraId="656B9CEF" w14:textId="77777777" w:rsidR="00187E65" w:rsidRPr="00F029C8" w:rsidRDefault="00C215B7" w:rsidP="00187E65">
            <w:pPr>
              <w:spacing w:line="360" w:lineRule="auto"/>
              <w:jc w:val="center"/>
              <w:rPr>
                <w:sz w:val="28"/>
                <w:szCs w:val="28"/>
                <w:lang w:val="uk-UA"/>
              </w:rPr>
            </w:pPr>
            <w:r w:rsidRPr="00F029C8">
              <w:rPr>
                <w:sz w:val="28"/>
                <w:szCs w:val="28"/>
                <w:lang w:val="uk-UA"/>
              </w:rPr>
              <w:t>3</w:t>
            </w:r>
            <w:r w:rsidR="00187E65" w:rsidRPr="00F029C8">
              <w:rPr>
                <w:sz w:val="28"/>
                <w:szCs w:val="28"/>
                <w:lang w:val="uk-UA"/>
              </w:rPr>
              <w:t>3,1</w:t>
            </w:r>
          </w:p>
        </w:tc>
        <w:tc>
          <w:tcPr>
            <w:tcW w:w="875" w:type="dxa"/>
          </w:tcPr>
          <w:p w14:paraId="6C706785" w14:textId="77777777" w:rsidR="00187E65" w:rsidRPr="00F029C8" w:rsidRDefault="00C215B7" w:rsidP="00187E65">
            <w:pPr>
              <w:spacing w:line="360" w:lineRule="auto"/>
              <w:jc w:val="center"/>
              <w:rPr>
                <w:sz w:val="28"/>
                <w:szCs w:val="28"/>
                <w:lang w:val="uk-UA"/>
              </w:rPr>
            </w:pPr>
            <w:r w:rsidRPr="00F029C8">
              <w:rPr>
                <w:sz w:val="28"/>
                <w:szCs w:val="28"/>
                <w:lang w:val="uk-UA"/>
              </w:rPr>
              <w:t>3</w:t>
            </w:r>
            <w:r w:rsidR="00187E65" w:rsidRPr="00F029C8">
              <w:rPr>
                <w:sz w:val="28"/>
                <w:szCs w:val="28"/>
                <w:lang w:val="uk-UA"/>
              </w:rPr>
              <w:t>2,3</w:t>
            </w:r>
          </w:p>
        </w:tc>
        <w:tc>
          <w:tcPr>
            <w:tcW w:w="849" w:type="dxa"/>
          </w:tcPr>
          <w:p w14:paraId="2F404C55" w14:textId="77777777" w:rsidR="00187E65" w:rsidRPr="00F029C8" w:rsidRDefault="00187E65" w:rsidP="00187E65">
            <w:pPr>
              <w:spacing w:line="360" w:lineRule="auto"/>
              <w:jc w:val="center"/>
              <w:rPr>
                <w:sz w:val="28"/>
                <w:szCs w:val="28"/>
                <w:lang w:val="uk-UA"/>
              </w:rPr>
            </w:pPr>
            <w:r w:rsidRPr="00F029C8">
              <w:rPr>
                <w:sz w:val="28"/>
                <w:szCs w:val="28"/>
                <w:lang w:val="uk-UA"/>
              </w:rPr>
              <w:t>29,4</w:t>
            </w:r>
          </w:p>
        </w:tc>
        <w:tc>
          <w:tcPr>
            <w:tcW w:w="876" w:type="dxa"/>
          </w:tcPr>
          <w:p w14:paraId="50BD2BD3" w14:textId="77777777" w:rsidR="00187E65" w:rsidRPr="00F029C8" w:rsidRDefault="00187E65" w:rsidP="00187E65">
            <w:pPr>
              <w:spacing w:line="360" w:lineRule="auto"/>
              <w:jc w:val="center"/>
              <w:rPr>
                <w:sz w:val="28"/>
                <w:szCs w:val="28"/>
                <w:lang w:val="uk-UA"/>
              </w:rPr>
            </w:pPr>
            <w:r w:rsidRPr="00F029C8">
              <w:rPr>
                <w:sz w:val="28"/>
                <w:szCs w:val="28"/>
                <w:lang w:val="uk-UA"/>
              </w:rPr>
              <w:t>28,6</w:t>
            </w:r>
          </w:p>
        </w:tc>
        <w:tc>
          <w:tcPr>
            <w:tcW w:w="913" w:type="dxa"/>
          </w:tcPr>
          <w:p w14:paraId="04471A6B" w14:textId="77777777" w:rsidR="00187E65" w:rsidRPr="00F029C8" w:rsidRDefault="00C215B7" w:rsidP="00187E65">
            <w:pPr>
              <w:spacing w:line="360" w:lineRule="auto"/>
              <w:jc w:val="center"/>
              <w:rPr>
                <w:sz w:val="28"/>
                <w:szCs w:val="28"/>
                <w:lang w:val="uk-UA"/>
              </w:rPr>
            </w:pPr>
            <w:r w:rsidRPr="00F029C8">
              <w:rPr>
                <w:sz w:val="28"/>
                <w:szCs w:val="28"/>
                <w:lang w:val="uk-UA"/>
              </w:rPr>
              <w:t>1</w:t>
            </w:r>
            <w:r w:rsidR="00187E65" w:rsidRPr="00F029C8">
              <w:rPr>
                <w:sz w:val="28"/>
                <w:szCs w:val="28"/>
                <w:lang w:val="uk-UA"/>
              </w:rPr>
              <w:t>4,2</w:t>
            </w:r>
          </w:p>
        </w:tc>
        <w:tc>
          <w:tcPr>
            <w:tcW w:w="949" w:type="dxa"/>
          </w:tcPr>
          <w:p w14:paraId="36CD2967" w14:textId="77777777" w:rsidR="00187E65" w:rsidRPr="00F029C8" w:rsidRDefault="00C215B7" w:rsidP="00187E65">
            <w:pPr>
              <w:spacing w:line="360" w:lineRule="auto"/>
              <w:jc w:val="center"/>
              <w:rPr>
                <w:sz w:val="28"/>
                <w:szCs w:val="28"/>
                <w:lang w:val="uk-UA"/>
              </w:rPr>
            </w:pPr>
            <w:r w:rsidRPr="00F029C8">
              <w:rPr>
                <w:sz w:val="28"/>
                <w:szCs w:val="28"/>
                <w:lang w:val="uk-UA"/>
              </w:rPr>
              <w:t>1</w:t>
            </w:r>
            <w:r w:rsidR="00187E65" w:rsidRPr="00F029C8">
              <w:rPr>
                <w:sz w:val="28"/>
                <w:szCs w:val="28"/>
                <w:lang w:val="uk-UA"/>
              </w:rPr>
              <w:t>5,7</w:t>
            </w:r>
          </w:p>
        </w:tc>
      </w:tr>
      <w:tr w:rsidR="00187E65" w:rsidRPr="00F029C8" w14:paraId="38889DC3" w14:textId="77777777" w:rsidTr="00F0100D">
        <w:tc>
          <w:tcPr>
            <w:tcW w:w="2290" w:type="dxa"/>
          </w:tcPr>
          <w:p w14:paraId="3B6558F8" w14:textId="77777777" w:rsidR="00187E65" w:rsidRPr="00F029C8" w:rsidRDefault="00187E65" w:rsidP="00B32B64">
            <w:pPr>
              <w:spacing w:line="276" w:lineRule="auto"/>
              <w:rPr>
                <w:sz w:val="28"/>
                <w:szCs w:val="28"/>
                <w:lang w:val="uk-UA"/>
              </w:rPr>
            </w:pPr>
            <w:r w:rsidRPr="00F029C8">
              <w:rPr>
                <w:sz w:val="28"/>
                <w:szCs w:val="28"/>
                <w:lang w:val="uk-UA"/>
              </w:rPr>
              <w:t>Висловлення міркувань щодо змісту тексту</w:t>
            </w:r>
          </w:p>
          <w:p w14:paraId="3A12FE08" w14:textId="77777777" w:rsidR="00187E65" w:rsidRPr="00F029C8" w:rsidRDefault="00187E65" w:rsidP="00B32B64">
            <w:pPr>
              <w:spacing w:line="276" w:lineRule="auto"/>
              <w:rPr>
                <w:sz w:val="28"/>
                <w:szCs w:val="28"/>
                <w:lang w:val="uk-UA"/>
              </w:rPr>
            </w:pPr>
            <w:r w:rsidRPr="00F029C8">
              <w:rPr>
                <w:sz w:val="28"/>
                <w:szCs w:val="28"/>
                <w:lang w:val="uk-UA"/>
              </w:rPr>
              <w:t>(робота у групах)</w:t>
            </w:r>
          </w:p>
        </w:tc>
        <w:tc>
          <w:tcPr>
            <w:tcW w:w="838" w:type="dxa"/>
          </w:tcPr>
          <w:p w14:paraId="05A84DE1" w14:textId="77777777" w:rsidR="00187E65" w:rsidRPr="00F029C8" w:rsidRDefault="00C215B7" w:rsidP="00187E65">
            <w:pPr>
              <w:spacing w:line="360" w:lineRule="auto"/>
              <w:jc w:val="center"/>
              <w:rPr>
                <w:sz w:val="28"/>
                <w:szCs w:val="28"/>
                <w:lang w:val="uk-UA"/>
              </w:rPr>
            </w:pPr>
            <w:r w:rsidRPr="00F029C8">
              <w:rPr>
                <w:sz w:val="28"/>
                <w:szCs w:val="28"/>
                <w:lang w:val="uk-UA"/>
              </w:rPr>
              <w:t>1</w:t>
            </w:r>
            <w:r w:rsidR="00187E65" w:rsidRPr="00F029C8">
              <w:rPr>
                <w:sz w:val="28"/>
                <w:szCs w:val="28"/>
                <w:lang w:val="uk-UA"/>
              </w:rPr>
              <w:t>8,4</w:t>
            </w:r>
          </w:p>
        </w:tc>
        <w:tc>
          <w:tcPr>
            <w:tcW w:w="863" w:type="dxa"/>
          </w:tcPr>
          <w:p w14:paraId="24C06377" w14:textId="77777777" w:rsidR="00187E65" w:rsidRPr="00F029C8" w:rsidRDefault="002534BE" w:rsidP="00187E65">
            <w:pPr>
              <w:spacing w:line="360" w:lineRule="auto"/>
              <w:jc w:val="center"/>
              <w:rPr>
                <w:sz w:val="28"/>
                <w:szCs w:val="28"/>
                <w:lang w:val="uk-UA"/>
              </w:rPr>
            </w:pPr>
            <w:r w:rsidRPr="00F029C8">
              <w:rPr>
                <w:sz w:val="28"/>
                <w:szCs w:val="28"/>
                <w:lang w:val="uk-UA"/>
              </w:rPr>
              <w:t>1</w:t>
            </w:r>
            <w:r w:rsidR="00187E65" w:rsidRPr="00F029C8">
              <w:rPr>
                <w:sz w:val="28"/>
                <w:szCs w:val="28"/>
                <w:lang w:val="uk-UA"/>
              </w:rPr>
              <w:t>7,6</w:t>
            </w:r>
          </w:p>
        </w:tc>
        <w:tc>
          <w:tcPr>
            <w:tcW w:w="892" w:type="dxa"/>
          </w:tcPr>
          <w:p w14:paraId="03B4A4F3" w14:textId="77777777" w:rsidR="00187E65" w:rsidRPr="00F029C8" w:rsidRDefault="002534BE" w:rsidP="00187E65">
            <w:pPr>
              <w:spacing w:line="360" w:lineRule="auto"/>
              <w:jc w:val="center"/>
              <w:rPr>
                <w:sz w:val="28"/>
                <w:szCs w:val="28"/>
                <w:lang w:val="uk-UA"/>
              </w:rPr>
            </w:pPr>
            <w:r w:rsidRPr="00F029C8">
              <w:rPr>
                <w:sz w:val="28"/>
                <w:szCs w:val="28"/>
                <w:lang w:val="uk-UA"/>
              </w:rPr>
              <w:t>22</w:t>
            </w:r>
            <w:r w:rsidR="00187E65" w:rsidRPr="00F029C8">
              <w:rPr>
                <w:sz w:val="28"/>
                <w:szCs w:val="28"/>
                <w:lang w:val="uk-UA"/>
              </w:rPr>
              <w:t>,1</w:t>
            </w:r>
          </w:p>
        </w:tc>
        <w:tc>
          <w:tcPr>
            <w:tcW w:w="875" w:type="dxa"/>
          </w:tcPr>
          <w:p w14:paraId="4428B427" w14:textId="77777777" w:rsidR="00187E65" w:rsidRPr="00F029C8" w:rsidRDefault="002534BE" w:rsidP="00187E65">
            <w:pPr>
              <w:spacing w:line="360" w:lineRule="auto"/>
              <w:jc w:val="center"/>
              <w:rPr>
                <w:sz w:val="28"/>
                <w:szCs w:val="28"/>
                <w:lang w:val="uk-UA"/>
              </w:rPr>
            </w:pPr>
            <w:r w:rsidRPr="00F029C8">
              <w:rPr>
                <w:sz w:val="28"/>
                <w:szCs w:val="28"/>
                <w:lang w:val="uk-UA"/>
              </w:rPr>
              <w:t>23</w:t>
            </w:r>
            <w:r w:rsidR="00187E65" w:rsidRPr="00F029C8">
              <w:rPr>
                <w:sz w:val="28"/>
                <w:szCs w:val="28"/>
                <w:lang w:val="uk-UA"/>
              </w:rPr>
              <w:t>,8</w:t>
            </w:r>
          </w:p>
        </w:tc>
        <w:tc>
          <w:tcPr>
            <w:tcW w:w="849" w:type="dxa"/>
          </w:tcPr>
          <w:p w14:paraId="689406A5" w14:textId="77777777" w:rsidR="00187E65" w:rsidRPr="00F029C8" w:rsidRDefault="002534BE" w:rsidP="00187E65">
            <w:pPr>
              <w:spacing w:line="360" w:lineRule="auto"/>
              <w:jc w:val="center"/>
              <w:rPr>
                <w:sz w:val="28"/>
                <w:szCs w:val="28"/>
                <w:lang w:val="uk-UA"/>
              </w:rPr>
            </w:pPr>
            <w:r w:rsidRPr="00F029C8">
              <w:rPr>
                <w:sz w:val="28"/>
                <w:szCs w:val="28"/>
                <w:lang w:val="uk-UA"/>
              </w:rPr>
              <w:t>32</w:t>
            </w:r>
            <w:r w:rsidR="00187E65" w:rsidRPr="00F029C8">
              <w:rPr>
                <w:sz w:val="28"/>
                <w:szCs w:val="28"/>
                <w:lang w:val="uk-UA"/>
              </w:rPr>
              <w:t>,3</w:t>
            </w:r>
          </w:p>
        </w:tc>
        <w:tc>
          <w:tcPr>
            <w:tcW w:w="876" w:type="dxa"/>
          </w:tcPr>
          <w:p w14:paraId="11CFD6EA" w14:textId="77777777" w:rsidR="00187E65" w:rsidRPr="00F029C8" w:rsidRDefault="002534BE" w:rsidP="00187E65">
            <w:pPr>
              <w:spacing w:line="360" w:lineRule="auto"/>
              <w:jc w:val="center"/>
              <w:rPr>
                <w:sz w:val="28"/>
                <w:szCs w:val="28"/>
                <w:lang w:val="uk-UA"/>
              </w:rPr>
            </w:pPr>
            <w:r w:rsidRPr="00F029C8">
              <w:rPr>
                <w:sz w:val="28"/>
                <w:szCs w:val="28"/>
                <w:lang w:val="uk-UA"/>
              </w:rPr>
              <w:t>31</w:t>
            </w:r>
            <w:r w:rsidR="00187E65" w:rsidRPr="00F029C8">
              <w:rPr>
                <w:sz w:val="28"/>
                <w:szCs w:val="28"/>
                <w:lang w:val="uk-UA"/>
              </w:rPr>
              <w:t>,6</w:t>
            </w:r>
          </w:p>
        </w:tc>
        <w:tc>
          <w:tcPr>
            <w:tcW w:w="913" w:type="dxa"/>
          </w:tcPr>
          <w:p w14:paraId="6D7482DB" w14:textId="77777777" w:rsidR="00187E65" w:rsidRPr="00F029C8" w:rsidRDefault="00C215B7"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7,2</w:t>
            </w:r>
          </w:p>
        </w:tc>
        <w:tc>
          <w:tcPr>
            <w:tcW w:w="949" w:type="dxa"/>
          </w:tcPr>
          <w:p w14:paraId="29CD0013" w14:textId="77777777" w:rsidR="00187E65" w:rsidRPr="00F029C8" w:rsidRDefault="002534BE" w:rsidP="00187E65">
            <w:pPr>
              <w:spacing w:line="360" w:lineRule="auto"/>
              <w:jc w:val="center"/>
              <w:rPr>
                <w:sz w:val="28"/>
                <w:szCs w:val="28"/>
                <w:lang w:val="uk-UA"/>
              </w:rPr>
            </w:pPr>
            <w:r w:rsidRPr="00F029C8">
              <w:rPr>
                <w:sz w:val="28"/>
                <w:szCs w:val="28"/>
                <w:lang w:val="uk-UA"/>
              </w:rPr>
              <w:t>2</w:t>
            </w:r>
            <w:r w:rsidR="00187E65" w:rsidRPr="00F029C8">
              <w:rPr>
                <w:sz w:val="28"/>
                <w:szCs w:val="28"/>
                <w:lang w:val="uk-UA"/>
              </w:rPr>
              <w:t>7</w:t>
            </w:r>
          </w:p>
        </w:tc>
      </w:tr>
    </w:tbl>
    <w:p w14:paraId="6C1918E7" w14:textId="77777777" w:rsidR="00F0100D" w:rsidRPr="00F029C8" w:rsidRDefault="00F0100D" w:rsidP="00FD72E3">
      <w:pPr>
        <w:spacing w:line="360" w:lineRule="auto"/>
        <w:ind w:firstLine="567"/>
        <w:jc w:val="both"/>
        <w:rPr>
          <w:sz w:val="28"/>
          <w:szCs w:val="28"/>
          <w:lang w:val="uk-UA"/>
        </w:rPr>
      </w:pPr>
    </w:p>
    <w:p w14:paraId="19DD58AC" w14:textId="5349B804" w:rsidR="00670232" w:rsidRPr="00F029C8" w:rsidRDefault="00670232" w:rsidP="00670232">
      <w:pPr>
        <w:spacing w:line="360" w:lineRule="auto"/>
        <w:ind w:firstLine="709"/>
        <w:jc w:val="both"/>
        <w:rPr>
          <w:sz w:val="28"/>
          <w:szCs w:val="28"/>
          <w:lang w:val="uk-UA"/>
        </w:rPr>
      </w:pPr>
      <w:r w:rsidRPr="00F029C8">
        <w:rPr>
          <w:sz w:val="28"/>
          <w:szCs w:val="28"/>
          <w:lang w:val="uk-UA"/>
        </w:rPr>
        <w:t>Варто зазначити, що під час описаної вище співпраці учнів 2 клас</w:t>
      </w:r>
      <w:r w:rsidR="00FD72E3" w:rsidRPr="00F029C8">
        <w:rPr>
          <w:sz w:val="28"/>
          <w:szCs w:val="28"/>
          <w:lang w:val="uk-UA"/>
        </w:rPr>
        <w:t>у</w:t>
      </w:r>
      <w:r w:rsidRPr="00F029C8">
        <w:rPr>
          <w:sz w:val="28"/>
          <w:szCs w:val="28"/>
          <w:lang w:val="uk-UA"/>
        </w:rPr>
        <w:t xml:space="preserve"> </w:t>
      </w:r>
      <w:r w:rsidR="007116E2" w:rsidRPr="00F029C8">
        <w:rPr>
          <w:sz w:val="28"/>
          <w:szCs w:val="28"/>
          <w:lang w:val="uk-UA"/>
        </w:rPr>
        <w:t>над тек</w:t>
      </w:r>
      <w:r w:rsidRPr="00F029C8">
        <w:rPr>
          <w:sz w:val="28"/>
          <w:szCs w:val="28"/>
          <w:lang w:val="uk-UA"/>
        </w:rPr>
        <w:t xml:space="preserve">стом у більшості  учасників груп,  хоча вони й намагалися працювати </w:t>
      </w:r>
      <w:r w:rsidRPr="00F029C8">
        <w:rPr>
          <w:sz w:val="28"/>
          <w:szCs w:val="28"/>
          <w:lang w:val="uk-UA"/>
        </w:rPr>
        <w:lastRenderedPageBreak/>
        <w:t xml:space="preserve">разом, виникали труднощі із розподілом доручень, плануванням виконання завдань. У більшості груп виконане завдання було результатом не колективної взаємодії, а одноосібного виконання завдання одним із сильним учнів, який домінував над слабшими  (у той час як інші члени групи були пасивними спостерігачами, не брали участь в колективному обговоренні). Для роботи більшості груп була характерна участь в обговоренні планування та виконання  завдання лише частини школярів, до того ж їх співпраця супроводжувалася суперечками. У частини груп конфлікти спричинили невиконання або погану якість виконання навчального завдання. Лише окремі групи змогли спільно об’єднати зусилля усіх учасників під час планування та виконання завдання. Під час спілкування у групах  незначна частина школярів відстоювала власну думку, однак здійснювала це авторитарно. Учні рідко погоджувалися із думкою інших учасників груп, користувалися етикетними формулами. </w:t>
      </w:r>
    </w:p>
    <w:p w14:paraId="5B9F709C" w14:textId="77777777" w:rsidR="00670232" w:rsidRPr="00F029C8" w:rsidRDefault="00670232" w:rsidP="00670232">
      <w:pPr>
        <w:spacing w:line="360" w:lineRule="auto"/>
        <w:ind w:firstLine="709"/>
        <w:jc w:val="both"/>
        <w:rPr>
          <w:sz w:val="28"/>
          <w:szCs w:val="28"/>
          <w:lang w:val="uk-UA"/>
        </w:rPr>
      </w:pPr>
      <w:r w:rsidRPr="00F029C8">
        <w:rPr>
          <w:sz w:val="28"/>
          <w:szCs w:val="28"/>
          <w:lang w:val="uk-UA"/>
        </w:rPr>
        <w:t xml:space="preserve">Пасивність значної частини школярів полягала в тому, що учні не надавали допомогу іншим учасникам, не просили про допомогу у випадку необхідності. Значна частина  другокласників (біля 30,2%) не брала участь в оцінюванні роботи товаришів, для решти оцінювання властива була суб’єктивність. </w:t>
      </w:r>
    </w:p>
    <w:p w14:paraId="0EAFFE5F" w14:textId="77777777" w:rsidR="00670232" w:rsidRPr="00F029C8" w:rsidRDefault="00670232" w:rsidP="00670232">
      <w:pPr>
        <w:autoSpaceDE w:val="0"/>
        <w:autoSpaceDN w:val="0"/>
        <w:adjustRightInd w:val="0"/>
        <w:spacing w:line="360" w:lineRule="auto"/>
        <w:ind w:firstLine="720"/>
        <w:jc w:val="both"/>
        <w:rPr>
          <w:sz w:val="28"/>
          <w:szCs w:val="24"/>
          <w:lang w:val="uk-UA"/>
        </w:rPr>
      </w:pPr>
      <w:r w:rsidRPr="00F029C8">
        <w:rPr>
          <w:sz w:val="28"/>
          <w:szCs w:val="28"/>
          <w:lang w:val="uk-UA" w:eastAsia="uk-UA"/>
        </w:rPr>
        <w:t xml:space="preserve"> </w:t>
      </w:r>
      <w:r w:rsidRPr="00F029C8">
        <w:rPr>
          <w:sz w:val="28"/>
          <w:szCs w:val="24"/>
          <w:lang w:val="uk-UA"/>
        </w:rPr>
        <w:t>Причиною перелічених вище недоліків, на нашу думку, є відсутність попереднього навчання працювати разом.</w:t>
      </w:r>
    </w:p>
    <w:p w14:paraId="10BE32FE" w14:textId="1858F574" w:rsidR="00FD72E3" w:rsidRPr="00F029C8" w:rsidRDefault="00670232" w:rsidP="00670232">
      <w:pPr>
        <w:spacing w:line="360" w:lineRule="auto"/>
        <w:ind w:firstLine="709"/>
        <w:jc w:val="both"/>
        <w:rPr>
          <w:sz w:val="28"/>
          <w:szCs w:val="28"/>
          <w:lang w:val="uk-UA"/>
        </w:rPr>
      </w:pPr>
      <w:r w:rsidRPr="00F029C8">
        <w:rPr>
          <w:sz w:val="28"/>
          <w:szCs w:val="28"/>
          <w:lang w:val="uk-UA"/>
        </w:rPr>
        <w:t xml:space="preserve">У результаті спостережень за виконанням навчальних завдань учнями </w:t>
      </w:r>
      <w:r w:rsidR="00FD72E3" w:rsidRPr="00F029C8">
        <w:rPr>
          <w:sz w:val="28"/>
          <w:szCs w:val="28"/>
          <w:lang w:val="uk-UA"/>
        </w:rPr>
        <w:t xml:space="preserve">у </w:t>
      </w:r>
      <w:r w:rsidRPr="00F029C8">
        <w:rPr>
          <w:sz w:val="28"/>
          <w:szCs w:val="28"/>
          <w:lang w:val="uk-UA"/>
        </w:rPr>
        <w:t>групах із двох і чотирьох учасників було виявлено, що труднощі у спілкуванні, розподілі доручень, виявленні активності всіма учасниками виникали  більш</w:t>
      </w:r>
      <w:r w:rsidR="007116E2" w:rsidRPr="00F029C8">
        <w:rPr>
          <w:sz w:val="28"/>
          <w:szCs w:val="28"/>
          <w:lang w:val="uk-UA"/>
        </w:rPr>
        <w:t>ою</w:t>
      </w:r>
      <w:r w:rsidRPr="00F029C8">
        <w:rPr>
          <w:sz w:val="28"/>
          <w:szCs w:val="28"/>
          <w:lang w:val="uk-UA"/>
        </w:rPr>
        <w:t xml:space="preserve"> мір</w:t>
      </w:r>
      <w:r w:rsidR="007116E2" w:rsidRPr="00F029C8">
        <w:rPr>
          <w:sz w:val="28"/>
          <w:szCs w:val="28"/>
          <w:lang w:val="uk-UA"/>
        </w:rPr>
        <w:t>ою</w:t>
      </w:r>
      <w:r w:rsidRPr="00F029C8">
        <w:rPr>
          <w:sz w:val="28"/>
          <w:szCs w:val="28"/>
          <w:lang w:val="uk-UA"/>
        </w:rPr>
        <w:t xml:space="preserve">  під час співпраці чотирьох школярів</w:t>
      </w:r>
      <w:r w:rsidR="00FD72E3" w:rsidRPr="00F029C8">
        <w:rPr>
          <w:sz w:val="28"/>
          <w:szCs w:val="28"/>
          <w:lang w:val="uk-UA"/>
        </w:rPr>
        <w:t>.</w:t>
      </w:r>
      <w:r w:rsidRPr="00F029C8">
        <w:rPr>
          <w:sz w:val="28"/>
          <w:szCs w:val="28"/>
          <w:lang w:val="uk-UA"/>
        </w:rPr>
        <w:t xml:space="preserve"> </w:t>
      </w:r>
    </w:p>
    <w:p w14:paraId="6BB701C1" w14:textId="6FC0579F" w:rsidR="00670232" w:rsidRPr="00F029C8" w:rsidRDefault="00D070C6" w:rsidP="00D070C6">
      <w:pPr>
        <w:spacing w:line="360" w:lineRule="auto"/>
        <w:ind w:firstLine="708"/>
        <w:jc w:val="both"/>
        <w:rPr>
          <w:sz w:val="28"/>
          <w:szCs w:val="28"/>
          <w:lang w:val="uk-UA"/>
        </w:rPr>
      </w:pPr>
      <w:r w:rsidRPr="00F029C8">
        <w:rPr>
          <w:sz w:val="28"/>
          <w:szCs w:val="28"/>
          <w:lang w:val="uk-UA"/>
        </w:rPr>
        <w:t xml:space="preserve">Узагальнені результати перевірки рівня сформованості умінь групової діяльності  учнів 2 класу  </w:t>
      </w:r>
      <w:r w:rsidR="00670232" w:rsidRPr="00F029C8">
        <w:rPr>
          <w:sz w:val="28"/>
          <w:szCs w:val="28"/>
          <w:lang w:val="uk-UA"/>
        </w:rPr>
        <w:t xml:space="preserve"> відображено у таблиці 2.</w:t>
      </w:r>
      <w:r w:rsidR="00B337D0" w:rsidRPr="00F029C8">
        <w:rPr>
          <w:sz w:val="28"/>
          <w:szCs w:val="28"/>
          <w:lang w:val="uk-UA"/>
        </w:rPr>
        <w:t>3.</w:t>
      </w:r>
    </w:p>
    <w:p w14:paraId="66CB2DE4" w14:textId="77777777" w:rsidR="00B32B64" w:rsidRPr="00F029C8" w:rsidRDefault="00B32B64" w:rsidP="00670232">
      <w:pPr>
        <w:spacing w:line="360" w:lineRule="auto"/>
        <w:ind w:firstLine="709"/>
        <w:jc w:val="right"/>
        <w:rPr>
          <w:sz w:val="28"/>
          <w:szCs w:val="28"/>
          <w:lang w:val="uk-UA"/>
        </w:rPr>
      </w:pPr>
    </w:p>
    <w:p w14:paraId="1BAC6982" w14:textId="77777777" w:rsidR="00B32B64" w:rsidRPr="00F029C8" w:rsidRDefault="00B32B64" w:rsidP="00670232">
      <w:pPr>
        <w:spacing w:line="360" w:lineRule="auto"/>
        <w:ind w:firstLine="709"/>
        <w:jc w:val="right"/>
        <w:rPr>
          <w:sz w:val="28"/>
          <w:szCs w:val="28"/>
          <w:lang w:val="uk-UA"/>
        </w:rPr>
      </w:pPr>
    </w:p>
    <w:p w14:paraId="059292EA" w14:textId="77777777" w:rsidR="007116E2" w:rsidRPr="00F029C8" w:rsidRDefault="007116E2" w:rsidP="00670232">
      <w:pPr>
        <w:spacing w:line="360" w:lineRule="auto"/>
        <w:ind w:firstLine="709"/>
        <w:jc w:val="right"/>
        <w:rPr>
          <w:sz w:val="28"/>
          <w:szCs w:val="28"/>
          <w:lang w:val="uk-UA"/>
        </w:rPr>
      </w:pPr>
    </w:p>
    <w:p w14:paraId="16423ECA" w14:textId="77777777" w:rsidR="007116E2" w:rsidRPr="00F029C8" w:rsidRDefault="007116E2" w:rsidP="00670232">
      <w:pPr>
        <w:spacing w:line="360" w:lineRule="auto"/>
        <w:ind w:firstLine="709"/>
        <w:jc w:val="right"/>
        <w:rPr>
          <w:sz w:val="28"/>
          <w:szCs w:val="28"/>
          <w:lang w:val="uk-UA"/>
        </w:rPr>
      </w:pPr>
    </w:p>
    <w:p w14:paraId="4058665C" w14:textId="631ACD48" w:rsidR="00670232" w:rsidRPr="00F029C8" w:rsidRDefault="00670232" w:rsidP="00670232">
      <w:pPr>
        <w:spacing w:line="360" w:lineRule="auto"/>
        <w:ind w:firstLine="709"/>
        <w:jc w:val="right"/>
        <w:rPr>
          <w:sz w:val="28"/>
          <w:szCs w:val="28"/>
          <w:lang w:val="uk-UA"/>
        </w:rPr>
      </w:pPr>
      <w:r w:rsidRPr="00F029C8">
        <w:rPr>
          <w:sz w:val="28"/>
          <w:szCs w:val="28"/>
          <w:lang w:val="uk-UA"/>
        </w:rPr>
        <w:lastRenderedPageBreak/>
        <w:t>Таблиця 2</w:t>
      </w:r>
      <w:r w:rsidR="00B337D0" w:rsidRPr="00F029C8">
        <w:rPr>
          <w:sz w:val="28"/>
          <w:szCs w:val="28"/>
          <w:lang w:val="uk-UA"/>
        </w:rPr>
        <w:t>.3.</w:t>
      </w:r>
    </w:p>
    <w:p w14:paraId="1A5BB1DD" w14:textId="74E772B6" w:rsidR="00670232" w:rsidRPr="00F029C8" w:rsidRDefault="00D070C6" w:rsidP="00670232">
      <w:pPr>
        <w:spacing w:line="360" w:lineRule="auto"/>
        <w:ind w:firstLine="708"/>
        <w:jc w:val="center"/>
        <w:rPr>
          <w:b/>
          <w:sz w:val="28"/>
          <w:szCs w:val="28"/>
          <w:lang w:val="uk-UA"/>
        </w:rPr>
      </w:pPr>
      <w:r w:rsidRPr="00F029C8">
        <w:rPr>
          <w:b/>
          <w:sz w:val="28"/>
          <w:szCs w:val="28"/>
          <w:lang w:val="uk-UA"/>
        </w:rPr>
        <w:t>Узагальнені р</w:t>
      </w:r>
      <w:r w:rsidR="00670232" w:rsidRPr="00F029C8">
        <w:rPr>
          <w:b/>
          <w:sz w:val="28"/>
          <w:szCs w:val="28"/>
          <w:lang w:val="uk-UA"/>
        </w:rPr>
        <w:t xml:space="preserve">езультати перевірки рівня </w:t>
      </w:r>
      <w:r w:rsidR="00B337D0" w:rsidRPr="00F029C8">
        <w:rPr>
          <w:sz w:val="28"/>
          <w:szCs w:val="28"/>
          <w:lang w:val="uk-UA"/>
        </w:rPr>
        <w:t xml:space="preserve"> </w:t>
      </w:r>
      <w:r w:rsidR="00B337D0" w:rsidRPr="00F029C8">
        <w:rPr>
          <w:b/>
          <w:sz w:val="28"/>
          <w:szCs w:val="28"/>
          <w:lang w:val="uk-UA"/>
        </w:rPr>
        <w:t xml:space="preserve">сформованості умінь групової діяльності  учнів 2 класу   </w:t>
      </w:r>
      <w:r w:rsidR="00670232" w:rsidRPr="00F029C8">
        <w:rPr>
          <w:b/>
          <w:sz w:val="28"/>
          <w:szCs w:val="28"/>
          <w:lang w:val="uk-UA"/>
        </w:rPr>
        <w:t>(у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947"/>
        <w:gridCol w:w="706"/>
        <w:gridCol w:w="1035"/>
        <w:gridCol w:w="706"/>
        <w:gridCol w:w="1019"/>
        <w:gridCol w:w="706"/>
        <w:gridCol w:w="1509"/>
        <w:gridCol w:w="775"/>
      </w:tblGrid>
      <w:tr w:rsidR="00D96ABF" w:rsidRPr="00F029C8" w14:paraId="3B51C593" w14:textId="77777777" w:rsidTr="00BA1857">
        <w:trPr>
          <w:trHeight w:val="602"/>
        </w:trPr>
        <w:tc>
          <w:tcPr>
            <w:tcW w:w="2030" w:type="dxa"/>
            <w:vMerge w:val="restart"/>
          </w:tcPr>
          <w:p w14:paraId="4AC327FA" w14:textId="77777777" w:rsidR="00187E65" w:rsidRPr="00F029C8" w:rsidRDefault="00187E65" w:rsidP="00670232">
            <w:pPr>
              <w:spacing w:line="360" w:lineRule="auto"/>
              <w:jc w:val="center"/>
              <w:rPr>
                <w:sz w:val="28"/>
                <w:szCs w:val="28"/>
                <w:lang w:val="uk-UA"/>
              </w:rPr>
            </w:pPr>
            <w:r w:rsidRPr="00F029C8">
              <w:rPr>
                <w:noProof/>
                <w:sz w:val="28"/>
                <w:szCs w:val="28"/>
                <w:lang w:val="uk-UA" w:eastAsia="uk-UA"/>
              </w:rPr>
              <mc:AlternateContent>
                <mc:Choice Requires="wps">
                  <w:drawing>
                    <wp:anchor distT="0" distB="0" distL="114300" distR="114300" simplePos="0" relativeHeight="251672576" behindDoc="0" locked="0" layoutInCell="1" allowOverlap="1" wp14:anchorId="7FA9BCEB" wp14:editId="2DC183A6">
                      <wp:simplePos x="0" y="0"/>
                      <wp:positionH relativeFrom="column">
                        <wp:posOffset>-66893</wp:posOffset>
                      </wp:positionH>
                      <wp:positionV relativeFrom="paragraph">
                        <wp:posOffset>35078</wp:posOffset>
                      </wp:positionV>
                      <wp:extent cx="1426191" cy="559558"/>
                      <wp:effectExtent l="0" t="0" r="22225" b="31115"/>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6191" cy="55955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FFCB3D4" id="Прямая со стрелкой 3" o:spid="_x0000_s1026" type="#_x0000_t32" style="position:absolute;margin-left:-5.25pt;margin-top:2.75pt;width:112.3pt;height:44.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"/>
                  </w:pict>
                </mc:Fallback>
              </mc:AlternateContent>
            </w:r>
            <w:r w:rsidRPr="00F029C8">
              <w:rPr>
                <w:sz w:val="28"/>
                <w:szCs w:val="28"/>
                <w:lang w:val="uk-UA"/>
              </w:rPr>
              <w:t xml:space="preserve">Рівні   </w:t>
            </w:r>
          </w:p>
          <w:p w14:paraId="3BE1809B" w14:textId="77777777" w:rsidR="00187E65" w:rsidRPr="00F029C8" w:rsidRDefault="00187E65" w:rsidP="00670232">
            <w:pPr>
              <w:spacing w:line="360" w:lineRule="auto"/>
              <w:jc w:val="both"/>
              <w:rPr>
                <w:sz w:val="28"/>
                <w:szCs w:val="28"/>
                <w:lang w:val="uk-UA"/>
              </w:rPr>
            </w:pPr>
            <w:r w:rsidRPr="00F029C8">
              <w:rPr>
                <w:sz w:val="28"/>
                <w:szCs w:val="28"/>
                <w:lang w:val="uk-UA"/>
              </w:rPr>
              <w:t>Клас</w:t>
            </w:r>
          </w:p>
        </w:tc>
        <w:tc>
          <w:tcPr>
            <w:tcW w:w="1623" w:type="dxa"/>
            <w:gridSpan w:val="2"/>
          </w:tcPr>
          <w:p w14:paraId="550F8B88" w14:textId="77777777" w:rsidR="00187E65" w:rsidRPr="00F029C8" w:rsidRDefault="00187E65" w:rsidP="00670232">
            <w:pPr>
              <w:spacing w:line="360" w:lineRule="auto"/>
              <w:jc w:val="center"/>
              <w:rPr>
                <w:sz w:val="28"/>
                <w:szCs w:val="28"/>
                <w:lang w:val="uk-UA"/>
              </w:rPr>
            </w:pPr>
            <w:r w:rsidRPr="00F029C8">
              <w:rPr>
                <w:sz w:val="28"/>
                <w:szCs w:val="28"/>
                <w:lang w:val="uk-UA"/>
              </w:rPr>
              <w:t>Високий</w:t>
            </w:r>
          </w:p>
          <w:p w14:paraId="5068B659" w14:textId="77777777" w:rsidR="00187E65" w:rsidRPr="00F029C8" w:rsidRDefault="00187E65" w:rsidP="00670232">
            <w:pPr>
              <w:spacing w:line="360" w:lineRule="auto"/>
              <w:jc w:val="center"/>
              <w:rPr>
                <w:sz w:val="28"/>
                <w:szCs w:val="28"/>
                <w:lang w:val="uk-UA"/>
              </w:rPr>
            </w:pPr>
            <w:r w:rsidRPr="00F029C8">
              <w:rPr>
                <w:sz w:val="28"/>
                <w:szCs w:val="28"/>
                <w:lang w:val="uk-UA"/>
              </w:rPr>
              <w:t xml:space="preserve">(%) </w:t>
            </w:r>
          </w:p>
        </w:tc>
        <w:tc>
          <w:tcPr>
            <w:tcW w:w="1706" w:type="dxa"/>
            <w:gridSpan w:val="2"/>
          </w:tcPr>
          <w:p w14:paraId="5C285B48" w14:textId="77777777" w:rsidR="00187E65" w:rsidRPr="00F029C8" w:rsidRDefault="00187E65" w:rsidP="00670232">
            <w:pPr>
              <w:spacing w:line="360" w:lineRule="auto"/>
              <w:jc w:val="center"/>
              <w:rPr>
                <w:sz w:val="28"/>
                <w:szCs w:val="28"/>
                <w:lang w:val="uk-UA"/>
              </w:rPr>
            </w:pPr>
            <w:r w:rsidRPr="00F029C8">
              <w:rPr>
                <w:sz w:val="28"/>
                <w:szCs w:val="28"/>
                <w:lang w:val="uk-UA"/>
              </w:rPr>
              <w:t xml:space="preserve">Достатній  </w:t>
            </w:r>
          </w:p>
          <w:p w14:paraId="1342C907" w14:textId="77777777" w:rsidR="00187E65" w:rsidRPr="00F029C8" w:rsidRDefault="00187E65" w:rsidP="00670232">
            <w:pPr>
              <w:spacing w:line="360" w:lineRule="auto"/>
              <w:jc w:val="center"/>
              <w:rPr>
                <w:sz w:val="28"/>
                <w:szCs w:val="28"/>
                <w:lang w:val="uk-UA"/>
              </w:rPr>
            </w:pPr>
            <w:r w:rsidRPr="00F029C8">
              <w:rPr>
                <w:sz w:val="28"/>
                <w:szCs w:val="28"/>
                <w:lang w:val="uk-UA"/>
              </w:rPr>
              <w:t xml:space="preserve">(%)    </w:t>
            </w:r>
          </w:p>
        </w:tc>
        <w:tc>
          <w:tcPr>
            <w:tcW w:w="1652" w:type="dxa"/>
            <w:gridSpan w:val="2"/>
          </w:tcPr>
          <w:p w14:paraId="0426CC4A" w14:textId="77777777" w:rsidR="00187E65" w:rsidRPr="00F029C8" w:rsidRDefault="00187E65" w:rsidP="00670232">
            <w:pPr>
              <w:spacing w:line="360" w:lineRule="auto"/>
              <w:jc w:val="center"/>
              <w:rPr>
                <w:sz w:val="28"/>
                <w:szCs w:val="28"/>
                <w:lang w:val="uk-UA"/>
              </w:rPr>
            </w:pPr>
            <w:r w:rsidRPr="00F029C8">
              <w:rPr>
                <w:sz w:val="28"/>
                <w:szCs w:val="28"/>
                <w:lang w:val="uk-UA"/>
              </w:rPr>
              <w:t>Середній</w:t>
            </w:r>
          </w:p>
          <w:p w14:paraId="5F77F5F1" w14:textId="77777777" w:rsidR="00187E65" w:rsidRPr="00F029C8" w:rsidRDefault="00187E65" w:rsidP="00670232">
            <w:pPr>
              <w:spacing w:line="360" w:lineRule="auto"/>
              <w:jc w:val="center"/>
              <w:rPr>
                <w:sz w:val="28"/>
                <w:szCs w:val="28"/>
                <w:lang w:val="uk-UA"/>
              </w:rPr>
            </w:pPr>
            <w:r w:rsidRPr="00F029C8">
              <w:rPr>
                <w:sz w:val="28"/>
                <w:szCs w:val="28"/>
                <w:lang w:val="uk-UA"/>
              </w:rPr>
              <w:t xml:space="preserve">(%) </w:t>
            </w:r>
          </w:p>
        </w:tc>
        <w:tc>
          <w:tcPr>
            <w:tcW w:w="2334" w:type="dxa"/>
            <w:gridSpan w:val="2"/>
          </w:tcPr>
          <w:p w14:paraId="18230E32" w14:textId="77777777" w:rsidR="00187E65" w:rsidRPr="00F029C8" w:rsidRDefault="00187E65" w:rsidP="00670232">
            <w:pPr>
              <w:spacing w:line="360" w:lineRule="auto"/>
              <w:jc w:val="center"/>
              <w:rPr>
                <w:sz w:val="28"/>
                <w:szCs w:val="28"/>
                <w:lang w:val="uk-UA"/>
              </w:rPr>
            </w:pPr>
            <w:r w:rsidRPr="00F029C8">
              <w:rPr>
                <w:sz w:val="28"/>
                <w:szCs w:val="28"/>
                <w:lang w:val="uk-UA"/>
              </w:rPr>
              <w:t>Початковий</w:t>
            </w:r>
          </w:p>
          <w:p w14:paraId="13E4605F" w14:textId="77777777" w:rsidR="00187E65" w:rsidRPr="00F029C8" w:rsidRDefault="00187E65" w:rsidP="00670232">
            <w:pPr>
              <w:spacing w:line="360" w:lineRule="auto"/>
              <w:jc w:val="center"/>
              <w:rPr>
                <w:sz w:val="28"/>
                <w:szCs w:val="28"/>
                <w:lang w:val="uk-UA"/>
              </w:rPr>
            </w:pPr>
            <w:r w:rsidRPr="00F029C8">
              <w:rPr>
                <w:sz w:val="28"/>
                <w:szCs w:val="28"/>
                <w:lang w:val="uk-UA"/>
              </w:rPr>
              <w:t xml:space="preserve">(%) </w:t>
            </w:r>
          </w:p>
        </w:tc>
      </w:tr>
      <w:tr w:rsidR="00D96ABF" w:rsidRPr="00F029C8" w14:paraId="69F56CD3" w14:textId="77777777" w:rsidTr="00187E65">
        <w:trPr>
          <w:trHeight w:val="365"/>
        </w:trPr>
        <w:tc>
          <w:tcPr>
            <w:tcW w:w="2030" w:type="dxa"/>
            <w:vMerge/>
          </w:tcPr>
          <w:p w14:paraId="4B15608F" w14:textId="77777777" w:rsidR="00187E65" w:rsidRPr="00F029C8" w:rsidRDefault="00187E65" w:rsidP="00187E65">
            <w:pPr>
              <w:spacing w:line="360" w:lineRule="auto"/>
              <w:jc w:val="center"/>
              <w:rPr>
                <w:noProof/>
                <w:sz w:val="28"/>
                <w:szCs w:val="28"/>
                <w:lang w:val="uk-UA"/>
              </w:rPr>
            </w:pPr>
          </w:p>
        </w:tc>
        <w:tc>
          <w:tcPr>
            <w:tcW w:w="966" w:type="dxa"/>
          </w:tcPr>
          <w:p w14:paraId="0E2624B8" w14:textId="77777777" w:rsidR="00187E65" w:rsidRPr="00F029C8" w:rsidRDefault="00187E65" w:rsidP="00187E65">
            <w:pPr>
              <w:spacing w:line="360" w:lineRule="auto"/>
              <w:jc w:val="center"/>
              <w:rPr>
                <w:sz w:val="28"/>
                <w:szCs w:val="28"/>
                <w:lang w:val="uk-UA"/>
              </w:rPr>
            </w:pPr>
            <w:r w:rsidRPr="00F029C8">
              <w:rPr>
                <w:sz w:val="28"/>
                <w:szCs w:val="28"/>
                <w:lang w:val="uk-UA"/>
              </w:rPr>
              <w:t>КК</w:t>
            </w:r>
          </w:p>
        </w:tc>
        <w:tc>
          <w:tcPr>
            <w:tcW w:w="657" w:type="dxa"/>
          </w:tcPr>
          <w:p w14:paraId="685B675B" w14:textId="77777777" w:rsidR="00187E65" w:rsidRPr="00F029C8" w:rsidRDefault="00187E65" w:rsidP="00187E65">
            <w:pPr>
              <w:spacing w:line="360" w:lineRule="auto"/>
              <w:jc w:val="center"/>
              <w:rPr>
                <w:sz w:val="28"/>
                <w:szCs w:val="28"/>
                <w:lang w:val="uk-UA"/>
              </w:rPr>
            </w:pPr>
            <w:r w:rsidRPr="00F029C8">
              <w:rPr>
                <w:sz w:val="28"/>
                <w:szCs w:val="28"/>
                <w:lang w:val="uk-UA"/>
              </w:rPr>
              <w:t>ЕК</w:t>
            </w:r>
          </w:p>
        </w:tc>
        <w:tc>
          <w:tcPr>
            <w:tcW w:w="1060" w:type="dxa"/>
          </w:tcPr>
          <w:p w14:paraId="1598F6F6" w14:textId="77777777" w:rsidR="00187E65" w:rsidRPr="00F029C8" w:rsidRDefault="00187E65" w:rsidP="00187E65">
            <w:pPr>
              <w:spacing w:line="360" w:lineRule="auto"/>
              <w:jc w:val="center"/>
              <w:rPr>
                <w:sz w:val="28"/>
                <w:szCs w:val="28"/>
                <w:lang w:val="uk-UA"/>
              </w:rPr>
            </w:pPr>
            <w:r w:rsidRPr="00F029C8">
              <w:rPr>
                <w:sz w:val="28"/>
                <w:szCs w:val="28"/>
                <w:lang w:val="uk-UA"/>
              </w:rPr>
              <w:t>КК</w:t>
            </w:r>
          </w:p>
        </w:tc>
        <w:tc>
          <w:tcPr>
            <w:tcW w:w="646" w:type="dxa"/>
          </w:tcPr>
          <w:p w14:paraId="2846FA3C" w14:textId="77777777" w:rsidR="00187E65" w:rsidRPr="00F029C8" w:rsidRDefault="00187E65" w:rsidP="00187E65">
            <w:pPr>
              <w:spacing w:line="360" w:lineRule="auto"/>
              <w:jc w:val="center"/>
              <w:rPr>
                <w:sz w:val="28"/>
                <w:szCs w:val="28"/>
                <w:lang w:val="uk-UA"/>
              </w:rPr>
            </w:pPr>
            <w:r w:rsidRPr="00F029C8">
              <w:rPr>
                <w:sz w:val="28"/>
                <w:szCs w:val="28"/>
                <w:lang w:val="uk-UA"/>
              </w:rPr>
              <w:t>ЕК</w:t>
            </w:r>
          </w:p>
        </w:tc>
        <w:tc>
          <w:tcPr>
            <w:tcW w:w="1044" w:type="dxa"/>
          </w:tcPr>
          <w:p w14:paraId="45FA927C" w14:textId="77777777" w:rsidR="00187E65" w:rsidRPr="00F029C8" w:rsidRDefault="00187E65" w:rsidP="00187E65">
            <w:pPr>
              <w:spacing w:line="360" w:lineRule="auto"/>
              <w:jc w:val="center"/>
              <w:rPr>
                <w:sz w:val="28"/>
                <w:szCs w:val="28"/>
                <w:lang w:val="uk-UA"/>
              </w:rPr>
            </w:pPr>
            <w:r w:rsidRPr="00F029C8">
              <w:rPr>
                <w:sz w:val="28"/>
                <w:szCs w:val="28"/>
                <w:lang w:val="uk-UA"/>
              </w:rPr>
              <w:t>КК</w:t>
            </w:r>
          </w:p>
        </w:tc>
        <w:tc>
          <w:tcPr>
            <w:tcW w:w="608" w:type="dxa"/>
          </w:tcPr>
          <w:p w14:paraId="38D26BD9" w14:textId="77777777" w:rsidR="00187E65" w:rsidRPr="00F029C8" w:rsidRDefault="00187E65" w:rsidP="00187E65">
            <w:pPr>
              <w:spacing w:line="360" w:lineRule="auto"/>
              <w:jc w:val="center"/>
              <w:rPr>
                <w:sz w:val="28"/>
                <w:szCs w:val="28"/>
                <w:lang w:val="uk-UA"/>
              </w:rPr>
            </w:pPr>
            <w:r w:rsidRPr="00F029C8">
              <w:rPr>
                <w:sz w:val="28"/>
                <w:szCs w:val="28"/>
                <w:lang w:val="uk-UA"/>
              </w:rPr>
              <w:t>ЕК</w:t>
            </w:r>
          </w:p>
        </w:tc>
        <w:tc>
          <w:tcPr>
            <w:tcW w:w="1557" w:type="dxa"/>
          </w:tcPr>
          <w:p w14:paraId="7B8044A3" w14:textId="77777777" w:rsidR="00187E65" w:rsidRPr="00F029C8" w:rsidRDefault="00187E65" w:rsidP="00187E65">
            <w:pPr>
              <w:spacing w:line="360" w:lineRule="auto"/>
              <w:jc w:val="center"/>
              <w:rPr>
                <w:sz w:val="28"/>
                <w:szCs w:val="28"/>
                <w:lang w:val="uk-UA"/>
              </w:rPr>
            </w:pPr>
            <w:r w:rsidRPr="00F029C8">
              <w:rPr>
                <w:sz w:val="28"/>
                <w:szCs w:val="28"/>
                <w:lang w:val="uk-UA"/>
              </w:rPr>
              <w:t>КК</w:t>
            </w:r>
          </w:p>
        </w:tc>
        <w:tc>
          <w:tcPr>
            <w:tcW w:w="777" w:type="dxa"/>
          </w:tcPr>
          <w:p w14:paraId="02D61522" w14:textId="77777777" w:rsidR="00187E65" w:rsidRPr="00F029C8" w:rsidRDefault="00187E65" w:rsidP="00187E65">
            <w:pPr>
              <w:spacing w:line="360" w:lineRule="auto"/>
              <w:jc w:val="center"/>
              <w:rPr>
                <w:sz w:val="28"/>
                <w:szCs w:val="28"/>
                <w:lang w:val="uk-UA"/>
              </w:rPr>
            </w:pPr>
            <w:r w:rsidRPr="00F029C8">
              <w:rPr>
                <w:sz w:val="28"/>
                <w:szCs w:val="28"/>
                <w:lang w:val="uk-UA"/>
              </w:rPr>
              <w:t>ЕК</w:t>
            </w:r>
          </w:p>
        </w:tc>
      </w:tr>
      <w:tr w:rsidR="00D96ABF" w:rsidRPr="00F029C8" w14:paraId="29E77D77" w14:textId="77777777" w:rsidTr="00187E65">
        <w:tc>
          <w:tcPr>
            <w:tcW w:w="2030" w:type="dxa"/>
          </w:tcPr>
          <w:p w14:paraId="075CD2B2" w14:textId="77777777" w:rsidR="00187E65" w:rsidRPr="00F029C8" w:rsidRDefault="00187E65" w:rsidP="00187E65">
            <w:pPr>
              <w:spacing w:line="360" w:lineRule="auto"/>
              <w:rPr>
                <w:sz w:val="28"/>
                <w:szCs w:val="28"/>
                <w:lang w:val="uk-UA"/>
              </w:rPr>
            </w:pPr>
            <w:r w:rsidRPr="00F029C8">
              <w:rPr>
                <w:sz w:val="28"/>
                <w:szCs w:val="28"/>
                <w:lang w:val="uk-UA"/>
              </w:rPr>
              <w:t xml:space="preserve"> </w:t>
            </w:r>
          </w:p>
        </w:tc>
        <w:tc>
          <w:tcPr>
            <w:tcW w:w="966" w:type="dxa"/>
          </w:tcPr>
          <w:p w14:paraId="0F0B9A55" w14:textId="77777777" w:rsidR="00187E65" w:rsidRPr="00F029C8" w:rsidRDefault="00672F4F" w:rsidP="00672F4F">
            <w:pPr>
              <w:spacing w:line="360" w:lineRule="auto"/>
              <w:jc w:val="center"/>
              <w:rPr>
                <w:sz w:val="28"/>
                <w:szCs w:val="28"/>
                <w:lang w:val="uk-UA"/>
              </w:rPr>
            </w:pPr>
            <w:r w:rsidRPr="00F029C8">
              <w:rPr>
                <w:sz w:val="28"/>
                <w:szCs w:val="28"/>
                <w:lang w:val="uk-UA"/>
              </w:rPr>
              <w:t>22,1</w:t>
            </w:r>
          </w:p>
        </w:tc>
        <w:tc>
          <w:tcPr>
            <w:tcW w:w="657" w:type="dxa"/>
          </w:tcPr>
          <w:p w14:paraId="4B2C740A" w14:textId="77777777" w:rsidR="00187E65" w:rsidRPr="00F029C8" w:rsidRDefault="00672F4F" w:rsidP="00672F4F">
            <w:pPr>
              <w:spacing w:line="360" w:lineRule="auto"/>
              <w:jc w:val="center"/>
              <w:rPr>
                <w:sz w:val="28"/>
                <w:szCs w:val="28"/>
                <w:lang w:val="uk-UA"/>
              </w:rPr>
            </w:pPr>
            <w:r w:rsidRPr="00F029C8">
              <w:rPr>
                <w:sz w:val="28"/>
                <w:szCs w:val="28"/>
                <w:lang w:val="uk-UA"/>
              </w:rPr>
              <w:t>22</w:t>
            </w:r>
            <w:r w:rsidR="00E73DED" w:rsidRPr="00F029C8">
              <w:rPr>
                <w:sz w:val="28"/>
                <w:szCs w:val="28"/>
                <w:lang w:val="uk-UA"/>
              </w:rPr>
              <w:t>,</w:t>
            </w:r>
            <w:r w:rsidR="007858ED" w:rsidRPr="00F029C8">
              <w:rPr>
                <w:sz w:val="28"/>
                <w:szCs w:val="28"/>
                <w:lang w:val="uk-UA"/>
              </w:rPr>
              <w:t>2</w:t>
            </w:r>
          </w:p>
        </w:tc>
        <w:tc>
          <w:tcPr>
            <w:tcW w:w="1060" w:type="dxa"/>
          </w:tcPr>
          <w:p w14:paraId="036C7037" w14:textId="77777777" w:rsidR="00187E65" w:rsidRPr="00F029C8" w:rsidRDefault="00672F4F" w:rsidP="00672F4F">
            <w:pPr>
              <w:spacing w:line="360" w:lineRule="auto"/>
              <w:jc w:val="center"/>
              <w:rPr>
                <w:sz w:val="28"/>
                <w:szCs w:val="28"/>
                <w:lang w:val="uk-UA"/>
              </w:rPr>
            </w:pPr>
            <w:r w:rsidRPr="00F029C8">
              <w:rPr>
                <w:sz w:val="28"/>
                <w:szCs w:val="28"/>
                <w:lang w:val="uk-UA"/>
              </w:rPr>
              <w:t>30</w:t>
            </w:r>
            <w:r w:rsidR="00187E65" w:rsidRPr="00F029C8">
              <w:rPr>
                <w:sz w:val="28"/>
                <w:szCs w:val="28"/>
                <w:lang w:val="uk-UA"/>
              </w:rPr>
              <w:t>,</w:t>
            </w:r>
            <w:r w:rsidRPr="00F029C8">
              <w:rPr>
                <w:sz w:val="28"/>
                <w:szCs w:val="28"/>
                <w:lang w:val="uk-UA"/>
              </w:rPr>
              <w:t>4</w:t>
            </w:r>
          </w:p>
        </w:tc>
        <w:tc>
          <w:tcPr>
            <w:tcW w:w="646" w:type="dxa"/>
          </w:tcPr>
          <w:p w14:paraId="72199384" w14:textId="77777777" w:rsidR="00187E65" w:rsidRPr="00F029C8" w:rsidRDefault="00D96ABF" w:rsidP="00D96ABF">
            <w:pPr>
              <w:spacing w:line="360" w:lineRule="auto"/>
              <w:jc w:val="center"/>
              <w:rPr>
                <w:sz w:val="28"/>
                <w:szCs w:val="28"/>
                <w:lang w:val="uk-UA"/>
              </w:rPr>
            </w:pPr>
            <w:r w:rsidRPr="00F029C8">
              <w:rPr>
                <w:sz w:val="28"/>
                <w:szCs w:val="28"/>
                <w:lang w:val="uk-UA"/>
              </w:rPr>
              <w:t>30</w:t>
            </w:r>
            <w:r w:rsidR="00E73DED" w:rsidRPr="00F029C8">
              <w:rPr>
                <w:sz w:val="28"/>
                <w:szCs w:val="28"/>
                <w:lang w:val="uk-UA"/>
              </w:rPr>
              <w:t>,</w:t>
            </w:r>
            <w:r w:rsidRPr="00F029C8">
              <w:rPr>
                <w:sz w:val="28"/>
                <w:szCs w:val="28"/>
                <w:lang w:val="uk-UA"/>
              </w:rPr>
              <w:t>3</w:t>
            </w:r>
          </w:p>
        </w:tc>
        <w:tc>
          <w:tcPr>
            <w:tcW w:w="1044" w:type="dxa"/>
          </w:tcPr>
          <w:p w14:paraId="5A3D2F3B" w14:textId="77777777" w:rsidR="00187E65" w:rsidRPr="00F029C8" w:rsidRDefault="00D96ABF" w:rsidP="00D96ABF">
            <w:pPr>
              <w:spacing w:line="360" w:lineRule="auto"/>
              <w:jc w:val="center"/>
              <w:rPr>
                <w:sz w:val="28"/>
                <w:szCs w:val="28"/>
                <w:lang w:val="uk-UA"/>
              </w:rPr>
            </w:pPr>
            <w:r w:rsidRPr="00F029C8">
              <w:rPr>
                <w:sz w:val="28"/>
                <w:szCs w:val="28"/>
                <w:lang w:val="uk-UA"/>
              </w:rPr>
              <w:t>27</w:t>
            </w:r>
            <w:r w:rsidR="00187E65" w:rsidRPr="00F029C8">
              <w:rPr>
                <w:sz w:val="28"/>
                <w:szCs w:val="28"/>
                <w:lang w:val="uk-UA"/>
              </w:rPr>
              <w:t>,</w:t>
            </w:r>
            <w:r w:rsidRPr="00F029C8">
              <w:rPr>
                <w:sz w:val="28"/>
                <w:szCs w:val="28"/>
                <w:lang w:val="uk-UA"/>
              </w:rPr>
              <w:t>7</w:t>
            </w:r>
          </w:p>
        </w:tc>
        <w:tc>
          <w:tcPr>
            <w:tcW w:w="608" w:type="dxa"/>
          </w:tcPr>
          <w:p w14:paraId="7849C312" w14:textId="77777777" w:rsidR="00187E65" w:rsidRPr="00F029C8" w:rsidRDefault="00D96ABF" w:rsidP="00D96ABF">
            <w:pPr>
              <w:spacing w:line="360" w:lineRule="auto"/>
              <w:jc w:val="center"/>
              <w:rPr>
                <w:sz w:val="28"/>
                <w:szCs w:val="28"/>
                <w:lang w:val="uk-UA"/>
              </w:rPr>
            </w:pPr>
            <w:r w:rsidRPr="00F029C8">
              <w:rPr>
                <w:sz w:val="28"/>
                <w:szCs w:val="28"/>
                <w:lang w:val="uk-UA"/>
              </w:rPr>
              <w:t>2</w:t>
            </w:r>
            <w:r w:rsidR="00E73DED" w:rsidRPr="00F029C8">
              <w:rPr>
                <w:sz w:val="28"/>
                <w:szCs w:val="28"/>
                <w:lang w:val="uk-UA"/>
              </w:rPr>
              <w:t>7,</w:t>
            </w:r>
            <w:r w:rsidRPr="00F029C8">
              <w:rPr>
                <w:sz w:val="28"/>
                <w:szCs w:val="28"/>
                <w:lang w:val="uk-UA"/>
              </w:rPr>
              <w:t>1</w:t>
            </w:r>
          </w:p>
        </w:tc>
        <w:tc>
          <w:tcPr>
            <w:tcW w:w="1557" w:type="dxa"/>
          </w:tcPr>
          <w:p w14:paraId="40CD852C" w14:textId="77777777" w:rsidR="00187E65" w:rsidRPr="00F029C8" w:rsidRDefault="00D96ABF" w:rsidP="00D96ABF">
            <w:pPr>
              <w:spacing w:line="360" w:lineRule="auto"/>
              <w:jc w:val="center"/>
              <w:rPr>
                <w:sz w:val="28"/>
                <w:szCs w:val="28"/>
                <w:lang w:val="uk-UA"/>
              </w:rPr>
            </w:pPr>
            <w:r w:rsidRPr="00F029C8">
              <w:rPr>
                <w:sz w:val="28"/>
                <w:szCs w:val="28"/>
                <w:lang w:val="uk-UA"/>
              </w:rPr>
              <w:t>19</w:t>
            </w:r>
            <w:r w:rsidR="00187E65" w:rsidRPr="00F029C8">
              <w:rPr>
                <w:sz w:val="28"/>
                <w:szCs w:val="28"/>
                <w:lang w:val="uk-UA"/>
              </w:rPr>
              <w:t>,</w:t>
            </w:r>
            <w:r w:rsidRPr="00F029C8">
              <w:rPr>
                <w:sz w:val="28"/>
                <w:szCs w:val="28"/>
                <w:lang w:val="uk-UA"/>
              </w:rPr>
              <w:t>8</w:t>
            </w:r>
          </w:p>
        </w:tc>
        <w:tc>
          <w:tcPr>
            <w:tcW w:w="777" w:type="dxa"/>
          </w:tcPr>
          <w:p w14:paraId="277AB7BC" w14:textId="77777777" w:rsidR="00187E65" w:rsidRPr="00F029C8" w:rsidRDefault="00D96ABF" w:rsidP="00187E65">
            <w:pPr>
              <w:spacing w:line="360" w:lineRule="auto"/>
              <w:jc w:val="center"/>
              <w:rPr>
                <w:sz w:val="28"/>
                <w:szCs w:val="28"/>
                <w:lang w:val="uk-UA"/>
              </w:rPr>
            </w:pPr>
            <w:r w:rsidRPr="00F029C8">
              <w:rPr>
                <w:sz w:val="28"/>
                <w:szCs w:val="28"/>
                <w:lang w:val="uk-UA"/>
              </w:rPr>
              <w:t>20,4</w:t>
            </w:r>
          </w:p>
        </w:tc>
      </w:tr>
    </w:tbl>
    <w:p w14:paraId="30C513BA" w14:textId="77777777" w:rsidR="00FD72E3" w:rsidRPr="00F029C8" w:rsidRDefault="00FD72E3" w:rsidP="00BD1509">
      <w:pPr>
        <w:spacing w:line="360" w:lineRule="auto"/>
        <w:ind w:firstLine="567"/>
        <w:jc w:val="both"/>
        <w:rPr>
          <w:szCs w:val="28"/>
          <w:lang w:val="uk-UA"/>
        </w:rPr>
      </w:pPr>
    </w:p>
    <w:p w14:paraId="139283B7" w14:textId="672D377A" w:rsidR="004C4406" w:rsidRPr="00F029C8" w:rsidRDefault="00F4733E" w:rsidP="004C4406">
      <w:pPr>
        <w:widowControl w:val="0"/>
        <w:tabs>
          <w:tab w:val="left" w:pos="142"/>
        </w:tabs>
        <w:spacing w:line="372" w:lineRule="auto"/>
        <w:ind w:firstLine="567"/>
        <w:jc w:val="both"/>
        <w:rPr>
          <w:rFonts w:eastAsia="Calibri"/>
          <w:sz w:val="28"/>
          <w:szCs w:val="28"/>
          <w:lang w:val="uk-UA"/>
        </w:rPr>
      </w:pPr>
      <w:r w:rsidRPr="00F029C8">
        <w:rPr>
          <w:sz w:val="28"/>
          <w:szCs w:val="28"/>
          <w:lang w:val="uk-UA"/>
        </w:rPr>
        <w:t xml:space="preserve">Як видно з таблиці </w:t>
      </w:r>
      <w:r w:rsidR="00B337D0" w:rsidRPr="00F029C8">
        <w:rPr>
          <w:sz w:val="28"/>
          <w:szCs w:val="28"/>
          <w:lang w:val="uk-UA"/>
        </w:rPr>
        <w:t>2.3</w:t>
      </w:r>
      <w:r w:rsidRPr="00F029C8">
        <w:rPr>
          <w:sz w:val="28"/>
          <w:szCs w:val="28"/>
          <w:lang w:val="uk-UA"/>
        </w:rPr>
        <w:t xml:space="preserve">, високий  рівень сформованості умінь групової діяльності  </w:t>
      </w:r>
      <w:r w:rsidR="00173464" w:rsidRPr="00F029C8">
        <w:rPr>
          <w:sz w:val="28"/>
          <w:szCs w:val="28"/>
          <w:lang w:val="uk-UA"/>
        </w:rPr>
        <w:t>досягли 22,2% учнів експериментального класу і 22,1%  контрольного  класу,  достатній рівень визначено у 30,3% школярів експериментального класу і 30,4% контрольного. Середній рівень сформованості умінь групової діяльності  продемонстрували учні,   які виявили посередні загальнонавчальні уміння, необхідн</w:t>
      </w:r>
      <w:r w:rsidR="004C4406" w:rsidRPr="00F029C8">
        <w:rPr>
          <w:sz w:val="28"/>
          <w:szCs w:val="28"/>
          <w:lang w:val="uk-UA"/>
        </w:rPr>
        <w:t>і</w:t>
      </w:r>
      <w:r w:rsidR="00173464" w:rsidRPr="00F029C8">
        <w:rPr>
          <w:sz w:val="28"/>
          <w:szCs w:val="28"/>
          <w:lang w:val="uk-UA"/>
        </w:rPr>
        <w:t xml:space="preserve"> для співпраці</w:t>
      </w:r>
      <w:r w:rsidR="004C4406" w:rsidRPr="00F029C8">
        <w:rPr>
          <w:sz w:val="28"/>
          <w:szCs w:val="28"/>
          <w:lang w:val="uk-UA"/>
        </w:rPr>
        <w:t>, та уміння роботи над</w:t>
      </w:r>
      <w:r w:rsidR="00087371" w:rsidRPr="00F029C8">
        <w:rPr>
          <w:sz w:val="28"/>
          <w:szCs w:val="28"/>
          <w:lang w:val="uk-UA"/>
        </w:rPr>
        <w:t xml:space="preserve"> завданням</w:t>
      </w:r>
      <w:r w:rsidR="004C4406" w:rsidRPr="00F029C8">
        <w:rPr>
          <w:sz w:val="28"/>
          <w:szCs w:val="28"/>
          <w:lang w:val="uk-UA"/>
        </w:rPr>
        <w:t xml:space="preserve">. </w:t>
      </w:r>
      <w:r w:rsidR="004C4406" w:rsidRPr="00F029C8">
        <w:rPr>
          <w:rFonts w:eastAsia="Calibri"/>
          <w:sz w:val="28"/>
          <w:szCs w:val="28"/>
          <w:lang w:val="uk-UA"/>
        </w:rPr>
        <w:t xml:space="preserve">Це 27,1% дітей ЕК і 27,7% дітей КК.  До низького рівня </w:t>
      </w:r>
      <w:r w:rsidR="004C4406" w:rsidRPr="00F029C8">
        <w:rPr>
          <w:sz w:val="28"/>
          <w:szCs w:val="28"/>
          <w:lang w:val="uk-UA"/>
        </w:rPr>
        <w:t xml:space="preserve">було віднесено школярів, у яких не сформовано окремі загальнонавчальні уміння, необхідні для групової діяльності, та </w:t>
      </w:r>
      <w:r w:rsidR="00074D0D" w:rsidRPr="00F029C8">
        <w:rPr>
          <w:sz w:val="28"/>
          <w:szCs w:val="28"/>
          <w:lang w:val="uk-UA"/>
        </w:rPr>
        <w:t>низьким рівнем оволодіння</w:t>
      </w:r>
      <w:r w:rsidR="00074D0D" w:rsidRPr="00F029C8">
        <w:rPr>
          <w:lang w:val="uk-UA"/>
        </w:rPr>
        <w:t xml:space="preserve"> </w:t>
      </w:r>
      <w:r w:rsidR="00074D0D" w:rsidRPr="00F029C8">
        <w:rPr>
          <w:sz w:val="28"/>
          <w:szCs w:val="28"/>
          <w:lang w:val="uk-UA"/>
        </w:rPr>
        <w:t>прийомами смислового читання (прийоми самостійного розуміння лексичного значення слів, словосполучень; повноцінного усвідомлення в тексті фактичної, концептуальної, підтекстової (з допомогою вчителя) інформації)</w:t>
      </w:r>
      <w:r w:rsidR="00087371" w:rsidRPr="00F029C8">
        <w:rPr>
          <w:sz w:val="28"/>
          <w:szCs w:val="28"/>
          <w:lang w:val="uk-UA"/>
        </w:rPr>
        <w:t>.</w:t>
      </w:r>
      <w:r w:rsidR="004C4406" w:rsidRPr="00F029C8">
        <w:rPr>
          <w:sz w:val="28"/>
          <w:szCs w:val="28"/>
          <w:lang w:val="uk-UA"/>
        </w:rPr>
        <w:t xml:space="preserve"> Таких було 20,4% в експериментальному класі й 19,8% у контрольному класі. </w:t>
      </w:r>
    </w:p>
    <w:p w14:paraId="76D3BF58" w14:textId="421FFA10" w:rsidR="00F4733E" w:rsidRPr="00F029C8" w:rsidRDefault="00651D89" w:rsidP="00B03FAE">
      <w:pPr>
        <w:spacing w:line="360" w:lineRule="auto"/>
        <w:ind w:firstLine="567"/>
        <w:jc w:val="both"/>
        <w:rPr>
          <w:sz w:val="28"/>
          <w:szCs w:val="28"/>
          <w:lang w:val="uk-UA"/>
        </w:rPr>
      </w:pPr>
      <w:r w:rsidRPr="00F029C8">
        <w:rPr>
          <w:sz w:val="28"/>
          <w:szCs w:val="28"/>
          <w:lang w:val="uk-UA"/>
        </w:rPr>
        <w:t xml:space="preserve">Підсумовуючи результати констатувального етапу експериментальної роботи, зауважимо, що стан сформованості умінь групової діяльності </w:t>
      </w:r>
      <w:r w:rsidR="00B03FAE" w:rsidRPr="00F029C8">
        <w:rPr>
          <w:sz w:val="28"/>
          <w:szCs w:val="28"/>
          <w:lang w:val="uk-UA"/>
        </w:rPr>
        <w:t>учнів 2 класу</w:t>
      </w:r>
      <w:r w:rsidRPr="00F029C8">
        <w:rPr>
          <w:sz w:val="28"/>
          <w:szCs w:val="28"/>
          <w:lang w:val="uk-UA"/>
        </w:rPr>
        <w:t xml:space="preserve"> </w:t>
      </w:r>
      <w:r w:rsidR="00B03FAE" w:rsidRPr="00F029C8">
        <w:rPr>
          <w:sz w:val="28"/>
          <w:szCs w:val="28"/>
          <w:lang w:val="uk-UA"/>
        </w:rPr>
        <w:t xml:space="preserve">можна схарактеризувати як недостатній. </w:t>
      </w:r>
      <w:r w:rsidR="00087371" w:rsidRPr="00F029C8">
        <w:rPr>
          <w:sz w:val="28"/>
          <w:szCs w:val="28"/>
          <w:lang w:val="uk-UA"/>
        </w:rPr>
        <w:t xml:space="preserve">Отже, </w:t>
      </w:r>
      <w:r w:rsidR="00B03FAE" w:rsidRPr="00F029C8">
        <w:rPr>
          <w:sz w:val="28"/>
          <w:szCs w:val="28"/>
          <w:lang w:val="uk-UA"/>
        </w:rPr>
        <w:t xml:space="preserve">розробки й апробації </w:t>
      </w:r>
      <w:r w:rsidR="00087371" w:rsidRPr="00F029C8">
        <w:rPr>
          <w:sz w:val="28"/>
          <w:szCs w:val="28"/>
          <w:lang w:val="uk-UA"/>
        </w:rPr>
        <w:t xml:space="preserve">потребує </w:t>
      </w:r>
      <w:r w:rsidR="00B03FAE" w:rsidRPr="00F029C8">
        <w:rPr>
          <w:sz w:val="28"/>
          <w:szCs w:val="28"/>
          <w:lang w:val="uk-UA"/>
        </w:rPr>
        <w:t xml:space="preserve">експериментальна методика організації групової діяльності учнів 2 класу </w:t>
      </w:r>
      <w:r w:rsidR="007116E2" w:rsidRPr="00F029C8">
        <w:rPr>
          <w:sz w:val="28"/>
          <w:szCs w:val="28"/>
          <w:lang w:val="uk-UA"/>
        </w:rPr>
        <w:t>н</w:t>
      </w:r>
      <w:r w:rsidR="00B03FAE" w:rsidRPr="00F029C8">
        <w:rPr>
          <w:sz w:val="28"/>
          <w:szCs w:val="28"/>
          <w:lang w:val="uk-UA"/>
        </w:rPr>
        <w:t xml:space="preserve">а уроках </w:t>
      </w:r>
      <w:r w:rsidR="007116E2" w:rsidRPr="00F029C8">
        <w:rPr>
          <w:sz w:val="28"/>
          <w:szCs w:val="28"/>
          <w:lang w:val="uk-UA"/>
        </w:rPr>
        <w:t xml:space="preserve">української мови і </w:t>
      </w:r>
      <w:r w:rsidR="00B03FAE" w:rsidRPr="00F029C8">
        <w:rPr>
          <w:sz w:val="28"/>
          <w:szCs w:val="28"/>
          <w:lang w:val="uk-UA"/>
        </w:rPr>
        <w:t xml:space="preserve">читання; </w:t>
      </w:r>
      <w:r w:rsidR="00087371" w:rsidRPr="00F029C8">
        <w:rPr>
          <w:sz w:val="28"/>
          <w:szCs w:val="28"/>
          <w:lang w:val="uk-UA"/>
        </w:rPr>
        <w:t xml:space="preserve">необхідно приділити значну увагу </w:t>
      </w:r>
      <w:r w:rsidR="00B03FAE" w:rsidRPr="00F029C8">
        <w:rPr>
          <w:sz w:val="28"/>
          <w:szCs w:val="28"/>
          <w:lang w:val="uk-UA"/>
        </w:rPr>
        <w:t>професійн</w:t>
      </w:r>
      <w:r w:rsidR="00087371" w:rsidRPr="00F029C8">
        <w:rPr>
          <w:sz w:val="28"/>
          <w:szCs w:val="28"/>
          <w:lang w:val="uk-UA"/>
        </w:rPr>
        <w:t>ій</w:t>
      </w:r>
      <w:r w:rsidR="00B03FAE" w:rsidRPr="00F029C8">
        <w:rPr>
          <w:sz w:val="28"/>
          <w:szCs w:val="28"/>
          <w:lang w:val="uk-UA"/>
        </w:rPr>
        <w:t xml:space="preserve"> підготов</w:t>
      </w:r>
      <w:r w:rsidR="00087371" w:rsidRPr="00F029C8">
        <w:rPr>
          <w:sz w:val="28"/>
          <w:szCs w:val="28"/>
          <w:lang w:val="uk-UA"/>
        </w:rPr>
        <w:t>ці</w:t>
      </w:r>
      <w:r w:rsidR="00B03FAE" w:rsidRPr="00F029C8">
        <w:rPr>
          <w:sz w:val="28"/>
          <w:szCs w:val="28"/>
          <w:lang w:val="uk-UA"/>
        </w:rPr>
        <w:t xml:space="preserve"> вчителів початкової школи </w:t>
      </w:r>
      <w:r w:rsidR="00087371" w:rsidRPr="00F029C8">
        <w:rPr>
          <w:sz w:val="28"/>
          <w:szCs w:val="28"/>
          <w:lang w:val="uk-UA"/>
        </w:rPr>
        <w:t>що</w:t>
      </w:r>
      <w:r w:rsidR="00B03FAE" w:rsidRPr="00F029C8">
        <w:rPr>
          <w:sz w:val="28"/>
          <w:szCs w:val="28"/>
          <w:lang w:val="uk-UA"/>
        </w:rPr>
        <w:t xml:space="preserve">до організації групової роботи на уроках </w:t>
      </w:r>
      <w:r w:rsidR="007116E2" w:rsidRPr="00F029C8">
        <w:rPr>
          <w:sz w:val="28"/>
          <w:szCs w:val="28"/>
          <w:lang w:val="uk-UA"/>
        </w:rPr>
        <w:t xml:space="preserve">мовно-літературної освітньої галузі. </w:t>
      </w:r>
    </w:p>
    <w:p w14:paraId="34609831" w14:textId="77777777" w:rsidR="00624A99" w:rsidRPr="00F029C8" w:rsidRDefault="00624A99" w:rsidP="00B03FAE">
      <w:pPr>
        <w:spacing w:line="360" w:lineRule="auto"/>
        <w:ind w:firstLine="567"/>
        <w:jc w:val="both"/>
        <w:rPr>
          <w:b/>
          <w:sz w:val="28"/>
          <w:szCs w:val="28"/>
          <w:lang w:val="uk-UA"/>
        </w:rPr>
      </w:pPr>
      <w:r w:rsidRPr="00F029C8">
        <w:rPr>
          <w:b/>
          <w:sz w:val="28"/>
          <w:szCs w:val="28"/>
          <w:lang w:val="uk-UA"/>
        </w:rPr>
        <w:lastRenderedPageBreak/>
        <w:t>2.2</w:t>
      </w:r>
      <w:r w:rsidRPr="00F029C8">
        <w:rPr>
          <w:sz w:val="28"/>
          <w:szCs w:val="28"/>
          <w:lang w:val="uk-UA"/>
        </w:rPr>
        <w:t xml:space="preserve"> </w:t>
      </w:r>
      <w:r w:rsidRPr="00F029C8">
        <w:rPr>
          <w:b/>
          <w:sz w:val="28"/>
          <w:szCs w:val="28"/>
          <w:lang w:val="uk-UA"/>
        </w:rPr>
        <w:t xml:space="preserve">Теоретичне обґрунтування експериментальної методики та особливості  її </w:t>
      </w:r>
      <w:r w:rsidR="008C497C" w:rsidRPr="00F029C8">
        <w:rPr>
          <w:b/>
          <w:sz w:val="28"/>
          <w:szCs w:val="28"/>
          <w:lang w:val="uk-UA"/>
        </w:rPr>
        <w:t>апроб</w:t>
      </w:r>
      <w:r w:rsidRPr="00F029C8">
        <w:rPr>
          <w:b/>
          <w:sz w:val="28"/>
          <w:szCs w:val="28"/>
          <w:lang w:val="uk-UA"/>
        </w:rPr>
        <w:t>ації</w:t>
      </w:r>
    </w:p>
    <w:p w14:paraId="78BB6823" w14:textId="0DEF4E2E" w:rsidR="008C497C" w:rsidRPr="00F029C8" w:rsidRDefault="008C497C" w:rsidP="008C497C">
      <w:pPr>
        <w:tabs>
          <w:tab w:val="left" w:pos="426"/>
        </w:tabs>
        <w:autoSpaceDE w:val="0"/>
        <w:autoSpaceDN w:val="0"/>
        <w:adjustRightInd w:val="0"/>
        <w:spacing w:before="10" w:line="360" w:lineRule="auto"/>
        <w:ind w:firstLine="709"/>
        <w:jc w:val="both"/>
        <w:rPr>
          <w:kern w:val="2"/>
          <w:sz w:val="24"/>
          <w:szCs w:val="24"/>
          <w:lang w:val="uk-UA"/>
        </w:rPr>
      </w:pPr>
      <w:r w:rsidRPr="00F029C8">
        <w:rPr>
          <w:sz w:val="28"/>
          <w:szCs w:val="28"/>
          <w:lang w:val="uk-UA" w:eastAsia="uk-UA"/>
        </w:rPr>
        <w:t xml:space="preserve">Метою експериментального дослідження було розроблення науково обґрунтованої методики організації </w:t>
      </w:r>
      <w:r w:rsidRPr="00F029C8">
        <w:rPr>
          <w:sz w:val="28"/>
          <w:szCs w:val="24"/>
          <w:lang w:val="uk-UA"/>
        </w:rPr>
        <w:t xml:space="preserve">групової діяльності  учнів  на уроках </w:t>
      </w:r>
      <w:r w:rsidR="004C7C4F" w:rsidRPr="00F029C8">
        <w:rPr>
          <w:sz w:val="28"/>
          <w:szCs w:val="24"/>
          <w:lang w:val="uk-UA"/>
        </w:rPr>
        <w:t>української мови  і чита</w:t>
      </w:r>
      <w:r w:rsidRPr="00F029C8">
        <w:rPr>
          <w:sz w:val="28"/>
          <w:szCs w:val="24"/>
          <w:lang w:val="uk-UA"/>
        </w:rPr>
        <w:t>ння в 2 клас</w:t>
      </w:r>
      <w:r w:rsidR="00A076B2" w:rsidRPr="00F029C8">
        <w:rPr>
          <w:sz w:val="28"/>
          <w:szCs w:val="24"/>
          <w:lang w:val="uk-UA"/>
        </w:rPr>
        <w:t>і</w:t>
      </w:r>
      <w:r w:rsidRPr="00F029C8">
        <w:rPr>
          <w:sz w:val="28"/>
          <w:szCs w:val="24"/>
          <w:lang w:val="uk-UA"/>
        </w:rPr>
        <w:t xml:space="preserve"> та </w:t>
      </w:r>
      <w:r w:rsidRPr="00F029C8">
        <w:rPr>
          <w:sz w:val="28"/>
          <w:szCs w:val="28"/>
          <w:lang w:val="uk-UA" w:eastAsia="uk-UA"/>
        </w:rPr>
        <w:t>експериментальна перевірка її ефективності.</w:t>
      </w:r>
      <w:r w:rsidRPr="00F029C8">
        <w:rPr>
          <w:kern w:val="2"/>
          <w:sz w:val="24"/>
          <w:szCs w:val="24"/>
          <w:lang w:val="uk-UA"/>
        </w:rPr>
        <w:t xml:space="preserve"> </w:t>
      </w:r>
    </w:p>
    <w:p w14:paraId="48970CD6" w14:textId="77777777" w:rsidR="008C497C" w:rsidRPr="00F029C8" w:rsidRDefault="008C497C" w:rsidP="008C497C">
      <w:pPr>
        <w:tabs>
          <w:tab w:val="left" w:pos="1080"/>
        </w:tabs>
        <w:spacing w:line="360" w:lineRule="auto"/>
        <w:ind w:firstLine="709"/>
        <w:jc w:val="both"/>
        <w:rPr>
          <w:sz w:val="28"/>
          <w:szCs w:val="28"/>
          <w:lang w:val="uk-UA"/>
        </w:rPr>
      </w:pPr>
      <w:r w:rsidRPr="00F029C8">
        <w:rPr>
          <w:sz w:val="28"/>
          <w:szCs w:val="28"/>
          <w:lang w:val="uk-UA"/>
        </w:rPr>
        <w:t xml:space="preserve">У результаті опрацювання науково-методичної літератури з дидактики, психології, психолінгвістики й лінгвістики та врахування результатів  констатувального експерименту було визначено теоретичні засади, вихідні положення та зміст експериментальної методики.  </w:t>
      </w:r>
    </w:p>
    <w:p w14:paraId="65D44CF9" w14:textId="7286F53D" w:rsidR="008C497C" w:rsidRPr="00F029C8" w:rsidRDefault="008C497C" w:rsidP="008C497C">
      <w:pPr>
        <w:pStyle w:val="Style5"/>
        <w:widowControl/>
        <w:spacing w:line="360" w:lineRule="auto"/>
        <w:ind w:firstLine="709"/>
        <w:jc w:val="both"/>
        <w:rPr>
          <w:sz w:val="28"/>
          <w:szCs w:val="28"/>
        </w:rPr>
      </w:pPr>
      <w:r w:rsidRPr="00F029C8">
        <w:rPr>
          <w:sz w:val="28"/>
          <w:szCs w:val="28"/>
          <w:lang w:eastAsia="uk-UA"/>
        </w:rPr>
        <w:t xml:space="preserve">Під час розроблення експериментальної методики було враховано такі </w:t>
      </w:r>
      <w:r w:rsidRPr="00F029C8">
        <w:rPr>
          <w:i/>
          <w:sz w:val="28"/>
          <w:szCs w:val="28"/>
          <w:lang w:eastAsia="uk-UA"/>
        </w:rPr>
        <w:t>дидактичні принципи</w:t>
      </w:r>
      <w:r w:rsidRPr="00F029C8">
        <w:rPr>
          <w:b/>
          <w:i/>
          <w:sz w:val="28"/>
          <w:szCs w:val="28"/>
          <w:lang w:eastAsia="uk-UA"/>
        </w:rPr>
        <w:t xml:space="preserve"> </w:t>
      </w:r>
      <w:r w:rsidRPr="00F029C8">
        <w:rPr>
          <w:sz w:val="28"/>
          <w:szCs w:val="28"/>
          <w:lang w:eastAsia="uk-UA"/>
        </w:rPr>
        <w:t>(«вихідні положення, які визначали діяльність учителя і характер пізнавальної діяльності учнів»</w:t>
      </w:r>
      <w:r w:rsidRPr="00F029C8">
        <w:rPr>
          <w:sz w:val="28"/>
          <w:szCs w:val="28"/>
        </w:rPr>
        <w:t>)</w:t>
      </w:r>
      <w:r w:rsidRPr="00F029C8">
        <w:rPr>
          <w:sz w:val="28"/>
          <w:szCs w:val="28"/>
          <w:lang w:eastAsia="uk-UA"/>
        </w:rPr>
        <w:t xml:space="preserve">: </w:t>
      </w:r>
      <w:r w:rsidRPr="00F029C8">
        <w:rPr>
          <w:sz w:val="28"/>
          <w:szCs w:val="28"/>
        </w:rPr>
        <w:t xml:space="preserve">мотиваційного забезпечення навчального процесу; </w:t>
      </w:r>
      <w:r w:rsidRPr="00F029C8">
        <w:rPr>
          <w:sz w:val="28"/>
          <w:szCs w:val="28"/>
          <w:lang w:eastAsia="uk-UA"/>
        </w:rPr>
        <w:t xml:space="preserve">принцип </w:t>
      </w:r>
      <w:r w:rsidRPr="00F029C8">
        <w:rPr>
          <w:sz w:val="28"/>
          <w:szCs w:val="28"/>
        </w:rPr>
        <w:t xml:space="preserve">співробітництва; єдності навчання та виховання; активності та самостійності, систематичності та послідовності, доступності, </w:t>
      </w:r>
      <w:r w:rsidRPr="00F029C8">
        <w:rPr>
          <w:bCs/>
          <w:iCs/>
          <w:sz w:val="28"/>
          <w:szCs w:val="28"/>
        </w:rPr>
        <w:t xml:space="preserve">індивідуалізації і диференціації </w:t>
      </w:r>
      <w:r w:rsidRPr="00F029C8">
        <w:rPr>
          <w:sz w:val="28"/>
        </w:rPr>
        <w:t>[</w:t>
      </w:r>
      <w:r w:rsidR="00087371" w:rsidRPr="00F029C8">
        <w:rPr>
          <w:sz w:val="28"/>
        </w:rPr>
        <w:t>5</w:t>
      </w:r>
      <w:r w:rsidRPr="00F029C8">
        <w:rPr>
          <w:sz w:val="28"/>
        </w:rPr>
        <w:t>;</w:t>
      </w:r>
      <w:r w:rsidR="00E32182" w:rsidRPr="00F029C8">
        <w:rPr>
          <w:sz w:val="28"/>
        </w:rPr>
        <w:t xml:space="preserve"> </w:t>
      </w:r>
      <w:r w:rsidR="00087371" w:rsidRPr="00F029C8">
        <w:rPr>
          <w:sz w:val="28"/>
        </w:rPr>
        <w:t>56; 67</w:t>
      </w:r>
      <w:r w:rsidRPr="00F029C8">
        <w:rPr>
          <w:sz w:val="28"/>
        </w:rPr>
        <w:t>]</w:t>
      </w:r>
      <w:r w:rsidRPr="00F029C8">
        <w:rPr>
          <w:sz w:val="28"/>
          <w:szCs w:val="28"/>
        </w:rPr>
        <w:t>.</w:t>
      </w:r>
      <w:r w:rsidRPr="00F029C8">
        <w:rPr>
          <w:sz w:val="16"/>
          <w:szCs w:val="16"/>
        </w:rPr>
        <w:t xml:space="preserve"> </w:t>
      </w:r>
      <w:r w:rsidRPr="00F029C8">
        <w:rPr>
          <w:sz w:val="28"/>
          <w:szCs w:val="28"/>
        </w:rPr>
        <w:t xml:space="preserve">Одним із пріоритетних для експериментальної методики був  </w:t>
      </w:r>
      <w:r w:rsidRPr="00F029C8">
        <w:rPr>
          <w:i/>
          <w:sz w:val="28"/>
          <w:szCs w:val="28"/>
        </w:rPr>
        <w:t>принцип активності та самостійності</w:t>
      </w:r>
      <w:r w:rsidRPr="00F029C8">
        <w:rPr>
          <w:sz w:val="28"/>
          <w:szCs w:val="28"/>
        </w:rPr>
        <w:t xml:space="preserve"> </w:t>
      </w:r>
      <w:r w:rsidRPr="00F029C8">
        <w:rPr>
          <w:i/>
          <w:sz w:val="28"/>
          <w:szCs w:val="28"/>
        </w:rPr>
        <w:t>навчання</w:t>
      </w:r>
      <w:r w:rsidRPr="00F029C8">
        <w:rPr>
          <w:sz w:val="28"/>
          <w:szCs w:val="28"/>
        </w:rPr>
        <w:t xml:space="preserve">. Зокрема, ми прагнули досягти найвищого ступеня пізнавальної активності та самостійності учнів, необхідними складовими якого є наявність інтересу і бажання вчитися, працелюбності, потреби у знаннях. Стимулювання школярів до активності і самостійності у  навчанні здійснювалося завдяки формуванню умінь ставити питання учням і вчителю, ділитися своїми знаннями з іншими учнями, обстоювати свою думку, обґрунтовувати її, допомагати товаришам у виконанні навчальних завдань, самостійно виконувати отриману частину завдання в умовах кооперативно-індивідуальної форми групової </w:t>
      </w:r>
      <w:r w:rsidR="004C7C4F" w:rsidRPr="00F029C8">
        <w:rPr>
          <w:sz w:val="28"/>
          <w:szCs w:val="28"/>
        </w:rPr>
        <w:t>діяльності</w:t>
      </w:r>
      <w:r w:rsidRPr="00F029C8">
        <w:rPr>
          <w:sz w:val="28"/>
          <w:szCs w:val="28"/>
        </w:rPr>
        <w:t xml:space="preserve">, перевіряти та оцінювати роботу власну та товариша (товаришів). Роль учителя полягала у тому, щоб оптимально спланувати, спрямувати навчальну діяльність учнів та допомогти їм у випадку необхідності. </w:t>
      </w:r>
    </w:p>
    <w:p w14:paraId="1C99E77E" w14:textId="77777777" w:rsidR="008C497C" w:rsidRPr="00F029C8" w:rsidRDefault="008C497C" w:rsidP="008C497C">
      <w:pPr>
        <w:pStyle w:val="Style5"/>
        <w:widowControl/>
        <w:spacing w:line="360" w:lineRule="auto"/>
        <w:ind w:firstLine="709"/>
        <w:jc w:val="both"/>
        <w:rPr>
          <w:sz w:val="28"/>
          <w:szCs w:val="28"/>
        </w:rPr>
      </w:pPr>
      <w:r w:rsidRPr="00F029C8">
        <w:rPr>
          <w:bCs/>
          <w:iCs/>
          <w:sz w:val="28"/>
          <w:szCs w:val="28"/>
        </w:rPr>
        <w:lastRenderedPageBreak/>
        <w:t xml:space="preserve">Дотримання </w:t>
      </w:r>
      <w:r w:rsidRPr="00F029C8">
        <w:rPr>
          <w:bCs/>
          <w:i/>
          <w:iCs/>
          <w:sz w:val="28"/>
          <w:szCs w:val="28"/>
        </w:rPr>
        <w:t xml:space="preserve">принципу  індивідуалізації і диференціації навчання </w:t>
      </w:r>
      <w:r w:rsidRPr="00F029C8">
        <w:rPr>
          <w:bCs/>
          <w:iCs/>
          <w:sz w:val="28"/>
          <w:szCs w:val="28"/>
        </w:rPr>
        <w:t xml:space="preserve">полягало у </w:t>
      </w:r>
      <w:r w:rsidRPr="00F029C8">
        <w:rPr>
          <w:sz w:val="28"/>
          <w:szCs w:val="28"/>
        </w:rPr>
        <w:t>врахуванні індивідуально-типологічних особливостей учнів під час об’єднання у групи (властивості темпераменту, риси характеру, рівень знань школярів, уміння самостійної роботи, уміння читати з відповідною швидкістю, рівень научуваності; ставлення до учіння, зацікавлення дітей змістом роботи тощо); здійснювалася диференціація за ступенем складності завдань та ступенем самостійності їх виконання (сильні, середні та слабкі групи отримували різні за складністю завдання, вчитель по-різному інструктував щодо їх виконання – використовував (або не використовував) детальну конкретизацію завдання, вказівки на прийоми виконання завдання, навідні питання, наочні опори тощо).</w:t>
      </w:r>
    </w:p>
    <w:p w14:paraId="575289FD" w14:textId="77777777" w:rsidR="008C497C" w:rsidRPr="00F029C8" w:rsidRDefault="008C497C" w:rsidP="008C497C">
      <w:pPr>
        <w:pStyle w:val="Style5"/>
        <w:widowControl/>
        <w:spacing w:line="360" w:lineRule="auto"/>
        <w:ind w:firstLine="709"/>
        <w:jc w:val="both"/>
        <w:rPr>
          <w:sz w:val="28"/>
          <w:szCs w:val="28"/>
        </w:rPr>
      </w:pPr>
      <w:r w:rsidRPr="00F029C8">
        <w:rPr>
          <w:sz w:val="28"/>
          <w:szCs w:val="28"/>
        </w:rPr>
        <w:t xml:space="preserve">Під час організації дослідження дотримання </w:t>
      </w:r>
      <w:r w:rsidRPr="00F029C8">
        <w:rPr>
          <w:bCs/>
          <w:i/>
          <w:iCs/>
          <w:sz w:val="28"/>
          <w:szCs w:val="28"/>
        </w:rPr>
        <w:t>принципу наступності</w:t>
      </w:r>
      <w:r w:rsidRPr="00F029C8">
        <w:rPr>
          <w:sz w:val="28"/>
          <w:szCs w:val="28"/>
        </w:rPr>
        <w:t xml:space="preserve"> вимагало врахування вихідного рівня готовності дітей до впровадження форм, видів, моделей групової роботи, рівня навчальних досягнень для виконання у групах завдань певної складності; поступового ускладнення у впровадженні форм, видів, моделей групової роботи та зростання рівня складності навчальних завдань.</w:t>
      </w:r>
    </w:p>
    <w:p w14:paraId="1484981D" w14:textId="587A06F4" w:rsidR="002925DC" w:rsidRPr="00F029C8" w:rsidRDefault="002925DC" w:rsidP="002925DC">
      <w:pPr>
        <w:tabs>
          <w:tab w:val="left" w:pos="245"/>
        </w:tabs>
        <w:autoSpaceDE w:val="0"/>
        <w:autoSpaceDN w:val="0"/>
        <w:adjustRightInd w:val="0"/>
        <w:spacing w:line="360" w:lineRule="auto"/>
        <w:ind w:firstLine="709"/>
        <w:jc w:val="both"/>
        <w:rPr>
          <w:sz w:val="28"/>
          <w:szCs w:val="28"/>
          <w:lang w:val="uk-UA"/>
        </w:rPr>
      </w:pPr>
      <w:r w:rsidRPr="00F029C8">
        <w:rPr>
          <w:sz w:val="28"/>
          <w:szCs w:val="28"/>
          <w:lang w:val="uk-UA"/>
        </w:rPr>
        <w:t xml:space="preserve">Під час експериментального навчання було використано низку методів організації та здійснення навчально-пізнавальної діяльності, які науковці </w:t>
      </w:r>
      <w:r w:rsidRPr="00F029C8">
        <w:rPr>
          <w:sz w:val="28"/>
          <w:szCs w:val="28"/>
          <w:lang w:val="uk-UA"/>
        </w:rPr>
        <w:br/>
        <w:t xml:space="preserve">класифікують за різним критеріями. </w:t>
      </w:r>
    </w:p>
    <w:p w14:paraId="3DCC44E9" w14:textId="2C23C0DD" w:rsidR="002925DC" w:rsidRPr="00F029C8" w:rsidRDefault="002925DC" w:rsidP="002925DC">
      <w:pPr>
        <w:tabs>
          <w:tab w:val="left" w:pos="245"/>
        </w:tabs>
        <w:autoSpaceDE w:val="0"/>
        <w:autoSpaceDN w:val="0"/>
        <w:adjustRightInd w:val="0"/>
        <w:spacing w:line="360" w:lineRule="auto"/>
        <w:ind w:firstLine="709"/>
        <w:jc w:val="both"/>
        <w:rPr>
          <w:sz w:val="28"/>
          <w:szCs w:val="28"/>
          <w:lang w:val="uk-UA"/>
        </w:rPr>
      </w:pPr>
      <w:r w:rsidRPr="00F029C8">
        <w:rPr>
          <w:sz w:val="28"/>
          <w:szCs w:val="28"/>
          <w:lang w:val="uk-UA"/>
        </w:rPr>
        <w:t xml:space="preserve">Так, за джерелами здобуття інформації розрізняють словесні, наочні і практичні методи навчання. Під час впровадження групової роботи учнів </w:t>
      </w:r>
      <w:r w:rsidRPr="00F029C8">
        <w:rPr>
          <w:sz w:val="28"/>
          <w:szCs w:val="28"/>
          <w:lang w:val="uk-UA"/>
        </w:rPr>
        <w:br/>
        <w:t xml:space="preserve">2 класу  на уроках </w:t>
      </w:r>
      <w:r w:rsidR="004C7C4F" w:rsidRPr="00F029C8">
        <w:rPr>
          <w:sz w:val="28"/>
          <w:szCs w:val="28"/>
          <w:lang w:val="uk-UA"/>
        </w:rPr>
        <w:t xml:space="preserve">мови і </w:t>
      </w:r>
      <w:r w:rsidRPr="00F029C8">
        <w:rPr>
          <w:sz w:val="28"/>
          <w:szCs w:val="28"/>
          <w:lang w:val="uk-UA"/>
        </w:rPr>
        <w:t xml:space="preserve">читання доцільними були такі словесні методи як розповідь, бесіда, пояснення. Використовуючи </w:t>
      </w:r>
      <w:r w:rsidRPr="00F029C8">
        <w:rPr>
          <w:i/>
          <w:sz w:val="28"/>
          <w:szCs w:val="28"/>
          <w:lang w:val="uk-UA"/>
        </w:rPr>
        <w:t>розповідь,</w:t>
      </w:r>
      <w:r w:rsidRPr="00F029C8">
        <w:rPr>
          <w:sz w:val="28"/>
          <w:szCs w:val="28"/>
          <w:lang w:val="uk-UA"/>
        </w:rPr>
        <w:t xml:space="preserve"> </w:t>
      </w:r>
      <w:r w:rsidRPr="00F029C8">
        <w:rPr>
          <w:i/>
          <w:sz w:val="28"/>
          <w:szCs w:val="28"/>
          <w:lang w:val="uk-UA"/>
        </w:rPr>
        <w:t>бесіду</w:t>
      </w:r>
      <w:r w:rsidRPr="00F029C8">
        <w:rPr>
          <w:sz w:val="28"/>
          <w:szCs w:val="28"/>
          <w:lang w:val="uk-UA"/>
        </w:rPr>
        <w:t xml:space="preserve">, вчитель здійснював роботу над мотивацією до спільного виконання навчальних завдань учнями у групах, ознайомлював другокласників із моделями співпраці. Метод </w:t>
      </w:r>
      <w:r w:rsidRPr="00F029C8">
        <w:rPr>
          <w:i/>
          <w:sz w:val="28"/>
          <w:szCs w:val="28"/>
          <w:lang w:val="uk-UA"/>
        </w:rPr>
        <w:t>пояснення</w:t>
      </w:r>
      <w:r w:rsidRPr="00F029C8">
        <w:rPr>
          <w:sz w:val="28"/>
          <w:szCs w:val="28"/>
          <w:lang w:val="uk-UA"/>
        </w:rPr>
        <w:t xml:space="preserve"> поєднувався з </w:t>
      </w:r>
      <w:r w:rsidRPr="00F029C8">
        <w:rPr>
          <w:i/>
          <w:sz w:val="28"/>
          <w:szCs w:val="28"/>
          <w:lang w:val="uk-UA"/>
        </w:rPr>
        <w:t xml:space="preserve">інструкцією, </w:t>
      </w:r>
      <w:r w:rsidRPr="00F029C8">
        <w:rPr>
          <w:sz w:val="28"/>
          <w:szCs w:val="28"/>
          <w:lang w:val="uk-UA"/>
        </w:rPr>
        <w:t>яка містила характеристику способу виконання групи послідовних операцій, дій, що повторюються. За нашими рекомендаціями вчителі експериментальних класів використовували усні інструкції</w:t>
      </w:r>
      <w:r w:rsidR="00A076B2" w:rsidRPr="00F029C8">
        <w:rPr>
          <w:sz w:val="28"/>
          <w:szCs w:val="28"/>
          <w:lang w:val="uk-UA"/>
        </w:rPr>
        <w:t>,</w:t>
      </w:r>
      <w:r w:rsidRPr="00F029C8">
        <w:rPr>
          <w:sz w:val="28"/>
          <w:szCs w:val="28"/>
          <w:lang w:val="uk-UA"/>
        </w:rPr>
        <w:t xml:space="preserve"> які містили алгоритм виконання учнями </w:t>
      </w:r>
      <w:r w:rsidRPr="00F029C8">
        <w:rPr>
          <w:sz w:val="28"/>
          <w:szCs w:val="28"/>
          <w:lang w:val="uk-UA"/>
        </w:rPr>
        <w:lastRenderedPageBreak/>
        <w:t>завдання. Наприклад, вчитель інструктував учнів таким чином: «Розподіліть картки з частинами тексту між учасниками групи. Хай кожен прочитає свою частину та подумає, який  її порядковий номер у тексті. Далі разом складіть частинки тексту так, щоб прави</w:t>
      </w:r>
      <w:r w:rsidR="00A076B2" w:rsidRPr="00F029C8">
        <w:rPr>
          <w:sz w:val="28"/>
          <w:szCs w:val="28"/>
          <w:lang w:val="uk-UA"/>
        </w:rPr>
        <w:t>льно відновити його.» Поступово</w:t>
      </w:r>
      <w:r w:rsidRPr="00F029C8">
        <w:rPr>
          <w:sz w:val="28"/>
          <w:szCs w:val="28"/>
          <w:lang w:val="uk-UA"/>
        </w:rPr>
        <w:t xml:space="preserve"> обсяг та якість інструкції змінювалися – вона ставала коротшою і менш детальною. Під час </w:t>
      </w:r>
      <w:r w:rsidRPr="00F029C8">
        <w:rPr>
          <w:i/>
          <w:iCs/>
          <w:sz w:val="28"/>
          <w:szCs w:val="28"/>
          <w:lang w:val="uk-UA"/>
        </w:rPr>
        <w:t>бесіди</w:t>
      </w:r>
      <w:r w:rsidRPr="00F029C8">
        <w:rPr>
          <w:sz w:val="28"/>
          <w:szCs w:val="28"/>
          <w:lang w:val="uk-UA"/>
        </w:rPr>
        <w:t xml:space="preserve"> здійснювалася перевірка результатів групової роботи школярів, підведення її підсумків.</w:t>
      </w:r>
    </w:p>
    <w:p w14:paraId="607C7735" w14:textId="77777777" w:rsidR="002925DC" w:rsidRPr="00F029C8" w:rsidRDefault="002925DC" w:rsidP="002925DC">
      <w:pPr>
        <w:spacing w:line="360" w:lineRule="auto"/>
        <w:ind w:right="120" w:firstLine="709"/>
        <w:jc w:val="both"/>
        <w:rPr>
          <w:iCs/>
          <w:sz w:val="28"/>
          <w:szCs w:val="28"/>
          <w:lang w:val="uk-UA"/>
        </w:rPr>
      </w:pPr>
      <w:r w:rsidRPr="00F029C8">
        <w:rPr>
          <w:sz w:val="28"/>
          <w:szCs w:val="28"/>
          <w:lang w:val="uk-UA"/>
        </w:rPr>
        <w:t xml:space="preserve">Одночасно зі словесними методами використовувалися </w:t>
      </w:r>
      <w:r w:rsidRPr="00F029C8">
        <w:rPr>
          <w:iCs/>
          <w:sz w:val="28"/>
          <w:szCs w:val="28"/>
          <w:lang w:val="uk-UA"/>
        </w:rPr>
        <w:t xml:space="preserve">наочні – ілюстрування </w:t>
      </w:r>
      <w:r w:rsidRPr="00F029C8">
        <w:rPr>
          <w:i/>
          <w:iCs/>
          <w:sz w:val="28"/>
          <w:szCs w:val="28"/>
          <w:lang w:val="uk-UA"/>
        </w:rPr>
        <w:t xml:space="preserve"> </w:t>
      </w:r>
      <w:r w:rsidRPr="00F029C8">
        <w:rPr>
          <w:iCs/>
          <w:sz w:val="28"/>
          <w:szCs w:val="28"/>
          <w:lang w:val="uk-UA"/>
        </w:rPr>
        <w:t>розповіді, бесіди, пояснення вчителя плакатами, схемами, малюнками на дошці.</w:t>
      </w:r>
    </w:p>
    <w:p w14:paraId="21F620EB" w14:textId="483113D3" w:rsidR="002925DC" w:rsidRPr="00F029C8" w:rsidRDefault="002925DC" w:rsidP="002925DC">
      <w:pPr>
        <w:spacing w:line="360" w:lineRule="auto"/>
        <w:ind w:right="120" w:firstLine="709"/>
        <w:jc w:val="both"/>
        <w:rPr>
          <w:sz w:val="28"/>
          <w:szCs w:val="28"/>
          <w:lang w:val="uk-UA"/>
        </w:rPr>
      </w:pPr>
      <w:r w:rsidRPr="00F029C8">
        <w:rPr>
          <w:sz w:val="28"/>
          <w:szCs w:val="28"/>
          <w:lang w:val="uk-UA"/>
        </w:rPr>
        <w:t xml:space="preserve">Методика групової роботи учнів </w:t>
      </w:r>
      <w:r w:rsidR="004C7C4F" w:rsidRPr="00F029C8">
        <w:rPr>
          <w:sz w:val="28"/>
          <w:szCs w:val="28"/>
          <w:lang w:val="uk-UA"/>
        </w:rPr>
        <w:t>на</w:t>
      </w:r>
      <w:r w:rsidRPr="00F029C8">
        <w:rPr>
          <w:sz w:val="28"/>
          <w:szCs w:val="28"/>
          <w:lang w:val="uk-UA"/>
        </w:rPr>
        <w:t xml:space="preserve"> уроках </w:t>
      </w:r>
      <w:r w:rsidR="004C7C4F" w:rsidRPr="00F029C8">
        <w:rPr>
          <w:sz w:val="28"/>
          <w:szCs w:val="28"/>
          <w:lang w:val="uk-UA"/>
        </w:rPr>
        <w:t xml:space="preserve">української мови та </w:t>
      </w:r>
      <w:r w:rsidRPr="00F029C8">
        <w:rPr>
          <w:sz w:val="28"/>
          <w:szCs w:val="28"/>
          <w:lang w:val="uk-UA"/>
        </w:rPr>
        <w:t xml:space="preserve"> читання передбачала використання застосування практичних методів: навчальних вправ, ігор та ігрових прийомів. Зокрема, для групової роботи учнів 2 класу було дібрано завдання, які містили характеристику способу виконання учнями одиничної вправи, і були конкретною вказівкою про виконання ними певних дій, вимагали їх одноразового виконання </w:t>
      </w:r>
      <w:r w:rsidRPr="00F029C8">
        <w:rPr>
          <w:sz w:val="28"/>
          <w:szCs w:val="24"/>
          <w:lang w:val="uk-UA"/>
        </w:rPr>
        <w:t>[</w:t>
      </w:r>
      <w:r w:rsidR="00E32182" w:rsidRPr="00F029C8">
        <w:rPr>
          <w:sz w:val="28"/>
          <w:szCs w:val="24"/>
          <w:lang w:val="uk-UA"/>
        </w:rPr>
        <w:t xml:space="preserve"> </w:t>
      </w:r>
      <w:r w:rsidR="00087371" w:rsidRPr="00F029C8">
        <w:rPr>
          <w:sz w:val="28"/>
          <w:szCs w:val="24"/>
          <w:lang w:val="uk-UA"/>
        </w:rPr>
        <w:t>37</w:t>
      </w:r>
      <w:r w:rsidRPr="00F029C8">
        <w:rPr>
          <w:sz w:val="28"/>
          <w:szCs w:val="24"/>
          <w:lang w:val="uk-UA"/>
        </w:rPr>
        <w:t>]</w:t>
      </w:r>
      <w:r w:rsidR="00E32182" w:rsidRPr="00F029C8">
        <w:rPr>
          <w:sz w:val="28"/>
          <w:szCs w:val="24"/>
          <w:lang w:val="uk-UA"/>
        </w:rPr>
        <w:t>.</w:t>
      </w:r>
      <w:r w:rsidRPr="00F029C8">
        <w:rPr>
          <w:sz w:val="28"/>
          <w:szCs w:val="28"/>
          <w:lang w:val="uk-UA"/>
        </w:rPr>
        <w:t xml:space="preserve"> </w:t>
      </w:r>
    </w:p>
    <w:p w14:paraId="7A59AA17" w14:textId="77777777" w:rsidR="002925DC" w:rsidRPr="00F029C8" w:rsidRDefault="002925DC" w:rsidP="002925DC">
      <w:pPr>
        <w:spacing w:line="360" w:lineRule="auto"/>
        <w:ind w:firstLine="709"/>
        <w:jc w:val="both"/>
        <w:rPr>
          <w:sz w:val="28"/>
          <w:szCs w:val="28"/>
          <w:lang w:val="uk-UA"/>
        </w:rPr>
      </w:pPr>
      <w:r w:rsidRPr="00F029C8">
        <w:rPr>
          <w:sz w:val="28"/>
          <w:szCs w:val="28"/>
          <w:lang w:val="uk-UA"/>
        </w:rPr>
        <w:t xml:space="preserve">Формулювання завдань було зрозумілим і лаконічним, що значно полегшувало його виконання учасниками груп (його недостатність могла спричинити низький рівень або взагалі невиконання завдання). Враховувалася готовність учнів до виконання конкретних завдань (володіння необхідними уміннями  і навичками, що впливало на їх складність), обсяг (зміст) завдання узгоджувався з часом, запланованим для групової роботи.  </w:t>
      </w:r>
    </w:p>
    <w:p w14:paraId="773E42BB" w14:textId="324CC9F6" w:rsidR="002925DC" w:rsidRPr="00F029C8" w:rsidRDefault="002925DC" w:rsidP="002925DC">
      <w:pPr>
        <w:tabs>
          <w:tab w:val="left" w:pos="245"/>
        </w:tabs>
        <w:autoSpaceDE w:val="0"/>
        <w:autoSpaceDN w:val="0"/>
        <w:adjustRightInd w:val="0"/>
        <w:spacing w:line="360" w:lineRule="auto"/>
        <w:ind w:firstLine="709"/>
        <w:jc w:val="both"/>
        <w:rPr>
          <w:sz w:val="28"/>
          <w:szCs w:val="28"/>
          <w:lang w:val="uk-UA"/>
        </w:rPr>
      </w:pPr>
      <w:r w:rsidRPr="00F029C8">
        <w:rPr>
          <w:sz w:val="28"/>
          <w:szCs w:val="28"/>
          <w:lang w:val="uk-UA"/>
        </w:rPr>
        <w:t>Вікові особливості школярів спричинили використання ігор</w:t>
      </w:r>
      <w:r w:rsidR="009B1D92" w:rsidRPr="00F029C8">
        <w:rPr>
          <w:sz w:val="28"/>
          <w:szCs w:val="28"/>
          <w:lang w:val="uk-UA"/>
        </w:rPr>
        <w:t xml:space="preserve">, зокрема сюжетно-рольових, </w:t>
      </w:r>
      <w:r w:rsidRPr="00F029C8">
        <w:rPr>
          <w:sz w:val="28"/>
          <w:szCs w:val="28"/>
          <w:lang w:val="uk-UA"/>
        </w:rPr>
        <w:t xml:space="preserve">та ігрових прийомів під час формування мотивації до співпраці учнів, </w:t>
      </w:r>
      <w:r w:rsidR="009B1D92" w:rsidRPr="00F029C8">
        <w:rPr>
          <w:sz w:val="28"/>
          <w:szCs w:val="28"/>
          <w:lang w:val="uk-UA"/>
        </w:rPr>
        <w:t xml:space="preserve">для </w:t>
      </w:r>
      <w:r w:rsidRPr="00F029C8">
        <w:rPr>
          <w:sz w:val="28"/>
          <w:szCs w:val="28"/>
          <w:lang w:val="uk-UA"/>
        </w:rPr>
        <w:t xml:space="preserve">налагодження приязних стосунків, </w:t>
      </w:r>
      <w:r w:rsidR="009B1D92" w:rsidRPr="00F029C8">
        <w:rPr>
          <w:sz w:val="28"/>
          <w:szCs w:val="28"/>
          <w:lang w:val="uk-UA"/>
        </w:rPr>
        <w:t xml:space="preserve">для розуміння </w:t>
      </w:r>
      <w:r w:rsidRPr="00F029C8">
        <w:rPr>
          <w:sz w:val="28"/>
          <w:szCs w:val="28"/>
          <w:lang w:val="uk-UA"/>
        </w:rPr>
        <w:t xml:space="preserve"> сутн</w:t>
      </w:r>
      <w:r w:rsidR="009B1D92" w:rsidRPr="00F029C8">
        <w:rPr>
          <w:sz w:val="28"/>
          <w:szCs w:val="28"/>
          <w:lang w:val="uk-UA"/>
        </w:rPr>
        <w:t>о</w:t>
      </w:r>
      <w:r w:rsidRPr="00F029C8">
        <w:rPr>
          <w:sz w:val="28"/>
          <w:szCs w:val="28"/>
          <w:lang w:val="uk-UA"/>
        </w:rPr>
        <w:t>ст</w:t>
      </w:r>
      <w:r w:rsidR="009B1D92" w:rsidRPr="00F029C8">
        <w:rPr>
          <w:sz w:val="28"/>
          <w:szCs w:val="28"/>
          <w:lang w:val="uk-UA"/>
        </w:rPr>
        <w:t>і</w:t>
      </w:r>
      <w:r w:rsidRPr="00F029C8">
        <w:rPr>
          <w:sz w:val="28"/>
          <w:szCs w:val="28"/>
          <w:lang w:val="uk-UA"/>
        </w:rPr>
        <w:t xml:space="preserve"> моделей співпраці. </w:t>
      </w:r>
    </w:p>
    <w:p w14:paraId="2A92FE44" w14:textId="77777777" w:rsidR="002925DC" w:rsidRPr="00F029C8" w:rsidRDefault="002925DC" w:rsidP="002925DC">
      <w:pPr>
        <w:spacing w:line="360" w:lineRule="auto"/>
        <w:ind w:firstLine="709"/>
        <w:jc w:val="both"/>
        <w:rPr>
          <w:sz w:val="28"/>
          <w:szCs w:val="28"/>
          <w:lang w:val="uk-UA"/>
        </w:rPr>
      </w:pPr>
      <w:r w:rsidRPr="00F029C8">
        <w:rPr>
          <w:sz w:val="28"/>
          <w:szCs w:val="28"/>
          <w:lang w:val="uk-UA"/>
        </w:rPr>
        <w:t>Під час експериментального навчання було використано також такі методи навчання: взаємонавчання, самостійна робота, робота з навчальною книгою.</w:t>
      </w:r>
    </w:p>
    <w:p w14:paraId="643133C5" w14:textId="77777777" w:rsidR="00AF2906" w:rsidRPr="00F029C8" w:rsidRDefault="00AF2906" w:rsidP="00AF2906">
      <w:pPr>
        <w:spacing w:line="360" w:lineRule="auto"/>
        <w:ind w:firstLine="709"/>
        <w:jc w:val="both"/>
        <w:rPr>
          <w:sz w:val="28"/>
          <w:szCs w:val="28"/>
          <w:lang w:val="uk-UA"/>
        </w:rPr>
      </w:pPr>
      <w:r w:rsidRPr="00F029C8">
        <w:rPr>
          <w:sz w:val="28"/>
          <w:szCs w:val="28"/>
          <w:lang w:val="uk-UA"/>
        </w:rPr>
        <w:lastRenderedPageBreak/>
        <w:t>Під час організації експериментального дослідження ми використовували здійснення сильними учнями функцій навчання, контролю над слабшими т</w:t>
      </w:r>
      <w:r w:rsidR="00377D6C" w:rsidRPr="00F029C8">
        <w:rPr>
          <w:sz w:val="28"/>
          <w:szCs w:val="28"/>
          <w:lang w:val="uk-UA"/>
        </w:rPr>
        <w:t>оваришами у гетерогенних групах</w:t>
      </w:r>
      <w:r w:rsidRPr="00F029C8">
        <w:rPr>
          <w:sz w:val="28"/>
          <w:szCs w:val="28"/>
          <w:lang w:val="uk-UA"/>
        </w:rPr>
        <w:t>; рівноправне  взаємонавчання (зі зміною ролей) у гомогенних групах.</w:t>
      </w:r>
    </w:p>
    <w:p w14:paraId="4E9BE7D4" w14:textId="77777777" w:rsidR="00AF2906" w:rsidRPr="00F029C8" w:rsidRDefault="00AF2906" w:rsidP="00AF2906">
      <w:pPr>
        <w:tabs>
          <w:tab w:val="left" w:pos="360"/>
          <w:tab w:val="left" w:pos="567"/>
        </w:tabs>
        <w:spacing w:line="360" w:lineRule="auto"/>
        <w:ind w:firstLine="709"/>
        <w:jc w:val="both"/>
        <w:rPr>
          <w:sz w:val="28"/>
          <w:szCs w:val="28"/>
          <w:lang w:val="uk-UA"/>
        </w:rPr>
      </w:pPr>
      <w:r w:rsidRPr="00F029C8">
        <w:rPr>
          <w:sz w:val="28"/>
          <w:szCs w:val="28"/>
          <w:lang w:val="uk-UA"/>
        </w:rPr>
        <w:t>Самостійність роботи учнів під час виконання завдань у групах мала місце в умовах використання кооперативно-індивідуальної форми – учні одночасно самостійно виконували завдання (або розподіляли між собою його частини), після чого відбувалася взаємоперевірка.</w:t>
      </w:r>
    </w:p>
    <w:p w14:paraId="4E1992FF" w14:textId="42654EEA" w:rsidR="00AF2906" w:rsidRPr="00F029C8" w:rsidRDefault="00AF2906" w:rsidP="00AF2906">
      <w:pPr>
        <w:spacing w:line="360" w:lineRule="auto"/>
        <w:ind w:firstLine="709"/>
        <w:jc w:val="both"/>
        <w:rPr>
          <w:sz w:val="28"/>
          <w:szCs w:val="28"/>
          <w:lang w:val="uk-UA"/>
        </w:rPr>
      </w:pPr>
      <w:r w:rsidRPr="00F029C8">
        <w:rPr>
          <w:sz w:val="28"/>
          <w:szCs w:val="28"/>
          <w:lang w:val="uk-UA"/>
        </w:rPr>
        <w:t xml:space="preserve">Повертаючись до питання методів навчання, зауважимо, що в процесі групової </w:t>
      </w:r>
      <w:r w:rsidR="004C7C4F" w:rsidRPr="00F029C8">
        <w:rPr>
          <w:sz w:val="28"/>
          <w:szCs w:val="28"/>
          <w:lang w:val="uk-UA"/>
        </w:rPr>
        <w:t>діяльності здобувачів освіти</w:t>
      </w:r>
      <w:r w:rsidRPr="00F029C8">
        <w:rPr>
          <w:sz w:val="28"/>
          <w:szCs w:val="28"/>
          <w:lang w:val="uk-UA"/>
        </w:rPr>
        <w:t xml:space="preserve"> здійснювалися взаємоконтроль та взаємооцінювання навчальних результатів. </w:t>
      </w:r>
    </w:p>
    <w:p w14:paraId="46291874" w14:textId="77777777" w:rsidR="00AF2906" w:rsidRPr="00F029C8" w:rsidRDefault="00AF2906" w:rsidP="00AF2906">
      <w:pPr>
        <w:spacing w:line="360" w:lineRule="auto"/>
        <w:ind w:firstLine="709"/>
        <w:jc w:val="both"/>
        <w:rPr>
          <w:sz w:val="28"/>
          <w:szCs w:val="24"/>
          <w:lang w:val="uk-UA"/>
        </w:rPr>
      </w:pPr>
      <w:r w:rsidRPr="00F029C8">
        <w:rPr>
          <w:sz w:val="28"/>
          <w:szCs w:val="28"/>
          <w:lang w:val="uk-UA"/>
        </w:rPr>
        <w:t xml:space="preserve">Роботу з підручником в процесі співпраці учнів у групах над текстом  здійснювалася двома способами:  користування одним на всіх (в умовах кооперативно-групової роботи) або кожен користувався своїм підручником (в умовах кооперативно-індивідуальної роботи). </w:t>
      </w:r>
      <w:r w:rsidRPr="00F029C8">
        <w:rPr>
          <w:sz w:val="28"/>
          <w:szCs w:val="28"/>
          <w:lang w:val="uk-UA" w:eastAsia="uk-UA"/>
        </w:rPr>
        <w:t xml:space="preserve">Використання спільного підручника ми вважали доцільним для групи із 2-3 школярів (для того, щоб кожен учень міг бачити сторінку підручника). Якщо ж для виконання завдання кожен школяр користувався власним підручником, чисельність групи могла зростати до 4, інколи 5-6 учнів. </w:t>
      </w:r>
    </w:p>
    <w:p w14:paraId="319BEF7C" w14:textId="1137452C" w:rsidR="00AF2906" w:rsidRPr="00F029C8" w:rsidRDefault="00AF2906" w:rsidP="00AF2906">
      <w:pPr>
        <w:tabs>
          <w:tab w:val="left" w:pos="245"/>
        </w:tabs>
        <w:autoSpaceDE w:val="0"/>
        <w:autoSpaceDN w:val="0"/>
        <w:adjustRightInd w:val="0"/>
        <w:spacing w:line="360" w:lineRule="auto"/>
        <w:ind w:firstLine="709"/>
        <w:jc w:val="both"/>
        <w:rPr>
          <w:sz w:val="28"/>
          <w:szCs w:val="28"/>
          <w:lang w:val="uk-UA"/>
        </w:rPr>
      </w:pPr>
      <w:r w:rsidRPr="00F029C8">
        <w:rPr>
          <w:sz w:val="28"/>
          <w:szCs w:val="28"/>
          <w:lang w:val="uk-UA"/>
        </w:rPr>
        <w:t>Аналіз науково-методичної літератури з проблеми навчання сприяв  визначенню двох основних складників методики групової діяльності учнів: процесуального і змістового.</w:t>
      </w:r>
    </w:p>
    <w:p w14:paraId="463F3D9D" w14:textId="77777777" w:rsidR="00AF2906" w:rsidRPr="00F029C8" w:rsidRDefault="00AF2906" w:rsidP="00AF2906">
      <w:pPr>
        <w:tabs>
          <w:tab w:val="left" w:pos="245"/>
        </w:tabs>
        <w:autoSpaceDE w:val="0"/>
        <w:autoSpaceDN w:val="0"/>
        <w:adjustRightInd w:val="0"/>
        <w:spacing w:line="360" w:lineRule="auto"/>
        <w:ind w:firstLine="709"/>
        <w:jc w:val="both"/>
        <w:rPr>
          <w:sz w:val="28"/>
          <w:szCs w:val="28"/>
          <w:lang w:val="uk-UA"/>
        </w:rPr>
      </w:pPr>
      <w:r w:rsidRPr="00F029C8">
        <w:rPr>
          <w:sz w:val="28"/>
          <w:szCs w:val="28"/>
          <w:lang w:val="uk-UA"/>
        </w:rPr>
        <w:t>Розробляючи процесуальний складник методики групової роботи школярів, ми розглядали її як організовану вчителем спільну  навчальну діяльність 2 або 4 (рідше 3, 5, 6) учнів одного класу, що передбачає взаємоконтроль, взаємодопомогу, взаємонавчання, може містити й елементи індивідуальної навчальної діяльності.</w:t>
      </w:r>
    </w:p>
    <w:p w14:paraId="032B9A83" w14:textId="332F775F" w:rsidR="00AF2906" w:rsidRPr="00F029C8" w:rsidRDefault="00AF2906" w:rsidP="00AF2906">
      <w:pPr>
        <w:tabs>
          <w:tab w:val="left" w:pos="245"/>
        </w:tabs>
        <w:autoSpaceDE w:val="0"/>
        <w:autoSpaceDN w:val="0"/>
        <w:adjustRightInd w:val="0"/>
        <w:spacing w:line="360" w:lineRule="auto"/>
        <w:ind w:firstLine="709"/>
        <w:jc w:val="both"/>
        <w:rPr>
          <w:sz w:val="28"/>
          <w:szCs w:val="28"/>
          <w:lang w:val="uk-UA"/>
        </w:rPr>
      </w:pPr>
      <w:r w:rsidRPr="00F029C8">
        <w:rPr>
          <w:sz w:val="28"/>
          <w:szCs w:val="28"/>
          <w:lang w:val="uk-UA"/>
        </w:rPr>
        <w:t xml:space="preserve">Перед впровадження групової діяльності здійснювалася робота над формуванням  мотивації до спільного виконання завдань у групах, приязних </w:t>
      </w:r>
      <w:r w:rsidRPr="00F029C8">
        <w:rPr>
          <w:sz w:val="28"/>
          <w:szCs w:val="28"/>
          <w:lang w:val="uk-UA"/>
        </w:rPr>
        <w:lastRenderedPageBreak/>
        <w:t xml:space="preserve">стосунків між школярами, </w:t>
      </w:r>
      <w:r w:rsidR="009B1D92" w:rsidRPr="00F029C8">
        <w:rPr>
          <w:sz w:val="28"/>
          <w:szCs w:val="28"/>
          <w:lang w:val="uk-UA"/>
        </w:rPr>
        <w:t xml:space="preserve">формуванням </w:t>
      </w:r>
      <w:r w:rsidRPr="00F029C8">
        <w:rPr>
          <w:sz w:val="28"/>
          <w:szCs w:val="28"/>
          <w:lang w:val="uk-UA"/>
        </w:rPr>
        <w:t xml:space="preserve">загальнонавчальних умінь, необхідних для співпраці учнів (організаційних та загальномовленнєвих). </w:t>
      </w:r>
    </w:p>
    <w:p w14:paraId="3AD34B56" w14:textId="006FC8FF" w:rsidR="00AF2906" w:rsidRPr="00F029C8" w:rsidRDefault="00AF2906" w:rsidP="00AF2906">
      <w:pPr>
        <w:tabs>
          <w:tab w:val="left" w:pos="245"/>
        </w:tabs>
        <w:autoSpaceDE w:val="0"/>
        <w:autoSpaceDN w:val="0"/>
        <w:adjustRightInd w:val="0"/>
        <w:spacing w:line="360" w:lineRule="auto"/>
        <w:ind w:firstLine="709"/>
        <w:jc w:val="both"/>
        <w:rPr>
          <w:sz w:val="28"/>
          <w:szCs w:val="28"/>
          <w:lang w:val="uk-UA"/>
        </w:rPr>
      </w:pPr>
      <w:r w:rsidRPr="00F029C8">
        <w:rPr>
          <w:sz w:val="28"/>
          <w:szCs w:val="28"/>
          <w:lang w:val="uk-UA"/>
        </w:rPr>
        <w:t>Впровадження групової роботи розпочиналося із співпраці  пар, згодом кількість учасників груп збільшувалася (переважно – 4 учні, інколи – 3, 5-6).</w:t>
      </w:r>
    </w:p>
    <w:p w14:paraId="56FE017A" w14:textId="77777777" w:rsidR="00AF2906" w:rsidRPr="00F029C8" w:rsidRDefault="00AF2906" w:rsidP="00AF2906">
      <w:pPr>
        <w:tabs>
          <w:tab w:val="left" w:pos="245"/>
        </w:tabs>
        <w:autoSpaceDE w:val="0"/>
        <w:autoSpaceDN w:val="0"/>
        <w:adjustRightInd w:val="0"/>
        <w:spacing w:line="360" w:lineRule="auto"/>
        <w:ind w:firstLine="709"/>
        <w:jc w:val="both"/>
        <w:rPr>
          <w:sz w:val="28"/>
          <w:szCs w:val="28"/>
          <w:lang w:val="uk-UA"/>
        </w:rPr>
      </w:pPr>
      <w:r w:rsidRPr="00F029C8">
        <w:rPr>
          <w:sz w:val="28"/>
          <w:szCs w:val="28"/>
          <w:lang w:val="uk-UA"/>
        </w:rPr>
        <w:t>Групова робота мала різні форми залежно від вмісту індивідуальної діяльності (кооперативно-групова та індивідуально-групова), види – на основі рольової взаємодії (керівник і виконавець або співвиконавці). Спочатку відбувалося впровадження кооперативно-групової, згодом індивідуально-групової роботи школярів; спочатку – «керівник – виконавець», згодом – «співвиконавці».</w:t>
      </w:r>
    </w:p>
    <w:p w14:paraId="698B90FD" w14:textId="23E01B61" w:rsidR="00AF2906" w:rsidRPr="00F029C8" w:rsidRDefault="00AF2906" w:rsidP="00AF2906">
      <w:pPr>
        <w:spacing w:line="360" w:lineRule="auto"/>
        <w:ind w:firstLine="709"/>
        <w:jc w:val="both"/>
        <w:rPr>
          <w:sz w:val="28"/>
          <w:szCs w:val="28"/>
          <w:lang w:val="uk-UA"/>
        </w:rPr>
      </w:pPr>
      <w:r w:rsidRPr="00F029C8">
        <w:rPr>
          <w:sz w:val="28"/>
          <w:szCs w:val="28"/>
          <w:lang w:val="uk-UA"/>
        </w:rPr>
        <w:t xml:space="preserve">Об’єднання молодших школярів у групи відбувалося з </w:t>
      </w:r>
      <w:r w:rsidR="00953417" w:rsidRPr="00F029C8">
        <w:rPr>
          <w:sz w:val="28"/>
          <w:szCs w:val="28"/>
          <w:lang w:val="uk-UA"/>
        </w:rPr>
        <w:t>у</w:t>
      </w:r>
      <w:r w:rsidRPr="00F029C8">
        <w:rPr>
          <w:sz w:val="28"/>
          <w:szCs w:val="28"/>
          <w:lang w:val="uk-UA"/>
        </w:rPr>
        <w:t>рахуванням  їх індивідуально-типологічних особливостей (взаємодоповнення властивостей темпераменту: сангвінік – меланхолік, холерик – флегматик, схожість рис характеру);  дидактичної мети, складності навчальних завдань, характеру навчального матеріалу, рівня читацьких умінь і навичок школярів, взаємовідносин учнів тощо.</w:t>
      </w:r>
    </w:p>
    <w:p w14:paraId="2A463ACA" w14:textId="77777777" w:rsidR="00AF2906" w:rsidRPr="00F029C8" w:rsidRDefault="00AF2906" w:rsidP="00AF2906">
      <w:pPr>
        <w:autoSpaceDE w:val="0"/>
        <w:autoSpaceDN w:val="0"/>
        <w:adjustRightInd w:val="0"/>
        <w:spacing w:line="360" w:lineRule="auto"/>
        <w:ind w:firstLine="709"/>
        <w:jc w:val="both"/>
        <w:rPr>
          <w:sz w:val="28"/>
          <w:szCs w:val="28"/>
          <w:lang w:val="uk-UA"/>
        </w:rPr>
      </w:pPr>
      <w:r w:rsidRPr="00F029C8">
        <w:rPr>
          <w:sz w:val="28"/>
          <w:szCs w:val="28"/>
          <w:lang w:val="uk-UA"/>
        </w:rPr>
        <w:t xml:space="preserve">Перевага надавалася роботі постійних (переважно гетерогенних) груп. Склад груп періодично змінювався, час від часу створювалися гомогенні групи.  </w:t>
      </w:r>
    </w:p>
    <w:p w14:paraId="634A1B0B" w14:textId="77777777" w:rsidR="00AF2906" w:rsidRPr="00F029C8" w:rsidRDefault="00AF2906" w:rsidP="00AF2906">
      <w:pPr>
        <w:autoSpaceDE w:val="0"/>
        <w:autoSpaceDN w:val="0"/>
        <w:adjustRightInd w:val="0"/>
        <w:spacing w:line="360" w:lineRule="auto"/>
        <w:ind w:firstLine="709"/>
        <w:jc w:val="both"/>
        <w:rPr>
          <w:sz w:val="28"/>
          <w:szCs w:val="28"/>
          <w:lang w:val="uk-UA"/>
        </w:rPr>
      </w:pPr>
      <w:r w:rsidRPr="00F029C8">
        <w:rPr>
          <w:sz w:val="28"/>
          <w:szCs w:val="28"/>
          <w:lang w:val="uk-UA"/>
        </w:rPr>
        <w:t>Організація групової роботи учнів відбувалася з дотриманням структури, яка мала такі етапи:</w:t>
      </w:r>
    </w:p>
    <w:p w14:paraId="2CFC4FA9" w14:textId="77777777" w:rsidR="00AF2906" w:rsidRPr="00F029C8" w:rsidRDefault="00AF2906" w:rsidP="00AF2906">
      <w:pPr>
        <w:spacing w:line="360" w:lineRule="auto"/>
        <w:ind w:firstLine="567"/>
        <w:jc w:val="both"/>
        <w:rPr>
          <w:sz w:val="28"/>
          <w:szCs w:val="28"/>
          <w:lang w:val="uk-UA"/>
        </w:rPr>
      </w:pPr>
      <w:r w:rsidRPr="00F029C8">
        <w:rPr>
          <w:sz w:val="28"/>
          <w:szCs w:val="28"/>
          <w:lang w:val="uk-UA"/>
        </w:rPr>
        <w:t xml:space="preserve">а) підготовка до виконання завдань у групах (об'єднання учнів у групи, розподіл роздаткового матеріалу); </w:t>
      </w:r>
    </w:p>
    <w:p w14:paraId="6688D7FD" w14:textId="77777777" w:rsidR="00AF2906" w:rsidRPr="00F029C8" w:rsidRDefault="00AF2906" w:rsidP="00AF2906">
      <w:pPr>
        <w:spacing w:line="360" w:lineRule="auto"/>
        <w:ind w:firstLine="567"/>
        <w:jc w:val="both"/>
        <w:rPr>
          <w:sz w:val="28"/>
          <w:szCs w:val="28"/>
          <w:lang w:val="uk-UA"/>
        </w:rPr>
      </w:pPr>
      <w:r w:rsidRPr="00F029C8">
        <w:rPr>
          <w:sz w:val="28"/>
          <w:szCs w:val="28"/>
          <w:lang w:val="uk-UA"/>
        </w:rPr>
        <w:t xml:space="preserve">б) повідомлення навчального завдання учителем та короткий інструктаж; </w:t>
      </w:r>
    </w:p>
    <w:p w14:paraId="2AD2FDB2" w14:textId="77777777" w:rsidR="00AF2906" w:rsidRPr="00F029C8" w:rsidRDefault="00AF2906" w:rsidP="00AF2906">
      <w:pPr>
        <w:spacing w:line="360" w:lineRule="auto"/>
        <w:ind w:firstLine="567"/>
        <w:jc w:val="both"/>
        <w:rPr>
          <w:sz w:val="28"/>
          <w:szCs w:val="28"/>
          <w:lang w:val="uk-UA"/>
        </w:rPr>
      </w:pPr>
      <w:r w:rsidRPr="00F029C8">
        <w:rPr>
          <w:sz w:val="28"/>
          <w:szCs w:val="28"/>
          <w:lang w:val="uk-UA"/>
        </w:rPr>
        <w:t xml:space="preserve">в) обговорення і складання плану виконання навчального завдання учнями груп, розподіл доручень; </w:t>
      </w:r>
    </w:p>
    <w:p w14:paraId="7B5B6802" w14:textId="77777777" w:rsidR="00AF2906" w:rsidRPr="00F029C8" w:rsidRDefault="00AF2906" w:rsidP="00AF2906">
      <w:pPr>
        <w:spacing w:line="360" w:lineRule="auto"/>
        <w:ind w:firstLine="567"/>
        <w:jc w:val="both"/>
        <w:rPr>
          <w:sz w:val="28"/>
          <w:szCs w:val="28"/>
          <w:lang w:val="uk-UA"/>
        </w:rPr>
      </w:pPr>
      <w:r w:rsidRPr="00F029C8">
        <w:rPr>
          <w:sz w:val="28"/>
          <w:szCs w:val="28"/>
          <w:lang w:val="uk-UA"/>
        </w:rPr>
        <w:t xml:space="preserve">г) виконання школярами навчального завдання; спостереження вчителя і корекція роботи груп і окремих учнів; </w:t>
      </w:r>
    </w:p>
    <w:p w14:paraId="7CB20677" w14:textId="77777777" w:rsidR="00AF2906" w:rsidRPr="00F029C8" w:rsidRDefault="00AF2906" w:rsidP="00AF2906">
      <w:pPr>
        <w:spacing w:line="360" w:lineRule="auto"/>
        <w:ind w:firstLine="567"/>
        <w:jc w:val="both"/>
        <w:rPr>
          <w:sz w:val="28"/>
          <w:szCs w:val="28"/>
          <w:lang w:val="uk-UA"/>
        </w:rPr>
      </w:pPr>
      <w:r w:rsidRPr="00F029C8">
        <w:rPr>
          <w:sz w:val="28"/>
          <w:szCs w:val="28"/>
          <w:lang w:val="uk-UA"/>
        </w:rPr>
        <w:t xml:space="preserve">д) взаємоперевірка  роботи учнями  виконання завдання у групі, підведення підсумків; </w:t>
      </w:r>
    </w:p>
    <w:p w14:paraId="54AEF93E" w14:textId="77777777" w:rsidR="00AF2906" w:rsidRPr="00F029C8" w:rsidRDefault="00AF2906" w:rsidP="00AF2906">
      <w:pPr>
        <w:spacing w:line="360" w:lineRule="auto"/>
        <w:ind w:firstLine="567"/>
        <w:jc w:val="both"/>
        <w:rPr>
          <w:sz w:val="28"/>
          <w:szCs w:val="28"/>
          <w:lang w:val="uk-UA"/>
        </w:rPr>
      </w:pPr>
      <w:r w:rsidRPr="00F029C8">
        <w:rPr>
          <w:sz w:val="28"/>
          <w:szCs w:val="28"/>
          <w:lang w:val="uk-UA"/>
        </w:rPr>
        <w:lastRenderedPageBreak/>
        <w:t xml:space="preserve">е) звітування перед класом про отримані результати, доповнення і виправлення недоліків, формулювання остаточних висновків; </w:t>
      </w:r>
    </w:p>
    <w:p w14:paraId="579C9CA8" w14:textId="77777777" w:rsidR="00AF2906" w:rsidRPr="00F029C8" w:rsidRDefault="00AF2906" w:rsidP="00AF2906">
      <w:pPr>
        <w:spacing w:line="360" w:lineRule="auto"/>
        <w:ind w:firstLine="567"/>
        <w:jc w:val="both"/>
        <w:rPr>
          <w:sz w:val="28"/>
          <w:szCs w:val="28"/>
          <w:lang w:val="uk-UA"/>
        </w:rPr>
      </w:pPr>
      <w:r w:rsidRPr="00F029C8">
        <w:rPr>
          <w:sz w:val="28"/>
          <w:szCs w:val="28"/>
          <w:lang w:val="uk-UA"/>
        </w:rPr>
        <w:t>є) оцінка роботи груп і кожного учасника.</w:t>
      </w:r>
    </w:p>
    <w:p w14:paraId="2E32D0C5" w14:textId="77777777" w:rsidR="008C497C" w:rsidRPr="00F029C8" w:rsidRDefault="00AF2906" w:rsidP="00377D6C">
      <w:pPr>
        <w:spacing w:line="360" w:lineRule="auto"/>
        <w:ind w:firstLine="709"/>
        <w:jc w:val="both"/>
        <w:rPr>
          <w:sz w:val="28"/>
          <w:szCs w:val="28"/>
          <w:lang w:val="uk-UA"/>
        </w:rPr>
      </w:pPr>
      <w:r w:rsidRPr="00F029C8">
        <w:rPr>
          <w:sz w:val="28"/>
          <w:szCs w:val="28"/>
          <w:lang w:val="uk-UA"/>
        </w:rPr>
        <w:t xml:space="preserve">Важливим аспектом організації групової роботи </w:t>
      </w:r>
      <w:r w:rsidR="00377D6C" w:rsidRPr="00F029C8">
        <w:rPr>
          <w:sz w:val="28"/>
          <w:szCs w:val="28"/>
          <w:lang w:val="uk-UA"/>
        </w:rPr>
        <w:t xml:space="preserve">було </w:t>
      </w:r>
      <w:r w:rsidRPr="00F029C8">
        <w:rPr>
          <w:sz w:val="28"/>
          <w:szCs w:val="28"/>
          <w:lang w:val="uk-UA"/>
        </w:rPr>
        <w:t>дотриман</w:t>
      </w:r>
      <w:r w:rsidR="00377D6C" w:rsidRPr="00F029C8">
        <w:rPr>
          <w:sz w:val="28"/>
          <w:szCs w:val="28"/>
          <w:lang w:val="uk-UA"/>
        </w:rPr>
        <w:t xml:space="preserve">ня відповідних правил співпраці. </w:t>
      </w:r>
      <w:r w:rsidRPr="00F029C8">
        <w:rPr>
          <w:sz w:val="28"/>
          <w:szCs w:val="28"/>
          <w:lang w:val="uk-UA"/>
        </w:rPr>
        <w:t>Ознайомлення з правилами співпраці було поступовим: спочатку – здійснювалася робота над виявленням взаємоповаги до інших учасників групи, згодом – ознайомлення з правилами спілкування (говорити по черзі, використовуючи правило піднятої руки; вислуховувати думку кожного члена групи; не сперечатися даремно тощо), далі з правилами, що регулюють технологічний аспект групової роботи школярів (працювати так, щоб не заважати іншим; звертатися за допомогою до товаришів та допомагати їм у випадку необхідності).</w:t>
      </w:r>
    </w:p>
    <w:p w14:paraId="6E7FD314" w14:textId="78C29693" w:rsidR="004438BF" w:rsidRPr="00F029C8" w:rsidRDefault="004438BF" w:rsidP="004438BF">
      <w:pPr>
        <w:spacing w:line="360" w:lineRule="auto"/>
        <w:ind w:firstLine="709"/>
        <w:jc w:val="both"/>
        <w:rPr>
          <w:sz w:val="28"/>
          <w:szCs w:val="28"/>
          <w:lang w:val="uk-UA"/>
        </w:rPr>
      </w:pPr>
      <w:r w:rsidRPr="00F029C8">
        <w:rPr>
          <w:sz w:val="28"/>
          <w:szCs w:val="28"/>
          <w:lang w:val="uk-UA"/>
        </w:rPr>
        <w:t>Розглядаючи процесуальний складник групової роботи учнів 2 класу   на уроках</w:t>
      </w:r>
      <w:r w:rsidR="00953417" w:rsidRPr="00F029C8">
        <w:rPr>
          <w:sz w:val="28"/>
          <w:szCs w:val="28"/>
          <w:lang w:val="uk-UA"/>
        </w:rPr>
        <w:t xml:space="preserve"> мови і</w:t>
      </w:r>
      <w:r w:rsidRPr="00F029C8">
        <w:rPr>
          <w:sz w:val="28"/>
          <w:szCs w:val="28"/>
          <w:lang w:val="uk-UA"/>
        </w:rPr>
        <w:t xml:space="preserve"> читання, слід зазначити, що ми розробили такі моделі співпраці:</w:t>
      </w:r>
    </w:p>
    <w:p w14:paraId="38D1AB57" w14:textId="77777777" w:rsidR="004438BF" w:rsidRPr="00F029C8" w:rsidRDefault="004438BF" w:rsidP="004438BF">
      <w:pPr>
        <w:numPr>
          <w:ilvl w:val="1"/>
          <w:numId w:val="11"/>
        </w:numPr>
        <w:tabs>
          <w:tab w:val="num" w:pos="0"/>
          <w:tab w:val="left" w:pos="284"/>
        </w:tabs>
        <w:spacing w:line="360" w:lineRule="auto"/>
        <w:ind w:left="0" w:firstLine="567"/>
        <w:jc w:val="both"/>
        <w:rPr>
          <w:sz w:val="28"/>
          <w:szCs w:val="28"/>
          <w:lang w:val="uk-UA"/>
        </w:rPr>
      </w:pPr>
      <w:r w:rsidRPr="00F029C8">
        <w:rPr>
          <w:sz w:val="28"/>
          <w:szCs w:val="28"/>
          <w:lang w:val="uk-UA"/>
        </w:rPr>
        <w:t xml:space="preserve">спільно-наслідувальна модель співпраці (гра «Учитель – учень») – передбачала навчання учнем товариша (або товаришів) через наслідування; </w:t>
      </w:r>
    </w:p>
    <w:p w14:paraId="5EA6F2DC" w14:textId="77777777" w:rsidR="004438BF" w:rsidRPr="00F029C8" w:rsidRDefault="004438BF" w:rsidP="004438BF">
      <w:pPr>
        <w:tabs>
          <w:tab w:val="left" w:pos="360"/>
          <w:tab w:val="left" w:pos="567"/>
        </w:tabs>
        <w:spacing w:line="360" w:lineRule="auto"/>
        <w:ind w:firstLine="567"/>
        <w:jc w:val="both"/>
        <w:rPr>
          <w:sz w:val="28"/>
          <w:szCs w:val="28"/>
          <w:lang w:val="uk-UA"/>
        </w:rPr>
      </w:pPr>
      <w:r w:rsidRPr="00F029C8">
        <w:rPr>
          <w:sz w:val="28"/>
          <w:szCs w:val="28"/>
          <w:lang w:val="uk-UA"/>
        </w:rPr>
        <w:t>- спільно-контролююча  модель співпраці (гра «Виконавець – контролер)</w:t>
      </w:r>
      <w:r w:rsidR="00377D6C" w:rsidRPr="00F029C8">
        <w:rPr>
          <w:sz w:val="28"/>
          <w:szCs w:val="28"/>
          <w:lang w:val="uk-UA"/>
        </w:rPr>
        <w:t>-</w:t>
      </w:r>
      <w:r w:rsidRPr="00F029C8">
        <w:rPr>
          <w:sz w:val="28"/>
          <w:szCs w:val="28"/>
          <w:lang w:val="uk-UA"/>
        </w:rPr>
        <w:t xml:space="preserve">  містила контроль та корекцію учнем виконання навчального завдання товаришем;</w:t>
      </w:r>
    </w:p>
    <w:p w14:paraId="45BFBBFC" w14:textId="77777777" w:rsidR="004438BF" w:rsidRPr="00F029C8" w:rsidRDefault="004438BF" w:rsidP="004438BF">
      <w:pPr>
        <w:tabs>
          <w:tab w:val="left" w:pos="360"/>
          <w:tab w:val="left" w:pos="567"/>
        </w:tabs>
        <w:spacing w:line="360" w:lineRule="auto"/>
        <w:ind w:firstLine="567"/>
        <w:jc w:val="both"/>
        <w:rPr>
          <w:sz w:val="28"/>
          <w:szCs w:val="28"/>
          <w:lang w:val="uk-UA"/>
        </w:rPr>
      </w:pPr>
      <w:r w:rsidRPr="00F029C8">
        <w:rPr>
          <w:sz w:val="28"/>
          <w:szCs w:val="28"/>
          <w:lang w:val="uk-UA"/>
        </w:rPr>
        <w:t>- спільно-індивідуальна модель співпраці  (гра «Скарбничка») – містила елементи одночасної індивідуальної роботи;</w:t>
      </w:r>
    </w:p>
    <w:p w14:paraId="679B991F" w14:textId="77777777" w:rsidR="004438BF" w:rsidRPr="00F029C8" w:rsidRDefault="004438BF" w:rsidP="004438BF">
      <w:pPr>
        <w:tabs>
          <w:tab w:val="left" w:pos="360"/>
          <w:tab w:val="left" w:pos="567"/>
        </w:tabs>
        <w:spacing w:line="360" w:lineRule="auto"/>
        <w:ind w:firstLine="567"/>
        <w:jc w:val="both"/>
        <w:rPr>
          <w:sz w:val="28"/>
          <w:szCs w:val="28"/>
          <w:lang w:val="uk-UA"/>
        </w:rPr>
      </w:pPr>
      <w:r w:rsidRPr="00F029C8">
        <w:rPr>
          <w:sz w:val="28"/>
          <w:szCs w:val="28"/>
          <w:lang w:val="uk-UA"/>
        </w:rPr>
        <w:t>- спільно-рівноправна модель співпраці (гра «Партнери») – будувалася на партнерських стосунках школярів.</w:t>
      </w:r>
    </w:p>
    <w:p w14:paraId="574E2DA6" w14:textId="77777777" w:rsidR="004438BF" w:rsidRPr="00F029C8" w:rsidRDefault="004438BF" w:rsidP="004438BF">
      <w:pPr>
        <w:spacing w:line="360" w:lineRule="auto"/>
        <w:ind w:firstLine="709"/>
        <w:jc w:val="both"/>
        <w:rPr>
          <w:sz w:val="28"/>
          <w:szCs w:val="28"/>
          <w:lang w:val="uk-UA"/>
        </w:rPr>
      </w:pPr>
      <w:r w:rsidRPr="00F029C8">
        <w:rPr>
          <w:sz w:val="28"/>
          <w:szCs w:val="28"/>
          <w:lang w:val="uk-UA"/>
        </w:rPr>
        <w:t xml:space="preserve">Перелічені вище моделі співпраці відрізняються між собою різним ступенем самостійності та взаємодопомоги. Зростання самостійності учнів характерне для такої послідовності: спільно-наслідувальна, спільно-контролююча, спільно-індивідуальна, спільно-рівноправна модель співпраці, тому ми дотрималися її під час поступового впровадження усіх моделей співпраці. </w:t>
      </w:r>
    </w:p>
    <w:p w14:paraId="6D3A2F04" w14:textId="77777777" w:rsidR="004438BF" w:rsidRPr="00F029C8" w:rsidRDefault="004438BF" w:rsidP="00377D6C">
      <w:pPr>
        <w:spacing w:line="360" w:lineRule="auto"/>
        <w:ind w:firstLine="567"/>
        <w:jc w:val="both"/>
        <w:rPr>
          <w:sz w:val="28"/>
          <w:szCs w:val="28"/>
          <w:lang w:val="uk-UA"/>
        </w:rPr>
      </w:pPr>
      <w:r w:rsidRPr="00F029C8">
        <w:rPr>
          <w:sz w:val="28"/>
          <w:szCs w:val="28"/>
          <w:lang w:val="uk-UA"/>
        </w:rPr>
        <w:t>Вибір моделі співпраці впливав на специфіку об'єднання учнів у групи:</w:t>
      </w:r>
    </w:p>
    <w:p w14:paraId="6C2A9400" w14:textId="77777777" w:rsidR="004438BF" w:rsidRPr="00F029C8" w:rsidRDefault="00377D6C" w:rsidP="00377D6C">
      <w:pPr>
        <w:tabs>
          <w:tab w:val="left" w:pos="284"/>
        </w:tabs>
        <w:spacing w:line="360" w:lineRule="auto"/>
        <w:ind w:firstLine="567"/>
        <w:jc w:val="both"/>
        <w:rPr>
          <w:sz w:val="28"/>
          <w:szCs w:val="28"/>
          <w:lang w:val="uk-UA"/>
        </w:rPr>
      </w:pPr>
      <w:r w:rsidRPr="00F029C8">
        <w:rPr>
          <w:sz w:val="28"/>
          <w:szCs w:val="28"/>
          <w:lang w:val="uk-UA"/>
        </w:rPr>
        <w:lastRenderedPageBreak/>
        <w:t xml:space="preserve">- </w:t>
      </w:r>
      <w:r w:rsidR="004438BF" w:rsidRPr="00F029C8">
        <w:rPr>
          <w:sz w:val="28"/>
          <w:szCs w:val="28"/>
          <w:lang w:val="uk-UA"/>
        </w:rPr>
        <w:t xml:space="preserve">спільно-наслідувальна модель співпраці – гетерогенні групи;  </w:t>
      </w:r>
    </w:p>
    <w:p w14:paraId="387CC567" w14:textId="77777777" w:rsidR="004438BF" w:rsidRPr="00F029C8" w:rsidRDefault="00377D6C" w:rsidP="00377D6C">
      <w:pPr>
        <w:tabs>
          <w:tab w:val="left" w:pos="284"/>
        </w:tabs>
        <w:spacing w:line="360" w:lineRule="auto"/>
        <w:ind w:firstLine="567"/>
        <w:jc w:val="both"/>
        <w:rPr>
          <w:sz w:val="28"/>
          <w:szCs w:val="28"/>
          <w:lang w:val="uk-UA"/>
        </w:rPr>
      </w:pPr>
      <w:r w:rsidRPr="00F029C8">
        <w:rPr>
          <w:sz w:val="28"/>
          <w:szCs w:val="28"/>
          <w:lang w:val="uk-UA"/>
        </w:rPr>
        <w:t xml:space="preserve">- </w:t>
      </w:r>
      <w:r w:rsidR="004438BF" w:rsidRPr="00F029C8">
        <w:rPr>
          <w:sz w:val="28"/>
          <w:szCs w:val="28"/>
          <w:lang w:val="uk-UA"/>
        </w:rPr>
        <w:t>спільно-контролююча, спільно-індивідуальна моделі співпраці – гетерогенні або гомогенні   групи;</w:t>
      </w:r>
    </w:p>
    <w:p w14:paraId="25ADCE92" w14:textId="77777777" w:rsidR="004438BF" w:rsidRPr="00F029C8" w:rsidRDefault="00377D6C" w:rsidP="00377D6C">
      <w:pPr>
        <w:tabs>
          <w:tab w:val="left" w:pos="360"/>
        </w:tabs>
        <w:spacing w:line="360" w:lineRule="auto"/>
        <w:ind w:firstLine="567"/>
        <w:rPr>
          <w:bCs/>
          <w:sz w:val="28"/>
          <w:szCs w:val="28"/>
          <w:lang w:val="uk-UA"/>
        </w:rPr>
      </w:pPr>
      <w:r w:rsidRPr="00F029C8">
        <w:rPr>
          <w:sz w:val="28"/>
          <w:szCs w:val="28"/>
          <w:lang w:val="uk-UA"/>
        </w:rPr>
        <w:t xml:space="preserve">- </w:t>
      </w:r>
      <w:r w:rsidR="004438BF" w:rsidRPr="00F029C8">
        <w:rPr>
          <w:sz w:val="28"/>
          <w:szCs w:val="28"/>
          <w:lang w:val="uk-UA"/>
        </w:rPr>
        <w:t xml:space="preserve">спільно-рівноправна модель співпраці – гомогенні групи. </w:t>
      </w:r>
    </w:p>
    <w:p w14:paraId="17DA7BD3" w14:textId="07EC87FE" w:rsidR="004438BF" w:rsidRPr="00F029C8" w:rsidRDefault="004438BF" w:rsidP="004438BF">
      <w:pPr>
        <w:spacing w:line="360" w:lineRule="auto"/>
        <w:ind w:firstLine="709"/>
        <w:jc w:val="both"/>
        <w:rPr>
          <w:sz w:val="28"/>
          <w:lang w:val="uk-UA"/>
        </w:rPr>
      </w:pPr>
      <w:r w:rsidRPr="00F029C8">
        <w:rPr>
          <w:sz w:val="28"/>
          <w:lang w:val="uk-UA"/>
        </w:rPr>
        <w:t>Методика групової роботи учнів 2 класу  містила також використання таких інтерактивних технологій навчання:</w:t>
      </w:r>
    </w:p>
    <w:p w14:paraId="33CD1DC0" w14:textId="77777777" w:rsidR="004438BF" w:rsidRPr="00F029C8" w:rsidRDefault="001E6215" w:rsidP="001E6215">
      <w:pPr>
        <w:tabs>
          <w:tab w:val="left" w:pos="284"/>
        </w:tabs>
        <w:spacing w:line="360" w:lineRule="auto"/>
        <w:ind w:firstLine="567"/>
        <w:jc w:val="both"/>
        <w:rPr>
          <w:sz w:val="28"/>
          <w:lang w:val="uk-UA"/>
        </w:rPr>
      </w:pPr>
      <w:r w:rsidRPr="00F029C8">
        <w:rPr>
          <w:i/>
          <w:sz w:val="28"/>
          <w:lang w:val="uk-UA"/>
        </w:rPr>
        <w:t xml:space="preserve">- </w:t>
      </w:r>
      <w:r w:rsidR="004438BF" w:rsidRPr="00F029C8">
        <w:rPr>
          <w:i/>
          <w:sz w:val="28"/>
          <w:lang w:val="uk-UA"/>
        </w:rPr>
        <w:t>«</w:t>
      </w:r>
      <w:r w:rsidRPr="00F029C8">
        <w:rPr>
          <w:i/>
          <w:sz w:val="28"/>
          <w:lang w:val="uk-UA"/>
        </w:rPr>
        <w:t>м</w:t>
      </w:r>
      <w:r w:rsidR="004438BF" w:rsidRPr="00F029C8">
        <w:rPr>
          <w:i/>
          <w:sz w:val="28"/>
          <w:lang w:val="uk-UA"/>
        </w:rPr>
        <w:t>озкова атака»</w:t>
      </w:r>
      <w:r w:rsidR="004438BF" w:rsidRPr="00F029C8">
        <w:rPr>
          <w:sz w:val="28"/>
          <w:lang w:val="uk-UA"/>
        </w:rPr>
        <w:t xml:space="preserve"> – діти вільно накопичували ідеї за певним завданням;</w:t>
      </w:r>
    </w:p>
    <w:p w14:paraId="5EFB2F42" w14:textId="77777777" w:rsidR="004438BF" w:rsidRPr="00F029C8" w:rsidRDefault="001E6215" w:rsidP="001E6215">
      <w:pPr>
        <w:tabs>
          <w:tab w:val="left" w:pos="284"/>
        </w:tabs>
        <w:spacing w:line="360" w:lineRule="auto"/>
        <w:ind w:firstLine="567"/>
        <w:jc w:val="both"/>
        <w:rPr>
          <w:sz w:val="28"/>
          <w:lang w:val="uk-UA"/>
        </w:rPr>
      </w:pPr>
      <w:r w:rsidRPr="00F029C8">
        <w:rPr>
          <w:i/>
          <w:sz w:val="28"/>
          <w:lang w:val="uk-UA"/>
        </w:rPr>
        <w:t xml:space="preserve">- </w:t>
      </w:r>
      <w:r w:rsidR="004438BF" w:rsidRPr="00F029C8">
        <w:rPr>
          <w:i/>
          <w:sz w:val="28"/>
          <w:lang w:val="uk-UA"/>
        </w:rPr>
        <w:t>«</w:t>
      </w:r>
      <w:r w:rsidRPr="00F029C8">
        <w:rPr>
          <w:i/>
          <w:sz w:val="28"/>
          <w:lang w:val="uk-UA"/>
        </w:rPr>
        <w:t>т</w:t>
      </w:r>
      <w:r w:rsidR="004438BF" w:rsidRPr="00F029C8">
        <w:rPr>
          <w:i/>
          <w:sz w:val="28"/>
          <w:lang w:val="uk-UA"/>
        </w:rPr>
        <w:t>риступеневе інтерв’ю»</w:t>
      </w:r>
      <w:r w:rsidR="004438BF" w:rsidRPr="00F029C8">
        <w:rPr>
          <w:sz w:val="28"/>
          <w:lang w:val="uk-UA"/>
        </w:rPr>
        <w:t xml:space="preserve"> – учні брали інтерв’ю один в одного  (один запитував, інший відповідав, третій записував). Таке інтерв’ювання школярі здійснювали у гетерогенних групах по 3 учні (інтерв’ю брав сильний учень). </w:t>
      </w:r>
    </w:p>
    <w:p w14:paraId="6550CF04" w14:textId="77777777" w:rsidR="004438BF" w:rsidRPr="00F029C8" w:rsidRDefault="001E6215" w:rsidP="001E6215">
      <w:pPr>
        <w:tabs>
          <w:tab w:val="left" w:pos="284"/>
        </w:tabs>
        <w:spacing w:line="360" w:lineRule="auto"/>
        <w:ind w:firstLine="567"/>
        <w:jc w:val="both"/>
        <w:rPr>
          <w:sz w:val="28"/>
          <w:lang w:val="uk-UA"/>
        </w:rPr>
      </w:pPr>
      <w:r w:rsidRPr="00F029C8">
        <w:rPr>
          <w:i/>
          <w:sz w:val="28"/>
          <w:lang w:val="uk-UA"/>
        </w:rPr>
        <w:t xml:space="preserve">- </w:t>
      </w:r>
      <w:r w:rsidR="004438BF" w:rsidRPr="00F029C8">
        <w:rPr>
          <w:i/>
          <w:sz w:val="28"/>
          <w:lang w:val="uk-UA"/>
        </w:rPr>
        <w:t>«</w:t>
      </w:r>
      <w:r w:rsidRPr="00F029C8">
        <w:rPr>
          <w:i/>
          <w:sz w:val="28"/>
          <w:lang w:val="uk-UA"/>
        </w:rPr>
        <w:t>м</w:t>
      </w:r>
      <w:r w:rsidR="004438BF" w:rsidRPr="00F029C8">
        <w:rPr>
          <w:i/>
          <w:sz w:val="28"/>
          <w:lang w:val="uk-UA"/>
        </w:rPr>
        <w:t>етодика взаємних запитань»</w:t>
      </w:r>
      <w:r w:rsidR="004438BF" w:rsidRPr="00F029C8">
        <w:rPr>
          <w:sz w:val="28"/>
          <w:lang w:val="uk-UA"/>
        </w:rPr>
        <w:t xml:space="preserve"> – два учні читали текст, зупиняючись біля кожного абзацу, та по черзі ставили запитання один одному;</w:t>
      </w:r>
    </w:p>
    <w:p w14:paraId="6822B6B3" w14:textId="77777777" w:rsidR="004438BF" w:rsidRPr="00F029C8" w:rsidRDefault="001E6215" w:rsidP="001E6215">
      <w:pPr>
        <w:tabs>
          <w:tab w:val="left" w:pos="284"/>
        </w:tabs>
        <w:spacing w:line="360" w:lineRule="auto"/>
        <w:ind w:firstLine="567"/>
        <w:jc w:val="both"/>
        <w:rPr>
          <w:sz w:val="28"/>
          <w:lang w:val="uk-UA"/>
        </w:rPr>
      </w:pPr>
      <w:r w:rsidRPr="00F029C8">
        <w:rPr>
          <w:i/>
          <w:sz w:val="28"/>
          <w:lang w:val="uk-UA"/>
        </w:rPr>
        <w:t xml:space="preserve">- </w:t>
      </w:r>
      <w:r w:rsidR="004438BF" w:rsidRPr="00F029C8">
        <w:rPr>
          <w:i/>
          <w:sz w:val="28"/>
          <w:lang w:val="uk-UA"/>
        </w:rPr>
        <w:t>«</w:t>
      </w:r>
      <w:r w:rsidRPr="00F029C8">
        <w:rPr>
          <w:i/>
          <w:sz w:val="28"/>
          <w:lang w:val="uk-UA"/>
        </w:rPr>
        <w:t>д</w:t>
      </w:r>
      <w:r w:rsidR="004438BF" w:rsidRPr="00F029C8">
        <w:rPr>
          <w:i/>
          <w:sz w:val="28"/>
          <w:lang w:val="uk-UA"/>
        </w:rPr>
        <w:t>умай сам – обговорення з партнером – обговорення у групі»</w:t>
      </w:r>
      <w:r w:rsidR="004438BF" w:rsidRPr="00F029C8">
        <w:rPr>
          <w:sz w:val="28"/>
          <w:lang w:val="uk-UA"/>
        </w:rPr>
        <w:t xml:space="preserve"> – учні обдумували проблему самостійно, обмінювалися думками спочатку у парах, а потім у групах;</w:t>
      </w:r>
    </w:p>
    <w:p w14:paraId="16C7E099" w14:textId="77777777" w:rsidR="004438BF" w:rsidRPr="00F029C8" w:rsidRDefault="001E6215" w:rsidP="001E6215">
      <w:pPr>
        <w:tabs>
          <w:tab w:val="left" w:pos="284"/>
        </w:tabs>
        <w:spacing w:line="360" w:lineRule="auto"/>
        <w:ind w:firstLine="567"/>
        <w:jc w:val="both"/>
        <w:rPr>
          <w:sz w:val="28"/>
          <w:lang w:val="uk-UA"/>
        </w:rPr>
      </w:pPr>
      <w:r w:rsidRPr="00F029C8">
        <w:rPr>
          <w:i/>
          <w:sz w:val="28"/>
          <w:lang w:val="uk-UA"/>
        </w:rPr>
        <w:t xml:space="preserve">- </w:t>
      </w:r>
      <w:r w:rsidR="004438BF" w:rsidRPr="00F029C8">
        <w:rPr>
          <w:i/>
          <w:sz w:val="28"/>
          <w:lang w:val="uk-UA"/>
        </w:rPr>
        <w:t>«</w:t>
      </w:r>
      <w:r w:rsidRPr="00F029C8">
        <w:rPr>
          <w:i/>
          <w:sz w:val="28"/>
          <w:lang w:val="uk-UA"/>
        </w:rPr>
        <w:t>р</w:t>
      </w:r>
      <w:r w:rsidR="004438BF" w:rsidRPr="00F029C8">
        <w:rPr>
          <w:i/>
          <w:sz w:val="28"/>
          <w:lang w:val="uk-UA"/>
        </w:rPr>
        <w:t>озворуши клас»</w:t>
      </w:r>
      <w:r w:rsidR="004438BF" w:rsidRPr="00F029C8">
        <w:rPr>
          <w:sz w:val="28"/>
          <w:lang w:val="uk-UA"/>
        </w:rPr>
        <w:t xml:space="preserve"> – група обговорювала проблему, далі один із учнів ішов у сусідню групу і доповідав про результати обговорення;</w:t>
      </w:r>
    </w:p>
    <w:p w14:paraId="0D0012D2" w14:textId="77777777" w:rsidR="004438BF" w:rsidRPr="00F029C8" w:rsidRDefault="001E6215" w:rsidP="001E6215">
      <w:pPr>
        <w:tabs>
          <w:tab w:val="left" w:pos="284"/>
        </w:tabs>
        <w:spacing w:line="360" w:lineRule="auto"/>
        <w:ind w:firstLine="567"/>
        <w:jc w:val="both"/>
        <w:rPr>
          <w:sz w:val="28"/>
          <w:szCs w:val="28"/>
          <w:lang w:val="uk-UA"/>
        </w:rPr>
      </w:pPr>
      <w:r w:rsidRPr="00F029C8">
        <w:rPr>
          <w:i/>
          <w:sz w:val="28"/>
          <w:szCs w:val="28"/>
          <w:lang w:val="uk-UA"/>
        </w:rPr>
        <w:t>-</w:t>
      </w:r>
      <w:r w:rsidR="004438BF" w:rsidRPr="00F029C8">
        <w:rPr>
          <w:i/>
          <w:sz w:val="28"/>
          <w:szCs w:val="28"/>
          <w:lang w:val="uk-UA"/>
        </w:rPr>
        <w:t>«</w:t>
      </w:r>
      <w:r w:rsidRPr="00F029C8">
        <w:rPr>
          <w:i/>
          <w:sz w:val="28"/>
          <w:szCs w:val="28"/>
          <w:lang w:val="uk-UA"/>
        </w:rPr>
        <w:t>о</w:t>
      </w:r>
      <w:r w:rsidR="004438BF" w:rsidRPr="00F029C8">
        <w:rPr>
          <w:i/>
          <w:sz w:val="28"/>
          <w:szCs w:val="28"/>
          <w:lang w:val="uk-UA"/>
        </w:rPr>
        <w:t>гляд галереї»</w:t>
      </w:r>
      <w:r w:rsidR="004438BF" w:rsidRPr="00F029C8">
        <w:rPr>
          <w:sz w:val="28"/>
          <w:szCs w:val="28"/>
          <w:lang w:val="uk-UA"/>
        </w:rPr>
        <w:t xml:space="preserve"> (3-4 учні) – спочатку групи працювали над виконанням завдання та результати презентували на аркуші паперу, всі матеріали розкладали на столах; далі за сигналом учителя групи вивчали експонати, писали коментарі на «експонатах» виставки,  після чого кожна група переглядала записи на експонатах, залишених глядачами.</w:t>
      </w:r>
      <w:r w:rsidR="004438BF" w:rsidRPr="00F029C8">
        <w:rPr>
          <w:color w:val="000000"/>
          <w:sz w:val="28"/>
          <w:lang w:val="uk-UA"/>
        </w:rPr>
        <w:t xml:space="preserve"> </w:t>
      </w:r>
    </w:p>
    <w:p w14:paraId="56DEAF78" w14:textId="77777777" w:rsidR="004438BF" w:rsidRPr="00F029C8" w:rsidRDefault="004438BF" w:rsidP="004207CE">
      <w:pPr>
        <w:tabs>
          <w:tab w:val="left" w:pos="284"/>
        </w:tabs>
        <w:spacing w:line="360" w:lineRule="auto"/>
        <w:ind w:firstLine="567"/>
        <w:jc w:val="both"/>
        <w:rPr>
          <w:color w:val="000000"/>
          <w:sz w:val="28"/>
          <w:lang w:val="uk-UA"/>
        </w:rPr>
      </w:pPr>
      <w:r w:rsidRPr="00F029C8">
        <w:rPr>
          <w:sz w:val="28"/>
          <w:szCs w:val="28"/>
          <w:lang w:val="uk-UA"/>
        </w:rPr>
        <w:t xml:space="preserve">Використовувалася також </w:t>
      </w:r>
      <w:r w:rsidRPr="00F029C8">
        <w:rPr>
          <w:color w:val="000000"/>
          <w:sz w:val="28"/>
          <w:lang w:val="uk-UA"/>
        </w:rPr>
        <w:t xml:space="preserve">інтерактивна  система позначок у тексті, які школярі робили під час читання. Під час співпраці у групах другокласників </w:t>
      </w:r>
      <w:r w:rsidR="001E6215" w:rsidRPr="00F029C8">
        <w:rPr>
          <w:color w:val="000000"/>
          <w:sz w:val="28"/>
          <w:lang w:val="uk-UA"/>
        </w:rPr>
        <w:t>її</w:t>
      </w:r>
      <w:r w:rsidRPr="00F029C8">
        <w:rPr>
          <w:color w:val="000000"/>
          <w:sz w:val="28"/>
          <w:lang w:val="uk-UA"/>
        </w:rPr>
        <w:t xml:space="preserve"> використовували у спрощеному вигляді:</w:t>
      </w:r>
    </w:p>
    <w:p w14:paraId="37FE7CBD" w14:textId="77777777" w:rsidR="004438BF" w:rsidRPr="00F029C8" w:rsidRDefault="001E6215" w:rsidP="004207CE">
      <w:pPr>
        <w:tabs>
          <w:tab w:val="left" w:pos="284"/>
        </w:tabs>
        <w:spacing w:line="360" w:lineRule="auto"/>
        <w:ind w:firstLine="567"/>
        <w:jc w:val="both"/>
        <w:rPr>
          <w:color w:val="000000"/>
          <w:sz w:val="28"/>
          <w:lang w:val="uk-UA"/>
        </w:rPr>
      </w:pPr>
      <w:r w:rsidRPr="00F029C8">
        <w:rPr>
          <w:color w:val="000000"/>
          <w:sz w:val="28"/>
          <w:lang w:val="uk-UA"/>
        </w:rPr>
        <w:t xml:space="preserve"> - </w:t>
      </w:r>
      <w:r w:rsidR="004438BF" w:rsidRPr="00F029C8">
        <w:rPr>
          <w:color w:val="000000"/>
          <w:sz w:val="28"/>
          <w:lang w:val="uk-UA"/>
        </w:rPr>
        <w:t>«!» – нова для школяра інформація;</w:t>
      </w:r>
    </w:p>
    <w:p w14:paraId="390438F3" w14:textId="77777777" w:rsidR="004438BF" w:rsidRPr="00F029C8" w:rsidRDefault="001E6215" w:rsidP="004207CE">
      <w:pPr>
        <w:tabs>
          <w:tab w:val="left" w:pos="284"/>
        </w:tabs>
        <w:spacing w:line="360" w:lineRule="auto"/>
        <w:ind w:firstLine="567"/>
        <w:jc w:val="both"/>
        <w:rPr>
          <w:color w:val="000000"/>
          <w:sz w:val="28"/>
          <w:lang w:val="uk-UA"/>
        </w:rPr>
      </w:pPr>
      <w:r w:rsidRPr="00F029C8">
        <w:rPr>
          <w:color w:val="000000"/>
          <w:sz w:val="28"/>
          <w:lang w:val="uk-UA"/>
        </w:rPr>
        <w:t xml:space="preserve">- </w:t>
      </w:r>
      <w:r w:rsidR="004438BF" w:rsidRPr="00F029C8">
        <w:rPr>
          <w:color w:val="000000"/>
          <w:sz w:val="28"/>
          <w:lang w:val="uk-UA"/>
        </w:rPr>
        <w:t>«?» – інформація бентежить, чи</w:t>
      </w:r>
      <w:r w:rsidRPr="00F029C8">
        <w:rPr>
          <w:color w:val="000000"/>
          <w:sz w:val="28"/>
          <w:lang w:val="uk-UA"/>
        </w:rPr>
        <w:t>,</w:t>
      </w:r>
      <w:r w:rsidR="004438BF" w:rsidRPr="00F029C8">
        <w:rPr>
          <w:color w:val="000000"/>
          <w:sz w:val="28"/>
          <w:lang w:val="uk-UA"/>
        </w:rPr>
        <w:t xml:space="preserve"> якщо читач хоче знати про щось більше.</w:t>
      </w:r>
    </w:p>
    <w:p w14:paraId="72099765" w14:textId="77777777" w:rsidR="004438BF" w:rsidRPr="00F029C8" w:rsidRDefault="004438BF" w:rsidP="004438BF">
      <w:pPr>
        <w:spacing w:line="360" w:lineRule="auto"/>
        <w:ind w:firstLine="709"/>
        <w:jc w:val="both"/>
        <w:rPr>
          <w:sz w:val="28"/>
          <w:szCs w:val="28"/>
          <w:lang w:val="uk-UA"/>
        </w:rPr>
      </w:pPr>
      <w:r w:rsidRPr="00F029C8">
        <w:rPr>
          <w:sz w:val="28"/>
          <w:szCs w:val="28"/>
          <w:lang w:val="uk-UA"/>
        </w:rPr>
        <w:t xml:space="preserve">Вибір форм, видів групової </w:t>
      </w:r>
      <w:r w:rsidR="001E6215" w:rsidRPr="00F029C8">
        <w:rPr>
          <w:sz w:val="28"/>
          <w:szCs w:val="28"/>
          <w:lang w:val="uk-UA"/>
        </w:rPr>
        <w:t>діяльності</w:t>
      </w:r>
      <w:r w:rsidRPr="00F029C8">
        <w:rPr>
          <w:sz w:val="28"/>
          <w:szCs w:val="28"/>
          <w:lang w:val="uk-UA"/>
        </w:rPr>
        <w:t>, моделей співпраці зумовлювався рівнем підготовки учнів класу та особливостями навчального матеріалу.</w:t>
      </w:r>
    </w:p>
    <w:p w14:paraId="7501E4B7" w14:textId="0FFBCF30" w:rsidR="004438BF" w:rsidRPr="00F029C8" w:rsidRDefault="004438BF" w:rsidP="004438BF">
      <w:pPr>
        <w:spacing w:line="360" w:lineRule="auto"/>
        <w:jc w:val="both"/>
        <w:rPr>
          <w:rStyle w:val="FontStyle24"/>
          <w:sz w:val="28"/>
          <w:szCs w:val="28"/>
          <w:lang w:val="uk-UA" w:eastAsia="uk-UA"/>
        </w:rPr>
      </w:pPr>
      <w:r w:rsidRPr="00F029C8">
        <w:rPr>
          <w:lang w:val="uk-UA"/>
        </w:rPr>
        <w:lastRenderedPageBreak/>
        <w:tab/>
      </w:r>
      <w:r w:rsidRPr="00F029C8">
        <w:rPr>
          <w:sz w:val="28"/>
          <w:szCs w:val="28"/>
          <w:lang w:val="uk-UA"/>
        </w:rPr>
        <w:t>Під час розроб</w:t>
      </w:r>
      <w:r w:rsidR="009B1D92" w:rsidRPr="00F029C8">
        <w:rPr>
          <w:sz w:val="28"/>
          <w:szCs w:val="28"/>
          <w:lang w:val="uk-UA"/>
        </w:rPr>
        <w:t>ки</w:t>
      </w:r>
      <w:r w:rsidRPr="00F029C8">
        <w:rPr>
          <w:sz w:val="28"/>
          <w:szCs w:val="28"/>
          <w:lang w:val="uk-UA"/>
        </w:rPr>
        <w:t xml:space="preserve"> </w:t>
      </w:r>
      <w:r w:rsidRPr="00F029C8">
        <w:rPr>
          <w:rStyle w:val="FontStyle39"/>
          <w:sz w:val="28"/>
          <w:szCs w:val="28"/>
          <w:lang w:val="uk-UA"/>
        </w:rPr>
        <w:t xml:space="preserve">методики </w:t>
      </w:r>
      <w:r w:rsidRPr="00F029C8">
        <w:rPr>
          <w:sz w:val="28"/>
          <w:szCs w:val="28"/>
          <w:lang w:val="uk-UA"/>
        </w:rPr>
        <w:t xml:space="preserve">групової </w:t>
      </w:r>
      <w:r w:rsidR="001E6215" w:rsidRPr="00F029C8">
        <w:rPr>
          <w:sz w:val="28"/>
          <w:szCs w:val="28"/>
          <w:lang w:val="uk-UA"/>
        </w:rPr>
        <w:t xml:space="preserve">діяльності </w:t>
      </w:r>
      <w:r w:rsidRPr="00F029C8">
        <w:rPr>
          <w:sz w:val="28"/>
          <w:szCs w:val="28"/>
          <w:lang w:val="uk-UA"/>
        </w:rPr>
        <w:t>учнів на уроках</w:t>
      </w:r>
      <w:r w:rsidR="001E6215" w:rsidRPr="00F029C8">
        <w:rPr>
          <w:sz w:val="28"/>
          <w:szCs w:val="28"/>
          <w:lang w:val="uk-UA"/>
        </w:rPr>
        <w:t xml:space="preserve"> </w:t>
      </w:r>
      <w:r w:rsidRPr="00F029C8">
        <w:rPr>
          <w:sz w:val="28"/>
          <w:szCs w:val="28"/>
          <w:lang w:val="uk-UA"/>
        </w:rPr>
        <w:t>читання в 2 клас</w:t>
      </w:r>
      <w:r w:rsidR="004207CE" w:rsidRPr="00F029C8">
        <w:rPr>
          <w:sz w:val="28"/>
          <w:szCs w:val="28"/>
          <w:lang w:val="uk-UA"/>
        </w:rPr>
        <w:t>і</w:t>
      </w:r>
      <w:r w:rsidRPr="00F029C8">
        <w:rPr>
          <w:sz w:val="28"/>
          <w:szCs w:val="28"/>
          <w:lang w:val="uk-UA"/>
        </w:rPr>
        <w:t xml:space="preserve"> ми також опиралися на дослідження науковців і </w:t>
      </w:r>
      <w:r w:rsidR="00953417" w:rsidRPr="00F029C8">
        <w:rPr>
          <w:sz w:val="28"/>
          <w:szCs w:val="28"/>
          <w:lang w:val="uk-UA"/>
        </w:rPr>
        <w:t xml:space="preserve">практичний досвід вчителів щодо роботи над текстами різних жанрів. </w:t>
      </w:r>
    </w:p>
    <w:p w14:paraId="64B03764" w14:textId="562E6747" w:rsidR="001E6215" w:rsidRPr="00F029C8" w:rsidRDefault="001E6215" w:rsidP="001E6215">
      <w:pPr>
        <w:spacing w:line="360" w:lineRule="auto"/>
        <w:ind w:firstLine="709"/>
        <w:jc w:val="both"/>
        <w:rPr>
          <w:sz w:val="28"/>
          <w:szCs w:val="28"/>
          <w:lang w:val="uk-UA"/>
        </w:rPr>
      </w:pPr>
      <w:r w:rsidRPr="00F029C8">
        <w:rPr>
          <w:sz w:val="28"/>
          <w:szCs w:val="28"/>
          <w:lang w:val="uk-UA"/>
        </w:rPr>
        <w:t xml:space="preserve">Було визначено етапи роботи над текстами (за  </w:t>
      </w:r>
      <w:r w:rsidR="009B1D92" w:rsidRPr="00F029C8">
        <w:rPr>
          <w:sz w:val="28"/>
          <w:szCs w:val="28"/>
          <w:lang w:val="uk-UA"/>
        </w:rPr>
        <w:t xml:space="preserve">О. </w:t>
      </w:r>
      <w:r w:rsidRPr="00F029C8">
        <w:rPr>
          <w:sz w:val="28"/>
          <w:szCs w:val="28"/>
          <w:lang w:val="uk-UA"/>
        </w:rPr>
        <w:t>Савченко):</w:t>
      </w:r>
    </w:p>
    <w:p w14:paraId="5749DB5B" w14:textId="77777777" w:rsidR="001E6215" w:rsidRPr="00F029C8" w:rsidRDefault="001E6215" w:rsidP="00545444">
      <w:pPr>
        <w:numPr>
          <w:ilvl w:val="0"/>
          <w:numId w:val="14"/>
        </w:numPr>
        <w:tabs>
          <w:tab w:val="clear" w:pos="720"/>
          <w:tab w:val="left" w:pos="240"/>
          <w:tab w:val="num" w:pos="567"/>
        </w:tabs>
        <w:spacing w:line="360" w:lineRule="auto"/>
        <w:ind w:left="0" w:firstLine="567"/>
        <w:jc w:val="both"/>
        <w:rPr>
          <w:sz w:val="28"/>
          <w:szCs w:val="28"/>
          <w:lang w:val="uk-UA"/>
        </w:rPr>
      </w:pPr>
      <w:r w:rsidRPr="00F029C8">
        <w:rPr>
          <w:sz w:val="28"/>
          <w:szCs w:val="28"/>
          <w:lang w:val="uk-UA"/>
        </w:rPr>
        <w:t>Мотиваційна і змістова підготовка до сприймання нового твору.</w:t>
      </w:r>
    </w:p>
    <w:p w14:paraId="47711EB4" w14:textId="77777777" w:rsidR="001E6215" w:rsidRPr="00F029C8" w:rsidRDefault="001E6215" w:rsidP="00545444">
      <w:pPr>
        <w:numPr>
          <w:ilvl w:val="0"/>
          <w:numId w:val="14"/>
        </w:numPr>
        <w:tabs>
          <w:tab w:val="clear" w:pos="720"/>
          <w:tab w:val="left" w:pos="240"/>
          <w:tab w:val="num" w:pos="567"/>
        </w:tabs>
        <w:spacing w:line="360" w:lineRule="auto"/>
        <w:ind w:left="0" w:firstLine="567"/>
        <w:jc w:val="both"/>
        <w:rPr>
          <w:sz w:val="28"/>
          <w:szCs w:val="28"/>
          <w:lang w:val="uk-UA"/>
        </w:rPr>
      </w:pPr>
      <w:r w:rsidRPr="00F029C8">
        <w:rPr>
          <w:sz w:val="28"/>
          <w:szCs w:val="28"/>
          <w:lang w:val="uk-UA"/>
        </w:rPr>
        <w:t>Первинне ознайомлення учнів з текстом і первинний аналіз.</w:t>
      </w:r>
    </w:p>
    <w:p w14:paraId="59B3C7C4" w14:textId="77777777" w:rsidR="001E6215" w:rsidRPr="00F029C8" w:rsidRDefault="001E6215" w:rsidP="00545444">
      <w:pPr>
        <w:numPr>
          <w:ilvl w:val="0"/>
          <w:numId w:val="14"/>
        </w:numPr>
        <w:tabs>
          <w:tab w:val="clear" w:pos="720"/>
          <w:tab w:val="left" w:pos="240"/>
          <w:tab w:val="num" w:pos="567"/>
        </w:tabs>
        <w:spacing w:line="360" w:lineRule="auto"/>
        <w:ind w:left="0" w:firstLine="567"/>
        <w:jc w:val="both"/>
        <w:rPr>
          <w:sz w:val="28"/>
          <w:szCs w:val="28"/>
          <w:lang w:val="uk-UA"/>
        </w:rPr>
      </w:pPr>
      <w:r w:rsidRPr="00F029C8">
        <w:rPr>
          <w:sz w:val="28"/>
          <w:szCs w:val="28"/>
          <w:lang w:val="uk-UA"/>
        </w:rPr>
        <w:t>Аналітичне читання (смисловий, структурний, художній аналіз тексту).</w:t>
      </w:r>
    </w:p>
    <w:p w14:paraId="61038504" w14:textId="77777777" w:rsidR="001E6215" w:rsidRPr="00F029C8" w:rsidRDefault="001E6215" w:rsidP="00545444">
      <w:pPr>
        <w:numPr>
          <w:ilvl w:val="0"/>
          <w:numId w:val="14"/>
        </w:numPr>
        <w:tabs>
          <w:tab w:val="clear" w:pos="720"/>
          <w:tab w:val="left" w:pos="240"/>
          <w:tab w:val="num" w:pos="567"/>
        </w:tabs>
        <w:spacing w:line="360" w:lineRule="auto"/>
        <w:ind w:left="0" w:firstLine="567"/>
        <w:jc w:val="both"/>
        <w:rPr>
          <w:sz w:val="28"/>
          <w:szCs w:val="28"/>
          <w:lang w:val="uk-UA"/>
        </w:rPr>
      </w:pPr>
      <w:r w:rsidRPr="00F029C8">
        <w:rPr>
          <w:sz w:val="28"/>
          <w:szCs w:val="28"/>
          <w:lang w:val="uk-UA"/>
        </w:rPr>
        <w:t>Удосконалення якостей читацької навички.</w:t>
      </w:r>
    </w:p>
    <w:p w14:paraId="5F12C9FC" w14:textId="77777777" w:rsidR="001E6215" w:rsidRPr="00F029C8" w:rsidRDefault="001E6215" w:rsidP="00545444">
      <w:pPr>
        <w:numPr>
          <w:ilvl w:val="0"/>
          <w:numId w:val="14"/>
        </w:numPr>
        <w:tabs>
          <w:tab w:val="clear" w:pos="720"/>
          <w:tab w:val="left" w:pos="240"/>
          <w:tab w:val="num" w:pos="567"/>
        </w:tabs>
        <w:spacing w:line="360" w:lineRule="auto"/>
        <w:ind w:left="0" w:firstLine="567"/>
        <w:jc w:val="both"/>
        <w:rPr>
          <w:sz w:val="28"/>
          <w:szCs w:val="28"/>
          <w:lang w:val="uk-UA"/>
        </w:rPr>
      </w:pPr>
      <w:r w:rsidRPr="00F029C8">
        <w:rPr>
          <w:sz w:val="28"/>
          <w:szCs w:val="28"/>
          <w:lang w:val="uk-UA"/>
        </w:rPr>
        <w:t>Висновок-узагальнення з прочитаного.</w:t>
      </w:r>
    </w:p>
    <w:p w14:paraId="6EDBB916" w14:textId="54C85048" w:rsidR="001E6215" w:rsidRPr="00F029C8" w:rsidRDefault="001E6215" w:rsidP="00545444">
      <w:pPr>
        <w:numPr>
          <w:ilvl w:val="0"/>
          <w:numId w:val="14"/>
        </w:numPr>
        <w:tabs>
          <w:tab w:val="clear" w:pos="720"/>
          <w:tab w:val="left" w:pos="240"/>
          <w:tab w:val="num" w:pos="567"/>
        </w:tabs>
        <w:spacing w:line="360" w:lineRule="auto"/>
        <w:ind w:left="0" w:firstLine="567"/>
        <w:jc w:val="both"/>
        <w:rPr>
          <w:sz w:val="28"/>
          <w:szCs w:val="28"/>
          <w:lang w:val="uk-UA"/>
        </w:rPr>
      </w:pPr>
      <w:r w:rsidRPr="00F029C8">
        <w:rPr>
          <w:sz w:val="28"/>
          <w:szCs w:val="28"/>
          <w:lang w:val="uk-UA"/>
        </w:rPr>
        <w:t>Виконання творчих завдань [</w:t>
      </w:r>
      <w:r w:rsidR="009B1D92" w:rsidRPr="00F029C8">
        <w:rPr>
          <w:sz w:val="28"/>
          <w:szCs w:val="28"/>
          <w:lang w:val="uk-UA"/>
        </w:rPr>
        <w:t>68</w:t>
      </w:r>
      <w:r w:rsidRPr="00F029C8">
        <w:rPr>
          <w:sz w:val="28"/>
          <w:szCs w:val="28"/>
          <w:lang w:val="uk-UA"/>
        </w:rPr>
        <w:t>].</w:t>
      </w:r>
    </w:p>
    <w:p w14:paraId="7E587A73" w14:textId="77777777" w:rsidR="001E6215" w:rsidRPr="00F029C8" w:rsidRDefault="001E6215" w:rsidP="001E6215">
      <w:pPr>
        <w:spacing w:line="360" w:lineRule="auto"/>
        <w:ind w:firstLine="709"/>
        <w:jc w:val="both"/>
        <w:rPr>
          <w:sz w:val="28"/>
          <w:szCs w:val="28"/>
          <w:lang w:val="uk-UA"/>
        </w:rPr>
      </w:pPr>
      <w:r w:rsidRPr="00F029C8">
        <w:rPr>
          <w:sz w:val="28"/>
          <w:szCs w:val="28"/>
          <w:lang w:val="uk-UA"/>
        </w:rPr>
        <w:t>Відповідно до перелічених вище етапів опрацювання  тексту здійснювався добір завдань для групової роботи учнів.</w:t>
      </w:r>
    </w:p>
    <w:p w14:paraId="235E788D" w14:textId="77777777" w:rsidR="00357382" w:rsidRPr="00F029C8" w:rsidRDefault="001E6215" w:rsidP="00357382">
      <w:pPr>
        <w:spacing w:line="360" w:lineRule="auto"/>
        <w:ind w:firstLine="709"/>
        <w:jc w:val="both"/>
        <w:rPr>
          <w:sz w:val="28"/>
          <w:szCs w:val="28"/>
          <w:lang w:val="uk-UA"/>
        </w:rPr>
      </w:pPr>
      <w:r w:rsidRPr="00F029C8">
        <w:rPr>
          <w:sz w:val="28"/>
          <w:szCs w:val="28"/>
          <w:lang w:val="uk-UA"/>
        </w:rPr>
        <w:t>Структурно-функціональну модель експериментальної методики групово</w:t>
      </w:r>
      <w:r w:rsidR="00357382" w:rsidRPr="00F029C8">
        <w:rPr>
          <w:sz w:val="28"/>
          <w:szCs w:val="28"/>
          <w:lang w:val="uk-UA"/>
        </w:rPr>
        <w:t xml:space="preserve">ї </w:t>
      </w:r>
      <w:r w:rsidR="008A72FF" w:rsidRPr="00F029C8">
        <w:rPr>
          <w:sz w:val="28"/>
          <w:szCs w:val="28"/>
          <w:lang w:val="uk-UA"/>
        </w:rPr>
        <w:t>роботи подано</w:t>
      </w:r>
      <w:r w:rsidR="009B2B8F" w:rsidRPr="00F029C8">
        <w:rPr>
          <w:sz w:val="28"/>
          <w:szCs w:val="28"/>
          <w:lang w:val="uk-UA"/>
        </w:rPr>
        <w:t xml:space="preserve"> на рисунку 2.1</w:t>
      </w:r>
      <w:r w:rsidR="00357382" w:rsidRPr="00F029C8">
        <w:rPr>
          <w:sz w:val="28"/>
          <w:szCs w:val="28"/>
          <w:lang w:val="uk-UA"/>
        </w:rPr>
        <w:t>.</w:t>
      </w:r>
    </w:p>
    <w:p w14:paraId="7A438CEA" w14:textId="77777777" w:rsidR="00B0466C" w:rsidRPr="00F029C8" w:rsidRDefault="00B0466C" w:rsidP="00357382">
      <w:pPr>
        <w:spacing w:line="360" w:lineRule="auto"/>
        <w:ind w:firstLine="709"/>
        <w:jc w:val="both"/>
        <w:rPr>
          <w:sz w:val="28"/>
          <w:szCs w:val="28"/>
          <w:lang w:val="uk-UA"/>
        </w:rPr>
      </w:pPr>
    </w:p>
    <w:p w14:paraId="0C81E918" w14:textId="014E908E" w:rsidR="00B0466C" w:rsidRPr="00F029C8" w:rsidRDefault="00B0466C" w:rsidP="00357382">
      <w:pPr>
        <w:spacing w:line="360" w:lineRule="auto"/>
        <w:ind w:firstLine="709"/>
        <w:jc w:val="both"/>
        <w:rPr>
          <w:sz w:val="28"/>
          <w:szCs w:val="28"/>
          <w:lang w:val="uk-UA"/>
        </w:rPr>
      </w:pPr>
    </w:p>
    <w:p w14:paraId="3E0C52DB" w14:textId="79D36908" w:rsidR="00953417" w:rsidRPr="00F029C8" w:rsidRDefault="00953417" w:rsidP="00357382">
      <w:pPr>
        <w:spacing w:line="360" w:lineRule="auto"/>
        <w:ind w:firstLine="709"/>
        <w:jc w:val="both"/>
        <w:rPr>
          <w:sz w:val="28"/>
          <w:szCs w:val="28"/>
          <w:lang w:val="uk-UA"/>
        </w:rPr>
      </w:pPr>
    </w:p>
    <w:p w14:paraId="3E715C88" w14:textId="1DF7945E" w:rsidR="00953417" w:rsidRPr="00F029C8" w:rsidRDefault="00953417" w:rsidP="00357382">
      <w:pPr>
        <w:spacing w:line="360" w:lineRule="auto"/>
        <w:ind w:firstLine="709"/>
        <w:jc w:val="both"/>
        <w:rPr>
          <w:sz w:val="28"/>
          <w:szCs w:val="28"/>
          <w:lang w:val="uk-UA"/>
        </w:rPr>
      </w:pPr>
    </w:p>
    <w:p w14:paraId="3E038E26" w14:textId="297123E5" w:rsidR="00953417" w:rsidRPr="00F029C8" w:rsidRDefault="00953417" w:rsidP="00357382">
      <w:pPr>
        <w:spacing w:line="360" w:lineRule="auto"/>
        <w:ind w:firstLine="709"/>
        <w:jc w:val="both"/>
        <w:rPr>
          <w:sz w:val="28"/>
          <w:szCs w:val="28"/>
          <w:lang w:val="uk-UA"/>
        </w:rPr>
      </w:pPr>
    </w:p>
    <w:p w14:paraId="747AC4BB" w14:textId="24DA3126" w:rsidR="00953417" w:rsidRPr="00F029C8" w:rsidRDefault="00953417" w:rsidP="00357382">
      <w:pPr>
        <w:spacing w:line="360" w:lineRule="auto"/>
        <w:ind w:firstLine="709"/>
        <w:jc w:val="both"/>
        <w:rPr>
          <w:sz w:val="28"/>
          <w:szCs w:val="28"/>
          <w:lang w:val="uk-UA"/>
        </w:rPr>
      </w:pPr>
    </w:p>
    <w:p w14:paraId="619C31FB" w14:textId="40364659" w:rsidR="00953417" w:rsidRPr="00F029C8" w:rsidRDefault="00953417" w:rsidP="00357382">
      <w:pPr>
        <w:spacing w:line="360" w:lineRule="auto"/>
        <w:ind w:firstLine="709"/>
        <w:jc w:val="both"/>
        <w:rPr>
          <w:sz w:val="28"/>
          <w:szCs w:val="28"/>
          <w:lang w:val="uk-UA"/>
        </w:rPr>
      </w:pPr>
    </w:p>
    <w:p w14:paraId="7D3587D7" w14:textId="09A93633" w:rsidR="00953417" w:rsidRPr="00F029C8" w:rsidRDefault="00953417" w:rsidP="00357382">
      <w:pPr>
        <w:spacing w:line="360" w:lineRule="auto"/>
        <w:ind w:firstLine="709"/>
        <w:jc w:val="both"/>
        <w:rPr>
          <w:sz w:val="28"/>
          <w:szCs w:val="28"/>
          <w:lang w:val="uk-UA"/>
        </w:rPr>
      </w:pPr>
    </w:p>
    <w:p w14:paraId="3B90F601" w14:textId="433A5609" w:rsidR="00953417" w:rsidRPr="00F029C8" w:rsidRDefault="00953417" w:rsidP="00357382">
      <w:pPr>
        <w:spacing w:line="360" w:lineRule="auto"/>
        <w:ind w:firstLine="709"/>
        <w:jc w:val="both"/>
        <w:rPr>
          <w:sz w:val="28"/>
          <w:szCs w:val="28"/>
          <w:lang w:val="uk-UA"/>
        </w:rPr>
      </w:pPr>
    </w:p>
    <w:p w14:paraId="300370A9" w14:textId="0F05D19F" w:rsidR="00953417" w:rsidRPr="00F029C8" w:rsidRDefault="00953417" w:rsidP="00357382">
      <w:pPr>
        <w:spacing w:line="360" w:lineRule="auto"/>
        <w:ind w:firstLine="709"/>
        <w:jc w:val="both"/>
        <w:rPr>
          <w:sz w:val="28"/>
          <w:szCs w:val="28"/>
          <w:lang w:val="uk-UA"/>
        </w:rPr>
      </w:pPr>
    </w:p>
    <w:p w14:paraId="6D478C83" w14:textId="6CE66FEE" w:rsidR="00953417" w:rsidRPr="00F029C8" w:rsidRDefault="00953417" w:rsidP="00357382">
      <w:pPr>
        <w:spacing w:line="360" w:lineRule="auto"/>
        <w:ind w:firstLine="709"/>
        <w:jc w:val="both"/>
        <w:rPr>
          <w:sz w:val="28"/>
          <w:szCs w:val="28"/>
          <w:lang w:val="uk-UA"/>
        </w:rPr>
      </w:pPr>
    </w:p>
    <w:p w14:paraId="5F60DE7E" w14:textId="22446A4E" w:rsidR="00953417" w:rsidRPr="00F029C8" w:rsidRDefault="00953417" w:rsidP="00357382">
      <w:pPr>
        <w:spacing w:line="360" w:lineRule="auto"/>
        <w:ind w:firstLine="709"/>
        <w:jc w:val="both"/>
        <w:rPr>
          <w:sz w:val="28"/>
          <w:szCs w:val="28"/>
          <w:lang w:val="uk-UA"/>
        </w:rPr>
      </w:pPr>
    </w:p>
    <w:p w14:paraId="35AF06B5" w14:textId="16A11577" w:rsidR="00953417" w:rsidRPr="00F029C8" w:rsidRDefault="00953417" w:rsidP="00357382">
      <w:pPr>
        <w:spacing w:line="360" w:lineRule="auto"/>
        <w:ind w:firstLine="709"/>
        <w:jc w:val="both"/>
        <w:rPr>
          <w:sz w:val="28"/>
          <w:szCs w:val="28"/>
          <w:lang w:val="uk-UA"/>
        </w:rPr>
      </w:pPr>
    </w:p>
    <w:p w14:paraId="3CC12330" w14:textId="586FC1AD" w:rsidR="00953417" w:rsidRPr="00F029C8" w:rsidRDefault="00953417" w:rsidP="00357382">
      <w:pPr>
        <w:spacing w:line="360" w:lineRule="auto"/>
        <w:ind w:firstLine="709"/>
        <w:jc w:val="both"/>
        <w:rPr>
          <w:sz w:val="28"/>
          <w:szCs w:val="28"/>
          <w:lang w:val="uk-UA"/>
        </w:rPr>
      </w:pPr>
    </w:p>
    <w:p w14:paraId="5265F080" w14:textId="2BC8327F" w:rsidR="00953417" w:rsidRPr="00F029C8" w:rsidRDefault="00953417" w:rsidP="00357382">
      <w:pPr>
        <w:spacing w:line="360" w:lineRule="auto"/>
        <w:ind w:firstLine="709"/>
        <w:jc w:val="both"/>
        <w:rPr>
          <w:sz w:val="28"/>
          <w:szCs w:val="28"/>
          <w:lang w:val="uk-UA"/>
        </w:rPr>
      </w:pPr>
    </w:p>
    <w:p w14:paraId="6C21EA49" w14:textId="77777777" w:rsidR="00B0466C" w:rsidRPr="00F029C8" w:rsidRDefault="00964484" w:rsidP="00357382">
      <w:pPr>
        <w:spacing w:line="360" w:lineRule="auto"/>
        <w:ind w:firstLine="709"/>
        <w:jc w:val="both"/>
        <w:rPr>
          <w:sz w:val="28"/>
          <w:szCs w:val="28"/>
          <w:lang w:val="uk-UA"/>
        </w:rPr>
      </w:pPr>
      <w:r w:rsidRPr="00F029C8">
        <w:rPr>
          <w:noProof/>
          <w:sz w:val="28"/>
          <w:szCs w:val="28"/>
          <w:lang w:val="uk-UA" w:eastAsia="uk-UA"/>
        </w:rPr>
        <w:lastRenderedPageBreak/>
        <mc:AlternateContent>
          <mc:Choice Requires="wps">
            <w:drawing>
              <wp:anchor distT="0" distB="0" distL="114300" distR="114300" simplePos="0" relativeHeight="251770880" behindDoc="0" locked="0" layoutInCell="1" allowOverlap="1" wp14:anchorId="73E44FF1" wp14:editId="18DBCC2F">
                <wp:simplePos x="0" y="0"/>
                <wp:positionH relativeFrom="column">
                  <wp:posOffset>-486458</wp:posOffset>
                </wp:positionH>
                <wp:positionV relativeFrom="paragraph">
                  <wp:posOffset>207957</wp:posOffset>
                </wp:positionV>
                <wp:extent cx="982155" cy="161"/>
                <wp:effectExtent l="0" t="0" r="27940" b="19050"/>
                <wp:wrapNone/>
                <wp:docPr id="57" name="Прямая соединительная линия 57"/>
                <wp:cNvGraphicFramePr/>
                <a:graphic xmlns:a="http://schemas.openxmlformats.org/drawingml/2006/main">
                  <a:graphicData uri="http://schemas.microsoft.com/office/word/2010/wordprocessingShape">
                    <wps:wsp>
                      <wps:cNvCnPr/>
                      <wps:spPr>
                        <a:xfrm flipH="1" flipV="1">
                          <a:off x="0" y="0"/>
                          <a:ext cx="982155" cy="16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61DEB03" id="Прямая соединительная линия 57" o:spid="_x0000_s1026" style="position:absolute;flip:x y;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3pt,16.35pt" to="39.0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" strokecolor="black [3200]" strokeweight=".5pt">
                <v:stroke joinstyle="miter"/>
              </v:line>
            </w:pict>
          </mc:Fallback>
        </mc:AlternateContent>
      </w:r>
      <w:r w:rsidRPr="00F029C8">
        <w:rPr>
          <w:noProof/>
          <w:sz w:val="28"/>
          <w:szCs w:val="28"/>
          <w:lang w:val="uk-UA" w:eastAsia="uk-UA"/>
        </w:rPr>
        <mc:AlternateContent>
          <mc:Choice Requires="wps">
            <w:drawing>
              <wp:anchor distT="0" distB="0" distL="114300" distR="114300" simplePos="0" relativeHeight="251771904" behindDoc="0" locked="0" layoutInCell="1" allowOverlap="1" wp14:anchorId="4334F5D3" wp14:editId="61C775D1">
                <wp:simplePos x="0" y="0"/>
                <wp:positionH relativeFrom="column">
                  <wp:posOffset>-500105</wp:posOffset>
                </wp:positionH>
                <wp:positionV relativeFrom="paragraph">
                  <wp:posOffset>207958</wp:posOffset>
                </wp:positionV>
                <wp:extent cx="6824" cy="7853680"/>
                <wp:effectExtent l="0" t="0" r="31750" b="33020"/>
                <wp:wrapNone/>
                <wp:docPr id="82" name="Прямая соединительная линия 82"/>
                <wp:cNvGraphicFramePr/>
                <a:graphic xmlns:a="http://schemas.openxmlformats.org/drawingml/2006/main">
                  <a:graphicData uri="http://schemas.microsoft.com/office/word/2010/wordprocessingShape">
                    <wps:wsp>
                      <wps:cNvCnPr/>
                      <wps:spPr>
                        <a:xfrm>
                          <a:off x="0" y="0"/>
                          <a:ext cx="6824" cy="78536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E465888" id="Прямая соединительная линия 82" o:spid="_x0000_s1026" style="position:absolute;z-index:251771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9.4pt,16.35pt" to="-38.85pt,63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" strokecolor="black [3200]" strokeweight=".5pt">
                <v:stroke joinstyle="miter"/>
              </v:line>
            </w:pict>
          </mc:Fallback>
        </mc:AlternateContent>
      </w:r>
      <w:r w:rsidRPr="00F029C8">
        <w:rPr>
          <w:noProof/>
          <w:sz w:val="28"/>
          <w:szCs w:val="28"/>
          <w:lang w:val="uk-UA" w:eastAsia="uk-UA"/>
        </w:rPr>
        <mc:AlternateContent>
          <mc:Choice Requires="wps">
            <w:drawing>
              <wp:anchor distT="0" distB="0" distL="114300" distR="114300" simplePos="0" relativeHeight="251772928" behindDoc="0" locked="0" layoutInCell="1" allowOverlap="1" wp14:anchorId="3BFFCEC8" wp14:editId="5FACB229">
                <wp:simplePos x="0" y="0"/>
                <wp:positionH relativeFrom="column">
                  <wp:posOffset>-438690</wp:posOffset>
                </wp:positionH>
                <wp:positionV relativeFrom="paragraph">
                  <wp:posOffset>317140</wp:posOffset>
                </wp:positionV>
                <wp:extent cx="33674" cy="27295"/>
                <wp:effectExtent l="0" t="0" r="23495" b="30480"/>
                <wp:wrapNone/>
                <wp:docPr id="83" name="Прямая соединительная линия 83"/>
                <wp:cNvGraphicFramePr/>
                <a:graphic xmlns:a="http://schemas.openxmlformats.org/drawingml/2006/main">
                  <a:graphicData uri="http://schemas.microsoft.com/office/word/2010/wordprocessingShape">
                    <wps:wsp>
                      <wps:cNvCnPr/>
                      <wps:spPr>
                        <a:xfrm flipH="1" flipV="1">
                          <a:off x="0" y="0"/>
                          <a:ext cx="33674" cy="272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1EB3FD5" id="Прямая соединительная линия 83" o:spid="_x0000_s1026" style="position:absolute;flip:x y;z-index:251772928;visibility:visible;mso-wrap-style:square;mso-wrap-distance-left:9pt;mso-wrap-distance-top:0;mso-wrap-distance-right:9pt;mso-wrap-distance-bottom:0;mso-position-horizontal:absolute;mso-position-horizontal-relative:text;mso-position-vertical:absolute;mso-position-vertical-relative:text" from="-34.55pt,24.95pt" to="-31.9pt,2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" strokecolor="#5b9bd5 [3204]" strokeweight=".5pt">
                <v:stroke joinstyle="miter"/>
              </v:line>
            </w:pict>
          </mc:Fallback>
        </mc:AlternateContent>
      </w:r>
      <w:r w:rsidR="00E54A7B" w:rsidRPr="00F029C8">
        <w:rPr>
          <w:noProof/>
          <w:sz w:val="28"/>
          <w:szCs w:val="28"/>
          <w:lang w:val="uk-UA" w:eastAsia="uk-UA"/>
        </w:rPr>
        <mc:AlternateContent>
          <mc:Choice Requires="wps">
            <w:drawing>
              <wp:anchor distT="0" distB="0" distL="114300" distR="114300" simplePos="0" relativeHeight="251765760" behindDoc="0" locked="0" layoutInCell="1" allowOverlap="1" wp14:anchorId="7F3BB11F" wp14:editId="3006F77C">
                <wp:simplePos x="0" y="0"/>
                <wp:positionH relativeFrom="column">
                  <wp:posOffset>4795226</wp:posOffset>
                </wp:positionH>
                <wp:positionV relativeFrom="paragraph">
                  <wp:posOffset>167014</wp:posOffset>
                </wp:positionV>
                <wp:extent cx="1269242" cy="13648"/>
                <wp:effectExtent l="0" t="0" r="26670" b="24765"/>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1269242" cy="1364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0AF538C" id="Прямая соединительная линия 6"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7.6pt,13.15pt" to="477.5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" strokecolor="black [3200]" strokeweight=".5pt">
                <v:stroke joinstyle="miter"/>
              </v:line>
            </w:pict>
          </mc:Fallback>
        </mc:AlternateContent>
      </w:r>
      <w:r w:rsidR="00E54A7B" w:rsidRPr="00F029C8">
        <w:rPr>
          <w:noProof/>
          <w:sz w:val="28"/>
          <w:szCs w:val="28"/>
          <w:lang w:val="uk-UA" w:eastAsia="uk-UA"/>
        </w:rPr>
        <mc:AlternateContent>
          <mc:Choice Requires="wps">
            <w:drawing>
              <wp:anchor distT="0" distB="0" distL="114300" distR="114300" simplePos="0" relativeHeight="251768832" behindDoc="0" locked="0" layoutInCell="1" allowOverlap="1" wp14:anchorId="16512864" wp14:editId="42873DB9">
                <wp:simplePos x="0" y="0"/>
                <wp:positionH relativeFrom="rightMargin">
                  <wp:posOffset>103571</wp:posOffset>
                </wp:positionH>
                <wp:positionV relativeFrom="paragraph">
                  <wp:posOffset>187486</wp:posOffset>
                </wp:positionV>
                <wp:extent cx="13648" cy="7854287"/>
                <wp:effectExtent l="0" t="0" r="24765" b="33020"/>
                <wp:wrapNone/>
                <wp:docPr id="42" name="Прямая соединительная линия 42"/>
                <wp:cNvGraphicFramePr/>
                <a:graphic xmlns:a="http://schemas.openxmlformats.org/drawingml/2006/main">
                  <a:graphicData uri="http://schemas.microsoft.com/office/word/2010/wordprocessingShape">
                    <wps:wsp>
                      <wps:cNvCnPr/>
                      <wps:spPr>
                        <a:xfrm flipH="1">
                          <a:off x="0" y="0"/>
                          <a:ext cx="13648" cy="785428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E41CD75" id="Прямая соединительная линия 42" o:spid="_x0000_s1026" style="position:absolute;flip:x;z-index:2517688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 from="8.15pt,14.75pt" to="9.2pt,6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" strokecolor="black [3200]" strokeweight=".5pt">
                <v:stroke joinstyle="miter"/>
                <w10:wrap anchorx="margin"/>
              </v:line>
            </w:pict>
          </mc:Fallback>
        </mc:AlternateContent>
      </w:r>
      <w:r w:rsidR="00E54A7B" w:rsidRPr="00F029C8">
        <w:rPr>
          <w:noProof/>
          <w:sz w:val="28"/>
          <w:szCs w:val="28"/>
          <w:lang w:val="uk-UA" w:eastAsia="uk-UA"/>
        </w:rPr>
        <mc:AlternateContent>
          <mc:Choice Requires="wps">
            <w:drawing>
              <wp:anchor distT="0" distB="0" distL="114300" distR="114300" simplePos="0" relativeHeight="251767808" behindDoc="0" locked="0" layoutInCell="1" allowOverlap="1" wp14:anchorId="5957C14A" wp14:editId="169F20FB">
                <wp:simplePos x="0" y="0"/>
                <wp:positionH relativeFrom="column">
                  <wp:posOffset>5743746</wp:posOffset>
                </wp:positionH>
                <wp:positionV relativeFrom="paragraph">
                  <wp:posOffset>194310</wp:posOffset>
                </wp:positionV>
                <wp:extent cx="197892" cy="6824"/>
                <wp:effectExtent l="0" t="0" r="31115" b="31750"/>
                <wp:wrapNone/>
                <wp:docPr id="41" name="Прямая соединительная линия 41"/>
                <wp:cNvGraphicFramePr/>
                <a:graphic xmlns:a="http://schemas.openxmlformats.org/drawingml/2006/main">
                  <a:graphicData uri="http://schemas.microsoft.com/office/word/2010/wordprocessingShape">
                    <wps:wsp>
                      <wps:cNvCnPr/>
                      <wps:spPr>
                        <a:xfrm>
                          <a:off x="0" y="0"/>
                          <a:ext cx="197892" cy="682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5670F82" id="Прямая соединительная линия 41" o:spid="_x0000_s1026" style="position:absolute;z-index:251767808;visibility:visible;mso-wrap-style:square;mso-wrap-distance-left:9pt;mso-wrap-distance-top:0;mso-wrap-distance-right:9pt;mso-wrap-distance-bottom:0;mso-position-horizontal:absolute;mso-position-horizontal-relative:text;mso-position-vertical:absolute;mso-position-vertical-relative:text" from="452.25pt,15.3pt" to="467.8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" strokecolor="#5b9bd5 [3204]" strokeweight=".5pt">
                <v:stroke joinstyle="miter"/>
              </v:line>
            </w:pict>
          </mc:Fallback>
        </mc:AlternateContent>
      </w:r>
      <w:r w:rsidR="00E54A7B" w:rsidRPr="00F029C8">
        <w:rPr>
          <w:noProof/>
          <w:sz w:val="28"/>
          <w:szCs w:val="28"/>
          <w:lang w:val="uk-UA" w:eastAsia="uk-UA"/>
        </w:rPr>
        <mc:AlternateContent>
          <mc:Choice Requires="wps">
            <w:drawing>
              <wp:anchor distT="0" distB="0" distL="114300" distR="114300" simplePos="0" relativeHeight="251766784" behindDoc="0" locked="0" layoutInCell="1" allowOverlap="1" wp14:anchorId="71C102A4" wp14:editId="148F3608">
                <wp:simplePos x="0" y="0"/>
                <wp:positionH relativeFrom="column">
                  <wp:posOffset>5743746</wp:posOffset>
                </wp:positionH>
                <wp:positionV relativeFrom="paragraph">
                  <wp:posOffset>180349</wp:posOffset>
                </wp:positionV>
                <wp:extent cx="184244" cy="0"/>
                <wp:effectExtent l="0" t="0" r="25400" b="1905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18424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86DA60C" id="Прямая соединительная линия 9" o:spid="_x0000_s1026" style="position:absolute;z-index:251766784;visibility:visible;mso-wrap-style:square;mso-wrap-distance-left:9pt;mso-wrap-distance-top:0;mso-wrap-distance-right:9pt;mso-wrap-distance-bottom:0;mso-position-horizontal:absolute;mso-position-horizontal-relative:text;mso-position-vertical:absolute;mso-position-vertical-relative:text" from="452.25pt,14.2pt" to="466.7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" strokecolor="#5b9bd5 [3204]" strokeweight=".5pt">
                <v:stroke joinstyle="miter"/>
              </v:line>
            </w:pict>
          </mc:Fallback>
        </mc:AlternateContent>
      </w:r>
      <w:r w:rsidR="00B0466C" w:rsidRPr="00F029C8">
        <w:rPr>
          <w:noProof/>
          <w:sz w:val="28"/>
          <w:szCs w:val="28"/>
          <w:lang w:val="uk-UA" w:eastAsia="uk-UA"/>
        </w:rPr>
        <mc:AlternateContent>
          <mc:Choice Requires="wps">
            <w:drawing>
              <wp:anchor distT="0" distB="0" distL="114300" distR="114300" simplePos="0" relativeHeight="251741184" behindDoc="0" locked="0" layoutInCell="1" allowOverlap="1" wp14:anchorId="55188C79" wp14:editId="29D1E74F">
                <wp:simplePos x="0" y="0"/>
                <wp:positionH relativeFrom="column">
                  <wp:posOffset>502598</wp:posOffset>
                </wp:positionH>
                <wp:positionV relativeFrom="paragraph">
                  <wp:posOffset>30489</wp:posOffset>
                </wp:positionV>
                <wp:extent cx="4305868" cy="395785"/>
                <wp:effectExtent l="0" t="0" r="19050" b="23495"/>
                <wp:wrapNone/>
                <wp:docPr id="58" name="Прямоугольник 58"/>
                <wp:cNvGraphicFramePr/>
                <a:graphic xmlns:a="http://schemas.openxmlformats.org/drawingml/2006/main">
                  <a:graphicData uri="http://schemas.microsoft.com/office/word/2010/wordprocessingShape">
                    <wps:wsp>
                      <wps:cNvSpPr/>
                      <wps:spPr>
                        <a:xfrm>
                          <a:off x="0" y="0"/>
                          <a:ext cx="4305868" cy="39578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B45D1B6" w14:textId="1E8C1F85" w:rsidR="00EF2A38" w:rsidRDefault="00EF2A38" w:rsidP="00B0466C">
                            <w:pPr>
                              <w:jc w:val="center"/>
                            </w:pPr>
                            <w:r>
                              <w:rPr>
                                <w:b/>
                                <w:sz w:val="28"/>
                                <w:szCs w:val="28"/>
                                <w:lang w:val="uk-UA"/>
                              </w:rPr>
                              <w:t>Г</w:t>
                            </w:r>
                            <w:r w:rsidRPr="009401D7">
                              <w:rPr>
                                <w:b/>
                                <w:sz w:val="28"/>
                                <w:szCs w:val="28"/>
                                <w:lang w:val="uk-UA"/>
                              </w:rPr>
                              <w:t>рупов</w:t>
                            </w:r>
                            <w:r>
                              <w:rPr>
                                <w:b/>
                                <w:sz w:val="28"/>
                                <w:szCs w:val="28"/>
                                <w:lang w:val="uk-UA"/>
                              </w:rPr>
                              <w:t>а</w:t>
                            </w:r>
                            <w:r w:rsidRPr="009401D7">
                              <w:rPr>
                                <w:b/>
                                <w:sz w:val="28"/>
                                <w:szCs w:val="28"/>
                                <w:lang w:val="uk-UA"/>
                              </w:rPr>
                              <w:t xml:space="preserve">  діяльн</w:t>
                            </w:r>
                            <w:r>
                              <w:rPr>
                                <w:b/>
                                <w:sz w:val="28"/>
                                <w:szCs w:val="28"/>
                                <w:lang w:val="uk-UA"/>
                              </w:rPr>
                              <w:t>і</w:t>
                            </w:r>
                            <w:r w:rsidRPr="009401D7">
                              <w:rPr>
                                <w:b/>
                                <w:sz w:val="28"/>
                                <w:szCs w:val="28"/>
                                <w:lang w:val="uk-UA"/>
                              </w:rPr>
                              <w:t>ст</w:t>
                            </w:r>
                            <w:r>
                              <w:rPr>
                                <w:b/>
                                <w:sz w:val="28"/>
                                <w:szCs w:val="28"/>
                                <w:lang w:val="uk-UA"/>
                              </w:rPr>
                              <w:t>ь</w:t>
                            </w:r>
                            <w:r w:rsidRPr="009401D7">
                              <w:rPr>
                                <w:b/>
                                <w:sz w:val="28"/>
                                <w:szCs w:val="28"/>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188C79" id="Прямоугольник 58" o:spid="_x0000_s1026" style="position:absolute;left:0;text-align:left;margin-left:39.55pt;margin-top:2.4pt;width:339.05pt;height:31.15pt;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" fillcolor="white [3201]" strokecolor="black [3213]" strokeweight="1pt">
                <v:textbox>
                  <w:txbxContent>
                    <w:p w14:paraId="6B45D1B6" w14:textId="1E8C1F85" w:rsidR="00EF2A38" w:rsidRDefault="00EF2A38" w:rsidP="00B0466C">
                      <w:pPr>
                        <w:jc w:val="center"/>
                      </w:pPr>
                      <w:r>
                        <w:rPr>
                          <w:b/>
                          <w:sz w:val="28"/>
                          <w:szCs w:val="28"/>
                          <w:lang w:val="uk-UA"/>
                        </w:rPr>
                        <w:t>Г</w:t>
                      </w:r>
                      <w:r w:rsidRPr="009401D7">
                        <w:rPr>
                          <w:b/>
                          <w:sz w:val="28"/>
                          <w:szCs w:val="28"/>
                          <w:lang w:val="uk-UA"/>
                        </w:rPr>
                        <w:t>рупов</w:t>
                      </w:r>
                      <w:r>
                        <w:rPr>
                          <w:b/>
                          <w:sz w:val="28"/>
                          <w:szCs w:val="28"/>
                          <w:lang w:val="uk-UA"/>
                        </w:rPr>
                        <w:t>а</w:t>
                      </w:r>
                      <w:r w:rsidRPr="009401D7">
                        <w:rPr>
                          <w:b/>
                          <w:sz w:val="28"/>
                          <w:szCs w:val="28"/>
                          <w:lang w:val="uk-UA"/>
                        </w:rPr>
                        <w:t xml:space="preserve">  діяльн</w:t>
                      </w:r>
                      <w:r>
                        <w:rPr>
                          <w:b/>
                          <w:sz w:val="28"/>
                          <w:szCs w:val="28"/>
                          <w:lang w:val="uk-UA"/>
                        </w:rPr>
                        <w:t>і</w:t>
                      </w:r>
                      <w:r w:rsidRPr="009401D7">
                        <w:rPr>
                          <w:b/>
                          <w:sz w:val="28"/>
                          <w:szCs w:val="28"/>
                          <w:lang w:val="uk-UA"/>
                        </w:rPr>
                        <w:t>ст</w:t>
                      </w:r>
                      <w:r>
                        <w:rPr>
                          <w:b/>
                          <w:sz w:val="28"/>
                          <w:szCs w:val="28"/>
                          <w:lang w:val="uk-UA"/>
                        </w:rPr>
                        <w:t>ь</w:t>
                      </w:r>
                      <w:r w:rsidRPr="009401D7">
                        <w:rPr>
                          <w:b/>
                          <w:sz w:val="28"/>
                          <w:szCs w:val="28"/>
                          <w:lang w:val="uk-UA"/>
                        </w:rPr>
                        <w:t xml:space="preserve"> </w:t>
                      </w:r>
                    </w:p>
                  </w:txbxContent>
                </v:textbox>
              </v:rect>
            </w:pict>
          </mc:Fallback>
        </mc:AlternateContent>
      </w:r>
    </w:p>
    <w:p w14:paraId="6C25D2A6" w14:textId="77777777" w:rsidR="00B0466C" w:rsidRPr="00F029C8" w:rsidRDefault="009B2B8F" w:rsidP="00357382">
      <w:pPr>
        <w:spacing w:line="360" w:lineRule="auto"/>
        <w:ind w:firstLine="709"/>
        <w:jc w:val="both"/>
        <w:rPr>
          <w:sz w:val="28"/>
          <w:szCs w:val="28"/>
          <w:lang w:val="uk-UA"/>
        </w:rPr>
      </w:pPr>
      <w:r w:rsidRPr="00F029C8">
        <w:rPr>
          <w:iCs/>
          <w:noProof/>
          <w:sz w:val="28"/>
          <w:szCs w:val="28"/>
          <w:lang w:val="uk-UA" w:eastAsia="uk-UA"/>
        </w:rPr>
        <mc:AlternateContent>
          <mc:Choice Requires="wps">
            <w:drawing>
              <wp:anchor distT="0" distB="0" distL="114300" distR="114300" simplePos="0" relativeHeight="251742208" behindDoc="0" locked="0" layoutInCell="1" allowOverlap="1" wp14:anchorId="74A38402" wp14:editId="400C376A">
                <wp:simplePos x="0" y="0"/>
                <wp:positionH relativeFrom="column">
                  <wp:posOffset>467824</wp:posOffset>
                </wp:positionH>
                <wp:positionV relativeFrom="paragraph">
                  <wp:posOffset>159442</wp:posOffset>
                </wp:positionV>
                <wp:extent cx="4339988" cy="402609"/>
                <wp:effectExtent l="0" t="0" r="22860" b="16510"/>
                <wp:wrapNone/>
                <wp:docPr id="59" name="Прямоугольник 59"/>
                <wp:cNvGraphicFramePr/>
                <a:graphic xmlns:a="http://schemas.openxmlformats.org/drawingml/2006/main">
                  <a:graphicData uri="http://schemas.microsoft.com/office/word/2010/wordprocessingShape">
                    <wps:wsp>
                      <wps:cNvSpPr/>
                      <wps:spPr>
                        <a:xfrm>
                          <a:off x="0" y="0"/>
                          <a:ext cx="4339988" cy="40260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27419A1" w14:textId="77777777" w:rsidR="00EF2A38" w:rsidRPr="00B67AF9" w:rsidRDefault="00EF2A38" w:rsidP="00B0466C">
                            <w:pPr>
                              <w:jc w:val="center"/>
                              <w:rPr>
                                <w:sz w:val="24"/>
                                <w:szCs w:val="24"/>
                                <w:lang w:val="uk-UA"/>
                              </w:rPr>
                            </w:pPr>
                            <w:r w:rsidRPr="00B67AF9">
                              <w:rPr>
                                <w:sz w:val="24"/>
                                <w:szCs w:val="24"/>
                                <w:lang w:val="uk-UA"/>
                              </w:rPr>
                              <w:t>Принципи побудови експериментальної методики</w:t>
                            </w:r>
                          </w:p>
                          <w:p w14:paraId="5B080CC7" w14:textId="77777777" w:rsidR="00EF2A38" w:rsidRDefault="00EF2A38" w:rsidP="00B0466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A38402" id="Прямоугольник 59" o:spid="_x0000_s1027" style="position:absolute;left:0;text-align:left;margin-left:36.85pt;margin-top:12.55pt;width:341.75pt;height:31.7pt;z-index:251742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" fillcolor="white [3201]" strokecolor="black [3213]" strokeweight="1pt">
                <v:textbox>
                  <w:txbxContent>
                    <w:p w14:paraId="227419A1" w14:textId="77777777" w:rsidR="00EF2A38" w:rsidRPr="00B67AF9" w:rsidRDefault="00EF2A38" w:rsidP="00B0466C">
                      <w:pPr>
                        <w:jc w:val="center"/>
                        <w:rPr>
                          <w:sz w:val="24"/>
                          <w:szCs w:val="24"/>
                          <w:lang w:val="uk-UA"/>
                        </w:rPr>
                      </w:pPr>
                      <w:r w:rsidRPr="00B67AF9">
                        <w:rPr>
                          <w:sz w:val="24"/>
                          <w:szCs w:val="24"/>
                          <w:lang w:val="uk-UA"/>
                        </w:rPr>
                        <w:t>Принципи побудови експериментальної методики</w:t>
                      </w:r>
                    </w:p>
                    <w:p w14:paraId="5B080CC7" w14:textId="77777777" w:rsidR="00EF2A38" w:rsidRDefault="00EF2A38" w:rsidP="00B0466C">
                      <w:pPr>
                        <w:jc w:val="center"/>
                      </w:pPr>
                    </w:p>
                  </w:txbxContent>
                </v:textbox>
              </v:rect>
            </w:pict>
          </mc:Fallback>
        </mc:AlternateContent>
      </w:r>
    </w:p>
    <w:p w14:paraId="020F2C4F" w14:textId="77777777" w:rsidR="00B0466C" w:rsidRPr="00F029C8" w:rsidRDefault="0096448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774976" behindDoc="0" locked="0" layoutInCell="1" allowOverlap="1" wp14:anchorId="2FB6AC8F" wp14:editId="0E06B5A1">
                <wp:simplePos x="0" y="0"/>
                <wp:positionH relativeFrom="column">
                  <wp:posOffset>2502402</wp:posOffset>
                </wp:positionH>
                <wp:positionV relativeFrom="paragraph">
                  <wp:posOffset>270112</wp:posOffset>
                </wp:positionV>
                <wp:extent cx="0" cy="54591"/>
                <wp:effectExtent l="76200" t="19050" r="95250" b="60325"/>
                <wp:wrapNone/>
                <wp:docPr id="85" name="Прямая со стрелкой 85"/>
                <wp:cNvGraphicFramePr/>
                <a:graphic xmlns:a="http://schemas.openxmlformats.org/drawingml/2006/main">
                  <a:graphicData uri="http://schemas.microsoft.com/office/word/2010/wordprocessingShape">
                    <wps:wsp>
                      <wps:cNvCnPr/>
                      <wps:spPr>
                        <a:xfrm>
                          <a:off x="0" y="0"/>
                          <a:ext cx="0" cy="545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79F55A0" id="_x0000_t32" coordsize="21600,21600" o:spt="32" o:oned="t" path="m,l21600,21600e" filled="f">
                <v:path arrowok="t" fillok="f" o:connecttype="none"/>
                <o:lock v:ext="edit" shapetype="t"/>
              </v:shapetype>
              <v:shape id="Прямая со стрелкой 85" o:spid="_x0000_s1026" type="#_x0000_t32" style="position:absolute;margin-left:197.05pt;margin-top:21.25pt;width:0;height:4.3pt;z-index:251774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" strokecolor="black [3200]" strokeweight=".5pt">
                <v:stroke endarrow="block" joinstyle="miter"/>
              </v:shape>
            </w:pict>
          </mc:Fallback>
        </mc:AlternateContent>
      </w:r>
    </w:p>
    <w:p w14:paraId="1B238BDF" w14:textId="77777777" w:rsidR="00B0466C" w:rsidRPr="00F029C8" w:rsidRDefault="009B2B8F"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743232" behindDoc="0" locked="0" layoutInCell="1" allowOverlap="1" wp14:anchorId="3272A680" wp14:editId="736A3B23">
                <wp:simplePos x="0" y="0"/>
                <wp:positionH relativeFrom="margin">
                  <wp:align>left</wp:align>
                </wp:positionH>
                <wp:positionV relativeFrom="paragraph">
                  <wp:posOffset>21533</wp:posOffset>
                </wp:positionV>
                <wp:extent cx="5220269" cy="1255594"/>
                <wp:effectExtent l="0" t="0" r="19050" b="20955"/>
                <wp:wrapNone/>
                <wp:docPr id="60" name="Прямоугольник 60"/>
                <wp:cNvGraphicFramePr/>
                <a:graphic xmlns:a="http://schemas.openxmlformats.org/drawingml/2006/main">
                  <a:graphicData uri="http://schemas.microsoft.com/office/word/2010/wordprocessingShape">
                    <wps:wsp>
                      <wps:cNvSpPr/>
                      <wps:spPr>
                        <a:xfrm>
                          <a:off x="0" y="0"/>
                          <a:ext cx="5220269" cy="125559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3827"/>
                            </w:tblGrid>
                            <w:tr w:rsidR="00EF2A38" w:rsidRPr="00A768EB" w14:paraId="519A8F00" w14:textId="77777777" w:rsidTr="00E54A7B">
                              <w:tc>
                                <w:tcPr>
                                  <w:tcW w:w="3828" w:type="dxa"/>
                                  <w:tcBorders>
                                    <w:top w:val="nil"/>
                                    <w:left w:val="nil"/>
                                    <w:bottom w:val="nil"/>
                                    <w:right w:val="nil"/>
                                  </w:tcBorders>
                                </w:tcPr>
                                <w:p w14:paraId="30CB898C"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співробітництва;</w:t>
                                  </w:r>
                                </w:p>
                                <w:p w14:paraId="0B68815A"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мотиваційного забезпечення</w:t>
                                  </w:r>
                                </w:p>
                                <w:p w14:paraId="433703BB" w14:textId="77777777" w:rsidR="00EF2A38" w:rsidRPr="00A768EB" w:rsidRDefault="00EF2A38" w:rsidP="00B0466C">
                                  <w:pPr>
                                    <w:ind w:left="318" w:firstLine="142"/>
                                    <w:rPr>
                                      <w:i/>
                                      <w:sz w:val="24"/>
                                      <w:szCs w:val="24"/>
                                      <w:lang w:val="uk-UA"/>
                                    </w:rPr>
                                  </w:pPr>
                                  <w:r w:rsidRPr="00A768EB">
                                    <w:rPr>
                                      <w:i/>
                                      <w:sz w:val="24"/>
                                      <w:szCs w:val="24"/>
                                      <w:lang w:val="uk-UA"/>
                                    </w:rPr>
                                    <w:t>навчально-виховного процесу;</w:t>
                                  </w:r>
                                </w:p>
                                <w:p w14:paraId="3096F2F4"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єдності навчання і виховання;</w:t>
                                  </w:r>
                                </w:p>
                                <w:p w14:paraId="29F34233"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активності та самостійності;</w:t>
                                  </w:r>
                                </w:p>
                                <w:p w14:paraId="743F63E8"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 xml:space="preserve"> доступності;</w:t>
                                  </w:r>
                                </w:p>
                              </w:tc>
                              <w:tc>
                                <w:tcPr>
                                  <w:tcW w:w="3827" w:type="dxa"/>
                                  <w:tcBorders>
                                    <w:top w:val="nil"/>
                                    <w:left w:val="nil"/>
                                    <w:bottom w:val="nil"/>
                                    <w:right w:val="nil"/>
                                  </w:tcBorders>
                                </w:tcPr>
                                <w:p w14:paraId="3EE8C320" w14:textId="77777777" w:rsidR="00EF2A38" w:rsidRPr="00A768EB" w:rsidRDefault="00EF2A38" w:rsidP="00B0466C">
                                  <w:pPr>
                                    <w:numPr>
                                      <w:ilvl w:val="0"/>
                                      <w:numId w:val="15"/>
                                    </w:numPr>
                                    <w:ind w:left="317" w:hanging="283"/>
                                    <w:rPr>
                                      <w:i/>
                                      <w:sz w:val="24"/>
                                      <w:szCs w:val="24"/>
                                      <w:lang w:val="uk-UA"/>
                                    </w:rPr>
                                  </w:pPr>
                                  <w:r w:rsidRPr="00A768EB">
                                    <w:rPr>
                                      <w:i/>
                                      <w:sz w:val="24"/>
                                      <w:szCs w:val="24"/>
                                      <w:lang w:val="uk-UA"/>
                                    </w:rPr>
                                    <w:t>систематичності й послідовності;</w:t>
                                  </w:r>
                                </w:p>
                                <w:p w14:paraId="0292889B" w14:textId="77777777" w:rsidR="00EF2A38" w:rsidRPr="00A768EB" w:rsidRDefault="00EF2A38" w:rsidP="00B0466C">
                                  <w:pPr>
                                    <w:numPr>
                                      <w:ilvl w:val="0"/>
                                      <w:numId w:val="15"/>
                                    </w:numPr>
                                    <w:ind w:left="317" w:hanging="283"/>
                                    <w:rPr>
                                      <w:sz w:val="24"/>
                                      <w:szCs w:val="24"/>
                                      <w:lang w:val="uk-UA"/>
                                    </w:rPr>
                                  </w:pPr>
                                  <w:r w:rsidRPr="00A768EB">
                                    <w:rPr>
                                      <w:i/>
                                      <w:sz w:val="24"/>
                                      <w:szCs w:val="24"/>
                                      <w:lang w:val="uk-UA"/>
                                    </w:rPr>
                                    <w:t>наступності;</w:t>
                                  </w:r>
                                </w:p>
                                <w:p w14:paraId="4A8F5DF4" w14:textId="77777777" w:rsidR="00EF2A38" w:rsidRPr="00A768EB" w:rsidRDefault="00EF2A38" w:rsidP="00B0466C">
                                  <w:pPr>
                                    <w:numPr>
                                      <w:ilvl w:val="0"/>
                                      <w:numId w:val="15"/>
                                    </w:numPr>
                                    <w:ind w:left="317" w:hanging="283"/>
                                    <w:rPr>
                                      <w:sz w:val="24"/>
                                      <w:szCs w:val="24"/>
                                      <w:lang w:val="uk-UA"/>
                                    </w:rPr>
                                  </w:pPr>
                                  <w:r w:rsidRPr="00A768EB">
                                    <w:rPr>
                                      <w:i/>
                                      <w:sz w:val="24"/>
                                      <w:szCs w:val="24"/>
                                      <w:lang w:val="uk-UA"/>
                                    </w:rPr>
                                    <w:t>індивідуалізації і диференціації;</w:t>
                                  </w:r>
                                </w:p>
                                <w:p w14:paraId="79142398" w14:textId="77777777" w:rsidR="00EF2A38" w:rsidRPr="00A768EB" w:rsidRDefault="00EF2A38" w:rsidP="00B0466C">
                                  <w:pPr>
                                    <w:numPr>
                                      <w:ilvl w:val="0"/>
                                      <w:numId w:val="15"/>
                                    </w:numPr>
                                    <w:ind w:left="317" w:hanging="283"/>
                                    <w:rPr>
                                      <w:sz w:val="24"/>
                                      <w:szCs w:val="24"/>
                                      <w:lang w:val="uk-UA"/>
                                    </w:rPr>
                                  </w:pPr>
                                  <w:r w:rsidRPr="00A768EB">
                                    <w:rPr>
                                      <w:i/>
                                      <w:sz w:val="24"/>
                                      <w:szCs w:val="24"/>
                                      <w:lang w:val="uk-UA"/>
                                    </w:rPr>
                                    <w:t>наочності.</w:t>
                                  </w:r>
                                </w:p>
                                <w:p w14:paraId="14A679C7" w14:textId="77777777" w:rsidR="00EF2A38" w:rsidRPr="00A768EB" w:rsidRDefault="00EF2A38" w:rsidP="00B0466C">
                                  <w:pPr>
                                    <w:ind w:left="317"/>
                                    <w:rPr>
                                      <w:i/>
                                      <w:sz w:val="24"/>
                                      <w:szCs w:val="24"/>
                                      <w:lang w:val="uk-UA"/>
                                    </w:rPr>
                                  </w:pPr>
                                </w:p>
                              </w:tc>
                            </w:tr>
                          </w:tbl>
                          <w:p w14:paraId="316CC652" w14:textId="77777777" w:rsidR="00EF2A38" w:rsidRDefault="00EF2A38" w:rsidP="00B0466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72A680" id="Прямоугольник 60" o:spid="_x0000_s1028" style="position:absolute;left:0;text-align:left;margin-left:0;margin-top:1.7pt;width:411.05pt;height:98.85pt;z-index:2517432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" fillcolor="white [3201]" strokecolor="black [3213]" strokeweight="1pt">
                <v:textbox>
                  <w:txbxContent>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3827"/>
                      </w:tblGrid>
                      <w:tr w:rsidR="00EF2A38" w:rsidRPr="00A768EB" w14:paraId="519A8F00" w14:textId="77777777" w:rsidTr="00E54A7B">
                        <w:tc>
                          <w:tcPr>
                            <w:tcW w:w="3828" w:type="dxa"/>
                            <w:tcBorders>
                              <w:top w:val="nil"/>
                              <w:left w:val="nil"/>
                              <w:bottom w:val="nil"/>
                              <w:right w:val="nil"/>
                            </w:tcBorders>
                          </w:tcPr>
                          <w:p w14:paraId="30CB898C"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співробітництва;</w:t>
                            </w:r>
                          </w:p>
                          <w:p w14:paraId="0B68815A"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мотиваційного забезпечення</w:t>
                            </w:r>
                          </w:p>
                          <w:p w14:paraId="433703BB" w14:textId="77777777" w:rsidR="00EF2A38" w:rsidRPr="00A768EB" w:rsidRDefault="00EF2A38" w:rsidP="00B0466C">
                            <w:pPr>
                              <w:ind w:left="318" w:firstLine="142"/>
                              <w:rPr>
                                <w:i/>
                                <w:sz w:val="24"/>
                                <w:szCs w:val="24"/>
                                <w:lang w:val="uk-UA"/>
                              </w:rPr>
                            </w:pPr>
                            <w:r w:rsidRPr="00A768EB">
                              <w:rPr>
                                <w:i/>
                                <w:sz w:val="24"/>
                                <w:szCs w:val="24"/>
                                <w:lang w:val="uk-UA"/>
                              </w:rPr>
                              <w:t>навчально-виховного процесу;</w:t>
                            </w:r>
                          </w:p>
                          <w:p w14:paraId="3096F2F4"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єдності навчання і виховання;</w:t>
                            </w:r>
                          </w:p>
                          <w:p w14:paraId="29F34233"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активності та самостійності;</w:t>
                            </w:r>
                          </w:p>
                          <w:p w14:paraId="743F63E8" w14:textId="77777777" w:rsidR="00EF2A38" w:rsidRPr="00A768EB" w:rsidRDefault="00EF2A38" w:rsidP="00B0466C">
                            <w:pPr>
                              <w:numPr>
                                <w:ilvl w:val="0"/>
                                <w:numId w:val="15"/>
                              </w:numPr>
                              <w:ind w:left="318" w:hanging="142"/>
                              <w:rPr>
                                <w:i/>
                                <w:sz w:val="24"/>
                                <w:szCs w:val="24"/>
                                <w:lang w:val="uk-UA"/>
                              </w:rPr>
                            </w:pPr>
                            <w:r w:rsidRPr="00A768EB">
                              <w:rPr>
                                <w:i/>
                                <w:sz w:val="24"/>
                                <w:szCs w:val="24"/>
                                <w:lang w:val="uk-UA"/>
                              </w:rPr>
                              <w:t xml:space="preserve"> доступності;</w:t>
                            </w:r>
                          </w:p>
                        </w:tc>
                        <w:tc>
                          <w:tcPr>
                            <w:tcW w:w="3827" w:type="dxa"/>
                            <w:tcBorders>
                              <w:top w:val="nil"/>
                              <w:left w:val="nil"/>
                              <w:bottom w:val="nil"/>
                              <w:right w:val="nil"/>
                            </w:tcBorders>
                          </w:tcPr>
                          <w:p w14:paraId="3EE8C320" w14:textId="77777777" w:rsidR="00EF2A38" w:rsidRPr="00A768EB" w:rsidRDefault="00EF2A38" w:rsidP="00B0466C">
                            <w:pPr>
                              <w:numPr>
                                <w:ilvl w:val="0"/>
                                <w:numId w:val="15"/>
                              </w:numPr>
                              <w:ind w:left="317" w:hanging="283"/>
                              <w:rPr>
                                <w:i/>
                                <w:sz w:val="24"/>
                                <w:szCs w:val="24"/>
                                <w:lang w:val="uk-UA"/>
                              </w:rPr>
                            </w:pPr>
                            <w:r w:rsidRPr="00A768EB">
                              <w:rPr>
                                <w:i/>
                                <w:sz w:val="24"/>
                                <w:szCs w:val="24"/>
                                <w:lang w:val="uk-UA"/>
                              </w:rPr>
                              <w:t>систематичності й послідовності;</w:t>
                            </w:r>
                          </w:p>
                          <w:p w14:paraId="0292889B" w14:textId="77777777" w:rsidR="00EF2A38" w:rsidRPr="00A768EB" w:rsidRDefault="00EF2A38" w:rsidP="00B0466C">
                            <w:pPr>
                              <w:numPr>
                                <w:ilvl w:val="0"/>
                                <w:numId w:val="15"/>
                              </w:numPr>
                              <w:ind w:left="317" w:hanging="283"/>
                              <w:rPr>
                                <w:sz w:val="24"/>
                                <w:szCs w:val="24"/>
                                <w:lang w:val="uk-UA"/>
                              </w:rPr>
                            </w:pPr>
                            <w:r w:rsidRPr="00A768EB">
                              <w:rPr>
                                <w:i/>
                                <w:sz w:val="24"/>
                                <w:szCs w:val="24"/>
                                <w:lang w:val="uk-UA"/>
                              </w:rPr>
                              <w:t>наступності;</w:t>
                            </w:r>
                          </w:p>
                          <w:p w14:paraId="4A8F5DF4" w14:textId="77777777" w:rsidR="00EF2A38" w:rsidRPr="00A768EB" w:rsidRDefault="00EF2A38" w:rsidP="00B0466C">
                            <w:pPr>
                              <w:numPr>
                                <w:ilvl w:val="0"/>
                                <w:numId w:val="15"/>
                              </w:numPr>
                              <w:ind w:left="317" w:hanging="283"/>
                              <w:rPr>
                                <w:sz w:val="24"/>
                                <w:szCs w:val="24"/>
                                <w:lang w:val="uk-UA"/>
                              </w:rPr>
                            </w:pPr>
                            <w:r w:rsidRPr="00A768EB">
                              <w:rPr>
                                <w:i/>
                                <w:sz w:val="24"/>
                                <w:szCs w:val="24"/>
                                <w:lang w:val="uk-UA"/>
                              </w:rPr>
                              <w:t>індивідуалізації і диференціації;</w:t>
                            </w:r>
                          </w:p>
                          <w:p w14:paraId="79142398" w14:textId="77777777" w:rsidR="00EF2A38" w:rsidRPr="00A768EB" w:rsidRDefault="00EF2A38" w:rsidP="00B0466C">
                            <w:pPr>
                              <w:numPr>
                                <w:ilvl w:val="0"/>
                                <w:numId w:val="15"/>
                              </w:numPr>
                              <w:ind w:left="317" w:hanging="283"/>
                              <w:rPr>
                                <w:sz w:val="24"/>
                                <w:szCs w:val="24"/>
                                <w:lang w:val="uk-UA"/>
                              </w:rPr>
                            </w:pPr>
                            <w:r w:rsidRPr="00A768EB">
                              <w:rPr>
                                <w:i/>
                                <w:sz w:val="24"/>
                                <w:szCs w:val="24"/>
                                <w:lang w:val="uk-UA"/>
                              </w:rPr>
                              <w:t>наочності.</w:t>
                            </w:r>
                          </w:p>
                          <w:p w14:paraId="14A679C7" w14:textId="77777777" w:rsidR="00EF2A38" w:rsidRPr="00A768EB" w:rsidRDefault="00EF2A38" w:rsidP="00B0466C">
                            <w:pPr>
                              <w:ind w:left="317"/>
                              <w:rPr>
                                <w:i/>
                                <w:sz w:val="24"/>
                                <w:szCs w:val="24"/>
                                <w:lang w:val="uk-UA"/>
                              </w:rPr>
                            </w:pPr>
                          </w:p>
                        </w:tc>
                      </w:tr>
                    </w:tbl>
                    <w:p w14:paraId="316CC652" w14:textId="77777777" w:rsidR="00EF2A38" w:rsidRDefault="00EF2A38" w:rsidP="00B0466C">
                      <w:pPr>
                        <w:jc w:val="center"/>
                      </w:pPr>
                    </w:p>
                  </w:txbxContent>
                </v:textbox>
                <w10:wrap anchorx="margin"/>
              </v:rect>
            </w:pict>
          </mc:Fallback>
        </mc:AlternateContent>
      </w:r>
    </w:p>
    <w:p w14:paraId="3DB9B432" w14:textId="77777777" w:rsidR="00B0466C" w:rsidRPr="00F029C8" w:rsidRDefault="00B0466C" w:rsidP="00C55906">
      <w:pPr>
        <w:pStyle w:val="Style4"/>
        <w:widowControl/>
        <w:spacing w:before="5" w:line="360" w:lineRule="auto"/>
        <w:ind w:left="67" w:right="19" w:firstLine="642"/>
        <w:jc w:val="both"/>
        <w:rPr>
          <w:rStyle w:val="FontStyle44"/>
          <w:i w:val="0"/>
          <w:sz w:val="28"/>
          <w:szCs w:val="28"/>
          <w:lang w:eastAsia="uk-UA"/>
        </w:rPr>
      </w:pPr>
    </w:p>
    <w:p w14:paraId="1842A5E7" w14:textId="77777777" w:rsidR="00B0466C" w:rsidRPr="00F029C8" w:rsidRDefault="00B0466C" w:rsidP="00C55906">
      <w:pPr>
        <w:pStyle w:val="Style4"/>
        <w:widowControl/>
        <w:spacing w:before="5" w:line="360" w:lineRule="auto"/>
        <w:ind w:left="67" w:right="19" w:firstLine="642"/>
        <w:jc w:val="both"/>
        <w:rPr>
          <w:rStyle w:val="FontStyle44"/>
          <w:i w:val="0"/>
          <w:sz w:val="28"/>
          <w:szCs w:val="28"/>
          <w:lang w:eastAsia="uk-UA"/>
        </w:rPr>
      </w:pPr>
    </w:p>
    <w:p w14:paraId="4FE34A30" w14:textId="77777777" w:rsidR="00B0466C" w:rsidRPr="00F029C8" w:rsidRDefault="00B0466C" w:rsidP="00C55906">
      <w:pPr>
        <w:pStyle w:val="Style4"/>
        <w:widowControl/>
        <w:spacing w:before="5" w:line="360" w:lineRule="auto"/>
        <w:ind w:left="67" w:right="19" w:firstLine="642"/>
        <w:jc w:val="both"/>
        <w:rPr>
          <w:rStyle w:val="FontStyle44"/>
          <w:i w:val="0"/>
          <w:sz w:val="28"/>
          <w:szCs w:val="28"/>
          <w:lang w:eastAsia="uk-UA"/>
        </w:rPr>
      </w:pPr>
    </w:p>
    <w:p w14:paraId="5DA1E0E9" w14:textId="77777777" w:rsidR="00B0466C" w:rsidRPr="00F029C8" w:rsidRDefault="0096448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776000" behindDoc="0" locked="0" layoutInCell="1" allowOverlap="1" wp14:anchorId="4D6BA839" wp14:editId="36216BF3">
                <wp:simplePos x="0" y="0"/>
                <wp:positionH relativeFrom="column">
                  <wp:posOffset>2591113</wp:posOffset>
                </wp:positionH>
                <wp:positionV relativeFrom="paragraph">
                  <wp:posOffset>51369</wp:posOffset>
                </wp:positionV>
                <wp:extent cx="0" cy="88710"/>
                <wp:effectExtent l="76200" t="0" r="57150" b="64135"/>
                <wp:wrapNone/>
                <wp:docPr id="86" name="Прямая со стрелкой 86"/>
                <wp:cNvGraphicFramePr/>
                <a:graphic xmlns:a="http://schemas.openxmlformats.org/drawingml/2006/main">
                  <a:graphicData uri="http://schemas.microsoft.com/office/word/2010/wordprocessingShape">
                    <wps:wsp>
                      <wps:cNvCnPr/>
                      <wps:spPr>
                        <a:xfrm>
                          <a:off x="0" y="0"/>
                          <a:ext cx="0" cy="887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3E90AF" id="Прямая со стрелкой 86" o:spid="_x0000_s1026" type="#_x0000_t32" style="position:absolute;margin-left:204pt;margin-top:4.05pt;width:0;height:7pt;z-index:251776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" strokecolor="black [3200]" strokeweight=".5pt">
                <v:stroke endarrow="block" joinstyle="miter"/>
              </v:shape>
            </w:pict>
          </mc:Fallback>
        </mc:AlternateContent>
      </w:r>
      <w:r w:rsidR="009B2B8F" w:rsidRPr="00F029C8">
        <w:rPr>
          <w:iCs/>
          <w:noProof/>
          <w:sz w:val="28"/>
          <w:szCs w:val="28"/>
          <w:lang w:eastAsia="uk-UA"/>
        </w:rPr>
        <mc:AlternateContent>
          <mc:Choice Requires="wps">
            <w:drawing>
              <wp:anchor distT="0" distB="0" distL="114300" distR="114300" simplePos="0" relativeHeight="251744256" behindDoc="0" locked="0" layoutInCell="1" allowOverlap="1" wp14:anchorId="3B370991" wp14:editId="4976D3AC">
                <wp:simplePos x="0" y="0"/>
                <wp:positionH relativeFrom="page">
                  <wp:align>center</wp:align>
                </wp:positionH>
                <wp:positionV relativeFrom="paragraph">
                  <wp:posOffset>119020</wp:posOffset>
                </wp:positionV>
                <wp:extent cx="1849272" cy="272955"/>
                <wp:effectExtent l="0" t="0" r="17780" b="13335"/>
                <wp:wrapNone/>
                <wp:docPr id="61" name="Прямоугольник 61"/>
                <wp:cNvGraphicFramePr/>
                <a:graphic xmlns:a="http://schemas.openxmlformats.org/drawingml/2006/main">
                  <a:graphicData uri="http://schemas.microsoft.com/office/word/2010/wordprocessingShape">
                    <wps:wsp>
                      <wps:cNvSpPr/>
                      <wps:spPr>
                        <a:xfrm>
                          <a:off x="0" y="0"/>
                          <a:ext cx="1849272" cy="2729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F72033" w14:textId="77777777" w:rsidR="00EF2A38" w:rsidRPr="00A768EB" w:rsidRDefault="00EF2A38" w:rsidP="00E83996">
                            <w:pPr>
                              <w:tabs>
                                <w:tab w:val="left" w:pos="2410"/>
                              </w:tabs>
                              <w:jc w:val="center"/>
                              <w:rPr>
                                <w:sz w:val="24"/>
                                <w:szCs w:val="24"/>
                                <w:lang w:val="uk-UA"/>
                              </w:rPr>
                            </w:pPr>
                            <w:r w:rsidRPr="00A768EB">
                              <w:rPr>
                                <w:sz w:val="24"/>
                                <w:szCs w:val="24"/>
                                <w:lang w:val="uk-UA"/>
                              </w:rPr>
                              <w:t>Методи навчання</w:t>
                            </w:r>
                          </w:p>
                          <w:p w14:paraId="179AF229" w14:textId="77777777" w:rsidR="00EF2A38" w:rsidRDefault="00EF2A38" w:rsidP="00E8399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370991" id="Прямоугольник 61" o:spid="_x0000_s1029" style="position:absolute;left:0;text-align:left;margin-left:0;margin-top:9.35pt;width:145.6pt;height:21.5pt;z-index:251744256;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" fillcolor="white [3201]" strokecolor="black [3213]" strokeweight="1pt">
                <v:textbox>
                  <w:txbxContent>
                    <w:p w14:paraId="04F72033" w14:textId="77777777" w:rsidR="00EF2A38" w:rsidRPr="00A768EB" w:rsidRDefault="00EF2A38" w:rsidP="00E83996">
                      <w:pPr>
                        <w:tabs>
                          <w:tab w:val="left" w:pos="2410"/>
                        </w:tabs>
                        <w:jc w:val="center"/>
                        <w:rPr>
                          <w:sz w:val="24"/>
                          <w:szCs w:val="24"/>
                          <w:lang w:val="uk-UA"/>
                        </w:rPr>
                      </w:pPr>
                      <w:r w:rsidRPr="00A768EB">
                        <w:rPr>
                          <w:sz w:val="24"/>
                          <w:szCs w:val="24"/>
                          <w:lang w:val="uk-UA"/>
                        </w:rPr>
                        <w:t>Методи навчання</w:t>
                      </w:r>
                    </w:p>
                    <w:p w14:paraId="179AF229" w14:textId="77777777" w:rsidR="00EF2A38" w:rsidRDefault="00EF2A38" w:rsidP="00E83996">
                      <w:pPr>
                        <w:jc w:val="center"/>
                      </w:pPr>
                    </w:p>
                  </w:txbxContent>
                </v:textbox>
                <w10:wrap anchorx="page"/>
              </v:rect>
            </w:pict>
          </mc:Fallback>
        </mc:AlternateContent>
      </w:r>
    </w:p>
    <w:p w14:paraId="263E43CE" w14:textId="77777777" w:rsidR="00B0466C" w:rsidRPr="00F029C8" w:rsidRDefault="0096448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779072" behindDoc="0" locked="0" layoutInCell="1" allowOverlap="1" wp14:anchorId="6EA338B6" wp14:editId="06C3860C">
                <wp:simplePos x="0" y="0"/>
                <wp:positionH relativeFrom="column">
                  <wp:posOffset>2604760</wp:posOffset>
                </wp:positionH>
                <wp:positionV relativeFrom="paragraph">
                  <wp:posOffset>62211</wp:posOffset>
                </wp:positionV>
                <wp:extent cx="1767385" cy="81887"/>
                <wp:effectExtent l="0" t="0" r="80645" b="90170"/>
                <wp:wrapNone/>
                <wp:docPr id="89" name="Прямая со стрелкой 89"/>
                <wp:cNvGraphicFramePr/>
                <a:graphic xmlns:a="http://schemas.openxmlformats.org/drawingml/2006/main">
                  <a:graphicData uri="http://schemas.microsoft.com/office/word/2010/wordprocessingShape">
                    <wps:wsp>
                      <wps:cNvCnPr/>
                      <wps:spPr>
                        <a:xfrm>
                          <a:off x="0" y="0"/>
                          <a:ext cx="1767385" cy="8188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DA158A" id="Прямая со стрелкой 89" o:spid="_x0000_s1026" type="#_x0000_t32" style="position:absolute;margin-left:205.1pt;margin-top:4.9pt;width:139.15pt;height:6.45pt;z-index:251779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78048" behindDoc="0" locked="0" layoutInCell="1" allowOverlap="1" wp14:anchorId="15FA2B71" wp14:editId="3961408E">
                <wp:simplePos x="0" y="0"/>
                <wp:positionH relativeFrom="column">
                  <wp:posOffset>769137</wp:posOffset>
                </wp:positionH>
                <wp:positionV relativeFrom="paragraph">
                  <wp:posOffset>82683</wp:posOffset>
                </wp:positionV>
                <wp:extent cx="1821976" cy="34119"/>
                <wp:effectExtent l="38100" t="38100" r="26035" b="99695"/>
                <wp:wrapNone/>
                <wp:docPr id="88" name="Прямая со стрелкой 88"/>
                <wp:cNvGraphicFramePr/>
                <a:graphic xmlns:a="http://schemas.openxmlformats.org/drawingml/2006/main">
                  <a:graphicData uri="http://schemas.microsoft.com/office/word/2010/wordprocessingShape">
                    <wps:wsp>
                      <wps:cNvCnPr/>
                      <wps:spPr>
                        <a:xfrm flipH="1">
                          <a:off x="0" y="0"/>
                          <a:ext cx="1821976" cy="341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29909A9" id="Прямая со стрелкой 88" o:spid="_x0000_s1026" type="#_x0000_t32" style="position:absolute;margin-left:60.55pt;margin-top:6.5pt;width:143.45pt;height:2.7pt;flip:x;z-index:251778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77024" behindDoc="0" locked="0" layoutInCell="1" allowOverlap="1" wp14:anchorId="62F64B65" wp14:editId="1DB74A4B">
                <wp:simplePos x="0" y="0"/>
                <wp:positionH relativeFrom="column">
                  <wp:posOffset>2604761</wp:posOffset>
                </wp:positionH>
                <wp:positionV relativeFrom="paragraph">
                  <wp:posOffset>82142</wp:posOffset>
                </wp:positionV>
                <wp:extent cx="0" cy="89251"/>
                <wp:effectExtent l="76200" t="0" r="57150" b="63500"/>
                <wp:wrapNone/>
                <wp:docPr id="87" name="Прямая со стрелкой 87"/>
                <wp:cNvGraphicFramePr/>
                <a:graphic xmlns:a="http://schemas.openxmlformats.org/drawingml/2006/main">
                  <a:graphicData uri="http://schemas.microsoft.com/office/word/2010/wordprocessingShape">
                    <wps:wsp>
                      <wps:cNvCnPr/>
                      <wps:spPr>
                        <a:xfrm>
                          <a:off x="0" y="0"/>
                          <a:ext cx="0" cy="892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9D2B137" id="Прямая со стрелкой 87" o:spid="_x0000_s1026" type="#_x0000_t32" style="position:absolute;margin-left:205.1pt;margin-top:6.45pt;width:0;height:7.05pt;z-index:251777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" strokecolor="black [3200]" strokeweight=".5pt">
                <v:stroke endarrow="block" joinstyle="miter"/>
              </v:shape>
            </w:pict>
          </mc:Fallback>
        </mc:AlternateContent>
      </w:r>
      <w:r w:rsidR="009B2B8F" w:rsidRPr="00F029C8">
        <w:rPr>
          <w:iCs/>
          <w:noProof/>
          <w:sz w:val="28"/>
          <w:szCs w:val="28"/>
          <w:lang w:eastAsia="uk-UA"/>
        </w:rPr>
        <mc:AlternateContent>
          <mc:Choice Requires="wps">
            <w:drawing>
              <wp:anchor distT="0" distB="0" distL="114300" distR="114300" simplePos="0" relativeHeight="251747328" behindDoc="0" locked="0" layoutInCell="1" allowOverlap="1" wp14:anchorId="1BA9E89A" wp14:editId="604D2F1D">
                <wp:simplePos x="0" y="0"/>
                <wp:positionH relativeFrom="margin">
                  <wp:align>right</wp:align>
                </wp:positionH>
                <wp:positionV relativeFrom="paragraph">
                  <wp:posOffset>170815</wp:posOffset>
                </wp:positionV>
                <wp:extent cx="2258439" cy="1044054"/>
                <wp:effectExtent l="0" t="0" r="27940" b="22860"/>
                <wp:wrapNone/>
                <wp:docPr id="64" name="Прямоугольник 64"/>
                <wp:cNvGraphicFramePr/>
                <a:graphic xmlns:a="http://schemas.openxmlformats.org/drawingml/2006/main">
                  <a:graphicData uri="http://schemas.microsoft.com/office/word/2010/wordprocessingShape">
                    <wps:wsp>
                      <wps:cNvSpPr/>
                      <wps:spPr>
                        <a:xfrm>
                          <a:off x="0" y="0"/>
                          <a:ext cx="2258439" cy="104405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E4BF30" w14:textId="77777777" w:rsidR="00EF2A38" w:rsidRPr="00A768EB" w:rsidRDefault="00EF2A38" w:rsidP="00E83996">
                            <w:pPr>
                              <w:numPr>
                                <w:ilvl w:val="0"/>
                                <w:numId w:val="17"/>
                              </w:numPr>
                              <w:ind w:left="284" w:hanging="284"/>
                              <w:rPr>
                                <w:i/>
                                <w:sz w:val="24"/>
                                <w:szCs w:val="24"/>
                                <w:lang w:val="uk-UA"/>
                              </w:rPr>
                            </w:pPr>
                            <w:r w:rsidRPr="00A768EB">
                              <w:rPr>
                                <w:i/>
                                <w:sz w:val="24"/>
                                <w:szCs w:val="24"/>
                                <w:lang w:val="uk-UA"/>
                              </w:rPr>
                              <w:t>взаємонавчання;</w:t>
                            </w:r>
                          </w:p>
                          <w:p w14:paraId="51876BCE" w14:textId="77777777" w:rsidR="00EF2A38" w:rsidRPr="00A768EB" w:rsidRDefault="00EF2A38" w:rsidP="00E83996">
                            <w:pPr>
                              <w:numPr>
                                <w:ilvl w:val="0"/>
                                <w:numId w:val="17"/>
                              </w:numPr>
                              <w:ind w:left="284" w:hanging="284"/>
                              <w:rPr>
                                <w:i/>
                                <w:sz w:val="24"/>
                                <w:szCs w:val="24"/>
                                <w:lang w:val="uk-UA"/>
                              </w:rPr>
                            </w:pPr>
                            <w:r w:rsidRPr="00A768EB">
                              <w:rPr>
                                <w:i/>
                                <w:sz w:val="24"/>
                                <w:szCs w:val="24"/>
                                <w:lang w:val="uk-UA"/>
                              </w:rPr>
                              <w:t>самостійна робота;</w:t>
                            </w:r>
                          </w:p>
                          <w:p w14:paraId="533F8FBB" w14:textId="77777777" w:rsidR="00EF2A38" w:rsidRPr="00A768EB" w:rsidRDefault="00EF2A38" w:rsidP="00E83996">
                            <w:pPr>
                              <w:numPr>
                                <w:ilvl w:val="0"/>
                                <w:numId w:val="17"/>
                              </w:numPr>
                              <w:ind w:left="284" w:hanging="284"/>
                              <w:rPr>
                                <w:i/>
                                <w:sz w:val="24"/>
                                <w:szCs w:val="24"/>
                                <w:lang w:val="uk-UA"/>
                              </w:rPr>
                            </w:pPr>
                            <w:r w:rsidRPr="00A768EB">
                              <w:rPr>
                                <w:i/>
                                <w:sz w:val="24"/>
                                <w:szCs w:val="24"/>
                                <w:lang w:val="uk-UA"/>
                              </w:rPr>
                              <w:t>робота з навчальною книгою;</w:t>
                            </w:r>
                          </w:p>
                          <w:p w14:paraId="4879E73A" w14:textId="77777777" w:rsidR="00EF2A38" w:rsidRPr="00A768EB" w:rsidRDefault="00EF2A38" w:rsidP="00E83996">
                            <w:pPr>
                              <w:numPr>
                                <w:ilvl w:val="0"/>
                                <w:numId w:val="17"/>
                              </w:numPr>
                              <w:ind w:left="284" w:hanging="284"/>
                              <w:rPr>
                                <w:i/>
                                <w:sz w:val="24"/>
                                <w:szCs w:val="24"/>
                              </w:rPr>
                            </w:pPr>
                            <w:r w:rsidRPr="00A768EB">
                              <w:rPr>
                                <w:i/>
                                <w:sz w:val="24"/>
                                <w:szCs w:val="24"/>
                                <w:lang w:val="uk-UA"/>
                              </w:rPr>
                              <w:t>контроль та оцінювання</w:t>
                            </w:r>
                          </w:p>
                          <w:p w14:paraId="07A8844D" w14:textId="77777777" w:rsidR="00EF2A38" w:rsidRDefault="00EF2A38" w:rsidP="00E8399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A9E89A" id="Прямоугольник 64" o:spid="_x0000_s1030" style="position:absolute;left:0;text-align:left;margin-left:126.65pt;margin-top:13.45pt;width:177.85pt;height:82.2pt;z-index:2517473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" fillcolor="white [3201]" strokecolor="black [3213]" strokeweight="1pt">
                <v:textbox>
                  <w:txbxContent>
                    <w:p w14:paraId="3BE4BF30" w14:textId="77777777" w:rsidR="00EF2A38" w:rsidRPr="00A768EB" w:rsidRDefault="00EF2A38" w:rsidP="00E83996">
                      <w:pPr>
                        <w:numPr>
                          <w:ilvl w:val="0"/>
                          <w:numId w:val="17"/>
                        </w:numPr>
                        <w:ind w:left="284" w:hanging="284"/>
                        <w:rPr>
                          <w:i/>
                          <w:sz w:val="24"/>
                          <w:szCs w:val="24"/>
                          <w:lang w:val="uk-UA"/>
                        </w:rPr>
                      </w:pPr>
                      <w:r w:rsidRPr="00A768EB">
                        <w:rPr>
                          <w:i/>
                          <w:sz w:val="24"/>
                          <w:szCs w:val="24"/>
                          <w:lang w:val="uk-UA"/>
                        </w:rPr>
                        <w:t>взаємонавчання;</w:t>
                      </w:r>
                    </w:p>
                    <w:p w14:paraId="51876BCE" w14:textId="77777777" w:rsidR="00EF2A38" w:rsidRPr="00A768EB" w:rsidRDefault="00EF2A38" w:rsidP="00E83996">
                      <w:pPr>
                        <w:numPr>
                          <w:ilvl w:val="0"/>
                          <w:numId w:val="17"/>
                        </w:numPr>
                        <w:ind w:left="284" w:hanging="284"/>
                        <w:rPr>
                          <w:i/>
                          <w:sz w:val="24"/>
                          <w:szCs w:val="24"/>
                          <w:lang w:val="uk-UA"/>
                        </w:rPr>
                      </w:pPr>
                      <w:r w:rsidRPr="00A768EB">
                        <w:rPr>
                          <w:i/>
                          <w:sz w:val="24"/>
                          <w:szCs w:val="24"/>
                          <w:lang w:val="uk-UA"/>
                        </w:rPr>
                        <w:t>самостійна робота;</w:t>
                      </w:r>
                    </w:p>
                    <w:p w14:paraId="533F8FBB" w14:textId="77777777" w:rsidR="00EF2A38" w:rsidRPr="00A768EB" w:rsidRDefault="00EF2A38" w:rsidP="00E83996">
                      <w:pPr>
                        <w:numPr>
                          <w:ilvl w:val="0"/>
                          <w:numId w:val="17"/>
                        </w:numPr>
                        <w:ind w:left="284" w:hanging="284"/>
                        <w:rPr>
                          <w:i/>
                          <w:sz w:val="24"/>
                          <w:szCs w:val="24"/>
                          <w:lang w:val="uk-UA"/>
                        </w:rPr>
                      </w:pPr>
                      <w:r w:rsidRPr="00A768EB">
                        <w:rPr>
                          <w:i/>
                          <w:sz w:val="24"/>
                          <w:szCs w:val="24"/>
                          <w:lang w:val="uk-UA"/>
                        </w:rPr>
                        <w:t>робота з навчальною книгою;</w:t>
                      </w:r>
                    </w:p>
                    <w:p w14:paraId="4879E73A" w14:textId="77777777" w:rsidR="00EF2A38" w:rsidRPr="00A768EB" w:rsidRDefault="00EF2A38" w:rsidP="00E83996">
                      <w:pPr>
                        <w:numPr>
                          <w:ilvl w:val="0"/>
                          <w:numId w:val="17"/>
                        </w:numPr>
                        <w:ind w:left="284" w:hanging="284"/>
                        <w:rPr>
                          <w:i/>
                          <w:sz w:val="24"/>
                          <w:szCs w:val="24"/>
                        </w:rPr>
                      </w:pPr>
                      <w:r w:rsidRPr="00A768EB">
                        <w:rPr>
                          <w:i/>
                          <w:sz w:val="24"/>
                          <w:szCs w:val="24"/>
                          <w:lang w:val="uk-UA"/>
                        </w:rPr>
                        <w:t>контроль та оцінювання</w:t>
                      </w:r>
                    </w:p>
                    <w:p w14:paraId="07A8844D" w14:textId="77777777" w:rsidR="00EF2A38" w:rsidRDefault="00EF2A38" w:rsidP="00E83996">
                      <w:pPr>
                        <w:jc w:val="center"/>
                      </w:pPr>
                    </w:p>
                  </w:txbxContent>
                </v:textbox>
                <w10:wrap anchorx="margin"/>
              </v:rect>
            </w:pict>
          </mc:Fallback>
        </mc:AlternateContent>
      </w:r>
      <w:r w:rsidR="009B2B8F" w:rsidRPr="00F029C8">
        <w:rPr>
          <w:iCs/>
          <w:noProof/>
          <w:sz w:val="28"/>
          <w:szCs w:val="28"/>
          <w:lang w:eastAsia="uk-UA"/>
        </w:rPr>
        <mc:AlternateContent>
          <mc:Choice Requires="wps">
            <w:drawing>
              <wp:anchor distT="0" distB="0" distL="114300" distR="114300" simplePos="0" relativeHeight="251745280" behindDoc="0" locked="0" layoutInCell="1" allowOverlap="1" wp14:anchorId="0C155D34" wp14:editId="2AA55C6C">
                <wp:simplePos x="0" y="0"/>
                <wp:positionH relativeFrom="column">
                  <wp:posOffset>-28291</wp:posOffset>
                </wp:positionH>
                <wp:positionV relativeFrom="paragraph">
                  <wp:posOffset>157167</wp:posOffset>
                </wp:positionV>
                <wp:extent cx="1357431" cy="825689"/>
                <wp:effectExtent l="0" t="0" r="14605" b="12700"/>
                <wp:wrapNone/>
                <wp:docPr id="62" name="Прямоугольник 62"/>
                <wp:cNvGraphicFramePr/>
                <a:graphic xmlns:a="http://schemas.openxmlformats.org/drawingml/2006/main">
                  <a:graphicData uri="http://schemas.microsoft.com/office/word/2010/wordprocessingShape">
                    <wps:wsp>
                      <wps:cNvSpPr/>
                      <wps:spPr>
                        <a:xfrm>
                          <a:off x="0" y="0"/>
                          <a:ext cx="1357431" cy="82568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2CC90D2" w14:textId="77777777" w:rsidR="00EF2A38" w:rsidRPr="00A768EB" w:rsidRDefault="00EF2A38" w:rsidP="00E83996">
                            <w:pPr>
                              <w:numPr>
                                <w:ilvl w:val="0"/>
                                <w:numId w:val="16"/>
                              </w:numPr>
                              <w:tabs>
                                <w:tab w:val="left" w:pos="284"/>
                              </w:tabs>
                              <w:rPr>
                                <w:i/>
                                <w:sz w:val="24"/>
                                <w:szCs w:val="24"/>
                              </w:rPr>
                            </w:pPr>
                            <w:r w:rsidRPr="00A768EB">
                              <w:rPr>
                                <w:i/>
                                <w:sz w:val="24"/>
                                <w:szCs w:val="24"/>
                                <w:lang w:val="uk-UA"/>
                              </w:rPr>
                              <w:t>словесні;</w:t>
                            </w:r>
                          </w:p>
                          <w:p w14:paraId="2CDCB815" w14:textId="77777777" w:rsidR="00EF2A38" w:rsidRPr="00A768EB" w:rsidRDefault="00EF2A38" w:rsidP="00E83996">
                            <w:pPr>
                              <w:numPr>
                                <w:ilvl w:val="0"/>
                                <w:numId w:val="16"/>
                              </w:numPr>
                              <w:tabs>
                                <w:tab w:val="left" w:pos="284"/>
                              </w:tabs>
                              <w:rPr>
                                <w:i/>
                                <w:sz w:val="24"/>
                                <w:szCs w:val="24"/>
                                <w:lang w:val="uk-UA"/>
                              </w:rPr>
                            </w:pPr>
                            <w:r w:rsidRPr="00A768EB">
                              <w:rPr>
                                <w:i/>
                                <w:sz w:val="24"/>
                                <w:szCs w:val="24"/>
                                <w:lang w:val="uk-UA"/>
                              </w:rPr>
                              <w:t>практичні;</w:t>
                            </w:r>
                          </w:p>
                          <w:p w14:paraId="2A8ED7C5" w14:textId="77777777" w:rsidR="00EF2A38" w:rsidRDefault="00EF2A38" w:rsidP="00E83996">
                            <w:pPr>
                              <w:tabs>
                                <w:tab w:val="left" w:pos="284"/>
                              </w:tabs>
                              <w:ind w:left="284"/>
                            </w:pPr>
                            <w:r w:rsidRPr="00A768EB">
                              <w:rPr>
                                <w:i/>
                                <w:sz w:val="24"/>
                                <w:szCs w:val="24"/>
                                <w:lang w:val="uk-UA"/>
                              </w:rPr>
                              <w:t xml:space="preserve">наочні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155D34" id="Прямоугольник 62" o:spid="_x0000_s1031" style="position:absolute;left:0;text-align:left;margin-left:-2.25pt;margin-top:12.4pt;width:106.9pt;height:6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" fillcolor="white [3201]" strokecolor="black [3213]" strokeweight="1pt">
                <v:textbox>
                  <w:txbxContent>
                    <w:p w14:paraId="72CC90D2" w14:textId="77777777" w:rsidR="00EF2A38" w:rsidRPr="00A768EB" w:rsidRDefault="00EF2A38" w:rsidP="00E83996">
                      <w:pPr>
                        <w:numPr>
                          <w:ilvl w:val="0"/>
                          <w:numId w:val="16"/>
                        </w:numPr>
                        <w:tabs>
                          <w:tab w:val="left" w:pos="284"/>
                        </w:tabs>
                        <w:rPr>
                          <w:i/>
                          <w:sz w:val="24"/>
                          <w:szCs w:val="24"/>
                        </w:rPr>
                      </w:pPr>
                      <w:r w:rsidRPr="00A768EB">
                        <w:rPr>
                          <w:i/>
                          <w:sz w:val="24"/>
                          <w:szCs w:val="24"/>
                          <w:lang w:val="uk-UA"/>
                        </w:rPr>
                        <w:t>словесні;</w:t>
                      </w:r>
                    </w:p>
                    <w:p w14:paraId="2CDCB815" w14:textId="77777777" w:rsidR="00EF2A38" w:rsidRPr="00A768EB" w:rsidRDefault="00EF2A38" w:rsidP="00E83996">
                      <w:pPr>
                        <w:numPr>
                          <w:ilvl w:val="0"/>
                          <w:numId w:val="16"/>
                        </w:numPr>
                        <w:tabs>
                          <w:tab w:val="left" w:pos="284"/>
                        </w:tabs>
                        <w:rPr>
                          <w:i/>
                          <w:sz w:val="24"/>
                          <w:szCs w:val="24"/>
                          <w:lang w:val="uk-UA"/>
                        </w:rPr>
                      </w:pPr>
                      <w:r w:rsidRPr="00A768EB">
                        <w:rPr>
                          <w:i/>
                          <w:sz w:val="24"/>
                          <w:szCs w:val="24"/>
                          <w:lang w:val="uk-UA"/>
                        </w:rPr>
                        <w:t>практичні;</w:t>
                      </w:r>
                    </w:p>
                    <w:p w14:paraId="2A8ED7C5" w14:textId="77777777" w:rsidR="00EF2A38" w:rsidRDefault="00EF2A38" w:rsidP="00E83996">
                      <w:pPr>
                        <w:tabs>
                          <w:tab w:val="left" w:pos="284"/>
                        </w:tabs>
                        <w:ind w:left="284"/>
                      </w:pPr>
                      <w:r w:rsidRPr="00A768EB">
                        <w:rPr>
                          <w:i/>
                          <w:sz w:val="24"/>
                          <w:szCs w:val="24"/>
                          <w:lang w:val="uk-UA"/>
                        </w:rPr>
                        <w:t xml:space="preserve">наочні </w:t>
                      </w:r>
                    </w:p>
                  </w:txbxContent>
                </v:textbox>
              </v:rect>
            </w:pict>
          </mc:Fallback>
        </mc:AlternateContent>
      </w:r>
      <w:r w:rsidR="009B2B8F" w:rsidRPr="00F029C8">
        <w:rPr>
          <w:iCs/>
          <w:noProof/>
          <w:sz w:val="28"/>
          <w:szCs w:val="28"/>
          <w:lang w:eastAsia="uk-UA"/>
        </w:rPr>
        <mc:AlternateContent>
          <mc:Choice Requires="wps">
            <w:drawing>
              <wp:anchor distT="0" distB="0" distL="114300" distR="114300" simplePos="0" relativeHeight="251746304" behindDoc="0" locked="0" layoutInCell="1" allowOverlap="1" wp14:anchorId="24D76E7B" wp14:editId="77B636F4">
                <wp:simplePos x="0" y="0"/>
                <wp:positionH relativeFrom="column">
                  <wp:posOffset>1703696</wp:posOffset>
                </wp:positionH>
                <wp:positionV relativeFrom="paragraph">
                  <wp:posOffset>156740</wp:posOffset>
                </wp:positionV>
                <wp:extent cx="1855821" cy="798394"/>
                <wp:effectExtent l="0" t="0" r="11430" b="20955"/>
                <wp:wrapNone/>
                <wp:docPr id="63" name="Прямоугольник 63"/>
                <wp:cNvGraphicFramePr/>
                <a:graphic xmlns:a="http://schemas.openxmlformats.org/drawingml/2006/main">
                  <a:graphicData uri="http://schemas.microsoft.com/office/word/2010/wordprocessingShape">
                    <wps:wsp>
                      <wps:cNvSpPr/>
                      <wps:spPr>
                        <a:xfrm>
                          <a:off x="0" y="0"/>
                          <a:ext cx="1855821" cy="79839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8B0F9A9" w14:textId="77777777" w:rsidR="00EF2A38" w:rsidRPr="00A768EB" w:rsidRDefault="00EF2A38" w:rsidP="00E83996">
                            <w:pPr>
                              <w:numPr>
                                <w:ilvl w:val="0"/>
                                <w:numId w:val="16"/>
                              </w:numPr>
                              <w:ind w:left="284" w:hanging="284"/>
                              <w:rPr>
                                <w:i/>
                                <w:sz w:val="24"/>
                                <w:szCs w:val="24"/>
                                <w:lang w:val="uk-UA"/>
                              </w:rPr>
                            </w:pPr>
                            <w:r w:rsidRPr="00A768EB">
                              <w:rPr>
                                <w:i/>
                                <w:sz w:val="24"/>
                                <w:szCs w:val="24"/>
                                <w:lang w:val="uk-UA"/>
                              </w:rPr>
                              <w:t xml:space="preserve">творчого читання; </w:t>
                            </w:r>
                          </w:p>
                          <w:p w14:paraId="086671C2" w14:textId="77777777" w:rsidR="00EF2A38" w:rsidRPr="00A768EB" w:rsidRDefault="00EF2A38" w:rsidP="00E83996">
                            <w:pPr>
                              <w:numPr>
                                <w:ilvl w:val="0"/>
                                <w:numId w:val="16"/>
                              </w:numPr>
                              <w:ind w:left="284" w:hanging="284"/>
                              <w:rPr>
                                <w:i/>
                                <w:sz w:val="24"/>
                                <w:szCs w:val="24"/>
                                <w:lang w:val="uk-UA"/>
                              </w:rPr>
                            </w:pPr>
                            <w:r w:rsidRPr="00A768EB">
                              <w:rPr>
                                <w:i/>
                                <w:sz w:val="24"/>
                                <w:szCs w:val="24"/>
                                <w:lang w:val="uk-UA"/>
                              </w:rPr>
                              <w:t>репродуктивний;</w:t>
                            </w:r>
                          </w:p>
                          <w:p w14:paraId="5D26DD24" w14:textId="77777777" w:rsidR="00EF2A38" w:rsidRPr="00A768EB" w:rsidRDefault="00EF2A38" w:rsidP="00E83996">
                            <w:pPr>
                              <w:numPr>
                                <w:ilvl w:val="0"/>
                                <w:numId w:val="16"/>
                              </w:numPr>
                              <w:ind w:left="284" w:hanging="284"/>
                              <w:rPr>
                                <w:i/>
                                <w:sz w:val="24"/>
                                <w:szCs w:val="24"/>
                              </w:rPr>
                            </w:pPr>
                            <w:r w:rsidRPr="00A768EB">
                              <w:rPr>
                                <w:i/>
                                <w:sz w:val="24"/>
                                <w:szCs w:val="24"/>
                                <w:lang w:val="uk-UA"/>
                              </w:rPr>
                              <w:t>частково-пошуковий</w:t>
                            </w:r>
                          </w:p>
                          <w:p w14:paraId="36FE9ABA" w14:textId="77777777" w:rsidR="00EF2A38" w:rsidRDefault="00EF2A38" w:rsidP="00E8399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D76E7B" id="Прямоугольник 63" o:spid="_x0000_s1032" style="position:absolute;left:0;text-align:left;margin-left:134.15pt;margin-top:12.35pt;width:146.15pt;height:62.8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" fillcolor="white [3201]" strokecolor="black [3213]" strokeweight="1pt">
                <v:textbox>
                  <w:txbxContent>
                    <w:p w14:paraId="08B0F9A9" w14:textId="77777777" w:rsidR="00EF2A38" w:rsidRPr="00A768EB" w:rsidRDefault="00EF2A38" w:rsidP="00E83996">
                      <w:pPr>
                        <w:numPr>
                          <w:ilvl w:val="0"/>
                          <w:numId w:val="16"/>
                        </w:numPr>
                        <w:ind w:left="284" w:hanging="284"/>
                        <w:rPr>
                          <w:i/>
                          <w:sz w:val="24"/>
                          <w:szCs w:val="24"/>
                          <w:lang w:val="uk-UA"/>
                        </w:rPr>
                      </w:pPr>
                      <w:r w:rsidRPr="00A768EB">
                        <w:rPr>
                          <w:i/>
                          <w:sz w:val="24"/>
                          <w:szCs w:val="24"/>
                          <w:lang w:val="uk-UA"/>
                        </w:rPr>
                        <w:t xml:space="preserve">творчого читання; </w:t>
                      </w:r>
                    </w:p>
                    <w:p w14:paraId="086671C2" w14:textId="77777777" w:rsidR="00EF2A38" w:rsidRPr="00A768EB" w:rsidRDefault="00EF2A38" w:rsidP="00E83996">
                      <w:pPr>
                        <w:numPr>
                          <w:ilvl w:val="0"/>
                          <w:numId w:val="16"/>
                        </w:numPr>
                        <w:ind w:left="284" w:hanging="284"/>
                        <w:rPr>
                          <w:i/>
                          <w:sz w:val="24"/>
                          <w:szCs w:val="24"/>
                          <w:lang w:val="uk-UA"/>
                        </w:rPr>
                      </w:pPr>
                      <w:r w:rsidRPr="00A768EB">
                        <w:rPr>
                          <w:i/>
                          <w:sz w:val="24"/>
                          <w:szCs w:val="24"/>
                          <w:lang w:val="uk-UA"/>
                        </w:rPr>
                        <w:t>репродуктивний;</w:t>
                      </w:r>
                    </w:p>
                    <w:p w14:paraId="5D26DD24" w14:textId="77777777" w:rsidR="00EF2A38" w:rsidRPr="00A768EB" w:rsidRDefault="00EF2A38" w:rsidP="00E83996">
                      <w:pPr>
                        <w:numPr>
                          <w:ilvl w:val="0"/>
                          <w:numId w:val="16"/>
                        </w:numPr>
                        <w:ind w:left="284" w:hanging="284"/>
                        <w:rPr>
                          <w:i/>
                          <w:sz w:val="24"/>
                          <w:szCs w:val="24"/>
                        </w:rPr>
                      </w:pPr>
                      <w:r w:rsidRPr="00A768EB">
                        <w:rPr>
                          <w:i/>
                          <w:sz w:val="24"/>
                          <w:szCs w:val="24"/>
                          <w:lang w:val="uk-UA"/>
                        </w:rPr>
                        <w:t>частково-пошуковий</w:t>
                      </w:r>
                    </w:p>
                    <w:p w14:paraId="36FE9ABA" w14:textId="77777777" w:rsidR="00EF2A38" w:rsidRDefault="00EF2A38" w:rsidP="00E83996"/>
                  </w:txbxContent>
                </v:textbox>
              </v:rect>
            </w:pict>
          </mc:Fallback>
        </mc:AlternateContent>
      </w:r>
    </w:p>
    <w:p w14:paraId="3DBC04A9" w14:textId="77777777" w:rsidR="00B0466C" w:rsidRPr="00F029C8" w:rsidRDefault="00B0466C" w:rsidP="00C55906">
      <w:pPr>
        <w:pStyle w:val="Style4"/>
        <w:widowControl/>
        <w:spacing w:before="5" w:line="360" w:lineRule="auto"/>
        <w:ind w:left="67" w:right="19" w:firstLine="642"/>
        <w:jc w:val="both"/>
        <w:rPr>
          <w:rStyle w:val="FontStyle44"/>
          <w:i w:val="0"/>
          <w:sz w:val="28"/>
          <w:szCs w:val="28"/>
          <w:lang w:eastAsia="uk-UA"/>
        </w:rPr>
      </w:pPr>
    </w:p>
    <w:p w14:paraId="710BA487" w14:textId="77777777" w:rsidR="00B0466C" w:rsidRPr="00F029C8" w:rsidRDefault="00B0466C" w:rsidP="00C55906">
      <w:pPr>
        <w:pStyle w:val="Style4"/>
        <w:widowControl/>
        <w:spacing w:before="5" w:line="360" w:lineRule="auto"/>
        <w:ind w:left="67" w:right="19" w:firstLine="642"/>
        <w:jc w:val="both"/>
        <w:rPr>
          <w:rStyle w:val="FontStyle44"/>
          <w:i w:val="0"/>
          <w:sz w:val="28"/>
          <w:szCs w:val="28"/>
          <w:lang w:eastAsia="uk-UA"/>
        </w:rPr>
      </w:pPr>
    </w:p>
    <w:p w14:paraId="66B3C6C7" w14:textId="77777777" w:rsidR="00B0466C" w:rsidRPr="00F029C8" w:rsidRDefault="00B0466C" w:rsidP="00C55906">
      <w:pPr>
        <w:pStyle w:val="Style4"/>
        <w:widowControl/>
        <w:spacing w:before="5" w:line="360" w:lineRule="auto"/>
        <w:ind w:left="67" w:right="19" w:firstLine="642"/>
        <w:jc w:val="both"/>
        <w:rPr>
          <w:rStyle w:val="FontStyle44"/>
          <w:i w:val="0"/>
          <w:sz w:val="28"/>
          <w:szCs w:val="28"/>
          <w:lang w:eastAsia="uk-UA"/>
        </w:rPr>
      </w:pPr>
    </w:p>
    <w:p w14:paraId="19DDA453" w14:textId="77777777" w:rsidR="00B0466C" w:rsidRPr="00F029C8" w:rsidRDefault="0096448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781120" behindDoc="0" locked="0" layoutInCell="1" allowOverlap="1" wp14:anchorId="2467196A" wp14:editId="2246CB34">
                <wp:simplePos x="0" y="0"/>
                <wp:positionH relativeFrom="column">
                  <wp:posOffset>-513753</wp:posOffset>
                </wp:positionH>
                <wp:positionV relativeFrom="paragraph">
                  <wp:posOffset>166996</wp:posOffset>
                </wp:positionV>
                <wp:extent cx="1255594" cy="13647"/>
                <wp:effectExtent l="0" t="0" r="20955" b="24765"/>
                <wp:wrapNone/>
                <wp:docPr id="91" name="Прямая соединительная линия 91"/>
                <wp:cNvGraphicFramePr/>
                <a:graphic xmlns:a="http://schemas.openxmlformats.org/drawingml/2006/main">
                  <a:graphicData uri="http://schemas.microsoft.com/office/word/2010/wordprocessingShape">
                    <wps:wsp>
                      <wps:cNvCnPr/>
                      <wps:spPr>
                        <a:xfrm flipV="1">
                          <a:off x="0" y="0"/>
                          <a:ext cx="1255594" cy="1364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E686F0C" id="Прямая соединительная линия 91" o:spid="_x0000_s1026" style="position:absolute;flip:y;z-index:251781120;visibility:visible;mso-wrap-style:square;mso-wrap-distance-left:9pt;mso-wrap-distance-top:0;mso-wrap-distance-right:9pt;mso-wrap-distance-bottom:0;mso-position-horizontal:absolute;mso-position-horizontal-relative:text;mso-position-vertical:absolute;mso-position-vertical-relative:text" from="-40.45pt,13.15pt" to="58.4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" strokecolor="black [3200]" strokeweight=".5pt">
                <v:stroke joinstyle="miter"/>
              </v:line>
            </w:pict>
          </mc:Fallback>
        </mc:AlternateContent>
      </w:r>
      <w:r w:rsidRPr="00F029C8">
        <w:rPr>
          <w:iCs/>
          <w:noProof/>
          <w:sz w:val="28"/>
          <w:szCs w:val="28"/>
          <w:lang w:eastAsia="uk-UA"/>
        </w:rPr>
        <mc:AlternateContent>
          <mc:Choice Requires="wps">
            <w:drawing>
              <wp:anchor distT="0" distB="0" distL="114300" distR="114300" simplePos="0" relativeHeight="251780096" behindDoc="0" locked="0" layoutInCell="1" allowOverlap="1" wp14:anchorId="10EE5F9D" wp14:editId="23D6B5B8">
                <wp:simplePos x="0" y="0"/>
                <wp:positionH relativeFrom="column">
                  <wp:posOffset>4160604</wp:posOffset>
                </wp:positionH>
                <wp:positionV relativeFrom="paragraph">
                  <wp:posOffset>201115</wp:posOffset>
                </wp:positionV>
                <wp:extent cx="1883391" cy="0"/>
                <wp:effectExtent l="0" t="0" r="22225" b="19050"/>
                <wp:wrapNone/>
                <wp:docPr id="90" name="Прямая соединительная линия 90"/>
                <wp:cNvGraphicFramePr/>
                <a:graphic xmlns:a="http://schemas.openxmlformats.org/drawingml/2006/main">
                  <a:graphicData uri="http://schemas.microsoft.com/office/word/2010/wordprocessingShape">
                    <wps:wsp>
                      <wps:cNvCnPr/>
                      <wps:spPr>
                        <a:xfrm>
                          <a:off x="0" y="0"/>
                          <a:ext cx="188339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6CFE2B1" id="Прямая соединительная линия 90" o:spid="_x0000_s1026" style="position:absolute;z-index:251780096;visibility:visible;mso-wrap-style:square;mso-wrap-distance-left:9pt;mso-wrap-distance-top:0;mso-wrap-distance-right:9pt;mso-wrap-distance-bottom:0;mso-position-horizontal:absolute;mso-position-horizontal-relative:text;mso-position-vertical:absolute;mso-position-vertical-relative:text" from="327.6pt,15.85pt" to="475.9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" strokecolor="black [3200]" strokeweight=".5pt">
                <v:stroke joinstyle="miter"/>
              </v:line>
            </w:pict>
          </mc:Fallback>
        </mc:AlternateContent>
      </w:r>
      <w:r w:rsidR="009B2B8F" w:rsidRPr="00F029C8">
        <w:rPr>
          <w:iCs/>
          <w:noProof/>
          <w:sz w:val="28"/>
          <w:szCs w:val="28"/>
          <w:lang w:eastAsia="uk-UA"/>
        </w:rPr>
        <mc:AlternateContent>
          <mc:Choice Requires="wps">
            <w:drawing>
              <wp:anchor distT="0" distB="0" distL="114300" distR="114300" simplePos="0" relativeHeight="251748352" behindDoc="0" locked="0" layoutInCell="1" allowOverlap="1" wp14:anchorId="7F0629B5" wp14:editId="2A7B0B1A">
                <wp:simplePos x="0" y="0"/>
                <wp:positionH relativeFrom="page">
                  <wp:posOffset>1819995</wp:posOffset>
                </wp:positionH>
                <wp:positionV relativeFrom="paragraph">
                  <wp:posOffset>56515</wp:posOffset>
                </wp:positionV>
                <wp:extent cx="3411940" cy="300251"/>
                <wp:effectExtent l="0" t="0" r="17145" b="24130"/>
                <wp:wrapNone/>
                <wp:docPr id="65" name="Прямоугольник 65"/>
                <wp:cNvGraphicFramePr/>
                <a:graphic xmlns:a="http://schemas.openxmlformats.org/drawingml/2006/main">
                  <a:graphicData uri="http://schemas.microsoft.com/office/word/2010/wordprocessingShape">
                    <wps:wsp>
                      <wps:cNvSpPr/>
                      <wps:spPr>
                        <a:xfrm>
                          <a:off x="0" y="0"/>
                          <a:ext cx="3411940" cy="30025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C6495F2" w14:textId="77777777" w:rsidR="00EF2A38" w:rsidRDefault="00EF2A38" w:rsidP="00757A5E">
                            <w:r>
                              <w:rPr>
                                <w:sz w:val="28"/>
                                <w:szCs w:val="28"/>
                                <w:lang w:val="uk-UA"/>
                              </w:rPr>
                              <w:t>Складники методики групової  роботи  учнів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F0629B5" id="Прямоугольник 65" o:spid="_x0000_s1033" style="position:absolute;left:0;text-align:left;margin-left:143.3pt;margin-top:4.45pt;width:268.65pt;height:23.65pt;z-index:251748352;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" fillcolor="white [3201]" strokecolor="black [3213]" strokeweight="1pt">
                <v:textbox>
                  <w:txbxContent>
                    <w:p w14:paraId="0C6495F2" w14:textId="77777777" w:rsidR="00EF2A38" w:rsidRDefault="00EF2A38" w:rsidP="00757A5E">
                      <w:r>
                        <w:rPr>
                          <w:sz w:val="28"/>
                          <w:szCs w:val="28"/>
                          <w:lang w:val="uk-UA"/>
                        </w:rPr>
                        <w:t>Складники методики групової  роботи  учнів</w:t>
                      </w:r>
                    </w:p>
                  </w:txbxContent>
                </v:textbox>
                <w10:wrap anchorx="page"/>
              </v:rect>
            </w:pict>
          </mc:Fallback>
        </mc:AlternateContent>
      </w:r>
    </w:p>
    <w:p w14:paraId="66F5CA6F"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757568" behindDoc="0" locked="0" layoutInCell="1" allowOverlap="1" wp14:anchorId="4D65B225" wp14:editId="51701D24">
                <wp:simplePos x="0" y="0"/>
                <wp:positionH relativeFrom="column">
                  <wp:posOffset>2857244</wp:posOffset>
                </wp:positionH>
                <wp:positionV relativeFrom="paragraph">
                  <wp:posOffset>110234</wp:posOffset>
                </wp:positionV>
                <wp:extent cx="2360238" cy="613713"/>
                <wp:effectExtent l="0" t="0" r="21590" b="15240"/>
                <wp:wrapNone/>
                <wp:docPr id="74" name="Прямоугольник 74"/>
                <wp:cNvGraphicFramePr/>
                <a:graphic xmlns:a="http://schemas.openxmlformats.org/drawingml/2006/main">
                  <a:graphicData uri="http://schemas.microsoft.com/office/word/2010/wordprocessingShape">
                    <wps:wsp>
                      <wps:cNvSpPr/>
                      <wps:spPr>
                        <a:xfrm>
                          <a:off x="0" y="0"/>
                          <a:ext cx="2360238" cy="61371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963FC2B" w14:textId="77777777" w:rsidR="00EF2A38" w:rsidRPr="00DA5228" w:rsidRDefault="00EF2A38" w:rsidP="00DA5228">
                            <w:pPr>
                              <w:ind w:right="-137"/>
                              <w:rPr>
                                <w:i/>
                                <w:sz w:val="28"/>
                                <w:szCs w:val="28"/>
                                <w:lang w:val="uk-UA"/>
                              </w:rPr>
                            </w:pPr>
                            <w:r w:rsidRPr="00DA5228">
                              <w:rPr>
                                <w:i/>
                                <w:sz w:val="28"/>
                                <w:szCs w:val="28"/>
                                <w:lang w:val="uk-UA"/>
                              </w:rPr>
                              <w:t>Змістовий аспект</w:t>
                            </w:r>
                          </w:p>
                          <w:p w14:paraId="3BCDF715" w14:textId="77777777" w:rsidR="00EF2A38" w:rsidRDefault="00EF2A38" w:rsidP="00DA5228">
                            <w:pPr>
                              <w:jc w:val="center"/>
                            </w:pPr>
                            <w:r w:rsidRPr="00DA5228">
                              <w:rPr>
                                <w:i/>
                                <w:sz w:val="28"/>
                                <w:szCs w:val="28"/>
                                <w:lang w:val="uk-UA"/>
                              </w:rPr>
                              <w:t>(етапи роботи над твором)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65B225" id="Прямоугольник 74" o:spid="_x0000_s1034" style="position:absolute;left:0;text-align:left;margin-left:225pt;margin-top:8.7pt;width:185.85pt;height:48.3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" fillcolor="white [3201]" strokecolor="black [3213]" strokeweight="1pt">
                <v:textbox>
                  <w:txbxContent>
                    <w:p w14:paraId="6963FC2B" w14:textId="77777777" w:rsidR="00EF2A38" w:rsidRPr="00DA5228" w:rsidRDefault="00EF2A38" w:rsidP="00DA5228">
                      <w:pPr>
                        <w:ind w:right="-137"/>
                        <w:rPr>
                          <w:i/>
                          <w:sz w:val="28"/>
                          <w:szCs w:val="28"/>
                          <w:lang w:val="uk-UA"/>
                        </w:rPr>
                      </w:pPr>
                      <w:r w:rsidRPr="00DA5228">
                        <w:rPr>
                          <w:i/>
                          <w:sz w:val="28"/>
                          <w:szCs w:val="28"/>
                          <w:lang w:val="uk-UA"/>
                        </w:rPr>
                        <w:t>Змістовий аспект</w:t>
                      </w:r>
                    </w:p>
                    <w:p w14:paraId="3BCDF715" w14:textId="77777777" w:rsidR="00EF2A38" w:rsidRDefault="00EF2A38" w:rsidP="00DA5228">
                      <w:pPr>
                        <w:jc w:val="center"/>
                      </w:pPr>
                      <w:r w:rsidRPr="00DA5228">
                        <w:rPr>
                          <w:i/>
                          <w:sz w:val="28"/>
                          <w:szCs w:val="28"/>
                          <w:lang w:val="uk-UA"/>
                        </w:rPr>
                        <w:t>(етапи роботи над твором)</w:t>
                      </w:r>
                    </w:p>
                  </w:txbxContent>
                </v:textbox>
              </v:rect>
            </w:pict>
          </mc:Fallback>
        </mc:AlternateContent>
      </w:r>
      <w:r w:rsidR="00964484" w:rsidRPr="00F029C8">
        <w:rPr>
          <w:iCs/>
          <w:noProof/>
          <w:sz w:val="28"/>
          <w:szCs w:val="28"/>
          <w:lang w:eastAsia="uk-UA"/>
        </w:rPr>
        <mc:AlternateContent>
          <mc:Choice Requires="wps">
            <w:drawing>
              <wp:anchor distT="0" distB="0" distL="114300" distR="114300" simplePos="0" relativeHeight="251783168" behindDoc="0" locked="0" layoutInCell="1" allowOverlap="1" wp14:anchorId="551AD6E7" wp14:editId="01B33A2F">
                <wp:simplePos x="0" y="0"/>
                <wp:positionH relativeFrom="column">
                  <wp:posOffset>2324981</wp:posOffset>
                </wp:positionH>
                <wp:positionV relativeFrom="paragraph">
                  <wp:posOffset>48819</wp:posOffset>
                </wp:positionV>
                <wp:extent cx="1296538" cy="75063"/>
                <wp:effectExtent l="0" t="0" r="75565" b="96520"/>
                <wp:wrapNone/>
                <wp:docPr id="93" name="Прямая со стрелкой 93"/>
                <wp:cNvGraphicFramePr/>
                <a:graphic xmlns:a="http://schemas.openxmlformats.org/drawingml/2006/main">
                  <a:graphicData uri="http://schemas.microsoft.com/office/word/2010/wordprocessingShape">
                    <wps:wsp>
                      <wps:cNvCnPr/>
                      <wps:spPr>
                        <a:xfrm>
                          <a:off x="0" y="0"/>
                          <a:ext cx="1296538" cy="750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2BDD67" id="Прямая со стрелкой 93" o:spid="_x0000_s1026" type="#_x0000_t32" style="position:absolute;margin-left:183.05pt;margin-top:3.85pt;width:102.1pt;height:5.9pt;z-index:251783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" strokecolor="black [3200]" strokeweight=".5pt">
                <v:stroke endarrow="block" joinstyle="miter"/>
              </v:shape>
            </w:pict>
          </mc:Fallback>
        </mc:AlternateContent>
      </w:r>
      <w:r w:rsidR="00964484" w:rsidRPr="00F029C8">
        <w:rPr>
          <w:iCs/>
          <w:noProof/>
          <w:sz w:val="28"/>
          <w:szCs w:val="28"/>
          <w:lang w:eastAsia="uk-UA"/>
        </w:rPr>
        <mc:AlternateContent>
          <mc:Choice Requires="wps">
            <w:drawing>
              <wp:anchor distT="0" distB="0" distL="114300" distR="114300" simplePos="0" relativeHeight="251782144" behindDoc="0" locked="0" layoutInCell="1" allowOverlap="1" wp14:anchorId="53CBBD84" wp14:editId="4A3263BF">
                <wp:simplePos x="0" y="0"/>
                <wp:positionH relativeFrom="column">
                  <wp:posOffset>1308223</wp:posOffset>
                </wp:positionH>
                <wp:positionV relativeFrom="paragraph">
                  <wp:posOffset>48288</wp:posOffset>
                </wp:positionV>
                <wp:extent cx="982639" cy="89242"/>
                <wp:effectExtent l="38100" t="0" r="27305" b="82550"/>
                <wp:wrapNone/>
                <wp:docPr id="92" name="Прямая со стрелкой 92"/>
                <wp:cNvGraphicFramePr/>
                <a:graphic xmlns:a="http://schemas.openxmlformats.org/drawingml/2006/main">
                  <a:graphicData uri="http://schemas.microsoft.com/office/word/2010/wordprocessingShape">
                    <wps:wsp>
                      <wps:cNvCnPr/>
                      <wps:spPr>
                        <a:xfrm flipH="1">
                          <a:off x="0" y="0"/>
                          <a:ext cx="982639" cy="8924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30130DC" id="Прямая со стрелкой 92" o:spid="_x0000_s1026" type="#_x0000_t32" style="position:absolute;margin-left:103pt;margin-top:3.8pt;width:77.35pt;height:7.05pt;flip:x;z-index:251782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" strokecolor="black [3200]" strokeweight=".5pt">
                <v:stroke endarrow="block" joinstyle="miter"/>
              </v:shape>
            </w:pict>
          </mc:Fallback>
        </mc:AlternateContent>
      </w:r>
      <w:r w:rsidR="009B2B8F" w:rsidRPr="00F029C8">
        <w:rPr>
          <w:iCs/>
          <w:noProof/>
          <w:sz w:val="28"/>
          <w:szCs w:val="28"/>
          <w:lang w:eastAsia="uk-UA"/>
        </w:rPr>
        <mc:AlternateContent>
          <mc:Choice Requires="wps">
            <w:drawing>
              <wp:anchor distT="0" distB="0" distL="114300" distR="114300" simplePos="0" relativeHeight="251749376" behindDoc="0" locked="0" layoutInCell="1" allowOverlap="1" wp14:anchorId="0A296B5C" wp14:editId="72085B25">
                <wp:simplePos x="0" y="0"/>
                <wp:positionH relativeFrom="margin">
                  <wp:posOffset>-156968</wp:posOffset>
                </wp:positionH>
                <wp:positionV relativeFrom="paragraph">
                  <wp:posOffset>170664</wp:posOffset>
                </wp:positionV>
                <wp:extent cx="1971675" cy="299720"/>
                <wp:effectExtent l="0" t="0" r="28575" b="24130"/>
                <wp:wrapNone/>
                <wp:docPr id="66" name="Прямоугольник 66"/>
                <wp:cNvGraphicFramePr/>
                <a:graphic xmlns:a="http://schemas.openxmlformats.org/drawingml/2006/main">
                  <a:graphicData uri="http://schemas.microsoft.com/office/word/2010/wordprocessingShape">
                    <wps:wsp>
                      <wps:cNvSpPr/>
                      <wps:spPr>
                        <a:xfrm>
                          <a:off x="0" y="0"/>
                          <a:ext cx="1971675" cy="2997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A16463" w14:textId="77777777" w:rsidR="00EF2A38" w:rsidRPr="00757A5E" w:rsidRDefault="00EF2A38" w:rsidP="00757A5E">
                            <w:pPr>
                              <w:ind w:right="-137"/>
                              <w:rPr>
                                <w:i/>
                                <w:sz w:val="28"/>
                                <w:szCs w:val="28"/>
                                <w:lang w:val="uk-UA"/>
                              </w:rPr>
                            </w:pPr>
                            <w:r w:rsidRPr="00757A5E">
                              <w:rPr>
                                <w:i/>
                                <w:sz w:val="28"/>
                                <w:szCs w:val="28"/>
                                <w:lang w:val="uk-UA"/>
                              </w:rPr>
                              <w:t>Процесуальний аспект</w:t>
                            </w:r>
                          </w:p>
                          <w:p w14:paraId="5F94D678" w14:textId="77777777" w:rsidR="00EF2A38" w:rsidRDefault="00EF2A38" w:rsidP="00757A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A296B5C" id="Прямоугольник 66" o:spid="_x0000_s1035" style="position:absolute;left:0;text-align:left;margin-left:-12.35pt;margin-top:13.45pt;width:155.25pt;height:23.6pt;z-index:2517493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" fillcolor="white [3201]" strokecolor="black [3213]" strokeweight="1pt">
                <v:textbox>
                  <w:txbxContent>
                    <w:p w14:paraId="19A16463" w14:textId="77777777" w:rsidR="00EF2A38" w:rsidRPr="00757A5E" w:rsidRDefault="00EF2A38" w:rsidP="00757A5E">
                      <w:pPr>
                        <w:ind w:right="-137"/>
                        <w:rPr>
                          <w:i/>
                          <w:sz w:val="28"/>
                          <w:szCs w:val="28"/>
                          <w:lang w:val="uk-UA"/>
                        </w:rPr>
                      </w:pPr>
                      <w:r w:rsidRPr="00757A5E">
                        <w:rPr>
                          <w:i/>
                          <w:sz w:val="28"/>
                          <w:szCs w:val="28"/>
                          <w:lang w:val="uk-UA"/>
                        </w:rPr>
                        <w:t>Процесуальний аспект</w:t>
                      </w:r>
                    </w:p>
                    <w:p w14:paraId="5F94D678" w14:textId="77777777" w:rsidR="00EF2A38" w:rsidRDefault="00EF2A38" w:rsidP="00757A5E">
                      <w:pPr>
                        <w:jc w:val="center"/>
                      </w:pPr>
                    </w:p>
                  </w:txbxContent>
                </v:textbox>
                <w10:wrap anchorx="margin"/>
              </v:rect>
            </w:pict>
          </mc:Fallback>
        </mc:AlternateContent>
      </w:r>
    </w:p>
    <w:p w14:paraId="7E63ECB2"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812864" behindDoc="0" locked="0" layoutInCell="1" allowOverlap="1" wp14:anchorId="459D9985" wp14:editId="4A175F8E">
                <wp:simplePos x="0" y="0"/>
                <wp:positionH relativeFrom="column">
                  <wp:posOffset>1812763</wp:posOffset>
                </wp:positionH>
                <wp:positionV relativeFrom="paragraph">
                  <wp:posOffset>25542</wp:posOffset>
                </wp:positionV>
                <wp:extent cx="1017185" cy="0"/>
                <wp:effectExtent l="0" t="0" r="31115" b="19050"/>
                <wp:wrapNone/>
                <wp:docPr id="123" name="Прямая соединительная линия 123"/>
                <wp:cNvGraphicFramePr/>
                <a:graphic xmlns:a="http://schemas.openxmlformats.org/drawingml/2006/main">
                  <a:graphicData uri="http://schemas.microsoft.com/office/word/2010/wordprocessingShape">
                    <wps:wsp>
                      <wps:cNvCnPr/>
                      <wps:spPr>
                        <a:xfrm>
                          <a:off x="0" y="0"/>
                          <a:ext cx="101718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E2D7279" id="Прямая соединительная линия 123" o:spid="_x0000_s1026" style="position:absolute;z-index:251812864;visibility:visible;mso-wrap-style:square;mso-wrap-distance-left:9pt;mso-wrap-distance-top:0;mso-wrap-distance-right:9pt;mso-wrap-distance-bottom:0;mso-position-horizontal:absolute;mso-position-horizontal-relative:text;mso-position-vertical:absolute;mso-position-vertical-relative:text" from="142.75pt,2pt" to="222.8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" strokecolor="black [3200]" strokeweight=".5pt">
                <v:stroke joinstyle="miter"/>
              </v:line>
            </w:pict>
          </mc:Fallback>
        </mc:AlternateContent>
      </w:r>
      <w:r w:rsidR="00964484" w:rsidRPr="00F029C8">
        <w:rPr>
          <w:iCs/>
          <w:noProof/>
          <w:sz w:val="28"/>
          <w:szCs w:val="28"/>
          <w:lang w:eastAsia="uk-UA"/>
        </w:rPr>
        <mc:AlternateContent>
          <mc:Choice Requires="wps">
            <w:drawing>
              <wp:anchor distT="0" distB="0" distL="114300" distR="114300" simplePos="0" relativeHeight="251784192" behindDoc="0" locked="0" layoutInCell="1" allowOverlap="1" wp14:anchorId="7DB99510" wp14:editId="539875C8">
                <wp:simplePos x="0" y="0"/>
                <wp:positionH relativeFrom="column">
                  <wp:posOffset>762313</wp:posOffset>
                </wp:positionH>
                <wp:positionV relativeFrom="paragraph">
                  <wp:posOffset>168844</wp:posOffset>
                </wp:positionV>
                <wp:extent cx="0" cy="156949"/>
                <wp:effectExtent l="0" t="0" r="19050" b="33655"/>
                <wp:wrapNone/>
                <wp:docPr id="94" name="Прямая соединительная линия 94"/>
                <wp:cNvGraphicFramePr/>
                <a:graphic xmlns:a="http://schemas.openxmlformats.org/drawingml/2006/main">
                  <a:graphicData uri="http://schemas.microsoft.com/office/word/2010/wordprocessingShape">
                    <wps:wsp>
                      <wps:cNvCnPr/>
                      <wps:spPr>
                        <a:xfrm>
                          <a:off x="0" y="0"/>
                          <a:ext cx="0" cy="15694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3229E79" id="Прямая соединительная линия 94" o:spid="_x0000_s1026" style="position:absolute;z-index:251784192;visibility:visible;mso-wrap-style:square;mso-wrap-distance-left:9pt;mso-wrap-distance-top:0;mso-wrap-distance-right:9pt;mso-wrap-distance-bottom:0;mso-position-horizontal:absolute;mso-position-horizontal-relative:text;mso-position-vertical:absolute;mso-position-vertical-relative:text" from="60pt,13.3pt" to="60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" strokecolor="black [3200]" strokeweight=".5pt">
                <v:stroke joinstyle="miter"/>
              </v:line>
            </w:pict>
          </mc:Fallback>
        </mc:AlternateContent>
      </w:r>
      <w:r w:rsidR="009B2B8F" w:rsidRPr="00F029C8">
        <w:rPr>
          <w:iCs/>
          <w:noProof/>
          <w:sz w:val="28"/>
          <w:szCs w:val="28"/>
          <w:lang w:eastAsia="uk-UA"/>
        </w:rPr>
        <mc:AlternateContent>
          <mc:Choice Requires="wps">
            <w:drawing>
              <wp:anchor distT="0" distB="0" distL="114300" distR="114300" simplePos="0" relativeHeight="251750400" behindDoc="0" locked="0" layoutInCell="1" allowOverlap="1" wp14:anchorId="1AEB53F3" wp14:editId="51004008">
                <wp:simplePos x="0" y="0"/>
                <wp:positionH relativeFrom="column">
                  <wp:posOffset>-349866</wp:posOffset>
                </wp:positionH>
                <wp:positionV relativeFrom="paragraph">
                  <wp:posOffset>291142</wp:posOffset>
                </wp:positionV>
                <wp:extent cx="2388169" cy="354842"/>
                <wp:effectExtent l="0" t="0" r="12700" b="26670"/>
                <wp:wrapNone/>
                <wp:docPr id="67" name="Прямоугольник 67"/>
                <wp:cNvGraphicFramePr/>
                <a:graphic xmlns:a="http://schemas.openxmlformats.org/drawingml/2006/main">
                  <a:graphicData uri="http://schemas.microsoft.com/office/word/2010/wordprocessingShape">
                    <wps:wsp>
                      <wps:cNvSpPr/>
                      <wps:spPr>
                        <a:xfrm>
                          <a:off x="0" y="0"/>
                          <a:ext cx="2388169" cy="35484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ED5FC4" w14:textId="77777777" w:rsidR="00EF2A38" w:rsidRPr="00DA5228" w:rsidRDefault="00EF2A38" w:rsidP="00DA5228">
                            <w:pPr>
                              <w:tabs>
                                <w:tab w:val="left" w:pos="245"/>
                              </w:tabs>
                              <w:autoSpaceDE w:val="0"/>
                              <w:autoSpaceDN w:val="0"/>
                              <w:adjustRightInd w:val="0"/>
                              <w:spacing w:before="5"/>
                              <w:rPr>
                                <w:sz w:val="24"/>
                                <w:szCs w:val="24"/>
                                <w:lang w:val="uk-UA"/>
                              </w:rPr>
                            </w:pPr>
                            <w:r w:rsidRPr="00DA5228">
                              <w:rPr>
                                <w:i/>
                                <w:sz w:val="24"/>
                                <w:szCs w:val="24"/>
                                <w:lang w:val="uk-UA"/>
                              </w:rPr>
                              <w:t xml:space="preserve">форми та види групової </w:t>
                            </w:r>
                            <w:r>
                              <w:rPr>
                                <w:i/>
                                <w:sz w:val="24"/>
                                <w:szCs w:val="24"/>
                                <w:lang w:val="uk-UA"/>
                              </w:rPr>
                              <w:t>р</w:t>
                            </w:r>
                            <w:r w:rsidRPr="00DA5228">
                              <w:rPr>
                                <w:i/>
                                <w:sz w:val="24"/>
                                <w:szCs w:val="24"/>
                                <w:lang w:val="uk-UA"/>
                              </w:rPr>
                              <w:t>оботи</w:t>
                            </w:r>
                          </w:p>
                          <w:p w14:paraId="1E7FB3F4" w14:textId="77777777" w:rsidR="00EF2A38" w:rsidRDefault="00EF2A38" w:rsidP="00DA522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AEB53F3" id="Прямоугольник 67" o:spid="_x0000_s1036" style="position:absolute;left:0;text-align:left;margin-left:-27.55pt;margin-top:22.9pt;width:188.05pt;height:27.95pt;z-index:251750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" fillcolor="white [3201]" strokecolor="black [3213]" strokeweight="1pt">
                <v:textbox>
                  <w:txbxContent>
                    <w:p w14:paraId="25ED5FC4" w14:textId="77777777" w:rsidR="00EF2A38" w:rsidRPr="00DA5228" w:rsidRDefault="00EF2A38" w:rsidP="00DA5228">
                      <w:pPr>
                        <w:tabs>
                          <w:tab w:val="left" w:pos="245"/>
                        </w:tabs>
                        <w:autoSpaceDE w:val="0"/>
                        <w:autoSpaceDN w:val="0"/>
                        <w:adjustRightInd w:val="0"/>
                        <w:spacing w:before="5"/>
                        <w:rPr>
                          <w:sz w:val="24"/>
                          <w:szCs w:val="24"/>
                          <w:lang w:val="uk-UA"/>
                        </w:rPr>
                      </w:pPr>
                      <w:r w:rsidRPr="00DA5228">
                        <w:rPr>
                          <w:i/>
                          <w:sz w:val="24"/>
                          <w:szCs w:val="24"/>
                          <w:lang w:val="uk-UA"/>
                        </w:rPr>
                        <w:t xml:space="preserve">форми та види групової </w:t>
                      </w:r>
                      <w:r>
                        <w:rPr>
                          <w:i/>
                          <w:sz w:val="24"/>
                          <w:szCs w:val="24"/>
                          <w:lang w:val="uk-UA"/>
                        </w:rPr>
                        <w:t>р</w:t>
                      </w:r>
                      <w:r w:rsidRPr="00DA5228">
                        <w:rPr>
                          <w:i/>
                          <w:sz w:val="24"/>
                          <w:szCs w:val="24"/>
                          <w:lang w:val="uk-UA"/>
                        </w:rPr>
                        <w:t>оботи</w:t>
                      </w:r>
                    </w:p>
                    <w:p w14:paraId="1E7FB3F4" w14:textId="77777777" w:rsidR="00EF2A38" w:rsidRDefault="00EF2A38" w:rsidP="00DA5228"/>
                  </w:txbxContent>
                </v:textbox>
              </v:rect>
            </w:pict>
          </mc:Fallback>
        </mc:AlternateContent>
      </w:r>
    </w:p>
    <w:p w14:paraId="5A7C69D7"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799552" behindDoc="0" locked="0" layoutInCell="1" allowOverlap="1" wp14:anchorId="11A559F0" wp14:editId="0F77F64D">
                <wp:simplePos x="0" y="0"/>
                <wp:positionH relativeFrom="column">
                  <wp:posOffset>-493755</wp:posOffset>
                </wp:positionH>
                <wp:positionV relativeFrom="paragraph">
                  <wp:posOffset>172862</wp:posOffset>
                </wp:positionV>
                <wp:extent cx="143775" cy="0"/>
                <wp:effectExtent l="0" t="76200" r="27940" b="95250"/>
                <wp:wrapNone/>
                <wp:docPr id="110" name="Прямая со стрелкой 110"/>
                <wp:cNvGraphicFramePr/>
                <a:graphic xmlns:a="http://schemas.openxmlformats.org/drawingml/2006/main">
                  <a:graphicData uri="http://schemas.microsoft.com/office/word/2010/wordprocessingShape">
                    <wps:wsp>
                      <wps:cNvCnPr/>
                      <wps:spPr>
                        <a:xfrm>
                          <a:off x="0" y="0"/>
                          <a:ext cx="1437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A2F20F4" id="Прямая со стрелкой 110" o:spid="_x0000_s1026" type="#_x0000_t32" style="position:absolute;margin-left:-38.9pt;margin-top:13.6pt;width:11.3pt;height:0;z-index:251799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89312" behindDoc="0" locked="0" layoutInCell="1" allowOverlap="1" wp14:anchorId="08309E99" wp14:editId="4C411704">
                <wp:simplePos x="0" y="0"/>
                <wp:positionH relativeFrom="column">
                  <wp:posOffset>4126486</wp:posOffset>
                </wp:positionH>
                <wp:positionV relativeFrom="paragraph">
                  <wp:posOffset>111447</wp:posOffset>
                </wp:positionV>
                <wp:extent cx="0" cy="95535"/>
                <wp:effectExtent l="0" t="0" r="19050" b="19050"/>
                <wp:wrapNone/>
                <wp:docPr id="100" name="Прямая соединительная линия 100"/>
                <wp:cNvGraphicFramePr/>
                <a:graphic xmlns:a="http://schemas.openxmlformats.org/drawingml/2006/main">
                  <a:graphicData uri="http://schemas.microsoft.com/office/word/2010/wordprocessingShape">
                    <wps:wsp>
                      <wps:cNvCnPr/>
                      <wps:spPr>
                        <a:xfrm>
                          <a:off x="0" y="0"/>
                          <a:ext cx="0" cy="9553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9AC4485" id="Прямая соединительная линия 100" o:spid="_x0000_s1026" style="position:absolute;z-index:251789312;visibility:visible;mso-wrap-style:square;mso-wrap-distance-left:9pt;mso-wrap-distance-top:0;mso-wrap-distance-right:9pt;mso-wrap-distance-bottom:0;mso-position-horizontal:absolute;mso-position-horizontal-relative:text;mso-position-vertical:absolute;mso-position-vertical-relative:text" from="324.9pt,8.8pt" to="324.9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" strokecolor="black [3200]" strokeweight=".5pt">
                <v:stroke joinstyle="miter"/>
              </v:line>
            </w:pict>
          </mc:Fallback>
        </mc:AlternateContent>
      </w:r>
      <w:r w:rsidR="009B2B8F" w:rsidRPr="00F029C8">
        <w:rPr>
          <w:iCs/>
          <w:noProof/>
          <w:sz w:val="28"/>
          <w:szCs w:val="28"/>
          <w:lang w:eastAsia="uk-UA"/>
        </w:rPr>
        <mc:AlternateContent>
          <mc:Choice Requires="wps">
            <w:drawing>
              <wp:anchor distT="0" distB="0" distL="114300" distR="114300" simplePos="0" relativeHeight="251759616" behindDoc="0" locked="0" layoutInCell="1" allowOverlap="1" wp14:anchorId="781CE092" wp14:editId="06E0455E">
                <wp:simplePos x="0" y="0"/>
                <wp:positionH relativeFrom="column">
                  <wp:posOffset>2604762</wp:posOffset>
                </wp:positionH>
                <wp:positionV relativeFrom="paragraph">
                  <wp:posOffset>193334</wp:posOffset>
                </wp:positionV>
                <wp:extent cx="3070206" cy="464024"/>
                <wp:effectExtent l="0" t="0" r="16510" b="12700"/>
                <wp:wrapNone/>
                <wp:docPr id="76" name="Прямоугольник 76"/>
                <wp:cNvGraphicFramePr/>
                <a:graphic xmlns:a="http://schemas.openxmlformats.org/drawingml/2006/main">
                  <a:graphicData uri="http://schemas.microsoft.com/office/word/2010/wordprocessingShape">
                    <wps:wsp>
                      <wps:cNvSpPr/>
                      <wps:spPr>
                        <a:xfrm>
                          <a:off x="0" y="0"/>
                          <a:ext cx="3070206" cy="4640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373A452" w14:textId="77777777" w:rsidR="00EF2A38" w:rsidRPr="00DA5228" w:rsidRDefault="00EF2A38" w:rsidP="00DA5228">
                            <w:pPr>
                              <w:tabs>
                                <w:tab w:val="left" w:pos="240"/>
                              </w:tabs>
                              <w:jc w:val="both"/>
                              <w:rPr>
                                <w:i/>
                                <w:sz w:val="24"/>
                                <w:szCs w:val="24"/>
                                <w:lang w:val="uk-UA"/>
                              </w:rPr>
                            </w:pPr>
                            <w:r w:rsidRPr="00DA5228">
                              <w:rPr>
                                <w:i/>
                                <w:sz w:val="24"/>
                                <w:szCs w:val="24"/>
                                <w:lang w:val="uk-UA"/>
                              </w:rPr>
                              <w:t>мотиваційна і змістова підготовка до сприймання нового твору</w:t>
                            </w:r>
                          </w:p>
                          <w:p w14:paraId="5673A9EA" w14:textId="77777777" w:rsidR="00EF2A38" w:rsidRPr="00DA5228" w:rsidRDefault="00EF2A38" w:rsidP="00DA5228">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1CE092" id="Прямоугольник 76" o:spid="_x0000_s1037" style="position:absolute;left:0;text-align:left;margin-left:205.1pt;margin-top:15.2pt;width:241.75pt;height:36.5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" fillcolor="white [3201]" strokecolor="black [3213]" strokeweight="1pt">
                <v:textbox>
                  <w:txbxContent>
                    <w:p w14:paraId="1373A452" w14:textId="77777777" w:rsidR="00EF2A38" w:rsidRPr="00DA5228" w:rsidRDefault="00EF2A38" w:rsidP="00DA5228">
                      <w:pPr>
                        <w:tabs>
                          <w:tab w:val="left" w:pos="240"/>
                        </w:tabs>
                        <w:jc w:val="both"/>
                        <w:rPr>
                          <w:i/>
                          <w:sz w:val="24"/>
                          <w:szCs w:val="24"/>
                          <w:lang w:val="uk-UA"/>
                        </w:rPr>
                      </w:pPr>
                      <w:r w:rsidRPr="00DA5228">
                        <w:rPr>
                          <w:i/>
                          <w:sz w:val="24"/>
                          <w:szCs w:val="24"/>
                          <w:lang w:val="uk-UA"/>
                        </w:rPr>
                        <w:t>мотиваційна і змістова підготовка до сприймання нового твору</w:t>
                      </w:r>
                    </w:p>
                    <w:p w14:paraId="5673A9EA" w14:textId="77777777" w:rsidR="00EF2A38" w:rsidRPr="00DA5228" w:rsidRDefault="00EF2A38" w:rsidP="00DA5228">
                      <w:pPr>
                        <w:jc w:val="center"/>
                        <w:rPr>
                          <w:lang w:val="uk-UA"/>
                        </w:rPr>
                      </w:pPr>
                    </w:p>
                  </w:txbxContent>
                </v:textbox>
              </v:rect>
            </w:pict>
          </mc:Fallback>
        </mc:AlternateContent>
      </w:r>
    </w:p>
    <w:p w14:paraId="71F53CA3"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806720" behindDoc="0" locked="0" layoutInCell="1" allowOverlap="1" wp14:anchorId="64D1D23B" wp14:editId="607B0C48">
                <wp:simplePos x="0" y="0"/>
                <wp:positionH relativeFrom="column">
                  <wp:posOffset>5681971</wp:posOffset>
                </wp:positionH>
                <wp:positionV relativeFrom="paragraph">
                  <wp:posOffset>88170</wp:posOffset>
                </wp:positionV>
                <wp:extent cx="348378" cy="13648"/>
                <wp:effectExtent l="38100" t="57150" r="0" b="100965"/>
                <wp:wrapNone/>
                <wp:docPr id="117" name="Прямая со стрелкой 117"/>
                <wp:cNvGraphicFramePr/>
                <a:graphic xmlns:a="http://schemas.openxmlformats.org/drawingml/2006/main">
                  <a:graphicData uri="http://schemas.microsoft.com/office/word/2010/wordprocessingShape">
                    <wps:wsp>
                      <wps:cNvCnPr/>
                      <wps:spPr>
                        <a:xfrm flipH="1">
                          <a:off x="0" y="0"/>
                          <a:ext cx="348378" cy="136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67F297B" id="Прямая со стрелкой 117" o:spid="_x0000_s1026" type="#_x0000_t32" style="position:absolute;margin-left:447.4pt;margin-top:6.95pt;width:27.45pt;height:1.05pt;flip:x;z-index:251806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800576" behindDoc="0" locked="0" layoutInCell="1" allowOverlap="1" wp14:anchorId="6B9300BE" wp14:editId="01906A05">
                <wp:simplePos x="0" y="0"/>
                <wp:positionH relativeFrom="column">
                  <wp:posOffset>-493281</wp:posOffset>
                </wp:positionH>
                <wp:positionV relativeFrom="paragraph">
                  <wp:posOffset>313358</wp:posOffset>
                </wp:positionV>
                <wp:extent cx="163773" cy="6824"/>
                <wp:effectExtent l="0" t="76200" r="27305" b="88900"/>
                <wp:wrapNone/>
                <wp:docPr id="111" name="Прямая со стрелкой 111"/>
                <wp:cNvGraphicFramePr/>
                <a:graphic xmlns:a="http://schemas.openxmlformats.org/drawingml/2006/main">
                  <a:graphicData uri="http://schemas.microsoft.com/office/word/2010/wordprocessingShape">
                    <wps:wsp>
                      <wps:cNvCnPr/>
                      <wps:spPr>
                        <a:xfrm>
                          <a:off x="0" y="0"/>
                          <a:ext cx="163773" cy="68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15FE0EC" id="Прямая со стрелкой 111" o:spid="_x0000_s1026" type="#_x0000_t32" style="position:absolute;margin-left:-38.85pt;margin-top:24.65pt;width:12.9pt;height:.55pt;z-index:251800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" strokecolor="black [3200]" strokeweight=".5pt">
                <v:stroke endarrow="block" joinstyle="miter"/>
              </v:shape>
            </w:pict>
          </mc:Fallback>
        </mc:AlternateContent>
      </w:r>
      <w:r w:rsidR="00964484" w:rsidRPr="00F029C8">
        <w:rPr>
          <w:iCs/>
          <w:noProof/>
          <w:sz w:val="28"/>
          <w:szCs w:val="28"/>
          <w:lang w:eastAsia="uk-UA"/>
        </w:rPr>
        <mc:AlternateContent>
          <mc:Choice Requires="wps">
            <w:drawing>
              <wp:anchor distT="0" distB="0" distL="114300" distR="114300" simplePos="0" relativeHeight="251785216" behindDoc="0" locked="0" layoutInCell="1" allowOverlap="1" wp14:anchorId="1C3FF1FF" wp14:editId="5C33959C">
                <wp:simplePos x="0" y="0"/>
                <wp:positionH relativeFrom="column">
                  <wp:posOffset>755489</wp:posOffset>
                </wp:positionH>
                <wp:positionV relativeFrom="paragraph">
                  <wp:posOffset>26244</wp:posOffset>
                </wp:positionV>
                <wp:extent cx="0" cy="123341"/>
                <wp:effectExtent l="0" t="0" r="19050" b="29210"/>
                <wp:wrapNone/>
                <wp:docPr id="95" name="Прямая соединительная линия 95"/>
                <wp:cNvGraphicFramePr/>
                <a:graphic xmlns:a="http://schemas.openxmlformats.org/drawingml/2006/main">
                  <a:graphicData uri="http://schemas.microsoft.com/office/word/2010/wordprocessingShape">
                    <wps:wsp>
                      <wps:cNvCnPr/>
                      <wps:spPr>
                        <a:xfrm>
                          <a:off x="0" y="0"/>
                          <a:ext cx="0" cy="12334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9C1A5AD" id="Прямая соединительная линия 95"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59.5pt,2.05pt" to="59.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" strokecolor="black [3200]" strokeweight=".5pt">
                <v:stroke joinstyle="miter"/>
              </v:line>
            </w:pict>
          </mc:Fallback>
        </mc:AlternateContent>
      </w:r>
      <w:r w:rsidR="009B2B8F" w:rsidRPr="00F029C8">
        <w:rPr>
          <w:iCs/>
          <w:noProof/>
          <w:sz w:val="28"/>
          <w:szCs w:val="28"/>
          <w:lang w:eastAsia="uk-UA"/>
        </w:rPr>
        <mc:AlternateContent>
          <mc:Choice Requires="wps">
            <w:drawing>
              <wp:anchor distT="0" distB="0" distL="114300" distR="114300" simplePos="0" relativeHeight="251751424" behindDoc="0" locked="0" layoutInCell="1" allowOverlap="1" wp14:anchorId="41FF5C13" wp14:editId="7C7C1153">
                <wp:simplePos x="0" y="0"/>
                <wp:positionH relativeFrom="column">
                  <wp:posOffset>-356529</wp:posOffset>
                </wp:positionH>
                <wp:positionV relativeFrom="paragraph">
                  <wp:posOffset>155869</wp:posOffset>
                </wp:positionV>
                <wp:extent cx="2402006" cy="307075"/>
                <wp:effectExtent l="0" t="0" r="17780" b="17145"/>
                <wp:wrapNone/>
                <wp:docPr id="68" name="Прямоугольник 68"/>
                <wp:cNvGraphicFramePr/>
                <a:graphic xmlns:a="http://schemas.openxmlformats.org/drawingml/2006/main">
                  <a:graphicData uri="http://schemas.microsoft.com/office/word/2010/wordprocessingShape">
                    <wps:wsp>
                      <wps:cNvSpPr/>
                      <wps:spPr>
                        <a:xfrm>
                          <a:off x="0" y="0"/>
                          <a:ext cx="2402006" cy="307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70AE54A" w14:textId="77777777" w:rsidR="00EF2A38" w:rsidRPr="00DA5228" w:rsidRDefault="00EF2A38" w:rsidP="00DA5228">
                            <w:pPr>
                              <w:tabs>
                                <w:tab w:val="left" w:pos="245"/>
                              </w:tabs>
                              <w:autoSpaceDE w:val="0"/>
                              <w:autoSpaceDN w:val="0"/>
                              <w:adjustRightInd w:val="0"/>
                              <w:spacing w:before="5"/>
                              <w:jc w:val="center"/>
                              <w:rPr>
                                <w:sz w:val="24"/>
                                <w:szCs w:val="24"/>
                                <w:lang w:val="uk-UA"/>
                              </w:rPr>
                            </w:pPr>
                            <w:r w:rsidRPr="00DA5228">
                              <w:rPr>
                                <w:i/>
                                <w:sz w:val="24"/>
                                <w:szCs w:val="24"/>
                                <w:lang w:val="uk-UA"/>
                              </w:rPr>
                              <w:t>кількість учасників, склад груп</w:t>
                            </w:r>
                          </w:p>
                          <w:p w14:paraId="780B44A3" w14:textId="77777777" w:rsidR="00EF2A38" w:rsidRDefault="00EF2A38" w:rsidP="00DA522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1FF5C13" id="Прямоугольник 68" o:spid="_x0000_s1038" style="position:absolute;left:0;text-align:left;margin-left:-28.05pt;margin-top:12.25pt;width:189.15pt;height:24.2pt;z-index:251751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" fillcolor="white [3201]" strokecolor="black [3213]" strokeweight="1pt">
                <v:textbox>
                  <w:txbxContent>
                    <w:p w14:paraId="770AE54A" w14:textId="77777777" w:rsidR="00EF2A38" w:rsidRPr="00DA5228" w:rsidRDefault="00EF2A38" w:rsidP="00DA5228">
                      <w:pPr>
                        <w:tabs>
                          <w:tab w:val="left" w:pos="245"/>
                        </w:tabs>
                        <w:autoSpaceDE w:val="0"/>
                        <w:autoSpaceDN w:val="0"/>
                        <w:adjustRightInd w:val="0"/>
                        <w:spacing w:before="5"/>
                        <w:jc w:val="center"/>
                        <w:rPr>
                          <w:sz w:val="24"/>
                          <w:szCs w:val="24"/>
                          <w:lang w:val="uk-UA"/>
                        </w:rPr>
                      </w:pPr>
                      <w:r w:rsidRPr="00DA5228">
                        <w:rPr>
                          <w:i/>
                          <w:sz w:val="24"/>
                          <w:szCs w:val="24"/>
                          <w:lang w:val="uk-UA"/>
                        </w:rPr>
                        <w:t>кількість учасників, склад груп</w:t>
                      </w:r>
                    </w:p>
                    <w:p w14:paraId="780B44A3" w14:textId="77777777" w:rsidR="00EF2A38" w:rsidRDefault="00EF2A38" w:rsidP="00DA5228">
                      <w:pPr>
                        <w:jc w:val="center"/>
                      </w:pPr>
                    </w:p>
                  </w:txbxContent>
                </v:textbox>
              </v:rect>
            </w:pict>
          </mc:Fallback>
        </mc:AlternateContent>
      </w:r>
    </w:p>
    <w:p w14:paraId="682429C1"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807744" behindDoc="0" locked="0" layoutInCell="1" allowOverlap="1" wp14:anchorId="3EB1A7D8" wp14:editId="4080EBB3">
                <wp:simplePos x="0" y="0"/>
                <wp:positionH relativeFrom="column">
                  <wp:posOffset>5716450</wp:posOffset>
                </wp:positionH>
                <wp:positionV relativeFrom="paragraph">
                  <wp:posOffset>310553</wp:posOffset>
                </wp:positionV>
                <wp:extent cx="313861" cy="0"/>
                <wp:effectExtent l="38100" t="76200" r="0" b="95250"/>
                <wp:wrapNone/>
                <wp:docPr id="118" name="Прямая со стрелкой 118"/>
                <wp:cNvGraphicFramePr/>
                <a:graphic xmlns:a="http://schemas.openxmlformats.org/drawingml/2006/main">
                  <a:graphicData uri="http://schemas.microsoft.com/office/word/2010/wordprocessingShape">
                    <wps:wsp>
                      <wps:cNvCnPr/>
                      <wps:spPr>
                        <a:xfrm flipH="1">
                          <a:off x="0" y="0"/>
                          <a:ext cx="31386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FBC7BB" id="Прямая со стрелкой 118" o:spid="_x0000_s1026" type="#_x0000_t32" style="position:absolute;margin-left:450.1pt;margin-top:24.45pt;width:24.7pt;height:0;flip:x;z-index:251807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90336" behindDoc="0" locked="0" layoutInCell="1" allowOverlap="1" wp14:anchorId="2CDF10E3" wp14:editId="0497ACA9">
                <wp:simplePos x="0" y="0"/>
                <wp:positionH relativeFrom="column">
                  <wp:posOffset>4133310</wp:posOffset>
                </wp:positionH>
                <wp:positionV relativeFrom="paragraph">
                  <wp:posOffset>51244</wp:posOffset>
                </wp:positionV>
                <wp:extent cx="20386" cy="54591"/>
                <wp:effectExtent l="0" t="0" r="36830" b="22225"/>
                <wp:wrapNone/>
                <wp:docPr id="101" name="Прямая соединительная линия 101"/>
                <wp:cNvGraphicFramePr/>
                <a:graphic xmlns:a="http://schemas.openxmlformats.org/drawingml/2006/main">
                  <a:graphicData uri="http://schemas.microsoft.com/office/word/2010/wordprocessingShape">
                    <wps:wsp>
                      <wps:cNvCnPr/>
                      <wps:spPr>
                        <a:xfrm>
                          <a:off x="0" y="0"/>
                          <a:ext cx="20386" cy="5459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985163E" id="Прямая соединительная линия 101"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45pt,4.05pt" to="327.0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" strokecolor="black [3200]" strokeweight=".5pt">
                <v:stroke joinstyle="miter"/>
              </v:line>
            </w:pict>
          </mc:Fallback>
        </mc:AlternateContent>
      </w:r>
      <w:r w:rsidR="00964484" w:rsidRPr="00F029C8">
        <w:rPr>
          <w:iCs/>
          <w:noProof/>
          <w:sz w:val="28"/>
          <w:szCs w:val="28"/>
          <w:lang w:eastAsia="uk-UA"/>
        </w:rPr>
        <mc:AlternateContent>
          <mc:Choice Requires="wps">
            <w:drawing>
              <wp:anchor distT="0" distB="0" distL="114300" distR="114300" simplePos="0" relativeHeight="251786240" behindDoc="0" locked="0" layoutInCell="1" allowOverlap="1" wp14:anchorId="49C77ADA" wp14:editId="04C0E486">
                <wp:simplePos x="0" y="0"/>
                <wp:positionH relativeFrom="column">
                  <wp:posOffset>748665</wp:posOffset>
                </wp:positionH>
                <wp:positionV relativeFrom="paragraph">
                  <wp:posOffset>174075</wp:posOffset>
                </wp:positionV>
                <wp:extent cx="0" cy="54591"/>
                <wp:effectExtent l="0" t="0" r="19050" b="22225"/>
                <wp:wrapNone/>
                <wp:docPr id="96" name="Прямая соединительная линия 96"/>
                <wp:cNvGraphicFramePr/>
                <a:graphic xmlns:a="http://schemas.openxmlformats.org/drawingml/2006/main">
                  <a:graphicData uri="http://schemas.microsoft.com/office/word/2010/wordprocessingShape">
                    <wps:wsp>
                      <wps:cNvCnPr/>
                      <wps:spPr>
                        <a:xfrm>
                          <a:off x="0" y="0"/>
                          <a:ext cx="0" cy="5459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64A0A11" id="Прямая соединительная линия 96" o:spid="_x0000_s1026" style="position:absolute;z-index:251786240;visibility:visible;mso-wrap-style:square;mso-wrap-distance-left:9pt;mso-wrap-distance-top:0;mso-wrap-distance-right:9pt;mso-wrap-distance-bottom:0;mso-position-horizontal:absolute;mso-position-horizontal-relative:text;mso-position-vertical:absolute;mso-position-vertical-relative:text" from="58.95pt,13.7pt" to="58.9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" strokecolor="black [3200]" strokeweight=".5pt">
                <v:stroke joinstyle="miter"/>
              </v:line>
            </w:pict>
          </mc:Fallback>
        </mc:AlternateContent>
      </w:r>
      <w:r w:rsidR="009B2B8F" w:rsidRPr="00F029C8">
        <w:rPr>
          <w:iCs/>
          <w:noProof/>
          <w:sz w:val="28"/>
          <w:szCs w:val="28"/>
          <w:lang w:eastAsia="uk-UA"/>
        </w:rPr>
        <mc:AlternateContent>
          <mc:Choice Requires="wps">
            <w:drawing>
              <wp:anchor distT="0" distB="0" distL="114300" distR="114300" simplePos="0" relativeHeight="251760640" behindDoc="0" locked="0" layoutInCell="1" allowOverlap="1" wp14:anchorId="770BAEA9" wp14:editId="16387C43">
                <wp:simplePos x="0" y="0"/>
                <wp:positionH relativeFrom="column">
                  <wp:posOffset>2604135</wp:posOffset>
                </wp:positionH>
                <wp:positionV relativeFrom="paragraph">
                  <wp:posOffset>126081</wp:posOffset>
                </wp:positionV>
                <wp:extent cx="3077570" cy="450377"/>
                <wp:effectExtent l="0" t="0" r="27940" b="26035"/>
                <wp:wrapNone/>
                <wp:docPr id="77" name="Прямоугольник 77"/>
                <wp:cNvGraphicFramePr/>
                <a:graphic xmlns:a="http://schemas.openxmlformats.org/drawingml/2006/main">
                  <a:graphicData uri="http://schemas.microsoft.com/office/word/2010/wordprocessingShape">
                    <wps:wsp>
                      <wps:cNvSpPr/>
                      <wps:spPr>
                        <a:xfrm>
                          <a:off x="0" y="0"/>
                          <a:ext cx="3077570" cy="45037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0AE3D1F" w14:textId="77777777" w:rsidR="00EF2A38" w:rsidRPr="00DA5228" w:rsidRDefault="00EF2A38" w:rsidP="00DA5228">
                            <w:pPr>
                              <w:tabs>
                                <w:tab w:val="left" w:pos="240"/>
                              </w:tabs>
                              <w:jc w:val="both"/>
                              <w:rPr>
                                <w:i/>
                                <w:sz w:val="24"/>
                                <w:szCs w:val="24"/>
                                <w:lang w:val="uk-UA"/>
                              </w:rPr>
                            </w:pPr>
                            <w:r w:rsidRPr="00DA5228">
                              <w:rPr>
                                <w:i/>
                                <w:sz w:val="24"/>
                                <w:szCs w:val="24"/>
                                <w:lang w:val="uk-UA"/>
                              </w:rPr>
                              <w:t>первинне ознайомлення учнів з текстом і первинний аналіз</w:t>
                            </w:r>
                          </w:p>
                          <w:p w14:paraId="476BB477" w14:textId="77777777" w:rsidR="00EF2A38" w:rsidRPr="00DA5228" w:rsidRDefault="00EF2A38" w:rsidP="00DA5228">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70BAEA9" id="Прямоугольник 77" o:spid="_x0000_s1039" style="position:absolute;left:0;text-align:left;margin-left:205.05pt;margin-top:9.95pt;width:242.35pt;height:35.45pt;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" fillcolor="white [3201]" strokecolor="black [3213]" strokeweight="1pt">
                <v:textbox>
                  <w:txbxContent>
                    <w:p w14:paraId="50AE3D1F" w14:textId="77777777" w:rsidR="00EF2A38" w:rsidRPr="00DA5228" w:rsidRDefault="00EF2A38" w:rsidP="00DA5228">
                      <w:pPr>
                        <w:tabs>
                          <w:tab w:val="left" w:pos="240"/>
                        </w:tabs>
                        <w:jc w:val="both"/>
                        <w:rPr>
                          <w:i/>
                          <w:sz w:val="24"/>
                          <w:szCs w:val="24"/>
                          <w:lang w:val="uk-UA"/>
                        </w:rPr>
                      </w:pPr>
                      <w:r w:rsidRPr="00DA5228">
                        <w:rPr>
                          <w:i/>
                          <w:sz w:val="24"/>
                          <w:szCs w:val="24"/>
                          <w:lang w:val="uk-UA"/>
                        </w:rPr>
                        <w:t>первинне ознайомлення учнів з текстом і первинний аналіз</w:t>
                      </w:r>
                    </w:p>
                    <w:p w14:paraId="476BB477" w14:textId="77777777" w:rsidR="00EF2A38" w:rsidRPr="00DA5228" w:rsidRDefault="00EF2A38" w:rsidP="00DA5228">
                      <w:pPr>
                        <w:jc w:val="center"/>
                        <w:rPr>
                          <w:lang w:val="uk-UA"/>
                        </w:rPr>
                      </w:pPr>
                    </w:p>
                  </w:txbxContent>
                </v:textbox>
              </v:rect>
            </w:pict>
          </mc:Fallback>
        </mc:AlternateContent>
      </w:r>
      <w:r w:rsidR="009B2B8F" w:rsidRPr="00F029C8">
        <w:rPr>
          <w:iCs/>
          <w:noProof/>
          <w:sz w:val="28"/>
          <w:szCs w:val="28"/>
          <w:lang w:eastAsia="uk-UA"/>
        </w:rPr>
        <mc:AlternateContent>
          <mc:Choice Requires="wps">
            <w:drawing>
              <wp:anchor distT="0" distB="0" distL="114300" distR="114300" simplePos="0" relativeHeight="251752448" behindDoc="0" locked="0" layoutInCell="1" allowOverlap="1" wp14:anchorId="1003DB5A" wp14:editId="7F02CA55">
                <wp:simplePos x="0" y="0"/>
                <wp:positionH relativeFrom="column">
                  <wp:posOffset>-356207</wp:posOffset>
                </wp:positionH>
                <wp:positionV relativeFrom="paragraph">
                  <wp:posOffset>241897</wp:posOffset>
                </wp:positionV>
                <wp:extent cx="2415654" cy="498143"/>
                <wp:effectExtent l="0" t="0" r="22860" b="16510"/>
                <wp:wrapNone/>
                <wp:docPr id="69" name="Прямоугольник 69"/>
                <wp:cNvGraphicFramePr/>
                <a:graphic xmlns:a="http://schemas.openxmlformats.org/drawingml/2006/main">
                  <a:graphicData uri="http://schemas.microsoft.com/office/word/2010/wordprocessingShape">
                    <wps:wsp>
                      <wps:cNvSpPr/>
                      <wps:spPr>
                        <a:xfrm>
                          <a:off x="0" y="0"/>
                          <a:ext cx="2415654" cy="49814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53EFB3F" w14:textId="77777777" w:rsidR="00EF2A38" w:rsidRPr="00DA5228" w:rsidRDefault="00EF2A38" w:rsidP="00DA5228">
                            <w:pPr>
                              <w:tabs>
                                <w:tab w:val="left" w:pos="245"/>
                              </w:tabs>
                              <w:autoSpaceDE w:val="0"/>
                              <w:autoSpaceDN w:val="0"/>
                              <w:adjustRightInd w:val="0"/>
                              <w:spacing w:before="5"/>
                              <w:jc w:val="center"/>
                              <w:rPr>
                                <w:i/>
                                <w:sz w:val="24"/>
                                <w:szCs w:val="24"/>
                                <w:lang w:val="uk-UA"/>
                              </w:rPr>
                            </w:pPr>
                            <w:r w:rsidRPr="00DA5228">
                              <w:rPr>
                                <w:i/>
                                <w:sz w:val="24"/>
                                <w:szCs w:val="24"/>
                                <w:lang w:val="uk-UA"/>
                              </w:rPr>
                              <w:t>періодичність і тривалість групової роботи</w:t>
                            </w:r>
                          </w:p>
                          <w:p w14:paraId="3C398591" w14:textId="77777777" w:rsidR="00EF2A38" w:rsidRDefault="00EF2A38" w:rsidP="00DA522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03DB5A" id="Прямоугольник 69" o:spid="_x0000_s1040" style="position:absolute;left:0;text-align:left;margin-left:-28.05pt;margin-top:19.05pt;width:190.2pt;height:39.2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" fillcolor="white [3201]" strokecolor="black [3213]" strokeweight="1pt">
                <v:textbox>
                  <w:txbxContent>
                    <w:p w14:paraId="653EFB3F" w14:textId="77777777" w:rsidR="00EF2A38" w:rsidRPr="00DA5228" w:rsidRDefault="00EF2A38" w:rsidP="00DA5228">
                      <w:pPr>
                        <w:tabs>
                          <w:tab w:val="left" w:pos="245"/>
                        </w:tabs>
                        <w:autoSpaceDE w:val="0"/>
                        <w:autoSpaceDN w:val="0"/>
                        <w:adjustRightInd w:val="0"/>
                        <w:spacing w:before="5"/>
                        <w:jc w:val="center"/>
                        <w:rPr>
                          <w:i/>
                          <w:sz w:val="24"/>
                          <w:szCs w:val="24"/>
                          <w:lang w:val="uk-UA"/>
                        </w:rPr>
                      </w:pPr>
                      <w:r w:rsidRPr="00DA5228">
                        <w:rPr>
                          <w:i/>
                          <w:sz w:val="24"/>
                          <w:szCs w:val="24"/>
                          <w:lang w:val="uk-UA"/>
                        </w:rPr>
                        <w:t>періодичність і тривалість групової роботи</w:t>
                      </w:r>
                    </w:p>
                    <w:p w14:paraId="3C398591" w14:textId="77777777" w:rsidR="00EF2A38" w:rsidRDefault="00EF2A38" w:rsidP="00DA5228"/>
                  </w:txbxContent>
                </v:textbox>
              </v:rect>
            </w:pict>
          </mc:Fallback>
        </mc:AlternateContent>
      </w:r>
    </w:p>
    <w:p w14:paraId="4E62CAB9"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801600" behindDoc="0" locked="0" layoutInCell="1" allowOverlap="1" wp14:anchorId="29191963" wp14:editId="42EFC434">
                <wp:simplePos x="0" y="0"/>
                <wp:positionH relativeFrom="column">
                  <wp:posOffset>-472810</wp:posOffset>
                </wp:positionH>
                <wp:positionV relativeFrom="paragraph">
                  <wp:posOffset>184918</wp:posOffset>
                </wp:positionV>
                <wp:extent cx="109182" cy="6824"/>
                <wp:effectExtent l="0" t="57150" r="43815" b="88900"/>
                <wp:wrapNone/>
                <wp:docPr id="112" name="Прямая со стрелкой 112"/>
                <wp:cNvGraphicFramePr/>
                <a:graphic xmlns:a="http://schemas.openxmlformats.org/drawingml/2006/main">
                  <a:graphicData uri="http://schemas.microsoft.com/office/word/2010/wordprocessingShape">
                    <wps:wsp>
                      <wps:cNvCnPr/>
                      <wps:spPr>
                        <a:xfrm flipV="1">
                          <a:off x="0" y="0"/>
                          <a:ext cx="109182" cy="68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88431B9" id="Прямая со стрелкой 112" o:spid="_x0000_s1026" type="#_x0000_t32" style="position:absolute;margin-left:-37.25pt;margin-top:14.55pt;width:8.6pt;height:.55pt;flip:y;z-index:251801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91360" behindDoc="0" locked="0" layoutInCell="1" allowOverlap="1" wp14:anchorId="0346E58C" wp14:editId="51E0D97D">
                <wp:simplePos x="0" y="0"/>
                <wp:positionH relativeFrom="column">
                  <wp:posOffset>4119662</wp:posOffset>
                </wp:positionH>
                <wp:positionV relativeFrom="paragraph">
                  <wp:posOffset>280452</wp:posOffset>
                </wp:positionV>
                <wp:extent cx="0" cy="40943"/>
                <wp:effectExtent l="0" t="0" r="19050" b="35560"/>
                <wp:wrapNone/>
                <wp:docPr id="102" name="Прямая соединительная линия 102"/>
                <wp:cNvGraphicFramePr/>
                <a:graphic xmlns:a="http://schemas.openxmlformats.org/drawingml/2006/main">
                  <a:graphicData uri="http://schemas.microsoft.com/office/word/2010/wordprocessingShape">
                    <wps:wsp>
                      <wps:cNvCnPr/>
                      <wps:spPr>
                        <a:xfrm>
                          <a:off x="0" y="0"/>
                          <a:ext cx="0" cy="4094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38AA0CA" id="Прямая соединительная линия 102" o:spid="_x0000_s1026" style="position:absolute;z-index:251791360;visibility:visible;mso-wrap-style:square;mso-wrap-distance-left:9pt;mso-wrap-distance-top:0;mso-wrap-distance-right:9pt;mso-wrap-distance-bottom:0;mso-position-horizontal:absolute;mso-position-horizontal-relative:text;mso-position-vertical:absolute;mso-position-vertical-relative:text" from="324.4pt,22.1pt" to="324.4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" strokecolor="black [3200]" strokeweight=".5pt">
                <v:stroke joinstyle="miter"/>
              </v:line>
            </w:pict>
          </mc:Fallback>
        </mc:AlternateContent>
      </w:r>
    </w:p>
    <w:p w14:paraId="3F07ED7B"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808768" behindDoc="0" locked="0" layoutInCell="1" allowOverlap="1" wp14:anchorId="3A048201" wp14:editId="59FC38ED">
                <wp:simplePos x="0" y="0"/>
                <wp:positionH relativeFrom="column">
                  <wp:posOffset>5701968</wp:posOffset>
                </wp:positionH>
                <wp:positionV relativeFrom="paragraph">
                  <wp:posOffset>216099</wp:posOffset>
                </wp:positionV>
                <wp:extent cx="342028" cy="6957"/>
                <wp:effectExtent l="38100" t="76200" r="0" b="88900"/>
                <wp:wrapNone/>
                <wp:docPr id="119" name="Прямая со стрелкой 119"/>
                <wp:cNvGraphicFramePr/>
                <a:graphic xmlns:a="http://schemas.openxmlformats.org/drawingml/2006/main">
                  <a:graphicData uri="http://schemas.microsoft.com/office/word/2010/wordprocessingShape">
                    <wps:wsp>
                      <wps:cNvCnPr/>
                      <wps:spPr>
                        <a:xfrm flipH="1" flipV="1">
                          <a:off x="0" y="0"/>
                          <a:ext cx="342028" cy="695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5E1544D" id="Прямая со стрелкой 119" o:spid="_x0000_s1026" type="#_x0000_t32" style="position:absolute;margin-left:448.95pt;margin-top:17pt;width:26.95pt;height:.55pt;flip:x y;z-index:251808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802624" behindDoc="0" locked="0" layoutInCell="1" allowOverlap="1" wp14:anchorId="3C20D0C3" wp14:editId="51F59B8F">
                <wp:simplePos x="0" y="0"/>
                <wp:positionH relativeFrom="column">
                  <wp:posOffset>-486457</wp:posOffset>
                </wp:positionH>
                <wp:positionV relativeFrom="paragraph">
                  <wp:posOffset>380005</wp:posOffset>
                </wp:positionV>
                <wp:extent cx="122829" cy="0"/>
                <wp:effectExtent l="0" t="76200" r="10795" b="95250"/>
                <wp:wrapNone/>
                <wp:docPr id="113" name="Прямая со стрелкой 113"/>
                <wp:cNvGraphicFramePr/>
                <a:graphic xmlns:a="http://schemas.openxmlformats.org/drawingml/2006/main">
                  <a:graphicData uri="http://schemas.microsoft.com/office/word/2010/wordprocessingShape">
                    <wps:wsp>
                      <wps:cNvCnPr/>
                      <wps:spPr>
                        <a:xfrm>
                          <a:off x="0" y="0"/>
                          <a:ext cx="122829"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E7DD5D6" id="Прямая со стрелкой 113" o:spid="_x0000_s1026" type="#_x0000_t32" style="position:absolute;margin-left:-38.3pt;margin-top:29.9pt;width:9.65pt;height:0;z-index:251802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61664" behindDoc="0" locked="0" layoutInCell="1" allowOverlap="1" wp14:anchorId="565DAB2B" wp14:editId="627C71E0">
                <wp:simplePos x="0" y="0"/>
                <wp:positionH relativeFrom="column">
                  <wp:posOffset>2618408</wp:posOffset>
                </wp:positionH>
                <wp:positionV relativeFrom="paragraph">
                  <wp:posOffset>18339</wp:posOffset>
                </wp:positionV>
                <wp:extent cx="3083864" cy="477520"/>
                <wp:effectExtent l="0" t="0" r="21590" b="17780"/>
                <wp:wrapNone/>
                <wp:docPr id="78" name="Прямоугольник 78"/>
                <wp:cNvGraphicFramePr/>
                <a:graphic xmlns:a="http://schemas.openxmlformats.org/drawingml/2006/main">
                  <a:graphicData uri="http://schemas.microsoft.com/office/word/2010/wordprocessingShape">
                    <wps:wsp>
                      <wps:cNvSpPr/>
                      <wps:spPr>
                        <a:xfrm>
                          <a:off x="0" y="0"/>
                          <a:ext cx="3083864" cy="4775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10ECCA4" w14:textId="77777777" w:rsidR="00EF2A38" w:rsidRPr="00DA5228" w:rsidRDefault="00EF2A38" w:rsidP="00DA5228">
                            <w:pPr>
                              <w:tabs>
                                <w:tab w:val="left" w:pos="240"/>
                              </w:tabs>
                              <w:jc w:val="both"/>
                              <w:rPr>
                                <w:i/>
                                <w:sz w:val="24"/>
                                <w:szCs w:val="24"/>
                                <w:lang w:val="uk-UA"/>
                              </w:rPr>
                            </w:pPr>
                            <w:r w:rsidRPr="00DA5228">
                              <w:rPr>
                                <w:i/>
                                <w:sz w:val="24"/>
                                <w:szCs w:val="24"/>
                                <w:lang w:val="uk-UA"/>
                              </w:rPr>
                              <w:t>аналітичне читання (смисловий, структурний, художній аналіз тексту)</w:t>
                            </w:r>
                          </w:p>
                          <w:p w14:paraId="7FCD6C44" w14:textId="77777777" w:rsidR="00EF2A38" w:rsidRPr="00DA5228" w:rsidRDefault="00EF2A38" w:rsidP="00DA5228">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5DAB2B" id="Прямоугольник 78" o:spid="_x0000_s1041" style="position:absolute;left:0;text-align:left;margin-left:206.15pt;margin-top:1.45pt;width:242.8pt;height:37.6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" fillcolor="white [3201]" strokecolor="black [3213]" strokeweight="1pt">
                <v:textbox>
                  <w:txbxContent>
                    <w:p w14:paraId="110ECCA4" w14:textId="77777777" w:rsidR="00EF2A38" w:rsidRPr="00DA5228" w:rsidRDefault="00EF2A38" w:rsidP="00DA5228">
                      <w:pPr>
                        <w:tabs>
                          <w:tab w:val="left" w:pos="240"/>
                        </w:tabs>
                        <w:jc w:val="both"/>
                        <w:rPr>
                          <w:i/>
                          <w:sz w:val="24"/>
                          <w:szCs w:val="24"/>
                          <w:lang w:val="uk-UA"/>
                        </w:rPr>
                      </w:pPr>
                      <w:r w:rsidRPr="00DA5228">
                        <w:rPr>
                          <w:i/>
                          <w:sz w:val="24"/>
                          <w:szCs w:val="24"/>
                          <w:lang w:val="uk-UA"/>
                        </w:rPr>
                        <w:t>аналітичне читання (смисловий, структурний, художній аналіз тексту)</w:t>
                      </w:r>
                    </w:p>
                    <w:p w14:paraId="7FCD6C44" w14:textId="77777777" w:rsidR="00EF2A38" w:rsidRPr="00DA5228" w:rsidRDefault="00EF2A38" w:rsidP="00DA5228">
                      <w:pPr>
                        <w:jc w:val="center"/>
                        <w:rPr>
                          <w:lang w:val="uk-UA"/>
                        </w:rPr>
                      </w:pPr>
                    </w:p>
                  </w:txbxContent>
                </v:textbox>
              </v:rect>
            </w:pict>
          </mc:Fallback>
        </mc:AlternateContent>
      </w:r>
      <w:r w:rsidR="00964484" w:rsidRPr="00F029C8">
        <w:rPr>
          <w:iCs/>
          <w:noProof/>
          <w:sz w:val="28"/>
          <w:szCs w:val="28"/>
          <w:lang w:eastAsia="uk-UA"/>
        </w:rPr>
        <mc:AlternateContent>
          <mc:Choice Requires="wps">
            <w:drawing>
              <wp:anchor distT="0" distB="0" distL="114300" distR="114300" simplePos="0" relativeHeight="251787264" behindDoc="0" locked="0" layoutInCell="1" allowOverlap="1" wp14:anchorId="5B2995BC" wp14:editId="656234B2">
                <wp:simplePos x="0" y="0"/>
                <wp:positionH relativeFrom="column">
                  <wp:posOffset>748665</wp:posOffset>
                </wp:positionH>
                <wp:positionV relativeFrom="paragraph">
                  <wp:posOffset>141169</wp:posOffset>
                </wp:positionV>
                <wp:extent cx="0" cy="75063"/>
                <wp:effectExtent l="0" t="0" r="19050" b="20320"/>
                <wp:wrapNone/>
                <wp:docPr id="98" name="Прямая соединительная линия 98"/>
                <wp:cNvGraphicFramePr/>
                <a:graphic xmlns:a="http://schemas.openxmlformats.org/drawingml/2006/main">
                  <a:graphicData uri="http://schemas.microsoft.com/office/word/2010/wordprocessingShape">
                    <wps:wsp>
                      <wps:cNvCnPr/>
                      <wps:spPr>
                        <a:xfrm>
                          <a:off x="0" y="0"/>
                          <a:ext cx="0" cy="7506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918E3F6" id="Прямая соединительная линия 98" o:spid="_x0000_s1026" style="position:absolute;z-index:251787264;visibility:visible;mso-wrap-style:square;mso-wrap-distance-left:9pt;mso-wrap-distance-top:0;mso-wrap-distance-right:9pt;mso-wrap-distance-bottom:0;mso-position-horizontal:absolute;mso-position-horizontal-relative:text;mso-position-vertical:absolute;mso-position-vertical-relative:text" from="58.95pt,11.1pt" to="58.9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" strokecolor="black [3200]" strokeweight=".5pt">
                <v:stroke joinstyle="miter"/>
              </v:line>
            </w:pict>
          </mc:Fallback>
        </mc:AlternateContent>
      </w:r>
      <w:r w:rsidR="009B2B8F" w:rsidRPr="00F029C8">
        <w:rPr>
          <w:iCs/>
          <w:noProof/>
          <w:sz w:val="28"/>
          <w:szCs w:val="28"/>
          <w:lang w:eastAsia="uk-UA"/>
        </w:rPr>
        <mc:AlternateContent>
          <mc:Choice Requires="wps">
            <w:drawing>
              <wp:anchor distT="0" distB="0" distL="114300" distR="114300" simplePos="0" relativeHeight="251753472" behindDoc="0" locked="0" layoutInCell="1" allowOverlap="1" wp14:anchorId="038C83FC" wp14:editId="40AFFC91">
                <wp:simplePos x="0" y="0"/>
                <wp:positionH relativeFrom="column">
                  <wp:posOffset>-363353</wp:posOffset>
                </wp:positionH>
                <wp:positionV relativeFrom="paragraph">
                  <wp:posOffset>195684</wp:posOffset>
                </wp:positionV>
                <wp:extent cx="2408830" cy="382137"/>
                <wp:effectExtent l="0" t="0" r="10795" b="18415"/>
                <wp:wrapNone/>
                <wp:docPr id="70" name="Прямоугольник 70"/>
                <wp:cNvGraphicFramePr/>
                <a:graphic xmlns:a="http://schemas.openxmlformats.org/drawingml/2006/main">
                  <a:graphicData uri="http://schemas.microsoft.com/office/word/2010/wordprocessingShape">
                    <wps:wsp>
                      <wps:cNvSpPr/>
                      <wps:spPr>
                        <a:xfrm>
                          <a:off x="0" y="0"/>
                          <a:ext cx="2408830" cy="38213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97F897D" w14:textId="77777777" w:rsidR="00EF2A38" w:rsidRPr="00DA5228" w:rsidRDefault="00EF2A38" w:rsidP="00DA5228">
                            <w:pPr>
                              <w:tabs>
                                <w:tab w:val="left" w:pos="245"/>
                              </w:tabs>
                              <w:autoSpaceDE w:val="0"/>
                              <w:autoSpaceDN w:val="0"/>
                              <w:adjustRightInd w:val="0"/>
                              <w:spacing w:before="5"/>
                              <w:jc w:val="center"/>
                              <w:rPr>
                                <w:sz w:val="24"/>
                                <w:szCs w:val="24"/>
                                <w:lang w:val="uk-UA"/>
                              </w:rPr>
                            </w:pPr>
                            <w:r w:rsidRPr="00DA5228">
                              <w:rPr>
                                <w:i/>
                                <w:sz w:val="24"/>
                                <w:szCs w:val="24"/>
                                <w:lang w:val="uk-UA"/>
                              </w:rPr>
                              <w:t>структура групової роботи</w:t>
                            </w:r>
                          </w:p>
                          <w:p w14:paraId="2CCA83B0" w14:textId="77777777" w:rsidR="00EF2A38" w:rsidRDefault="00EF2A38" w:rsidP="00DA522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38C83FC" id="Прямоугольник 70" o:spid="_x0000_s1042" style="position:absolute;left:0;text-align:left;margin-left:-28.6pt;margin-top:15.4pt;width:189.65pt;height:30.1pt;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" fillcolor="white [3201]" strokecolor="black [3213]" strokeweight="1pt">
                <v:textbox>
                  <w:txbxContent>
                    <w:p w14:paraId="797F897D" w14:textId="77777777" w:rsidR="00EF2A38" w:rsidRPr="00DA5228" w:rsidRDefault="00EF2A38" w:rsidP="00DA5228">
                      <w:pPr>
                        <w:tabs>
                          <w:tab w:val="left" w:pos="245"/>
                        </w:tabs>
                        <w:autoSpaceDE w:val="0"/>
                        <w:autoSpaceDN w:val="0"/>
                        <w:adjustRightInd w:val="0"/>
                        <w:spacing w:before="5"/>
                        <w:jc w:val="center"/>
                        <w:rPr>
                          <w:sz w:val="24"/>
                          <w:szCs w:val="24"/>
                          <w:lang w:val="uk-UA"/>
                        </w:rPr>
                      </w:pPr>
                      <w:r w:rsidRPr="00DA5228">
                        <w:rPr>
                          <w:i/>
                          <w:sz w:val="24"/>
                          <w:szCs w:val="24"/>
                          <w:lang w:val="uk-UA"/>
                        </w:rPr>
                        <w:t>структура групової роботи</w:t>
                      </w:r>
                    </w:p>
                    <w:p w14:paraId="2CCA83B0" w14:textId="77777777" w:rsidR="00EF2A38" w:rsidRDefault="00EF2A38" w:rsidP="00DA5228">
                      <w:pPr>
                        <w:jc w:val="center"/>
                      </w:pPr>
                    </w:p>
                  </w:txbxContent>
                </v:textbox>
              </v:rect>
            </w:pict>
          </mc:Fallback>
        </mc:AlternateContent>
      </w:r>
    </w:p>
    <w:p w14:paraId="2E2E4C18"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792384" behindDoc="0" locked="0" layoutInCell="1" allowOverlap="1" wp14:anchorId="3A790BFC" wp14:editId="50CD9D0F">
                <wp:simplePos x="0" y="0"/>
                <wp:positionH relativeFrom="column">
                  <wp:posOffset>4126486</wp:posOffset>
                </wp:positionH>
                <wp:positionV relativeFrom="paragraph">
                  <wp:posOffset>192955</wp:posOffset>
                </wp:positionV>
                <wp:extent cx="6824" cy="116006"/>
                <wp:effectExtent l="0" t="0" r="31750" b="36830"/>
                <wp:wrapNone/>
                <wp:docPr id="103" name="Прямая соединительная линия 103"/>
                <wp:cNvGraphicFramePr/>
                <a:graphic xmlns:a="http://schemas.openxmlformats.org/drawingml/2006/main">
                  <a:graphicData uri="http://schemas.microsoft.com/office/word/2010/wordprocessingShape">
                    <wps:wsp>
                      <wps:cNvCnPr/>
                      <wps:spPr>
                        <a:xfrm flipH="1">
                          <a:off x="0" y="0"/>
                          <a:ext cx="6824" cy="11600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D7F6598" id="Прямая соединительная линия 103" o:spid="_x0000_s1026" style="position:absolute;flip:x;z-index:251792384;visibility:visible;mso-wrap-style:square;mso-wrap-distance-left:9pt;mso-wrap-distance-top:0;mso-wrap-distance-right:9pt;mso-wrap-distance-bottom:0;mso-position-horizontal:absolute;mso-position-horizontal-relative:text;mso-position-vertical:absolute;mso-position-vertical-relative:text" from="324.9pt,15.2pt" to="325.45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" strokecolor="black [3200]" strokeweight=".5pt">
                <v:stroke joinstyle="miter"/>
              </v:line>
            </w:pict>
          </mc:Fallback>
        </mc:AlternateContent>
      </w:r>
      <w:r w:rsidRPr="00F029C8">
        <w:rPr>
          <w:iCs/>
          <w:noProof/>
          <w:sz w:val="28"/>
          <w:szCs w:val="28"/>
          <w:lang w:eastAsia="uk-UA"/>
        </w:rPr>
        <mc:AlternateContent>
          <mc:Choice Requires="wps">
            <w:drawing>
              <wp:anchor distT="0" distB="0" distL="114300" distR="114300" simplePos="0" relativeHeight="251754496" behindDoc="0" locked="0" layoutInCell="1" allowOverlap="1" wp14:anchorId="7B0F3278" wp14:editId="111026A0">
                <wp:simplePos x="0" y="0"/>
                <wp:positionH relativeFrom="column">
                  <wp:posOffset>-369561</wp:posOffset>
                </wp:positionH>
                <wp:positionV relativeFrom="paragraph">
                  <wp:posOffset>348321</wp:posOffset>
                </wp:positionV>
                <wp:extent cx="2442949" cy="313899"/>
                <wp:effectExtent l="0" t="0" r="14605" b="10160"/>
                <wp:wrapNone/>
                <wp:docPr id="71" name="Прямоугольник 71"/>
                <wp:cNvGraphicFramePr/>
                <a:graphic xmlns:a="http://schemas.openxmlformats.org/drawingml/2006/main">
                  <a:graphicData uri="http://schemas.microsoft.com/office/word/2010/wordprocessingShape">
                    <wps:wsp>
                      <wps:cNvSpPr/>
                      <wps:spPr>
                        <a:xfrm>
                          <a:off x="0" y="0"/>
                          <a:ext cx="2442949" cy="31389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3166A9" w14:textId="77777777" w:rsidR="00EF2A38" w:rsidRPr="00DA5228" w:rsidRDefault="00EF2A38" w:rsidP="00DA5228">
                            <w:pPr>
                              <w:tabs>
                                <w:tab w:val="left" w:pos="245"/>
                              </w:tabs>
                              <w:autoSpaceDE w:val="0"/>
                              <w:autoSpaceDN w:val="0"/>
                              <w:adjustRightInd w:val="0"/>
                              <w:spacing w:before="5"/>
                              <w:jc w:val="center"/>
                              <w:rPr>
                                <w:i/>
                                <w:sz w:val="24"/>
                                <w:szCs w:val="24"/>
                                <w:lang w:val="uk-UA"/>
                              </w:rPr>
                            </w:pPr>
                            <w:r w:rsidRPr="00DA5228">
                              <w:rPr>
                                <w:i/>
                                <w:sz w:val="24"/>
                                <w:szCs w:val="24"/>
                                <w:lang w:val="uk-UA"/>
                              </w:rPr>
                              <w:t>правила співпраці</w:t>
                            </w:r>
                          </w:p>
                          <w:p w14:paraId="4F3C3F21" w14:textId="77777777" w:rsidR="00EF2A38" w:rsidRDefault="00EF2A38" w:rsidP="00DA522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0F3278" id="Прямоугольник 71" o:spid="_x0000_s1043" style="position:absolute;left:0;text-align:left;margin-left:-29.1pt;margin-top:27.45pt;width:192.35pt;height:24.7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" fillcolor="white [3201]" strokecolor="black [3213]" strokeweight="1pt">
                <v:textbox>
                  <w:txbxContent>
                    <w:p w14:paraId="313166A9" w14:textId="77777777" w:rsidR="00EF2A38" w:rsidRPr="00DA5228" w:rsidRDefault="00EF2A38" w:rsidP="00DA5228">
                      <w:pPr>
                        <w:tabs>
                          <w:tab w:val="left" w:pos="245"/>
                        </w:tabs>
                        <w:autoSpaceDE w:val="0"/>
                        <w:autoSpaceDN w:val="0"/>
                        <w:adjustRightInd w:val="0"/>
                        <w:spacing w:before="5"/>
                        <w:jc w:val="center"/>
                        <w:rPr>
                          <w:i/>
                          <w:sz w:val="24"/>
                          <w:szCs w:val="24"/>
                          <w:lang w:val="uk-UA"/>
                        </w:rPr>
                      </w:pPr>
                      <w:r w:rsidRPr="00DA5228">
                        <w:rPr>
                          <w:i/>
                          <w:sz w:val="24"/>
                          <w:szCs w:val="24"/>
                          <w:lang w:val="uk-UA"/>
                        </w:rPr>
                        <w:t>правила співпраці</w:t>
                      </w:r>
                    </w:p>
                    <w:p w14:paraId="4F3C3F21" w14:textId="77777777" w:rsidR="00EF2A38" w:rsidRDefault="00EF2A38" w:rsidP="00DA5228">
                      <w:pPr>
                        <w:jc w:val="center"/>
                      </w:pPr>
                    </w:p>
                  </w:txbxContent>
                </v:textbox>
              </v:rect>
            </w:pict>
          </mc:Fallback>
        </mc:AlternateContent>
      </w:r>
      <w:r w:rsidR="00964484" w:rsidRPr="00F029C8">
        <w:rPr>
          <w:iCs/>
          <w:noProof/>
          <w:sz w:val="28"/>
          <w:szCs w:val="28"/>
          <w:lang w:eastAsia="uk-UA"/>
        </w:rPr>
        <mc:AlternateContent>
          <mc:Choice Requires="wps">
            <w:drawing>
              <wp:anchor distT="0" distB="0" distL="114300" distR="114300" simplePos="0" relativeHeight="251788288" behindDoc="0" locked="0" layoutInCell="1" allowOverlap="1" wp14:anchorId="33A67382" wp14:editId="13AA2296">
                <wp:simplePos x="0" y="0"/>
                <wp:positionH relativeFrom="column">
                  <wp:posOffset>728193</wp:posOffset>
                </wp:positionH>
                <wp:positionV relativeFrom="paragraph">
                  <wp:posOffset>288489</wp:posOffset>
                </wp:positionV>
                <wp:extent cx="0" cy="61415"/>
                <wp:effectExtent l="0" t="0" r="19050" b="34290"/>
                <wp:wrapNone/>
                <wp:docPr id="99" name="Прямая соединительная линия 99"/>
                <wp:cNvGraphicFramePr/>
                <a:graphic xmlns:a="http://schemas.openxmlformats.org/drawingml/2006/main">
                  <a:graphicData uri="http://schemas.microsoft.com/office/word/2010/wordprocessingShape">
                    <wps:wsp>
                      <wps:cNvCnPr/>
                      <wps:spPr>
                        <a:xfrm>
                          <a:off x="0" y="0"/>
                          <a:ext cx="0" cy="614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5A3942E" id="Прямая соединительная линия 99" o:spid="_x0000_s1026" style="position:absolute;z-index:251788288;visibility:visible;mso-wrap-style:square;mso-wrap-distance-left:9pt;mso-wrap-distance-top:0;mso-wrap-distance-right:9pt;mso-wrap-distance-bottom:0;mso-position-horizontal:absolute;mso-position-horizontal-relative:text;mso-position-vertical:absolute;mso-position-vertical-relative:text" from="57.35pt,22.7pt" to="57.3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" strokecolor="black [3200]" strokeweight=".5pt">
                <v:stroke joinstyle="miter"/>
              </v:line>
            </w:pict>
          </mc:Fallback>
        </mc:AlternateContent>
      </w:r>
    </w:p>
    <w:p w14:paraId="412A0857"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809792" behindDoc="0" locked="0" layoutInCell="1" allowOverlap="1" wp14:anchorId="00FD9E9A" wp14:editId="1CBA1FB6">
                <wp:simplePos x="0" y="0"/>
                <wp:positionH relativeFrom="column">
                  <wp:posOffset>5682331</wp:posOffset>
                </wp:positionH>
                <wp:positionV relativeFrom="paragraph">
                  <wp:posOffset>128734</wp:posOffset>
                </wp:positionV>
                <wp:extent cx="347980" cy="20472"/>
                <wp:effectExtent l="38100" t="57150" r="0" b="93980"/>
                <wp:wrapNone/>
                <wp:docPr id="120" name="Прямая со стрелкой 120"/>
                <wp:cNvGraphicFramePr/>
                <a:graphic xmlns:a="http://schemas.openxmlformats.org/drawingml/2006/main">
                  <a:graphicData uri="http://schemas.microsoft.com/office/word/2010/wordprocessingShape">
                    <wps:wsp>
                      <wps:cNvCnPr/>
                      <wps:spPr>
                        <a:xfrm flipH="1">
                          <a:off x="0" y="0"/>
                          <a:ext cx="347980" cy="204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F99D62F" id="Прямая со стрелкой 120" o:spid="_x0000_s1026" type="#_x0000_t32" style="position:absolute;margin-left:447.45pt;margin-top:10.15pt;width:27.4pt;height:1.6pt;flip:x;z-index:251809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803648" behindDoc="0" locked="0" layoutInCell="1" allowOverlap="1" wp14:anchorId="2B5F5193" wp14:editId="02C94C2F">
                <wp:simplePos x="0" y="0"/>
                <wp:positionH relativeFrom="column">
                  <wp:posOffset>-500105</wp:posOffset>
                </wp:positionH>
                <wp:positionV relativeFrom="paragraph">
                  <wp:posOffset>190149</wp:posOffset>
                </wp:positionV>
                <wp:extent cx="122830" cy="0"/>
                <wp:effectExtent l="0" t="76200" r="10795" b="95250"/>
                <wp:wrapNone/>
                <wp:docPr id="114" name="Прямая со стрелкой 114"/>
                <wp:cNvGraphicFramePr/>
                <a:graphic xmlns:a="http://schemas.openxmlformats.org/drawingml/2006/main">
                  <a:graphicData uri="http://schemas.microsoft.com/office/word/2010/wordprocessingShape">
                    <wps:wsp>
                      <wps:cNvCnPr/>
                      <wps:spPr>
                        <a:xfrm>
                          <a:off x="0" y="0"/>
                          <a:ext cx="12283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3F25F2D" id="Прямая со стрелкой 114" o:spid="_x0000_s1026" type="#_x0000_t32" style="position:absolute;margin-left:-39.4pt;margin-top:14.95pt;width:9.65pt;height:0;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" strokecolor="black [3200]" strokeweight=".5pt">
                <v:stroke endarrow="block" joinstyle="miter"/>
              </v:shape>
            </w:pict>
          </mc:Fallback>
        </mc:AlternateContent>
      </w:r>
      <w:r w:rsidR="009B2B8F" w:rsidRPr="00F029C8">
        <w:rPr>
          <w:iCs/>
          <w:noProof/>
          <w:sz w:val="28"/>
          <w:szCs w:val="28"/>
          <w:lang w:eastAsia="uk-UA"/>
        </w:rPr>
        <mc:AlternateContent>
          <mc:Choice Requires="wps">
            <w:drawing>
              <wp:anchor distT="0" distB="0" distL="114300" distR="114300" simplePos="0" relativeHeight="251762688" behindDoc="0" locked="0" layoutInCell="1" allowOverlap="1" wp14:anchorId="7F7C65C0" wp14:editId="62586190">
                <wp:simplePos x="0" y="0"/>
                <wp:positionH relativeFrom="column">
                  <wp:posOffset>2631137</wp:posOffset>
                </wp:positionH>
                <wp:positionV relativeFrom="paragraph">
                  <wp:posOffset>5715</wp:posOffset>
                </wp:positionV>
                <wp:extent cx="3042920" cy="313898"/>
                <wp:effectExtent l="0" t="0" r="24130" b="10160"/>
                <wp:wrapNone/>
                <wp:docPr id="79" name="Прямоугольник 79"/>
                <wp:cNvGraphicFramePr/>
                <a:graphic xmlns:a="http://schemas.openxmlformats.org/drawingml/2006/main">
                  <a:graphicData uri="http://schemas.microsoft.com/office/word/2010/wordprocessingShape">
                    <wps:wsp>
                      <wps:cNvSpPr/>
                      <wps:spPr>
                        <a:xfrm>
                          <a:off x="0" y="0"/>
                          <a:ext cx="3042920" cy="31389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7EBDD4C" w14:textId="77777777" w:rsidR="00EF2A38" w:rsidRPr="00DA5228" w:rsidRDefault="00EF2A38" w:rsidP="00DA5228">
                            <w:pPr>
                              <w:tabs>
                                <w:tab w:val="left" w:pos="240"/>
                              </w:tabs>
                              <w:jc w:val="both"/>
                              <w:rPr>
                                <w:i/>
                                <w:sz w:val="24"/>
                                <w:szCs w:val="24"/>
                                <w:lang w:val="uk-UA"/>
                              </w:rPr>
                            </w:pPr>
                            <w:r w:rsidRPr="00DA5228">
                              <w:rPr>
                                <w:i/>
                                <w:sz w:val="24"/>
                                <w:szCs w:val="24"/>
                                <w:lang w:val="uk-UA"/>
                              </w:rPr>
                              <w:t>удосконалення якостей навички</w:t>
                            </w:r>
                            <w:r>
                              <w:rPr>
                                <w:i/>
                                <w:sz w:val="24"/>
                                <w:szCs w:val="24"/>
                                <w:lang w:val="uk-UA"/>
                              </w:rPr>
                              <w:t xml:space="preserve"> читання</w:t>
                            </w:r>
                          </w:p>
                          <w:p w14:paraId="3E958E51" w14:textId="77777777" w:rsidR="00EF2A38" w:rsidRDefault="00EF2A38" w:rsidP="00DA522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F7C65C0" id="Прямоугольник 79" o:spid="_x0000_s1044" style="position:absolute;left:0;text-align:left;margin-left:207.2pt;margin-top:.45pt;width:239.6pt;height:24.7pt;z-index:251762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" fillcolor="white [3201]" strokecolor="black [3213]" strokeweight="1pt">
                <v:textbox>
                  <w:txbxContent>
                    <w:p w14:paraId="47EBDD4C" w14:textId="77777777" w:rsidR="00EF2A38" w:rsidRPr="00DA5228" w:rsidRDefault="00EF2A38" w:rsidP="00DA5228">
                      <w:pPr>
                        <w:tabs>
                          <w:tab w:val="left" w:pos="240"/>
                        </w:tabs>
                        <w:jc w:val="both"/>
                        <w:rPr>
                          <w:i/>
                          <w:sz w:val="24"/>
                          <w:szCs w:val="24"/>
                          <w:lang w:val="uk-UA"/>
                        </w:rPr>
                      </w:pPr>
                      <w:r w:rsidRPr="00DA5228">
                        <w:rPr>
                          <w:i/>
                          <w:sz w:val="24"/>
                          <w:szCs w:val="24"/>
                          <w:lang w:val="uk-UA"/>
                        </w:rPr>
                        <w:t>удосконалення якостей навички</w:t>
                      </w:r>
                      <w:r>
                        <w:rPr>
                          <w:i/>
                          <w:sz w:val="24"/>
                          <w:szCs w:val="24"/>
                          <w:lang w:val="uk-UA"/>
                        </w:rPr>
                        <w:t xml:space="preserve"> читання</w:t>
                      </w:r>
                    </w:p>
                    <w:p w14:paraId="3E958E51" w14:textId="77777777" w:rsidR="00EF2A38" w:rsidRDefault="00EF2A38" w:rsidP="00DA5228">
                      <w:pPr>
                        <w:jc w:val="center"/>
                      </w:pPr>
                    </w:p>
                  </w:txbxContent>
                </v:textbox>
              </v:rect>
            </w:pict>
          </mc:Fallback>
        </mc:AlternateContent>
      </w:r>
    </w:p>
    <w:p w14:paraId="048EC05C" w14:textId="77777777" w:rsidR="00B0466C"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810816" behindDoc="0" locked="0" layoutInCell="1" allowOverlap="1" wp14:anchorId="73A3AC59" wp14:editId="6917C6C5">
                <wp:simplePos x="0" y="0"/>
                <wp:positionH relativeFrom="column">
                  <wp:posOffset>5641387</wp:posOffset>
                </wp:positionH>
                <wp:positionV relativeFrom="paragraph">
                  <wp:posOffset>276054</wp:posOffset>
                </wp:positionV>
                <wp:extent cx="401993" cy="6824"/>
                <wp:effectExtent l="19050" t="57150" r="0" b="88900"/>
                <wp:wrapNone/>
                <wp:docPr id="121" name="Прямая со стрелкой 121"/>
                <wp:cNvGraphicFramePr/>
                <a:graphic xmlns:a="http://schemas.openxmlformats.org/drawingml/2006/main">
                  <a:graphicData uri="http://schemas.microsoft.com/office/word/2010/wordprocessingShape">
                    <wps:wsp>
                      <wps:cNvCnPr/>
                      <wps:spPr>
                        <a:xfrm flipH="1">
                          <a:off x="0" y="0"/>
                          <a:ext cx="401993" cy="68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54E85F0" id="Прямая со стрелкой 121" o:spid="_x0000_s1026" type="#_x0000_t32" style="position:absolute;margin-left:444.2pt;margin-top:21.75pt;width:31.65pt;height:.55pt;flip:x;z-index:251810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804672" behindDoc="0" locked="0" layoutInCell="1" allowOverlap="1" wp14:anchorId="503157E5" wp14:editId="1005CE5A">
                <wp:simplePos x="0" y="0"/>
                <wp:positionH relativeFrom="column">
                  <wp:posOffset>-493281</wp:posOffset>
                </wp:positionH>
                <wp:positionV relativeFrom="paragraph">
                  <wp:posOffset>262407</wp:posOffset>
                </wp:positionV>
                <wp:extent cx="115731" cy="6824"/>
                <wp:effectExtent l="0" t="57150" r="36830" b="88900"/>
                <wp:wrapNone/>
                <wp:docPr id="115" name="Прямая со стрелкой 115"/>
                <wp:cNvGraphicFramePr/>
                <a:graphic xmlns:a="http://schemas.openxmlformats.org/drawingml/2006/main">
                  <a:graphicData uri="http://schemas.microsoft.com/office/word/2010/wordprocessingShape">
                    <wps:wsp>
                      <wps:cNvCnPr/>
                      <wps:spPr>
                        <a:xfrm flipV="1">
                          <a:off x="0" y="0"/>
                          <a:ext cx="115731" cy="68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000397" id="Прямая со стрелкой 115" o:spid="_x0000_s1026" type="#_x0000_t32" style="position:absolute;margin-left:-38.85pt;margin-top:20.65pt;width:9.1pt;height:.55pt;flip:y;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94432" behindDoc="0" locked="0" layoutInCell="1" allowOverlap="1" wp14:anchorId="49CA0439" wp14:editId="6610DB04">
                <wp:simplePos x="0" y="0"/>
                <wp:positionH relativeFrom="column">
                  <wp:posOffset>700898</wp:posOffset>
                </wp:positionH>
                <wp:positionV relativeFrom="paragraph">
                  <wp:posOffset>43834</wp:posOffset>
                </wp:positionV>
                <wp:extent cx="27295" cy="75271"/>
                <wp:effectExtent l="0" t="0" r="30480" b="20320"/>
                <wp:wrapNone/>
                <wp:docPr id="105" name="Прямая соединительная линия 105"/>
                <wp:cNvGraphicFramePr/>
                <a:graphic xmlns:a="http://schemas.openxmlformats.org/drawingml/2006/main">
                  <a:graphicData uri="http://schemas.microsoft.com/office/word/2010/wordprocessingShape">
                    <wps:wsp>
                      <wps:cNvCnPr/>
                      <wps:spPr>
                        <a:xfrm flipH="1">
                          <a:off x="0" y="0"/>
                          <a:ext cx="27295" cy="7527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887E81D" id="Прямая соединительная линия 105" o:spid="_x0000_s1026" style="position:absolute;flip:x;z-index:251794432;visibility:visible;mso-wrap-style:square;mso-wrap-distance-left:9pt;mso-wrap-distance-top:0;mso-wrap-distance-right:9pt;mso-wrap-distance-bottom:0;mso-position-horizontal:absolute;mso-position-horizontal-relative:text;mso-position-vertical:absolute;mso-position-vertical-relative:text" from="55.2pt,3.45pt" to="57.3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" strokecolor="black [3200]" strokeweight=".5pt">
                <v:stroke joinstyle="miter"/>
              </v:line>
            </w:pict>
          </mc:Fallback>
        </mc:AlternateContent>
      </w:r>
      <w:r w:rsidRPr="00F029C8">
        <w:rPr>
          <w:iCs/>
          <w:noProof/>
          <w:sz w:val="28"/>
          <w:szCs w:val="28"/>
          <w:lang w:eastAsia="uk-UA"/>
        </w:rPr>
        <mc:AlternateContent>
          <mc:Choice Requires="wps">
            <w:drawing>
              <wp:anchor distT="0" distB="0" distL="114300" distR="114300" simplePos="0" relativeHeight="251793408" behindDoc="0" locked="0" layoutInCell="1" allowOverlap="1" wp14:anchorId="2FAF2044" wp14:editId="6C75952F">
                <wp:simplePos x="0" y="0"/>
                <wp:positionH relativeFrom="column">
                  <wp:posOffset>4174253</wp:posOffset>
                </wp:positionH>
                <wp:positionV relativeFrom="paragraph">
                  <wp:posOffset>23571</wp:posOffset>
                </wp:positionV>
                <wp:extent cx="0" cy="129654"/>
                <wp:effectExtent l="0" t="0" r="19050" b="22860"/>
                <wp:wrapNone/>
                <wp:docPr id="104" name="Прямая соединительная линия 104"/>
                <wp:cNvGraphicFramePr/>
                <a:graphic xmlns:a="http://schemas.openxmlformats.org/drawingml/2006/main">
                  <a:graphicData uri="http://schemas.microsoft.com/office/word/2010/wordprocessingShape">
                    <wps:wsp>
                      <wps:cNvCnPr/>
                      <wps:spPr>
                        <a:xfrm>
                          <a:off x="0" y="0"/>
                          <a:ext cx="0" cy="12965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7BAFABF" id="Прямая соединительная линия 104" o:spid="_x0000_s1026" style="position:absolute;z-index:251793408;visibility:visible;mso-wrap-style:square;mso-wrap-distance-left:9pt;mso-wrap-distance-top:0;mso-wrap-distance-right:9pt;mso-wrap-distance-bottom:0;mso-position-horizontal:absolute;mso-position-horizontal-relative:text;mso-position-vertical:absolute;mso-position-vertical-relative:text" from="328.7pt,1.85pt" to="328.7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" strokecolor="black [3200]" strokeweight=".5pt">
                <v:stroke joinstyle="miter"/>
              </v:line>
            </w:pict>
          </mc:Fallback>
        </mc:AlternateContent>
      </w:r>
      <w:r w:rsidRPr="00F029C8">
        <w:rPr>
          <w:iCs/>
          <w:noProof/>
          <w:sz w:val="28"/>
          <w:szCs w:val="28"/>
          <w:lang w:eastAsia="uk-UA"/>
        </w:rPr>
        <mc:AlternateContent>
          <mc:Choice Requires="wps">
            <w:drawing>
              <wp:anchor distT="0" distB="0" distL="114300" distR="114300" simplePos="0" relativeHeight="251763712" behindDoc="0" locked="0" layoutInCell="1" allowOverlap="1" wp14:anchorId="75E92D06" wp14:editId="0D713040">
                <wp:simplePos x="0" y="0"/>
                <wp:positionH relativeFrom="column">
                  <wp:posOffset>2625232</wp:posOffset>
                </wp:positionH>
                <wp:positionV relativeFrom="paragraph">
                  <wp:posOffset>146401</wp:posOffset>
                </wp:positionV>
                <wp:extent cx="3036627" cy="299720"/>
                <wp:effectExtent l="0" t="0" r="11430" b="24130"/>
                <wp:wrapNone/>
                <wp:docPr id="80" name="Прямоугольник 80"/>
                <wp:cNvGraphicFramePr/>
                <a:graphic xmlns:a="http://schemas.openxmlformats.org/drawingml/2006/main">
                  <a:graphicData uri="http://schemas.microsoft.com/office/word/2010/wordprocessingShape">
                    <wps:wsp>
                      <wps:cNvSpPr/>
                      <wps:spPr>
                        <a:xfrm>
                          <a:off x="0" y="0"/>
                          <a:ext cx="3036627" cy="2997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72C72B0" w14:textId="77777777" w:rsidR="00EF2A38" w:rsidRPr="00DA5228" w:rsidRDefault="00EF2A38" w:rsidP="00DA5228">
                            <w:pPr>
                              <w:tabs>
                                <w:tab w:val="left" w:pos="240"/>
                              </w:tabs>
                              <w:spacing w:line="360" w:lineRule="auto"/>
                              <w:jc w:val="both"/>
                              <w:rPr>
                                <w:i/>
                                <w:sz w:val="24"/>
                                <w:szCs w:val="24"/>
                                <w:lang w:val="uk-UA"/>
                              </w:rPr>
                            </w:pPr>
                            <w:r w:rsidRPr="00DA5228">
                              <w:rPr>
                                <w:i/>
                                <w:sz w:val="24"/>
                                <w:szCs w:val="24"/>
                                <w:lang w:val="uk-UA"/>
                              </w:rPr>
                              <w:t>висновок-узагальнення з прочитаного</w:t>
                            </w:r>
                          </w:p>
                          <w:p w14:paraId="6F389922" w14:textId="77777777" w:rsidR="00EF2A38" w:rsidRDefault="00EF2A38" w:rsidP="00DA522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E92D06" id="Прямоугольник 80" o:spid="_x0000_s1045" style="position:absolute;left:0;text-align:left;margin-left:206.7pt;margin-top:11.55pt;width:239.1pt;height:23.6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" fillcolor="white [3201]" strokecolor="black [3213]" strokeweight="1pt">
                <v:textbox>
                  <w:txbxContent>
                    <w:p w14:paraId="272C72B0" w14:textId="77777777" w:rsidR="00EF2A38" w:rsidRPr="00DA5228" w:rsidRDefault="00EF2A38" w:rsidP="00DA5228">
                      <w:pPr>
                        <w:tabs>
                          <w:tab w:val="left" w:pos="240"/>
                        </w:tabs>
                        <w:spacing w:line="360" w:lineRule="auto"/>
                        <w:jc w:val="both"/>
                        <w:rPr>
                          <w:i/>
                          <w:sz w:val="24"/>
                          <w:szCs w:val="24"/>
                          <w:lang w:val="uk-UA"/>
                        </w:rPr>
                      </w:pPr>
                      <w:r w:rsidRPr="00DA5228">
                        <w:rPr>
                          <w:i/>
                          <w:sz w:val="24"/>
                          <w:szCs w:val="24"/>
                          <w:lang w:val="uk-UA"/>
                        </w:rPr>
                        <w:t>висновок-узагальнення з прочитаного</w:t>
                      </w:r>
                    </w:p>
                    <w:p w14:paraId="6F389922" w14:textId="77777777" w:rsidR="00EF2A38" w:rsidRDefault="00EF2A38" w:rsidP="00DA5228">
                      <w:pPr>
                        <w:jc w:val="center"/>
                      </w:pPr>
                    </w:p>
                  </w:txbxContent>
                </v:textbox>
              </v:rect>
            </w:pict>
          </mc:Fallback>
        </mc:AlternateContent>
      </w:r>
      <w:r w:rsidR="00964484" w:rsidRPr="00F029C8">
        <w:rPr>
          <w:iCs/>
          <w:noProof/>
          <w:sz w:val="28"/>
          <w:szCs w:val="28"/>
          <w:lang w:eastAsia="uk-UA"/>
        </w:rPr>
        <mc:AlternateContent>
          <mc:Choice Requires="wps">
            <w:drawing>
              <wp:anchor distT="0" distB="0" distL="114300" distR="114300" simplePos="0" relativeHeight="251755520" behindDoc="0" locked="0" layoutInCell="1" allowOverlap="1" wp14:anchorId="4A54BE79" wp14:editId="301BFCC7">
                <wp:simplePos x="0" y="0"/>
                <wp:positionH relativeFrom="column">
                  <wp:posOffset>-368916</wp:posOffset>
                </wp:positionH>
                <wp:positionV relativeFrom="paragraph">
                  <wp:posOffset>97629</wp:posOffset>
                </wp:positionV>
                <wp:extent cx="2470245" cy="368300"/>
                <wp:effectExtent l="0" t="0" r="25400" b="12700"/>
                <wp:wrapNone/>
                <wp:docPr id="72" name="Прямоугольник 72"/>
                <wp:cNvGraphicFramePr/>
                <a:graphic xmlns:a="http://schemas.openxmlformats.org/drawingml/2006/main">
                  <a:graphicData uri="http://schemas.microsoft.com/office/word/2010/wordprocessingShape">
                    <wps:wsp>
                      <wps:cNvSpPr/>
                      <wps:spPr>
                        <a:xfrm>
                          <a:off x="0" y="0"/>
                          <a:ext cx="2470245" cy="368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3A152A5" w14:textId="77777777" w:rsidR="00EF2A38" w:rsidRPr="00DA5228" w:rsidRDefault="00EF2A38" w:rsidP="00DA5228">
                            <w:pPr>
                              <w:jc w:val="center"/>
                              <w:rPr>
                                <w:sz w:val="24"/>
                                <w:szCs w:val="24"/>
                                <w:lang w:val="uk-UA"/>
                              </w:rPr>
                            </w:pPr>
                            <w:r w:rsidRPr="00DA5228">
                              <w:rPr>
                                <w:sz w:val="24"/>
                                <w:szCs w:val="24"/>
                                <w:lang w:val="uk-UA"/>
                              </w:rPr>
                              <w:t>моделі співпраці</w:t>
                            </w:r>
                          </w:p>
                          <w:p w14:paraId="3EEC69B2" w14:textId="77777777" w:rsidR="00EF2A38" w:rsidRDefault="00EF2A38" w:rsidP="00DA522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A54BE79" id="Прямоугольник 72" o:spid="_x0000_s1046" style="position:absolute;left:0;text-align:left;margin-left:-29.05pt;margin-top:7.7pt;width:194.5pt;height:29pt;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" fillcolor="white [3201]" strokecolor="black [3213]" strokeweight="1pt">
                <v:textbox>
                  <w:txbxContent>
                    <w:p w14:paraId="63A152A5" w14:textId="77777777" w:rsidR="00EF2A38" w:rsidRPr="00DA5228" w:rsidRDefault="00EF2A38" w:rsidP="00DA5228">
                      <w:pPr>
                        <w:jc w:val="center"/>
                        <w:rPr>
                          <w:sz w:val="24"/>
                          <w:szCs w:val="24"/>
                          <w:lang w:val="uk-UA"/>
                        </w:rPr>
                      </w:pPr>
                      <w:r w:rsidRPr="00DA5228">
                        <w:rPr>
                          <w:sz w:val="24"/>
                          <w:szCs w:val="24"/>
                          <w:lang w:val="uk-UA"/>
                        </w:rPr>
                        <w:t>моделі співпраці</w:t>
                      </w:r>
                    </w:p>
                    <w:p w14:paraId="3EEC69B2" w14:textId="77777777" w:rsidR="00EF2A38" w:rsidRDefault="00EF2A38" w:rsidP="00DA5228">
                      <w:pPr>
                        <w:jc w:val="center"/>
                      </w:pPr>
                    </w:p>
                  </w:txbxContent>
                </v:textbox>
              </v:rect>
            </w:pict>
          </mc:Fallback>
        </mc:AlternateContent>
      </w:r>
    </w:p>
    <w:p w14:paraId="73763939" w14:textId="77777777" w:rsidR="00757A5E"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805696" behindDoc="0" locked="0" layoutInCell="1" allowOverlap="1" wp14:anchorId="3CBD2972" wp14:editId="3FEBDB5F">
                <wp:simplePos x="0" y="0"/>
                <wp:positionH relativeFrom="column">
                  <wp:posOffset>-493281</wp:posOffset>
                </wp:positionH>
                <wp:positionV relativeFrom="paragraph">
                  <wp:posOffset>355136</wp:posOffset>
                </wp:positionV>
                <wp:extent cx="122830" cy="0"/>
                <wp:effectExtent l="0" t="76200" r="10795" b="95250"/>
                <wp:wrapNone/>
                <wp:docPr id="116" name="Прямая со стрелкой 116"/>
                <wp:cNvGraphicFramePr/>
                <a:graphic xmlns:a="http://schemas.openxmlformats.org/drawingml/2006/main">
                  <a:graphicData uri="http://schemas.microsoft.com/office/word/2010/wordprocessingShape">
                    <wps:wsp>
                      <wps:cNvCnPr/>
                      <wps:spPr>
                        <a:xfrm>
                          <a:off x="0" y="0"/>
                          <a:ext cx="12283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2C1FCB" id="Прямая со стрелкой 116" o:spid="_x0000_s1026" type="#_x0000_t32" style="position:absolute;margin-left:-38.85pt;margin-top:27.95pt;width:9.65pt;height:0;z-index:251805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96480" behindDoc="0" locked="0" layoutInCell="1" allowOverlap="1" wp14:anchorId="564BA700" wp14:editId="2F527C86">
                <wp:simplePos x="0" y="0"/>
                <wp:positionH relativeFrom="column">
                  <wp:posOffset>4112838</wp:posOffset>
                </wp:positionH>
                <wp:positionV relativeFrom="paragraph">
                  <wp:posOffset>164067</wp:posOffset>
                </wp:positionV>
                <wp:extent cx="6824" cy="54591"/>
                <wp:effectExtent l="0" t="0" r="31750" b="22225"/>
                <wp:wrapNone/>
                <wp:docPr id="107" name="Прямая соединительная линия 107"/>
                <wp:cNvGraphicFramePr/>
                <a:graphic xmlns:a="http://schemas.openxmlformats.org/drawingml/2006/main">
                  <a:graphicData uri="http://schemas.microsoft.com/office/word/2010/wordprocessingShape">
                    <wps:wsp>
                      <wps:cNvCnPr/>
                      <wps:spPr>
                        <a:xfrm flipH="1">
                          <a:off x="0" y="0"/>
                          <a:ext cx="6824" cy="5459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F4F1E61" id="Прямая соединительная линия 107" o:spid="_x0000_s1026" style="position:absolute;flip:x;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85pt,12.9pt" to="324.4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" strokecolor="black [3200]" strokeweight=".5pt">
                <v:stroke joinstyle="miter"/>
              </v:line>
            </w:pict>
          </mc:Fallback>
        </mc:AlternateContent>
      </w:r>
      <w:r w:rsidRPr="00F029C8">
        <w:rPr>
          <w:iCs/>
          <w:noProof/>
          <w:sz w:val="28"/>
          <w:szCs w:val="28"/>
          <w:lang w:eastAsia="uk-UA"/>
        </w:rPr>
        <mc:AlternateContent>
          <mc:Choice Requires="wps">
            <w:drawing>
              <wp:anchor distT="0" distB="0" distL="114300" distR="114300" simplePos="0" relativeHeight="251795456" behindDoc="0" locked="0" layoutInCell="1" allowOverlap="1" wp14:anchorId="0A7FEC23" wp14:editId="6892AAD1">
                <wp:simplePos x="0" y="0"/>
                <wp:positionH relativeFrom="column">
                  <wp:posOffset>741841</wp:posOffset>
                </wp:positionH>
                <wp:positionV relativeFrom="paragraph">
                  <wp:posOffset>157054</wp:posOffset>
                </wp:positionV>
                <wp:extent cx="13648" cy="75252"/>
                <wp:effectExtent l="0" t="0" r="24765" b="20320"/>
                <wp:wrapNone/>
                <wp:docPr id="106" name="Прямая соединительная линия 106"/>
                <wp:cNvGraphicFramePr/>
                <a:graphic xmlns:a="http://schemas.openxmlformats.org/drawingml/2006/main">
                  <a:graphicData uri="http://schemas.microsoft.com/office/word/2010/wordprocessingShape">
                    <wps:wsp>
                      <wps:cNvCnPr/>
                      <wps:spPr>
                        <a:xfrm flipH="1">
                          <a:off x="0" y="0"/>
                          <a:ext cx="13648" cy="7525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42D9B7E" id="Прямая соединительная линия 106" o:spid="_x0000_s1026" style="position:absolute;flip:x;z-index:251795456;visibility:visible;mso-wrap-style:square;mso-wrap-distance-left:9pt;mso-wrap-distance-top:0;mso-wrap-distance-right:9pt;mso-wrap-distance-bottom:0;mso-position-horizontal:absolute;mso-position-horizontal-relative:text;mso-position-vertical:absolute;mso-position-vertical-relative:text" from="58.4pt,12.35pt" to="59.45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" strokecolor="black [3200]" strokeweight=".5pt">
                <v:stroke joinstyle="miter"/>
              </v:line>
            </w:pict>
          </mc:Fallback>
        </mc:AlternateContent>
      </w:r>
      <w:r w:rsidRPr="00F029C8">
        <w:rPr>
          <w:iCs/>
          <w:noProof/>
          <w:sz w:val="28"/>
          <w:szCs w:val="28"/>
          <w:lang w:eastAsia="uk-UA"/>
        </w:rPr>
        <mc:AlternateContent>
          <mc:Choice Requires="wps">
            <w:drawing>
              <wp:anchor distT="0" distB="0" distL="114300" distR="114300" simplePos="0" relativeHeight="251758592" behindDoc="0" locked="0" layoutInCell="1" allowOverlap="1" wp14:anchorId="5DB0054A" wp14:editId="44C7E144">
                <wp:simplePos x="0" y="0"/>
                <wp:positionH relativeFrom="column">
                  <wp:posOffset>2604761</wp:posOffset>
                </wp:positionH>
                <wp:positionV relativeFrom="paragraph">
                  <wp:posOffset>218658</wp:posOffset>
                </wp:positionV>
                <wp:extent cx="3070215" cy="272415"/>
                <wp:effectExtent l="0" t="0" r="16510" b="13335"/>
                <wp:wrapNone/>
                <wp:docPr id="75" name="Прямоугольник 75"/>
                <wp:cNvGraphicFramePr/>
                <a:graphic xmlns:a="http://schemas.openxmlformats.org/drawingml/2006/main">
                  <a:graphicData uri="http://schemas.microsoft.com/office/word/2010/wordprocessingShape">
                    <wps:wsp>
                      <wps:cNvSpPr/>
                      <wps:spPr>
                        <a:xfrm>
                          <a:off x="0" y="0"/>
                          <a:ext cx="3070215" cy="27241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C9A9B86" w14:textId="77777777" w:rsidR="00EF2A38" w:rsidRPr="00DA5228" w:rsidRDefault="00EF2A38" w:rsidP="00DA5228">
                            <w:pPr>
                              <w:jc w:val="center"/>
                              <w:rPr>
                                <w:sz w:val="24"/>
                                <w:szCs w:val="24"/>
                              </w:rPr>
                            </w:pPr>
                            <w:r w:rsidRPr="00DA5228">
                              <w:rPr>
                                <w:i/>
                                <w:sz w:val="24"/>
                                <w:szCs w:val="24"/>
                                <w:lang w:val="uk-UA"/>
                              </w:rPr>
                              <w:t>виконання творчих завдань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DB0054A" id="Прямоугольник 75" o:spid="_x0000_s1047" style="position:absolute;left:0;text-align:left;margin-left:205.1pt;margin-top:17.2pt;width:241.75pt;height:21.45pt;z-index:251758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" fillcolor="white [3201]" strokecolor="black [3213]" strokeweight="1pt">
                <v:textbox>
                  <w:txbxContent>
                    <w:p w14:paraId="1C9A9B86" w14:textId="77777777" w:rsidR="00EF2A38" w:rsidRPr="00DA5228" w:rsidRDefault="00EF2A38" w:rsidP="00DA5228">
                      <w:pPr>
                        <w:jc w:val="center"/>
                        <w:rPr>
                          <w:sz w:val="24"/>
                          <w:szCs w:val="24"/>
                        </w:rPr>
                      </w:pPr>
                      <w:r w:rsidRPr="00DA5228">
                        <w:rPr>
                          <w:i/>
                          <w:sz w:val="24"/>
                          <w:szCs w:val="24"/>
                          <w:lang w:val="uk-UA"/>
                        </w:rPr>
                        <w:t>виконання творчих завдань</w:t>
                      </w:r>
                    </w:p>
                  </w:txbxContent>
                </v:textbox>
              </v:rect>
            </w:pict>
          </mc:Fallback>
        </mc:AlternateContent>
      </w:r>
      <w:r w:rsidR="00964484" w:rsidRPr="00F029C8">
        <w:rPr>
          <w:iCs/>
          <w:noProof/>
          <w:sz w:val="28"/>
          <w:szCs w:val="28"/>
          <w:lang w:eastAsia="uk-UA"/>
        </w:rPr>
        <mc:AlternateContent>
          <mc:Choice Requires="wps">
            <w:drawing>
              <wp:anchor distT="0" distB="0" distL="114300" distR="114300" simplePos="0" relativeHeight="251756544" behindDoc="0" locked="0" layoutInCell="1" allowOverlap="1" wp14:anchorId="4319D16F" wp14:editId="50846019">
                <wp:simplePos x="0" y="0"/>
                <wp:positionH relativeFrom="column">
                  <wp:posOffset>-363628</wp:posOffset>
                </wp:positionH>
                <wp:positionV relativeFrom="paragraph">
                  <wp:posOffset>205010</wp:posOffset>
                </wp:positionV>
                <wp:extent cx="2442950" cy="354842"/>
                <wp:effectExtent l="0" t="0" r="14605" b="26670"/>
                <wp:wrapNone/>
                <wp:docPr id="73" name="Прямоугольник 73"/>
                <wp:cNvGraphicFramePr/>
                <a:graphic xmlns:a="http://schemas.openxmlformats.org/drawingml/2006/main">
                  <a:graphicData uri="http://schemas.microsoft.com/office/word/2010/wordprocessingShape">
                    <wps:wsp>
                      <wps:cNvSpPr/>
                      <wps:spPr>
                        <a:xfrm>
                          <a:off x="0" y="0"/>
                          <a:ext cx="2442950" cy="35484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3EE1AA7" w14:textId="77777777" w:rsidR="00EF2A38" w:rsidRPr="00DA5228" w:rsidRDefault="00EF2A38" w:rsidP="00DA5228">
                            <w:pPr>
                              <w:jc w:val="center"/>
                              <w:rPr>
                                <w:i/>
                                <w:sz w:val="24"/>
                                <w:szCs w:val="24"/>
                                <w:lang w:val="uk-UA"/>
                              </w:rPr>
                            </w:pPr>
                            <w:r w:rsidRPr="00DA5228">
                              <w:rPr>
                                <w:sz w:val="24"/>
                                <w:szCs w:val="24"/>
                                <w:lang w:val="uk-UA"/>
                              </w:rPr>
                              <w:t>інтерактивні технології навчання</w:t>
                            </w:r>
                            <w:r w:rsidRPr="00DA5228">
                              <w:rPr>
                                <w:b/>
                                <w:sz w:val="24"/>
                                <w:szCs w:val="24"/>
                                <w:lang w:val="uk-UA"/>
                              </w:rPr>
                              <w:t xml:space="preserve"> </w:t>
                            </w:r>
                          </w:p>
                          <w:p w14:paraId="30813570" w14:textId="77777777" w:rsidR="00EF2A38" w:rsidRPr="00DA5228" w:rsidRDefault="00EF2A38" w:rsidP="00DA5228">
                            <w:pPr>
                              <w:tabs>
                                <w:tab w:val="left" w:pos="245"/>
                              </w:tabs>
                              <w:autoSpaceDE w:val="0"/>
                              <w:autoSpaceDN w:val="0"/>
                              <w:adjustRightInd w:val="0"/>
                              <w:spacing w:before="5"/>
                              <w:rPr>
                                <w:sz w:val="28"/>
                                <w:szCs w:val="28"/>
                              </w:rPr>
                            </w:pPr>
                          </w:p>
                          <w:p w14:paraId="67EBC913" w14:textId="77777777" w:rsidR="00EF2A38" w:rsidRDefault="00EF2A38" w:rsidP="00DA522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319D16F" id="Прямоугольник 73" o:spid="_x0000_s1048" style="position:absolute;left:0;text-align:left;margin-left:-28.65pt;margin-top:16.15pt;width:192.35pt;height:27.95pt;z-index:251756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" fillcolor="white [3201]" strokecolor="black [3213]" strokeweight="1pt">
                <v:textbox>
                  <w:txbxContent>
                    <w:p w14:paraId="13EE1AA7" w14:textId="77777777" w:rsidR="00EF2A38" w:rsidRPr="00DA5228" w:rsidRDefault="00EF2A38" w:rsidP="00DA5228">
                      <w:pPr>
                        <w:jc w:val="center"/>
                        <w:rPr>
                          <w:i/>
                          <w:sz w:val="24"/>
                          <w:szCs w:val="24"/>
                          <w:lang w:val="uk-UA"/>
                        </w:rPr>
                      </w:pPr>
                      <w:r w:rsidRPr="00DA5228">
                        <w:rPr>
                          <w:sz w:val="24"/>
                          <w:szCs w:val="24"/>
                          <w:lang w:val="uk-UA"/>
                        </w:rPr>
                        <w:t>інтерактивні технології навчання</w:t>
                      </w:r>
                      <w:r w:rsidRPr="00DA5228">
                        <w:rPr>
                          <w:b/>
                          <w:sz w:val="24"/>
                          <w:szCs w:val="24"/>
                          <w:lang w:val="uk-UA"/>
                        </w:rPr>
                        <w:t xml:space="preserve"> </w:t>
                      </w:r>
                    </w:p>
                    <w:p w14:paraId="30813570" w14:textId="77777777" w:rsidR="00EF2A38" w:rsidRPr="00DA5228" w:rsidRDefault="00EF2A38" w:rsidP="00DA5228">
                      <w:pPr>
                        <w:tabs>
                          <w:tab w:val="left" w:pos="245"/>
                        </w:tabs>
                        <w:autoSpaceDE w:val="0"/>
                        <w:autoSpaceDN w:val="0"/>
                        <w:adjustRightInd w:val="0"/>
                        <w:spacing w:before="5"/>
                        <w:rPr>
                          <w:sz w:val="28"/>
                          <w:szCs w:val="28"/>
                        </w:rPr>
                      </w:pPr>
                    </w:p>
                    <w:p w14:paraId="67EBC913" w14:textId="77777777" w:rsidR="00EF2A38" w:rsidRDefault="00EF2A38" w:rsidP="00DA5228">
                      <w:pPr>
                        <w:jc w:val="center"/>
                      </w:pPr>
                    </w:p>
                  </w:txbxContent>
                </v:textbox>
              </v:rect>
            </w:pict>
          </mc:Fallback>
        </mc:AlternateContent>
      </w:r>
    </w:p>
    <w:p w14:paraId="197E3B91" w14:textId="77777777" w:rsidR="00757A5E" w:rsidRPr="00F029C8" w:rsidRDefault="00635EA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811840" behindDoc="0" locked="0" layoutInCell="1" allowOverlap="1" wp14:anchorId="01677195" wp14:editId="787D1414">
                <wp:simplePos x="0" y="0"/>
                <wp:positionH relativeFrom="column">
                  <wp:posOffset>5648211</wp:posOffset>
                </wp:positionH>
                <wp:positionV relativeFrom="paragraph">
                  <wp:posOffset>79375</wp:posOffset>
                </wp:positionV>
                <wp:extent cx="395131" cy="6824"/>
                <wp:effectExtent l="19050" t="57150" r="0" b="88900"/>
                <wp:wrapNone/>
                <wp:docPr id="122" name="Прямая со стрелкой 122"/>
                <wp:cNvGraphicFramePr/>
                <a:graphic xmlns:a="http://schemas.openxmlformats.org/drawingml/2006/main">
                  <a:graphicData uri="http://schemas.microsoft.com/office/word/2010/wordprocessingShape">
                    <wps:wsp>
                      <wps:cNvCnPr/>
                      <wps:spPr>
                        <a:xfrm flipH="1">
                          <a:off x="0" y="0"/>
                          <a:ext cx="395131" cy="68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C9E1F17" id="Прямая со стрелкой 122" o:spid="_x0000_s1026" type="#_x0000_t32" style="position:absolute;margin-left:444.75pt;margin-top:6.25pt;width:31.1pt;height:.55pt;flip:x;z-index:251811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98528" behindDoc="0" locked="0" layoutInCell="1" allowOverlap="1" wp14:anchorId="717830E2" wp14:editId="2AF84FF4">
                <wp:simplePos x="0" y="0"/>
                <wp:positionH relativeFrom="column">
                  <wp:posOffset>3983184</wp:posOffset>
                </wp:positionH>
                <wp:positionV relativeFrom="paragraph">
                  <wp:posOffset>209029</wp:posOffset>
                </wp:positionV>
                <wp:extent cx="225188" cy="150125"/>
                <wp:effectExtent l="38100" t="0" r="22860" b="59690"/>
                <wp:wrapNone/>
                <wp:docPr id="109" name="Прямая со стрелкой 109"/>
                <wp:cNvGraphicFramePr/>
                <a:graphic xmlns:a="http://schemas.openxmlformats.org/drawingml/2006/main">
                  <a:graphicData uri="http://schemas.microsoft.com/office/word/2010/wordprocessingShape">
                    <wps:wsp>
                      <wps:cNvCnPr/>
                      <wps:spPr>
                        <a:xfrm flipH="1">
                          <a:off x="0" y="0"/>
                          <a:ext cx="225188" cy="150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D44336" id="Прямая со стрелкой 109" o:spid="_x0000_s1026" type="#_x0000_t32" style="position:absolute;margin-left:313.65pt;margin-top:16.45pt;width:17.75pt;height:11.8pt;flip:x;z-index:251798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" strokecolor="black [3200]" strokeweight=".5pt">
                <v:stroke endarrow="block" joinstyle="miter"/>
              </v:shape>
            </w:pict>
          </mc:Fallback>
        </mc:AlternateContent>
      </w:r>
      <w:r w:rsidRPr="00F029C8">
        <w:rPr>
          <w:iCs/>
          <w:noProof/>
          <w:sz w:val="28"/>
          <w:szCs w:val="28"/>
          <w:lang w:eastAsia="uk-UA"/>
        </w:rPr>
        <mc:AlternateContent>
          <mc:Choice Requires="wps">
            <w:drawing>
              <wp:anchor distT="0" distB="0" distL="114300" distR="114300" simplePos="0" relativeHeight="251797504" behindDoc="0" locked="0" layoutInCell="1" allowOverlap="1" wp14:anchorId="1320153E" wp14:editId="50DB9795">
                <wp:simplePos x="0" y="0"/>
                <wp:positionH relativeFrom="column">
                  <wp:posOffset>728193</wp:posOffset>
                </wp:positionH>
                <wp:positionV relativeFrom="paragraph">
                  <wp:posOffset>249460</wp:posOffset>
                </wp:positionV>
                <wp:extent cx="607326" cy="89222"/>
                <wp:effectExtent l="0" t="0" r="21590" b="25400"/>
                <wp:wrapNone/>
                <wp:docPr id="108" name="Прямая соединительная линия 108"/>
                <wp:cNvGraphicFramePr/>
                <a:graphic xmlns:a="http://schemas.openxmlformats.org/drawingml/2006/main">
                  <a:graphicData uri="http://schemas.microsoft.com/office/word/2010/wordprocessingShape">
                    <wps:wsp>
                      <wps:cNvCnPr/>
                      <wps:spPr>
                        <a:xfrm>
                          <a:off x="0" y="0"/>
                          <a:ext cx="607326" cy="892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FD1568E" id="Прямая соединительная линия 108"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57.35pt,19.65pt" to="105.15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" strokecolor="black [3200]" strokeweight=".5pt">
                <v:stroke joinstyle="miter"/>
              </v:line>
            </w:pict>
          </mc:Fallback>
        </mc:AlternateContent>
      </w:r>
    </w:p>
    <w:p w14:paraId="1ABFE6E5" w14:textId="77777777" w:rsidR="00757A5E" w:rsidRPr="00F029C8" w:rsidRDefault="00964484" w:rsidP="00C55906">
      <w:pPr>
        <w:pStyle w:val="Style4"/>
        <w:widowControl/>
        <w:spacing w:before="5" w:line="360" w:lineRule="auto"/>
        <w:ind w:left="67" w:right="19" w:firstLine="642"/>
        <w:jc w:val="both"/>
        <w:rPr>
          <w:rStyle w:val="FontStyle44"/>
          <w:i w:val="0"/>
          <w:sz w:val="28"/>
          <w:szCs w:val="28"/>
          <w:lang w:eastAsia="uk-UA"/>
        </w:rPr>
      </w:pPr>
      <w:r w:rsidRPr="00F029C8">
        <w:rPr>
          <w:iCs/>
          <w:noProof/>
          <w:sz w:val="28"/>
          <w:szCs w:val="28"/>
          <w:lang w:eastAsia="uk-UA"/>
        </w:rPr>
        <mc:AlternateContent>
          <mc:Choice Requires="wps">
            <w:drawing>
              <wp:anchor distT="0" distB="0" distL="114300" distR="114300" simplePos="0" relativeHeight="251773952" behindDoc="0" locked="0" layoutInCell="1" allowOverlap="1" wp14:anchorId="1353017A" wp14:editId="726C70B2">
                <wp:simplePos x="0" y="0"/>
                <wp:positionH relativeFrom="column">
                  <wp:posOffset>-500105</wp:posOffset>
                </wp:positionH>
                <wp:positionV relativeFrom="paragraph">
                  <wp:posOffset>308582</wp:posOffset>
                </wp:positionV>
                <wp:extent cx="634621" cy="0"/>
                <wp:effectExtent l="0" t="0" r="32385" b="19050"/>
                <wp:wrapNone/>
                <wp:docPr id="84" name="Прямая соединительная линия 84"/>
                <wp:cNvGraphicFramePr/>
                <a:graphic xmlns:a="http://schemas.openxmlformats.org/drawingml/2006/main">
                  <a:graphicData uri="http://schemas.microsoft.com/office/word/2010/wordprocessingShape">
                    <wps:wsp>
                      <wps:cNvCnPr/>
                      <wps:spPr>
                        <a:xfrm>
                          <a:off x="0" y="0"/>
                          <a:ext cx="63462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B257DC9" id="Прямая соединительная линия 84" o:spid="_x0000_s1026" style="position:absolute;z-index:251773952;visibility:visible;mso-wrap-style:square;mso-wrap-distance-left:9pt;mso-wrap-distance-top:0;mso-wrap-distance-right:9pt;mso-wrap-distance-bottom:0;mso-position-horizontal:absolute;mso-position-horizontal-relative:text;mso-position-vertical:absolute;mso-position-vertical-relative:text" from="-39.4pt,24.3pt" to="10.55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" strokecolor="#5b9bd5 [3204]" strokeweight=".5pt">
                <v:stroke joinstyle="miter"/>
              </v:line>
            </w:pict>
          </mc:Fallback>
        </mc:AlternateContent>
      </w:r>
      <w:r w:rsidR="00E54A7B" w:rsidRPr="00F029C8">
        <w:rPr>
          <w:iCs/>
          <w:noProof/>
          <w:sz w:val="28"/>
          <w:szCs w:val="28"/>
          <w:lang w:eastAsia="uk-UA"/>
        </w:rPr>
        <mc:AlternateContent>
          <mc:Choice Requires="wps">
            <w:drawing>
              <wp:anchor distT="0" distB="0" distL="114300" distR="114300" simplePos="0" relativeHeight="251769856" behindDoc="0" locked="0" layoutInCell="1" allowOverlap="1" wp14:anchorId="452C5287" wp14:editId="5066D43E">
                <wp:simplePos x="0" y="0"/>
                <wp:positionH relativeFrom="column">
                  <wp:posOffset>5286546</wp:posOffset>
                </wp:positionH>
                <wp:positionV relativeFrom="paragraph">
                  <wp:posOffset>308582</wp:posOffset>
                </wp:positionV>
                <wp:extent cx="736979" cy="6823"/>
                <wp:effectExtent l="0" t="0" r="25400" b="31750"/>
                <wp:wrapNone/>
                <wp:docPr id="52" name="Прямая соединительная линия 52"/>
                <wp:cNvGraphicFramePr/>
                <a:graphic xmlns:a="http://schemas.openxmlformats.org/drawingml/2006/main">
                  <a:graphicData uri="http://schemas.microsoft.com/office/word/2010/wordprocessingShape">
                    <wps:wsp>
                      <wps:cNvCnPr/>
                      <wps:spPr>
                        <a:xfrm flipV="1">
                          <a:off x="0" y="0"/>
                          <a:ext cx="736979" cy="682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0EF20AF" id="Прямая соединительная линия 52" o:spid="_x0000_s1026" style="position:absolute;flip:y;z-index:251769856;visibility:visible;mso-wrap-style:square;mso-wrap-distance-left:9pt;mso-wrap-distance-top:0;mso-wrap-distance-right:9pt;mso-wrap-distance-bottom:0;mso-position-horizontal:absolute;mso-position-horizontal-relative:text;mso-position-vertical:absolute;mso-position-vertical-relative:text" from="416.25pt,24.3pt" to="474.3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" strokecolor="black [3200]" strokeweight=".5pt">
                <v:stroke joinstyle="miter"/>
              </v:line>
            </w:pict>
          </mc:Fallback>
        </mc:AlternateContent>
      </w:r>
      <w:r w:rsidR="009B2B8F" w:rsidRPr="00F029C8">
        <w:rPr>
          <w:iCs/>
          <w:noProof/>
          <w:sz w:val="28"/>
          <w:szCs w:val="28"/>
          <w:lang w:eastAsia="uk-UA"/>
        </w:rPr>
        <mc:AlternateContent>
          <mc:Choice Requires="wps">
            <w:drawing>
              <wp:anchor distT="0" distB="0" distL="114300" distR="114300" simplePos="0" relativeHeight="251764736" behindDoc="0" locked="0" layoutInCell="1" allowOverlap="1" wp14:anchorId="13E92824" wp14:editId="72B5A9D8">
                <wp:simplePos x="0" y="0"/>
                <wp:positionH relativeFrom="page">
                  <wp:align>center</wp:align>
                </wp:positionH>
                <wp:positionV relativeFrom="paragraph">
                  <wp:posOffset>27779</wp:posOffset>
                </wp:positionV>
                <wp:extent cx="5138382" cy="634621"/>
                <wp:effectExtent l="0" t="0" r="24765" b="13335"/>
                <wp:wrapNone/>
                <wp:docPr id="81" name="Прямоугольник 81"/>
                <wp:cNvGraphicFramePr/>
                <a:graphic xmlns:a="http://schemas.openxmlformats.org/drawingml/2006/main">
                  <a:graphicData uri="http://schemas.microsoft.com/office/word/2010/wordprocessingShape">
                    <wps:wsp>
                      <wps:cNvSpPr/>
                      <wps:spPr>
                        <a:xfrm>
                          <a:off x="0" y="0"/>
                          <a:ext cx="5138382" cy="63462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AA5D977" w14:textId="77777777" w:rsidR="00EF2A38" w:rsidRPr="00DA5228" w:rsidRDefault="00EF2A38" w:rsidP="00DA5228">
                            <w:pPr>
                              <w:jc w:val="center"/>
                              <w:rPr>
                                <w:sz w:val="24"/>
                                <w:szCs w:val="24"/>
                              </w:rPr>
                            </w:pPr>
                            <w:r w:rsidRPr="00DA5228">
                              <w:rPr>
                                <w:sz w:val="24"/>
                                <w:szCs w:val="24"/>
                              </w:rPr>
                              <w:t>РЕЗУЛЬТАТ</w:t>
                            </w:r>
                          </w:p>
                          <w:p w14:paraId="77948DA8" w14:textId="77777777" w:rsidR="00EF2A38" w:rsidRPr="009B2B8F" w:rsidRDefault="00EF2A38" w:rsidP="009B2B8F">
                            <w:pPr>
                              <w:jc w:val="center"/>
                              <w:rPr>
                                <w:i/>
                                <w:sz w:val="24"/>
                                <w:szCs w:val="24"/>
                                <w:lang w:val="uk-UA"/>
                              </w:rPr>
                            </w:pPr>
                            <w:r w:rsidRPr="009B2B8F">
                              <w:rPr>
                                <w:sz w:val="24"/>
                                <w:szCs w:val="24"/>
                              </w:rPr>
                              <w:t>Формування загальнонавчальних умінь</w:t>
                            </w:r>
                            <w:r w:rsidRPr="009B2B8F">
                              <w:rPr>
                                <w:sz w:val="24"/>
                                <w:szCs w:val="24"/>
                                <w:lang w:val="uk-UA"/>
                              </w:rPr>
                              <w:t xml:space="preserve">, </w:t>
                            </w:r>
                            <w:r w:rsidRPr="009B2B8F">
                              <w:rPr>
                                <w:sz w:val="24"/>
                                <w:szCs w:val="24"/>
                              </w:rPr>
                              <w:t xml:space="preserve">техніки читання, </w:t>
                            </w:r>
                            <w:r w:rsidRPr="009B2B8F">
                              <w:rPr>
                                <w:sz w:val="24"/>
                                <w:szCs w:val="24"/>
                                <w:lang w:val="uk-UA"/>
                              </w:rPr>
                              <w:t>розуміння тексту</w:t>
                            </w:r>
                          </w:p>
                          <w:p w14:paraId="190B67A9" w14:textId="77777777" w:rsidR="00EF2A38" w:rsidRDefault="00EF2A38" w:rsidP="00DA522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E92824" id="Прямоугольник 81" o:spid="_x0000_s1049" style="position:absolute;left:0;text-align:left;margin-left:0;margin-top:2.2pt;width:404.6pt;height:49.95pt;z-index:251764736;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" fillcolor="white [3201]" strokecolor="black [3213]" strokeweight="1pt">
                <v:textbox>
                  <w:txbxContent>
                    <w:p w14:paraId="6AA5D977" w14:textId="77777777" w:rsidR="00EF2A38" w:rsidRPr="00DA5228" w:rsidRDefault="00EF2A38" w:rsidP="00DA5228">
                      <w:pPr>
                        <w:jc w:val="center"/>
                        <w:rPr>
                          <w:sz w:val="24"/>
                          <w:szCs w:val="24"/>
                        </w:rPr>
                      </w:pPr>
                      <w:r w:rsidRPr="00DA5228">
                        <w:rPr>
                          <w:sz w:val="24"/>
                          <w:szCs w:val="24"/>
                        </w:rPr>
                        <w:t>РЕЗУЛЬТАТ</w:t>
                      </w:r>
                    </w:p>
                    <w:p w14:paraId="77948DA8" w14:textId="77777777" w:rsidR="00EF2A38" w:rsidRPr="009B2B8F" w:rsidRDefault="00EF2A38" w:rsidP="009B2B8F">
                      <w:pPr>
                        <w:jc w:val="center"/>
                        <w:rPr>
                          <w:i/>
                          <w:sz w:val="24"/>
                          <w:szCs w:val="24"/>
                          <w:lang w:val="uk-UA"/>
                        </w:rPr>
                      </w:pPr>
                      <w:r w:rsidRPr="009B2B8F">
                        <w:rPr>
                          <w:sz w:val="24"/>
                          <w:szCs w:val="24"/>
                        </w:rPr>
                        <w:t>Формування загальнонавчальних умінь</w:t>
                      </w:r>
                      <w:r w:rsidRPr="009B2B8F">
                        <w:rPr>
                          <w:sz w:val="24"/>
                          <w:szCs w:val="24"/>
                          <w:lang w:val="uk-UA"/>
                        </w:rPr>
                        <w:t xml:space="preserve">, </w:t>
                      </w:r>
                      <w:r w:rsidRPr="009B2B8F">
                        <w:rPr>
                          <w:sz w:val="24"/>
                          <w:szCs w:val="24"/>
                        </w:rPr>
                        <w:t xml:space="preserve">техніки читання, </w:t>
                      </w:r>
                      <w:r w:rsidRPr="009B2B8F">
                        <w:rPr>
                          <w:sz w:val="24"/>
                          <w:szCs w:val="24"/>
                          <w:lang w:val="uk-UA"/>
                        </w:rPr>
                        <w:t>розуміння тексту</w:t>
                      </w:r>
                    </w:p>
                    <w:p w14:paraId="190B67A9" w14:textId="77777777" w:rsidR="00EF2A38" w:rsidRDefault="00EF2A38" w:rsidP="00DA5228">
                      <w:pPr>
                        <w:jc w:val="center"/>
                      </w:pPr>
                    </w:p>
                  </w:txbxContent>
                </v:textbox>
                <w10:wrap anchorx="page"/>
              </v:rect>
            </w:pict>
          </mc:Fallback>
        </mc:AlternateContent>
      </w:r>
    </w:p>
    <w:p w14:paraId="4F09A207" w14:textId="77777777" w:rsidR="00757A5E" w:rsidRPr="00F029C8" w:rsidRDefault="00757A5E" w:rsidP="00C55906">
      <w:pPr>
        <w:pStyle w:val="Style4"/>
        <w:widowControl/>
        <w:spacing w:before="5" w:line="360" w:lineRule="auto"/>
        <w:ind w:left="67" w:right="19" w:firstLine="642"/>
        <w:jc w:val="both"/>
        <w:rPr>
          <w:rStyle w:val="FontStyle44"/>
          <w:i w:val="0"/>
          <w:sz w:val="28"/>
          <w:szCs w:val="28"/>
          <w:lang w:eastAsia="uk-UA"/>
        </w:rPr>
      </w:pPr>
    </w:p>
    <w:p w14:paraId="3F99C148" w14:textId="77777777" w:rsidR="00757A5E" w:rsidRPr="00F029C8" w:rsidRDefault="00757A5E" w:rsidP="00C55906">
      <w:pPr>
        <w:pStyle w:val="Style4"/>
        <w:widowControl/>
        <w:spacing w:before="5" w:line="360" w:lineRule="auto"/>
        <w:ind w:left="67" w:right="19" w:firstLine="642"/>
        <w:jc w:val="both"/>
        <w:rPr>
          <w:rStyle w:val="FontStyle44"/>
          <w:i w:val="0"/>
          <w:sz w:val="28"/>
          <w:szCs w:val="28"/>
          <w:lang w:eastAsia="uk-UA"/>
        </w:rPr>
      </w:pPr>
    </w:p>
    <w:p w14:paraId="0898BFBA" w14:textId="77777777" w:rsidR="00757A5E" w:rsidRPr="00F029C8" w:rsidRDefault="009B2B8F" w:rsidP="00C55906">
      <w:pPr>
        <w:pStyle w:val="Style4"/>
        <w:widowControl/>
        <w:spacing w:before="5" w:line="360" w:lineRule="auto"/>
        <w:ind w:left="67" w:right="19" w:firstLine="642"/>
        <w:jc w:val="both"/>
        <w:rPr>
          <w:rStyle w:val="FontStyle44"/>
          <w:i w:val="0"/>
          <w:sz w:val="28"/>
          <w:szCs w:val="28"/>
          <w:lang w:eastAsia="uk-UA"/>
        </w:rPr>
      </w:pPr>
      <w:r w:rsidRPr="00F029C8">
        <w:rPr>
          <w:i/>
          <w:sz w:val="28"/>
          <w:szCs w:val="28"/>
        </w:rPr>
        <w:t xml:space="preserve">Рис. 2.1. </w:t>
      </w:r>
      <w:r w:rsidRPr="00F029C8">
        <w:rPr>
          <w:sz w:val="28"/>
          <w:szCs w:val="28"/>
        </w:rPr>
        <w:t xml:space="preserve">Структурно-функціональна модель експериментальної методики </w:t>
      </w:r>
      <w:r w:rsidR="00E54A7B" w:rsidRPr="00F029C8">
        <w:rPr>
          <w:sz w:val="28"/>
          <w:szCs w:val="28"/>
        </w:rPr>
        <w:t xml:space="preserve">організації </w:t>
      </w:r>
      <w:r w:rsidRPr="00F029C8">
        <w:rPr>
          <w:sz w:val="28"/>
          <w:szCs w:val="28"/>
        </w:rPr>
        <w:t xml:space="preserve">групової </w:t>
      </w:r>
      <w:r w:rsidR="00E54A7B" w:rsidRPr="00F029C8">
        <w:rPr>
          <w:sz w:val="28"/>
          <w:szCs w:val="28"/>
        </w:rPr>
        <w:t xml:space="preserve">діяльності </w:t>
      </w:r>
      <w:r w:rsidRPr="00F029C8">
        <w:rPr>
          <w:sz w:val="28"/>
          <w:szCs w:val="28"/>
        </w:rPr>
        <w:t>над тексто</w:t>
      </w:r>
      <w:r w:rsidR="00E54A7B" w:rsidRPr="00F029C8">
        <w:rPr>
          <w:sz w:val="28"/>
          <w:szCs w:val="28"/>
        </w:rPr>
        <w:t>м</w:t>
      </w:r>
    </w:p>
    <w:p w14:paraId="66FFEA81" w14:textId="61F19845" w:rsidR="00C55906" w:rsidRPr="00F029C8" w:rsidRDefault="00C55906" w:rsidP="00C55906">
      <w:pPr>
        <w:pStyle w:val="Style4"/>
        <w:widowControl/>
        <w:spacing w:before="5" w:line="360" w:lineRule="auto"/>
        <w:ind w:left="67" w:right="19" w:firstLine="642"/>
        <w:jc w:val="both"/>
        <w:rPr>
          <w:rStyle w:val="FontStyle44"/>
          <w:i w:val="0"/>
          <w:sz w:val="28"/>
          <w:szCs w:val="28"/>
          <w:lang w:eastAsia="uk-UA"/>
        </w:rPr>
      </w:pPr>
      <w:r w:rsidRPr="00F029C8">
        <w:rPr>
          <w:rStyle w:val="FontStyle44"/>
          <w:i w:val="0"/>
          <w:sz w:val="28"/>
          <w:szCs w:val="28"/>
          <w:lang w:eastAsia="uk-UA"/>
        </w:rPr>
        <w:lastRenderedPageBreak/>
        <w:t>Метою</w:t>
      </w:r>
      <w:r w:rsidRPr="00F029C8">
        <w:rPr>
          <w:rStyle w:val="FontStyle44"/>
          <w:sz w:val="28"/>
          <w:szCs w:val="28"/>
          <w:lang w:eastAsia="uk-UA"/>
        </w:rPr>
        <w:t xml:space="preserve"> першого (підготовчого) </w:t>
      </w:r>
      <w:r w:rsidRPr="00F029C8">
        <w:rPr>
          <w:rStyle w:val="FontStyle44"/>
          <w:i w:val="0"/>
          <w:sz w:val="28"/>
          <w:szCs w:val="28"/>
          <w:lang w:eastAsia="uk-UA"/>
        </w:rPr>
        <w:t>етапу було формування позитивної мотивації до співпраці, приязних стосунків між школярами,  загальнонавчальних (загальномовленнєвих) умінь, необхідних для співпраці учнів на уроках  читання.</w:t>
      </w:r>
    </w:p>
    <w:p w14:paraId="02D44FF4" w14:textId="77777777" w:rsidR="00C55906" w:rsidRPr="00F029C8" w:rsidRDefault="00C55906" w:rsidP="00C55906">
      <w:pPr>
        <w:pStyle w:val="Style4"/>
        <w:widowControl/>
        <w:spacing w:before="10" w:line="360" w:lineRule="auto"/>
        <w:ind w:left="48" w:right="24" w:firstLine="661"/>
        <w:jc w:val="both"/>
        <w:rPr>
          <w:rStyle w:val="FontStyle39"/>
          <w:sz w:val="28"/>
          <w:szCs w:val="28"/>
          <w:lang w:eastAsia="uk-UA"/>
        </w:rPr>
      </w:pPr>
      <w:r w:rsidRPr="00F029C8">
        <w:rPr>
          <w:rStyle w:val="FontStyle39"/>
          <w:sz w:val="28"/>
          <w:szCs w:val="28"/>
          <w:lang w:eastAsia="uk-UA"/>
        </w:rPr>
        <w:t xml:space="preserve">На </w:t>
      </w:r>
      <w:r w:rsidRPr="00F029C8">
        <w:rPr>
          <w:rStyle w:val="FontStyle44"/>
          <w:sz w:val="28"/>
          <w:szCs w:val="28"/>
          <w:lang w:eastAsia="uk-UA"/>
        </w:rPr>
        <w:t>другому (впроваджувальному)</w:t>
      </w:r>
      <w:r w:rsidRPr="00F029C8">
        <w:rPr>
          <w:rStyle w:val="FontStyle44"/>
          <w:i w:val="0"/>
          <w:sz w:val="28"/>
          <w:szCs w:val="28"/>
          <w:lang w:eastAsia="uk-UA"/>
        </w:rPr>
        <w:t xml:space="preserve"> етапі відбувалося </w:t>
      </w:r>
      <w:r w:rsidRPr="00F029C8">
        <w:rPr>
          <w:sz w:val="28"/>
          <w:szCs w:val="28"/>
        </w:rPr>
        <w:t>продовження роботи над формуванням загальномовленнєвих умінь, необхідних для  співпраці, засвоєння  учнями правил співпраці, оволодіння моделями співпраці (спільно-наслідувальною, спільно-контролюючою, спільно-індивідуальною, спільно-рівноправною); організація групової (переважно парної) роботи учнів над текстом (на етапах аналітичного читання, удосконалення читацької навички) .</w:t>
      </w:r>
    </w:p>
    <w:p w14:paraId="260BE523" w14:textId="77777777" w:rsidR="00C55906" w:rsidRPr="00F029C8" w:rsidRDefault="00C55906" w:rsidP="00C55906">
      <w:pPr>
        <w:pStyle w:val="Style4"/>
        <w:widowControl/>
        <w:spacing w:before="5" w:line="360" w:lineRule="auto"/>
        <w:ind w:left="24" w:right="29" w:firstLine="685"/>
        <w:jc w:val="both"/>
        <w:rPr>
          <w:sz w:val="28"/>
        </w:rPr>
      </w:pPr>
      <w:r w:rsidRPr="00F029C8">
        <w:rPr>
          <w:rStyle w:val="FontStyle39"/>
          <w:sz w:val="28"/>
          <w:szCs w:val="28"/>
          <w:lang w:eastAsia="uk-UA"/>
        </w:rPr>
        <w:t xml:space="preserve">Під час </w:t>
      </w:r>
      <w:r w:rsidRPr="00F029C8">
        <w:rPr>
          <w:rStyle w:val="FontStyle44"/>
          <w:sz w:val="28"/>
          <w:szCs w:val="28"/>
          <w:lang w:eastAsia="uk-UA"/>
        </w:rPr>
        <w:t>третього (тренувального) етапу</w:t>
      </w:r>
      <w:r w:rsidRPr="00F029C8">
        <w:rPr>
          <w:rStyle w:val="FontStyle44"/>
          <w:i w:val="0"/>
          <w:sz w:val="28"/>
          <w:szCs w:val="28"/>
          <w:lang w:eastAsia="uk-UA"/>
        </w:rPr>
        <w:t>,</w:t>
      </w:r>
      <w:r w:rsidRPr="00F029C8">
        <w:rPr>
          <w:rStyle w:val="FontStyle44"/>
          <w:sz w:val="28"/>
          <w:szCs w:val="28"/>
          <w:lang w:eastAsia="uk-UA"/>
        </w:rPr>
        <w:t xml:space="preserve"> </w:t>
      </w:r>
      <w:r w:rsidRPr="00F029C8">
        <w:rPr>
          <w:rStyle w:val="FontStyle39"/>
          <w:sz w:val="28"/>
          <w:szCs w:val="28"/>
          <w:lang w:eastAsia="uk-UA"/>
        </w:rPr>
        <w:t xml:space="preserve">здійснювалося удосконалення умінь учнів працювати над текстом у парах та формування умінь працювати у більших групах. Школярі працювали в парах та більших групах в умовах </w:t>
      </w:r>
      <w:r w:rsidRPr="00F029C8">
        <w:rPr>
          <w:sz w:val="28"/>
          <w:szCs w:val="28"/>
        </w:rPr>
        <w:t>індивідуально-наслідувальної, спільно-контролюючої, спільно-</w:t>
      </w:r>
      <w:r w:rsidR="004207CE" w:rsidRPr="00F029C8">
        <w:rPr>
          <w:sz w:val="28"/>
          <w:szCs w:val="28"/>
        </w:rPr>
        <w:t>і</w:t>
      </w:r>
      <w:r w:rsidRPr="00F029C8">
        <w:rPr>
          <w:sz w:val="28"/>
          <w:szCs w:val="28"/>
        </w:rPr>
        <w:t xml:space="preserve">ндивідуальної, спільно-рівноправної моделей співпраці. Використовувалися інтерактивні технології навчання: «Мозкова атака», «Думай сам – обговорення з партнером – обговорення у групі», «Методика взаємних запитань», «Огляд галереї»,  «Триступеневе інтерв’ю», «Розворуши клас». Охоплення </w:t>
      </w:r>
      <w:r w:rsidRPr="00F029C8">
        <w:rPr>
          <w:sz w:val="28"/>
        </w:rPr>
        <w:t>співпрацею учнів у групах різних етапів роботи над текстом було непропорційним.</w:t>
      </w:r>
    </w:p>
    <w:p w14:paraId="31622A9D" w14:textId="77777777" w:rsidR="00BA1857" w:rsidRPr="00F029C8" w:rsidRDefault="00BA1857" w:rsidP="00BA1857">
      <w:pPr>
        <w:spacing w:line="360" w:lineRule="auto"/>
        <w:ind w:firstLine="709"/>
        <w:jc w:val="both"/>
        <w:rPr>
          <w:sz w:val="28"/>
          <w:szCs w:val="28"/>
          <w:lang w:val="uk-UA"/>
        </w:rPr>
      </w:pPr>
      <w:r w:rsidRPr="00F029C8">
        <w:rPr>
          <w:sz w:val="28"/>
          <w:szCs w:val="28"/>
          <w:lang w:val="uk-UA"/>
        </w:rPr>
        <w:t>Так</w:t>
      </w:r>
      <w:r w:rsidR="004207CE" w:rsidRPr="00F029C8">
        <w:rPr>
          <w:sz w:val="28"/>
          <w:szCs w:val="28"/>
          <w:lang w:val="uk-UA"/>
        </w:rPr>
        <w:t>,</w:t>
      </w:r>
      <w:r w:rsidRPr="00F029C8">
        <w:rPr>
          <w:sz w:val="28"/>
          <w:szCs w:val="28"/>
          <w:lang w:val="uk-UA"/>
        </w:rPr>
        <w:t xml:space="preserve"> школярі працювали над завданнями на </w:t>
      </w:r>
      <w:r w:rsidRPr="00F029C8">
        <w:rPr>
          <w:bCs/>
          <w:sz w:val="28"/>
          <w:szCs w:val="28"/>
          <w:lang w:val="uk-UA" w:eastAsia="uk-UA"/>
        </w:rPr>
        <w:t>ф</w:t>
      </w:r>
      <w:r w:rsidRPr="00F029C8">
        <w:rPr>
          <w:bCs/>
          <w:sz w:val="28"/>
          <w:szCs w:val="28"/>
          <w:lang w:val="uk-UA"/>
        </w:rPr>
        <w:t xml:space="preserve">ормулювання відповідей на запропоновані запитання; </w:t>
      </w:r>
      <w:r w:rsidRPr="00F029C8">
        <w:rPr>
          <w:sz w:val="28"/>
          <w:szCs w:val="28"/>
          <w:lang w:val="uk-UA"/>
        </w:rPr>
        <w:t xml:space="preserve">придумування запитання до тексту за заданим вчителем питальним словом;  продовження міркування щодо встановлення причинно-наслідкових зв'язків; формулювання запитання до кожної частини тексту; придумування продовження тексту. Наприклад, другокласників об’єднували  у гетерогенні групи по 4 учні. Кожна з груп отримувала завдання придумувати продовження до казки, записати його (було запропоновано казки «Вовк та козенята», «Рукавичка», «Лисиця та їжак», «Лисичка та журавель», «Колосок»). Аркуші паперу із виконаними завданнями школярі розкладали на </w:t>
      </w:r>
      <w:r w:rsidRPr="00F029C8">
        <w:rPr>
          <w:sz w:val="28"/>
          <w:szCs w:val="28"/>
          <w:lang w:val="uk-UA"/>
        </w:rPr>
        <w:lastRenderedPageBreak/>
        <w:t xml:space="preserve">столах, групи читали продовження казок, написані іншими групами та записували свої коментарі.  </w:t>
      </w:r>
    </w:p>
    <w:p w14:paraId="1E098AAD" w14:textId="77777777" w:rsidR="00BA1857" w:rsidRPr="00F029C8" w:rsidRDefault="00BA1857" w:rsidP="00BA1857">
      <w:pPr>
        <w:spacing w:line="360" w:lineRule="auto"/>
        <w:ind w:firstLine="709"/>
        <w:jc w:val="both"/>
        <w:rPr>
          <w:sz w:val="28"/>
          <w:szCs w:val="28"/>
          <w:lang w:val="uk-UA"/>
        </w:rPr>
      </w:pPr>
      <w:r w:rsidRPr="00F029C8">
        <w:rPr>
          <w:sz w:val="28"/>
          <w:szCs w:val="28"/>
          <w:lang w:val="uk-UA"/>
        </w:rPr>
        <w:t>Далі кожна група брала свій аркуш та знайомилася з коментарями. Завершальним етапом було підведення підсумків та оцінювання роботи другокласників.</w:t>
      </w:r>
    </w:p>
    <w:p w14:paraId="6F19C6D1" w14:textId="77777777" w:rsidR="00BA1857" w:rsidRPr="00F029C8" w:rsidRDefault="00BA1857" w:rsidP="00BA1857">
      <w:pPr>
        <w:spacing w:line="360" w:lineRule="auto"/>
        <w:ind w:firstLine="708"/>
        <w:jc w:val="both"/>
        <w:rPr>
          <w:sz w:val="28"/>
          <w:szCs w:val="28"/>
          <w:lang w:val="uk-UA"/>
        </w:rPr>
      </w:pPr>
      <w:r w:rsidRPr="00F029C8">
        <w:rPr>
          <w:sz w:val="28"/>
          <w:szCs w:val="24"/>
          <w:lang w:val="uk-UA"/>
        </w:rPr>
        <w:t xml:space="preserve">В умовах використання перелічених вище моделей співпраці,  з </w:t>
      </w:r>
      <w:r w:rsidR="004207CE" w:rsidRPr="00F029C8">
        <w:rPr>
          <w:sz w:val="28"/>
          <w:szCs w:val="24"/>
          <w:lang w:val="uk-UA"/>
        </w:rPr>
        <w:t>використанням</w:t>
      </w:r>
      <w:r w:rsidRPr="00F029C8">
        <w:rPr>
          <w:sz w:val="28"/>
          <w:szCs w:val="24"/>
          <w:lang w:val="uk-UA"/>
        </w:rPr>
        <w:t xml:space="preserve"> інтерактивних форм взаємодії учні 2 класу  працювали над текстами підручників з </w:t>
      </w:r>
      <w:r w:rsidR="004207CE" w:rsidRPr="00F029C8">
        <w:rPr>
          <w:sz w:val="28"/>
          <w:szCs w:val="24"/>
          <w:lang w:val="uk-UA"/>
        </w:rPr>
        <w:t xml:space="preserve">української мови та </w:t>
      </w:r>
      <w:r w:rsidR="008A72FF" w:rsidRPr="00F029C8">
        <w:rPr>
          <w:sz w:val="28"/>
          <w:szCs w:val="24"/>
          <w:lang w:val="uk-UA"/>
        </w:rPr>
        <w:t>читання</w:t>
      </w:r>
      <w:r w:rsidRPr="00F029C8">
        <w:rPr>
          <w:sz w:val="28"/>
          <w:szCs w:val="24"/>
          <w:lang w:val="uk-UA"/>
        </w:rPr>
        <w:t xml:space="preserve">. </w:t>
      </w:r>
    </w:p>
    <w:p w14:paraId="4AED3410" w14:textId="77777777" w:rsidR="00BA1857" w:rsidRPr="00F029C8" w:rsidRDefault="00BA1857" w:rsidP="00BA1857">
      <w:pPr>
        <w:spacing w:line="360" w:lineRule="auto"/>
        <w:ind w:firstLine="709"/>
        <w:jc w:val="both"/>
        <w:rPr>
          <w:sz w:val="28"/>
          <w:szCs w:val="28"/>
          <w:lang w:val="uk-UA"/>
        </w:rPr>
      </w:pPr>
      <w:r w:rsidRPr="00F029C8">
        <w:rPr>
          <w:sz w:val="28"/>
          <w:szCs w:val="28"/>
          <w:lang w:val="uk-UA"/>
        </w:rPr>
        <w:t xml:space="preserve">Групова співпраця другокласників над текстами  здійснювалася на різних етапах їх опрацювання. Зокрема, </w:t>
      </w:r>
      <w:r w:rsidRPr="00F029C8">
        <w:rPr>
          <w:bCs/>
          <w:i/>
          <w:iCs/>
          <w:sz w:val="28"/>
          <w:szCs w:val="28"/>
          <w:lang w:val="uk-UA"/>
        </w:rPr>
        <w:t>під час підготовки учнів до сприймання твору</w:t>
      </w:r>
      <w:r w:rsidRPr="00F029C8">
        <w:rPr>
          <w:sz w:val="28"/>
          <w:szCs w:val="28"/>
          <w:lang w:val="uk-UA"/>
        </w:rPr>
        <w:t xml:space="preserve"> (деяких оповідань, казок, віршів, науково-пізнавальних статей) актуалізація знань другокласників містила взаємообмін думками у гетерогенних парах або групах із чотирьох учасників. </w:t>
      </w:r>
    </w:p>
    <w:p w14:paraId="08F338A3" w14:textId="77777777" w:rsidR="00C55906" w:rsidRPr="00F029C8" w:rsidRDefault="00BA1857" w:rsidP="00E91F74">
      <w:pPr>
        <w:spacing w:line="360" w:lineRule="auto"/>
        <w:ind w:firstLine="709"/>
        <w:jc w:val="both"/>
        <w:rPr>
          <w:sz w:val="28"/>
          <w:szCs w:val="28"/>
          <w:lang w:val="uk-UA"/>
        </w:rPr>
      </w:pPr>
      <w:r w:rsidRPr="00F029C8">
        <w:rPr>
          <w:sz w:val="28"/>
          <w:szCs w:val="28"/>
          <w:lang w:val="uk-UA"/>
        </w:rPr>
        <w:t xml:space="preserve">Змістовий аспект </w:t>
      </w:r>
      <w:r w:rsidRPr="00F029C8">
        <w:rPr>
          <w:bCs/>
          <w:i/>
          <w:iCs/>
          <w:sz w:val="28"/>
          <w:szCs w:val="28"/>
          <w:lang w:val="uk-UA"/>
        </w:rPr>
        <w:t>підготовки учнів до сприймання твору</w:t>
      </w:r>
      <w:r w:rsidRPr="00F029C8">
        <w:rPr>
          <w:sz w:val="28"/>
          <w:szCs w:val="28"/>
          <w:lang w:val="uk-UA"/>
        </w:rPr>
        <w:t xml:space="preserve"> </w:t>
      </w:r>
      <w:r w:rsidR="004207CE" w:rsidRPr="00F029C8">
        <w:rPr>
          <w:sz w:val="28"/>
          <w:szCs w:val="28"/>
          <w:lang w:val="uk-UA"/>
        </w:rPr>
        <w:t xml:space="preserve">здійснювався </w:t>
      </w:r>
      <w:r w:rsidRPr="00F029C8">
        <w:rPr>
          <w:sz w:val="28"/>
          <w:szCs w:val="28"/>
          <w:lang w:val="uk-UA"/>
        </w:rPr>
        <w:t xml:space="preserve"> </w:t>
      </w:r>
      <w:r w:rsidR="004207CE" w:rsidRPr="00F029C8">
        <w:rPr>
          <w:sz w:val="28"/>
          <w:szCs w:val="28"/>
          <w:lang w:val="uk-UA"/>
        </w:rPr>
        <w:t xml:space="preserve"> під час </w:t>
      </w:r>
      <w:r w:rsidRPr="00F029C8">
        <w:rPr>
          <w:sz w:val="28"/>
          <w:szCs w:val="28"/>
          <w:lang w:val="uk-UA"/>
        </w:rPr>
        <w:t>співпрац</w:t>
      </w:r>
      <w:r w:rsidR="004207CE" w:rsidRPr="00F029C8">
        <w:rPr>
          <w:sz w:val="28"/>
          <w:szCs w:val="28"/>
          <w:lang w:val="uk-UA"/>
        </w:rPr>
        <w:t>і</w:t>
      </w:r>
      <w:r w:rsidRPr="00F029C8">
        <w:rPr>
          <w:sz w:val="28"/>
          <w:szCs w:val="28"/>
          <w:lang w:val="uk-UA"/>
        </w:rPr>
        <w:t xml:space="preserve"> над складними для читання словами.</w:t>
      </w:r>
      <w:r w:rsidR="004207CE" w:rsidRPr="00F029C8">
        <w:rPr>
          <w:sz w:val="28"/>
          <w:szCs w:val="28"/>
          <w:lang w:val="uk-UA"/>
        </w:rPr>
        <w:t xml:space="preserve"> </w:t>
      </w:r>
      <w:r w:rsidRPr="00F029C8">
        <w:rPr>
          <w:sz w:val="28"/>
          <w:szCs w:val="28"/>
          <w:lang w:val="uk-UA"/>
        </w:rPr>
        <w:t>Підсумком виконання завдання було виявлення слів, у яких виникли найбільші труднощі під час читання, проговорювання їх.</w:t>
      </w:r>
      <w:r w:rsidR="004207CE" w:rsidRPr="00F029C8">
        <w:rPr>
          <w:sz w:val="28"/>
          <w:szCs w:val="28"/>
          <w:lang w:val="uk-UA"/>
        </w:rPr>
        <w:t xml:space="preserve"> </w:t>
      </w:r>
      <w:r w:rsidRPr="00F029C8">
        <w:rPr>
          <w:sz w:val="28"/>
          <w:szCs w:val="28"/>
          <w:lang w:val="uk-UA"/>
        </w:rPr>
        <w:t>Також пари учнів  читали слова за синтетичними таблицями з текстів різних жанрів: казок, оповідань, віршів</w:t>
      </w:r>
      <w:r w:rsidR="004207CE" w:rsidRPr="00F029C8">
        <w:rPr>
          <w:sz w:val="28"/>
          <w:szCs w:val="28"/>
          <w:lang w:val="uk-UA"/>
        </w:rPr>
        <w:t xml:space="preserve"> (читали слабкі школярі у гетерогенних або гомогенних парах).</w:t>
      </w:r>
    </w:p>
    <w:p w14:paraId="75D06B20" w14:textId="77777777" w:rsidR="00BA1857" w:rsidRPr="00F029C8" w:rsidRDefault="00BA1857" w:rsidP="00BA1857">
      <w:pPr>
        <w:tabs>
          <w:tab w:val="left" w:pos="600"/>
        </w:tabs>
        <w:spacing w:line="360" w:lineRule="auto"/>
        <w:ind w:firstLine="709"/>
        <w:jc w:val="both"/>
        <w:rPr>
          <w:sz w:val="28"/>
          <w:szCs w:val="28"/>
          <w:lang w:val="uk-UA"/>
        </w:rPr>
      </w:pPr>
      <w:r w:rsidRPr="00F029C8">
        <w:rPr>
          <w:bCs/>
          <w:i/>
          <w:iCs/>
          <w:sz w:val="28"/>
          <w:szCs w:val="28"/>
          <w:lang w:val="uk-UA"/>
        </w:rPr>
        <w:t>Під час підготовки учнів до сприймання тексту</w:t>
      </w:r>
      <w:r w:rsidRPr="00F029C8">
        <w:rPr>
          <w:sz w:val="28"/>
          <w:szCs w:val="28"/>
          <w:lang w:val="uk-UA"/>
        </w:rPr>
        <w:t xml:space="preserve"> другокласники у групах із 2 або 4 учнів (гетерогенних або гомогенних, утворених із сильних школярів) епізодично здійснювали добір до слів із казок тлумачень (із запропонованих).</w:t>
      </w:r>
    </w:p>
    <w:p w14:paraId="57AAA761" w14:textId="77777777" w:rsidR="00BA1857" w:rsidRPr="00F029C8" w:rsidRDefault="00BA1857" w:rsidP="00BA1857">
      <w:pPr>
        <w:tabs>
          <w:tab w:val="left" w:pos="600"/>
        </w:tabs>
        <w:spacing w:line="360" w:lineRule="auto"/>
        <w:ind w:firstLine="709"/>
        <w:jc w:val="both"/>
        <w:rPr>
          <w:sz w:val="28"/>
          <w:szCs w:val="28"/>
          <w:lang w:val="uk-UA"/>
        </w:rPr>
      </w:pPr>
      <w:r w:rsidRPr="00F029C8">
        <w:rPr>
          <w:sz w:val="28"/>
          <w:szCs w:val="28"/>
          <w:lang w:val="uk-UA"/>
        </w:rPr>
        <w:t>Групи виконували завдання, після чого здійснювалася перевірка правильності добору до слів тлумачень та необхідна корекція у випадку необхідності.</w:t>
      </w:r>
    </w:p>
    <w:p w14:paraId="48E41EB6" w14:textId="77777777" w:rsidR="00C55906" w:rsidRPr="00F029C8" w:rsidRDefault="00BA1857" w:rsidP="00BA1857">
      <w:pPr>
        <w:spacing w:line="360" w:lineRule="auto"/>
        <w:ind w:firstLine="709"/>
        <w:jc w:val="both"/>
        <w:rPr>
          <w:sz w:val="28"/>
          <w:szCs w:val="28"/>
          <w:lang w:val="uk-UA"/>
        </w:rPr>
      </w:pPr>
      <w:r w:rsidRPr="00F029C8">
        <w:rPr>
          <w:sz w:val="28"/>
          <w:szCs w:val="28"/>
          <w:lang w:val="uk-UA"/>
        </w:rPr>
        <w:t xml:space="preserve">На етапі </w:t>
      </w:r>
      <w:r w:rsidRPr="00F029C8">
        <w:rPr>
          <w:bCs/>
          <w:i/>
          <w:iCs/>
          <w:sz w:val="28"/>
          <w:szCs w:val="28"/>
          <w:lang w:val="uk-UA"/>
        </w:rPr>
        <w:t>ознайомлення зі змістом тексту</w:t>
      </w:r>
      <w:r w:rsidRPr="00F029C8">
        <w:rPr>
          <w:b/>
          <w:bCs/>
          <w:i/>
          <w:iCs/>
          <w:sz w:val="28"/>
          <w:szCs w:val="28"/>
          <w:lang w:val="uk-UA"/>
        </w:rPr>
        <w:t xml:space="preserve"> </w:t>
      </w:r>
      <w:r w:rsidRPr="00F029C8">
        <w:rPr>
          <w:sz w:val="28"/>
          <w:szCs w:val="28"/>
          <w:lang w:val="uk-UA"/>
        </w:rPr>
        <w:t xml:space="preserve">періодично в гетерогенних парах в умовах спільно-навчальної співпраці учні </w:t>
      </w:r>
      <w:r w:rsidR="00FE560A" w:rsidRPr="00F029C8">
        <w:rPr>
          <w:sz w:val="28"/>
          <w:szCs w:val="28"/>
          <w:lang w:val="uk-UA"/>
        </w:rPr>
        <w:t>2 класу читали незнайомі тексти.</w:t>
      </w:r>
    </w:p>
    <w:p w14:paraId="727B0A39" w14:textId="77777777" w:rsidR="00BA1857" w:rsidRPr="00F029C8" w:rsidRDefault="00BA1857" w:rsidP="00BA1857">
      <w:pPr>
        <w:tabs>
          <w:tab w:val="left" w:pos="600"/>
        </w:tabs>
        <w:spacing w:line="360" w:lineRule="auto"/>
        <w:ind w:firstLine="709"/>
        <w:jc w:val="both"/>
        <w:rPr>
          <w:sz w:val="28"/>
          <w:szCs w:val="28"/>
          <w:lang w:val="uk-UA"/>
        </w:rPr>
      </w:pPr>
      <w:r w:rsidRPr="00F029C8">
        <w:rPr>
          <w:sz w:val="28"/>
          <w:szCs w:val="28"/>
          <w:lang w:val="uk-UA"/>
        </w:rPr>
        <w:lastRenderedPageBreak/>
        <w:t xml:space="preserve">На етапі </w:t>
      </w:r>
      <w:r w:rsidRPr="00F029C8">
        <w:rPr>
          <w:bCs/>
          <w:i/>
          <w:iCs/>
          <w:sz w:val="28"/>
          <w:szCs w:val="28"/>
          <w:lang w:val="uk-UA"/>
        </w:rPr>
        <w:t>виявлення емоційного сприймання учнями твору</w:t>
      </w:r>
      <w:r w:rsidRPr="00F029C8">
        <w:rPr>
          <w:sz w:val="28"/>
          <w:szCs w:val="28"/>
          <w:lang w:val="uk-UA"/>
        </w:rPr>
        <w:t xml:space="preserve"> (текстів казок) здійснювався взаємообмін думками між учнями у гетерогенних або гомогенних групах, утворених за бажанням другокласників. </w:t>
      </w:r>
    </w:p>
    <w:p w14:paraId="7544324D" w14:textId="77777777" w:rsidR="00BA1857" w:rsidRPr="00F029C8" w:rsidRDefault="00BA1857" w:rsidP="00BA1857">
      <w:pPr>
        <w:spacing w:line="360" w:lineRule="auto"/>
        <w:ind w:firstLine="709"/>
        <w:jc w:val="both"/>
        <w:rPr>
          <w:sz w:val="28"/>
          <w:szCs w:val="28"/>
          <w:lang w:val="uk-UA"/>
        </w:rPr>
      </w:pPr>
      <w:r w:rsidRPr="00F029C8">
        <w:rPr>
          <w:sz w:val="28"/>
          <w:szCs w:val="28"/>
          <w:lang w:val="uk-UA"/>
        </w:rPr>
        <w:t>У групах із 2, 4 (інколи – 6) учасників школярі перечитували  текст різними способами:  за реченнями, за абзацами, за стовпчиками, цілий текст, в особах</w:t>
      </w:r>
      <w:r w:rsidRPr="00F029C8">
        <w:rPr>
          <w:sz w:val="28"/>
          <w:szCs w:val="24"/>
          <w:lang w:val="uk-UA"/>
        </w:rPr>
        <w:t xml:space="preserve">. </w:t>
      </w:r>
      <w:r w:rsidRPr="00F029C8">
        <w:rPr>
          <w:sz w:val="28"/>
          <w:szCs w:val="28"/>
          <w:lang w:val="uk-UA"/>
        </w:rPr>
        <w:t>Для цього вчитель</w:t>
      </w:r>
      <w:r w:rsidR="00FE560A" w:rsidRPr="00F029C8">
        <w:rPr>
          <w:sz w:val="28"/>
          <w:szCs w:val="28"/>
          <w:lang w:val="uk-UA"/>
        </w:rPr>
        <w:t xml:space="preserve"> створював</w:t>
      </w:r>
      <w:r w:rsidRPr="00F029C8">
        <w:rPr>
          <w:sz w:val="28"/>
          <w:szCs w:val="28"/>
          <w:lang w:val="uk-UA"/>
        </w:rPr>
        <w:t xml:space="preserve"> гетерогенні групи (або інколи дозволяв учням об’єднуватися за власним бажанням). </w:t>
      </w:r>
    </w:p>
    <w:p w14:paraId="544AAF14" w14:textId="77777777" w:rsidR="00BA1857" w:rsidRPr="00F029C8" w:rsidRDefault="00BA1857" w:rsidP="00BA1857">
      <w:pPr>
        <w:spacing w:line="360" w:lineRule="auto"/>
        <w:ind w:firstLine="709"/>
        <w:jc w:val="both"/>
        <w:rPr>
          <w:sz w:val="28"/>
          <w:szCs w:val="28"/>
          <w:lang w:val="uk-UA"/>
        </w:rPr>
      </w:pPr>
      <w:r w:rsidRPr="00F029C8">
        <w:rPr>
          <w:sz w:val="28"/>
          <w:szCs w:val="28"/>
          <w:lang w:val="uk-UA"/>
        </w:rPr>
        <w:t xml:space="preserve">Завдання для </w:t>
      </w:r>
      <w:r w:rsidRPr="00F029C8">
        <w:rPr>
          <w:bCs/>
          <w:i/>
          <w:iCs/>
          <w:sz w:val="28"/>
          <w:szCs w:val="28"/>
          <w:lang w:val="uk-UA"/>
        </w:rPr>
        <w:t>удосконалення якостей навички</w:t>
      </w:r>
      <w:r w:rsidR="00FE560A" w:rsidRPr="00F029C8">
        <w:rPr>
          <w:bCs/>
          <w:i/>
          <w:iCs/>
          <w:sz w:val="28"/>
          <w:szCs w:val="28"/>
          <w:lang w:val="uk-UA"/>
        </w:rPr>
        <w:t xml:space="preserve"> читання</w:t>
      </w:r>
      <w:r w:rsidRPr="00F029C8">
        <w:rPr>
          <w:sz w:val="28"/>
          <w:szCs w:val="28"/>
          <w:lang w:val="uk-UA"/>
        </w:rPr>
        <w:t xml:space="preserve"> вчителі пропонували гетерогенним або гомогенних групам із слабких учнів (із 2, 4 учасників) під час роботи над текстами казок, оповідань, вірші</w:t>
      </w:r>
      <w:r w:rsidR="00FE560A" w:rsidRPr="00F029C8">
        <w:rPr>
          <w:sz w:val="28"/>
          <w:szCs w:val="28"/>
          <w:lang w:val="uk-UA"/>
        </w:rPr>
        <w:t>в, лічилок, прислів’їв, загадок:</w:t>
      </w:r>
    </w:p>
    <w:p w14:paraId="502B7CE3" w14:textId="77777777" w:rsidR="00476E9B" w:rsidRPr="00F029C8" w:rsidRDefault="00476E9B" w:rsidP="00FE560A">
      <w:pPr>
        <w:numPr>
          <w:ilvl w:val="0"/>
          <w:numId w:val="18"/>
        </w:numPr>
        <w:tabs>
          <w:tab w:val="clear" w:pos="720"/>
          <w:tab w:val="num" w:pos="360"/>
        </w:tabs>
        <w:spacing w:line="360" w:lineRule="auto"/>
        <w:ind w:left="0" w:firstLine="567"/>
        <w:jc w:val="both"/>
        <w:rPr>
          <w:sz w:val="28"/>
          <w:szCs w:val="28"/>
          <w:lang w:val="uk-UA"/>
        </w:rPr>
      </w:pPr>
      <w:r w:rsidRPr="00F029C8">
        <w:rPr>
          <w:sz w:val="28"/>
          <w:szCs w:val="28"/>
          <w:lang w:val="uk-UA"/>
        </w:rPr>
        <w:t xml:space="preserve">Виконання </w:t>
      </w:r>
      <w:r w:rsidR="00FE560A" w:rsidRPr="00F029C8">
        <w:rPr>
          <w:sz w:val="28"/>
          <w:szCs w:val="28"/>
          <w:lang w:val="uk-UA"/>
        </w:rPr>
        <w:t xml:space="preserve">вправ </w:t>
      </w:r>
      <w:r w:rsidRPr="00F029C8">
        <w:rPr>
          <w:sz w:val="28"/>
          <w:szCs w:val="28"/>
          <w:lang w:val="uk-UA"/>
        </w:rPr>
        <w:t>для розширення кута зору</w:t>
      </w:r>
      <w:r w:rsidR="00FE560A" w:rsidRPr="00F029C8">
        <w:rPr>
          <w:sz w:val="28"/>
          <w:szCs w:val="28"/>
          <w:lang w:val="uk-UA"/>
        </w:rPr>
        <w:t xml:space="preserve"> (</w:t>
      </w:r>
      <w:r w:rsidR="00FE560A" w:rsidRPr="00F029C8">
        <w:rPr>
          <w:iCs/>
          <w:sz w:val="28"/>
          <w:szCs w:val="28"/>
          <w:lang w:val="uk-UA"/>
        </w:rPr>
        <w:t>читання пірамід слів)</w:t>
      </w:r>
      <w:r w:rsidR="00FE560A" w:rsidRPr="00F029C8">
        <w:rPr>
          <w:sz w:val="28"/>
          <w:szCs w:val="28"/>
          <w:lang w:val="uk-UA"/>
        </w:rPr>
        <w:t>.</w:t>
      </w:r>
    </w:p>
    <w:p w14:paraId="2F62FC83" w14:textId="77777777" w:rsidR="00476E9B" w:rsidRPr="00F029C8" w:rsidRDefault="00FE560A" w:rsidP="00FE560A">
      <w:pPr>
        <w:tabs>
          <w:tab w:val="num" w:pos="360"/>
          <w:tab w:val="left" w:pos="13800"/>
        </w:tabs>
        <w:spacing w:line="360" w:lineRule="auto"/>
        <w:ind w:firstLine="567"/>
        <w:jc w:val="both"/>
        <w:rPr>
          <w:sz w:val="28"/>
          <w:szCs w:val="28"/>
          <w:lang w:val="uk-UA" w:eastAsia="uk-UA"/>
        </w:rPr>
      </w:pPr>
      <w:r w:rsidRPr="00F029C8">
        <w:rPr>
          <w:sz w:val="28"/>
          <w:szCs w:val="28"/>
          <w:lang w:val="uk-UA"/>
        </w:rPr>
        <w:t>2</w:t>
      </w:r>
      <w:r w:rsidR="00476E9B" w:rsidRPr="00F029C8">
        <w:rPr>
          <w:sz w:val="28"/>
          <w:szCs w:val="28"/>
          <w:lang w:val="uk-UA"/>
        </w:rPr>
        <w:t xml:space="preserve">. </w:t>
      </w:r>
      <w:r w:rsidR="00476E9B" w:rsidRPr="00F029C8">
        <w:rPr>
          <w:sz w:val="28"/>
          <w:szCs w:val="28"/>
          <w:lang w:val="uk-UA" w:eastAsia="uk-UA"/>
        </w:rPr>
        <w:t xml:space="preserve">Читання слів, речень, абзаців з різноманітним утрудненням під час сприймання: </w:t>
      </w:r>
    </w:p>
    <w:p w14:paraId="037E0496" w14:textId="77777777" w:rsidR="00476E9B" w:rsidRPr="00F029C8" w:rsidRDefault="00476E9B" w:rsidP="00FE560A">
      <w:pPr>
        <w:tabs>
          <w:tab w:val="num" w:pos="360"/>
          <w:tab w:val="left" w:pos="945"/>
        </w:tabs>
        <w:spacing w:line="360" w:lineRule="auto"/>
        <w:ind w:firstLine="567"/>
        <w:jc w:val="both"/>
        <w:rPr>
          <w:sz w:val="28"/>
          <w:szCs w:val="28"/>
          <w:lang w:val="uk-UA" w:eastAsia="uk-UA"/>
        </w:rPr>
      </w:pPr>
      <w:r w:rsidRPr="00F029C8">
        <w:rPr>
          <w:sz w:val="28"/>
          <w:szCs w:val="28"/>
          <w:lang w:val="uk-UA" w:eastAsia="uk-UA"/>
        </w:rPr>
        <w:t>а) читання слів за визначений проміжок часу (гра «Блискавка»);</w:t>
      </w:r>
    </w:p>
    <w:p w14:paraId="14829D8D" w14:textId="77777777" w:rsidR="00476E9B" w:rsidRPr="00F029C8" w:rsidRDefault="00476E9B" w:rsidP="00FE560A">
      <w:pPr>
        <w:tabs>
          <w:tab w:val="num" w:pos="360"/>
        </w:tabs>
        <w:spacing w:line="360" w:lineRule="auto"/>
        <w:ind w:firstLine="567"/>
        <w:jc w:val="both"/>
        <w:rPr>
          <w:sz w:val="28"/>
          <w:szCs w:val="28"/>
          <w:lang w:val="uk-UA" w:eastAsia="uk-UA"/>
        </w:rPr>
      </w:pPr>
      <w:r w:rsidRPr="00F029C8">
        <w:rPr>
          <w:sz w:val="28"/>
          <w:szCs w:val="28"/>
          <w:lang w:val="uk-UA"/>
        </w:rPr>
        <w:t xml:space="preserve">б) </w:t>
      </w:r>
      <w:r w:rsidRPr="00F029C8">
        <w:rPr>
          <w:sz w:val="28"/>
          <w:szCs w:val="28"/>
          <w:lang w:val="uk-UA" w:eastAsia="uk-UA"/>
        </w:rPr>
        <w:t>читання «перевернених» слів;</w:t>
      </w:r>
    </w:p>
    <w:p w14:paraId="71E2E065" w14:textId="77777777" w:rsidR="00476E9B" w:rsidRPr="00F029C8" w:rsidRDefault="00476E9B" w:rsidP="00FE560A">
      <w:pPr>
        <w:tabs>
          <w:tab w:val="num" w:pos="360"/>
        </w:tabs>
        <w:spacing w:line="360" w:lineRule="auto"/>
        <w:ind w:firstLine="567"/>
        <w:jc w:val="both"/>
        <w:rPr>
          <w:sz w:val="28"/>
          <w:szCs w:val="28"/>
          <w:lang w:val="uk-UA"/>
        </w:rPr>
      </w:pPr>
      <w:r w:rsidRPr="00F029C8">
        <w:rPr>
          <w:sz w:val="28"/>
          <w:szCs w:val="28"/>
          <w:lang w:val="uk-UA"/>
        </w:rPr>
        <w:t>в) читання речень, абзаців тексту, стовпчиків віршів,  тексту (невеликого за обсягом)</w:t>
      </w:r>
      <w:r w:rsidR="00FE560A" w:rsidRPr="00F029C8">
        <w:rPr>
          <w:sz w:val="28"/>
          <w:szCs w:val="28"/>
          <w:lang w:val="uk-UA"/>
        </w:rPr>
        <w:t xml:space="preserve"> разом</w:t>
      </w:r>
      <w:r w:rsidRPr="00F029C8">
        <w:rPr>
          <w:sz w:val="28"/>
          <w:szCs w:val="28"/>
          <w:lang w:val="uk-UA"/>
        </w:rPr>
        <w:t>, надрукованих різним кеглем або шрифтами;</w:t>
      </w:r>
    </w:p>
    <w:p w14:paraId="27C7690C" w14:textId="77777777" w:rsidR="00C55906" w:rsidRPr="00F029C8" w:rsidRDefault="00476E9B" w:rsidP="00FE560A">
      <w:pPr>
        <w:tabs>
          <w:tab w:val="num" w:pos="360"/>
        </w:tabs>
        <w:spacing w:line="360" w:lineRule="auto"/>
        <w:ind w:firstLine="567"/>
        <w:jc w:val="both"/>
        <w:rPr>
          <w:sz w:val="28"/>
          <w:szCs w:val="28"/>
          <w:lang w:val="uk-UA"/>
        </w:rPr>
      </w:pPr>
      <w:r w:rsidRPr="00F029C8">
        <w:rPr>
          <w:sz w:val="28"/>
          <w:szCs w:val="28"/>
          <w:lang w:val="uk-UA"/>
        </w:rPr>
        <w:t xml:space="preserve">г) читання речень, абзаців,  тексту </w:t>
      </w:r>
      <w:r w:rsidR="00FE560A" w:rsidRPr="00F029C8">
        <w:rPr>
          <w:sz w:val="28"/>
          <w:szCs w:val="28"/>
          <w:lang w:val="uk-UA"/>
        </w:rPr>
        <w:t>разом</w:t>
      </w:r>
      <w:r w:rsidRPr="00F029C8">
        <w:rPr>
          <w:sz w:val="28"/>
          <w:szCs w:val="28"/>
          <w:lang w:val="uk-UA"/>
        </w:rPr>
        <w:t xml:space="preserve"> (невеликого за обсягом), </w:t>
      </w:r>
      <w:r w:rsidRPr="00F029C8">
        <w:rPr>
          <w:iCs/>
          <w:sz w:val="28"/>
          <w:szCs w:val="28"/>
          <w:lang w:val="uk-UA"/>
        </w:rPr>
        <w:t>частина букв яких відсутні або закриті механічними перешкодами;</w:t>
      </w:r>
    </w:p>
    <w:p w14:paraId="2815A9A2" w14:textId="77777777" w:rsidR="00476E9B" w:rsidRPr="00F029C8" w:rsidRDefault="00476E9B" w:rsidP="00FE560A">
      <w:pPr>
        <w:tabs>
          <w:tab w:val="num" w:pos="360"/>
          <w:tab w:val="left" w:pos="13800"/>
        </w:tabs>
        <w:spacing w:line="360" w:lineRule="auto"/>
        <w:ind w:firstLine="567"/>
        <w:jc w:val="both"/>
        <w:rPr>
          <w:sz w:val="28"/>
          <w:szCs w:val="28"/>
          <w:lang w:val="uk-UA"/>
        </w:rPr>
      </w:pPr>
      <w:r w:rsidRPr="00F029C8">
        <w:rPr>
          <w:noProof/>
          <w:sz w:val="28"/>
          <w:szCs w:val="28"/>
          <w:lang w:val="uk-UA" w:eastAsia="uk-UA"/>
        </w:rPr>
        <mc:AlternateContent>
          <mc:Choice Requires="wps">
            <w:drawing>
              <wp:anchor distT="0" distB="0" distL="114300" distR="114300" simplePos="0" relativeHeight="251721728" behindDoc="0" locked="0" layoutInCell="1" allowOverlap="1" wp14:anchorId="3E41A939" wp14:editId="7805BCF4">
                <wp:simplePos x="0" y="0"/>
                <wp:positionH relativeFrom="column">
                  <wp:posOffset>306070</wp:posOffset>
                </wp:positionH>
                <wp:positionV relativeFrom="paragraph">
                  <wp:posOffset>-1088390</wp:posOffset>
                </wp:positionV>
                <wp:extent cx="38735" cy="62230"/>
                <wp:effectExtent l="10795" t="6985" r="17145" b="6985"/>
                <wp:wrapNone/>
                <wp:docPr id="51" name="Полилиния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735" cy="62230"/>
                        </a:xfrm>
                        <a:custGeom>
                          <a:avLst/>
                          <a:gdLst>
                            <a:gd name="T0" fmla="*/ 61 w 61"/>
                            <a:gd name="T1" fmla="*/ 39 h 98"/>
                            <a:gd name="T2" fmla="*/ 44 w 61"/>
                            <a:gd name="T3" fmla="*/ 89 h 98"/>
                            <a:gd name="T4" fmla="*/ 27 w 61"/>
                            <a:gd name="T5" fmla="*/ 5 h 98"/>
                            <a:gd name="T6" fmla="*/ 61 w 61"/>
                            <a:gd name="T7" fmla="*/ 39 h 98"/>
                          </a:gdLst>
                          <a:ahLst/>
                          <a:cxnLst>
                            <a:cxn ang="0">
                              <a:pos x="T0" y="T1"/>
                            </a:cxn>
                            <a:cxn ang="0">
                              <a:pos x="T2" y="T3"/>
                            </a:cxn>
                            <a:cxn ang="0">
                              <a:pos x="T4" y="T5"/>
                            </a:cxn>
                            <a:cxn ang="0">
                              <a:pos x="T6" y="T7"/>
                            </a:cxn>
                          </a:cxnLst>
                          <a:rect l="0" t="0" r="r" b="b"/>
                          <a:pathLst>
                            <a:path w="61" h="98">
                              <a:moveTo>
                                <a:pt x="61" y="39"/>
                              </a:moveTo>
                              <a:cubicBezTo>
                                <a:pt x="55" y="56"/>
                                <a:pt x="61" y="83"/>
                                <a:pt x="44" y="89"/>
                              </a:cubicBezTo>
                              <a:cubicBezTo>
                                <a:pt x="17" y="98"/>
                                <a:pt x="0" y="14"/>
                                <a:pt x="27" y="5"/>
                              </a:cubicBezTo>
                              <a:cubicBezTo>
                                <a:pt x="42" y="0"/>
                                <a:pt x="50" y="28"/>
                                <a:pt x="61" y="39"/>
                              </a:cubicBezTo>
                              <a:close/>
                            </a:path>
                          </a:pathLst>
                        </a:cu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E432F29" id="Полилиния 51" o:spid="_x0000_s1026" style="position:absolute;margin-left:24.1pt;margin-top:-85.7pt;width:3.05pt;height:4.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" path="m61,39v-6,17,,44,-17,50c17,98,,14,27,5,42,,50,28,61,39xe" strokecolor="white">
                <v:path arrowok="t" o:connecttype="custom" o:connectlocs="38735,24765;27940,56515;17145,3175;38735,24765" o:connectangles="0,0,0,0"/>
              </v:shape>
            </w:pict>
          </mc:Fallback>
        </mc:AlternateContent>
      </w:r>
      <w:r w:rsidRPr="00F029C8">
        <w:rPr>
          <w:sz w:val="28"/>
          <w:szCs w:val="28"/>
          <w:lang w:val="uk-UA" w:eastAsia="uk-UA"/>
        </w:rPr>
        <w:t>д)</w:t>
      </w:r>
      <w:r w:rsidRPr="00F029C8">
        <w:rPr>
          <w:sz w:val="28"/>
          <w:szCs w:val="28"/>
          <w:lang w:val="uk-UA"/>
        </w:rPr>
        <w:t xml:space="preserve"> читання речень, стовпчиків віршів зі злитими словами у реченнях;</w:t>
      </w:r>
    </w:p>
    <w:p w14:paraId="62196F23" w14:textId="77777777" w:rsidR="00476E9B" w:rsidRPr="00F029C8" w:rsidRDefault="00476E9B" w:rsidP="00FE560A">
      <w:pPr>
        <w:tabs>
          <w:tab w:val="num" w:pos="360"/>
        </w:tabs>
        <w:spacing w:line="360" w:lineRule="auto"/>
        <w:ind w:firstLine="567"/>
        <w:jc w:val="both"/>
        <w:rPr>
          <w:sz w:val="28"/>
          <w:szCs w:val="28"/>
          <w:lang w:val="uk-UA" w:eastAsia="uk-UA"/>
        </w:rPr>
      </w:pPr>
      <w:r w:rsidRPr="00F029C8">
        <w:rPr>
          <w:sz w:val="28"/>
          <w:szCs w:val="28"/>
          <w:lang w:val="uk-UA" w:eastAsia="uk-UA"/>
        </w:rPr>
        <w:t>е) чи</w:t>
      </w:r>
      <w:r w:rsidR="00FE560A" w:rsidRPr="00F029C8">
        <w:rPr>
          <w:sz w:val="28"/>
          <w:szCs w:val="28"/>
          <w:lang w:val="uk-UA" w:eastAsia="uk-UA"/>
        </w:rPr>
        <w:t>тання слів з пропущеними буквам</w:t>
      </w:r>
      <w:r w:rsidRPr="00F029C8">
        <w:rPr>
          <w:sz w:val="28"/>
          <w:szCs w:val="28"/>
          <w:lang w:val="uk-UA" w:eastAsia="uk-UA"/>
        </w:rPr>
        <w:t>; речень, невеликого за обсягом тексту з пропущеними буквами у словах; речень</w:t>
      </w:r>
      <w:r w:rsidR="00FE560A" w:rsidRPr="00F029C8">
        <w:rPr>
          <w:sz w:val="28"/>
          <w:szCs w:val="28"/>
          <w:lang w:val="uk-UA" w:eastAsia="uk-UA"/>
        </w:rPr>
        <w:t>, текстів із пропущеними словами</w:t>
      </w:r>
      <w:r w:rsidRPr="00F029C8">
        <w:rPr>
          <w:sz w:val="28"/>
          <w:szCs w:val="28"/>
          <w:lang w:val="uk-UA" w:eastAsia="uk-UA"/>
        </w:rPr>
        <w:t xml:space="preserve">; </w:t>
      </w:r>
    </w:p>
    <w:p w14:paraId="04C96FE7" w14:textId="77777777" w:rsidR="00C55906" w:rsidRPr="00F029C8" w:rsidRDefault="00476E9B" w:rsidP="00FE560A">
      <w:pPr>
        <w:tabs>
          <w:tab w:val="num" w:pos="360"/>
        </w:tabs>
        <w:spacing w:line="360" w:lineRule="auto"/>
        <w:ind w:firstLine="567"/>
        <w:jc w:val="both"/>
        <w:rPr>
          <w:sz w:val="28"/>
          <w:szCs w:val="28"/>
          <w:lang w:val="uk-UA"/>
        </w:rPr>
      </w:pPr>
      <w:r w:rsidRPr="00F029C8">
        <w:rPr>
          <w:rStyle w:val="FontStyle24"/>
          <w:sz w:val="28"/>
          <w:szCs w:val="28"/>
          <w:lang w:val="uk-UA" w:eastAsia="uk-UA"/>
        </w:rPr>
        <w:t xml:space="preserve">є) добір половин слів або речень; відновлення та читання </w:t>
      </w:r>
      <w:r w:rsidRPr="00F029C8">
        <w:rPr>
          <w:sz w:val="28"/>
          <w:szCs w:val="28"/>
          <w:lang w:val="uk-UA"/>
        </w:rPr>
        <w:t>слів із тексту з переплутаними складами, буквами  у словах, тексту з переплутаними частинами</w:t>
      </w:r>
      <w:r w:rsidR="00FE560A" w:rsidRPr="00F029C8">
        <w:rPr>
          <w:sz w:val="28"/>
          <w:szCs w:val="28"/>
          <w:lang w:val="uk-UA"/>
        </w:rPr>
        <w:t>.</w:t>
      </w:r>
    </w:p>
    <w:p w14:paraId="3ED6B0C2" w14:textId="77777777" w:rsidR="00476E9B" w:rsidRPr="00F029C8" w:rsidRDefault="00476E9B" w:rsidP="00FE560A">
      <w:pPr>
        <w:tabs>
          <w:tab w:val="num" w:pos="360"/>
          <w:tab w:val="left" w:pos="13800"/>
        </w:tabs>
        <w:spacing w:line="360" w:lineRule="auto"/>
        <w:ind w:firstLine="567"/>
        <w:jc w:val="both"/>
        <w:rPr>
          <w:sz w:val="28"/>
          <w:szCs w:val="28"/>
          <w:lang w:val="uk-UA"/>
        </w:rPr>
      </w:pPr>
      <w:r w:rsidRPr="00F029C8">
        <w:rPr>
          <w:sz w:val="28"/>
          <w:szCs w:val="28"/>
          <w:lang w:val="uk-UA"/>
        </w:rPr>
        <w:t xml:space="preserve">4. Читання тексту та знаходження заданого слова, речення, абзацу: </w:t>
      </w:r>
    </w:p>
    <w:p w14:paraId="4D47D306" w14:textId="77777777" w:rsidR="00476E9B" w:rsidRPr="00F029C8" w:rsidRDefault="00476E9B" w:rsidP="00FE560A">
      <w:pPr>
        <w:tabs>
          <w:tab w:val="num" w:pos="360"/>
          <w:tab w:val="left" w:pos="13800"/>
        </w:tabs>
        <w:spacing w:line="360" w:lineRule="auto"/>
        <w:ind w:firstLine="567"/>
        <w:jc w:val="both"/>
        <w:rPr>
          <w:sz w:val="28"/>
          <w:szCs w:val="28"/>
          <w:lang w:val="uk-UA"/>
        </w:rPr>
      </w:pPr>
      <w:r w:rsidRPr="00F029C8">
        <w:rPr>
          <w:sz w:val="28"/>
          <w:szCs w:val="28"/>
          <w:lang w:val="uk-UA"/>
        </w:rPr>
        <w:lastRenderedPageBreak/>
        <w:t>а) читання тексту та знаходження слова</w:t>
      </w:r>
      <w:r w:rsidR="002B4B86" w:rsidRPr="00F029C8">
        <w:rPr>
          <w:sz w:val="28"/>
          <w:szCs w:val="28"/>
          <w:lang w:val="uk-UA"/>
        </w:rPr>
        <w:t xml:space="preserve"> </w:t>
      </w:r>
      <w:r w:rsidRPr="00F029C8">
        <w:rPr>
          <w:sz w:val="28"/>
          <w:szCs w:val="28"/>
          <w:lang w:val="uk-UA"/>
        </w:rPr>
        <w:t>найдовшого (або найкоротшого) слова; слова у якому є заданий склад; імені героя,</w:t>
      </w:r>
      <w:r w:rsidR="002B4B86" w:rsidRPr="00F029C8">
        <w:rPr>
          <w:sz w:val="28"/>
          <w:szCs w:val="28"/>
          <w:lang w:val="uk-UA"/>
        </w:rPr>
        <w:t xml:space="preserve"> </w:t>
      </w:r>
      <w:r w:rsidRPr="00F029C8">
        <w:rPr>
          <w:sz w:val="28"/>
          <w:szCs w:val="28"/>
          <w:lang w:val="uk-UA"/>
        </w:rPr>
        <w:t>слова за заданим номером рядка та порядковим номером у рядку.</w:t>
      </w:r>
    </w:p>
    <w:p w14:paraId="57777122" w14:textId="77777777" w:rsidR="00C55906" w:rsidRPr="00F029C8" w:rsidRDefault="00476E9B" w:rsidP="00FE560A">
      <w:pPr>
        <w:tabs>
          <w:tab w:val="num" w:pos="360"/>
        </w:tabs>
        <w:spacing w:line="360" w:lineRule="auto"/>
        <w:ind w:firstLine="567"/>
        <w:jc w:val="both"/>
        <w:rPr>
          <w:sz w:val="28"/>
          <w:szCs w:val="28"/>
          <w:lang w:val="uk-UA"/>
        </w:rPr>
      </w:pPr>
      <w:r w:rsidRPr="00F029C8">
        <w:rPr>
          <w:sz w:val="28"/>
          <w:szCs w:val="28"/>
          <w:lang w:val="uk-UA"/>
        </w:rPr>
        <w:t>Школярі кожен окремо шукали у тексті слова, звіряли результати у парах або більших групах і звітували перед класом.</w:t>
      </w:r>
    </w:p>
    <w:p w14:paraId="1C3C0B08" w14:textId="77777777" w:rsidR="00476E9B" w:rsidRPr="00F029C8" w:rsidRDefault="00476E9B" w:rsidP="00FE560A">
      <w:pPr>
        <w:tabs>
          <w:tab w:val="num" w:pos="360"/>
          <w:tab w:val="left" w:pos="13800"/>
        </w:tabs>
        <w:spacing w:line="360" w:lineRule="auto"/>
        <w:ind w:firstLine="567"/>
        <w:jc w:val="both"/>
        <w:rPr>
          <w:sz w:val="28"/>
          <w:szCs w:val="28"/>
          <w:u w:val="single"/>
          <w:lang w:val="uk-UA"/>
        </w:rPr>
      </w:pPr>
      <w:r w:rsidRPr="00F029C8">
        <w:rPr>
          <w:sz w:val="28"/>
          <w:szCs w:val="28"/>
          <w:lang w:val="uk-UA"/>
        </w:rPr>
        <w:t>б) читання тексту та знаход</w:t>
      </w:r>
      <w:r w:rsidR="002B4B86" w:rsidRPr="00F029C8">
        <w:rPr>
          <w:sz w:val="28"/>
          <w:szCs w:val="28"/>
          <w:lang w:val="uk-UA"/>
        </w:rPr>
        <w:t>ження заданого речення</w:t>
      </w:r>
      <w:r w:rsidRPr="00F029C8">
        <w:rPr>
          <w:sz w:val="28"/>
          <w:szCs w:val="28"/>
          <w:lang w:val="uk-UA"/>
        </w:rPr>
        <w:t>;</w:t>
      </w:r>
    </w:p>
    <w:p w14:paraId="467FF80A" w14:textId="77777777" w:rsidR="00C55906" w:rsidRPr="00F029C8" w:rsidRDefault="00476E9B" w:rsidP="00476E9B">
      <w:pPr>
        <w:spacing w:line="360" w:lineRule="auto"/>
        <w:ind w:firstLine="709"/>
        <w:jc w:val="both"/>
        <w:rPr>
          <w:sz w:val="28"/>
          <w:szCs w:val="28"/>
          <w:lang w:val="uk-UA"/>
        </w:rPr>
      </w:pPr>
      <w:r w:rsidRPr="00F029C8">
        <w:rPr>
          <w:sz w:val="28"/>
          <w:szCs w:val="28"/>
          <w:lang w:val="uk-UA"/>
        </w:rPr>
        <w:t xml:space="preserve">Вчитель зачитував початок першого речення, учні </w:t>
      </w:r>
      <w:r w:rsidR="002B4B86" w:rsidRPr="00F029C8">
        <w:rPr>
          <w:sz w:val="28"/>
          <w:szCs w:val="28"/>
          <w:lang w:val="uk-UA"/>
        </w:rPr>
        <w:t xml:space="preserve">у </w:t>
      </w:r>
      <w:r w:rsidRPr="00F029C8">
        <w:rPr>
          <w:sz w:val="28"/>
          <w:szCs w:val="28"/>
          <w:lang w:val="uk-UA"/>
        </w:rPr>
        <w:t>пар</w:t>
      </w:r>
      <w:r w:rsidR="002B4B86" w:rsidRPr="00F029C8">
        <w:rPr>
          <w:sz w:val="28"/>
          <w:szCs w:val="28"/>
          <w:lang w:val="uk-UA"/>
        </w:rPr>
        <w:t>і</w:t>
      </w:r>
      <w:r w:rsidRPr="00F029C8">
        <w:rPr>
          <w:sz w:val="28"/>
          <w:szCs w:val="28"/>
          <w:lang w:val="uk-UA"/>
        </w:rPr>
        <w:t xml:space="preserve"> шукали його у тексті (кожен самостійно у  своєму підручнику), знаходили, узгоджували результат та звітували про виконання завдання. Потім педагог зачитував початок другого речення і т. д.</w:t>
      </w:r>
    </w:p>
    <w:p w14:paraId="365B7212" w14:textId="77777777" w:rsidR="00476E9B" w:rsidRPr="00F029C8" w:rsidRDefault="00476E9B" w:rsidP="00476E9B">
      <w:pPr>
        <w:tabs>
          <w:tab w:val="left" w:pos="0"/>
        </w:tabs>
        <w:spacing w:line="360" w:lineRule="auto"/>
        <w:ind w:firstLine="765"/>
        <w:jc w:val="both"/>
        <w:rPr>
          <w:sz w:val="28"/>
          <w:szCs w:val="28"/>
          <w:lang w:val="uk-UA"/>
        </w:rPr>
      </w:pPr>
      <w:r w:rsidRPr="00F029C8">
        <w:rPr>
          <w:sz w:val="28"/>
          <w:szCs w:val="28"/>
          <w:lang w:val="uk-UA"/>
        </w:rPr>
        <w:t xml:space="preserve">Співпраця учнів у парах або більших групах використовувалася також для </w:t>
      </w:r>
      <w:r w:rsidRPr="00F029C8">
        <w:rPr>
          <w:i/>
          <w:sz w:val="28"/>
          <w:szCs w:val="28"/>
          <w:lang w:val="uk-UA"/>
        </w:rPr>
        <w:t>усвідомлення фактичного змісту тексту, смислового і структурного аналізу тексту.</w:t>
      </w:r>
      <w:r w:rsidRPr="00F029C8">
        <w:rPr>
          <w:sz w:val="28"/>
          <w:szCs w:val="28"/>
          <w:lang w:val="uk-UA"/>
        </w:rPr>
        <w:t xml:space="preserve"> Зокрема, під час роботи над фактичним змістом тексту, для встановлення смислових зв’язків, наявних у тексті оповідань, казок, деяких сюжетних вірші</w:t>
      </w:r>
      <w:r w:rsidR="002B4B86" w:rsidRPr="00F029C8">
        <w:rPr>
          <w:sz w:val="28"/>
          <w:szCs w:val="28"/>
          <w:lang w:val="uk-UA"/>
        </w:rPr>
        <w:t>в</w:t>
      </w:r>
      <w:r w:rsidRPr="00F029C8">
        <w:rPr>
          <w:sz w:val="28"/>
          <w:szCs w:val="28"/>
          <w:lang w:val="uk-UA"/>
        </w:rPr>
        <w:t xml:space="preserve"> та науково-пізнавальних статей другокласники виконували завдання  на знаходження у тексті відповідей на запитання,  самостійне формулювання</w:t>
      </w:r>
      <w:r w:rsidR="002B4B86" w:rsidRPr="00F029C8">
        <w:rPr>
          <w:sz w:val="28"/>
          <w:szCs w:val="28"/>
          <w:lang w:val="uk-UA"/>
        </w:rPr>
        <w:t xml:space="preserve"> запитань; опрацювання тестів</w:t>
      </w:r>
      <w:r w:rsidRPr="00F029C8">
        <w:rPr>
          <w:sz w:val="28"/>
          <w:szCs w:val="28"/>
          <w:lang w:val="uk-UA"/>
        </w:rPr>
        <w:t xml:space="preserve">;  кубування (другокласники по черзі кидали кубик з питальними словами </w:t>
      </w:r>
      <w:r w:rsidRPr="00F029C8">
        <w:rPr>
          <w:i/>
          <w:iCs/>
          <w:sz w:val="28"/>
          <w:szCs w:val="28"/>
          <w:lang w:val="uk-UA"/>
        </w:rPr>
        <w:t>хто? що? де? коли? куди? чому?</w:t>
      </w:r>
      <w:r w:rsidRPr="00F029C8">
        <w:rPr>
          <w:sz w:val="28"/>
          <w:szCs w:val="28"/>
          <w:lang w:val="uk-UA"/>
        </w:rPr>
        <w:t>, придумували запитання до тек</w:t>
      </w:r>
      <w:r w:rsidR="002B4B86" w:rsidRPr="00F029C8">
        <w:rPr>
          <w:sz w:val="28"/>
          <w:szCs w:val="28"/>
          <w:lang w:val="uk-UA"/>
        </w:rPr>
        <w:t>сту, на які відповідав товариш)</w:t>
      </w:r>
      <w:r w:rsidRPr="00F029C8">
        <w:rPr>
          <w:sz w:val="28"/>
          <w:szCs w:val="28"/>
          <w:lang w:val="uk-UA"/>
        </w:rPr>
        <w:t xml:space="preserve">. </w:t>
      </w:r>
    </w:p>
    <w:p w14:paraId="6D33FF98" w14:textId="77777777" w:rsidR="00FD0222" w:rsidRPr="00F029C8" w:rsidRDefault="00FD0222" w:rsidP="00FD0222">
      <w:pPr>
        <w:spacing w:line="360" w:lineRule="auto"/>
        <w:ind w:firstLine="709"/>
        <w:jc w:val="both"/>
        <w:rPr>
          <w:sz w:val="28"/>
          <w:szCs w:val="28"/>
          <w:lang w:val="uk-UA"/>
        </w:rPr>
      </w:pPr>
      <w:r w:rsidRPr="00F029C8">
        <w:rPr>
          <w:color w:val="000000"/>
          <w:sz w:val="28"/>
          <w:szCs w:val="28"/>
          <w:lang w:val="uk-UA"/>
        </w:rPr>
        <w:t>Впровадження групової роботи на уроках читання у 2 класі містило роботу у парах та більших групах над персонажами творів: учні</w:t>
      </w:r>
      <w:r w:rsidRPr="00F029C8">
        <w:rPr>
          <w:sz w:val="28"/>
          <w:szCs w:val="28"/>
          <w:lang w:val="uk-UA"/>
        </w:rPr>
        <w:t xml:space="preserve"> пригадували персонажів</w:t>
      </w:r>
      <w:r w:rsidR="002B4B86" w:rsidRPr="00F029C8">
        <w:rPr>
          <w:sz w:val="28"/>
          <w:szCs w:val="28"/>
          <w:lang w:val="uk-UA"/>
        </w:rPr>
        <w:t>, виокремлювали зайвого героя</w:t>
      </w:r>
      <w:r w:rsidRPr="00F029C8">
        <w:rPr>
          <w:sz w:val="28"/>
          <w:szCs w:val="28"/>
          <w:lang w:val="uk-UA"/>
        </w:rPr>
        <w:t>, визначали, які дії здійснювали персонажі, добирали слов</w:t>
      </w:r>
      <w:r w:rsidR="002B4B86" w:rsidRPr="00F029C8">
        <w:rPr>
          <w:sz w:val="28"/>
          <w:szCs w:val="28"/>
          <w:lang w:val="uk-UA"/>
        </w:rPr>
        <w:t>а для характеристики героїв</w:t>
      </w:r>
      <w:r w:rsidRPr="00F029C8">
        <w:rPr>
          <w:sz w:val="28"/>
          <w:szCs w:val="28"/>
          <w:lang w:val="uk-UA"/>
        </w:rPr>
        <w:t>.</w:t>
      </w:r>
    </w:p>
    <w:p w14:paraId="7EE14900" w14:textId="77777777" w:rsidR="00FD0222" w:rsidRPr="00F029C8" w:rsidRDefault="00FD0222" w:rsidP="00FD0222">
      <w:pPr>
        <w:spacing w:line="360" w:lineRule="auto"/>
        <w:ind w:firstLine="709"/>
        <w:jc w:val="both"/>
        <w:rPr>
          <w:sz w:val="28"/>
          <w:szCs w:val="28"/>
          <w:u w:val="single"/>
          <w:lang w:val="uk-UA"/>
        </w:rPr>
      </w:pPr>
      <w:r w:rsidRPr="00F029C8">
        <w:rPr>
          <w:sz w:val="28"/>
          <w:szCs w:val="28"/>
          <w:lang w:val="uk-UA"/>
        </w:rPr>
        <w:t>В умовах співпраці школярів у групах (2, 4 школярі) здійснювалася робота над встановленням послідовності подій у тексті, планом</w:t>
      </w:r>
      <w:r w:rsidRPr="00F029C8">
        <w:rPr>
          <w:sz w:val="28"/>
          <w:szCs w:val="28"/>
          <w:u w:val="single"/>
          <w:lang w:val="uk-UA"/>
        </w:rPr>
        <w:t xml:space="preserve">. </w:t>
      </w:r>
    </w:p>
    <w:p w14:paraId="23BA7CAA" w14:textId="77777777" w:rsidR="00C55906" w:rsidRPr="00F029C8" w:rsidRDefault="00FD0222" w:rsidP="00FD0222">
      <w:pPr>
        <w:spacing w:line="360" w:lineRule="auto"/>
        <w:ind w:firstLine="709"/>
        <w:jc w:val="both"/>
        <w:rPr>
          <w:sz w:val="28"/>
          <w:szCs w:val="28"/>
          <w:lang w:val="uk-UA"/>
        </w:rPr>
      </w:pPr>
      <w:r w:rsidRPr="00F029C8">
        <w:rPr>
          <w:sz w:val="28"/>
          <w:szCs w:val="28"/>
          <w:lang w:val="uk-UA"/>
        </w:rPr>
        <w:t>Працюючи у групах школярі здійснювали добір до тексту заголовка (із</w:t>
      </w:r>
      <w:r w:rsidRPr="00F029C8">
        <w:rPr>
          <w:sz w:val="28"/>
          <w:szCs w:val="28"/>
          <w:u w:val="single"/>
          <w:lang w:val="uk-UA"/>
        </w:rPr>
        <w:t xml:space="preserve"> </w:t>
      </w:r>
      <w:r w:rsidRPr="00F029C8">
        <w:rPr>
          <w:sz w:val="28"/>
          <w:szCs w:val="28"/>
          <w:lang w:val="uk-UA"/>
        </w:rPr>
        <w:t>кількох запропонованих).</w:t>
      </w:r>
    </w:p>
    <w:p w14:paraId="444D3C61" w14:textId="77777777" w:rsidR="00A23EB4" w:rsidRPr="00F029C8" w:rsidRDefault="00FD0222" w:rsidP="00A23EB4">
      <w:pPr>
        <w:autoSpaceDE w:val="0"/>
        <w:autoSpaceDN w:val="0"/>
        <w:adjustRightInd w:val="0"/>
        <w:spacing w:line="360" w:lineRule="auto"/>
        <w:ind w:right="24" w:firstLine="709"/>
        <w:jc w:val="both"/>
        <w:rPr>
          <w:b/>
          <w:sz w:val="28"/>
          <w:szCs w:val="28"/>
          <w:lang w:val="uk-UA"/>
        </w:rPr>
      </w:pPr>
      <w:r w:rsidRPr="00F029C8">
        <w:rPr>
          <w:sz w:val="28"/>
          <w:szCs w:val="28"/>
          <w:lang w:val="uk-UA"/>
        </w:rPr>
        <w:t>Робота над мовою творів  передбачала впізнавання речень, які зустрічаються  у тексті</w:t>
      </w:r>
      <w:r w:rsidR="002B4B86" w:rsidRPr="00F029C8">
        <w:rPr>
          <w:sz w:val="28"/>
          <w:szCs w:val="28"/>
          <w:lang w:val="uk-UA"/>
        </w:rPr>
        <w:t>, добір пар слів</w:t>
      </w:r>
      <w:r w:rsidRPr="00F029C8">
        <w:rPr>
          <w:sz w:val="28"/>
          <w:szCs w:val="28"/>
          <w:lang w:val="uk-UA"/>
        </w:rPr>
        <w:t xml:space="preserve">.  </w:t>
      </w:r>
    </w:p>
    <w:p w14:paraId="62123F09" w14:textId="77777777" w:rsidR="00FD0222" w:rsidRPr="00F029C8" w:rsidRDefault="00FD0222" w:rsidP="00FD0222">
      <w:pPr>
        <w:pStyle w:val="31"/>
        <w:tabs>
          <w:tab w:val="left" w:pos="600"/>
        </w:tabs>
        <w:spacing w:after="0" w:line="360" w:lineRule="auto"/>
        <w:ind w:firstLine="709"/>
        <w:jc w:val="both"/>
        <w:rPr>
          <w:sz w:val="28"/>
          <w:szCs w:val="28"/>
          <w:lang w:val="uk-UA"/>
        </w:rPr>
      </w:pPr>
      <w:r w:rsidRPr="00F029C8">
        <w:rPr>
          <w:sz w:val="28"/>
          <w:szCs w:val="28"/>
          <w:lang w:val="uk-UA"/>
        </w:rPr>
        <w:lastRenderedPageBreak/>
        <w:t>В умовах технології «Акваріум» гомогенні групи учнів із високим рівнем навчальних досягнень готували та здійснювали вибірковий переказ тексту (переказ частини тексту до (або після) тієї частини, яку зачитав (розповів) учитель).</w:t>
      </w:r>
    </w:p>
    <w:p w14:paraId="71092863" w14:textId="77777777" w:rsidR="00FD0222" w:rsidRPr="00F029C8" w:rsidRDefault="00FD0222" w:rsidP="00FD0222">
      <w:pPr>
        <w:spacing w:line="360" w:lineRule="auto"/>
        <w:ind w:firstLine="709"/>
        <w:jc w:val="both"/>
        <w:rPr>
          <w:sz w:val="28"/>
          <w:szCs w:val="28"/>
          <w:lang w:val="uk-UA"/>
        </w:rPr>
      </w:pPr>
      <w:r w:rsidRPr="00F029C8">
        <w:rPr>
          <w:sz w:val="28"/>
          <w:szCs w:val="28"/>
          <w:lang w:val="uk-UA"/>
        </w:rPr>
        <w:t>Творча робота учнів у групах над текстом містила завдання прогнозування орієнтовного змісту тексту за заголовком, ілюстраціями</w:t>
      </w:r>
      <w:r w:rsidR="002B4B86" w:rsidRPr="00F029C8">
        <w:rPr>
          <w:sz w:val="28"/>
          <w:szCs w:val="28"/>
          <w:lang w:val="uk-UA"/>
        </w:rPr>
        <w:t>,</w:t>
      </w:r>
      <w:r w:rsidRPr="00F029C8">
        <w:rPr>
          <w:sz w:val="28"/>
          <w:szCs w:val="28"/>
          <w:lang w:val="uk-UA"/>
        </w:rPr>
        <w:t xml:space="preserve"> прогнозування змісту наступної частини тексту. </w:t>
      </w:r>
    </w:p>
    <w:p w14:paraId="075F624B" w14:textId="77777777" w:rsidR="00FD0222" w:rsidRPr="00F029C8" w:rsidRDefault="00FD0222" w:rsidP="00FD0222">
      <w:pPr>
        <w:tabs>
          <w:tab w:val="left" w:pos="600"/>
        </w:tabs>
        <w:spacing w:line="360" w:lineRule="auto"/>
        <w:ind w:firstLine="709"/>
        <w:jc w:val="both"/>
        <w:rPr>
          <w:sz w:val="28"/>
          <w:szCs w:val="28"/>
          <w:lang w:val="uk-UA"/>
        </w:rPr>
      </w:pPr>
      <w:r w:rsidRPr="00F029C8">
        <w:rPr>
          <w:sz w:val="28"/>
          <w:szCs w:val="28"/>
          <w:lang w:val="uk-UA"/>
        </w:rPr>
        <w:t>На завершальному етапі роботи  над текстом в умовах співпраці відбувався обмін враженнями від прочитаного (виявлення особистісного ставлення читача до змісту прочитаного, висловлення оцінних суджень). Для обміну враженнями від прочитаного вчителі дозволяли другокласникам об’єднуватися у групи за власним вибором.</w:t>
      </w:r>
    </w:p>
    <w:p w14:paraId="714A8254" w14:textId="77777777" w:rsidR="00FD0222" w:rsidRPr="00F029C8" w:rsidRDefault="00FD0222" w:rsidP="00FD0222">
      <w:pPr>
        <w:tabs>
          <w:tab w:val="left" w:pos="600"/>
        </w:tabs>
        <w:spacing w:line="360" w:lineRule="auto"/>
        <w:ind w:firstLine="709"/>
        <w:jc w:val="both"/>
        <w:rPr>
          <w:sz w:val="28"/>
          <w:szCs w:val="28"/>
          <w:lang w:val="uk-UA"/>
        </w:rPr>
      </w:pPr>
      <w:r w:rsidRPr="00F029C8">
        <w:rPr>
          <w:sz w:val="28"/>
          <w:szCs w:val="28"/>
          <w:lang w:val="uk-UA"/>
        </w:rPr>
        <w:t>Під час організації групової роботи молодших школярів використовувалися завдання, специфічні для текстів окремих жанрів. Наприклад, добір рим під час роботи над віршами, половин прислів’їв тощо.</w:t>
      </w:r>
    </w:p>
    <w:p w14:paraId="5276BB5D" w14:textId="47D8BAAF" w:rsidR="00FD0222" w:rsidRPr="00F029C8" w:rsidRDefault="00FD0222" w:rsidP="00053223">
      <w:pPr>
        <w:tabs>
          <w:tab w:val="left" w:pos="600"/>
        </w:tabs>
        <w:spacing w:line="360" w:lineRule="auto"/>
        <w:ind w:firstLine="709"/>
        <w:jc w:val="both"/>
        <w:rPr>
          <w:sz w:val="28"/>
          <w:szCs w:val="28"/>
          <w:lang w:val="uk-UA"/>
        </w:rPr>
      </w:pPr>
      <w:r w:rsidRPr="00F029C8">
        <w:rPr>
          <w:sz w:val="28"/>
          <w:szCs w:val="28"/>
          <w:lang w:val="uk-UA"/>
        </w:rPr>
        <w:t xml:space="preserve">Підсумовуючи сказане вище, зазначимо, що особливості методики групової роботи  учнів 2 класу на уроках </w:t>
      </w:r>
      <w:r w:rsidR="00A554E3" w:rsidRPr="00F029C8">
        <w:rPr>
          <w:sz w:val="28"/>
          <w:szCs w:val="28"/>
          <w:lang w:val="uk-UA"/>
        </w:rPr>
        <w:t xml:space="preserve">української мови і </w:t>
      </w:r>
      <w:r w:rsidRPr="00F029C8">
        <w:rPr>
          <w:sz w:val="28"/>
          <w:szCs w:val="28"/>
          <w:lang w:val="uk-UA"/>
        </w:rPr>
        <w:t>читання  полягали:</w:t>
      </w:r>
      <w:r w:rsidR="00053223" w:rsidRPr="00F029C8">
        <w:rPr>
          <w:sz w:val="28"/>
          <w:szCs w:val="28"/>
          <w:lang w:val="uk-UA"/>
        </w:rPr>
        <w:t xml:space="preserve"> </w:t>
      </w:r>
      <w:r w:rsidRPr="00F029C8">
        <w:rPr>
          <w:sz w:val="28"/>
          <w:szCs w:val="28"/>
          <w:lang w:val="uk-UA"/>
        </w:rPr>
        <w:t>у продовженні використання спільно-наслідувальної, спільно-контролю</w:t>
      </w:r>
      <w:r w:rsidR="00053223" w:rsidRPr="00F029C8">
        <w:rPr>
          <w:sz w:val="28"/>
          <w:szCs w:val="28"/>
          <w:lang w:val="uk-UA"/>
        </w:rPr>
        <w:t>ючої</w:t>
      </w:r>
      <w:r w:rsidRPr="00F029C8">
        <w:rPr>
          <w:sz w:val="28"/>
          <w:szCs w:val="28"/>
          <w:lang w:val="uk-UA"/>
        </w:rPr>
        <w:t>, спільно-індивідуальної, спільно-рівноправної моделей співпраці,  епізодичному застосуванні інтерактивних форм взаємодії; систематичному використанні роботи груп (переважно із 2, 4 учасників);</w:t>
      </w:r>
      <w:r w:rsidR="00053223" w:rsidRPr="00F029C8">
        <w:rPr>
          <w:sz w:val="28"/>
          <w:szCs w:val="28"/>
          <w:lang w:val="uk-UA"/>
        </w:rPr>
        <w:t xml:space="preserve"> </w:t>
      </w:r>
      <w:r w:rsidRPr="00F029C8">
        <w:rPr>
          <w:sz w:val="28"/>
          <w:szCs w:val="28"/>
          <w:lang w:val="uk-UA"/>
        </w:rPr>
        <w:t xml:space="preserve">специфіку  групової роботи учнів визначали </w:t>
      </w:r>
      <w:r w:rsidR="00A554E3" w:rsidRPr="00F029C8">
        <w:rPr>
          <w:sz w:val="28"/>
          <w:szCs w:val="28"/>
          <w:lang w:val="uk-UA"/>
        </w:rPr>
        <w:t xml:space="preserve">особливості виучуваного навчального матеріалу </w:t>
      </w:r>
      <w:r w:rsidRPr="00F029C8">
        <w:rPr>
          <w:sz w:val="28"/>
          <w:szCs w:val="28"/>
          <w:lang w:val="uk-UA"/>
        </w:rPr>
        <w:t xml:space="preserve"> та особливості класу, що у свою чергу впливало на наповнюваність і склад груп, вибір форм або видів групової роботи, моделі співпраці тощо; співпраця учнів у групах над текстом на уроках читання у 2 класі використовувалася під час різних етапів його опрацювання</w:t>
      </w:r>
      <w:r w:rsidR="00053223" w:rsidRPr="00F029C8">
        <w:rPr>
          <w:sz w:val="28"/>
          <w:szCs w:val="28"/>
          <w:lang w:val="uk-UA"/>
        </w:rPr>
        <w:t>. П</w:t>
      </w:r>
      <w:r w:rsidRPr="00F029C8">
        <w:rPr>
          <w:sz w:val="28"/>
          <w:szCs w:val="28"/>
          <w:lang w:val="uk-UA"/>
        </w:rPr>
        <w:t xml:space="preserve">еревага надавалася  завданням на вдосконалення техніки читання, поглиблення розуміння тексту, разом з тим, учні епізодично виконували окремі завдання під час мотиваційної і змістової підготовки до сприймання нового твору; первинного читання тексту з метою </w:t>
      </w:r>
      <w:r w:rsidRPr="00F029C8">
        <w:rPr>
          <w:sz w:val="28"/>
          <w:szCs w:val="28"/>
          <w:lang w:val="uk-UA"/>
        </w:rPr>
        <w:lastRenderedPageBreak/>
        <w:t>ознайомлення зі змістом; формулювання  висновку-узагальнення до прочитаного тексту.</w:t>
      </w:r>
    </w:p>
    <w:p w14:paraId="75D90276" w14:textId="77777777" w:rsidR="00A554E3" w:rsidRPr="00F029C8" w:rsidRDefault="00A554E3" w:rsidP="00053223">
      <w:pPr>
        <w:tabs>
          <w:tab w:val="left" w:pos="245"/>
        </w:tabs>
        <w:autoSpaceDE w:val="0"/>
        <w:autoSpaceDN w:val="0"/>
        <w:adjustRightInd w:val="0"/>
        <w:spacing w:line="360" w:lineRule="auto"/>
        <w:ind w:firstLine="709"/>
        <w:jc w:val="both"/>
        <w:rPr>
          <w:b/>
          <w:sz w:val="28"/>
          <w:szCs w:val="28"/>
          <w:lang w:val="uk-UA"/>
        </w:rPr>
      </w:pPr>
    </w:p>
    <w:p w14:paraId="2FFEB986" w14:textId="7A0EA51B" w:rsidR="00053223" w:rsidRPr="00F029C8" w:rsidRDefault="00053223" w:rsidP="00053223">
      <w:pPr>
        <w:tabs>
          <w:tab w:val="left" w:pos="245"/>
        </w:tabs>
        <w:autoSpaceDE w:val="0"/>
        <w:autoSpaceDN w:val="0"/>
        <w:adjustRightInd w:val="0"/>
        <w:spacing w:line="360" w:lineRule="auto"/>
        <w:ind w:firstLine="709"/>
        <w:jc w:val="both"/>
        <w:rPr>
          <w:b/>
          <w:sz w:val="28"/>
          <w:szCs w:val="28"/>
          <w:lang w:val="uk-UA"/>
        </w:rPr>
      </w:pPr>
      <w:r w:rsidRPr="00F029C8">
        <w:rPr>
          <w:b/>
          <w:sz w:val="28"/>
          <w:szCs w:val="28"/>
          <w:lang w:val="uk-UA"/>
        </w:rPr>
        <w:t>2.3.</w:t>
      </w:r>
      <w:r w:rsidRPr="00F029C8">
        <w:rPr>
          <w:b/>
          <w:sz w:val="24"/>
          <w:szCs w:val="24"/>
          <w:lang w:val="uk-UA"/>
        </w:rPr>
        <w:t xml:space="preserve"> </w:t>
      </w:r>
      <w:r w:rsidRPr="00F029C8">
        <w:rPr>
          <w:b/>
          <w:sz w:val="28"/>
          <w:szCs w:val="28"/>
          <w:lang w:val="uk-UA"/>
        </w:rPr>
        <w:t xml:space="preserve">Ефективність експериментальної методики організації  групової діяльності  молодших школярів на уроках </w:t>
      </w:r>
      <w:r w:rsidR="000D168D" w:rsidRPr="00F029C8">
        <w:rPr>
          <w:b/>
          <w:sz w:val="28"/>
          <w:szCs w:val="28"/>
          <w:lang w:val="uk-UA"/>
        </w:rPr>
        <w:t xml:space="preserve">української мови і </w:t>
      </w:r>
      <w:r w:rsidRPr="00F029C8">
        <w:rPr>
          <w:b/>
          <w:sz w:val="28"/>
          <w:szCs w:val="28"/>
          <w:lang w:val="uk-UA"/>
        </w:rPr>
        <w:t xml:space="preserve"> читання </w:t>
      </w:r>
    </w:p>
    <w:p w14:paraId="5A20223E" w14:textId="5CBF9BBB" w:rsidR="00357382" w:rsidRPr="00F029C8" w:rsidRDefault="00EE7A7D" w:rsidP="00EE7A7D">
      <w:pPr>
        <w:spacing w:line="360" w:lineRule="auto"/>
        <w:ind w:firstLine="567"/>
        <w:jc w:val="both"/>
        <w:rPr>
          <w:b/>
          <w:sz w:val="28"/>
          <w:szCs w:val="28"/>
          <w:lang w:val="uk-UA"/>
        </w:rPr>
      </w:pPr>
      <w:r w:rsidRPr="00F029C8">
        <w:rPr>
          <w:sz w:val="28"/>
          <w:szCs w:val="28"/>
          <w:lang w:val="uk-UA"/>
        </w:rPr>
        <w:t xml:space="preserve">У ході формувального експерименту перевірялась ефективність розробленої методики групової діяльності здобувачів початкової освіти на уроках </w:t>
      </w:r>
      <w:r w:rsidR="00D224A2" w:rsidRPr="00F029C8">
        <w:rPr>
          <w:sz w:val="28"/>
          <w:szCs w:val="28"/>
          <w:lang w:val="uk-UA"/>
        </w:rPr>
        <w:t>української мови і</w:t>
      </w:r>
      <w:r w:rsidRPr="00F029C8">
        <w:rPr>
          <w:sz w:val="28"/>
          <w:szCs w:val="28"/>
          <w:lang w:val="uk-UA"/>
        </w:rPr>
        <w:t xml:space="preserve"> читання.</w:t>
      </w:r>
    </w:p>
    <w:p w14:paraId="1DCE9930" w14:textId="77777777" w:rsidR="00EE7A7D" w:rsidRPr="00F029C8" w:rsidRDefault="00EE7A7D" w:rsidP="00EE7A7D">
      <w:pPr>
        <w:spacing w:line="360" w:lineRule="auto"/>
        <w:ind w:firstLine="708"/>
        <w:jc w:val="both"/>
        <w:rPr>
          <w:i/>
          <w:sz w:val="28"/>
          <w:szCs w:val="28"/>
          <w:lang w:val="uk-UA"/>
        </w:rPr>
      </w:pPr>
      <w:r w:rsidRPr="00F029C8">
        <w:rPr>
          <w:sz w:val="28"/>
          <w:szCs w:val="28"/>
          <w:lang w:val="uk-UA"/>
        </w:rPr>
        <w:t xml:space="preserve">Формувальний експеримент охоплював три етапи: </w:t>
      </w:r>
      <w:r w:rsidRPr="00F029C8">
        <w:rPr>
          <w:i/>
          <w:sz w:val="28"/>
          <w:szCs w:val="28"/>
          <w:lang w:val="uk-UA"/>
        </w:rPr>
        <w:t xml:space="preserve">підготовчий, основний і підсумковий.  </w:t>
      </w:r>
    </w:p>
    <w:p w14:paraId="19D79929" w14:textId="3DC6299A" w:rsidR="00EE7A7D" w:rsidRPr="00F029C8" w:rsidRDefault="00EE7A7D" w:rsidP="00EE7A7D">
      <w:pPr>
        <w:spacing w:line="360" w:lineRule="auto"/>
        <w:ind w:firstLine="708"/>
        <w:jc w:val="both"/>
        <w:rPr>
          <w:sz w:val="28"/>
          <w:szCs w:val="28"/>
          <w:lang w:val="uk-UA"/>
        </w:rPr>
      </w:pPr>
      <w:r w:rsidRPr="00F029C8">
        <w:rPr>
          <w:i/>
          <w:sz w:val="28"/>
          <w:szCs w:val="28"/>
          <w:lang w:val="uk-UA"/>
        </w:rPr>
        <w:t xml:space="preserve">Впродовж підготовчого етапу </w:t>
      </w:r>
      <w:r w:rsidRPr="00F029C8">
        <w:rPr>
          <w:sz w:val="28"/>
          <w:szCs w:val="28"/>
          <w:lang w:val="uk-UA"/>
        </w:rPr>
        <w:t xml:space="preserve">проводилася така робота: визначення експериментальних і контрольних класів, розроблення експериментальних матеріалів (методичних рекомендацій для вчителів, ілюстративного матеріалу для бесід (таблиць зі схематичними малюнками), карток для групової роботи учнів), забезпечення вчителів початкових класів навчально-методичними матеріалами для проведення експерименту. </w:t>
      </w:r>
    </w:p>
    <w:p w14:paraId="7F1B81BF" w14:textId="21EF67C9" w:rsidR="00EE7A7D" w:rsidRPr="00F029C8" w:rsidRDefault="00EE7A7D" w:rsidP="00EE7A7D">
      <w:pPr>
        <w:spacing w:line="360" w:lineRule="auto"/>
        <w:ind w:firstLine="708"/>
        <w:jc w:val="both"/>
        <w:rPr>
          <w:sz w:val="28"/>
          <w:szCs w:val="28"/>
          <w:lang w:val="uk-UA"/>
        </w:rPr>
      </w:pPr>
      <w:r w:rsidRPr="00F029C8">
        <w:rPr>
          <w:i/>
          <w:sz w:val="28"/>
          <w:szCs w:val="28"/>
          <w:lang w:val="uk-UA"/>
        </w:rPr>
        <w:t xml:space="preserve">Основний етап </w:t>
      </w:r>
      <w:r w:rsidRPr="00F029C8">
        <w:rPr>
          <w:sz w:val="28"/>
          <w:szCs w:val="28"/>
          <w:lang w:val="uk-UA"/>
        </w:rPr>
        <w:t xml:space="preserve">формувального експерименту містив підготовку до впровадження та використання групової  роботи учнів  2 класу  на уроках  </w:t>
      </w:r>
      <w:r w:rsidR="00D224A2" w:rsidRPr="00F029C8">
        <w:rPr>
          <w:sz w:val="28"/>
          <w:szCs w:val="28"/>
          <w:lang w:val="uk-UA"/>
        </w:rPr>
        <w:t>української мови і</w:t>
      </w:r>
      <w:r w:rsidRPr="00F029C8">
        <w:rPr>
          <w:sz w:val="28"/>
          <w:szCs w:val="28"/>
          <w:lang w:val="uk-UA"/>
        </w:rPr>
        <w:t xml:space="preserve"> читання.</w:t>
      </w:r>
    </w:p>
    <w:p w14:paraId="5D4D8401" w14:textId="63FD243E" w:rsidR="00EE7A7D" w:rsidRPr="00F029C8" w:rsidRDefault="00EE7A7D" w:rsidP="00EE7A7D">
      <w:pPr>
        <w:spacing w:line="360" w:lineRule="auto"/>
        <w:ind w:firstLine="708"/>
        <w:jc w:val="both"/>
        <w:rPr>
          <w:sz w:val="28"/>
          <w:szCs w:val="28"/>
          <w:lang w:val="uk-UA"/>
        </w:rPr>
      </w:pPr>
      <w:r w:rsidRPr="00F029C8">
        <w:rPr>
          <w:i/>
          <w:sz w:val="28"/>
          <w:szCs w:val="28"/>
          <w:lang w:val="uk-UA"/>
        </w:rPr>
        <w:t xml:space="preserve">На підсумковому етапі </w:t>
      </w:r>
      <w:r w:rsidRPr="00F029C8">
        <w:rPr>
          <w:sz w:val="28"/>
          <w:szCs w:val="28"/>
          <w:lang w:val="uk-UA"/>
        </w:rPr>
        <w:t>формувального експерименту проводилися перевірка умін</w:t>
      </w:r>
      <w:r w:rsidR="000D168D" w:rsidRPr="00F029C8">
        <w:rPr>
          <w:sz w:val="28"/>
          <w:szCs w:val="28"/>
          <w:lang w:val="uk-UA"/>
        </w:rPr>
        <w:t>ь</w:t>
      </w:r>
      <w:r w:rsidRPr="00F029C8">
        <w:rPr>
          <w:sz w:val="28"/>
          <w:szCs w:val="28"/>
          <w:lang w:val="uk-UA"/>
        </w:rPr>
        <w:t xml:space="preserve"> учнів 2 класу працювати у групах (загальнонавчальних умінь співпраці, читацьких умінь і навичок школярів), спостереження за діями вчителів та учнів під час групової роботи; здійснювалася стати</w:t>
      </w:r>
      <w:r w:rsidR="00D224A2" w:rsidRPr="00F029C8">
        <w:rPr>
          <w:sz w:val="28"/>
          <w:szCs w:val="28"/>
          <w:lang w:val="uk-UA"/>
        </w:rPr>
        <w:t>сти</w:t>
      </w:r>
      <w:r w:rsidRPr="00F029C8">
        <w:rPr>
          <w:sz w:val="28"/>
          <w:szCs w:val="28"/>
          <w:lang w:val="uk-UA"/>
        </w:rPr>
        <w:t>чна обробка результатів, узагальнювалися результати і підводилися підсумки щодо результативності розробленої методики.</w:t>
      </w:r>
    </w:p>
    <w:p w14:paraId="01CE11E1" w14:textId="14021030" w:rsidR="00357382" w:rsidRPr="00F029C8" w:rsidRDefault="00EE7A7D" w:rsidP="00EE7A7D">
      <w:pPr>
        <w:spacing w:line="360" w:lineRule="auto"/>
        <w:ind w:firstLine="567"/>
        <w:jc w:val="both"/>
        <w:rPr>
          <w:sz w:val="28"/>
          <w:szCs w:val="28"/>
          <w:lang w:val="uk-UA"/>
        </w:rPr>
      </w:pPr>
      <w:r w:rsidRPr="00F029C8">
        <w:rPr>
          <w:sz w:val="28"/>
          <w:szCs w:val="28"/>
          <w:lang w:val="uk-UA"/>
        </w:rPr>
        <w:t xml:space="preserve">Експериментальне  навчання передбачало організацію двох варіантів навчального процесу: у контрольних класах (КК) воно відбувалося традиційно, в експериментальних (ЕК) – учителі впроваджували та систематично організовували групову </w:t>
      </w:r>
      <w:r w:rsidR="00D224A2" w:rsidRPr="00F029C8">
        <w:rPr>
          <w:sz w:val="28"/>
          <w:szCs w:val="28"/>
          <w:lang w:val="uk-UA"/>
        </w:rPr>
        <w:t>діяльність</w:t>
      </w:r>
      <w:r w:rsidRPr="00F029C8">
        <w:rPr>
          <w:sz w:val="28"/>
          <w:szCs w:val="28"/>
          <w:lang w:val="uk-UA"/>
        </w:rPr>
        <w:t xml:space="preserve"> учнів  2 класу  на уроках </w:t>
      </w:r>
      <w:r w:rsidR="00D224A2" w:rsidRPr="00F029C8">
        <w:rPr>
          <w:sz w:val="28"/>
          <w:szCs w:val="28"/>
          <w:lang w:val="uk-UA"/>
        </w:rPr>
        <w:lastRenderedPageBreak/>
        <w:t xml:space="preserve">української мови і </w:t>
      </w:r>
      <w:r w:rsidRPr="00F029C8">
        <w:rPr>
          <w:sz w:val="28"/>
          <w:szCs w:val="28"/>
          <w:lang w:val="uk-UA"/>
        </w:rPr>
        <w:t>читання, використовуючи спеціально розроблені нами методичні рекомендації</w:t>
      </w:r>
      <w:r w:rsidR="00612BAA" w:rsidRPr="00F029C8">
        <w:rPr>
          <w:sz w:val="28"/>
          <w:szCs w:val="28"/>
          <w:lang w:val="uk-UA"/>
        </w:rPr>
        <w:t>.</w:t>
      </w:r>
    </w:p>
    <w:p w14:paraId="59908D59" w14:textId="77777777" w:rsidR="00612BAA" w:rsidRPr="00F029C8" w:rsidRDefault="00612BAA" w:rsidP="00612BAA">
      <w:pPr>
        <w:tabs>
          <w:tab w:val="left" w:pos="709"/>
        </w:tabs>
        <w:spacing w:line="360" w:lineRule="auto"/>
        <w:ind w:firstLine="709"/>
        <w:jc w:val="both"/>
        <w:rPr>
          <w:sz w:val="28"/>
          <w:szCs w:val="24"/>
          <w:lang w:val="uk-UA"/>
        </w:rPr>
      </w:pPr>
      <w:r w:rsidRPr="00F029C8">
        <w:rPr>
          <w:sz w:val="28"/>
          <w:szCs w:val="24"/>
          <w:lang w:val="uk-UA"/>
        </w:rPr>
        <w:t>Експериментальне навчання проводилося з дотриманням таких вимог:</w:t>
      </w:r>
    </w:p>
    <w:p w14:paraId="198B7A69" w14:textId="77777777" w:rsidR="00612BAA" w:rsidRPr="00F029C8" w:rsidRDefault="00612BAA" w:rsidP="00612BAA">
      <w:pPr>
        <w:tabs>
          <w:tab w:val="left" w:pos="709"/>
        </w:tabs>
        <w:spacing w:line="360" w:lineRule="auto"/>
        <w:ind w:firstLine="567"/>
        <w:jc w:val="both"/>
        <w:rPr>
          <w:sz w:val="28"/>
          <w:szCs w:val="24"/>
          <w:lang w:val="uk-UA"/>
        </w:rPr>
      </w:pPr>
      <w:r w:rsidRPr="00F029C8">
        <w:rPr>
          <w:sz w:val="28"/>
          <w:szCs w:val="24"/>
          <w:lang w:val="uk-UA"/>
        </w:rPr>
        <w:t>1. Контрольні класи були аналогічні за кількістю учнів, рівнем навчальних досягнень, що й експериментальні.</w:t>
      </w:r>
    </w:p>
    <w:p w14:paraId="16E3C7EB" w14:textId="65B231E8" w:rsidR="00612BAA" w:rsidRPr="00F029C8" w:rsidRDefault="00612BAA" w:rsidP="00612BAA">
      <w:pPr>
        <w:tabs>
          <w:tab w:val="left" w:pos="709"/>
        </w:tabs>
        <w:spacing w:line="360" w:lineRule="auto"/>
        <w:ind w:firstLine="567"/>
        <w:jc w:val="both"/>
        <w:rPr>
          <w:sz w:val="28"/>
          <w:szCs w:val="28"/>
          <w:lang w:val="uk-UA"/>
        </w:rPr>
      </w:pPr>
      <w:r w:rsidRPr="00F029C8">
        <w:rPr>
          <w:sz w:val="28"/>
          <w:szCs w:val="24"/>
          <w:lang w:val="uk-UA"/>
        </w:rPr>
        <w:t>2. П</w:t>
      </w:r>
      <w:r w:rsidRPr="00F029C8">
        <w:rPr>
          <w:sz w:val="28"/>
          <w:szCs w:val="28"/>
          <w:lang w:val="uk-UA"/>
        </w:rPr>
        <w:t xml:space="preserve">еред початком експериментального навчання  здійснювалося роз’яснення розробленої методики групової </w:t>
      </w:r>
      <w:r w:rsidR="00D224A2" w:rsidRPr="00F029C8">
        <w:rPr>
          <w:sz w:val="28"/>
          <w:szCs w:val="28"/>
          <w:lang w:val="uk-UA"/>
        </w:rPr>
        <w:t>діяльності</w:t>
      </w:r>
      <w:r w:rsidRPr="00F029C8">
        <w:rPr>
          <w:sz w:val="28"/>
          <w:szCs w:val="28"/>
          <w:lang w:val="uk-UA"/>
        </w:rPr>
        <w:t xml:space="preserve"> під час спеціально організованих семінарів.</w:t>
      </w:r>
    </w:p>
    <w:p w14:paraId="3B793792" w14:textId="5F2DE9B4" w:rsidR="00612BAA" w:rsidRPr="00F029C8" w:rsidRDefault="00612BAA" w:rsidP="00612BAA">
      <w:pPr>
        <w:tabs>
          <w:tab w:val="left" w:pos="709"/>
        </w:tabs>
        <w:spacing w:line="360" w:lineRule="auto"/>
        <w:ind w:firstLine="567"/>
        <w:jc w:val="both"/>
        <w:rPr>
          <w:sz w:val="28"/>
          <w:szCs w:val="28"/>
          <w:lang w:val="uk-UA"/>
        </w:rPr>
      </w:pPr>
      <w:r w:rsidRPr="00F029C8">
        <w:rPr>
          <w:sz w:val="28"/>
          <w:szCs w:val="28"/>
          <w:lang w:val="uk-UA"/>
        </w:rPr>
        <w:t xml:space="preserve">3. В експериментальних та контрольних класах проводилися діагностичні зрізи  з метою з’ясування рівня </w:t>
      </w:r>
      <w:r w:rsidR="00D224A2" w:rsidRPr="00F029C8">
        <w:rPr>
          <w:sz w:val="28"/>
          <w:szCs w:val="28"/>
          <w:lang w:val="uk-UA"/>
        </w:rPr>
        <w:t>сформованості мовних</w:t>
      </w:r>
      <w:r w:rsidR="000D168D" w:rsidRPr="00F029C8">
        <w:rPr>
          <w:sz w:val="28"/>
          <w:szCs w:val="28"/>
          <w:lang w:val="uk-UA"/>
        </w:rPr>
        <w:t>, мовленнєвих</w:t>
      </w:r>
      <w:r w:rsidR="00D224A2" w:rsidRPr="00F029C8">
        <w:rPr>
          <w:sz w:val="28"/>
          <w:szCs w:val="28"/>
          <w:lang w:val="uk-UA"/>
        </w:rPr>
        <w:t xml:space="preserve"> і читацьких умінь </w:t>
      </w:r>
      <w:r w:rsidRPr="00F029C8">
        <w:rPr>
          <w:sz w:val="28"/>
          <w:szCs w:val="28"/>
          <w:lang w:val="uk-UA"/>
        </w:rPr>
        <w:t>учнів</w:t>
      </w:r>
      <w:r w:rsidR="00D224A2" w:rsidRPr="00F029C8">
        <w:rPr>
          <w:sz w:val="28"/>
          <w:szCs w:val="28"/>
          <w:lang w:val="uk-UA"/>
        </w:rPr>
        <w:t>.</w:t>
      </w:r>
      <w:r w:rsidRPr="00F029C8">
        <w:rPr>
          <w:sz w:val="28"/>
          <w:szCs w:val="28"/>
          <w:lang w:val="uk-UA"/>
        </w:rPr>
        <w:t xml:space="preserve"> Результати діагностичних зрізів були використані для корекції розробленої методики.</w:t>
      </w:r>
    </w:p>
    <w:p w14:paraId="3455B488" w14:textId="30DF9B8D" w:rsidR="00612BAA" w:rsidRPr="00F029C8" w:rsidRDefault="00612BAA" w:rsidP="00612BAA">
      <w:pPr>
        <w:spacing w:line="360" w:lineRule="auto"/>
        <w:ind w:firstLine="567"/>
        <w:jc w:val="both"/>
        <w:rPr>
          <w:b/>
          <w:sz w:val="28"/>
          <w:szCs w:val="28"/>
          <w:lang w:val="uk-UA"/>
        </w:rPr>
      </w:pPr>
      <w:r w:rsidRPr="00F029C8">
        <w:rPr>
          <w:sz w:val="28"/>
          <w:szCs w:val="28"/>
          <w:lang w:val="uk-UA"/>
        </w:rPr>
        <w:t xml:space="preserve">Результативність дослідження оцінювалася на основі порівняння результатів виконання учнями експериментальних та контрольних класів  завдань для групової </w:t>
      </w:r>
      <w:r w:rsidR="00D224A2" w:rsidRPr="00F029C8">
        <w:rPr>
          <w:sz w:val="28"/>
          <w:szCs w:val="28"/>
          <w:lang w:val="uk-UA"/>
        </w:rPr>
        <w:t>діяльності</w:t>
      </w:r>
      <w:r w:rsidRPr="00F029C8">
        <w:rPr>
          <w:sz w:val="28"/>
          <w:szCs w:val="28"/>
          <w:lang w:val="uk-UA"/>
        </w:rPr>
        <w:t xml:space="preserve"> учнів 2 клас</w:t>
      </w:r>
      <w:r w:rsidR="009A7578" w:rsidRPr="00F029C8">
        <w:rPr>
          <w:sz w:val="28"/>
          <w:szCs w:val="28"/>
          <w:lang w:val="uk-UA"/>
        </w:rPr>
        <w:t>у</w:t>
      </w:r>
      <w:r w:rsidRPr="00F029C8">
        <w:rPr>
          <w:sz w:val="28"/>
          <w:szCs w:val="28"/>
          <w:lang w:val="uk-UA"/>
        </w:rPr>
        <w:t xml:space="preserve"> та перевірки рівня сформованості  умінь співпраці школярів.</w:t>
      </w:r>
    </w:p>
    <w:p w14:paraId="56FB8CBD" w14:textId="7F6B96DF" w:rsidR="00612BAA" w:rsidRPr="00F029C8" w:rsidRDefault="00612BAA" w:rsidP="00612BAA">
      <w:pPr>
        <w:spacing w:line="360" w:lineRule="auto"/>
        <w:ind w:firstLine="708"/>
        <w:jc w:val="both"/>
        <w:rPr>
          <w:sz w:val="28"/>
          <w:szCs w:val="28"/>
          <w:lang w:val="uk-UA"/>
        </w:rPr>
      </w:pPr>
      <w:r w:rsidRPr="00F029C8">
        <w:rPr>
          <w:sz w:val="28"/>
          <w:szCs w:val="28"/>
          <w:lang w:val="uk-UA"/>
        </w:rPr>
        <w:t xml:space="preserve">Для визначення результативності дослідження здійснено відстеження динаміки </w:t>
      </w:r>
      <w:r w:rsidR="009A7578" w:rsidRPr="00F029C8">
        <w:rPr>
          <w:sz w:val="28"/>
          <w:szCs w:val="28"/>
          <w:lang w:val="uk-UA"/>
        </w:rPr>
        <w:t xml:space="preserve">сформованості </w:t>
      </w:r>
      <w:r w:rsidRPr="00F029C8">
        <w:rPr>
          <w:sz w:val="28"/>
          <w:szCs w:val="28"/>
          <w:lang w:val="uk-UA"/>
        </w:rPr>
        <w:t>умінь учнів експериментальних та контрольних класів працювати у групах</w:t>
      </w:r>
      <w:r w:rsidR="00D224A2" w:rsidRPr="00F029C8">
        <w:rPr>
          <w:sz w:val="28"/>
          <w:szCs w:val="28"/>
          <w:lang w:val="uk-UA"/>
        </w:rPr>
        <w:t>.</w:t>
      </w:r>
    </w:p>
    <w:p w14:paraId="2A0BD08C" w14:textId="20243F91" w:rsidR="000D168D" w:rsidRPr="00F029C8" w:rsidRDefault="000D168D" w:rsidP="000D168D">
      <w:pPr>
        <w:spacing w:line="360" w:lineRule="auto"/>
        <w:ind w:firstLine="567"/>
        <w:jc w:val="both"/>
        <w:rPr>
          <w:sz w:val="28"/>
          <w:szCs w:val="28"/>
          <w:lang w:val="uk-UA"/>
        </w:rPr>
      </w:pPr>
      <w:r w:rsidRPr="00F029C8">
        <w:rPr>
          <w:sz w:val="28"/>
          <w:szCs w:val="28"/>
          <w:lang w:val="uk-UA"/>
        </w:rPr>
        <w:t>Експериментальне дослідження  проводилося  у початкових класах на базі  ліцею № 9 «Гармонія» Оболонського району м. Києва.</w:t>
      </w:r>
    </w:p>
    <w:p w14:paraId="0B530581" w14:textId="44C2A1FD" w:rsidR="00612BAA" w:rsidRPr="00F029C8" w:rsidRDefault="00612BAA" w:rsidP="00612BAA">
      <w:pPr>
        <w:spacing w:line="360" w:lineRule="auto"/>
        <w:ind w:firstLine="708"/>
        <w:jc w:val="both"/>
        <w:rPr>
          <w:sz w:val="28"/>
          <w:szCs w:val="24"/>
          <w:lang w:val="uk-UA"/>
        </w:rPr>
      </w:pPr>
      <w:r w:rsidRPr="00F029C8">
        <w:rPr>
          <w:sz w:val="28"/>
          <w:szCs w:val="28"/>
          <w:lang w:val="uk-UA"/>
        </w:rPr>
        <w:t xml:space="preserve">Так, на констатувальному етапі експерименту було визначено критерії розвитку умінь групової </w:t>
      </w:r>
      <w:r w:rsidR="00D224A2" w:rsidRPr="00F029C8">
        <w:rPr>
          <w:sz w:val="28"/>
          <w:szCs w:val="28"/>
          <w:lang w:val="uk-UA"/>
        </w:rPr>
        <w:t>діяльності</w:t>
      </w:r>
      <w:r w:rsidRPr="00F029C8">
        <w:rPr>
          <w:sz w:val="28"/>
          <w:szCs w:val="28"/>
          <w:lang w:val="uk-UA"/>
        </w:rPr>
        <w:t xml:space="preserve"> </w:t>
      </w:r>
      <w:r w:rsidR="009A7578" w:rsidRPr="00F029C8">
        <w:rPr>
          <w:sz w:val="28"/>
          <w:szCs w:val="28"/>
          <w:lang w:val="uk-UA"/>
        </w:rPr>
        <w:t xml:space="preserve">учнів 2 класу на уроках </w:t>
      </w:r>
      <w:r w:rsidR="00D224A2" w:rsidRPr="00F029C8">
        <w:rPr>
          <w:sz w:val="28"/>
          <w:szCs w:val="28"/>
          <w:lang w:val="uk-UA"/>
        </w:rPr>
        <w:t xml:space="preserve">української мови і </w:t>
      </w:r>
      <w:r w:rsidR="009A7578" w:rsidRPr="00F029C8">
        <w:rPr>
          <w:sz w:val="28"/>
          <w:szCs w:val="28"/>
          <w:lang w:val="uk-UA"/>
        </w:rPr>
        <w:t xml:space="preserve"> читання</w:t>
      </w:r>
      <w:r w:rsidRPr="00F029C8">
        <w:rPr>
          <w:sz w:val="28"/>
          <w:szCs w:val="28"/>
          <w:lang w:val="uk-UA"/>
        </w:rPr>
        <w:t xml:space="preserve">. Зіставлення й узагальнення результатів виконання учнями завдань дозволило обґрунтувати їх розподіл за такими рівнями: початковий, середній достатній і високий. За результатами констатувального експерименту було встановлено </w:t>
      </w:r>
      <w:r w:rsidRPr="00F029C8">
        <w:rPr>
          <w:sz w:val="28"/>
          <w:szCs w:val="24"/>
          <w:lang w:val="uk-UA"/>
        </w:rPr>
        <w:t xml:space="preserve">перевагу </w:t>
      </w:r>
      <w:r w:rsidR="009A7578" w:rsidRPr="00F029C8">
        <w:rPr>
          <w:sz w:val="28"/>
          <w:szCs w:val="24"/>
          <w:lang w:val="uk-UA"/>
        </w:rPr>
        <w:t xml:space="preserve">середнього та </w:t>
      </w:r>
      <w:r w:rsidRPr="00F029C8">
        <w:rPr>
          <w:sz w:val="28"/>
          <w:szCs w:val="24"/>
          <w:lang w:val="uk-UA"/>
        </w:rPr>
        <w:t>початкового рівн</w:t>
      </w:r>
      <w:r w:rsidR="009A7578" w:rsidRPr="00F029C8">
        <w:rPr>
          <w:sz w:val="28"/>
          <w:szCs w:val="24"/>
          <w:lang w:val="uk-UA"/>
        </w:rPr>
        <w:t xml:space="preserve">ів сформованості умінь </w:t>
      </w:r>
      <w:r w:rsidR="009A7578" w:rsidRPr="00F029C8">
        <w:rPr>
          <w:sz w:val="28"/>
          <w:szCs w:val="28"/>
          <w:lang w:val="uk-UA"/>
        </w:rPr>
        <w:t>групової роботи.</w:t>
      </w:r>
    </w:p>
    <w:p w14:paraId="0B06ED59" w14:textId="77777777" w:rsidR="00612BAA" w:rsidRPr="00F029C8" w:rsidRDefault="00612BAA" w:rsidP="00612BAA">
      <w:pPr>
        <w:spacing w:line="360" w:lineRule="auto"/>
        <w:ind w:firstLine="708"/>
        <w:jc w:val="both"/>
        <w:rPr>
          <w:sz w:val="28"/>
          <w:szCs w:val="28"/>
          <w:lang w:val="uk-UA"/>
        </w:rPr>
      </w:pPr>
      <w:r w:rsidRPr="00F029C8">
        <w:rPr>
          <w:sz w:val="28"/>
          <w:szCs w:val="28"/>
          <w:lang w:val="uk-UA"/>
        </w:rPr>
        <w:t xml:space="preserve">Наприкінці навчального року другокласники експериментальних і контрольних класів виконували у групах завдання, аналогічні до тих, які </w:t>
      </w:r>
      <w:r w:rsidRPr="00F029C8">
        <w:rPr>
          <w:sz w:val="28"/>
          <w:szCs w:val="28"/>
          <w:lang w:val="uk-UA"/>
        </w:rPr>
        <w:lastRenderedPageBreak/>
        <w:t xml:space="preserve">пропонувались учням на етапі констатувального експерименту, що дозволило порівняти дані у контрольних і експериментальних класах за визначеними критеріями і показниками. </w:t>
      </w:r>
    </w:p>
    <w:p w14:paraId="0E681871" w14:textId="79E36AAB" w:rsidR="0028614F" w:rsidRPr="00F029C8" w:rsidRDefault="0028614F" w:rsidP="0028614F">
      <w:pPr>
        <w:spacing w:line="360" w:lineRule="auto"/>
        <w:ind w:firstLine="567"/>
        <w:jc w:val="both"/>
        <w:rPr>
          <w:sz w:val="28"/>
          <w:szCs w:val="28"/>
          <w:lang w:val="uk-UA"/>
        </w:rPr>
      </w:pPr>
      <w:r w:rsidRPr="00F029C8">
        <w:rPr>
          <w:sz w:val="28"/>
          <w:szCs w:val="28"/>
          <w:lang w:val="uk-UA"/>
        </w:rPr>
        <w:t>Результати перевірки рівня сформованості окремих умінь групової діяльності  учнів 2 класу подані у таб</w:t>
      </w:r>
      <w:r w:rsidR="003B4E04" w:rsidRPr="00F029C8">
        <w:rPr>
          <w:sz w:val="28"/>
          <w:szCs w:val="28"/>
          <w:lang w:val="uk-UA"/>
        </w:rPr>
        <w:t>лиці 2.4</w:t>
      </w:r>
    </w:p>
    <w:p w14:paraId="4A7E5F52" w14:textId="77777777" w:rsidR="00FD0222" w:rsidRPr="00F029C8" w:rsidRDefault="0028614F" w:rsidP="0028614F">
      <w:pPr>
        <w:spacing w:line="360" w:lineRule="auto"/>
        <w:ind w:firstLine="567"/>
        <w:jc w:val="right"/>
        <w:rPr>
          <w:sz w:val="28"/>
          <w:szCs w:val="28"/>
          <w:lang w:val="uk-UA"/>
        </w:rPr>
      </w:pPr>
      <w:r w:rsidRPr="00F029C8">
        <w:rPr>
          <w:sz w:val="28"/>
          <w:szCs w:val="28"/>
          <w:lang w:val="uk-UA"/>
        </w:rPr>
        <w:t>Таблиця</w:t>
      </w:r>
      <w:r w:rsidR="003B4E04" w:rsidRPr="00F029C8">
        <w:rPr>
          <w:sz w:val="28"/>
          <w:szCs w:val="28"/>
          <w:lang w:val="uk-UA"/>
        </w:rPr>
        <w:t xml:space="preserve"> 2.4.</w:t>
      </w:r>
      <w:r w:rsidRPr="00F029C8">
        <w:rPr>
          <w:sz w:val="28"/>
          <w:szCs w:val="28"/>
          <w:lang w:val="uk-UA"/>
        </w:rPr>
        <w:t xml:space="preserve"> </w:t>
      </w:r>
    </w:p>
    <w:p w14:paraId="6D1BB66F" w14:textId="149DFD2D" w:rsidR="0028614F" w:rsidRPr="00F029C8" w:rsidRDefault="0028614F" w:rsidP="0028614F">
      <w:pPr>
        <w:spacing w:line="360" w:lineRule="auto"/>
        <w:ind w:firstLine="567"/>
        <w:jc w:val="center"/>
        <w:rPr>
          <w:sz w:val="28"/>
          <w:szCs w:val="28"/>
          <w:lang w:val="uk-UA"/>
        </w:rPr>
      </w:pPr>
      <w:r w:rsidRPr="00F029C8">
        <w:rPr>
          <w:b/>
          <w:sz w:val="28"/>
          <w:szCs w:val="28"/>
          <w:lang w:val="uk-UA"/>
        </w:rPr>
        <w:t xml:space="preserve">Результати перевірки рівня сформованості окремих умінь групової діяльності  учнів 2 класу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838"/>
        <w:gridCol w:w="863"/>
        <w:gridCol w:w="892"/>
        <w:gridCol w:w="875"/>
        <w:gridCol w:w="849"/>
        <w:gridCol w:w="876"/>
        <w:gridCol w:w="913"/>
        <w:gridCol w:w="949"/>
      </w:tblGrid>
      <w:tr w:rsidR="0028614F" w:rsidRPr="00F029C8" w14:paraId="51E30AC8" w14:textId="77777777" w:rsidTr="00D161F0">
        <w:trPr>
          <w:trHeight w:val="559"/>
        </w:trPr>
        <w:tc>
          <w:tcPr>
            <w:tcW w:w="2290" w:type="dxa"/>
            <w:vMerge w:val="restart"/>
          </w:tcPr>
          <w:p w14:paraId="5B32C4DF" w14:textId="77777777" w:rsidR="0028614F" w:rsidRPr="00F029C8" w:rsidRDefault="0028614F" w:rsidP="00D161F0">
            <w:pPr>
              <w:spacing w:line="360" w:lineRule="auto"/>
              <w:jc w:val="center"/>
              <w:rPr>
                <w:sz w:val="28"/>
                <w:szCs w:val="28"/>
                <w:lang w:val="uk-UA"/>
              </w:rPr>
            </w:pPr>
            <w:r w:rsidRPr="00F029C8">
              <w:rPr>
                <w:noProof/>
                <w:sz w:val="28"/>
                <w:szCs w:val="28"/>
                <w:lang w:val="uk-UA" w:eastAsia="uk-UA"/>
              </w:rPr>
              <mc:AlternateContent>
                <mc:Choice Requires="wps">
                  <w:drawing>
                    <wp:anchor distT="0" distB="0" distL="114300" distR="114300" simplePos="0" relativeHeight="251725824" behindDoc="0" locked="0" layoutInCell="1" allowOverlap="1" wp14:anchorId="0F2EE743" wp14:editId="156AAA51">
                      <wp:simplePos x="0" y="0"/>
                      <wp:positionH relativeFrom="column">
                        <wp:posOffset>-66893</wp:posOffset>
                      </wp:positionH>
                      <wp:positionV relativeFrom="paragraph">
                        <wp:posOffset>35078</wp:posOffset>
                      </wp:positionV>
                      <wp:extent cx="1426191" cy="559558"/>
                      <wp:effectExtent l="0" t="0" r="22225" b="31115"/>
                      <wp:wrapNone/>
                      <wp:docPr id="16"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6191" cy="55955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DCD27EF" id="_x0000_t32" coordsize="21600,21600" o:spt="32" o:oned="t" path="m,l21600,21600e" filled="f">
                      <v:path arrowok="t" fillok="f" o:connecttype="none"/>
                      <o:lock v:ext="edit" shapetype="t"/>
                    </v:shapetype>
                    <v:shape id="Прямая со стрелкой 16" o:spid="_x0000_s1026" type="#_x0000_t32" style="position:absolute;margin-left:-5.25pt;margin-top:2.75pt;width:112.3pt;height:44.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"/>
                  </w:pict>
                </mc:Fallback>
              </mc:AlternateContent>
            </w:r>
            <w:r w:rsidRPr="00F029C8">
              <w:rPr>
                <w:sz w:val="28"/>
                <w:szCs w:val="28"/>
                <w:lang w:val="uk-UA"/>
              </w:rPr>
              <w:t xml:space="preserve">Рівні   </w:t>
            </w:r>
          </w:p>
          <w:p w14:paraId="45B7854A" w14:textId="77777777" w:rsidR="0028614F" w:rsidRPr="00F029C8" w:rsidRDefault="0028614F" w:rsidP="00D161F0">
            <w:pPr>
              <w:spacing w:line="360" w:lineRule="auto"/>
              <w:jc w:val="both"/>
              <w:rPr>
                <w:sz w:val="28"/>
                <w:szCs w:val="28"/>
                <w:lang w:val="uk-UA"/>
              </w:rPr>
            </w:pPr>
            <w:r w:rsidRPr="00F029C8">
              <w:rPr>
                <w:sz w:val="28"/>
                <w:szCs w:val="28"/>
                <w:lang w:val="uk-UA"/>
              </w:rPr>
              <w:t>Завдання</w:t>
            </w:r>
          </w:p>
        </w:tc>
        <w:tc>
          <w:tcPr>
            <w:tcW w:w="1701" w:type="dxa"/>
            <w:gridSpan w:val="2"/>
          </w:tcPr>
          <w:p w14:paraId="2C813F67" w14:textId="77777777" w:rsidR="0028614F" w:rsidRPr="00F029C8" w:rsidRDefault="0028614F" w:rsidP="00D161F0">
            <w:pPr>
              <w:spacing w:line="360" w:lineRule="auto"/>
              <w:jc w:val="center"/>
              <w:rPr>
                <w:sz w:val="28"/>
                <w:szCs w:val="28"/>
                <w:lang w:val="uk-UA"/>
              </w:rPr>
            </w:pPr>
            <w:r w:rsidRPr="00F029C8">
              <w:rPr>
                <w:sz w:val="28"/>
                <w:szCs w:val="28"/>
                <w:lang w:val="uk-UA"/>
              </w:rPr>
              <w:t>Високий</w:t>
            </w:r>
          </w:p>
          <w:p w14:paraId="756A0BE3" w14:textId="77777777" w:rsidR="0028614F" w:rsidRPr="00F029C8" w:rsidRDefault="0028614F" w:rsidP="00D161F0">
            <w:pPr>
              <w:spacing w:line="360" w:lineRule="auto"/>
              <w:jc w:val="center"/>
              <w:rPr>
                <w:sz w:val="28"/>
                <w:szCs w:val="28"/>
                <w:lang w:val="uk-UA"/>
              </w:rPr>
            </w:pPr>
            <w:r w:rsidRPr="00F029C8">
              <w:rPr>
                <w:sz w:val="28"/>
                <w:szCs w:val="28"/>
                <w:lang w:val="uk-UA"/>
              </w:rPr>
              <w:t xml:space="preserve">(%) </w:t>
            </w:r>
          </w:p>
        </w:tc>
        <w:tc>
          <w:tcPr>
            <w:tcW w:w="1767" w:type="dxa"/>
            <w:gridSpan w:val="2"/>
          </w:tcPr>
          <w:p w14:paraId="0056E985" w14:textId="77777777" w:rsidR="0028614F" w:rsidRPr="00F029C8" w:rsidRDefault="0028614F" w:rsidP="00D161F0">
            <w:pPr>
              <w:spacing w:line="360" w:lineRule="auto"/>
              <w:jc w:val="center"/>
              <w:rPr>
                <w:sz w:val="28"/>
                <w:szCs w:val="28"/>
                <w:lang w:val="uk-UA"/>
              </w:rPr>
            </w:pPr>
            <w:r w:rsidRPr="00F029C8">
              <w:rPr>
                <w:sz w:val="28"/>
                <w:szCs w:val="28"/>
                <w:lang w:val="uk-UA"/>
              </w:rPr>
              <w:t xml:space="preserve">Достатній  </w:t>
            </w:r>
          </w:p>
          <w:p w14:paraId="21495614" w14:textId="77777777" w:rsidR="0028614F" w:rsidRPr="00F029C8" w:rsidRDefault="0028614F" w:rsidP="00D161F0">
            <w:pPr>
              <w:spacing w:line="360" w:lineRule="auto"/>
              <w:jc w:val="center"/>
              <w:rPr>
                <w:sz w:val="28"/>
                <w:szCs w:val="28"/>
                <w:lang w:val="uk-UA"/>
              </w:rPr>
            </w:pPr>
            <w:r w:rsidRPr="00F029C8">
              <w:rPr>
                <w:sz w:val="28"/>
                <w:szCs w:val="28"/>
                <w:lang w:val="uk-UA"/>
              </w:rPr>
              <w:t xml:space="preserve">(%)    </w:t>
            </w:r>
          </w:p>
        </w:tc>
        <w:tc>
          <w:tcPr>
            <w:tcW w:w="1725" w:type="dxa"/>
            <w:gridSpan w:val="2"/>
          </w:tcPr>
          <w:p w14:paraId="1578110A" w14:textId="77777777" w:rsidR="0028614F" w:rsidRPr="00F029C8" w:rsidRDefault="0028614F" w:rsidP="00D161F0">
            <w:pPr>
              <w:spacing w:line="360" w:lineRule="auto"/>
              <w:jc w:val="center"/>
              <w:rPr>
                <w:sz w:val="28"/>
                <w:szCs w:val="28"/>
                <w:lang w:val="uk-UA"/>
              </w:rPr>
            </w:pPr>
            <w:r w:rsidRPr="00F029C8">
              <w:rPr>
                <w:sz w:val="28"/>
                <w:szCs w:val="28"/>
                <w:lang w:val="uk-UA"/>
              </w:rPr>
              <w:t>Середній</w:t>
            </w:r>
          </w:p>
          <w:p w14:paraId="3A327158" w14:textId="77777777" w:rsidR="0028614F" w:rsidRPr="00F029C8" w:rsidRDefault="0028614F" w:rsidP="00D161F0">
            <w:pPr>
              <w:spacing w:line="360" w:lineRule="auto"/>
              <w:jc w:val="center"/>
              <w:rPr>
                <w:sz w:val="28"/>
                <w:szCs w:val="28"/>
                <w:lang w:val="uk-UA"/>
              </w:rPr>
            </w:pPr>
            <w:r w:rsidRPr="00F029C8">
              <w:rPr>
                <w:sz w:val="28"/>
                <w:szCs w:val="28"/>
                <w:lang w:val="uk-UA"/>
              </w:rPr>
              <w:t xml:space="preserve">(%) </w:t>
            </w:r>
          </w:p>
        </w:tc>
        <w:tc>
          <w:tcPr>
            <w:tcW w:w="1862" w:type="dxa"/>
            <w:gridSpan w:val="2"/>
          </w:tcPr>
          <w:p w14:paraId="3C330619" w14:textId="77777777" w:rsidR="0028614F" w:rsidRPr="00F029C8" w:rsidRDefault="0028614F" w:rsidP="00D161F0">
            <w:pPr>
              <w:spacing w:line="360" w:lineRule="auto"/>
              <w:jc w:val="center"/>
              <w:rPr>
                <w:sz w:val="28"/>
                <w:szCs w:val="28"/>
                <w:lang w:val="uk-UA"/>
              </w:rPr>
            </w:pPr>
            <w:r w:rsidRPr="00F029C8">
              <w:rPr>
                <w:sz w:val="28"/>
                <w:szCs w:val="28"/>
                <w:lang w:val="uk-UA"/>
              </w:rPr>
              <w:t>Початковий</w:t>
            </w:r>
          </w:p>
          <w:p w14:paraId="0C7DD1B7" w14:textId="77777777" w:rsidR="0028614F" w:rsidRPr="00F029C8" w:rsidRDefault="0028614F" w:rsidP="00D161F0">
            <w:pPr>
              <w:spacing w:line="360" w:lineRule="auto"/>
              <w:jc w:val="center"/>
              <w:rPr>
                <w:sz w:val="28"/>
                <w:szCs w:val="28"/>
                <w:lang w:val="uk-UA"/>
              </w:rPr>
            </w:pPr>
            <w:r w:rsidRPr="00F029C8">
              <w:rPr>
                <w:sz w:val="28"/>
                <w:szCs w:val="28"/>
                <w:lang w:val="uk-UA"/>
              </w:rPr>
              <w:t xml:space="preserve">(%) </w:t>
            </w:r>
          </w:p>
        </w:tc>
      </w:tr>
      <w:tr w:rsidR="0028614F" w:rsidRPr="00F029C8" w14:paraId="5BB71525" w14:textId="77777777" w:rsidTr="00D161F0">
        <w:trPr>
          <w:trHeight w:val="408"/>
        </w:trPr>
        <w:tc>
          <w:tcPr>
            <w:tcW w:w="2290" w:type="dxa"/>
            <w:vMerge/>
          </w:tcPr>
          <w:p w14:paraId="0E21886E" w14:textId="77777777" w:rsidR="0028614F" w:rsidRPr="00F029C8" w:rsidRDefault="0028614F" w:rsidP="00D161F0">
            <w:pPr>
              <w:spacing w:line="360" w:lineRule="auto"/>
              <w:jc w:val="center"/>
              <w:rPr>
                <w:noProof/>
                <w:sz w:val="28"/>
                <w:szCs w:val="28"/>
                <w:lang w:val="uk-UA"/>
              </w:rPr>
            </w:pPr>
          </w:p>
        </w:tc>
        <w:tc>
          <w:tcPr>
            <w:tcW w:w="838" w:type="dxa"/>
          </w:tcPr>
          <w:p w14:paraId="377B9B69" w14:textId="77777777" w:rsidR="0028614F" w:rsidRPr="00F029C8" w:rsidRDefault="0028614F" w:rsidP="00D161F0">
            <w:pPr>
              <w:spacing w:line="360" w:lineRule="auto"/>
              <w:jc w:val="center"/>
              <w:rPr>
                <w:sz w:val="28"/>
                <w:szCs w:val="28"/>
                <w:lang w:val="uk-UA"/>
              </w:rPr>
            </w:pPr>
            <w:r w:rsidRPr="00F029C8">
              <w:rPr>
                <w:sz w:val="28"/>
                <w:szCs w:val="28"/>
                <w:lang w:val="uk-UA"/>
              </w:rPr>
              <w:t>КК</w:t>
            </w:r>
          </w:p>
        </w:tc>
        <w:tc>
          <w:tcPr>
            <w:tcW w:w="863" w:type="dxa"/>
          </w:tcPr>
          <w:p w14:paraId="1C05CE82" w14:textId="77777777" w:rsidR="0028614F" w:rsidRPr="00F029C8" w:rsidRDefault="0028614F" w:rsidP="00D161F0">
            <w:pPr>
              <w:spacing w:line="360" w:lineRule="auto"/>
              <w:jc w:val="center"/>
              <w:rPr>
                <w:sz w:val="28"/>
                <w:szCs w:val="28"/>
                <w:lang w:val="uk-UA"/>
              </w:rPr>
            </w:pPr>
            <w:r w:rsidRPr="00F029C8">
              <w:rPr>
                <w:sz w:val="28"/>
                <w:szCs w:val="28"/>
                <w:lang w:val="uk-UA"/>
              </w:rPr>
              <w:t>ЕК</w:t>
            </w:r>
          </w:p>
        </w:tc>
        <w:tc>
          <w:tcPr>
            <w:tcW w:w="892" w:type="dxa"/>
          </w:tcPr>
          <w:p w14:paraId="25D01005" w14:textId="77777777" w:rsidR="0028614F" w:rsidRPr="00F029C8" w:rsidRDefault="0028614F" w:rsidP="00D161F0">
            <w:pPr>
              <w:spacing w:line="360" w:lineRule="auto"/>
              <w:jc w:val="center"/>
              <w:rPr>
                <w:sz w:val="28"/>
                <w:szCs w:val="28"/>
                <w:lang w:val="uk-UA"/>
              </w:rPr>
            </w:pPr>
            <w:r w:rsidRPr="00F029C8">
              <w:rPr>
                <w:sz w:val="28"/>
                <w:szCs w:val="28"/>
                <w:lang w:val="uk-UA"/>
              </w:rPr>
              <w:t>КК</w:t>
            </w:r>
          </w:p>
        </w:tc>
        <w:tc>
          <w:tcPr>
            <w:tcW w:w="875" w:type="dxa"/>
          </w:tcPr>
          <w:p w14:paraId="3A034B89" w14:textId="77777777" w:rsidR="0028614F" w:rsidRPr="00F029C8" w:rsidRDefault="0028614F" w:rsidP="00D161F0">
            <w:pPr>
              <w:spacing w:line="360" w:lineRule="auto"/>
              <w:jc w:val="center"/>
              <w:rPr>
                <w:sz w:val="28"/>
                <w:szCs w:val="28"/>
                <w:lang w:val="uk-UA"/>
              </w:rPr>
            </w:pPr>
            <w:r w:rsidRPr="00F029C8">
              <w:rPr>
                <w:sz w:val="28"/>
                <w:szCs w:val="28"/>
                <w:lang w:val="uk-UA"/>
              </w:rPr>
              <w:t>ЕК</w:t>
            </w:r>
          </w:p>
        </w:tc>
        <w:tc>
          <w:tcPr>
            <w:tcW w:w="849" w:type="dxa"/>
          </w:tcPr>
          <w:p w14:paraId="2B7597B2" w14:textId="77777777" w:rsidR="0028614F" w:rsidRPr="00F029C8" w:rsidRDefault="0028614F" w:rsidP="00D161F0">
            <w:pPr>
              <w:spacing w:line="360" w:lineRule="auto"/>
              <w:jc w:val="center"/>
              <w:rPr>
                <w:sz w:val="28"/>
                <w:szCs w:val="28"/>
                <w:lang w:val="uk-UA"/>
              </w:rPr>
            </w:pPr>
            <w:r w:rsidRPr="00F029C8">
              <w:rPr>
                <w:sz w:val="28"/>
                <w:szCs w:val="28"/>
                <w:lang w:val="uk-UA"/>
              </w:rPr>
              <w:t>КК</w:t>
            </w:r>
          </w:p>
        </w:tc>
        <w:tc>
          <w:tcPr>
            <w:tcW w:w="876" w:type="dxa"/>
          </w:tcPr>
          <w:p w14:paraId="594941BB" w14:textId="77777777" w:rsidR="0028614F" w:rsidRPr="00F029C8" w:rsidRDefault="0028614F" w:rsidP="00D161F0">
            <w:pPr>
              <w:spacing w:line="360" w:lineRule="auto"/>
              <w:jc w:val="center"/>
              <w:rPr>
                <w:sz w:val="28"/>
                <w:szCs w:val="28"/>
                <w:lang w:val="uk-UA"/>
              </w:rPr>
            </w:pPr>
            <w:r w:rsidRPr="00F029C8">
              <w:rPr>
                <w:sz w:val="28"/>
                <w:szCs w:val="28"/>
                <w:lang w:val="uk-UA"/>
              </w:rPr>
              <w:t>ЕК</w:t>
            </w:r>
          </w:p>
        </w:tc>
        <w:tc>
          <w:tcPr>
            <w:tcW w:w="913" w:type="dxa"/>
          </w:tcPr>
          <w:p w14:paraId="6A6B9A5E" w14:textId="77777777" w:rsidR="0028614F" w:rsidRPr="00F029C8" w:rsidRDefault="0028614F" w:rsidP="00D161F0">
            <w:pPr>
              <w:spacing w:line="360" w:lineRule="auto"/>
              <w:jc w:val="center"/>
              <w:rPr>
                <w:sz w:val="28"/>
                <w:szCs w:val="28"/>
                <w:lang w:val="uk-UA"/>
              </w:rPr>
            </w:pPr>
            <w:r w:rsidRPr="00F029C8">
              <w:rPr>
                <w:sz w:val="28"/>
                <w:szCs w:val="28"/>
                <w:lang w:val="uk-UA"/>
              </w:rPr>
              <w:t>КК</w:t>
            </w:r>
          </w:p>
        </w:tc>
        <w:tc>
          <w:tcPr>
            <w:tcW w:w="949" w:type="dxa"/>
          </w:tcPr>
          <w:p w14:paraId="3D0DF685" w14:textId="77777777" w:rsidR="0028614F" w:rsidRPr="00F029C8" w:rsidRDefault="0028614F" w:rsidP="00D161F0">
            <w:pPr>
              <w:spacing w:line="360" w:lineRule="auto"/>
              <w:jc w:val="center"/>
              <w:rPr>
                <w:sz w:val="28"/>
                <w:szCs w:val="28"/>
                <w:lang w:val="uk-UA"/>
              </w:rPr>
            </w:pPr>
            <w:r w:rsidRPr="00F029C8">
              <w:rPr>
                <w:sz w:val="28"/>
                <w:szCs w:val="28"/>
                <w:lang w:val="uk-UA"/>
              </w:rPr>
              <w:t>ЕК</w:t>
            </w:r>
          </w:p>
        </w:tc>
      </w:tr>
      <w:tr w:rsidR="0028614F" w:rsidRPr="00F029C8" w14:paraId="090A4452" w14:textId="77777777" w:rsidTr="00D161F0">
        <w:tc>
          <w:tcPr>
            <w:tcW w:w="2290" w:type="dxa"/>
          </w:tcPr>
          <w:p w14:paraId="19B31B90" w14:textId="77777777" w:rsidR="0028614F" w:rsidRPr="00F029C8" w:rsidRDefault="0028614F" w:rsidP="00A06513">
            <w:pPr>
              <w:spacing w:line="276" w:lineRule="auto"/>
              <w:rPr>
                <w:sz w:val="28"/>
                <w:szCs w:val="28"/>
                <w:lang w:val="uk-UA"/>
              </w:rPr>
            </w:pPr>
            <w:r w:rsidRPr="00F029C8">
              <w:rPr>
                <w:sz w:val="28"/>
                <w:szCs w:val="28"/>
                <w:lang w:val="uk-UA"/>
              </w:rPr>
              <w:t xml:space="preserve">Читання оповідання </w:t>
            </w:r>
          </w:p>
          <w:p w14:paraId="0735251A" w14:textId="77777777" w:rsidR="0028614F" w:rsidRPr="00F029C8" w:rsidRDefault="0028614F" w:rsidP="00A06513">
            <w:pPr>
              <w:spacing w:line="276" w:lineRule="auto"/>
              <w:rPr>
                <w:sz w:val="28"/>
                <w:szCs w:val="28"/>
                <w:lang w:val="uk-UA"/>
              </w:rPr>
            </w:pPr>
            <w:r w:rsidRPr="00F029C8">
              <w:rPr>
                <w:sz w:val="28"/>
                <w:szCs w:val="28"/>
                <w:lang w:val="uk-UA"/>
              </w:rPr>
              <w:t>(робота у парах)</w:t>
            </w:r>
          </w:p>
        </w:tc>
        <w:tc>
          <w:tcPr>
            <w:tcW w:w="838" w:type="dxa"/>
          </w:tcPr>
          <w:p w14:paraId="1CDD1C5B" w14:textId="77777777" w:rsidR="0028614F" w:rsidRPr="00F029C8" w:rsidRDefault="0028614F" w:rsidP="00D161F0">
            <w:pPr>
              <w:spacing w:line="360" w:lineRule="auto"/>
              <w:jc w:val="center"/>
              <w:rPr>
                <w:sz w:val="28"/>
                <w:szCs w:val="28"/>
                <w:lang w:val="uk-UA"/>
              </w:rPr>
            </w:pPr>
            <w:r w:rsidRPr="00F029C8">
              <w:rPr>
                <w:sz w:val="28"/>
                <w:szCs w:val="28"/>
                <w:lang w:val="uk-UA"/>
              </w:rPr>
              <w:t>25,2</w:t>
            </w:r>
          </w:p>
        </w:tc>
        <w:tc>
          <w:tcPr>
            <w:tcW w:w="863" w:type="dxa"/>
          </w:tcPr>
          <w:p w14:paraId="69959497" w14:textId="77777777" w:rsidR="0028614F" w:rsidRPr="00F029C8" w:rsidRDefault="0028614F" w:rsidP="00D161F0">
            <w:pPr>
              <w:spacing w:line="360" w:lineRule="auto"/>
              <w:jc w:val="center"/>
              <w:rPr>
                <w:sz w:val="28"/>
                <w:szCs w:val="28"/>
                <w:lang w:val="uk-UA"/>
              </w:rPr>
            </w:pPr>
            <w:r w:rsidRPr="00F029C8">
              <w:rPr>
                <w:sz w:val="28"/>
                <w:szCs w:val="28"/>
                <w:lang w:val="uk-UA"/>
              </w:rPr>
              <w:t>48,9</w:t>
            </w:r>
          </w:p>
        </w:tc>
        <w:tc>
          <w:tcPr>
            <w:tcW w:w="892" w:type="dxa"/>
          </w:tcPr>
          <w:p w14:paraId="2A725447" w14:textId="77777777" w:rsidR="0028614F" w:rsidRPr="00F029C8" w:rsidRDefault="0028614F" w:rsidP="00D161F0">
            <w:pPr>
              <w:spacing w:line="360" w:lineRule="auto"/>
              <w:jc w:val="center"/>
              <w:rPr>
                <w:sz w:val="28"/>
                <w:szCs w:val="28"/>
                <w:lang w:val="uk-UA"/>
              </w:rPr>
            </w:pPr>
            <w:r w:rsidRPr="00F029C8">
              <w:rPr>
                <w:sz w:val="28"/>
                <w:szCs w:val="28"/>
                <w:lang w:val="uk-UA"/>
              </w:rPr>
              <w:t>39,1</w:t>
            </w:r>
          </w:p>
        </w:tc>
        <w:tc>
          <w:tcPr>
            <w:tcW w:w="875" w:type="dxa"/>
          </w:tcPr>
          <w:p w14:paraId="7F17DF16" w14:textId="77777777" w:rsidR="0028614F" w:rsidRPr="00F029C8" w:rsidRDefault="0028614F" w:rsidP="00D161F0">
            <w:pPr>
              <w:spacing w:line="360" w:lineRule="auto"/>
              <w:jc w:val="center"/>
              <w:rPr>
                <w:sz w:val="28"/>
                <w:szCs w:val="28"/>
                <w:lang w:val="uk-UA"/>
              </w:rPr>
            </w:pPr>
            <w:r w:rsidRPr="00F029C8">
              <w:rPr>
                <w:sz w:val="28"/>
                <w:szCs w:val="28"/>
                <w:lang w:val="uk-UA"/>
              </w:rPr>
              <w:t>47,1</w:t>
            </w:r>
          </w:p>
        </w:tc>
        <w:tc>
          <w:tcPr>
            <w:tcW w:w="849" w:type="dxa"/>
          </w:tcPr>
          <w:p w14:paraId="51D65124" w14:textId="77777777" w:rsidR="0028614F" w:rsidRPr="00F029C8" w:rsidRDefault="0028614F" w:rsidP="00D161F0">
            <w:pPr>
              <w:spacing w:line="360" w:lineRule="auto"/>
              <w:jc w:val="center"/>
              <w:rPr>
                <w:sz w:val="28"/>
                <w:szCs w:val="28"/>
                <w:lang w:val="uk-UA"/>
              </w:rPr>
            </w:pPr>
            <w:r w:rsidRPr="00F029C8">
              <w:rPr>
                <w:sz w:val="28"/>
                <w:szCs w:val="28"/>
                <w:lang w:val="uk-UA"/>
              </w:rPr>
              <w:t>20,7</w:t>
            </w:r>
          </w:p>
        </w:tc>
        <w:tc>
          <w:tcPr>
            <w:tcW w:w="876" w:type="dxa"/>
          </w:tcPr>
          <w:p w14:paraId="25F3BF8D" w14:textId="77777777" w:rsidR="0028614F" w:rsidRPr="00F029C8" w:rsidRDefault="0028614F" w:rsidP="00D161F0">
            <w:pPr>
              <w:spacing w:line="360" w:lineRule="auto"/>
              <w:jc w:val="center"/>
              <w:rPr>
                <w:sz w:val="28"/>
                <w:szCs w:val="28"/>
                <w:lang w:val="uk-UA"/>
              </w:rPr>
            </w:pPr>
            <w:r w:rsidRPr="00F029C8">
              <w:rPr>
                <w:sz w:val="28"/>
                <w:szCs w:val="28"/>
                <w:lang w:val="uk-UA"/>
              </w:rPr>
              <w:t>4</w:t>
            </w:r>
          </w:p>
        </w:tc>
        <w:tc>
          <w:tcPr>
            <w:tcW w:w="913" w:type="dxa"/>
          </w:tcPr>
          <w:p w14:paraId="1308462A" w14:textId="77777777" w:rsidR="0028614F" w:rsidRPr="00F029C8" w:rsidRDefault="0028614F" w:rsidP="00D161F0">
            <w:pPr>
              <w:spacing w:line="360" w:lineRule="auto"/>
              <w:jc w:val="center"/>
              <w:rPr>
                <w:sz w:val="28"/>
                <w:szCs w:val="28"/>
                <w:lang w:val="uk-UA"/>
              </w:rPr>
            </w:pPr>
            <w:r w:rsidRPr="00F029C8">
              <w:rPr>
                <w:sz w:val="28"/>
                <w:szCs w:val="28"/>
                <w:lang w:val="uk-UA"/>
              </w:rPr>
              <w:t>15</w:t>
            </w:r>
          </w:p>
        </w:tc>
        <w:tc>
          <w:tcPr>
            <w:tcW w:w="949" w:type="dxa"/>
          </w:tcPr>
          <w:p w14:paraId="3F7866BD" w14:textId="77777777" w:rsidR="0028614F" w:rsidRPr="00F029C8" w:rsidRDefault="0028614F" w:rsidP="00D161F0">
            <w:pPr>
              <w:spacing w:line="360" w:lineRule="auto"/>
              <w:jc w:val="center"/>
              <w:rPr>
                <w:sz w:val="28"/>
                <w:szCs w:val="28"/>
                <w:lang w:val="uk-UA"/>
              </w:rPr>
            </w:pPr>
            <w:r w:rsidRPr="00F029C8">
              <w:rPr>
                <w:sz w:val="28"/>
                <w:szCs w:val="28"/>
                <w:lang w:val="uk-UA"/>
              </w:rPr>
              <w:t>-</w:t>
            </w:r>
          </w:p>
        </w:tc>
      </w:tr>
      <w:tr w:rsidR="0028614F" w:rsidRPr="00F029C8" w14:paraId="12A35525" w14:textId="77777777" w:rsidTr="00D161F0">
        <w:tc>
          <w:tcPr>
            <w:tcW w:w="2290" w:type="dxa"/>
          </w:tcPr>
          <w:p w14:paraId="69EBA13A" w14:textId="77777777" w:rsidR="0028614F" w:rsidRPr="00F029C8" w:rsidRDefault="0028614F" w:rsidP="00A06513">
            <w:pPr>
              <w:spacing w:line="276" w:lineRule="auto"/>
              <w:rPr>
                <w:sz w:val="28"/>
                <w:szCs w:val="28"/>
                <w:lang w:val="uk-UA"/>
              </w:rPr>
            </w:pPr>
            <w:r w:rsidRPr="00F029C8">
              <w:rPr>
                <w:sz w:val="28"/>
                <w:szCs w:val="28"/>
                <w:lang w:val="uk-UA"/>
              </w:rPr>
              <w:t>Виконання тестів (робота у групах)</w:t>
            </w:r>
          </w:p>
        </w:tc>
        <w:tc>
          <w:tcPr>
            <w:tcW w:w="838" w:type="dxa"/>
          </w:tcPr>
          <w:p w14:paraId="0F952B0E" w14:textId="77777777" w:rsidR="0028614F" w:rsidRPr="00F029C8" w:rsidRDefault="0028614F" w:rsidP="00D161F0">
            <w:pPr>
              <w:spacing w:line="360" w:lineRule="auto"/>
              <w:jc w:val="center"/>
              <w:rPr>
                <w:sz w:val="28"/>
                <w:szCs w:val="28"/>
                <w:lang w:val="uk-UA"/>
              </w:rPr>
            </w:pPr>
            <w:r w:rsidRPr="00F029C8">
              <w:rPr>
                <w:sz w:val="28"/>
                <w:szCs w:val="28"/>
                <w:lang w:val="uk-UA"/>
              </w:rPr>
              <w:t>21,5</w:t>
            </w:r>
          </w:p>
        </w:tc>
        <w:tc>
          <w:tcPr>
            <w:tcW w:w="863" w:type="dxa"/>
          </w:tcPr>
          <w:p w14:paraId="68A16AA9" w14:textId="77777777" w:rsidR="0028614F" w:rsidRPr="00F029C8" w:rsidRDefault="003B4E04" w:rsidP="00D161F0">
            <w:pPr>
              <w:spacing w:line="360" w:lineRule="auto"/>
              <w:jc w:val="center"/>
              <w:rPr>
                <w:sz w:val="28"/>
                <w:szCs w:val="28"/>
                <w:lang w:val="uk-UA"/>
              </w:rPr>
            </w:pPr>
            <w:r w:rsidRPr="00F029C8">
              <w:rPr>
                <w:sz w:val="28"/>
                <w:szCs w:val="28"/>
                <w:lang w:val="uk-UA"/>
              </w:rPr>
              <w:t>35,7</w:t>
            </w:r>
          </w:p>
        </w:tc>
        <w:tc>
          <w:tcPr>
            <w:tcW w:w="892" w:type="dxa"/>
          </w:tcPr>
          <w:p w14:paraId="1385C68A" w14:textId="77777777" w:rsidR="0028614F" w:rsidRPr="00F029C8" w:rsidRDefault="0028614F" w:rsidP="00D161F0">
            <w:pPr>
              <w:spacing w:line="360" w:lineRule="auto"/>
              <w:jc w:val="center"/>
              <w:rPr>
                <w:sz w:val="28"/>
                <w:szCs w:val="28"/>
                <w:lang w:val="uk-UA"/>
              </w:rPr>
            </w:pPr>
            <w:r w:rsidRPr="00F029C8">
              <w:rPr>
                <w:sz w:val="28"/>
                <w:szCs w:val="28"/>
                <w:lang w:val="uk-UA"/>
              </w:rPr>
              <w:t>27,2</w:t>
            </w:r>
          </w:p>
        </w:tc>
        <w:tc>
          <w:tcPr>
            <w:tcW w:w="875" w:type="dxa"/>
          </w:tcPr>
          <w:p w14:paraId="0E1E5A40" w14:textId="77777777" w:rsidR="0028614F" w:rsidRPr="00F029C8" w:rsidRDefault="003B4E04" w:rsidP="00D161F0">
            <w:pPr>
              <w:spacing w:line="360" w:lineRule="auto"/>
              <w:jc w:val="center"/>
              <w:rPr>
                <w:sz w:val="28"/>
                <w:szCs w:val="28"/>
                <w:lang w:val="uk-UA"/>
              </w:rPr>
            </w:pPr>
            <w:r w:rsidRPr="00F029C8">
              <w:rPr>
                <w:sz w:val="28"/>
                <w:szCs w:val="28"/>
                <w:lang w:val="uk-UA"/>
              </w:rPr>
              <w:t>43,2</w:t>
            </w:r>
          </w:p>
        </w:tc>
        <w:tc>
          <w:tcPr>
            <w:tcW w:w="849" w:type="dxa"/>
          </w:tcPr>
          <w:p w14:paraId="3D7912FB" w14:textId="77777777" w:rsidR="0028614F" w:rsidRPr="00F029C8" w:rsidRDefault="0028614F" w:rsidP="00D161F0">
            <w:pPr>
              <w:spacing w:line="360" w:lineRule="auto"/>
              <w:jc w:val="center"/>
              <w:rPr>
                <w:sz w:val="28"/>
                <w:szCs w:val="28"/>
                <w:lang w:val="uk-UA"/>
              </w:rPr>
            </w:pPr>
            <w:r w:rsidRPr="00F029C8">
              <w:rPr>
                <w:sz w:val="28"/>
                <w:szCs w:val="28"/>
                <w:lang w:val="uk-UA"/>
              </w:rPr>
              <w:t>28,6</w:t>
            </w:r>
          </w:p>
        </w:tc>
        <w:tc>
          <w:tcPr>
            <w:tcW w:w="876" w:type="dxa"/>
          </w:tcPr>
          <w:p w14:paraId="68D9F6D5" w14:textId="77777777" w:rsidR="0028614F" w:rsidRPr="00F029C8" w:rsidRDefault="0028614F" w:rsidP="00D161F0">
            <w:pPr>
              <w:spacing w:line="360" w:lineRule="auto"/>
              <w:jc w:val="center"/>
              <w:rPr>
                <w:sz w:val="28"/>
                <w:szCs w:val="28"/>
                <w:lang w:val="uk-UA"/>
              </w:rPr>
            </w:pPr>
            <w:r w:rsidRPr="00F029C8">
              <w:rPr>
                <w:sz w:val="28"/>
                <w:szCs w:val="28"/>
                <w:lang w:val="uk-UA"/>
              </w:rPr>
              <w:t>2</w:t>
            </w:r>
            <w:r w:rsidR="003B4E04" w:rsidRPr="00F029C8">
              <w:rPr>
                <w:sz w:val="28"/>
                <w:szCs w:val="28"/>
                <w:lang w:val="uk-UA"/>
              </w:rPr>
              <w:t>1</w:t>
            </w:r>
            <w:r w:rsidRPr="00F029C8">
              <w:rPr>
                <w:sz w:val="28"/>
                <w:szCs w:val="28"/>
                <w:lang w:val="uk-UA"/>
              </w:rPr>
              <w:t>,1</w:t>
            </w:r>
          </w:p>
        </w:tc>
        <w:tc>
          <w:tcPr>
            <w:tcW w:w="913" w:type="dxa"/>
          </w:tcPr>
          <w:p w14:paraId="0CDF2671" w14:textId="77777777" w:rsidR="0028614F" w:rsidRPr="00F029C8" w:rsidRDefault="0028614F" w:rsidP="00D161F0">
            <w:pPr>
              <w:spacing w:line="360" w:lineRule="auto"/>
              <w:jc w:val="center"/>
              <w:rPr>
                <w:sz w:val="28"/>
                <w:szCs w:val="28"/>
                <w:lang w:val="uk-UA"/>
              </w:rPr>
            </w:pPr>
            <w:r w:rsidRPr="00F029C8">
              <w:rPr>
                <w:sz w:val="28"/>
                <w:szCs w:val="28"/>
                <w:lang w:val="uk-UA"/>
              </w:rPr>
              <w:t>22,7</w:t>
            </w:r>
          </w:p>
        </w:tc>
        <w:tc>
          <w:tcPr>
            <w:tcW w:w="949" w:type="dxa"/>
          </w:tcPr>
          <w:p w14:paraId="67D28774" w14:textId="77777777" w:rsidR="0028614F" w:rsidRPr="00F029C8" w:rsidRDefault="00D95A6F" w:rsidP="00D161F0">
            <w:pPr>
              <w:spacing w:line="360" w:lineRule="auto"/>
              <w:jc w:val="center"/>
              <w:rPr>
                <w:sz w:val="28"/>
                <w:szCs w:val="28"/>
                <w:lang w:val="uk-UA"/>
              </w:rPr>
            </w:pPr>
            <w:r w:rsidRPr="00F029C8">
              <w:rPr>
                <w:sz w:val="28"/>
                <w:szCs w:val="28"/>
                <w:lang w:val="uk-UA"/>
              </w:rPr>
              <w:t>-</w:t>
            </w:r>
          </w:p>
        </w:tc>
      </w:tr>
      <w:tr w:rsidR="0028614F" w:rsidRPr="00F029C8" w14:paraId="0784FF6E" w14:textId="77777777" w:rsidTr="00D161F0">
        <w:tc>
          <w:tcPr>
            <w:tcW w:w="2290" w:type="dxa"/>
          </w:tcPr>
          <w:p w14:paraId="1F06246A" w14:textId="77777777" w:rsidR="0028614F" w:rsidRPr="00F029C8" w:rsidRDefault="0028614F" w:rsidP="00A06513">
            <w:pPr>
              <w:spacing w:line="276" w:lineRule="auto"/>
              <w:rPr>
                <w:sz w:val="28"/>
                <w:szCs w:val="28"/>
                <w:lang w:val="uk-UA"/>
              </w:rPr>
            </w:pPr>
            <w:r w:rsidRPr="00F029C8">
              <w:rPr>
                <w:sz w:val="28"/>
                <w:szCs w:val="28"/>
                <w:lang w:val="uk-UA"/>
              </w:rPr>
              <w:t>Формулювання відповідей на питання (робота у групах)</w:t>
            </w:r>
          </w:p>
        </w:tc>
        <w:tc>
          <w:tcPr>
            <w:tcW w:w="838" w:type="dxa"/>
          </w:tcPr>
          <w:p w14:paraId="49AFC448" w14:textId="77777777" w:rsidR="0028614F" w:rsidRPr="00F029C8" w:rsidRDefault="0028614F" w:rsidP="00D161F0">
            <w:pPr>
              <w:spacing w:line="360" w:lineRule="auto"/>
              <w:jc w:val="center"/>
              <w:rPr>
                <w:sz w:val="28"/>
                <w:szCs w:val="28"/>
                <w:lang w:val="uk-UA"/>
              </w:rPr>
            </w:pPr>
            <w:r w:rsidRPr="00F029C8">
              <w:rPr>
                <w:sz w:val="28"/>
                <w:szCs w:val="28"/>
                <w:lang w:val="uk-UA"/>
              </w:rPr>
              <w:t>23,3</w:t>
            </w:r>
          </w:p>
        </w:tc>
        <w:tc>
          <w:tcPr>
            <w:tcW w:w="863" w:type="dxa"/>
          </w:tcPr>
          <w:p w14:paraId="7709ECD3" w14:textId="77777777" w:rsidR="0028614F" w:rsidRPr="00F029C8" w:rsidRDefault="003B4E04" w:rsidP="00D161F0">
            <w:pPr>
              <w:spacing w:line="360" w:lineRule="auto"/>
              <w:jc w:val="center"/>
              <w:rPr>
                <w:sz w:val="28"/>
                <w:szCs w:val="28"/>
                <w:lang w:val="uk-UA"/>
              </w:rPr>
            </w:pPr>
            <w:r w:rsidRPr="00F029C8">
              <w:rPr>
                <w:sz w:val="28"/>
                <w:szCs w:val="28"/>
                <w:lang w:val="uk-UA"/>
              </w:rPr>
              <w:t>3</w:t>
            </w:r>
            <w:r w:rsidR="0028614F" w:rsidRPr="00F029C8">
              <w:rPr>
                <w:sz w:val="28"/>
                <w:szCs w:val="28"/>
                <w:lang w:val="uk-UA"/>
              </w:rPr>
              <w:t>3,4</w:t>
            </w:r>
          </w:p>
        </w:tc>
        <w:tc>
          <w:tcPr>
            <w:tcW w:w="892" w:type="dxa"/>
          </w:tcPr>
          <w:p w14:paraId="52CF3F5B" w14:textId="77777777" w:rsidR="0028614F" w:rsidRPr="00F029C8" w:rsidRDefault="0028614F" w:rsidP="00D161F0">
            <w:pPr>
              <w:spacing w:line="360" w:lineRule="auto"/>
              <w:jc w:val="center"/>
              <w:rPr>
                <w:sz w:val="28"/>
                <w:szCs w:val="28"/>
                <w:lang w:val="uk-UA"/>
              </w:rPr>
            </w:pPr>
            <w:r w:rsidRPr="00F029C8">
              <w:rPr>
                <w:sz w:val="28"/>
                <w:szCs w:val="28"/>
                <w:lang w:val="uk-UA"/>
              </w:rPr>
              <w:t>33,1</w:t>
            </w:r>
          </w:p>
        </w:tc>
        <w:tc>
          <w:tcPr>
            <w:tcW w:w="875" w:type="dxa"/>
          </w:tcPr>
          <w:p w14:paraId="73BE64B1" w14:textId="77777777" w:rsidR="0028614F" w:rsidRPr="00F029C8" w:rsidRDefault="003B4E04" w:rsidP="00D161F0">
            <w:pPr>
              <w:spacing w:line="360" w:lineRule="auto"/>
              <w:jc w:val="center"/>
              <w:rPr>
                <w:sz w:val="28"/>
                <w:szCs w:val="28"/>
                <w:lang w:val="uk-UA"/>
              </w:rPr>
            </w:pPr>
            <w:r w:rsidRPr="00F029C8">
              <w:rPr>
                <w:sz w:val="28"/>
                <w:szCs w:val="28"/>
                <w:lang w:val="uk-UA"/>
              </w:rPr>
              <w:t>42</w:t>
            </w:r>
            <w:r w:rsidR="0028614F" w:rsidRPr="00F029C8">
              <w:rPr>
                <w:sz w:val="28"/>
                <w:szCs w:val="28"/>
                <w:lang w:val="uk-UA"/>
              </w:rPr>
              <w:t>,3</w:t>
            </w:r>
          </w:p>
        </w:tc>
        <w:tc>
          <w:tcPr>
            <w:tcW w:w="849" w:type="dxa"/>
          </w:tcPr>
          <w:p w14:paraId="6A29C3F3" w14:textId="77777777" w:rsidR="0028614F" w:rsidRPr="00F029C8" w:rsidRDefault="0028614F" w:rsidP="00D161F0">
            <w:pPr>
              <w:spacing w:line="360" w:lineRule="auto"/>
              <w:jc w:val="center"/>
              <w:rPr>
                <w:sz w:val="28"/>
                <w:szCs w:val="28"/>
                <w:lang w:val="uk-UA"/>
              </w:rPr>
            </w:pPr>
            <w:r w:rsidRPr="00F029C8">
              <w:rPr>
                <w:sz w:val="28"/>
                <w:szCs w:val="28"/>
                <w:lang w:val="uk-UA"/>
              </w:rPr>
              <w:t>29,4</w:t>
            </w:r>
          </w:p>
        </w:tc>
        <w:tc>
          <w:tcPr>
            <w:tcW w:w="876" w:type="dxa"/>
          </w:tcPr>
          <w:p w14:paraId="5F4F1F9C" w14:textId="77777777" w:rsidR="0028614F" w:rsidRPr="00F029C8" w:rsidRDefault="003B4E04" w:rsidP="00D161F0">
            <w:pPr>
              <w:spacing w:line="360" w:lineRule="auto"/>
              <w:jc w:val="center"/>
              <w:rPr>
                <w:sz w:val="28"/>
                <w:szCs w:val="28"/>
                <w:lang w:val="uk-UA"/>
              </w:rPr>
            </w:pPr>
            <w:r w:rsidRPr="00F029C8">
              <w:rPr>
                <w:sz w:val="28"/>
                <w:szCs w:val="28"/>
                <w:lang w:val="uk-UA"/>
              </w:rPr>
              <w:t>1</w:t>
            </w:r>
            <w:r w:rsidR="0028614F" w:rsidRPr="00F029C8">
              <w:rPr>
                <w:sz w:val="28"/>
                <w:szCs w:val="28"/>
                <w:lang w:val="uk-UA"/>
              </w:rPr>
              <w:t>8,6</w:t>
            </w:r>
          </w:p>
        </w:tc>
        <w:tc>
          <w:tcPr>
            <w:tcW w:w="913" w:type="dxa"/>
          </w:tcPr>
          <w:p w14:paraId="797C97CF" w14:textId="77777777" w:rsidR="0028614F" w:rsidRPr="00F029C8" w:rsidRDefault="0028614F" w:rsidP="00D161F0">
            <w:pPr>
              <w:spacing w:line="360" w:lineRule="auto"/>
              <w:jc w:val="center"/>
              <w:rPr>
                <w:sz w:val="28"/>
                <w:szCs w:val="28"/>
                <w:lang w:val="uk-UA"/>
              </w:rPr>
            </w:pPr>
            <w:r w:rsidRPr="00F029C8">
              <w:rPr>
                <w:sz w:val="28"/>
                <w:szCs w:val="28"/>
                <w:lang w:val="uk-UA"/>
              </w:rPr>
              <w:t>14,2</w:t>
            </w:r>
          </w:p>
        </w:tc>
        <w:tc>
          <w:tcPr>
            <w:tcW w:w="949" w:type="dxa"/>
          </w:tcPr>
          <w:p w14:paraId="3BD8CEDE" w14:textId="77777777" w:rsidR="0028614F" w:rsidRPr="00F029C8" w:rsidRDefault="0028614F" w:rsidP="00D161F0">
            <w:pPr>
              <w:spacing w:line="360" w:lineRule="auto"/>
              <w:jc w:val="center"/>
              <w:rPr>
                <w:sz w:val="28"/>
                <w:szCs w:val="28"/>
                <w:lang w:val="uk-UA"/>
              </w:rPr>
            </w:pPr>
            <w:r w:rsidRPr="00F029C8">
              <w:rPr>
                <w:sz w:val="28"/>
                <w:szCs w:val="28"/>
                <w:lang w:val="uk-UA"/>
              </w:rPr>
              <w:t>5,7</w:t>
            </w:r>
          </w:p>
        </w:tc>
      </w:tr>
      <w:tr w:rsidR="0028614F" w:rsidRPr="00F029C8" w14:paraId="67D680D0" w14:textId="77777777" w:rsidTr="00D161F0">
        <w:tc>
          <w:tcPr>
            <w:tcW w:w="2290" w:type="dxa"/>
          </w:tcPr>
          <w:p w14:paraId="1447DE34" w14:textId="77777777" w:rsidR="0028614F" w:rsidRPr="00F029C8" w:rsidRDefault="0028614F" w:rsidP="00A06513">
            <w:pPr>
              <w:spacing w:line="276" w:lineRule="auto"/>
              <w:rPr>
                <w:sz w:val="28"/>
                <w:szCs w:val="28"/>
                <w:lang w:val="uk-UA"/>
              </w:rPr>
            </w:pPr>
            <w:r w:rsidRPr="00F029C8">
              <w:rPr>
                <w:sz w:val="28"/>
                <w:szCs w:val="28"/>
                <w:lang w:val="uk-UA"/>
              </w:rPr>
              <w:t>Висловлення міркувань щодо змісту тексту</w:t>
            </w:r>
          </w:p>
          <w:p w14:paraId="2424300F" w14:textId="77777777" w:rsidR="0028614F" w:rsidRPr="00F029C8" w:rsidRDefault="0028614F" w:rsidP="00A06513">
            <w:pPr>
              <w:spacing w:line="276" w:lineRule="auto"/>
              <w:rPr>
                <w:sz w:val="28"/>
                <w:szCs w:val="28"/>
                <w:lang w:val="uk-UA"/>
              </w:rPr>
            </w:pPr>
            <w:r w:rsidRPr="00F029C8">
              <w:rPr>
                <w:sz w:val="28"/>
                <w:szCs w:val="28"/>
                <w:lang w:val="uk-UA"/>
              </w:rPr>
              <w:t>(робота у групах)</w:t>
            </w:r>
          </w:p>
        </w:tc>
        <w:tc>
          <w:tcPr>
            <w:tcW w:w="838" w:type="dxa"/>
          </w:tcPr>
          <w:p w14:paraId="1B5467A6" w14:textId="77777777" w:rsidR="0028614F" w:rsidRPr="00F029C8" w:rsidRDefault="0028614F" w:rsidP="00D161F0">
            <w:pPr>
              <w:spacing w:line="360" w:lineRule="auto"/>
              <w:jc w:val="center"/>
              <w:rPr>
                <w:sz w:val="28"/>
                <w:szCs w:val="28"/>
                <w:lang w:val="uk-UA"/>
              </w:rPr>
            </w:pPr>
            <w:r w:rsidRPr="00F029C8">
              <w:rPr>
                <w:sz w:val="28"/>
                <w:szCs w:val="28"/>
                <w:lang w:val="uk-UA"/>
              </w:rPr>
              <w:t>18,4</w:t>
            </w:r>
          </w:p>
        </w:tc>
        <w:tc>
          <w:tcPr>
            <w:tcW w:w="863" w:type="dxa"/>
          </w:tcPr>
          <w:p w14:paraId="101907A0" w14:textId="77777777" w:rsidR="0028614F" w:rsidRPr="00F029C8" w:rsidRDefault="003B4E04" w:rsidP="00D161F0">
            <w:pPr>
              <w:spacing w:line="360" w:lineRule="auto"/>
              <w:jc w:val="center"/>
              <w:rPr>
                <w:sz w:val="28"/>
                <w:szCs w:val="28"/>
                <w:lang w:val="uk-UA"/>
              </w:rPr>
            </w:pPr>
            <w:r w:rsidRPr="00F029C8">
              <w:rPr>
                <w:sz w:val="28"/>
                <w:szCs w:val="28"/>
                <w:lang w:val="uk-UA"/>
              </w:rPr>
              <w:t>2</w:t>
            </w:r>
            <w:r w:rsidR="0028614F" w:rsidRPr="00F029C8">
              <w:rPr>
                <w:sz w:val="28"/>
                <w:szCs w:val="28"/>
                <w:lang w:val="uk-UA"/>
              </w:rPr>
              <w:t>7,6</w:t>
            </w:r>
          </w:p>
        </w:tc>
        <w:tc>
          <w:tcPr>
            <w:tcW w:w="892" w:type="dxa"/>
          </w:tcPr>
          <w:p w14:paraId="2B464112" w14:textId="77777777" w:rsidR="0028614F" w:rsidRPr="00F029C8" w:rsidRDefault="0028614F" w:rsidP="00D161F0">
            <w:pPr>
              <w:spacing w:line="360" w:lineRule="auto"/>
              <w:jc w:val="center"/>
              <w:rPr>
                <w:sz w:val="28"/>
                <w:szCs w:val="28"/>
                <w:lang w:val="uk-UA"/>
              </w:rPr>
            </w:pPr>
            <w:r w:rsidRPr="00F029C8">
              <w:rPr>
                <w:sz w:val="28"/>
                <w:szCs w:val="28"/>
                <w:lang w:val="uk-UA"/>
              </w:rPr>
              <w:t>22,1</w:t>
            </w:r>
          </w:p>
        </w:tc>
        <w:tc>
          <w:tcPr>
            <w:tcW w:w="875" w:type="dxa"/>
          </w:tcPr>
          <w:p w14:paraId="413B0F01" w14:textId="77777777" w:rsidR="0028614F" w:rsidRPr="00F029C8" w:rsidRDefault="003B4E04" w:rsidP="00D161F0">
            <w:pPr>
              <w:spacing w:line="360" w:lineRule="auto"/>
              <w:jc w:val="center"/>
              <w:rPr>
                <w:sz w:val="28"/>
                <w:szCs w:val="28"/>
                <w:lang w:val="uk-UA"/>
              </w:rPr>
            </w:pPr>
            <w:r w:rsidRPr="00F029C8">
              <w:rPr>
                <w:sz w:val="28"/>
                <w:szCs w:val="28"/>
                <w:lang w:val="uk-UA"/>
              </w:rPr>
              <w:t>3</w:t>
            </w:r>
            <w:r w:rsidR="0028614F" w:rsidRPr="00F029C8">
              <w:rPr>
                <w:sz w:val="28"/>
                <w:szCs w:val="28"/>
                <w:lang w:val="uk-UA"/>
              </w:rPr>
              <w:t>3,8</w:t>
            </w:r>
          </w:p>
        </w:tc>
        <w:tc>
          <w:tcPr>
            <w:tcW w:w="849" w:type="dxa"/>
          </w:tcPr>
          <w:p w14:paraId="11BB6D70" w14:textId="77777777" w:rsidR="0028614F" w:rsidRPr="00F029C8" w:rsidRDefault="0028614F" w:rsidP="00D161F0">
            <w:pPr>
              <w:spacing w:line="360" w:lineRule="auto"/>
              <w:jc w:val="center"/>
              <w:rPr>
                <w:sz w:val="28"/>
                <w:szCs w:val="28"/>
                <w:lang w:val="uk-UA"/>
              </w:rPr>
            </w:pPr>
            <w:r w:rsidRPr="00F029C8">
              <w:rPr>
                <w:sz w:val="28"/>
                <w:szCs w:val="28"/>
                <w:lang w:val="uk-UA"/>
              </w:rPr>
              <w:t>32,3</w:t>
            </w:r>
          </w:p>
        </w:tc>
        <w:tc>
          <w:tcPr>
            <w:tcW w:w="876" w:type="dxa"/>
          </w:tcPr>
          <w:p w14:paraId="5E620D85" w14:textId="77777777" w:rsidR="0028614F" w:rsidRPr="00F029C8" w:rsidRDefault="003B4E04" w:rsidP="00D161F0">
            <w:pPr>
              <w:spacing w:line="360" w:lineRule="auto"/>
              <w:jc w:val="center"/>
              <w:rPr>
                <w:sz w:val="28"/>
                <w:szCs w:val="28"/>
                <w:lang w:val="uk-UA"/>
              </w:rPr>
            </w:pPr>
            <w:r w:rsidRPr="00F029C8">
              <w:rPr>
                <w:sz w:val="28"/>
                <w:szCs w:val="28"/>
                <w:lang w:val="uk-UA"/>
              </w:rPr>
              <w:t>2</w:t>
            </w:r>
            <w:r w:rsidR="0028614F" w:rsidRPr="00F029C8">
              <w:rPr>
                <w:sz w:val="28"/>
                <w:szCs w:val="28"/>
                <w:lang w:val="uk-UA"/>
              </w:rPr>
              <w:t>1,6</w:t>
            </w:r>
          </w:p>
        </w:tc>
        <w:tc>
          <w:tcPr>
            <w:tcW w:w="913" w:type="dxa"/>
          </w:tcPr>
          <w:p w14:paraId="72AD8B1E" w14:textId="77777777" w:rsidR="0028614F" w:rsidRPr="00F029C8" w:rsidRDefault="0028614F" w:rsidP="00D161F0">
            <w:pPr>
              <w:spacing w:line="360" w:lineRule="auto"/>
              <w:jc w:val="center"/>
              <w:rPr>
                <w:sz w:val="28"/>
                <w:szCs w:val="28"/>
                <w:lang w:val="uk-UA"/>
              </w:rPr>
            </w:pPr>
            <w:r w:rsidRPr="00F029C8">
              <w:rPr>
                <w:sz w:val="28"/>
                <w:szCs w:val="28"/>
                <w:lang w:val="uk-UA"/>
              </w:rPr>
              <w:t>27,2</w:t>
            </w:r>
          </w:p>
        </w:tc>
        <w:tc>
          <w:tcPr>
            <w:tcW w:w="949" w:type="dxa"/>
          </w:tcPr>
          <w:p w14:paraId="06BEFC02" w14:textId="77777777" w:rsidR="0028614F" w:rsidRPr="00F029C8" w:rsidRDefault="003B4E04" w:rsidP="00D161F0">
            <w:pPr>
              <w:spacing w:line="360" w:lineRule="auto"/>
              <w:jc w:val="center"/>
              <w:rPr>
                <w:sz w:val="28"/>
                <w:szCs w:val="28"/>
                <w:lang w:val="uk-UA"/>
              </w:rPr>
            </w:pPr>
            <w:r w:rsidRPr="00F029C8">
              <w:rPr>
                <w:sz w:val="28"/>
                <w:szCs w:val="28"/>
                <w:lang w:val="uk-UA"/>
              </w:rPr>
              <w:t>1</w:t>
            </w:r>
            <w:r w:rsidR="0028614F" w:rsidRPr="00F029C8">
              <w:rPr>
                <w:sz w:val="28"/>
                <w:szCs w:val="28"/>
                <w:lang w:val="uk-UA"/>
              </w:rPr>
              <w:t>7</w:t>
            </w:r>
          </w:p>
        </w:tc>
      </w:tr>
    </w:tbl>
    <w:p w14:paraId="5D320416" w14:textId="77777777" w:rsidR="00B77A92" w:rsidRPr="00F029C8" w:rsidRDefault="00B77A92" w:rsidP="003B4E04">
      <w:pPr>
        <w:spacing w:line="360" w:lineRule="auto"/>
        <w:ind w:firstLine="708"/>
        <w:jc w:val="both"/>
        <w:rPr>
          <w:sz w:val="28"/>
          <w:szCs w:val="28"/>
          <w:lang w:val="uk-UA"/>
        </w:rPr>
      </w:pPr>
    </w:p>
    <w:p w14:paraId="2B188C39" w14:textId="5EE047DE" w:rsidR="003B4E04" w:rsidRPr="00F029C8" w:rsidRDefault="003B4E04" w:rsidP="003B4E04">
      <w:pPr>
        <w:spacing w:line="360" w:lineRule="auto"/>
        <w:ind w:firstLine="708"/>
        <w:jc w:val="both"/>
        <w:rPr>
          <w:sz w:val="28"/>
          <w:szCs w:val="28"/>
          <w:lang w:val="uk-UA"/>
        </w:rPr>
      </w:pPr>
      <w:r w:rsidRPr="00F029C8">
        <w:rPr>
          <w:sz w:val="28"/>
          <w:szCs w:val="28"/>
          <w:lang w:val="uk-UA"/>
        </w:rPr>
        <w:t>Узагальнені результати перевірки рівня сформованості умінь групової діяльності  учнів 2 класу  відображено у таблиці 2.5.</w:t>
      </w:r>
    </w:p>
    <w:p w14:paraId="67C82652" w14:textId="77777777" w:rsidR="00A06513" w:rsidRPr="00F029C8" w:rsidRDefault="00A06513" w:rsidP="003B4E04">
      <w:pPr>
        <w:spacing w:line="360" w:lineRule="auto"/>
        <w:ind w:firstLine="709"/>
        <w:jc w:val="right"/>
        <w:rPr>
          <w:sz w:val="28"/>
          <w:szCs w:val="28"/>
          <w:lang w:val="uk-UA"/>
        </w:rPr>
      </w:pPr>
    </w:p>
    <w:p w14:paraId="6C4E0034" w14:textId="77777777" w:rsidR="00B77A92" w:rsidRPr="00F029C8" w:rsidRDefault="00B77A92" w:rsidP="003B4E04">
      <w:pPr>
        <w:spacing w:line="360" w:lineRule="auto"/>
        <w:ind w:firstLine="709"/>
        <w:jc w:val="right"/>
        <w:rPr>
          <w:sz w:val="28"/>
          <w:szCs w:val="28"/>
          <w:lang w:val="uk-UA"/>
        </w:rPr>
      </w:pPr>
    </w:p>
    <w:p w14:paraId="222FE0D2" w14:textId="77777777" w:rsidR="00B77A92" w:rsidRPr="00F029C8" w:rsidRDefault="00B77A92" w:rsidP="003B4E04">
      <w:pPr>
        <w:spacing w:line="360" w:lineRule="auto"/>
        <w:ind w:firstLine="709"/>
        <w:jc w:val="right"/>
        <w:rPr>
          <w:sz w:val="28"/>
          <w:szCs w:val="28"/>
          <w:lang w:val="uk-UA"/>
        </w:rPr>
      </w:pPr>
    </w:p>
    <w:p w14:paraId="5966462D" w14:textId="77777777" w:rsidR="00B77A92" w:rsidRPr="00F029C8" w:rsidRDefault="00B77A92" w:rsidP="003B4E04">
      <w:pPr>
        <w:spacing w:line="360" w:lineRule="auto"/>
        <w:ind w:firstLine="709"/>
        <w:jc w:val="right"/>
        <w:rPr>
          <w:sz w:val="28"/>
          <w:szCs w:val="28"/>
          <w:lang w:val="uk-UA"/>
        </w:rPr>
      </w:pPr>
    </w:p>
    <w:p w14:paraId="465895A3" w14:textId="77777777" w:rsidR="00B77A92" w:rsidRPr="00F029C8" w:rsidRDefault="00B77A92" w:rsidP="003B4E04">
      <w:pPr>
        <w:spacing w:line="360" w:lineRule="auto"/>
        <w:ind w:firstLine="709"/>
        <w:jc w:val="right"/>
        <w:rPr>
          <w:sz w:val="28"/>
          <w:szCs w:val="28"/>
          <w:lang w:val="uk-UA"/>
        </w:rPr>
      </w:pPr>
    </w:p>
    <w:p w14:paraId="0472F9CD" w14:textId="439F0390" w:rsidR="003B4E04" w:rsidRPr="00F029C8" w:rsidRDefault="003B4E04" w:rsidP="003B4E04">
      <w:pPr>
        <w:spacing w:line="360" w:lineRule="auto"/>
        <w:ind w:firstLine="709"/>
        <w:jc w:val="right"/>
        <w:rPr>
          <w:sz w:val="28"/>
          <w:szCs w:val="28"/>
          <w:lang w:val="uk-UA"/>
        </w:rPr>
      </w:pPr>
      <w:r w:rsidRPr="00F029C8">
        <w:rPr>
          <w:sz w:val="28"/>
          <w:szCs w:val="28"/>
          <w:lang w:val="uk-UA"/>
        </w:rPr>
        <w:t>Таблиця 2.5.</w:t>
      </w:r>
    </w:p>
    <w:p w14:paraId="49E5D110" w14:textId="20E69E31" w:rsidR="003B4E04" w:rsidRPr="00F029C8" w:rsidRDefault="003B4E04" w:rsidP="003B4E04">
      <w:pPr>
        <w:spacing w:line="360" w:lineRule="auto"/>
        <w:ind w:firstLine="708"/>
        <w:jc w:val="center"/>
        <w:rPr>
          <w:b/>
          <w:sz w:val="28"/>
          <w:szCs w:val="28"/>
          <w:lang w:val="uk-UA"/>
        </w:rPr>
      </w:pPr>
      <w:r w:rsidRPr="00F029C8">
        <w:rPr>
          <w:b/>
          <w:sz w:val="28"/>
          <w:szCs w:val="28"/>
          <w:lang w:val="uk-UA"/>
        </w:rPr>
        <w:t xml:space="preserve">Узагальнені результати перевірки рівня </w:t>
      </w:r>
      <w:r w:rsidRPr="00F029C8">
        <w:rPr>
          <w:sz w:val="28"/>
          <w:szCs w:val="28"/>
          <w:lang w:val="uk-UA"/>
        </w:rPr>
        <w:t xml:space="preserve"> </w:t>
      </w:r>
      <w:r w:rsidRPr="00F029C8">
        <w:rPr>
          <w:b/>
          <w:sz w:val="28"/>
          <w:szCs w:val="28"/>
          <w:lang w:val="uk-UA"/>
        </w:rPr>
        <w:t xml:space="preserve">сформованості умінь групової діяльності  учнів 2 класу  </w:t>
      </w:r>
      <w:r w:rsidRPr="00F029C8">
        <w:rPr>
          <w:sz w:val="28"/>
          <w:szCs w:val="28"/>
          <w:lang w:val="uk-UA"/>
        </w:rPr>
        <w:t xml:space="preserve"> </w:t>
      </w:r>
      <w:r w:rsidRPr="00F029C8">
        <w:rPr>
          <w:b/>
          <w:sz w:val="28"/>
          <w:szCs w:val="28"/>
          <w:lang w:val="uk-UA"/>
        </w:rPr>
        <w:t>(у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947"/>
        <w:gridCol w:w="706"/>
        <w:gridCol w:w="1035"/>
        <w:gridCol w:w="706"/>
        <w:gridCol w:w="1019"/>
        <w:gridCol w:w="706"/>
        <w:gridCol w:w="1515"/>
        <w:gridCol w:w="769"/>
      </w:tblGrid>
      <w:tr w:rsidR="00D95A6F" w:rsidRPr="00F029C8" w14:paraId="2DE5985E" w14:textId="77777777" w:rsidTr="00D161F0">
        <w:trPr>
          <w:trHeight w:val="602"/>
        </w:trPr>
        <w:tc>
          <w:tcPr>
            <w:tcW w:w="2030" w:type="dxa"/>
            <w:vMerge w:val="restart"/>
          </w:tcPr>
          <w:p w14:paraId="1092375F" w14:textId="77777777" w:rsidR="003B4E04" w:rsidRPr="00F029C8" w:rsidRDefault="003B4E04" w:rsidP="00D161F0">
            <w:pPr>
              <w:spacing w:line="360" w:lineRule="auto"/>
              <w:jc w:val="center"/>
              <w:rPr>
                <w:sz w:val="28"/>
                <w:szCs w:val="28"/>
                <w:lang w:val="uk-UA"/>
              </w:rPr>
            </w:pPr>
            <w:r w:rsidRPr="00F029C8">
              <w:rPr>
                <w:noProof/>
                <w:sz w:val="28"/>
                <w:szCs w:val="28"/>
                <w:lang w:val="uk-UA" w:eastAsia="uk-UA"/>
              </w:rPr>
              <mc:AlternateContent>
                <mc:Choice Requires="wps">
                  <w:drawing>
                    <wp:anchor distT="0" distB="0" distL="114300" distR="114300" simplePos="0" relativeHeight="251727872" behindDoc="0" locked="0" layoutInCell="1" allowOverlap="1" wp14:anchorId="3814A903" wp14:editId="0BA4ABCA">
                      <wp:simplePos x="0" y="0"/>
                      <wp:positionH relativeFrom="column">
                        <wp:posOffset>-66893</wp:posOffset>
                      </wp:positionH>
                      <wp:positionV relativeFrom="paragraph">
                        <wp:posOffset>35078</wp:posOffset>
                      </wp:positionV>
                      <wp:extent cx="1426191" cy="559558"/>
                      <wp:effectExtent l="0" t="0" r="22225" b="31115"/>
                      <wp:wrapNone/>
                      <wp:docPr id="39" name="Прямая со стрелкой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6191" cy="55955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827FD4" id="Прямая со стрелкой 39" o:spid="_x0000_s1026" type="#_x0000_t32" style="position:absolute;margin-left:-5.25pt;margin-top:2.75pt;width:112.3pt;height:44.0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"/>
                  </w:pict>
                </mc:Fallback>
              </mc:AlternateContent>
            </w:r>
            <w:r w:rsidRPr="00F029C8">
              <w:rPr>
                <w:sz w:val="28"/>
                <w:szCs w:val="28"/>
                <w:lang w:val="uk-UA"/>
              </w:rPr>
              <w:t xml:space="preserve">Рівні   </w:t>
            </w:r>
          </w:p>
          <w:p w14:paraId="5462E1D8" w14:textId="77777777" w:rsidR="003B4E04" w:rsidRPr="00F029C8" w:rsidRDefault="003B4E04" w:rsidP="00D161F0">
            <w:pPr>
              <w:spacing w:line="360" w:lineRule="auto"/>
              <w:jc w:val="both"/>
              <w:rPr>
                <w:sz w:val="28"/>
                <w:szCs w:val="28"/>
                <w:lang w:val="uk-UA"/>
              </w:rPr>
            </w:pPr>
            <w:r w:rsidRPr="00F029C8">
              <w:rPr>
                <w:sz w:val="28"/>
                <w:szCs w:val="28"/>
                <w:lang w:val="uk-UA"/>
              </w:rPr>
              <w:t>Клас</w:t>
            </w:r>
          </w:p>
        </w:tc>
        <w:tc>
          <w:tcPr>
            <w:tcW w:w="1623" w:type="dxa"/>
            <w:gridSpan w:val="2"/>
          </w:tcPr>
          <w:p w14:paraId="707F0D5B" w14:textId="77777777" w:rsidR="003B4E04" w:rsidRPr="00F029C8" w:rsidRDefault="003B4E04" w:rsidP="00D161F0">
            <w:pPr>
              <w:spacing w:line="360" w:lineRule="auto"/>
              <w:jc w:val="center"/>
              <w:rPr>
                <w:sz w:val="28"/>
                <w:szCs w:val="28"/>
                <w:lang w:val="uk-UA"/>
              </w:rPr>
            </w:pPr>
            <w:r w:rsidRPr="00F029C8">
              <w:rPr>
                <w:sz w:val="28"/>
                <w:szCs w:val="28"/>
                <w:lang w:val="uk-UA"/>
              </w:rPr>
              <w:t>Високий</w:t>
            </w:r>
          </w:p>
          <w:p w14:paraId="55305FDB" w14:textId="77777777" w:rsidR="003B4E04" w:rsidRPr="00F029C8" w:rsidRDefault="003B4E04" w:rsidP="00D161F0">
            <w:pPr>
              <w:spacing w:line="360" w:lineRule="auto"/>
              <w:jc w:val="center"/>
              <w:rPr>
                <w:sz w:val="28"/>
                <w:szCs w:val="28"/>
                <w:lang w:val="uk-UA"/>
              </w:rPr>
            </w:pPr>
            <w:r w:rsidRPr="00F029C8">
              <w:rPr>
                <w:sz w:val="28"/>
                <w:szCs w:val="28"/>
                <w:lang w:val="uk-UA"/>
              </w:rPr>
              <w:t xml:space="preserve">(%) </w:t>
            </w:r>
          </w:p>
        </w:tc>
        <w:tc>
          <w:tcPr>
            <w:tcW w:w="1706" w:type="dxa"/>
            <w:gridSpan w:val="2"/>
          </w:tcPr>
          <w:p w14:paraId="3BDA41E1" w14:textId="77777777" w:rsidR="003B4E04" w:rsidRPr="00F029C8" w:rsidRDefault="003B4E04" w:rsidP="00D161F0">
            <w:pPr>
              <w:spacing w:line="360" w:lineRule="auto"/>
              <w:jc w:val="center"/>
              <w:rPr>
                <w:sz w:val="28"/>
                <w:szCs w:val="28"/>
                <w:lang w:val="uk-UA"/>
              </w:rPr>
            </w:pPr>
            <w:r w:rsidRPr="00F029C8">
              <w:rPr>
                <w:sz w:val="28"/>
                <w:szCs w:val="28"/>
                <w:lang w:val="uk-UA"/>
              </w:rPr>
              <w:t xml:space="preserve">Достатній  </w:t>
            </w:r>
          </w:p>
          <w:p w14:paraId="3F1E2F1A" w14:textId="77777777" w:rsidR="003B4E04" w:rsidRPr="00F029C8" w:rsidRDefault="003B4E04" w:rsidP="00D161F0">
            <w:pPr>
              <w:spacing w:line="360" w:lineRule="auto"/>
              <w:jc w:val="center"/>
              <w:rPr>
                <w:sz w:val="28"/>
                <w:szCs w:val="28"/>
                <w:lang w:val="uk-UA"/>
              </w:rPr>
            </w:pPr>
            <w:r w:rsidRPr="00F029C8">
              <w:rPr>
                <w:sz w:val="28"/>
                <w:szCs w:val="28"/>
                <w:lang w:val="uk-UA"/>
              </w:rPr>
              <w:t xml:space="preserve">(%)    </w:t>
            </w:r>
          </w:p>
        </w:tc>
        <w:tc>
          <w:tcPr>
            <w:tcW w:w="1652" w:type="dxa"/>
            <w:gridSpan w:val="2"/>
          </w:tcPr>
          <w:p w14:paraId="0401D489" w14:textId="77777777" w:rsidR="003B4E04" w:rsidRPr="00F029C8" w:rsidRDefault="003B4E04" w:rsidP="00D161F0">
            <w:pPr>
              <w:spacing w:line="360" w:lineRule="auto"/>
              <w:jc w:val="center"/>
              <w:rPr>
                <w:sz w:val="28"/>
                <w:szCs w:val="28"/>
                <w:lang w:val="uk-UA"/>
              </w:rPr>
            </w:pPr>
            <w:r w:rsidRPr="00F029C8">
              <w:rPr>
                <w:sz w:val="28"/>
                <w:szCs w:val="28"/>
                <w:lang w:val="uk-UA"/>
              </w:rPr>
              <w:t>Середній</w:t>
            </w:r>
          </w:p>
          <w:p w14:paraId="55434850" w14:textId="77777777" w:rsidR="003B4E04" w:rsidRPr="00F029C8" w:rsidRDefault="003B4E04" w:rsidP="00D161F0">
            <w:pPr>
              <w:spacing w:line="360" w:lineRule="auto"/>
              <w:jc w:val="center"/>
              <w:rPr>
                <w:sz w:val="28"/>
                <w:szCs w:val="28"/>
                <w:lang w:val="uk-UA"/>
              </w:rPr>
            </w:pPr>
            <w:r w:rsidRPr="00F029C8">
              <w:rPr>
                <w:sz w:val="28"/>
                <w:szCs w:val="28"/>
                <w:lang w:val="uk-UA"/>
              </w:rPr>
              <w:t xml:space="preserve">(%) </w:t>
            </w:r>
          </w:p>
        </w:tc>
        <w:tc>
          <w:tcPr>
            <w:tcW w:w="2334" w:type="dxa"/>
            <w:gridSpan w:val="2"/>
          </w:tcPr>
          <w:p w14:paraId="1139F5EA" w14:textId="77777777" w:rsidR="003B4E04" w:rsidRPr="00F029C8" w:rsidRDefault="003B4E04" w:rsidP="00D161F0">
            <w:pPr>
              <w:spacing w:line="360" w:lineRule="auto"/>
              <w:jc w:val="center"/>
              <w:rPr>
                <w:sz w:val="28"/>
                <w:szCs w:val="28"/>
                <w:lang w:val="uk-UA"/>
              </w:rPr>
            </w:pPr>
            <w:r w:rsidRPr="00F029C8">
              <w:rPr>
                <w:sz w:val="28"/>
                <w:szCs w:val="28"/>
                <w:lang w:val="uk-UA"/>
              </w:rPr>
              <w:t>Початковий</w:t>
            </w:r>
          </w:p>
          <w:p w14:paraId="779BC51B" w14:textId="77777777" w:rsidR="003B4E04" w:rsidRPr="00F029C8" w:rsidRDefault="003B4E04" w:rsidP="00D161F0">
            <w:pPr>
              <w:spacing w:line="360" w:lineRule="auto"/>
              <w:jc w:val="center"/>
              <w:rPr>
                <w:sz w:val="28"/>
                <w:szCs w:val="28"/>
                <w:lang w:val="uk-UA"/>
              </w:rPr>
            </w:pPr>
            <w:r w:rsidRPr="00F029C8">
              <w:rPr>
                <w:sz w:val="28"/>
                <w:szCs w:val="28"/>
                <w:lang w:val="uk-UA"/>
              </w:rPr>
              <w:t xml:space="preserve">(%) </w:t>
            </w:r>
          </w:p>
        </w:tc>
      </w:tr>
      <w:tr w:rsidR="00D95A6F" w:rsidRPr="00F029C8" w14:paraId="280EC82A" w14:textId="77777777" w:rsidTr="00D161F0">
        <w:trPr>
          <w:trHeight w:val="365"/>
        </w:trPr>
        <w:tc>
          <w:tcPr>
            <w:tcW w:w="2030" w:type="dxa"/>
            <w:vMerge/>
          </w:tcPr>
          <w:p w14:paraId="5C1315DA" w14:textId="77777777" w:rsidR="003B4E04" w:rsidRPr="00F029C8" w:rsidRDefault="003B4E04" w:rsidP="00D161F0">
            <w:pPr>
              <w:spacing w:line="360" w:lineRule="auto"/>
              <w:jc w:val="center"/>
              <w:rPr>
                <w:noProof/>
                <w:sz w:val="28"/>
                <w:szCs w:val="28"/>
                <w:lang w:val="uk-UA"/>
              </w:rPr>
            </w:pPr>
          </w:p>
        </w:tc>
        <w:tc>
          <w:tcPr>
            <w:tcW w:w="966" w:type="dxa"/>
          </w:tcPr>
          <w:p w14:paraId="633A45E1" w14:textId="77777777" w:rsidR="003B4E04" w:rsidRPr="00F029C8" w:rsidRDefault="003B4E04" w:rsidP="00D161F0">
            <w:pPr>
              <w:spacing w:line="360" w:lineRule="auto"/>
              <w:jc w:val="center"/>
              <w:rPr>
                <w:sz w:val="28"/>
                <w:szCs w:val="28"/>
                <w:lang w:val="uk-UA"/>
              </w:rPr>
            </w:pPr>
            <w:r w:rsidRPr="00F029C8">
              <w:rPr>
                <w:sz w:val="28"/>
                <w:szCs w:val="28"/>
                <w:lang w:val="uk-UA"/>
              </w:rPr>
              <w:t>КК</w:t>
            </w:r>
          </w:p>
        </w:tc>
        <w:tc>
          <w:tcPr>
            <w:tcW w:w="657" w:type="dxa"/>
          </w:tcPr>
          <w:p w14:paraId="4D97A1FA" w14:textId="77777777" w:rsidR="003B4E04" w:rsidRPr="00F029C8" w:rsidRDefault="003B4E04" w:rsidP="00D161F0">
            <w:pPr>
              <w:spacing w:line="360" w:lineRule="auto"/>
              <w:jc w:val="center"/>
              <w:rPr>
                <w:sz w:val="28"/>
                <w:szCs w:val="28"/>
                <w:lang w:val="uk-UA"/>
              </w:rPr>
            </w:pPr>
            <w:r w:rsidRPr="00F029C8">
              <w:rPr>
                <w:sz w:val="28"/>
                <w:szCs w:val="28"/>
                <w:lang w:val="uk-UA"/>
              </w:rPr>
              <w:t>ЕК</w:t>
            </w:r>
          </w:p>
        </w:tc>
        <w:tc>
          <w:tcPr>
            <w:tcW w:w="1060" w:type="dxa"/>
          </w:tcPr>
          <w:p w14:paraId="4D2DDA79" w14:textId="77777777" w:rsidR="003B4E04" w:rsidRPr="00F029C8" w:rsidRDefault="003B4E04" w:rsidP="00D161F0">
            <w:pPr>
              <w:spacing w:line="360" w:lineRule="auto"/>
              <w:jc w:val="center"/>
              <w:rPr>
                <w:sz w:val="28"/>
                <w:szCs w:val="28"/>
                <w:lang w:val="uk-UA"/>
              </w:rPr>
            </w:pPr>
            <w:r w:rsidRPr="00F029C8">
              <w:rPr>
                <w:sz w:val="28"/>
                <w:szCs w:val="28"/>
                <w:lang w:val="uk-UA"/>
              </w:rPr>
              <w:t>КК</w:t>
            </w:r>
          </w:p>
        </w:tc>
        <w:tc>
          <w:tcPr>
            <w:tcW w:w="646" w:type="dxa"/>
          </w:tcPr>
          <w:p w14:paraId="732327F3" w14:textId="77777777" w:rsidR="003B4E04" w:rsidRPr="00F029C8" w:rsidRDefault="003B4E04" w:rsidP="00D161F0">
            <w:pPr>
              <w:spacing w:line="360" w:lineRule="auto"/>
              <w:jc w:val="center"/>
              <w:rPr>
                <w:sz w:val="28"/>
                <w:szCs w:val="28"/>
                <w:lang w:val="uk-UA"/>
              </w:rPr>
            </w:pPr>
            <w:r w:rsidRPr="00F029C8">
              <w:rPr>
                <w:sz w:val="28"/>
                <w:szCs w:val="28"/>
                <w:lang w:val="uk-UA"/>
              </w:rPr>
              <w:t>ЕК</w:t>
            </w:r>
          </w:p>
        </w:tc>
        <w:tc>
          <w:tcPr>
            <w:tcW w:w="1044" w:type="dxa"/>
          </w:tcPr>
          <w:p w14:paraId="26C086DF" w14:textId="77777777" w:rsidR="003B4E04" w:rsidRPr="00F029C8" w:rsidRDefault="003B4E04" w:rsidP="00D161F0">
            <w:pPr>
              <w:spacing w:line="360" w:lineRule="auto"/>
              <w:jc w:val="center"/>
              <w:rPr>
                <w:sz w:val="28"/>
                <w:szCs w:val="28"/>
                <w:lang w:val="uk-UA"/>
              </w:rPr>
            </w:pPr>
            <w:r w:rsidRPr="00F029C8">
              <w:rPr>
                <w:sz w:val="28"/>
                <w:szCs w:val="28"/>
                <w:lang w:val="uk-UA"/>
              </w:rPr>
              <w:t>КК</w:t>
            </w:r>
          </w:p>
        </w:tc>
        <w:tc>
          <w:tcPr>
            <w:tcW w:w="608" w:type="dxa"/>
          </w:tcPr>
          <w:p w14:paraId="4302DA93" w14:textId="77777777" w:rsidR="003B4E04" w:rsidRPr="00F029C8" w:rsidRDefault="003B4E04" w:rsidP="00D161F0">
            <w:pPr>
              <w:spacing w:line="360" w:lineRule="auto"/>
              <w:jc w:val="center"/>
              <w:rPr>
                <w:sz w:val="28"/>
                <w:szCs w:val="28"/>
                <w:lang w:val="uk-UA"/>
              </w:rPr>
            </w:pPr>
            <w:r w:rsidRPr="00F029C8">
              <w:rPr>
                <w:sz w:val="28"/>
                <w:szCs w:val="28"/>
                <w:lang w:val="uk-UA"/>
              </w:rPr>
              <w:t>ЕК</w:t>
            </w:r>
          </w:p>
        </w:tc>
        <w:tc>
          <w:tcPr>
            <w:tcW w:w="1557" w:type="dxa"/>
          </w:tcPr>
          <w:p w14:paraId="5F8810C4" w14:textId="77777777" w:rsidR="003B4E04" w:rsidRPr="00F029C8" w:rsidRDefault="003B4E04" w:rsidP="00D161F0">
            <w:pPr>
              <w:spacing w:line="360" w:lineRule="auto"/>
              <w:jc w:val="center"/>
              <w:rPr>
                <w:sz w:val="28"/>
                <w:szCs w:val="28"/>
                <w:lang w:val="uk-UA"/>
              </w:rPr>
            </w:pPr>
            <w:r w:rsidRPr="00F029C8">
              <w:rPr>
                <w:sz w:val="28"/>
                <w:szCs w:val="28"/>
                <w:lang w:val="uk-UA"/>
              </w:rPr>
              <w:t>КК</w:t>
            </w:r>
          </w:p>
        </w:tc>
        <w:tc>
          <w:tcPr>
            <w:tcW w:w="777" w:type="dxa"/>
          </w:tcPr>
          <w:p w14:paraId="01F82778" w14:textId="77777777" w:rsidR="003B4E04" w:rsidRPr="00F029C8" w:rsidRDefault="003B4E04" w:rsidP="00D161F0">
            <w:pPr>
              <w:spacing w:line="360" w:lineRule="auto"/>
              <w:jc w:val="center"/>
              <w:rPr>
                <w:sz w:val="28"/>
                <w:szCs w:val="28"/>
                <w:lang w:val="uk-UA"/>
              </w:rPr>
            </w:pPr>
            <w:r w:rsidRPr="00F029C8">
              <w:rPr>
                <w:sz w:val="28"/>
                <w:szCs w:val="28"/>
                <w:lang w:val="uk-UA"/>
              </w:rPr>
              <w:t>ЕК</w:t>
            </w:r>
          </w:p>
        </w:tc>
      </w:tr>
      <w:tr w:rsidR="00D95A6F" w:rsidRPr="00F029C8" w14:paraId="19524A1F" w14:textId="77777777" w:rsidTr="00D161F0">
        <w:tc>
          <w:tcPr>
            <w:tcW w:w="2030" w:type="dxa"/>
          </w:tcPr>
          <w:p w14:paraId="5A21B51F" w14:textId="77777777" w:rsidR="003B4E04" w:rsidRPr="00F029C8" w:rsidRDefault="003B4E04" w:rsidP="00D161F0">
            <w:pPr>
              <w:spacing w:line="360" w:lineRule="auto"/>
              <w:rPr>
                <w:sz w:val="28"/>
                <w:szCs w:val="28"/>
                <w:lang w:val="uk-UA"/>
              </w:rPr>
            </w:pPr>
            <w:r w:rsidRPr="00F029C8">
              <w:rPr>
                <w:sz w:val="28"/>
                <w:szCs w:val="28"/>
                <w:lang w:val="uk-UA"/>
              </w:rPr>
              <w:t xml:space="preserve"> </w:t>
            </w:r>
          </w:p>
        </w:tc>
        <w:tc>
          <w:tcPr>
            <w:tcW w:w="966" w:type="dxa"/>
          </w:tcPr>
          <w:p w14:paraId="5A2E4A24" w14:textId="77777777" w:rsidR="003B4E04" w:rsidRPr="00F029C8" w:rsidRDefault="003B4E04" w:rsidP="00D161F0">
            <w:pPr>
              <w:spacing w:line="360" w:lineRule="auto"/>
              <w:jc w:val="center"/>
              <w:rPr>
                <w:sz w:val="28"/>
                <w:szCs w:val="28"/>
                <w:lang w:val="uk-UA"/>
              </w:rPr>
            </w:pPr>
            <w:r w:rsidRPr="00F029C8">
              <w:rPr>
                <w:sz w:val="28"/>
                <w:szCs w:val="28"/>
                <w:lang w:val="uk-UA"/>
              </w:rPr>
              <w:t>22,1</w:t>
            </w:r>
          </w:p>
        </w:tc>
        <w:tc>
          <w:tcPr>
            <w:tcW w:w="657" w:type="dxa"/>
          </w:tcPr>
          <w:p w14:paraId="3CDF25CA" w14:textId="77777777" w:rsidR="003B4E04" w:rsidRPr="00F029C8" w:rsidRDefault="00D95A6F" w:rsidP="00D95A6F">
            <w:pPr>
              <w:spacing w:line="360" w:lineRule="auto"/>
              <w:jc w:val="center"/>
              <w:rPr>
                <w:sz w:val="28"/>
                <w:szCs w:val="28"/>
                <w:lang w:val="uk-UA"/>
              </w:rPr>
            </w:pPr>
            <w:r w:rsidRPr="00F029C8">
              <w:rPr>
                <w:sz w:val="28"/>
                <w:szCs w:val="28"/>
                <w:lang w:val="uk-UA"/>
              </w:rPr>
              <w:t>36</w:t>
            </w:r>
            <w:r w:rsidR="003B4E04" w:rsidRPr="00F029C8">
              <w:rPr>
                <w:sz w:val="28"/>
                <w:szCs w:val="28"/>
                <w:lang w:val="uk-UA"/>
              </w:rPr>
              <w:t>,</w:t>
            </w:r>
            <w:r w:rsidRPr="00F029C8">
              <w:rPr>
                <w:sz w:val="28"/>
                <w:szCs w:val="28"/>
                <w:lang w:val="uk-UA"/>
              </w:rPr>
              <w:t>4</w:t>
            </w:r>
          </w:p>
        </w:tc>
        <w:tc>
          <w:tcPr>
            <w:tcW w:w="1060" w:type="dxa"/>
          </w:tcPr>
          <w:p w14:paraId="57B980A3" w14:textId="77777777" w:rsidR="003B4E04" w:rsidRPr="00F029C8" w:rsidRDefault="003B4E04" w:rsidP="00D161F0">
            <w:pPr>
              <w:spacing w:line="360" w:lineRule="auto"/>
              <w:jc w:val="center"/>
              <w:rPr>
                <w:sz w:val="28"/>
                <w:szCs w:val="28"/>
                <w:lang w:val="uk-UA"/>
              </w:rPr>
            </w:pPr>
            <w:r w:rsidRPr="00F029C8">
              <w:rPr>
                <w:sz w:val="28"/>
                <w:szCs w:val="28"/>
                <w:lang w:val="uk-UA"/>
              </w:rPr>
              <w:t>30,4</w:t>
            </w:r>
          </w:p>
        </w:tc>
        <w:tc>
          <w:tcPr>
            <w:tcW w:w="646" w:type="dxa"/>
          </w:tcPr>
          <w:p w14:paraId="0288C748" w14:textId="77777777" w:rsidR="003B4E04" w:rsidRPr="00F029C8" w:rsidRDefault="00D95A6F" w:rsidP="00D95A6F">
            <w:pPr>
              <w:spacing w:line="360" w:lineRule="auto"/>
              <w:jc w:val="center"/>
              <w:rPr>
                <w:sz w:val="28"/>
                <w:szCs w:val="28"/>
                <w:lang w:val="uk-UA"/>
              </w:rPr>
            </w:pPr>
            <w:r w:rsidRPr="00F029C8">
              <w:rPr>
                <w:sz w:val="28"/>
                <w:szCs w:val="28"/>
                <w:lang w:val="uk-UA"/>
              </w:rPr>
              <w:t>41</w:t>
            </w:r>
            <w:r w:rsidR="003B4E04" w:rsidRPr="00F029C8">
              <w:rPr>
                <w:sz w:val="28"/>
                <w:szCs w:val="28"/>
                <w:lang w:val="uk-UA"/>
              </w:rPr>
              <w:t>,</w:t>
            </w:r>
            <w:r w:rsidRPr="00F029C8">
              <w:rPr>
                <w:sz w:val="28"/>
                <w:szCs w:val="28"/>
                <w:lang w:val="uk-UA"/>
              </w:rPr>
              <w:t>6</w:t>
            </w:r>
          </w:p>
        </w:tc>
        <w:tc>
          <w:tcPr>
            <w:tcW w:w="1044" w:type="dxa"/>
          </w:tcPr>
          <w:p w14:paraId="5451D55E" w14:textId="77777777" w:rsidR="003B4E04" w:rsidRPr="00F029C8" w:rsidRDefault="003B4E04" w:rsidP="00D161F0">
            <w:pPr>
              <w:spacing w:line="360" w:lineRule="auto"/>
              <w:jc w:val="center"/>
              <w:rPr>
                <w:sz w:val="28"/>
                <w:szCs w:val="28"/>
                <w:lang w:val="uk-UA"/>
              </w:rPr>
            </w:pPr>
            <w:r w:rsidRPr="00F029C8">
              <w:rPr>
                <w:sz w:val="28"/>
                <w:szCs w:val="28"/>
                <w:lang w:val="uk-UA"/>
              </w:rPr>
              <w:t>27,7</w:t>
            </w:r>
          </w:p>
        </w:tc>
        <w:tc>
          <w:tcPr>
            <w:tcW w:w="608" w:type="dxa"/>
          </w:tcPr>
          <w:p w14:paraId="62736A8A" w14:textId="77777777" w:rsidR="003B4E04" w:rsidRPr="00F029C8" w:rsidRDefault="00D95A6F" w:rsidP="00D95A6F">
            <w:pPr>
              <w:spacing w:line="360" w:lineRule="auto"/>
              <w:jc w:val="center"/>
              <w:rPr>
                <w:sz w:val="28"/>
                <w:szCs w:val="28"/>
                <w:lang w:val="uk-UA"/>
              </w:rPr>
            </w:pPr>
            <w:r w:rsidRPr="00F029C8">
              <w:rPr>
                <w:sz w:val="28"/>
                <w:szCs w:val="28"/>
                <w:lang w:val="uk-UA"/>
              </w:rPr>
              <w:t>16</w:t>
            </w:r>
            <w:r w:rsidR="003B4E04" w:rsidRPr="00F029C8">
              <w:rPr>
                <w:sz w:val="28"/>
                <w:szCs w:val="28"/>
                <w:lang w:val="uk-UA"/>
              </w:rPr>
              <w:t>,</w:t>
            </w:r>
            <w:r w:rsidRPr="00F029C8">
              <w:rPr>
                <w:sz w:val="28"/>
                <w:szCs w:val="28"/>
                <w:lang w:val="uk-UA"/>
              </w:rPr>
              <w:t>3</w:t>
            </w:r>
          </w:p>
        </w:tc>
        <w:tc>
          <w:tcPr>
            <w:tcW w:w="1557" w:type="dxa"/>
          </w:tcPr>
          <w:p w14:paraId="00CB167D" w14:textId="77777777" w:rsidR="003B4E04" w:rsidRPr="00F029C8" w:rsidRDefault="003B4E04" w:rsidP="00D161F0">
            <w:pPr>
              <w:spacing w:line="360" w:lineRule="auto"/>
              <w:jc w:val="center"/>
              <w:rPr>
                <w:sz w:val="28"/>
                <w:szCs w:val="28"/>
                <w:lang w:val="uk-UA"/>
              </w:rPr>
            </w:pPr>
            <w:r w:rsidRPr="00F029C8">
              <w:rPr>
                <w:sz w:val="28"/>
                <w:szCs w:val="28"/>
                <w:lang w:val="uk-UA"/>
              </w:rPr>
              <w:t>19,8</w:t>
            </w:r>
          </w:p>
        </w:tc>
        <w:tc>
          <w:tcPr>
            <w:tcW w:w="777" w:type="dxa"/>
          </w:tcPr>
          <w:p w14:paraId="0A2A7189" w14:textId="77777777" w:rsidR="003B4E04" w:rsidRPr="00F029C8" w:rsidRDefault="00D95A6F" w:rsidP="00D95A6F">
            <w:pPr>
              <w:spacing w:line="360" w:lineRule="auto"/>
              <w:jc w:val="center"/>
              <w:rPr>
                <w:sz w:val="28"/>
                <w:szCs w:val="28"/>
                <w:lang w:val="uk-UA"/>
              </w:rPr>
            </w:pPr>
            <w:r w:rsidRPr="00F029C8">
              <w:rPr>
                <w:sz w:val="28"/>
                <w:szCs w:val="28"/>
                <w:lang w:val="uk-UA"/>
              </w:rPr>
              <w:t>5</w:t>
            </w:r>
            <w:r w:rsidR="003B4E04" w:rsidRPr="00F029C8">
              <w:rPr>
                <w:sz w:val="28"/>
                <w:szCs w:val="28"/>
                <w:lang w:val="uk-UA"/>
              </w:rPr>
              <w:t>,</w:t>
            </w:r>
            <w:r w:rsidRPr="00F029C8">
              <w:rPr>
                <w:sz w:val="28"/>
                <w:szCs w:val="28"/>
                <w:lang w:val="uk-UA"/>
              </w:rPr>
              <w:t>7</w:t>
            </w:r>
          </w:p>
        </w:tc>
      </w:tr>
    </w:tbl>
    <w:p w14:paraId="04F252D5" w14:textId="77777777" w:rsidR="003B4E04" w:rsidRPr="00F029C8" w:rsidRDefault="003B4E04" w:rsidP="003B4E04">
      <w:pPr>
        <w:spacing w:line="360" w:lineRule="auto"/>
        <w:ind w:firstLine="567"/>
        <w:jc w:val="both"/>
        <w:rPr>
          <w:szCs w:val="28"/>
          <w:lang w:val="uk-UA"/>
        </w:rPr>
      </w:pPr>
    </w:p>
    <w:p w14:paraId="5F605CC1" w14:textId="7D69E1D1" w:rsidR="00E25D7D" w:rsidRPr="00F029C8" w:rsidRDefault="00E25D7D" w:rsidP="00E25D7D">
      <w:pPr>
        <w:spacing w:line="360" w:lineRule="auto"/>
        <w:ind w:firstLine="708"/>
        <w:jc w:val="both"/>
        <w:rPr>
          <w:sz w:val="28"/>
          <w:szCs w:val="28"/>
          <w:lang w:val="uk-UA"/>
        </w:rPr>
      </w:pPr>
      <w:r w:rsidRPr="00F029C8">
        <w:rPr>
          <w:sz w:val="28"/>
          <w:szCs w:val="28"/>
          <w:lang w:val="uk-UA"/>
        </w:rPr>
        <w:t xml:space="preserve">Отже, в учнів експериментальних класів рівень сформованості умінь </w:t>
      </w:r>
      <w:r w:rsidR="00A77D26" w:rsidRPr="00F029C8">
        <w:rPr>
          <w:sz w:val="28"/>
          <w:szCs w:val="28"/>
          <w:lang w:val="uk-UA"/>
        </w:rPr>
        <w:t xml:space="preserve">групової діяльності  </w:t>
      </w:r>
      <w:r w:rsidR="00B77A92" w:rsidRPr="00F029C8">
        <w:rPr>
          <w:sz w:val="28"/>
          <w:szCs w:val="28"/>
          <w:lang w:val="uk-UA"/>
        </w:rPr>
        <w:t xml:space="preserve">на уроках української мови і читання </w:t>
      </w:r>
      <w:r w:rsidRPr="00F029C8">
        <w:rPr>
          <w:sz w:val="28"/>
          <w:szCs w:val="28"/>
          <w:lang w:val="uk-UA"/>
        </w:rPr>
        <w:t>є набагато вищим (рис. 2.</w:t>
      </w:r>
      <w:r w:rsidR="007C1E57" w:rsidRPr="00F029C8">
        <w:rPr>
          <w:sz w:val="28"/>
          <w:szCs w:val="28"/>
          <w:lang w:val="uk-UA"/>
        </w:rPr>
        <w:t>2</w:t>
      </w:r>
      <w:r w:rsidRPr="00F029C8">
        <w:rPr>
          <w:sz w:val="28"/>
          <w:szCs w:val="28"/>
          <w:lang w:val="uk-UA"/>
        </w:rPr>
        <w:t>.).</w:t>
      </w:r>
    </w:p>
    <w:p w14:paraId="0ED3301F" w14:textId="77777777" w:rsidR="00E25D7D" w:rsidRPr="00F029C8" w:rsidRDefault="00E25D7D" w:rsidP="003B4E04">
      <w:pPr>
        <w:spacing w:line="360" w:lineRule="auto"/>
        <w:ind w:firstLine="567"/>
        <w:jc w:val="both"/>
        <w:rPr>
          <w:szCs w:val="28"/>
          <w:lang w:val="uk-UA"/>
        </w:rPr>
      </w:pPr>
    </w:p>
    <w:p w14:paraId="56E9C284" w14:textId="79CAA97C" w:rsidR="00D95A6F" w:rsidRPr="00F029C8" w:rsidRDefault="00D95A6F" w:rsidP="00D95A6F">
      <w:pPr>
        <w:spacing w:line="360" w:lineRule="auto"/>
        <w:ind w:firstLine="708"/>
        <w:jc w:val="both"/>
        <w:rPr>
          <w:i/>
          <w:sz w:val="28"/>
          <w:szCs w:val="28"/>
          <w:lang w:val="uk-UA"/>
        </w:rPr>
      </w:pPr>
      <w:r w:rsidRPr="00F029C8">
        <w:rPr>
          <w:noProof/>
          <w:sz w:val="24"/>
          <w:szCs w:val="28"/>
          <w:lang w:val="uk-UA" w:eastAsia="uk-UA"/>
        </w:rPr>
        <w:drawing>
          <wp:inline distT="0" distB="0" distL="0" distR="0" wp14:anchorId="475F13BD" wp14:editId="25850BB5">
            <wp:extent cx="5124450" cy="1958454"/>
            <wp:effectExtent l="0" t="0" r="0" b="0"/>
            <wp:docPr id="40" name="Диаграмма 4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F029C8">
        <w:rPr>
          <w:sz w:val="24"/>
          <w:szCs w:val="28"/>
          <w:lang w:val="uk-UA"/>
        </w:rPr>
        <w:t xml:space="preserve">         </w:t>
      </w:r>
      <w:r w:rsidRPr="00F029C8">
        <w:rPr>
          <w:i/>
          <w:sz w:val="28"/>
          <w:szCs w:val="28"/>
          <w:lang w:val="uk-UA"/>
        </w:rPr>
        <w:t>Рисунок 2.</w:t>
      </w:r>
      <w:r w:rsidR="007C1E57" w:rsidRPr="00F029C8">
        <w:rPr>
          <w:i/>
          <w:sz w:val="28"/>
          <w:szCs w:val="28"/>
          <w:lang w:val="uk-UA"/>
        </w:rPr>
        <w:t>2</w:t>
      </w:r>
      <w:r w:rsidRPr="00F029C8">
        <w:rPr>
          <w:i/>
          <w:sz w:val="28"/>
          <w:szCs w:val="28"/>
          <w:lang w:val="uk-UA"/>
        </w:rPr>
        <w:t xml:space="preserve">. Порівняння рівнів сформованості умінь </w:t>
      </w:r>
      <w:r w:rsidR="00A77D26" w:rsidRPr="00F029C8">
        <w:rPr>
          <w:i/>
          <w:sz w:val="28"/>
          <w:szCs w:val="28"/>
          <w:lang w:val="uk-UA"/>
        </w:rPr>
        <w:t xml:space="preserve">групової діяльності </w:t>
      </w:r>
      <w:r w:rsidR="0058144D" w:rsidRPr="00F029C8">
        <w:rPr>
          <w:i/>
          <w:sz w:val="28"/>
          <w:szCs w:val="28"/>
          <w:lang w:val="uk-UA"/>
        </w:rPr>
        <w:t>учнів експериментальних та контрольних класів</w:t>
      </w:r>
      <w:r w:rsidR="00A77D26" w:rsidRPr="00F029C8">
        <w:rPr>
          <w:i/>
          <w:sz w:val="28"/>
          <w:szCs w:val="28"/>
          <w:lang w:val="uk-UA"/>
        </w:rPr>
        <w:t xml:space="preserve"> </w:t>
      </w:r>
      <w:r w:rsidR="00A77D26" w:rsidRPr="00F029C8">
        <w:rPr>
          <w:b/>
          <w:sz w:val="28"/>
          <w:szCs w:val="28"/>
          <w:lang w:val="uk-UA"/>
        </w:rPr>
        <w:t xml:space="preserve"> </w:t>
      </w:r>
      <w:r w:rsidR="00A77D26" w:rsidRPr="00F029C8">
        <w:rPr>
          <w:sz w:val="28"/>
          <w:szCs w:val="28"/>
          <w:lang w:val="uk-UA"/>
        </w:rPr>
        <w:t xml:space="preserve"> </w:t>
      </w:r>
    </w:p>
    <w:p w14:paraId="60D83710" w14:textId="77777777" w:rsidR="00D95A6F" w:rsidRPr="00F029C8" w:rsidRDefault="00D95A6F" w:rsidP="00D95A6F">
      <w:pPr>
        <w:spacing w:line="360" w:lineRule="auto"/>
        <w:ind w:firstLine="708"/>
        <w:jc w:val="both"/>
        <w:rPr>
          <w:sz w:val="24"/>
          <w:szCs w:val="28"/>
          <w:lang w:val="uk-UA"/>
        </w:rPr>
      </w:pPr>
    </w:p>
    <w:p w14:paraId="61C55D57" w14:textId="5EBEC2CD" w:rsidR="007C120E" w:rsidRPr="00F029C8" w:rsidRDefault="007C120E" w:rsidP="007C120E">
      <w:pPr>
        <w:tabs>
          <w:tab w:val="left" w:pos="360"/>
          <w:tab w:val="left" w:pos="567"/>
        </w:tabs>
        <w:spacing w:line="360" w:lineRule="auto"/>
        <w:ind w:firstLine="709"/>
        <w:jc w:val="both"/>
        <w:rPr>
          <w:sz w:val="28"/>
          <w:szCs w:val="28"/>
          <w:lang w:val="uk-UA"/>
        </w:rPr>
      </w:pPr>
      <w:r w:rsidRPr="00F029C8">
        <w:rPr>
          <w:sz w:val="28"/>
          <w:szCs w:val="28"/>
          <w:lang w:val="uk-UA"/>
        </w:rPr>
        <w:t xml:space="preserve">Проведення зрізів серед учнів 2-х класів на кінець формувального етапу експерименту засвідчило, що в результаті навчання за пропонованою методикою учні експериментальних класів показали зростання рівня сформованості умінь групової діяльності : якщо  в експериментальних класах високий рівень розвитку спостерігався у  </w:t>
      </w:r>
      <w:r w:rsidR="00BF3FFE" w:rsidRPr="00F029C8">
        <w:rPr>
          <w:sz w:val="28"/>
          <w:szCs w:val="28"/>
          <w:lang w:val="uk-UA"/>
        </w:rPr>
        <w:t>36</w:t>
      </w:r>
      <w:r w:rsidRPr="00F029C8">
        <w:rPr>
          <w:sz w:val="28"/>
          <w:szCs w:val="28"/>
          <w:lang w:val="uk-UA"/>
        </w:rPr>
        <w:t>,</w:t>
      </w:r>
      <w:r w:rsidR="00BF3FFE" w:rsidRPr="00F029C8">
        <w:rPr>
          <w:sz w:val="28"/>
          <w:szCs w:val="28"/>
          <w:lang w:val="uk-UA"/>
        </w:rPr>
        <w:t>4</w:t>
      </w:r>
      <w:r w:rsidRPr="00F029C8">
        <w:rPr>
          <w:sz w:val="28"/>
          <w:szCs w:val="28"/>
          <w:lang w:val="uk-UA"/>
        </w:rPr>
        <w:t xml:space="preserve">% учнів, то у контрольних класах – </w:t>
      </w:r>
      <w:r w:rsidR="00BF3FFE" w:rsidRPr="00F029C8">
        <w:rPr>
          <w:sz w:val="28"/>
          <w:szCs w:val="28"/>
          <w:lang w:val="uk-UA"/>
        </w:rPr>
        <w:t>22</w:t>
      </w:r>
      <w:r w:rsidRPr="00F029C8">
        <w:rPr>
          <w:sz w:val="28"/>
          <w:szCs w:val="28"/>
          <w:lang w:val="uk-UA"/>
        </w:rPr>
        <w:t>,</w:t>
      </w:r>
      <w:r w:rsidR="00BF3FFE" w:rsidRPr="00F029C8">
        <w:rPr>
          <w:sz w:val="28"/>
          <w:szCs w:val="28"/>
          <w:lang w:val="uk-UA"/>
        </w:rPr>
        <w:t>1</w:t>
      </w:r>
      <w:r w:rsidRPr="00F029C8">
        <w:rPr>
          <w:sz w:val="28"/>
          <w:szCs w:val="28"/>
          <w:lang w:val="uk-UA"/>
        </w:rPr>
        <w:t xml:space="preserve">%, достатній рівень в експериментальних класах – </w:t>
      </w:r>
      <w:r w:rsidR="00BF3FFE" w:rsidRPr="00F029C8">
        <w:rPr>
          <w:sz w:val="28"/>
          <w:szCs w:val="28"/>
          <w:lang w:val="uk-UA"/>
        </w:rPr>
        <w:t>41</w:t>
      </w:r>
      <w:r w:rsidRPr="00F029C8">
        <w:rPr>
          <w:sz w:val="28"/>
          <w:szCs w:val="28"/>
          <w:lang w:val="uk-UA"/>
        </w:rPr>
        <w:t>,</w:t>
      </w:r>
      <w:r w:rsidR="00BF3FFE" w:rsidRPr="00F029C8">
        <w:rPr>
          <w:sz w:val="28"/>
          <w:szCs w:val="28"/>
          <w:lang w:val="uk-UA"/>
        </w:rPr>
        <w:t>6</w:t>
      </w:r>
      <w:r w:rsidRPr="00F029C8">
        <w:rPr>
          <w:sz w:val="28"/>
          <w:szCs w:val="28"/>
          <w:lang w:val="uk-UA"/>
        </w:rPr>
        <w:t xml:space="preserve">%, а у контрольних класах – </w:t>
      </w:r>
      <w:r w:rsidR="00BF3FFE" w:rsidRPr="00F029C8">
        <w:rPr>
          <w:sz w:val="28"/>
          <w:szCs w:val="28"/>
          <w:lang w:val="uk-UA"/>
        </w:rPr>
        <w:t>30,4</w:t>
      </w:r>
      <w:r w:rsidRPr="00F029C8">
        <w:rPr>
          <w:sz w:val="28"/>
          <w:szCs w:val="28"/>
          <w:lang w:val="uk-UA"/>
        </w:rPr>
        <w:t xml:space="preserve">%, середній рівень становив відповідно </w:t>
      </w:r>
      <w:r w:rsidR="00BF3FFE" w:rsidRPr="00F029C8">
        <w:rPr>
          <w:sz w:val="28"/>
          <w:szCs w:val="28"/>
          <w:lang w:val="uk-UA"/>
        </w:rPr>
        <w:t>16</w:t>
      </w:r>
      <w:r w:rsidRPr="00F029C8">
        <w:rPr>
          <w:sz w:val="28"/>
          <w:szCs w:val="28"/>
          <w:lang w:val="uk-UA"/>
        </w:rPr>
        <w:t>,</w:t>
      </w:r>
      <w:r w:rsidR="00BF3FFE" w:rsidRPr="00F029C8">
        <w:rPr>
          <w:sz w:val="28"/>
          <w:szCs w:val="28"/>
          <w:lang w:val="uk-UA"/>
        </w:rPr>
        <w:t>3</w:t>
      </w:r>
      <w:r w:rsidRPr="00F029C8">
        <w:rPr>
          <w:sz w:val="28"/>
          <w:szCs w:val="28"/>
          <w:lang w:val="uk-UA"/>
        </w:rPr>
        <w:t xml:space="preserve">% і </w:t>
      </w:r>
      <w:r w:rsidR="00BF3FFE" w:rsidRPr="00F029C8">
        <w:rPr>
          <w:sz w:val="28"/>
          <w:szCs w:val="28"/>
          <w:lang w:val="uk-UA"/>
        </w:rPr>
        <w:t>27,7</w:t>
      </w:r>
      <w:r w:rsidRPr="00F029C8">
        <w:rPr>
          <w:sz w:val="28"/>
          <w:szCs w:val="28"/>
          <w:lang w:val="uk-UA"/>
        </w:rPr>
        <w:t xml:space="preserve">%, початковий рівень – </w:t>
      </w:r>
      <w:r w:rsidR="00BF3FFE" w:rsidRPr="00F029C8">
        <w:rPr>
          <w:sz w:val="28"/>
          <w:szCs w:val="28"/>
          <w:lang w:val="uk-UA"/>
        </w:rPr>
        <w:t>5</w:t>
      </w:r>
      <w:r w:rsidRPr="00F029C8">
        <w:rPr>
          <w:sz w:val="28"/>
          <w:szCs w:val="28"/>
          <w:lang w:val="uk-UA"/>
        </w:rPr>
        <w:t>,</w:t>
      </w:r>
      <w:r w:rsidR="00BF3FFE" w:rsidRPr="00F029C8">
        <w:rPr>
          <w:sz w:val="28"/>
          <w:szCs w:val="28"/>
          <w:lang w:val="uk-UA"/>
        </w:rPr>
        <w:t>7</w:t>
      </w:r>
      <w:r w:rsidRPr="00F029C8">
        <w:rPr>
          <w:sz w:val="28"/>
          <w:szCs w:val="28"/>
          <w:lang w:val="uk-UA"/>
        </w:rPr>
        <w:t xml:space="preserve">% і </w:t>
      </w:r>
      <w:r w:rsidR="00BF3FFE" w:rsidRPr="00F029C8">
        <w:rPr>
          <w:sz w:val="28"/>
          <w:szCs w:val="28"/>
          <w:lang w:val="uk-UA"/>
        </w:rPr>
        <w:t>19</w:t>
      </w:r>
      <w:r w:rsidRPr="00F029C8">
        <w:rPr>
          <w:sz w:val="28"/>
          <w:szCs w:val="28"/>
          <w:lang w:val="uk-UA"/>
        </w:rPr>
        <w:t xml:space="preserve">,8%.  Порівняно з результатами </w:t>
      </w:r>
      <w:r w:rsidRPr="00F029C8">
        <w:rPr>
          <w:sz w:val="28"/>
          <w:szCs w:val="28"/>
          <w:lang w:val="uk-UA"/>
        </w:rPr>
        <w:lastRenderedPageBreak/>
        <w:t xml:space="preserve">констатувального зрізу зростання в експериментальних класах становило: високий рівень – </w:t>
      </w:r>
      <w:r w:rsidR="00BF3FFE" w:rsidRPr="00F029C8">
        <w:rPr>
          <w:sz w:val="28"/>
          <w:szCs w:val="28"/>
          <w:lang w:val="uk-UA"/>
        </w:rPr>
        <w:t>14</w:t>
      </w:r>
      <w:r w:rsidRPr="00F029C8">
        <w:rPr>
          <w:sz w:val="28"/>
          <w:szCs w:val="28"/>
          <w:lang w:val="uk-UA"/>
        </w:rPr>
        <w:t>,</w:t>
      </w:r>
      <w:r w:rsidR="00BF3FFE" w:rsidRPr="00F029C8">
        <w:rPr>
          <w:sz w:val="28"/>
          <w:szCs w:val="28"/>
          <w:lang w:val="uk-UA"/>
        </w:rPr>
        <w:t>2</w:t>
      </w:r>
      <w:r w:rsidRPr="00F029C8">
        <w:rPr>
          <w:sz w:val="28"/>
          <w:szCs w:val="28"/>
          <w:lang w:val="uk-UA"/>
        </w:rPr>
        <w:t>%, достатній рівень – 1</w:t>
      </w:r>
      <w:r w:rsidR="00BF3FFE" w:rsidRPr="00F029C8">
        <w:rPr>
          <w:sz w:val="28"/>
          <w:szCs w:val="28"/>
          <w:lang w:val="uk-UA"/>
        </w:rPr>
        <w:t>1</w:t>
      </w:r>
      <w:r w:rsidRPr="00F029C8">
        <w:rPr>
          <w:sz w:val="28"/>
          <w:szCs w:val="28"/>
          <w:lang w:val="uk-UA"/>
        </w:rPr>
        <w:t>,</w:t>
      </w:r>
      <w:r w:rsidR="00BF3FFE" w:rsidRPr="00F029C8">
        <w:rPr>
          <w:sz w:val="28"/>
          <w:szCs w:val="28"/>
          <w:lang w:val="uk-UA"/>
        </w:rPr>
        <w:t>3</w:t>
      </w:r>
      <w:r w:rsidRPr="00F029C8">
        <w:rPr>
          <w:sz w:val="28"/>
          <w:szCs w:val="28"/>
          <w:lang w:val="uk-UA"/>
        </w:rPr>
        <w:t xml:space="preserve">%  середній рівень </w:t>
      </w:r>
      <w:r w:rsidR="00BF3FFE" w:rsidRPr="00F029C8">
        <w:rPr>
          <w:sz w:val="28"/>
          <w:szCs w:val="28"/>
          <w:lang w:val="uk-UA"/>
        </w:rPr>
        <w:t>в експериментальних класах зменшився н</w:t>
      </w:r>
      <w:r w:rsidR="004C6D04" w:rsidRPr="00F029C8">
        <w:rPr>
          <w:sz w:val="28"/>
          <w:szCs w:val="28"/>
          <w:lang w:val="uk-UA"/>
        </w:rPr>
        <w:t>а -</w:t>
      </w:r>
      <w:r w:rsidRPr="00F029C8">
        <w:rPr>
          <w:sz w:val="28"/>
          <w:szCs w:val="28"/>
          <w:lang w:val="uk-UA"/>
        </w:rPr>
        <w:t xml:space="preserve"> </w:t>
      </w:r>
      <w:r w:rsidR="004C6D04" w:rsidRPr="00F029C8">
        <w:rPr>
          <w:sz w:val="28"/>
          <w:szCs w:val="28"/>
          <w:lang w:val="uk-UA"/>
        </w:rPr>
        <w:t>1</w:t>
      </w:r>
      <w:r w:rsidRPr="00F029C8">
        <w:rPr>
          <w:sz w:val="28"/>
          <w:szCs w:val="28"/>
          <w:lang w:val="uk-UA"/>
        </w:rPr>
        <w:t>0,</w:t>
      </w:r>
      <w:r w:rsidR="004C6D04" w:rsidRPr="00F029C8">
        <w:rPr>
          <w:sz w:val="28"/>
          <w:szCs w:val="28"/>
          <w:lang w:val="uk-UA"/>
        </w:rPr>
        <w:t>8</w:t>
      </w:r>
      <w:r w:rsidRPr="00F029C8">
        <w:rPr>
          <w:sz w:val="28"/>
          <w:szCs w:val="28"/>
          <w:lang w:val="uk-UA"/>
        </w:rPr>
        <w:t>%, початковий рівень</w:t>
      </w:r>
      <w:r w:rsidR="004C6D04" w:rsidRPr="00F029C8">
        <w:rPr>
          <w:sz w:val="28"/>
          <w:szCs w:val="28"/>
          <w:lang w:val="uk-UA"/>
        </w:rPr>
        <w:t xml:space="preserve"> - н</w:t>
      </w:r>
      <w:r w:rsidRPr="00F029C8">
        <w:rPr>
          <w:sz w:val="28"/>
          <w:szCs w:val="28"/>
          <w:lang w:val="uk-UA"/>
        </w:rPr>
        <w:t xml:space="preserve">а </w:t>
      </w:r>
      <w:r w:rsidR="004C6D04" w:rsidRPr="00F029C8">
        <w:rPr>
          <w:sz w:val="28"/>
          <w:szCs w:val="28"/>
          <w:lang w:val="uk-UA"/>
        </w:rPr>
        <w:t>14,7%.</w:t>
      </w:r>
    </w:p>
    <w:p w14:paraId="6B9ACE76" w14:textId="575B5813" w:rsidR="004C6D04" w:rsidRPr="00F029C8" w:rsidRDefault="004C6D04" w:rsidP="004C6D04">
      <w:pPr>
        <w:spacing w:line="360" w:lineRule="auto"/>
        <w:ind w:firstLine="708"/>
        <w:jc w:val="both"/>
        <w:rPr>
          <w:sz w:val="28"/>
          <w:szCs w:val="28"/>
          <w:lang w:val="uk-UA"/>
        </w:rPr>
      </w:pPr>
      <w:r w:rsidRPr="00F029C8">
        <w:rPr>
          <w:sz w:val="28"/>
          <w:szCs w:val="28"/>
          <w:lang w:val="uk-UA" w:eastAsia="uk-UA"/>
        </w:rPr>
        <w:t xml:space="preserve">Найбільш складними для групової </w:t>
      </w:r>
      <w:r w:rsidR="00B77A92" w:rsidRPr="00F029C8">
        <w:rPr>
          <w:sz w:val="28"/>
          <w:szCs w:val="28"/>
          <w:lang w:val="uk-UA" w:eastAsia="uk-UA"/>
        </w:rPr>
        <w:t xml:space="preserve">діяльності </w:t>
      </w:r>
      <w:r w:rsidRPr="00F029C8">
        <w:rPr>
          <w:sz w:val="28"/>
          <w:szCs w:val="28"/>
          <w:lang w:val="uk-UA" w:eastAsia="uk-UA"/>
        </w:rPr>
        <w:t xml:space="preserve"> у слабких класах виявилося виконання таких завдань: читання тексту в особах, </w:t>
      </w:r>
      <w:r w:rsidRPr="00F029C8">
        <w:rPr>
          <w:sz w:val="28"/>
          <w:szCs w:val="28"/>
          <w:lang w:val="uk-UA"/>
        </w:rPr>
        <w:t xml:space="preserve">формулювання відповідей на питання, придумування запитання до тексту, прогнозування змісту тексту за заголовком, придумування продовження тексту. </w:t>
      </w:r>
    </w:p>
    <w:p w14:paraId="7783E6BD" w14:textId="6D7AAF6F" w:rsidR="004C6D04" w:rsidRPr="00F029C8" w:rsidRDefault="004C6D04" w:rsidP="004C6D04">
      <w:pPr>
        <w:spacing w:line="360" w:lineRule="auto"/>
        <w:ind w:firstLine="720"/>
        <w:jc w:val="both"/>
        <w:rPr>
          <w:sz w:val="28"/>
          <w:szCs w:val="24"/>
          <w:lang w:val="uk-UA"/>
        </w:rPr>
      </w:pPr>
      <w:r w:rsidRPr="00F029C8">
        <w:rPr>
          <w:sz w:val="28"/>
          <w:szCs w:val="28"/>
          <w:lang w:val="uk-UA"/>
        </w:rPr>
        <w:t xml:space="preserve">Такі форми  інтерактивної взаємодії як </w:t>
      </w:r>
      <w:r w:rsidRPr="00F029C8">
        <w:rPr>
          <w:sz w:val="28"/>
          <w:szCs w:val="24"/>
          <w:lang w:val="uk-UA"/>
        </w:rPr>
        <w:t xml:space="preserve">«Мозкова атака»,  «Триступеневе інтерв’ю», «Думай сам – обговорення з партнером – обговорення у групі», </w:t>
      </w:r>
      <w:r w:rsidRPr="00F029C8">
        <w:rPr>
          <w:sz w:val="28"/>
          <w:szCs w:val="28"/>
          <w:lang w:val="uk-UA"/>
        </w:rPr>
        <w:t>«Огляд галереї»,</w:t>
      </w:r>
      <w:r w:rsidRPr="00F029C8">
        <w:rPr>
          <w:sz w:val="28"/>
          <w:szCs w:val="24"/>
          <w:lang w:val="uk-UA"/>
        </w:rPr>
        <w:t xml:space="preserve"> «Розворуши клас», систем</w:t>
      </w:r>
      <w:r w:rsidR="000D168D" w:rsidRPr="00F029C8">
        <w:rPr>
          <w:sz w:val="28"/>
          <w:szCs w:val="24"/>
          <w:lang w:val="uk-UA"/>
        </w:rPr>
        <w:t>а</w:t>
      </w:r>
      <w:r w:rsidRPr="00F029C8">
        <w:rPr>
          <w:sz w:val="28"/>
          <w:szCs w:val="24"/>
          <w:lang w:val="uk-UA"/>
        </w:rPr>
        <w:t xml:space="preserve"> інтерактивних позначок під час читання тексту ми вважали доцільними лише для груп сильних учнів або гетерогенних – за умови надання вчителем необхідної допомоги школярам. Однак,  педагоги, які використовували описані вище технології у слабких класах, відмічали виникнення труднощів під час співпраці школярів (особливо у гетерогенних групах).</w:t>
      </w:r>
    </w:p>
    <w:p w14:paraId="6D7AE771" w14:textId="22E6911A" w:rsidR="004C6D04" w:rsidRPr="00F029C8" w:rsidRDefault="00B77A92" w:rsidP="004C6D04">
      <w:pPr>
        <w:tabs>
          <w:tab w:val="left" w:pos="360"/>
          <w:tab w:val="left" w:pos="567"/>
        </w:tabs>
        <w:spacing w:line="360" w:lineRule="auto"/>
        <w:ind w:firstLine="709"/>
        <w:jc w:val="both"/>
        <w:rPr>
          <w:sz w:val="28"/>
          <w:szCs w:val="28"/>
          <w:lang w:val="uk-UA"/>
        </w:rPr>
      </w:pPr>
      <w:r w:rsidRPr="00F029C8">
        <w:rPr>
          <w:sz w:val="28"/>
          <w:szCs w:val="28"/>
          <w:lang w:val="uk-UA"/>
        </w:rPr>
        <w:t xml:space="preserve">Слід відзначити, що на перших етапах педагогічного експерименту </w:t>
      </w:r>
      <w:r w:rsidR="004C6D04" w:rsidRPr="00F029C8">
        <w:rPr>
          <w:sz w:val="28"/>
          <w:szCs w:val="28"/>
          <w:lang w:val="uk-UA"/>
        </w:rPr>
        <w:t>співпраця більшої кількості школярів супроводжувалася труднощами як механічними (розташування відповідним чином меблів у класі, витрачання більш</w:t>
      </w:r>
      <w:r w:rsidR="00681623" w:rsidRPr="00F029C8">
        <w:rPr>
          <w:sz w:val="28"/>
          <w:szCs w:val="28"/>
          <w:lang w:val="uk-UA"/>
        </w:rPr>
        <w:t>е</w:t>
      </w:r>
      <w:r w:rsidR="004C6D04" w:rsidRPr="00F029C8">
        <w:rPr>
          <w:sz w:val="28"/>
          <w:szCs w:val="28"/>
          <w:lang w:val="uk-UA"/>
        </w:rPr>
        <w:t xml:space="preserve"> часу на об'єднання другокласників  у групи), так і технологічними (труднощі під час розподілу доручень, спілкування, прийняття рішень тощо). Водночас поступово такі аспекти частково нівелювалися. </w:t>
      </w:r>
    </w:p>
    <w:p w14:paraId="1F0DB9D0" w14:textId="162BB893" w:rsidR="004C6D04" w:rsidRPr="00F029C8" w:rsidRDefault="004C6D04" w:rsidP="00681623">
      <w:pPr>
        <w:tabs>
          <w:tab w:val="left" w:pos="360"/>
          <w:tab w:val="left" w:pos="567"/>
        </w:tabs>
        <w:spacing w:line="360" w:lineRule="auto"/>
        <w:ind w:firstLine="709"/>
        <w:jc w:val="both"/>
        <w:rPr>
          <w:sz w:val="28"/>
          <w:szCs w:val="28"/>
          <w:lang w:val="uk-UA"/>
        </w:rPr>
      </w:pPr>
      <w:r w:rsidRPr="00F029C8">
        <w:rPr>
          <w:sz w:val="28"/>
          <w:szCs w:val="28"/>
          <w:lang w:val="uk-UA"/>
        </w:rPr>
        <w:t>Охоплення груповою роботою етапів роботи над текстом</w:t>
      </w:r>
      <w:r w:rsidR="00B77A92" w:rsidRPr="00F029C8">
        <w:rPr>
          <w:sz w:val="28"/>
          <w:szCs w:val="28"/>
          <w:lang w:val="uk-UA"/>
        </w:rPr>
        <w:t xml:space="preserve"> на уроках читання </w:t>
      </w:r>
      <w:r w:rsidRPr="00F029C8">
        <w:rPr>
          <w:sz w:val="28"/>
          <w:szCs w:val="28"/>
          <w:lang w:val="uk-UA"/>
        </w:rPr>
        <w:t xml:space="preserve">було непропорційним. Зокрема перевага надавалася етапу удосконалення якостей читацької навички, поглиблення розуміння тексту. Водночас досить широко використовувалося аналітичне читання (смисловий, структурний, художній аналіз тексту). В умовах групової роботи учні 2 класу епізодично виконували окремі завдання під час мотиваційної і змістової підготовки до сприймання нового твору; первинного читання тексту з метою </w:t>
      </w:r>
      <w:r w:rsidRPr="00F029C8">
        <w:rPr>
          <w:sz w:val="28"/>
          <w:szCs w:val="28"/>
          <w:lang w:val="uk-UA"/>
        </w:rPr>
        <w:lastRenderedPageBreak/>
        <w:t>ознайомлення зі змістом;</w:t>
      </w:r>
      <w:r w:rsidR="00681623" w:rsidRPr="00F029C8">
        <w:rPr>
          <w:sz w:val="28"/>
          <w:szCs w:val="28"/>
          <w:lang w:val="uk-UA"/>
        </w:rPr>
        <w:t xml:space="preserve"> </w:t>
      </w:r>
      <w:r w:rsidRPr="00F029C8">
        <w:rPr>
          <w:sz w:val="28"/>
          <w:szCs w:val="28"/>
          <w:lang w:val="uk-UA"/>
        </w:rPr>
        <w:t>формулювання  висновку-узагальнення до прочитаного тексту.</w:t>
      </w:r>
    </w:p>
    <w:p w14:paraId="6C9E196E" w14:textId="77777777" w:rsidR="004C6D04" w:rsidRPr="00F029C8" w:rsidRDefault="004C6D04" w:rsidP="004C6D04">
      <w:pPr>
        <w:tabs>
          <w:tab w:val="left" w:pos="360"/>
          <w:tab w:val="left" w:pos="567"/>
        </w:tabs>
        <w:spacing w:line="360" w:lineRule="auto"/>
        <w:ind w:firstLine="709"/>
        <w:jc w:val="both"/>
        <w:rPr>
          <w:sz w:val="28"/>
          <w:szCs w:val="28"/>
          <w:lang w:val="uk-UA"/>
        </w:rPr>
      </w:pPr>
      <w:r w:rsidRPr="00F029C8">
        <w:rPr>
          <w:sz w:val="28"/>
          <w:szCs w:val="28"/>
          <w:lang w:val="uk-UA"/>
        </w:rPr>
        <w:t xml:space="preserve">Доцільність описаної вище непропорційності охоплення груповою роботою етапів роботи над текстом була підтверджена вчителями під час здійснення інтерв’ювань. Найбільш оптимальними для групової роботи другокласників над текстом виявилися такі завдання: читання речень та абзаців, цілого тексту з різноманітним утрудненням під час сприймання; вибіркове читання тексту з різноманітним утрудненням під час сприймання; читання тексту в особах; впізнавання героя за описом зовнішності, характеристикою, властивими їм діями або ознаками; </w:t>
      </w:r>
      <w:r w:rsidRPr="00F029C8">
        <w:rPr>
          <w:bCs/>
          <w:sz w:val="28"/>
          <w:szCs w:val="28"/>
          <w:lang w:val="uk-UA"/>
        </w:rPr>
        <w:t xml:space="preserve">добір рис характеру персонажів, </w:t>
      </w:r>
      <w:r w:rsidRPr="00F029C8">
        <w:rPr>
          <w:sz w:val="28"/>
          <w:szCs w:val="28"/>
          <w:lang w:val="uk-UA"/>
        </w:rPr>
        <w:t xml:space="preserve">добір до тексту заголовка із кількох запропонованих. </w:t>
      </w:r>
    </w:p>
    <w:p w14:paraId="08428BFF" w14:textId="77777777" w:rsidR="004C6D04" w:rsidRPr="00F029C8" w:rsidRDefault="004C6D04" w:rsidP="004C6D04">
      <w:pPr>
        <w:spacing w:line="360" w:lineRule="auto"/>
        <w:ind w:firstLine="720"/>
        <w:jc w:val="both"/>
        <w:rPr>
          <w:sz w:val="28"/>
          <w:szCs w:val="28"/>
          <w:lang w:val="uk-UA"/>
        </w:rPr>
      </w:pPr>
      <w:r w:rsidRPr="00F029C8">
        <w:rPr>
          <w:sz w:val="28"/>
          <w:szCs w:val="28"/>
          <w:lang w:val="uk-UA"/>
        </w:rPr>
        <w:t xml:space="preserve">Варто зазначити, що у слабких класах  виникали труднощі під час співпраці другокласників у групах над такими завданнями: формулювання </w:t>
      </w:r>
      <w:r w:rsidRPr="00F029C8">
        <w:rPr>
          <w:sz w:val="28"/>
          <w:szCs w:val="28"/>
          <w:lang w:val="uk-UA" w:eastAsia="uk-UA"/>
        </w:rPr>
        <w:t>відповідей на запитання, запитань до тексту; взаємообмін думками, виконання творчих завдань</w:t>
      </w:r>
      <w:r w:rsidRPr="00F029C8">
        <w:rPr>
          <w:sz w:val="28"/>
          <w:szCs w:val="28"/>
          <w:lang w:val="uk-UA"/>
        </w:rPr>
        <w:t xml:space="preserve"> тощо (не всі учасники груп брали активну</w:t>
      </w:r>
      <w:r w:rsidR="00681623" w:rsidRPr="00F029C8">
        <w:rPr>
          <w:sz w:val="28"/>
          <w:szCs w:val="28"/>
          <w:lang w:val="uk-UA"/>
        </w:rPr>
        <w:t xml:space="preserve"> участь у виконанні завдання). </w:t>
      </w:r>
      <w:r w:rsidRPr="00F029C8">
        <w:rPr>
          <w:sz w:val="28"/>
          <w:szCs w:val="28"/>
          <w:lang w:val="uk-UA"/>
        </w:rPr>
        <w:t xml:space="preserve"> </w:t>
      </w:r>
    </w:p>
    <w:p w14:paraId="7C017300" w14:textId="370916BF" w:rsidR="00D95A6F" w:rsidRPr="00F029C8" w:rsidRDefault="00681623" w:rsidP="00681623">
      <w:pPr>
        <w:spacing w:line="360" w:lineRule="auto"/>
        <w:ind w:firstLine="708"/>
        <w:jc w:val="both"/>
        <w:rPr>
          <w:sz w:val="24"/>
          <w:szCs w:val="28"/>
          <w:lang w:val="uk-UA"/>
        </w:rPr>
      </w:pPr>
      <w:r w:rsidRPr="00F029C8">
        <w:rPr>
          <w:sz w:val="28"/>
          <w:szCs w:val="28"/>
          <w:lang w:val="uk-UA"/>
        </w:rPr>
        <w:t xml:space="preserve">Окрім того, у результаті спостережень за учнями, інтерв’ювання вчителів початкових класів  було виявлено зростання показників товариської взаємодопомоги між учнями.  Методика використання групової </w:t>
      </w:r>
      <w:r w:rsidR="00B77A92" w:rsidRPr="00F029C8">
        <w:rPr>
          <w:sz w:val="28"/>
          <w:szCs w:val="28"/>
          <w:lang w:val="uk-UA"/>
        </w:rPr>
        <w:t>діяльності на уроках мови і читання</w:t>
      </w:r>
      <w:r w:rsidRPr="00F029C8">
        <w:rPr>
          <w:sz w:val="28"/>
          <w:szCs w:val="28"/>
          <w:lang w:val="uk-UA"/>
        </w:rPr>
        <w:t xml:space="preserve"> сприяла її становленню (зростанню етапів) – від односторонньої допомоги, співпраці, організованої вчителем, до надання учнями взаємодопомоги за власною ініціативою.</w:t>
      </w:r>
    </w:p>
    <w:p w14:paraId="5EA5BE22" w14:textId="055CA5EE" w:rsidR="00FD0222" w:rsidRPr="00F029C8" w:rsidRDefault="00681623" w:rsidP="00681623">
      <w:pPr>
        <w:spacing w:line="360" w:lineRule="auto"/>
        <w:ind w:firstLine="567"/>
        <w:jc w:val="both"/>
        <w:rPr>
          <w:b/>
          <w:sz w:val="28"/>
          <w:szCs w:val="28"/>
          <w:lang w:val="uk-UA"/>
        </w:rPr>
      </w:pPr>
      <w:r w:rsidRPr="00F029C8">
        <w:rPr>
          <w:sz w:val="28"/>
          <w:szCs w:val="28"/>
          <w:lang w:val="uk-UA"/>
        </w:rPr>
        <w:t xml:space="preserve">В умовах співпраці усі групи експериментальних класів успішно впоралися із завданнями, до того ж зробили це значно швидше та допустили менше помилок. Здобуті результати показали вищий рівень сформованості </w:t>
      </w:r>
      <w:r w:rsidR="00B77A92" w:rsidRPr="00F029C8">
        <w:rPr>
          <w:sz w:val="28"/>
          <w:szCs w:val="28"/>
          <w:lang w:val="uk-UA"/>
        </w:rPr>
        <w:t xml:space="preserve">мовних, мовленнєвих умінь, </w:t>
      </w:r>
      <w:r w:rsidRPr="00F029C8">
        <w:rPr>
          <w:sz w:val="28"/>
          <w:szCs w:val="28"/>
          <w:lang w:val="uk-UA"/>
        </w:rPr>
        <w:t xml:space="preserve">техніки читання та вищий ступінь володіння  прийомами смислового читання (прийоми самостійного розуміння лексичного значення слів, словосполучень; повноцінного усвідомлення в тексті фактичної, концептуальної, підтекстової (з допомогою вчителя) інформації); </w:t>
      </w:r>
      <w:r w:rsidRPr="00F029C8">
        <w:rPr>
          <w:sz w:val="28"/>
          <w:szCs w:val="28"/>
          <w:lang w:val="uk-UA"/>
        </w:rPr>
        <w:lastRenderedPageBreak/>
        <w:t>застосування видів читання: аналітичного, переглядового, вибіркового відповідно до мети читання</w:t>
      </w:r>
      <w:r w:rsidR="00382A4E" w:rsidRPr="00F029C8">
        <w:rPr>
          <w:sz w:val="28"/>
          <w:szCs w:val="28"/>
          <w:lang w:val="uk-UA"/>
        </w:rPr>
        <w:t>.</w:t>
      </w:r>
    </w:p>
    <w:p w14:paraId="177C175D" w14:textId="67F60445" w:rsidR="00382A4E" w:rsidRPr="00F029C8" w:rsidRDefault="00382A4E" w:rsidP="00382A4E">
      <w:pPr>
        <w:spacing w:line="360" w:lineRule="auto"/>
        <w:ind w:firstLine="708"/>
        <w:jc w:val="both"/>
        <w:rPr>
          <w:rFonts w:eastAsia="Calibri"/>
          <w:sz w:val="28"/>
          <w:szCs w:val="28"/>
          <w:lang w:val="uk-UA"/>
        </w:rPr>
      </w:pPr>
      <w:r w:rsidRPr="00F029C8">
        <w:rPr>
          <w:sz w:val="28"/>
          <w:szCs w:val="28"/>
          <w:lang w:val="uk-UA"/>
        </w:rPr>
        <w:t xml:space="preserve">Отже, підсумовуючи зазначене вище, зауважимо, що під час експериментально-дослідного навчання було здійснено апробацію розробленої методики </w:t>
      </w:r>
      <w:r w:rsidR="00DC3DC3" w:rsidRPr="00F029C8">
        <w:rPr>
          <w:sz w:val="28"/>
          <w:szCs w:val="28"/>
          <w:lang w:val="uk-UA"/>
        </w:rPr>
        <w:t xml:space="preserve"> організації </w:t>
      </w:r>
      <w:r w:rsidRPr="00F029C8">
        <w:rPr>
          <w:sz w:val="28"/>
          <w:szCs w:val="28"/>
          <w:lang w:val="uk-UA"/>
        </w:rPr>
        <w:t xml:space="preserve">групової діяльності на уроках </w:t>
      </w:r>
      <w:r w:rsidR="00FE7A84" w:rsidRPr="00F029C8">
        <w:rPr>
          <w:sz w:val="28"/>
          <w:szCs w:val="28"/>
          <w:lang w:val="uk-UA"/>
        </w:rPr>
        <w:t>української мови і читання</w:t>
      </w:r>
      <w:r w:rsidRPr="00F029C8">
        <w:rPr>
          <w:sz w:val="28"/>
          <w:szCs w:val="28"/>
          <w:lang w:val="uk-UA"/>
        </w:rPr>
        <w:t xml:space="preserve"> у  2 класі.  Р</w:t>
      </w:r>
      <w:r w:rsidRPr="00F029C8">
        <w:rPr>
          <w:rFonts w:eastAsia="Calibri"/>
          <w:color w:val="000000"/>
          <w:sz w:val="28"/>
          <w:szCs w:val="28"/>
          <w:lang w:val="uk-UA"/>
        </w:rPr>
        <w:t>еалізація експериментальної моделі сприяла значному підвищенню ефективності формування вмінь групової діяльності</w:t>
      </w:r>
      <w:r w:rsidR="00FE7A84" w:rsidRPr="00F029C8">
        <w:rPr>
          <w:rFonts w:eastAsia="Calibri"/>
          <w:color w:val="000000"/>
          <w:sz w:val="28"/>
          <w:szCs w:val="28"/>
          <w:lang w:val="uk-UA"/>
        </w:rPr>
        <w:t>.</w:t>
      </w:r>
      <w:r w:rsidRPr="00F029C8">
        <w:rPr>
          <w:rFonts w:eastAsia="Calibri"/>
          <w:color w:val="000000"/>
          <w:sz w:val="28"/>
          <w:szCs w:val="28"/>
          <w:lang w:val="uk-UA"/>
        </w:rPr>
        <w:t xml:space="preserve"> </w:t>
      </w:r>
      <w:r w:rsidRPr="00F029C8">
        <w:rPr>
          <w:rFonts w:eastAsia="Calibri"/>
          <w:sz w:val="28"/>
          <w:szCs w:val="28"/>
          <w:lang w:val="uk-UA"/>
        </w:rPr>
        <w:t>Підтвердженням цього є статистичні дані, зафіксована динаміка підвищення рівнів с</w:t>
      </w:r>
      <w:r w:rsidRPr="00F029C8">
        <w:rPr>
          <w:rFonts w:eastAsia="Calibri"/>
          <w:color w:val="000000"/>
          <w:sz w:val="28"/>
          <w:szCs w:val="28"/>
          <w:lang w:val="uk-UA"/>
        </w:rPr>
        <w:t xml:space="preserve">формованості вмінь групової діяльності </w:t>
      </w:r>
      <w:r w:rsidRPr="00F029C8">
        <w:rPr>
          <w:rFonts w:eastAsia="Calibri"/>
          <w:sz w:val="28"/>
          <w:szCs w:val="28"/>
          <w:lang w:val="uk-UA"/>
        </w:rPr>
        <w:t>учнів 2 класу</w:t>
      </w:r>
      <w:r w:rsidR="00FE7A84" w:rsidRPr="00F029C8">
        <w:rPr>
          <w:rFonts w:eastAsia="Calibri"/>
          <w:sz w:val="28"/>
          <w:szCs w:val="28"/>
          <w:lang w:val="uk-UA"/>
        </w:rPr>
        <w:t xml:space="preserve"> на уроках української мови і читання</w:t>
      </w:r>
      <w:r w:rsidRPr="00F029C8">
        <w:rPr>
          <w:rFonts w:eastAsia="Calibri"/>
          <w:sz w:val="28"/>
          <w:szCs w:val="28"/>
          <w:lang w:val="uk-UA"/>
        </w:rPr>
        <w:t xml:space="preserve"> до формувального експерименту і після його завершення, а також позитивні відгуки </w:t>
      </w:r>
      <w:r w:rsidR="007B4CB5" w:rsidRPr="00F029C8">
        <w:rPr>
          <w:rFonts w:eastAsia="Calibri"/>
          <w:sz w:val="28"/>
          <w:szCs w:val="28"/>
          <w:lang w:val="uk-UA"/>
        </w:rPr>
        <w:t>вчителів початкових класів.</w:t>
      </w:r>
    </w:p>
    <w:p w14:paraId="0E990BAD" w14:textId="77777777" w:rsidR="00FD0222" w:rsidRPr="00F029C8" w:rsidRDefault="00FD0222" w:rsidP="00B03FAE">
      <w:pPr>
        <w:spacing w:line="360" w:lineRule="auto"/>
        <w:ind w:firstLine="567"/>
        <w:jc w:val="both"/>
        <w:rPr>
          <w:b/>
          <w:sz w:val="28"/>
          <w:szCs w:val="28"/>
          <w:lang w:val="uk-UA"/>
        </w:rPr>
      </w:pPr>
    </w:p>
    <w:p w14:paraId="2061AADD" w14:textId="77777777" w:rsidR="00FD0222" w:rsidRPr="00F029C8" w:rsidRDefault="001433C5" w:rsidP="001433C5">
      <w:pPr>
        <w:spacing w:line="360" w:lineRule="auto"/>
        <w:ind w:firstLine="567"/>
        <w:jc w:val="center"/>
        <w:rPr>
          <w:b/>
          <w:sz w:val="28"/>
          <w:szCs w:val="28"/>
          <w:lang w:val="uk-UA"/>
        </w:rPr>
      </w:pPr>
      <w:r w:rsidRPr="00F029C8">
        <w:rPr>
          <w:b/>
          <w:sz w:val="28"/>
          <w:szCs w:val="28"/>
          <w:lang w:val="uk-UA"/>
        </w:rPr>
        <w:t>Висновки до  розділу</w:t>
      </w:r>
      <w:r w:rsidR="00A06513" w:rsidRPr="00F029C8">
        <w:rPr>
          <w:b/>
          <w:sz w:val="28"/>
          <w:szCs w:val="28"/>
          <w:lang w:val="uk-UA"/>
        </w:rPr>
        <w:t xml:space="preserve"> 2</w:t>
      </w:r>
    </w:p>
    <w:p w14:paraId="5DE4B0E8" w14:textId="30F4FF78" w:rsidR="001433C5" w:rsidRPr="00F029C8" w:rsidRDefault="001433C5" w:rsidP="001433C5">
      <w:pPr>
        <w:spacing w:line="360" w:lineRule="auto"/>
        <w:ind w:firstLine="567"/>
        <w:jc w:val="both"/>
        <w:rPr>
          <w:sz w:val="28"/>
          <w:szCs w:val="28"/>
          <w:lang w:val="uk-UA"/>
        </w:rPr>
      </w:pPr>
      <w:r w:rsidRPr="00F029C8">
        <w:rPr>
          <w:sz w:val="28"/>
          <w:szCs w:val="28"/>
          <w:lang w:val="uk-UA"/>
        </w:rPr>
        <w:t xml:space="preserve">З метою з’ясування стану досліджуваної проблеми в практиці початкової школи, отримання базових даних для створення методики організації групової діяльності </w:t>
      </w:r>
      <w:r w:rsidR="00591B31" w:rsidRPr="00F029C8">
        <w:rPr>
          <w:sz w:val="28"/>
          <w:szCs w:val="28"/>
          <w:lang w:val="uk-UA"/>
        </w:rPr>
        <w:t xml:space="preserve">молодших школярів на уроках </w:t>
      </w:r>
      <w:r w:rsidR="00FE7A84" w:rsidRPr="00F029C8">
        <w:rPr>
          <w:sz w:val="28"/>
          <w:szCs w:val="28"/>
          <w:lang w:val="uk-UA"/>
        </w:rPr>
        <w:t xml:space="preserve">української мови і </w:t>
      </w:r>
      <w:r w:rsidR="00591B31" w:rsidRPr="00F029C8">
        <w:rPr>
          <w:sz w:val="28"/>
          <w:szCs w:val="28"/>
          <w:lang w:val="uk-UA"/>
        </w:rPr>
        <w:t xml:space="preserve">читання </w:t>
      </w:r>
      <w:r w:rsidRPr="00F029C8">
        <w:rPr>
          <w:sz w:val="28"/>
          <w:szCs w:val="28"/>
          <w:lang w:val="uk-UA"/>
        </w:rPr>
        <w:t>нами було проведено констатувальний е</w:t>
      </w:r>
      <w:r w:rsidR="00591B31" w:rsidRPr="00F029C8">
        <w:rPr>
          <w:sz w:val="28"/>
          <w:szCs w:val="28"/>
          <w:lang w:val="uk-UA"/>
        </w:rPr>
        <w:t>ксперимент.</w:t>
      </w:r>
    </w:p>
    <w:p w14:paraId="29639F35" w14:textId="43C9D006" w:rsidR="00DC3DC3" w:rsidRPr="00F029C8" w:rsidRDefault="00591B31" w:rsidP="00591B31">
      <w:pPr>
        <w:spacing w:line="360" w:lineRule="auto"/>
        <w:ind w:firstLine="567"/>
        <w:jc w:val="both"/>
        <w:rPr>
          <w:sz w:val="28"/>
          <w:szCs w:val="28"/>
          <w:lang w:val="uk-UA"/>
        </w:rPr>
      </w:pPr>
      <w:r w:rsidRPr="00F029C8">
        <w:rPr>
          <w:iCs/>
          <w:sz w:val="28"/>
          <w:szCs w:val="28"/>
          <w:lang w:val="uk-UA"/>
        </w:rPr>
        <w:t xml:space="preserve">На констатувальному етапі дослідно-експериментальної роботи з’ясовувалися </w:t>
      </w:r>
      <w:bookmarkStart w:id="13" w:name="_Hlk218271520"/>
      <w:r w:rsidRPr="00F029C8">
        <w:rPr>
          <w:iCs/>
          <w:sz w:val="28"/>
          <w:szCs w:val="28"/>
          <w:lang w:val="uk-UA"/>
        </w:rPr>
        <w:t xml:space="preserve">рівні </w:t>
      </w:r>
      <w:r w:rsidRPr="00F029C8">
        <w:rPr>
          <w:rFonts w:eastAsia="Calibri"/>
          <w:sz w:val="28"/>
          <w:szCs w:val="28"/>
          <w:lang w:val="uk-UA"/>
        </w:rPr>
        <w:t>с</w:t>
      </w:r>
      <w:r w:rsidRPr="00F029C8">
        <w:rPr>
          <w:rFonts w:eastAsia="Calibri"/>
          <w:color w:val="000000"/>
          <w:sz w:val="28"/>
          <w:szCs w:val="28"/>
          <w:lang w:val="uk-UA"/>
        </w:rPr>
        <w:t xml:space="preserve">формованості вмінь групової діяльності </w:t>
      </w:r>
      <w:r w:rsidRPr="00F029C8">
        <w:rPr>
          <w:rFonts w:eastAsia="Calibri"/>
          <w:sz w:val="28"/>
          <w:szCs w:val="28"/>
          <w:lang w:val="uk-UA"/>
        </w:rPr>
        <w:t>учнів 2 класу</w:t>
      </w:r>
      <w:bookmarkEnd w:id="13"/>
      <w:r w:rsidRPr="00F029C8">
        <w:rPr>
          <w:rFonts w:eastAsia="Calibri"/>
          <w:sz w:val="28"/>
          <w:szCs w:val="28"/>
          <w:lang w:val="uk-UA"/>
        </w:rPr>
        <w:t xml:space="preserve">. </w:t>
      </w:r>
      <w:r w:rsidRPr="00F029C8">
        <w:rPr>
          <w:iCs/>
          <w:sz w:val="28"/>
          <w:szCs w:val="28"/>
          <w:lang w:val="uk-UA"/>
        </w:rPr>
        <w:t xml:space="preserve">Критеріями </w:t>
      </w:r>
      <w:r w:rsidRPr="00F029C8">
        <w:rPr>
          <w:sz w:val="28"/>
          <w:lang w:val="uk-UA"/>
        </w:rPr>
        <w:t>було обрано</w:t>
      </w:r>
      <w:r w:rsidR="007B3311" w:rsidRPr="00F029C8">
        <w:rPr>
          <w:sz w:val="28"/>
          <w:lang w:val="uk-UA"/>
        </w:rPr>
        <w:t xml:space="preserve"> рівні формування загальнонавчальних умінь, необхідних для групової роботи (</w:t>
      </w:r>
      <w:r w:rsidR="007B3311" w:rsidRPr="00F029C8">
        <w:rPr>
          <w:sz w:val="28"/>
          <w:szCs w:val="28"/>
          <w:lang w:val="uk-UA"/>
        </w:rPr>
        <w:t xml:space="preserve">вміння спланувати виконання завдання у групах, розподіляти доручення, брати участь в обговоренні, відстоювати власну точку зору, користуватися етикетними формулами, уникати конфліктів,  виявляти уміння погоджуватися з думкою товаришів, взаємоповагу до товаришів, бажання і вміння попросити про допомогу інших учасників (учасника) груп, надати допомогу товаришам (товаришеві), бути активним і самостійним у виконанні завдань, оцінювати роботу власну й однокласників) та рівень розвитку </w:t>
      </w:r>
      <w:r w:rsidR="00FE7A84" w:rsidRPr="00F029C8">
        <w:rPr>
          <w:sz w:val="28"/>
          <w:szCs w:val="28"/>
          <w:lang w:val="uk-UA"/>
        </w:rPr>
        <w:t xml:space="preserve">мовних, мовленнєвих навичок, </w:t>
      </w:r>
      <w:r w:rsidR="007B3311" w:rsidRPr="00F029C8">
        <w:rPr>
          <w:sz w:val="28"/>
          <w:szCs w:val="28"/>
          <w:lang w:val="uk-UA"/>
        </w:rPr>
        <w:t>навич</w:t>
      </w:r>
      <w:r w:rsidR="00FE7A84" w:rsidRPr="00F029C8">
        <w:rPr>
          <w:sz w:val="28"/>
          <w:szCs w:val="28"/>
          <w:lang w:val="uk-UA"/>
        </w:rPr>
        <w:t>о</w:t>
      </w:r>
      <w:r w:rsidR="007B3311" w:rsidRPr="00F029C8">
        <w:rPr>
          <w:sz w:val="28"/>
          <w:szCs w:val="28"/>
          <w:lang w:val="uk-UA"/>
        </w:rPr>
        <w:t>к читання, оволодіння прийомами розуміння прочитаного.</w:t>
      </w:r>
    </w:p>
    <w:p w14:paraId="6DDF6F72" w14:textId="29C74E2F" w:rsidR="00966121" w:rsidRPr="00F029C8" w:rsidRDefault="00966121" w:rsidP="00966121">
      <w:pPr>
        <w:spacing w:line="360" w:lineRule="auto"/>
        <w:ind w:firstLine="567"/>
        <w:jc w:val="both"/>
        <w:rPr>
          <w:sz w:val="28"/>
          <w:szCs w:val="28"/>
          <w:lang w:val="uk-UA"/>
        </w:rPr>
      </w:pPr>
      <w:r w:rsidRPr="00F029C8">
        <w:rPr>
          <w:sz w:val="28"/>
          <w:szCs w:val="28"/>
          <w:lang w:val="uk-UA"/>
        </w:rPr>
        <w:lastRenderedPageBreak/>
        <w:t xml:space="preserve">Аналіз результатів констатувального етапу експериментальної роботи, засвідчив, </w:t>
      </w:r>
      <w:bookmarkStart w:id="14" w:name="_Hlk218268177"/>
      <w:r w:rsidRPr="00F029C8">
        <w:rPr>
          <w:sz w:val="28"/>
          <w:szCs w:val="28"/>
          <w:lang w:val="uk-UA"/>
        </w:rPr>
        <w:t xml:space="preserve">що стан сформованості умінь групової діяльності учнів 2 класу </w:t>
      </w:r>
      <w:r w:rsidR="00FE7A84" w:rsidRPr="00F029C8">
        <w:rPr>
          <w:sz w:val="28"/>
          <w:szCs w:val="28"/>
          <w:lang w:val="uk-UA"/>
        </w:rPr>
        <w:t xml:space="preserve"> на уроках української мови і читання </w:t>
      </w:r>
      <w:r w:rsidRPr="00F029C8">
        <w:rPr>
          <w:sz w:val="28"/>
          <w:szCs w:val="28"/>
          <w:lang w:val="uk-UA"/>
        </w:rPr>
        <w:t>можна схарактеризувати як недостатній</w:t>
      </w:r>
      <w:bookmarkEnd w:id="14"/>
      <w:r w:rsidRPr="00F029C8">
        <w:rPr>
          <w:sz w:val="28"/>
          <w:szCs w:val="28"/>
          <w:lang w:val="uk-UA"/>
        </w:rPr>
        <w:t xml:space="preserve">,  оскільки </w:t>
      </w:r>
      <w:r w:rsidR="004A19B7" w:rsidRPr="00F029C8">
        <w:rPr>
          <w:sz w:val="28"/>
          <w:szCs w:val="28"/>
          <w:lang w:val="uk-UA"/>
        </w:rPr>
        <w:t xml:space="preserve">47,5% </w:t>
      </w:r>
      <w:r w:rsidRPr="00F029C8">
        <w:rPr>
          <w:sz w:val="28"/>
          <w:szCs w:val="28"/>
          <w:lang w:val="uk-UA"/>
        </w:rPr>
        <w:t>учнів</w:t>
      </w:r>
      <w:r w:rsidR="004A19B7" w:rsidRPr="00F029C8">
        <w:rPr>
          <w:sz w:val="28"/>
          <w:szCs w:val="28"/>
          <w:lang w:val="uk-UA"/>
        </w:rPr>
        <w:t xml:space="preserve"> експериментальної групи  </w:t>
      </w:r>
      <w:r w:rsidRPr="00F029C8">
        <w:rPr>
          <w:sz w:val="28"/>
          <w:szCs w:val="28"/>
          <w:lang w:val="uk-UA"/>
        </w:rPr>
        <w:t xml:space="preserve"> мали середній і початковий рівні  сформованості </w:t>
      </w:r>
      <w:r w:rsidR="00FE7A84" w:rsidRPr="00F029C8">
        <w:rPr>
          <w:sz w:val="28"/>
          <w:szCs w:val="28"/>
          <w:lang w:val="uk-UA"/>
        </w:rPr>
        <w:t xml:space="preserve">зазначених </w:t>
      </w:r>
      <w:r w:rsidRPr="00F029C8">
        <w:rPr>
          <w:sz w:val="28"/>
          <w:szCs w:val="28"/>
          <w:lang w:val="uk-UA"/>
        </w:rPr>
        <w:t>умінь</w:t>
      </w:r>
      <w:r w:rsidR="00FE7A84" w:rsidRPr="00F029C8">
        <w:rPr>
          <w:sz w:val="28"/>
          <w:szCs w:val="28"/>
          <w:lang w:val="uk-UA"/>
        </w:rPr>
        <w:t>.</w:t>
      </w:r>
      <w:r w:rsidRPr="00F029C8">
        <w:rPr>
          <w:sz w:val="28"/>
          <w:szCs w:val="28"/>
          <w:lang w:val="uk-UA"/>
        </w:rPr>
        <w:t xml:space="preserve"> </w:t>
      </w:r>
      <w:r w:rsidR="004A19B7" w:rsidRPr="00F029C8">
        <w:rPr>
          <w:sz w:val="28"/>
          <w:szCs w:val="28"/>
          <w:lang w:val="uk-UA"/>
        </w:rPr>
        <w:t xml:space="preserve">Показники щодо  окремих груп умінь виявилися ще нижчими. </w:t>
      </w:r>
    </w:p>
    <w:p w14:paraId="2FC35549" w14:textId="4F76A7B3" w:rsidR="00A953D9" w:rsidRPr="00F029C8" w:rsidRDefault="007B3311" w:rsidP="00A953D9">
      <w:pPr>
        <w:spacing w:line="360" w:lineRule="auto"/>
        <w:ind w:firstLine="709"/>
        <w:jc w:val="both"/>
        <w:rPr>
          <w:sz w:val="28"/>
          <w:szCs w:val="28"/>
          <w:lang w:val="uk-UA" w:eastAsia="uk-UA"/>
        </w:rPr>
      </w:pPr>
      <w:r w:rsidRPr="00F029C8">
        <w:rPr>
          <w:sz w:val="28"/>
          <w:szCs w:val="28"/>
          <w:lang w:val="uk-UA"/>
        </w:rPr>
        <w:t xml:space="preserve"> </w:t>
      </w:r>
      <w:r w:rsidR="00DC3DC3" w:rsidRPr="00F029C8">
        <w:rPr>
          <w:sz w:val="28"/>
          <w:szCs w:val="28"/>
          <w:lang w:val="uk-UA"/>
        </w:rPr>
        <w:t>Відповідно до мети</w:t>
      </w:r>
      <w:r w:rsidR="004A19B7" w:rsidRPr="00F029C8">
        <w:rPr>
          <w:sz w:val="28"/>
          <w:szCs w:val="28"/>
          <w:lang w:val="uk-UA"/>
        </w:rPr>
        <w:t xml:space="preserve">, </w:t>
      </w:r>
      <w:r w:rsidR="00DC3DC3" w:rsidRPr="00F029C8">
        <w:rPr>
          <w:sz w:val="28"/>
          <w:szCs w:val="28"/>
          <w:lang w:val="uk-UA"/>
        </w:rPr>
        <w:t>завдань дослідження</w:t>
      </w:r>
      <w:r w:rsidR="004A19B7" w:rsidRPr="00F029C8">
        <w:rPr>
          <w:sz w:val="28"/>
          <w:szCs w:val="28"/>
          <w:lang w:val="uk-UA"/>
        </w:rPr>
        <w:t xml:space="preserve"> та </w:t>
      </w:r>
      <w:bookmarkStart w:id="15" w:name="_Hlk218271563"/>
      <w:r w:rsidR="004A19B7" w:rsidRPr="00F029C8">
        <w:rPr>
          <w:sz w:val="28"/>
          <w:szCs w:val="28"/>
          <w:lang w:val="uk-UA"/>
        </w:rPr>
        <w:t xml:space="preserve">ураховуючи результати констатувального етапу </w:t>
      </w:r>
      <w:r w:rsidR="00DC3DC3" w:rsidRPr="00F029C8">
        <w:rPr>
          <w:sz w:val="28"/>
          <w:szCs w:val="28"/>
          <w:lang w:val="uk-UA"/>
        </w:rPr>
        <w:t xml:space="preserve"> розроблено  методику організації групової діяльності  здобувачів початкової освіти  на уроках </w:t>
      </w:r>
      <w:r w:rsidR="00FE7A84" w:rsidRPr="00F029C8">
        <w:rPr>
          <w:sz w:val="28"/>
          <w:szCs w:val="28"/>
          <w:lang w:val="uk-UA"/>
        </w:rPr>
        <w:t xml:space="preserve">української мови і </w:t>
      </w:r>
      <w:r w:rsidR="00DC3DC3" w:rsidRPr="00F029C8">
        <w:rPr>
          <w:sz w:val="28"/>
          <w:szCs w:val="28"/>
          <w:lang w:val="uk-UA"/>
        </w:rPr>
        <w:t>читання</w:t>
      </w:r>
      <w:r w:rsidR="00B54FF5" w:rsidRPr="00F029C8">
        <w:rPr>
          <w:sz w:val="28"/>
          <w:szCs w:val="28"/>
          <w:lang w:val="uk-UA"/>
        </w:rPr>
        <w:t xml:space="preserve">, </w:t>
      </w:r>
      <w:bookmarkEnd w:id="15"/>
      <w:r w:rsidR="00B54FF5" w:rsidRPr="00F029C8">
        <w:rPr>
          <w:sz w:val="28"/>
          <w:szCs w:val="28"/>
          <w:lang w:val="uk-UA"/>
        </w:rPr>
        <w:t>яка мала два о</w:t>
      </w:r>
      <w:r w:rsidR="004A19B7" w:rsidRPr="00F029C8">
        <w:rPr>
          <w:sz w:val="28"/>
          <w:szCs w:val="28"/>
          <w:lang w:val="uk-UA"/>
        </w:rPr>
        <w:t>сновних складник</w:t>
      </w:r>
      <w:r w:rsidR="00B54FF5" w:rsidRPr="00F029C8">
        <w:rPr>
          <w:sz w:val="28"/>
          <w:szCs w:val="28"/>
          <w:lang w:val="uk-UA"/>
        </w:rPr>
        <w:t>и</w:t>
      </w:r>
      <w:r w:rsidR="004A19B7" w:rsidRPr="00F029C8">
        <w:rPr>
          <w:sz w:val="28"/>
          <w:szCs w:val="28"/>
          <w:lang w:val="uk-UA"/>
        </w:rPr>
        <w:t>: процесуальн</w:t>
      </w:r>
      <w:r w:rsidR="00B54FF5" w:rsidRPr="00F029C8">
        <w:rPr>
          <w:sz w:val="28"/>
          <w:szCs w:val="28"/>
          <w:lang w:val="uk-UA"/>
        </w:rPr>
        <w:t>ий</w:t>
      </w:r>
      <w:r w:rsidR="004A19B7" w:rsidRPr="00F029C8">
        <w:rPr>
          <w:sz w:val="28"/>
          <w:szCs w:val="28"/>
          <w:lang w:val="uk-UA"/>
        </w:rPr>
        <w:t xml:space="preserve"> і змістов</w:t>
      </w:r>
      <w:r w:rsidR="00B54FF5" w:rsidRPr="00F029C8">
        <w:rPr>
          <w:sz w:val="28"/>
          <w:szCs w:val="28"/>
          <w:lang w:val="uk-UA"/>
        </w:rPr>
        <w:t>ий</w:t>
      </w:r>
      <w:r w:rsidR="004A19B7" w:rsidRPr="00F029C8">
        <w:rPr>
          <w:sz w:val="28"/>
          <w:szCs w:val="28"/>
          <w:lang w:val="uk-UA"/>
        </w:rPr>
        <w:t>.</w:t>
      </w:r>
      <w:r w:rsidR="00B54FF5" w:rsidRPr="00F029C8">
        <w:rPr>
          <w:sz w:val="28"/>
          <w:szCs w:val="28"/>
          <w:lang w:val="uk-UA"/>
        </w:rPr>
        <w:t xml:space="preserve"> П</w:t>
      </w:r>
      <w:r w:rsidR="004A19B7" w:rsidRPr="00F029C8">
        <w:rPr>
          <w:sz w:val="28"/>
          <w:szCs w:val="28"/>
          <w:lang w:val="uk-UA"/>
        </w:rPr>
        <w:t>роцесуальний складник методики ми розглядали як організовану вчителем спільну  навчальну діяльність 2 або 4 (рідше 3, 5, 6) учнів одного класу, що передбачає взаємоконтроль, взаємодопомогу, взаємонавчання, може містити й елементи індивідуальної навчальної діяльності.</w:t>
      </w:r>
      <w:r w:rsidR="00B54FF5" w:rsidRPr="00F029C8">
        <w:rPr>
          <w:sz w:val="28"/>
          <w:szCs w:val="28"/>
          <w:lang w:val="uk-UA"/>
        </w:rPr>
        <w:t xml:space="preserve"> </w:t>
      </w:r>
      <w:r w:rsidR="006B22FF" w:rsidRPr="00F029C8">
        <w:rPr>
          <w:sz w:val="28"/>
          <w:szCs w:val="28"/>
          <w:lang w:val="uk-UA"/>
        </w:rPr>
        <w:t xml:space="preserve"> Цей </w:t>
      </w:r>
      <w:r w:rsidR="004A19B7" w:rsidRPr="00F029C8">
        <w:rPr>
          <w:sz w:val="28"/>
          <w:szCs w:val="28"/>
          <w:lang w:val="uk-UA"/>
        </w:rPr>
        <w:t xml:space="preserve">складник </w:t>
      </w:r>
      <w:r w:rsidR="00B54FF5" w:rsidRPr="00F029C8">
        <w:rPr>
          <w:sz w:val="28"/>
          <w:szCs w:val="28"/>
          <w:lang w:val="uk-UA"/>
        </w:rPr>
        <w:t>передбача</w:t>
      </w:r>
      <w:r w:rsidR="006B22FF" w:rsidRPr="00F029C8">
        <w:rPr>
          <w:sz w:val="28"/>
          <w:szCs w:val="28"/>
          <w:lang w:val="uk-UA"/>
        </w:rPr>
        <w:t>в</w:t>
      </w:r>
      <w:r w:rsidR="00B54FF5" w:rsidRPr="00F029C8">
        <w:rPr>
          <w:sz w:val="28"/>
          <w:szCs w:val="28"/>
          <w:lang w:val="uk-UA"/>
        </w:rPr>
        <w:t xml:space="preserve"> </w:t>
      </w:r>
      <w:r w:rsidR="004A19B7" w:rsidRPr="00F029C8">
        <w:rPr>
          <w:sz w:val="28"/>
          <w:szCs w:val="28"/>
          <w:lang w:val="uk-UA"/>
        </w:rPr>
        <w:t xml:space="preserve"> моделі співпраці:</w:t>
      </w:r>
      <w:r w:rsidR="00B54FF5" w:rsidRPr="00F029C8">
        <w:rPr>
          <w:sz w:val="28"/>
          <w:szCs w:val="28"/>
          <w:lang w:val="uk-UA"/>
        </w:rPr>
        <w:t xml:space="preserve"> </w:t>
      </w:r>
      <w:r w:rsidR="004A19B7" w:rsidRPr="00F029C8">
        <w:rPr>
          <w:sz w:val="28"/>
          <w:szCs w:val="28"/>
          <w:lang w:val="uk-UA"/>
        </w:rPr>
        <w:t>спільно-наслідувальна (гра «Учитель – учень»); спільно-контролююча  (гра «Виконавець – контролер;</w:t>
      </w:r>
      <w:r w:rsidR="00B54FF5" w:rsidRPr="00F029C8">
        <w:rPr>
          <w:sz w:val="28"/>
          <w:szCs w:val="28"/>
          <w:lang w:val="uk-UA"/>
        </w:rPr>
        <w:t xml:space="preserve"> </w:t>
      </w:r>
      <w:r w:rsidR="004A19B7" w:rsidRPr="00F029C8">
        <w:rPr>
          <w:sz w:val="28"/>
          <w:szCs w:val="28"/>
          <w:lang w:val="uk-UA"/>
        </w:rPr>
        <w:t xml:space="preserve"> спільно-індивідуальна (гра «Скарбничка»);</w:t>
      </w:r>
      <w:r w:rsidR="00B54FF5" w:rsidRPr="00F029C8">
        <w:rPr>
          <w:sz w:val="28"/>
          <w:szCs w:val="28"/>
          <w:lang w:val="uk-UA"/>
        </w:rPr>
        <w:t xml:space="preserve"> </w:t>
      </w:r>
      <w:r w:rsidR="004A19B7" w:rsidRPr="00F029C8">
        <w:rPr>
          <w:sz w:val="28"/>
          <w:szCs w:val="28"/>
          <w:lang w:val="uk-UA"/>
        </w:rPr>
        <w:t xml:space="preserve"> спільно-рівноправна </w:t>
      </w:r>
      <w:r w:rsidR="00B54FF5" w:rsidRPr="00F029C8">
        <w:rPr>
          <w:sz w:val="28"/>
          <w:szCs w:val="28"/>
          <w:lang w:val="uk-UA"/>
        </w:rPr>
        <w:t>(гра «Партнери»).</w:t>
      </w:r>
      <w:r w:rsidR="00987C85" w:rsidRPr="00F029C8">
        <w:rPr>
          <w:sz w:val="28"/>
          <w:szCs w:val="28"/>
          <w:lang w:val="uk-UA"/>
        </w:rPr>
        <w:t xml:space="preserve"> </w:t>
      </w:r>
      <w:r w:rsidR="00A953D9" w:rsidRPr="00F029C8">
        <w:rPr>
          <w:sz w:val="28"/>
          <w:szCs w:val="24"/>
          <w:lang w:val="uk-UA"/>
        </w:rPr>
        <w:t xml:space="preserve">Змістовий аспект полягав у врахуванні </w:t>
      </w:r>
      <w:r w:rsidR="00FE7A84" w:rsidRPr="00F029C8">
        <w:rPr>
          <w:sz w:val="28"/>
          <w:szCs w:val="28"/>
          <w:lang w:val="uk-UA"/>
        </w:rPr>
        <w:t xml:space="preserve">особливостей навчального матеріалу з української мови,  </w:t>
      </w:r>
      <w:r w:rsidR="00A953D9" w:rsidRPr="00F029C8">
        <w:rPr>
          <w:sz w:val="28"/>
          <w:szCs w:val="28"/>
          <w:lang w:val="uk-UA"/>
        </w:rPr>
        <w:t xml:space="preserve"> </w:t>
      </w:r>
      <w:r w:rsidR="00FE7A84" w:rsidRPr="00F029C8">
        <w:rPr>
          <w:sz w:val="28"/>
          <w:szCs w:val="28"/>
          <w:lang w:val="uk-UA"/>
        </w:rPr>
        <w:t xml:space="preserve">жанрової специфіки літературного </w:t>
      </w:r>
      <w:r w:rsidR="00A953D9" w:rsidRPr="00F029C8">
        <w:rPr>
          <w:sz w:val="28"/>
          <w:szCs w:val="28"/>
          <w:lang w:val="uk-UA"/>
        </w:rPr>
        <w:t xml:space="preserve">тексту, </w:t>
      </w:r>
      <w:r w:rsidR="00A953D9" w:rsidRPr="00F029C8">
        <w:rPr>
          <w:sz w:val="28"/>
          <w:szCs w:val="28"/>
          <w:lang w:val="uk-UA" w:eastAsia="uk-UA"/>
        </w:rPr>
        <w:t xml:space="preserve">механізму </w:t>
      </w:r>
      <w:r w:rsidR="00FE7A84" w:rsidRPr="00F029C8">
        <w:rPr>
          <w:sz w:val="28"/>
          <w:szCs w:val="28"/>
          <w:lang w:val="uk-UA" w:eastAsia="uk-UA"/>
        </w:rPr>
        <w:t xml:space="preserve">його </w:t>
      </w:r>
      <w:r w:rsidR="00A953D9" w:rsidRPr="00F029C8">
        <w:rPr>
          <w:sz w:val="28"/>
          <w:szCs w:val="28"/>
          <w:lang w:val="uk-UA" w:eastAsia="uk-UA"/>
        </w:rPr>
        <w:t xml:space="preserve">сприймання та розуміння молодшими школярами, визначення етапів роботи над </w:t>
      </w:r>
      <w:r w:rsidR="00FE7A84" w:rsidRPr="00F029C8">
        <w:rPr>
          <w:sz w:val="28"/>
          <w:szCs w:val="28"/>
          <w:lang w:val="uk-UA" w:eastAsia="uk-UA"/>
        </w:rPr>
        <w:t>літературним твором</w:t>
      </w:r>
      <w:r w:rsidR="00A953D9" w:rsidRPr="00F029C8">
        <w:rPr>
          <w:sz w:val="28"/>
          <w:szCs w:val="28"/>
          <w:lang w:val="uk-UA" w:eastAsia="uk-UA"/>
        </w:rPr>
        <w:t xml:space="preserve"> для організації співпраці школярів  у групах. </w:t>
      </w:r>
    </w:p>
    <w:p w14:paraId="73ABA882" w14:textId="4D197E28" w:rsidR="003258B3" w:rsidRPr="00F029C8" w:rsidRDefault="003258B3" w:rsidP="003258B3">
      <w:pPr>
        <w:spacing w:line="360" w:lineRule="auto"/>
        <w:ind w:firstLine="851"/>
        <w:jc w:val="both"/>
        <w:rPr>
          <w:rStyle w:val="FontStyle39"/>
          <w:sz w:val="28"/>
          <w:szCs w:val="28"/>
          <w:lang w:val="uk-UA" w:eastAsia="uk-UA"/>
        </w:rPr>
      </w:pPr>
      <w:r w:rsidRPr="00F029C8">
        <w:rPr>
          <w:spacing w:val="6"/>
          <w:kern w:val="28"/>
          <w:sz w:val="28"/>
          <w:lang w:val="uk-UA"/>
        </w:rPr>
        <w:t>Формувальний  експеримент було реалізовано у трьох</w:t>
      </w:r>
      <w:r w:rsidR="00A953D9" w:rsidRPr="00F029C8">
        <w:rPr>
          <w:spacing w:val="6"/>
          <w:kern w:val="28"/>
          <w:sz w:val="28"/>
          <w:lang w:val="uk-UA"/>
        </w:rPr>
        <w:t xml:space="preserve"> послідовних </w:t>
      </w:r>
      <w:r w:rsidRPr="00F029C8">
        <w:rPr>
          <w:spacing w:val="6"/>
          <w:kern w:val="28"/>
          <w:sz w:val="28"/>
          <w:lang w:val="uk-UA"/>
        </w:rPr>
        <w:t xml:space="preserve"> етапах: підготовчий, </w:t>
      </w:r>
      <w:r w:rsidR="00A953D9" w:rsidRPr="00F029C8">
        <w:rPr>
          <w:spacing w:val="6"/>
          <w:kern w:val="28"/>
          <w:sz w:val="28"/>
          <w:lang w:val="uk-UA"/>
        </w:rPr>
        <w:t>впроваджувальний</w:t>
      </w:r>
      <w:r w:rsidRPr="00F029C8">
        <w:rPr>
          <w:spacing w:val="6"/>
          <w:kern w:val="28"/>
          <w:sz w:val="28"/>
          <w:lang w:val="uk-UA"/>
        </w:rPr>
        <w:t>,</w:t>
      </w:r>
      <w:r w:rsidR="00A953D9" w:rsidRPr="00F029C8">
        <w:rPr>
          <w:spacing w:val="6"/>
          <w:kern w:val="28"/>
          <w:sz w:val="28"/>
          <w:lang w:val="uk-UA"/>
        </w:rPr>
        <w:t xml:space="preserve"> тренувальний</w:t>
      </w:r>
      <w:r w:rsidRPr="00F029C8">
        <w:rPr>
          <w:spacing w:val="6"/>
          <w:kern w:val="28"/>
          <w:sz w:val="28"/>
          <w:lang w:val="uk-UA"/>
        </w:rPr>
        <w:t xml:space="preserve">. </w:t>
      </w:r>
      <w:r w:rsidR="00A953D9" w:rsidRPr="00F029C8">
        <w:rPr>
          <w:rStyle w:val="FontStyle44"/>
          <w:i w:val="0"/>
          <w:sz w:val="28"/>
          <w:szCs w:val="28"/>
          <w:lang w:val="uk-UA" w:eastAsia="uk-UA"/>
        </w:rPr>
        <w:t>Метою</w:t>
      </w:r>
      <w:r w:rsidR="00A953D9" w:rsidRPr="00F029C8">
        <w:rPr>
          <w:rStyle w:val="FontStyle44"/>
          <w:sz w:val="28"/>
          <w:szCs w:val="28"/>
          <w:lang w:val="uk-UA" w:eastAsia="uk-UA"/>
        </w:rPr>
        <w:t xml:space="preserve"> </w:t>
      </w:r>
      <w:r w:rsidR="00A953D9" w:rsidRPr="00F029C8">
        <w:rPr>
          <w:rStyle w:val="FontStyle44"/>
          <w:i w:val="0"/>
          <w:sz w:val="28"/>
          <w:szCs w:val="28"/>
          <w:lang w:val="uk-UA" w:eastAsia="uk-UA"/>
        </w:rPr>
        <w:t xml:space="preserve">першого (підготовчого) етапу було формування позитивної мотивації до співпраці, приязних стосунків між школярами,  загальнонавчальних (загальномовленнєвих) умінь, необхідних для співпраці. </w:t>
      </w:r>
      <w:r w:rsidR="00A953D9" w:rsidRPr="00F029C8">
        <w:rPr>
          <w:rStyle w:val="FontStyle39"/>
          <w:sz w:val="28"/>
          <w:szCs w:val="28"/>
          <w:lang w:val="uk-UA" w:eastAsia="uk-UA"/>
        </w:rPr>
        <w:t xml:space="preserve">На </w:t>
      </w:r>
      <w:r w:rsidR="00A953D9" w:rsidRPr="00F029C8">
        <w:rPr>
          <w:rStyle w:val="FontStyle44"/>
          <w:i w:val="0"/>
          <w:sz w:val="28"/>
          <w:szCs w:val="28"/>
          <w:lang w:val="uk-UA" w:eastAsia="uk-UA"/>
        </w:rPr>
        <w:t>другом</w:t>
      </w:r>
      <w:r w:rsidR="00A953D9" w:rsidRPr="00F029C8">
        <w:rPr>
          <w:rStyle w:val="FontStyle44"/>
          <w:sz w:val="28"/>
          <w:szCs w:val="28"/>
          <w:lang w:val="uk-UA" w:eastAsia="uk-UA"/>
        </w:rPr>
        <w:t xml:space="preserve">у </w:t>
      </w:r>
      <w:r w:rsidR="00A953D9" w:rsidRPr="00F029C8">
        <w:rPr>
          <w:rStyle w:val="FontStyle44"/>
          <w:i w:val="0"/>
          <w:sz w:val="28"/>
          <w:szCs w:val="28"/>
          <w:lang w:val="uk-UA" w:eastAsia="uk-UA"/>
        </w:rPr>
        <w:t>(впроваджувальном</w:t>
      </w:r>
      <w:r w:rsidR="00A953D9" w:rsidRPr="00F029C8">
        <w:rPr>
          <w:rStyle w:val="FontStyle44"/>
          <w:sz w:val="28"/>
          <w:szCs w:val="28"/>
          <w:lang w:val="uk-UA" w:eastAsia="uk-UA"/>
        </w:rPr>
        <w:t>у)</w:t>
      </w:r>
      <w:r w:rsidR="00A953D9" w:rsidRPr="00F029C8">
        <w:rPr>
          <w:rStyle w:val="FontStyle44"/>
          <w:i w:val="0"/>
          <w:sz w:val="28"/>
          <w:szCs w:val="28"/>
          <w:lang w:val="uk-UA" w:eastAsia="uk-UA"/>
        </w:rPr>
        <w:t xml:space="preserve"> етапі відбувалося </w:t>
      </w:r>
      <w:r w:rsidR="00A953D9" w:rsidRPr="00F029C8">
        <w:rPr>
          <w:sz w:val="28"/>
          <w:szCs w:val="28"/>
          <w:lang w:val="uk-UA"/>
        </w:rPr>
        <w:t>продовження роботи над формуванням загальномовленнєвих умінь, необхідних для  співпраці, засвоєння  учнями правил співпраці, оволодіння моделями співпраці</w:t>
      </w:r>
      <w:r w:rsidR="00A77D26" w:rsidRPr="00F029C8">
        <w:rPr>
          <w:sz w:val="28"/>
          <w:szCs w:val="28"/>
          <w:lang w:val="uk-UA"/>
        </w:rPr>
        <w:t xml:space="preserve">; організація групової </w:t>
      </w:r>
      <w:r w:rsidR="00FE7A84" w:rsidRPr="00F029C8">
        <w:rPr>
          <w:sz w:val="28"/>
          <w:szCs w:val="28"/>
          <w:lang w:val="uk-UA"/>
        </w:rPr>
        <w:t>діяльності</w:t>
      </w:r>
      <w:r w:rsidR="00A77D26" w:rsidRPr="00F029C8">
        <w:rPr>
          <w:sz w:val="28"/>
          <w:szCs w:val="28"/>
          <w:lang w:val="uk-UA"/>
        </w:rPr>
        <w:t xml:space="preserve"> учнів . </w:t>
      </w:r>
      <w:r w:rsidR="00A77D26" w:rsidRPr="00F029C8">
        <w:rPr>
          <w:rStyle w:val="FontStyle39"/>
          <w:sz w:val="28"/>
          <w:szCs w:val="28"/>
          <w:lang w:val="uk-UA" w:eastAsia="uk-UA"/>
        </w:rPr>
        <w:t xml:space="preserve">Під час </w:t>
      </w:r>
      <w:r w:rsidR="00A77D26" w:rsidRPr="00F029C8">
        <w:rPr>
          <w:rStyle w:val="FontStyle44"/>
          <w:i w:val="0"/>
          <w:sz w:val="28"/>
          <w:szCs w:val="28"/>
          <w:lang w:val="uk-UA" w:eastAsia="uk-UA"/>
        </w:rPr>
        <w:t>третього (тренувального) етапу</w:t>
      </w:r>
      <w:r w:rsidR="00A77D26" w:rsidRPr="00F029C8">
        <w:rPr>
          <w:rStyle w:val="FontStyle44"/>
          <w:sz w:val="28"/>
          <w:szCs w:val="28"/>
          <w:lang w:val="uk-UA" w:eastAsia="uk-UA"/>
        </w:rPr>
        <w:t xml:space="preserve"> </w:t>
      </w:r>
      <w:r w:rsidR="00A77D26" w:rsidRPr="00F029C8">
        <w:rPr>
          <w:rStyle w:val="FontStyle39"/>
          <w:sz w:val="28"/>
          <w:szCs w:val="28"/>
          <w:lang w:val="uk-UA" w:eastAsia="uk-UA"/>
        </w:rPr>
        <w:lastRenderedPageBreak/>
        <w:t>здійснювалося удосконалення умінь учнів 2 класу  працювати у парах та формування умінь працювати у більших групах.</w:t>
      </w:r>
    </w:p>
    <w:p w14:paraId="1B6C7F03" w14:textId="727C532A" w:rsidR="0058144D" w:rsidRPr="00F029C8" w:rsidRDefault="00A77D26" w:rsidP="0058144D">
      <w:pPr>
        <w:tabs>
          <w:tab w:val="left" w:pos="360"/>
          <w:tab w:val="left" w:pos="567"/>
        </w:tabs>
        <w:spacing w:line="360" w:lineRule="auto"/>
        <w:ind w:firstLine="709"/>
        <w:jc w:val="both"/>
        <w:rPr>
          <w:sz w:val="28"/>
          <w:szCs w:val="28"/>
          <w:lang w:val="uk-UA"/>
        </w:rPr>
      </w:pPr>
      <w:r w:rsidRPr="00F029C8">
        <w:rPr>
          <w:color w:val="000000"/>
          <w:spacing w:val="6"/>
          <w:kern w:val="28"/>
          <w:sz w:val="28"/>
          <w:lang w:val="uk-UA"/>
        </w:rPr>
        <w:t xml:space="preserve"> </w:t>
      </w:r>
      <w:r w:rsidR="0058144D" w:rsidRPr="00F029C8">
        <w:rPr>
          <w:sz w:val="28"/>
          <w:szCs w:val="28"/>
          <w:lang w:val="uk-UA"/>
        </w:rPr>
        <w:t xml:space="preserve">Проведення зрізів серед учнів 2-х класів на кінець формувального етапу експерименту засвідчило, що в результаті навчання за пропонованою методикою учні експериментальних класів показали  значне зростання рівня сформованості умінь групової діяльності  на уроках </w:t>
      </w:r>
      <w:r w:rsidR="00FE7A84" w:rsidRPr="00F029C8">
        <w:rPr>
          <w:sz w:val="28"/>
          <w:szCs w:val="28"/>
          <w:lang w:val="uk-UA"/>
        </w:rPr>
        <w:t xml:space="preserve">української мови і </w:t>
      </w:r>
      <w:r w:rsidR="0058144D" w:rsidRPr="00F029C8">
        <w:rPr>
          <w:sz w:val="28"/>
          <w:szCs w:val="28"/>
          <w:lang w:val="uk-UA"/>
        </w:rPr>
        <w:t xml:space="preserve"> читання. Порівняно з результатами констатувального зрізу зростання в експериментальних класах становило: високий рівень – 14,2%, достатній рівень – 11,3%  середній рівень в експериментальних класах зменшився на - 10,8%, початковий рівень - на 14,7%.</w:t>
      </w:r>
    </w:p>
    <w:p w14:paraId="2C514C44" w14:textId="2330762C" w:rsidR="0058144D" w:rsidRPr="00F029C8" w:rsidRDefault="0058144D" w:rsidP="0058144D">
      <w:pPr>
        <w:tabs>
          <w:tab w:val="left" w:pos="360"/>
          <w:tab w:val="left" w:pos="567"/>
        </w:tabs>
        <w:spacing w:line="360" w:lineRule="auto"/>
        <w:ind w:firstLine="709"/>
        <w:jc w:val="both"/>
        <w:rPr>
          <w:sz w:val="28"/>
          <w:szCs w:val="28"/>
          <w:lang w:val="uk-UA"/>
        </w:rPr>
      </w:pPr>
      <w:r w:rsidRPr="00F029C8">
        <w:rPr>
          <w:spacing w:val="6"/>
          <w:kern w:val="28"/>
          <w:sz w:val="28"/>
          <w:lang w:val="uk-UA"/>
        </w:rPr>
        <w:t>Динаміка результативності отриманих експериментальних даних показала ефективність розробленої і впровадженої в систему навчання</w:t>
      </w:r>
      <w:r w:rsidRPr="00F029C8">
        <w:rPr>
          <w:sz w:val="28"/>
          <w:szCs w:val="28"/>
          <w:lang w:val="uk-UA"/>
        </w:rPr>
        <w:t xml:space="preserve"> </w:t>
      </w:r>
      <w:r w:rsidR="00752D2E" w:rsidRPr="00F029C8">
        <w:rPr>
          <w:sz w:val="28"/>
          <w:szCs w:val="28"/>
          <w:lang w:val="uk-UA"/>
        </w:rPr>
        <w:t xml:space="preserve">методики </w:t>
      </w:r>
      <w:r w:rsidRPr="00F029C8">
        <w:rPr>
          <w:sz w:val="28"/>
          <w:szCs w:val="28"/>
          <w:lang w:val="uk-UA"/>
        </w:rPr>
        <w:t xml:space="preserve">організації групової діяльності  здобувачів початкової освіти  на уроках </w:t>
      </w:r>
      <w:r w:rsidR="00FE7A84" w:rsidRPr="00F029C8">
        <w:rPr>
          <w:sz w:val="28"/>
          <w:szCs w:val="28"/>
          <w:lang w:val="uk-UA"/>
        </w:rPr>
        <w:t xml:space="preserve"> української мови і </w:t>
      </w:r>
      <w:r w:rsidRPr="00F029C8">
        <w:rPr>
          <w:sz w:val="28"/>
          <w:szCs w:val="28"/>
          <w:lang w:val="uk-UA"/>
        </w:rPr>
        <w:t>читання</w:t>
      </w:r>
      <w:r w:rsidR="00752D2E" w:rsidRPr="00F029C8">
        <w:rPr>
          <w:sz w:val="28"/>
          <w:szCs w:val="28"/>
          <w:lang w:val="uk-UA"/>
        </w:rPr>
        <w:t>.</w:t>
      </w:r>
    </w:p>
    <w:p w14:paraId="45E78CB1" w14:textId="77777777" w:rsidR="007C1E57" w:rsidRPr="00F029C8" w:rsidRDefault="007C1E57" w:rsidP="00752D2E">
      <w:pPr>
        <w:spacing w:line="360" w:lineRule="auto"/>
        <w:ind w:firstLine="567"/>
        <w:jc w:val="center"/>
        <w:rPr>
          <w:b/>
          <w:sz w:val="28"/>
          <w:szCs w:val="28"/>
          <w:lang w:val="uk-UA"/>
        </w:rPr>
      </w:pPr>
    </w:p>
    <w:p w14:paraId="5F0D40C9" w14:textId="77777777" w:rsidR="007C1E57" w:rsidRPr="00F029C8" w:rsidRDefault="007C1E57" w:rsidP="00752D2E">
      <w:pPr>
        <w:spacing w:line="360" w:lineRule="auto"/>
        <w:ind w:firstLine="567"/>
        <w:jc w:val="center"/>
        <w:rPr>
          <w:b/>
          <w:sz w:val="28"/>
          <w:szCs w:val="28"/>
          <w:lang w:val="uk-UA"/>
        </w:rPr>
      </w:pPr>
    </w:p>
    <w:p w14:paraId="1A7B3ABC" w14:textId="77777777" w:rsidR="00A06513" w:rsidRPr="00F029C8" w:rsidRDefault="00A06513" w:rsidP="00752D2E">
      <w:pPr>
        <w:spacing w:line="360" w:lineRule="auto"/>
        <w:ind w:firstLine="567"/>
        <w:jc w:val="center"/>
        <w:rPr>
          <w:b/>
          <w:sz w:val="28"/>
          <w:szCs w:val="28"/>
          <w:lang w:val="uk-UA"/>
        </w:rPr>
      </w:pPr>
    </w:p>
    <w:p w14:paraId="0488FE5D" w14:textId="77777777" w:rsidR="00A06513" w:rsidRPr="00F029C8" w:rsidRDefault="00A06513" w:rsidP="00752D2E">
      <w:pPr>
        <w:spacing w:line="360" w:lineRule="auto"/>
        <w:ind w:firstLine="567"/>
        <w:jc w:val="center"/>
        <w:rPr>
          <w:b/>
          <w:sz w:val="28"/>
          <w:szCs w:val="28"/>
          <w:lang w:val="uk-UA"/>
        </w:rPr>
      </w:pPr>
    </w:p>
    <w:p w14:paraId="1692F4E1" w14:textId="15322E42" w:rsidR="00A06513" w:rsidRPr="00F029C8" w:rsidRDefault="00A06513" w:rsidP="00752D2E">
      <w:pPr>
        <w:spacing w:line="360" w:lineRule="auto"/>
        <w:ind w:firstLine="567"/>
        <w:jc w:val="center"/>
        <w:rPr>
          <w:b/>
          <w:sz w:val="28"/>
          <w:szCs w:val="28"/>
          <w:lang w:val="uk-UA"/>
        </w:rPr>
      </w:pPr>
    </w:p>
    <w:p w14:paraId="41255D43" w14:textId="5177B186" w:rsidR="00FE7A84" w:rsidRPr="00F029C8" w:rsidRDefault="00FE7A84" w:rsidP="00752D2E">
      <w:pPr>
        <w:spacing w:line="360" w:lineRule="auto"/>
        <w:ind w:firstLine="567"/>
        <w:jc w:val="center"/>
        <w:rPr>
          <w:b/>
          <w:sz w:val="28"/>
          <w:szCs w:val="28"/>
          <w:lang w:val="uk-UA"/>
        </w:rPr>
      </w:pPr>
    </w:p>
    <w:p w14:paraId="77E247E1" w14:textId="3EEC79A6" w:rsidR="00FE7A84" w:rsidRPr="00F029C8" w:rsidRDefault="00FE7A84" w:rsidP="00752D2E">
      <w:pPr>
        <w:spacing w:line="360" w:lineRule="auto"/>
        <w:ind w:firstLine="567"/>
        <w:jc w:val="center"/>
        <w:rPr>
          <w:b/>
          <w:sz w:val="28"/>
          <w:szCs w:val="28"/>
          <w:lang w:val="uk-UA"/>
        </w:rPr>
      </w:pPr>
    </w:p>
    <w:p w14:paraId="1103B956" w14:textId="56E9DE86" w:rsidR="00FE7A84" w:rsidRPr="00F029C8" w:rsidRDefault="00FE7A84" w:rsidP="00752D2E">
      <w:pPr>
        <w:spacing w:line="360" w:lineRule="auto"/>
        <w:ind w:firstLine="567"/>
        <w:jc w:val="center"/>
        <w:rPr>
          <w:b/>
          <w:sz w:val="28"/>
          <w:szCs w:val="28"/>
          <w:lang w:val="uk-UA"/>
        </w:rPr>
      </w:pPr>
    </w:p>
    <w:p w14:paraId="650AA30E" w14:textId="641E2AE6" w:rsidR="00FE7A84" w:rsidRPr="00F029C8" w:rsidRDefault="00FE7A84" w:rsidP="00752D2E">
      <w:pPr>
        <w:spacing w:line="360" w:lineRule="auto"/>
        <w:ind w:firstLine="567"/>
        <w:jc w:val="center"/>
        <w:rPr>
          <w:b/>
          <w:sz w:val="28"/>
          <w:szCs w:val="28"/>
          <w:lang w:val="uk-UA"/>
        </w:rPr>
      </w:pPr>
    </w:p>
    <w:p w14:paraId="74609916" w14:textId="38DDD189" w:rsidR="00FE7A84" w:rsidRPr="00F029C8" w:rsidRDefault="00FE7A84" w:rsidP="00752D2E">
      <w:pPr>
        <w:spacing w:line="360" w:lineRule="auto"/>
        <w:ind w:firstLine="567"/>
        <w:jc w:val="center"/>
        <w:rPr>
          <w:b/>
          <w:sz w:val="28"/>
          <w:szCs w:val="28"/>
          <w:lang w:val="uk-UA"/>
        </w:rPr>
      </w:pPr>
    </w:p>
    <w:p w14:paraId="30BC4804" w14:textId="422393B9" w:rsidR="00FE7A84" w:rsidRPr="00F029C8" w:rsidRDefault="00FE7A84" w:rsidP="00752D2E">
      <w:pPr>
        <w:spacing w:line="360" w:lineRule="auto"/>
        <w:ind w:firstLine="567"/>
        <w:jc w:val="center"/>
        <w:rPr>
          <w:b/>
          <w:sz w:val="28"/>
          <w:szCs w:val="28"/>
          <w:lang w:val="uk-UA"/>
        </w:rPr>
      </w:pPr>
    </w:p>
    <w:p w14:paraId="69E70AFA" w14:textId="5F9D12CD" w:rsidR="00FE7A84" w:rsidRPr="00F029C8" w:rsidRDefault="00FE7A84" w:rsidP="00752D2E">
      <w:pPr>
        <w:spacing w:line="360" w:lineRule="auto"/>
        <w:ind w:firstLine="567"/>
        <w:jc w:val="center"/>
        <w:rPr>
          <w:b/>
          <w:sz w:val="28"/>
          <w:szCs w:val="28"/>
          <w:lang w:val="uk-UA"/>
        </w:rPr>
      </w:pPr>
    </w:p>
    <w:p w14:paraId="27E73796" w14:textId="6C4C4BA8" w:rsidR="00FE7A84" w:rsidRPr="00F029C8" w:rsidRDefault="00FE7A84" w:rsidP="00752D2E">
      <w:pPr>
        <w:spacing w:line="360" w:lineRule="auto"/>
        <w:ind w:firstLine="567"/>
        <w:jc w:val="center"/>
        <w:rPr>
          <w:b/>
          <w:sz w:val="28"/>
          <w:szCs w:val="28"/>
          <w:lang w:val="uk-UA"/>
        </w:rPr>
      </w:pPr>
    </w:p>
    <w:p w14:paraId="45FF67E3" w14:textId="7241530B" w:rsidR="00FE7A84" w:rsidRPr="00F029C8" w:rsidRDefault="00FE7A84" w:rsidP="00752D2E">
      <w:pPr>
        <w:spacing w:line="360" w:lineRule="auto"/>
        <w:ind w:firstLine="567"/>
        <w:jc w:val="center"/>
        <w:rPr>
          <w:b/>
          <w:sz w:val="28"/>
          <w:szCs w:val="28"/>
          <w:lang w:val="uk-UA"/>
        </w:rPr>
      </w:pPr>
    </w:p>
    <w:p w14:paraId="4F1BB632" w14:textId="752976E6" w:rsidR="00FE7A84" w:rsidRPr="00F029C8" w:rsidRDefault="00FE7A84" w:rsidP="00752D2E">
      <w:pPr>
        <w:spacing w:line="360" w:lineRule="auto"/>
        <w:ind w:firstLine="567"/>
        <w:jc w:val="center"/>
        <w:rPr>
          <w:b/>
          <w:sz w:val="28"/>
          <w:szCs w:val="28"/>
          <w:lang w:val="uk-UA"/>
        </w:rPr>
      </w:pPr>
    </w:p>
    <w:p w14:paraId="52C3547B" w14:textId="2A8CE780" w:rsidR="00FE7A84" w:rsidRPr="00F029C8" w:rsidRDefault="00FE7A84" w:rsidP="00752D2E">
      <w:pPr>
        <w:spacing w:line="360" w:lineRule="auto"/>
        <w:ind w:firstLine="567"/>
        <w:jc w:val="center"/>
        <w:rPr>
          <w:b/>
          <w:sz w:val="28"/>
          <w:szCs w:val="28"/>
          <w:lang w:val="uk-UA"/>
        </w:rPr>
      </w:pPr>
    </w:p>
    <w:p w14:paraId="1EC90CF8" w14:textId="77777777" w:rsidR="00FD0222" w:rsidRPr="00F029C8" w:rsidRDefault="00752D2E" w:rsidP="00752D2E">
      <w:pPr>
        <w:spacing w:line="360" w:lineRule="auto"/>
        <w:ind w:firstLine="567"/>
        <w:jc w:val="center"/>
        <w:rPr>
          <w:b/>
          <w:sz w:val="28"/>
          <w:szCs w:val="28"/>
          <w:lang w:val="uk-UA"/>
        </w:rPr>
      </w:pPr>
      <w:r w:rsidRPr="00F029C8">
        <w:rPr>
          <w:b/>
          <w:sz w:val="28"/>
          <w:szCs w:val="28"/>
          <w:lang w:val="uk-UA"/>
        </w:rPr>
        <w:lastRenderedPageBreak/>
        <w:t>ВИСНОВКИ</w:t>
      </w:r>
    </w:p>
    <w:p w14:paraId="22034689" w14:textId="72CCD082" w:rsidR="00FD0222" w:rsidRPr="00F029C8" w:rsidRDefault="00752D2E" w:rsidP="00752D2E">
      <w:pPr>
        <w:spacing w:line="360" w:lineRule="auto"/>
        <w:ind w:firstLine="567"/>
        <w:jc w:val="both"/>
        <w:rPr>
          <w:b/>
          <w:sz w:val="28"/>
          <w:szCs w:val="28"/>
          <w:lang w:val="uk-UA"/>
        </w:rPr>
      </w:pPr>
      <w:r w:rsidRPr="00F029C8">
        <w:rPr>
          <w:sz w:val="28"/>
          <w:szCs w:val="28"/>
          <w:lang w:val="uk-UA"/>
        </w:rPr>
        <w:t xml:space="preserve">У дослідженні здійснене теоретичне узагальнення </w:t>
      </w:r>
      <w:r w:rsidR="006A3168" w:rsidRPr="00F029C8">
        <w:rPr>
          <w:sz w:val="28"/>
          <w:szCs w:val="28"/>
          <w:lang w:val="uk-UA"/>
        </w:rPr>
        <w:t xml:space="preserve">проблеми організації </w:t>
      </w:r>
      <w:r w:rsidRPr="00F029C8">
        <w:rPr>
          <w:sz w:val="28"/>
          <w:szCs w:val="28"/>
          <w:lang w:val="uk-UA"/>
        </w:rPr>
        <w:t xml:space="preserve">групової </w:t>
      </w:r>
      <w:r w:rsidR="006A3168" w:rsidRPr="00F029C8">
        <w:rPr>
          <w:sz w:val="28"/>
          <w:szCs w:val="28"/>
          <w:lang w:val="uk-UA"/>
        </w:rPr>
        <w:t xml:space="preserve">діяльності здобувачів початкової освіти  на уроках української мови і читання; </w:t>
      </w:r>
      <w:r w:rsidRPr="00F029C8">
        <w:rPr>
          <w:sz w:val="28"/>
          <w:szCs w:val="28"/>
          <w:lang w:val="uk-UA"/>
        </w:rPr>
        <w:t xml:space="preserve"> обґрунтовано </w:t>
      </w:r>
      <w:r w:rsidR="006A3168" w:rsidRPr="00F029C8">
        <w:rPr>
          <w:sz w:val="28"/>
          <w:szCs w:val="28"/>
          <w:lang w:val="uk-UA"/>
        </w:rPr>
        <w:t>та</w:t>
      </w:r>
      <w:r w:rsidRPr="00F029C8">
        <w:rPr>
          <w:sz w:val="28"/>
          <w:szCs w:val="28"/>
          <w:lang w:val="uk-UA"/>
        </w:rPr>
        <w:t xml:space="preserve"> апробовано експериментальну методику організації групової діяльності </w:t>
      </w:r>
      <w:r w:rsidR="0085108E" w:rsidRPr="00F029C8">
        <w:rPr>
          <w:sz w:val="28"/>
          <w:szCs w:val="28"/>
          <w:lang w:val="uk-UA"/>
        </w:rPr>
        <w:t>учнів 2 класу</w:t>
      </w:r>
      <w:r w:rsidR="006A3168" w:rsidRPr="00F029C8">
        <w:rPr>
          <w:sz w:val="28"/>
          <w:szCs w:val="28"/>
          <w:lang w:val="uk-UA"/>
        </w:rPr>
        <w:t>.</w:t>
      </w:r>
    </w:p>
    <w:p w14:paraId="72B5B156" w14:textId="6884EA2D" w:rsidR="00D71495" w:rsidRPr="00F029C8" w:rsidRDefault="00D71495" w:rsidP="00D71495">
      <w:pPr>
        <w:spacing w:line="360" w:lineRule="auto"/>
        <w:ind w:firstLine="709"/>
        <w:jc w:val="both"/>
        <w:rPr>
          <w:sz w:val="28"/>
          <w:szCs w:val="28"/>
          <w:lang w:val="uk-UA"/>
        </w:rPr>
      </w:pPr>
      <w:r w:rsidRPr="00F029C8">
        <w:rPr>
          <w:sz w:val="28"/>
          <w:szCs w:val="28"/>
          <w:lang w:val="uk-UA"/>
        </w:rPr>
        <w:t>У ході дослідження було визначено сутність поняття «групова робота</w:t>
      </w:r>
      <w:r w:rsidR="006A3168" w:rsidRPr="00F029C8">
        <w:rPr>
          <w:sz w:val="28"/>
          <w:szCs w:val="28"/>
          <w:lang w:val="uk-UA"/>
        </w:rPr>
        <w:t>»</w:t>
      </w:r>
      <w:r w:rsidRPr="00F029C8">
        <w:rPr>
          <w:sz w:val="28"/>
          <w:szCs w:val="28"/>
          <w:lang w:val="uk-UA"/>
        </w:rPr>
        <w:t xml:space="preserve">, яка визначається як організована вчителем спільна  навчальна діяльність 2 або 4 (рідше 3, 5, 6) учнів одного класу, під час якої   група (а не окремий учень) отримує завдання, виконання якого потребує спільних зусиль учнів (взаємоконтроль, взаємодопомога, взаємонавчання), та може містити й елементи індивідуальної навчальної діяльності. </w:t>
      </w:r>
    </w:p>
    <w:p w14:paraId="3F611997" w14:textId="411B1B5A" w:rsidR="00D71495" w:rsidRPr="00F029C8" w:rsidRDefault="00D71495" w:rsidP="00D71495">
      <w:pPr>
        <w:pStyle w:val="a5"/>
        <w:tabs>
          <w:tab w:val="left" w:pos="0"/>
        </w:tabs>
        <w:spacing w:after="0" w:line="360" w:lineRule="auto"/>
        <w:ind w:left="0" w:firstLine="709"/>
        <w:jc w:val="both"/>
        <w:rPr>
          <w:sz w:val="28"/>
          <w:szCs w:val="24"/>
          <w:lang w:val="uk-UA"/>
        </w:rPr>
      </w:pPr>
      <w:r w:rsidRPr="00F029C8">
        <w:rPr>
          <w:sz w:val="28"/>
          <w:szCs w:val="28"/>
          <w:lang w:val="uk-UA"/>
        </w:rPr>
        <w:t>На основі теоретичного аналізу наукової психолого-педагогічної літератури було з’ясовано, що в</w:t>
      </w:r>
      <w:r w:rsidRPr="00F029C8">
        <w:rPr>
          <w:sz w:val="28"/>
          <w:szCs w:val="24"/>
          <w:lang w:val="uk-UA"/>
        </w:rPr>
        <w:t>икористання групової роботи на уроках</w:t>
      </w:r>
      <w:r w:rsidR="006A3168" w:rsidRPr="00F029C8">
        <w:rPr>
          <w:sz w:val="28"/>
          <w:szCs w:val="24"/>
          <w:lang w:val="uk-UA"/>
        </w:rPr>
        <w:t xml:space="preserve"> української мови і </w:t>
      </w:r>
      <w:r w:rsidRPr="00F029C8">
        <w:rPr>
          <w:sz w:val="28"/>
          <w:szCs w:val="24"/>
          <w:lang w:val="uk-UA"/>
        </w:rPr>
        <w:t xml:space="preserve"> читання у 2 класі  потребує врахування особливостей</w:t>
      </w:r>
      <w:r w:rsidR="006A3168" w:rsidRPr="00F029C8">
        <w:rPr>
          <w:sz w:val="28"/>
          <w:szCs w:val="24"/>
          <w:lang w:val="uk-UA"/>
        </w:rPr>
        <w:t xml:space="preserve"> навчального матеріалу, який засвоюється учнями, </w:t>
      </w:r>
      <w:r w:rsidRPr="00F029C8">
        <w:rPr>
          <w:sz w:val="28"/>
          <w:szCs w:val="24"/>
          <w:lang w:val="uk-UA"/>
        </w:rPr>
        <w:t xml:space="preserve">та </w:t>
      </w:r>
      <w:r w:rsidR="00D71ECE" w:rsidRPr="00F029C8">
        <w:rPr>
          <w:sz w:val="28"/>
          <w:szCs w:val="24"/>
          <w:lang w:val="uk-UA"/>
        </w:rPr>
        <w:t xml:space="preserve">специфіки </w:t>
      </w:r>
      <w:r w:rsidR="006A3168" w:rsidRPr="00F029C8">
        <w:rPr>
          <w:sz w:val="28"/>
          <w:szCs w:val="24"/>
          <w:lang w:val="uk-UA"/>
        </w:rPr>
        <w:t>літературного тексту (</w:t>
      </w:r>
      <w:r w:rsidRPr="00F029C8">
        <w:rPr>
          <w:sz w:val="28"/>
          <w:szCs w:val="24"/>
          <w:lang w:val="uk-UA"/>
        </w:rPr>
        <w:t>характеристик</w:t>
      </w:r>
      <w:r w:rsidR="006A3168" w:rsidRPr="00F029C8">
        <w:rPr>
          <w:sz w:val="28"/>
          <w:szCs w:val="24"/>
          <w:lang w:val="uk-UA"/>
        </w:rPr>
        <w:t xml:space="preserve">и: </w:t>
      </w:r>
      <w:r w:rsidRPr="00F029C8">
        <w:rPr>
          <w:sz w:val="28"/>
          <w:szCs w:val="24"/>
          <w:lang w:val="uk-UA"/>
        </w:rPr>
        <w:t>зв’язн</w:t>
      </w:r>
      <w:r w:rsidR="006A3168" w:rsidRPr="00F029C8">
        <w:rPr>
          <w:sz w:val="28"/>
          <w:szCs w:val="24"/>
          <w:lang w:val="uk-UA"/>
        </w:rPr>
        <w:t>і</w:t>
      </w:r>
      <w:r w:rsidRPr="00F029C8">
        <w:rPr>
          <w:sz w:val="28"/>
          <w:szCs w:val="24"/>
          <w:lang w:val="uk-UA"/>
        </w:rPr>
        <w:t>ст</w:t>
      </w:r>
      <w:r w:rsidR="006A3168" w:rsidRPr="00F029C8">
        <w:rPr>
          <w:sz w:val="28"/>
          <w:szCs w:val="24"/>
          <w:lang w:val="uk-UA"/>
        </w:rPr>
        <w:t>ь</w:t>
      </w:r>
      <w:r w:rsidRPr="00F029C8">
        <w:rPr>
          <w:sz w:val="28"/>
          <w:szCs w:val="24"/>
          <w:lang w:val="uk-UA"/>
        </w:rPr>
        <w:t>, завершен</w:t>
      </w:r>
      <w:r w:rsidR="006A3168" w:rsidRPr="00F029C8">
        <w:rPr>
          <w:sz w:val="28"/>
          <w:szCs w:val="24"/>
          <w:lang w:val="uk-UA"/>
        </w:rPr>
        <w:t>ість</w:t>
      </w:r>
      <w:r w:rsidRPr="00F029C8">
        <w:rPr>
          <w:sz w:val="28"/>
          <w:szCs w:val="24"/>
          <w:lang w:val="uk-UA"/>
        </w:rPr>
        <w:t xml:space="preserve">, </w:t>
      </w:r>
      <w:r w:rsidR="006A3168" w:rsidRPr="00F029C8">
        <w:rPr>
          <w:sz w:val="28"/>
          <w:szCs w:val="24"/>
          <w:lang w:val="uk-UA"/>
        </w:rPr>
        <w:t>структурність,</w:t>
      </w:r>
      <w:r w:rsidRPr="00F029C8">
        <w:rPr>
          <w:sz w:val="28"/>
          <w:szCs w:val="24"/>
          <w:lang w:val="uk-UA"/>
        </w:rPr>
        <w:t xml:space="preserve"> цільн</w:t>
      </w:r>
      <w:r w:rsidR="006A3168" w:rsidRPr="00F029C8">
        <w:rPr>
          <w:sz w:val="28"/>
          <w:szCs w:val="24"/>
          <w:lang w:val="uk-UA"/>
        </w:rPr>
        <w:t xml:space="preserve">ість, </w:t>
      </w:r>
      <w:r w:rsidRPr="00F029C8">
        <w:rPr>
          <w:sz w:val="28"/>
          <w:szCs w:val="24"/>
          <w:lang w:val="uk-UA"/>
        </w:rPr>
        <w:t>інформативн</w:t>
      </w:r>
      <w:r w:rsidR="006A3168" w:rsidRPr="00F029C8">
        <w:rPr>
          <w:sz w:val="28"/>
          <w:szCs w:val="24"/>
          <w:lang w:val="uk-UA"/>
        </w:rPr>
        <w:t xml:space="preserve">ість, </w:t>
      </w:r>
      <w:r w:rsidRPr="00F029C8">
        <w:rPr>
          <w:sz w:val="28"/>
          <w:szCs w:val="24"/>
          <w:lang w:val="uk-UA"/>
        </w:rPr>
        <w:t>діалогічні</w:t>
      </w:r>
      <w:r w:rsidR="00DD409A" w:rsidRPr="00F029C8">
        <w:rPr>
          <w:sz w:val="28"/>
          <w:szCs w:val="24"/>
          <w:lang w:val="uk-UA"/>
        </w:rPr>
        <w:t>сть;</w:t>
      </w:r>
      <w:r w:rsidRPr="00F029C8">
        <w:rPr>
          <w:sz w:val="28"/>
          <w:szCs w:val="24"/>
          <w:lang w:val="uk-UA"/>
        </w:rPr>
        <w:t xml:space="preserve"> стил</w:t>
      </w:r>
      <w:r w:rsidR="00DD409A" w:rsidRPr="00F029C8">
        <w:rPr>
          <w:sz w:val="28"/>
          <w:szCs w:val="24"/>
          <w:lang w:val="uk-UA"/>
        </w:rPr>
        <w:t>ь</w:t>
      </w:r>
      <w:r w:rsidRPr="00F029C8">
        <w:rPr>
          <w:sz w:val="28"/>
          <w:szCs w:val="24"/>
          <w:lang w:val="uk-UA"/>
        </w:rPr>
        <w:t>, жанр, особливост</w:t>
      </w:r>
      <w:r w:rsidR="00DD409A" w:rsidRPr="00F029C8">
        <w:rPr>
          <w:sz w:val="28"/>
          <w:szCs w:val="24"/>
          <w:lang w:val="uk-UA"/>
        </w:rPr>
        <w:t>і</w:t>
      </w:r>
      <w:r w:rsidRPr="00F029C8">
        <w:rPr>
          <w:sz w:val="28"/>
          <w:szCs w:val="24"/>
          <w:lang w:val="uk-UA"/>
        </w:rPr>
        <w:t xml:space="preserve"> сприймання та розуміння</w:t>
      </w:r>
      <w:r w:rsidR="00DD409A" w:rsidRPr="00F029C8">
        <w:rPr>
          <w:sz w:val="28"/>
          <w:szCs w:val="24"/>
          <w:lang w:val="uk-UA"/>
        </w:rPr>
        <w:t xml:space="preserve">), що вивчається на уроках читання. </w:t>
      </w:r>
      <w:r w:rsidRPr="00F029C8">
        <w:rPr>
          <w:sz w:val="28"/>
          <w:szCs w:val="24"/>
          <w:lang w:val="uk-UA"/>
        </w:rPr>
        <w:t xml:space="preserve"> </w:t>
      </w:r>
    </w:p>
    <w:p w14:paraId="0B1F9EAF" w14:textId="37BF7F50" w:rsidR="000200DC" w:rsidRPr="00F029C8" w:rsidRDefault="00D71495" w:rsidP="000200DC">
      <w:pPr>
        <w:tabs>
          <w:tab w:val="left" w:pos="142"/>
        </w:tabs>
        <w:spacing w:line="360" w:lineRule="auto"/>
        <w:ind w:firstLine="709"/>
        <w:jc w:val="both"/>
        <w:rPr>
          <w:sz w:val="28"/>
          <w:szCs w:val="28"/>
          <w:lang w:val="uk-UA"/>
        </w:rPr>
      </w:pPr>
      <w:r w:rsidRPr="00F029C8">
        <w:rPr>
          <w:sz w:val="28"/>
          <w:szCs w:val="28"/>
          <w:lang w:val="uk-UA"/>
        </w:rPr>
        <w:t xml:space="preserve">Виокремлено психолого-дидактичні засади групової </w:t>
      </w:r>
      <w:r w:rsidR="00DD409A" w:rsidRPr="00F029C8">
        <w:rPr>
          <w:sz w:val="28"/>
          <w:szCs w:val="28"/>
          <w:lang w:val="uk-UA"/>
        </w:rPr>
        <w:t>діяльності</w:t>
      </w:r>
      <w:r w:rsidRPr="00F029C8">
        <w:rPr>
          <w:sz w:val="28"/>
          <w:szCs w:val="28"/>
          <w:lang w:val="uk-UA"/>
        </w:rPr>
        <w:t xml:space="preserve"> молодших школярів: </w:t>
      </w:r>
    </w:p>
    <w:p w14:paraId="57175778" w14:textId="77777777" w:rsidR="000200DC" w:rsidRPr="00F029C8" w:rsidRDefault="000200DC" w:rsidP="000200DC">
      <w:pPr>
        <w:tabs>
          <w:tab w:val="left" w:pos="142"/>
        </w:tabs>
        <w:spacing w:line="360" w:lineRule="auto"/>
        <w:ind w:firstLine="709"/>
        <w:jc w:val="both"/>
        <w:rPr>
          <w:sz w:val="28"/>
          <w:szCs w:val="28"/>
          <w:lang w:val="uk-UA"/>
        </w:rPr>
      </w:pPr>
      <w:r w:rsidRPr="00F029C8">
        <w:rPr>
          <w:sz w:val="28"/>
          <w:szCs w:val="28"/>
          <w:lang w:val="uk-UA"/>
        </w:rPr>
        <w:t xml:space="preserve">- </w:t>
      </w:r>
      <w:r w:rsidR="00D71495" w:rsidRPr="00F029C8">
        <w:rPr>
          <w:sz w:val="28"/>
          <w:szCs w:val="28"/>
          <w:lang w:val="uk-UA"/>
        </w:rPr>
        <w:t xml:space="preserve">стосунки між молодшими школярами під час співпраці у групах можуть мати двосторонній (співвиконавці, співавтори) або односторонній (керівник і виконавець) характер; </w:t>
      </w:r>
    </w:p>
    <w:p w14:paraId="358383C4" w14:textId="07975168" w:rsidR="000200DC" w:rsidRPr="00F029C8" w:rsidRDefault="000200DC" w:rsidP="000200DC">
      <w:pPr>
        <w:tabs>
          <w:tab w:val="left" w:pos="142"/>
        </w:tabs>
        <w:spacing w:line="360" w:lineRule="auto"/>
        <w:ind w:firstLine="709"/>
        <w:jc w:val="both"/>
        <w:rPr>
          <w:sz w:val="28"/>
          <w:szCs w:val="28"/>
          <w:lang w:val="uk-UA"/>
        </w:rPr>
      </w:pPr>
      <w:r w:rsidRPr="00F029C8">
        <w:rPr>
          <w:sz w:val="28"/>
          <w:szCs w:val="28"/>
          <w:lang w:val="uk-UA"/>
        </w:rPr>
        <w:t xml:space="preserve">- </w:t>
      </w:r>
      <w:r w:rsidR="00D71495" w:rsidRPr="00F029C8">
        <w:rPr>
          <w:sz w:val="28"/>
          <w:szCs w:val="28"/>
          <w:lang w:val="uk-UA"/>
        </w:rPr>
        <w:t xml:space="preserve">групування молодших школярів має здійснювати вчитель,  </w:t>
      </w:r>
      <w:r w:rsidR="00DD409A" w:rsidRPr="00F029C8">
        <w:rPr>
          <w:sz w:val="28"/>
          <w:szCs w:val="28"/>
          <w:lang w:val="uk-UA"/>
        </w:rPr>
        <w:t>у</w:t>
      </w:r>
      <w:r w:rsidR="00D71495" w:rsidRPr="00F029C8">
        <w:rPr>
          <w:sz w:val="28"/>
          <w:szCs w:val="28"/>
          <w:lang w:val="uk-UA"/>
        </w:rPr>
        <w:t>раховуючи індивідуальн</w:t>
      </w:r>
      <w:r w:rsidRPr="00F029C8">
        <w:rPr>
          <w:sz w:val="28"/>
          <w:szCs w:val="28"/>
          <w:lang w:val="uk-UA"/>
        </w:rPr>
        <w:t>о-типологічні особливості учнів,</w:t>
      </w:r>
      <w:r w:rsidR="00D71495" w:rsidRPr="00F029C8">
        <w:rPr>
          <w:sz w:val="28"/>
          <w:szCs w:val="28"/>
          <w:lang w:val="uk-UA"/>
        </w:rPr>
        <w:t xml:space="preserve"> дидактичну мету, складність навчальних завдань, рівень знань, умінь і навичок школярів,  рівень научуваності, взаємовідносини учнів тощо; </w:t>
      </w:r>
    </w:p>
    <w:p w14:paraId="1162C2A2" w14:textId="77777777" w:rsidR="000200DC" w:rsidRPr="00F029C8" w:rsidRDefault="000200DC" w:rsidP="000200DC">
      <w:pPr>
        <w:tabs>
          <w:tab w:val="left" w:pos="142"/>
        </w:tabs>
        <w:spacing w:line="360" w:lineRule="auto"/>
        <w:ind w:firstLine="709"/>
        <w:jc w:val="both"/>
        <w:rPr>
          <w:sz w:val="28"/>
          <w:szCs w:val="28"/>
          <w:lang w:val="uk-UA"/>
        </w:rPr>
      </w:pPr>
      <w:r w:rsidRPr="00F029C8">
        <w:rPr>
          <w:sz w:val="28"/>
          <w:szCs w:val="28"/>
          <w:lang w:val="uk-UA"/>
        </w:rPr>
        <w:t xml:space="preserve">- </w:t>
      </w:r>
      <w:r w:rsidR="00D71495" w:rsidRPr="00F029C8">
        <w:rPr>
          <w:sz w:val="28"/>
          <w:szCs w:val="28"/>
          <w:lang w:val="uk-UA"/>
        </w:rPr>
        <w:t xml:space="preserve">при розподілі учнів на групи залежно від рівня знань та пізнавальної активності у початковій школі доцільним є створення переважно гетерогенних (змішаних) груп, періодично – гомогенних; </w:t>
      </w:r>
    </w:p>
    <w:p w14:paraId="14D17ED2" w14:textId="77777777" w:rsidR="00D71495" w:rsidRPr="00F029C8" w:rsidRDefault="000200DC" w:rsidP="000200DC">
      <w:pPr>
        <w:tabs>
          <w:tab w:val="left" w:pos="142"/>
        </w:tabs>
        <w:spacing w:line="360" w:lineRule="auto"/>
        <w:ind w:firstLine="709"/>
        <w:jc w:val="both"/>
        <w:rPr>
          <w:sz w:val="28"/>
          <w:szCs w:val="28"/>
          <w:lang w:val="uk-UA"/>
        </w:rPr>
      </w:pPr>
      <w:r w:rsidRPr="00F029C8">
        <w:rPr>
          <w:sz w:val="28"/>
          <w:szCs w:val="28"/>
          <w:lang w:val="uk-UA"/>
        </w:rPr>
        <w:lastRenderedPageBreak/>
        <w:t xml:space="preserve">- </w:t>
      </w:r>
      <w:r w:rsidR="00D71495" w:rsidRPr="00F029C8">
        <w:rPr>
          <w:sz w:val="28"/>
          <w:szCs w:val="28"/>
          <w:lang w:val="uk-UA"/>
        </w:rPr>
        <w:t xml:space="preserve">залежно від специфіки поділу та групи (гетерогенні або гомогенні) можливе використання двох видів групової роботи: єдиної і диференційованої (однакових або різних навчальних завдань); </w:t>
      </w:r>
    </w:p>
    <w:p w14:paraId="43FAFA15" w14:textId="77777777" w:rsidR="00D71495" w:rsidRPr="00F029C8" w:rsidRDefault="000200DC" w:rsidP="000200DC">
      <w:pPr>
        <w:tabs>
          <w:tab w:val="left" w:pos="284"/>
        </w:tabs>
        <w:spacing w:line="360" w:lineRule="auto"/>
        <w:ind w:firstLine="567"/>
        <w:jc w:val="both"/>
        <w:rPr>
          <w:sz w:val="28"/>
          <w:szCs w:val="28"/>
          <w:lang w:val="uk-UA"/>
        </w:rPr>
      </w:pPr>
      <w:r w:rsidRPr="00F029C8">
        <w:rPr>
          <w:sz w:val="28"/>
          <w:szCs w:val="28"/>
          <w:lang w:val="uk-UA"/>
        </w:rPr>
        <w:t xml:space="preserve">- </w:t>
      </w:r>
      <w:r w:rsidR="00D71495" w:rsidRPr="00F029C8">
        <w:rPr>
          <w:sz w:val="28"/>
          <w:szCs w:val="28"/>
          <w:lang w:val="uk-UA"/>
        </w:rPr>
        <w:t>у початковій школі слід надавати перевагу роботі постійних груп учнів; разом з тим, паралельно з роботою постійних, час від часу варто використовувати співпрацю груп змінного складу;</w:t>
      </w:r>
    </w:p>
    <w:p w14:paraId="0E58CF86" w14:textId="42B214F1" w:rsidR="00D71495" w:rsidRPr="00F029C8" w:rsidRDefault="000200DC" w:rsidP="000200DC">
      <w:pPr>
        <w:tabs>
          <w:tab w:val="left" w:pos="284"/>
        </w:tabs>
        <w:spacing w:line="360" w:lineRule="auto"/>
        <w:ind w:firstLine="567"/>
        <w:jc w:val="both"/>
        <w:rPr>
          <w:sz w:val="28"/>
          <w:szCs w:val="28"/>
          <w:lang w:val="uk-UA"/>
        </w:rPr>
      </w:pPr>
      <w:r w:rsidRPr="00F029C8">
        <w:rPr>
          <w:sz w:val="28"/>
          <w:szCs w:val="28"/>
          <w:lang w:val="uk-UA"/>
        </w:rPr>
        <w:t xml:space="preserve">- </w:t>
      </w:r>
      <w:r w:rsidR="00DD409A" w:rsidRPr="00F029C8">
        <w:rPr>
          <w:sz w:val="28"/>
          <w:szCs w:val="28"/>
          <w:lang w:val="uk-UA"/>
        </w:rPr>
        <w:t>у</w:t>
      </w:r>
      <w:r w:rsidR="00D71495" w:rsidRPr="00F029C8">
        <w:rPr>
          <w:sz w:val="28"/>
          <w:szCs w:val="28"/>
          <w:lang w:val="uk-UA"/>
        </w:rPr>
        <w:t>рахування вікових особливостей школярів потребує інтеграції у навчання у групах ігрової діяльності;</w:t>
      </w:r>
    </w:p>
    <w:p w14:paraId="001DFDA2" w14:textId="6589D7F8" w:rsidR="00D71495" w:rsidRPr="00F029C8" w:rsidRDefault="000200DC" w:rsidP="000200DC">
      <w:pPr>
        <w:tabs>
          <w:tab w:val="left" w:pos="142"/>
        </w:tabs>
        <w:spacing w:line="360" w:lineRule="auto"/>
        <w:ind w:firstLine="567"/>
        <w:jc w:val="both"/>
        <w:rPr>
          <w:sz w:val="28"/>
          <w:szCs w:val="28"/>
          <w:lang w:val="uk-UA"/>
        </w:rPr>
      </w:pPr>
      <w:r w:rsidRPr="00F029C8">
        <w:rPr>
          <w:sz w:val="28"/>
          <w:szCs w:val="28"/>
          <w:lang w:val="uk-UA"/>
        </w:rPr>
        <w:t xml:space="preserve">- </w:t>
      </w:r>
      <w:r w:rsidR="00D71495" w:rsidRPr="00F029C8">
        <w:rPr>
          <w:sz w:val="28"/>
          <w:szCs w:val="28"/>
          <w:lang w:val="uk-UA"/>
        </w:rPr>
        <w:t xml:space="preserve">впровадження групової </w:t>
      </w:r>
      <w:r w:rsidR="00DD409A" w:rsidRPr="00F029C8">
        <w:rPr>
          <w:sz w:val="28"/>
          <w:szCs w:val="28"/>
          <w:lang w:val="uk-UA"/>
        </w:rPr>
        <w:t>діяльності на уроках мовно-літературної освітньої галузі</w:t>
      </w:r>
      <w:r w:rsidR="00D71495" w:rsidRPr="00F029C8">
        <w:rPr>
          <w:sz w:val="28"/>
          <w:szCs w:val="28"/>
          <w:lang w:val="uk-UA"/>
        </w:rPr>
        <w:t xml:space="preserve"> має бути поетапним та поступовим.</w:t>
      </w:r>
    </w:p>
    <w:p w14:paraId="1997DAF0" w14:textId="75BABCCD" w:rsidR="00FD0222" w:rsidRPr="00F029C8" w:rsidRDefault="00C4538E" w:rsidP="00C4538E">
      <w:pPr>
        <w:spacing w:line="360" w:lineRule="auto"/>
        <w:ind w:firstLine="567"/>
        <w:jc w:val="both"/>
        <w:rPr>
          <w:rFonts w:eastAsia="Calibri"/>
          <w:sz w:val="28"/>
          <w:szCs w:val="28"/>
          <w:lang w:val="uk-UA"/>
        </w:rPr>
      </w:pPr>
      <w:r w:rsidRPr="00F029C8">
        <w:rPr>
          <w:sz w:val="28"/>
          <w:szCs w:val="28"/>
          <w:lang w:val="uk-UA"/>
        </w:rPr>
        <w:t>Виявлено критерії, показники та схарактеризовано рівні</w:t>
      </w:r>
      <w:r w:rsidRPr="00F029C8">
        <w:rPr>
          <w:rFonts w:eastAsia="Calibri"/>
          <w:sz w:val="28"/>
          <w:szCs w:val="28"/>
          <w:lang w:val="uk-UA"/>
        </w:rPr>
        <w:t xml:space="preserve"> с</w:t>
      </w:r>
      <w:r w:rsidRPr="00F029C8">
        <w:rPr>
          <w:rFonts w:eastAsia="Calibri"/>
          <w:color w:val="000000"/>
          <w:sz w:val="28"/>
          <w:szCs w:val="28"/>
          <w:lang w:val="uk-UA"/>
        </w:rPr>
        <w:t xml:space="preserve">формованості вмінь групової діяльності </w:t>
      </w:r>
      <w:r w:rsidRPr="00F029C8">
        <w:rPr>
          <w:rFonts w:eastAsia="Calibri"/>
          <w:sz w:val="28"/>
          <w:szCs w:val="28"/>
          <w:lang w:val="uk-UA"/>
        </w:rPr>
        <w:t xml:space="preserve">учнів 2 класу.  </w:t>
      </w:r>
      <w:r w:rsidRPr="00F029C8">
        <w:rPr>
          <w:iCs/>
          <w:sz w:val="28"/>
          <w:szCs w:val="28"/>
          <w:lang w:val="uk-UA"/>
        </w:rPr>
        <w:t xml:space="preserve">Критеріями </w:t>
      </w:r>
      <w:r w:rsidRPr="00F029C8">
        <w:rPr>
          <w:sz w:val="28"/>
          <w:lang w:val="uk-UA"/>
        </w:rPr>
        <w:t xml:space="preserve">було обрано рівні формування загальнонавчальних умінь, необхідних для групової роботи, </w:t>
      </w:r>
      <w:r w:rsidRPr="00F029C8">
        <w:rPr>
          <w:sz w:val="28"/>
          <w:szCs w:val="28"/>
          <w:lang w:val="uk-UA"/>
        </w:rPr>
        <w:t xml:space="preserve">рівень розвитку </w:t>
      </w:r>
      <w:r w:rsidR="00DD409A" w:rsidRPr="00F029C8">
        <w:rPr>
          <w:sz w:val="28"/>
          <w:szCs w:val="28"/>
          <w:lang w:val="uk-UA"/>
        </w:rPr>
        <w:t xml:space="preserve">мовних, мовленнєвих </w:t>
      </w:r>
      <w:r w:rsidRPr="00F029C8">
        <w:rPr>
          <w:sz w:val="28"/>
          <w:szCs w:val="28"/>
          <w:lang w:val="uk-UA"/>
        </w:rPr>
        <w:t>навич</w:t>
      </w:r>
      <w:r w:rsidR="00DD409A" w:rsidRPr="00F029C8">
        <w:rPr>
          <w:sz w:val="28"/>
          <w:szCs w:val="28"/>
          <w:lang w:val="uk-UA"/>
        </w:rPr>
        <w:t>о</w:t>
      </w:r>
      <w:r w:rsidRPr="00F029C8">
        <w:rPr>
          <w:sz w:val="28"/>
          <w:szCs w:val="28"/>
          <w:lang w:val="uk-UA"/>
        </w:rPr>
        <w:t>к</w:t>
      </w:r>
      <w:r w:rsidR="00DD409A" w:rsidRPr="00F029C8">
        <w:rPr>
          <w:sz w:val="28"/>
          <w:szCs w:val="28"/>
          <w:lang w:val="uk-UA"/>
        </w:rPr>
        <w:t>, навичок</w:t>
      </w:r>
      <w:r w:rsidRPr="00F029C8">
        <w:rPr>
          <w:sz w:val="28"/>
          <w:szCs w:val="28"/>
          <w:lang w:val="uk-UA"/>
        </w:rPr>
        <w:t xml:space="preserve"> читання, оволодіння прийомами розуміння прочитаного. На підставі виокремлених показників до кожного критерію визначено високий, достатній, середній та початковий рівні </w:t>
      </w:r>
      <w:r w:rsidRPr="00F029C8">
        <w:rPr>
          <w:rFonts w:eastAsia="Calibri"/>
          <w:sz w:val="28"/>
          <w:szCs w:val="28"/>
          <w:lang w:val="uk-UA"/>
        </w:rPr>
        <w:t>с</w:t>
      </w:r>
      <w:r w:rsidRPr="00F029C8">
        <w:rPr>
          <w:rFonts w:eastAsia="Calibri"/>
          <w:color w:val="000000"/>
          <w:sz w:val="28"/>
          <w:szCs w:val="28"/>
          <w:lang w:val="uk-UA"/>
        </w:rPr>
        <w:t xml:space="preserve">формованості вмінь групової діяльності </w:t>
      </w:r>
      <w:r w:rsidRPr="00F029C8">
        <w:rPr>
          <w:rFonts w:eastAsia="Calibri"/>
          <w:sz w:val="28"/>
          <w:szCs w:val="28"/>
          <w:lang w:val="uk-UA"/>
        </w:rPr>
        <w:t>учнів 2 класу.</w:t>
      </w:r>
    </w:p>
    <w:p w14:paraId="71B6EDAC" w14:textId="39039FA3" w:rsidR="00D161F0" w:rsidRPr="00F029C8" w:rsidRDefault="00C4538E" w:rsidP="00D161F0">
      <w:pPr>
        <w:spacing w:line="360" w:lineRule="auto"/>
        <w:ind w:firstLine="851"/>
        <w:jc w:val="both"/>
        <w:rPr>
          <w:rStyle w:val="FontStyle39"/>
          <w:sz w:val="28"/>
          <w:szCs w:val="28"/>
          <w:lang w:val="uk-UA" w:eastAsia="uk-UA"/>
        </w:rPr>
      </w:pPr>
      <w:r w:rsidRPr="00F029C8">
        <w:rPr>
          <w:sz w:val="28"/>
          <w:szCs w:val="28"/>
          <w:lang w:val="uk-UA"/>
        </w:rPr>
        <w:t>У ході дослідження обґрунтовано та апробовано модель та експериментальну методику</w:t>
      </w:r>
      <w:r w:rsidR="00D161F0" w:rsidRPr="00F029C8">
        <w:rPr>
          <w:sz w:val="28"/>
          <w:szCs w:val="28"/>
          <w:lang w:val="uk-UA"/>
        </w:rPr>
        <w:t xml:space="preserve"> організації групової діяльності  здобувачів початкової освіти на уроках </w:t>
      </w:r>
      <w:r w:rsidR="00DD409A" w:rsidRPr="00F029C8">
        <w:rPr>
          <w:sz w:val="28"/>
          <w:szCs w:val="28"/>
          <w:lang w:val="uk-UA"/>
        </w:rPr>
        <w:t xml:space="preserve">української мови і </w:t>
      </w:r>
      <w:r w:rsidR="00D161F0" w:rsidRPr="00F029C8">
        <w:rPr>
          <w:sz w:val="28"/>
          <w:szCs w:val="28"/>
          <w:lang w:val="uk-UA"/>
        </w:rPr>
        <w:t xml:space="preserve"> читання, </w:t>
      </w:r>
      <w:bookmarkStart w:id="16" w:name="_Hlk218272381"/>
      <w:r w:rsidR="00D161F0" w:rsidRPr="00F029C8">
        <w:rPr>
          <w:sz w:val="28"/>
          <w:szCs w:val="28"/>
          <w:lang w:val="uk-UA"/>
        </w:rPr>
        <w:t>яка мала два основних складники: процесуальний і змістовий.</w:t>
      </w:r>
      <w:r w:rsidR="00D161F0" w:rsidRPr="00F029C8">
        <w:rPr>
          <w:lang w:val="uk-UA"/>
        </w:rPr>
        <w:t xml:space="preserve"> </w:t>
      </w:r>
      <w:r w:rsidR="00D161F0" w:rsidRPr="00F029C8">
        <w:rPr>
          <w:sz w:val="28"/>
          <w:szCs w:val="28"/>
          <w:lang w:val="uk-UA"/>
        </w:rPr>
        <w:t>Зміст  розробленої моделі реалізувався послідовно на трьох етапах:</w:t>
      </w:r>
      <w:r w:rsidR="00D161F0" w:rsidRPr="00F029C8">
        <w:rPr>
          <w:spacing w:val="6"/>
          <w:kern w:val="28"/>
          <w:sz w:val="28"/>
          <w:lang w:val="uk-UA"/>
        </w:rPr>
        <w:t xml:space="preserve"> підготовчий, впроваджувальний, тренувальний</w:t>
      </w:r>
      <w:bookmarkEnd w:id="16"/>
      <w:r w:rsidR="00D161F0" w:rsidRPr="00F029C8">
        <w:rPr>
          <w:spacing w:val="6"/>
          <w:kern w:val="28"/>
          <w:sz w:val="28"/>
          <w:lang w:val="uk-UA"/>
        </w:rPr>
        <w:t xml:space="preserve">. </w:t>
      </w:r>
      <w:r w:rsidR="00D161F0" w:rsidRPr="00F029C8">
        <w:rPr>
          <w:rStyle w:val="FontStyle44"/>
          <w:i w:val="0"/>
          <w:sz w:val="28"/>
          <w:szCs w:val="28"/>
          <w:lang w:val="uk-UA" w:eastAsia="uk-UA"/>
        </w:rPr>
        <w:t>Метою</w:t>
      </w:r>
      <w:r w:rsidR="00D161F0" w:rsidRPr="00F029C8">
        <w:rPr>
          <w:rStyle w:val="FontStyle44"/>
          <w:sz w:val="28"/>
          <w:szCs w:val="28"/>
          <w:lang w:val="uk-UA" w:eastAsia="uk-UA"/>
        </w:rPr>
        <w:t xml:space="preserve"> </w:t>
      </w:r>
      <w:r w:rsidR="00D161F0" w:rsidRPr="00F029C8">
        <w:rPr>
          <w:rStyle w:val="FontStyle44"/>
          <w:i w:val="0"/>
          <w:sz w:val="28"/>
          <w:szCs w:val="28"/>
          <w:lang w:val="uk-UA" w:eastAsia="uk-UA"/>
        </w:rPr>
        <w:t xml:space="preserve">першого (підготовчого) етапу було </w:t>
      </w:r>
      <w:bookmarkStart w:id="17" w:name="_Hlk218272431"/>
      <w:r w:rsidR="00D161F0" w:rsidRPr="00F029C8">
        <w:rPr>
          <w:rStyle w:val="FontStyle44"/>
          <w:i w:val="0"/>
          <w:sz w:val="28"/>
          <w:szCs w:val="28"/>
          <w:lang w:val="uk-UA" w:eastAsia="uk-UA"/>
        </w:rPr>
        <w:t xml:space="preserve">формування позитивної мотивації до співпраці, приязних стосунків між школярами,  загальнонавчальних (загальномовленнєвих) умінь, необхідних для співпраці. </w:t>
      </w:r>
      <w:r w:rsidR="00D161F0" w:rsidRPr="00F029C8">
        <w:rPr>
          <w:rStyle w:val="FontStyle39"/>
          <w:sz w:val="28"/>
          <w:szCs w:val="28"/>
          <w:lang w:val="uk-UA" w:eastAsia="uk-UA"/>
        </w:rPr>
        <w:t xml:space="preserve">На </w:t>
      </w:r>
      <w:r w:rsidR="00D161F0" w:rsidRPr="00F029C8">
        <w:rPr>
          <w:rStyle w:val="FontStyle44"/>
          <w:i w:val="0"/>
          <w:sz w:val="28"/>
          <w:szCs w:val="28"/>
          <w:lang w:val="uk-UA" w:eastAsia="uk-UA"/>
        </w:rPr>
        <w:t>другом</w:t>
      </w:r>
      <w:r w:rsidR="00D161F0" w:rsidRPr="00F029C8">
        <w:rPr>
          <w:rStyle w:val="FontStyle44"/>
          <w:sz w:val="28"/>
          <w:szCs w:val="28"/>
          <w:lang w:val="uk-UA" w:eastAsia="uk-UA"/>
        </w:rPr>
        <w:t xml:space="preserve">у </w:t>
      </w:r>
      <w:r w:rsidR="00D161F0" w:rsidRPr="00F029C8">
        <w:rPr>
          <w:rStyle w:val="FontStyle44"/>
          <w:i w:val="0"/>
          <w:sz w:val="28"/>
          <w:szCs w:val="28"/>
          <w:lang w:val="uk-UA" w:eastAsia="uk-UA"/>
        </w:rPr>
        <w:t>(впроваджувальном</w:t>
      </w:r>
      <w:r w:rsidR="00D161F0" w:rsidRPr="00F029C8">
        <w:rPr>
          <w:rStyle w:val="FontStyle44"/>
          <w:sz w:val="28"/>
          <w:szCs w:val="28"/>
          <w:lang w:val="uk-UA" w:eastAsia="uk-UA"/>
        </w:rPr>
        <w:t>у)</w:t>
      </w:r>
      <w:r w:rsidR="00D161F0" w:rsidRPr="00F029C8">
        <w:rPr>
          <w:rStyle w:val="FontStyle44"/>
          <w:i w:val="0"/>
          <w:sz w:val="28"/>
          <w:szCs w:val="28"/>
          <w:lang w:val="uk-UA" w:eastAsia="uk-UA"/>
        </w:rPr>
        <w:t xml:space="preserve"> етапі відбувалося </w:t>
      </w:r>
      <w:r w:rsidR="00D161F0" w:rsidRPr="00F029C8">
        <w:rPr>
          <w:sz w:val="28"/>
          <w:szCs w:val="28"/>
          <w:lang w:val="uk-UA"/>
        </w:rPr>
        <w:t xml:space="preserve">продовження роботи над формуванням загальномовленнєвих умінь, необхідних для  співпраці, засвоєння  учнями правил співпраці, оволодіння моделями співпраці; організація групової  роботи учнів. </w:t>
      </w:r>
      <w:bookmarkEnd w:id="17"/>
      <w:r w:rsidR="00D161F0" w:rsidRPr="00F029C8">
        <w:rPr>
          <w:rStyle w:val="FontStyle39"/>
          <w:sz w:val="28"/>
          <w:szCs w:val="28"/>
          <w:lang w:val="uk-UA" w:eastAsia="uk-UA"/>
        </w:rPr>
        <w:t xml:space="preserve">Під час </w:t>
      </w:r>
      <w:r w:rsidR="00D161F0" w:rsidRPr="00F029C8">
        <w:rPr>
          <w:rStyle w:val="FontStyle44"/>
          <w:i w:val="0"/>
          <w:sz w:val="28"/>
          <w:szCs w:val="28"/>
          <w:lang w:val="uk-UA" w:eastAsia="uk-UA"/>
        </w:rPr>
        <w:t>третього (тренувального) етапу</w:t>
      </w:r>
      <w:r w:rsidR="00D161F0" w:rsidRPr="00F029C8">
        <w:rPr>
          <w:rStyle w:val="FontStyle44"/>
          <w:sz w:val="28"/>
          <w:szCs w:val="28"/>
          <w:lang w:val="uk-UA" w:eastAsia="uk-UA"/>
        </w:rPr>
        <w:t xml:space="preserve"> </w:t>
      </w:r>
      <w:r w:rsidR="00D161F0" w:rsidRPr="00F029C8">
        <w:rPr>
          <w:rStyle w:val="FontStyle39"/>
          <w:sz w:val="28"/>
          <w:szCs w:val="28"/>
          <w:lang w:val="uk-UA" w:eastAsia="uk-UA"/>
        </w:rPr>
        <w:lastRenderedPageBreak/>
        <w:t>здійснювалося удосконалення умінь учнів 2 класу  працювати у парах та формування умінь працювати у більших групах.</w:t>
      </w:r>
    </w:p>
    <w:p w14:paraId="11C8C871" w14:textId="5B100AA7" w:rsidR="00FD0222" w:rsidRPr="00F029C8" w:rsidRDefault="00D161F0" w:rsidP="00B03FAE">
      <w:pPr>
        <w:spacing w:line="360" w:lineRule="auto"/>
        <w:ind w:firstLine="567"/>
        <w:jc w:val="both"/>
        <w:rPr>
          <w:b/>
          <w:sz w:val="28"/>
          <w:szCs w:val="28"/>
          <w:lang w:val="uk-UA"/>
        </w:rPr>
      </w:pPr>
      <w:r w:rsidRPr="00F029C8">
        <w:rPr>
          <w:sz w:val="28"/>
          <w:szCs w:val="28"/>
          <w:lang w:val="uk-UA"/>
        </w:rPr>
        <w:t xml:space="preserve">Порівняльні результати рівнів </w:t>
      </w:r>
      <w:r w:rsidRPr="00F029C8">
        <w:rPr>
          <w:rFonts w:eastAsia="Calibri"/>
          <w:sz w:val="28"/>
          <w:szCs w:val="28"/>
          <w:lang w:val="uk-UA"/>
        </w:rPr>
        <w:t>с</w:t>
      </w:r>
      <w:r w:rsidRPr="00F029C8">
        <w:rPr>
          <w:rFonts w:eastAsia="Calibri"/>
          <w:color w:val="000000"/>
          <w:sz w:val="28"/>
          <w:szCs w:val="28"/>
          <w:lang w:val="uk-UA"/>
        </w:rPr>
        <w:t xml:space="preserve">формованості вмінь групової діяльності </w:t>
      </w:r>
      <w:r w:rsidRPr="00F029C8">
        <w:rPr>
          <w:rFonts w:eastAsia="Calibri"/>
          <w:sz w:val="28"/>
          <w:szCs w:val="28"/>
          <w:lang w:val="uk-UA"/>
        </w:rPr>
        <w:t>учнів 2 класу</w:t>
      </w:r>
      <w:r w:rsidRPr="00F029C8">
        <w:rPr>
          <w:sz w:val="28"/>
          <w:szCs w:val="28"/>
          <w:lang w:val="uk-UA"/>
        </w:rPr>
        <w:t xml:space="preserve"> експериментальних і контрольних засвідчили позитивні зрушення за всіма показниками у школярів експериментального класу. Порівняно з результатами констатувального зрізу зростання в експериментальних класах становило: високий рівень – 14,2%, достатній рівень – 11,3%  середній рівень в експериментальних класах зменшився на - 10,8%, початковий рівень - на 14,7%.</w:t>
      </w:r>
    </w:p>
    <w:p w14:paraId="5EBE64C0" w14:textId="1C1354FD" w:rsidR="00A526F4" w:rsidRPr="00F029C8" w:rsidRDefault="00A526F4" w:rsidP="00A526F4">
      <w:pPr>
        <w:spacing w:line="360" w:lineRule="auto"/>
        <w:ind w:firstLine="708"/>
        <w:contextualSpacing/>
        <w:jc w:val="both"/>
        <w:rPr>
          <w:rFonts w:eastAsia="Calibri"/>
          <w:sz w:val="28"/>
          <w:szCs w:val="28"/>
          <w:lang w:val="uk-UA"/>
        </w:rPr>
      </w:pPr>
      <w:r w:rsidRPr="00F029C8">
        <w:rPr>
          <w:rFonts w:eastAsia="Calibri"/>
          <w:sz w:val="28"/>
          <w:szCs w:val="22"/>
          <w:lang w:val="uk-UA"/>
        </w:rPr>
        <w:t>Відмінність одержаних результатів у контрольних та експериментальних класах істотна та є наслідком запровадження в освітній процес</w:t>
      </w:r>
      <w:r w:rsidR="00DD409A" w:rsidRPr="00F029C8">
        <w:rPr>
          <w:rFonts w:eastAsia="Calibri"/>
          <w:sz w:val="28"/>
          <w:szCs w:val="22"/>
          <w:lang w:val="uk-UA"/>
        </w:rPr>
        <w:t xml:space="preserve"> </w:t>
      </w:r>
      <w:r w:rsidRPr="00F029C8">
        <w:rPr>
          <w:rFonts w:eastAsia="Calibri"/>
          <w:sz w:val="28"/>
          <w:szCs w:val="22"/>
          <w:lang w:val="uk-UA"/>
        </w:rPr>
        <w:t xml:space="preserve"> експериментальної методики.</w:t>
      </w:r>
    </w:p>
    <w:p w14:paraId="492C0173" w14:textId="32A010EF" w:rsidR="00A526F4" w:rsidRPr="00F029C8" w:rsidRDefault="00A526F4" w:rsidP="00A526F4">
      <w:pPr>
        <w:pStyle w:val="a5"/>
        <w:tabs>
          <w:tab w:val="left" w:pos="0"/>
        </w:tabs>
        <w:spacing w:line="360" w:lineRule="auto"/>
        <w:ind w:left="0" w:firstLine="709"/>
        <w:jc w:val="both"/>
        <w:rPr>
          <w:sz w:val="28"/>
          <w:szCs w:val="24"/>
          <w:lang w:val="uk-UA"/>
        </w:rPr>
      </w:pPr>
      <w:r w:rsidRPr="00F029C8">
        <w:rPr>
          <w:rFonts w:eastAsia="Calibri"/>
          <w:sz w:val="28"/>
          <w:szCs w:val="22"/>
          <w:lang w:val="uk-UA"/>
        </w:rPr>
        <w:t xml:space="preserve">Отже, у ході дослідження доведено, що реалізація експериментальної методики організації групової діяльності здобувачів початкової освіти на уроках </w:t>
      </w:r>
      <w:r w:rsidR="009A0EF1" w:rsidRPr="00F029C8">
        <w:rPr>
          <w:rFonts w:eastAsia="Calibri"/>
          <w:sz w:val="28"/>
          <w:szCs w:val="22"/>
          <w:lang w:val="uk-UA"/>
        </w:rPr>
        <w:t xml:space="preserve">української мови і </w:t>
      </w:r>
      <w:r w:rsidRPr="00F029C8">
        <w:rPr>
          <w:rFonts w:eastAsia="Calibri"/>
          <w:sz w:val="28"/>
          <w:szCs w:val="22"/>
          <w:lang w:val="uk-UA"/>
        </w:rPr>
        <w:t xml:space="preserve"> читання позитивно і результативно вплинула на ефективний перебіг формування відповідних умінь.  Проведене дослідження не вичерпує усіх аспектів означеної  проблеми.</w:t>
      </w:r>
      <w:r w:rsidRPr="00F029C8">
        <w:rPr>
          <w:sz w:val="28"/>
          <w:szCs w:val="24"/>
          <w:lang w:val="uk-UA"/>
        </w:rPr>
        <w:t xml:space="preserve"> У перспективі науково-дослідної роботи мають бути розроблені питання групової роботи учнів 3-4 класів  на уроках читання</w:t>
      </w:r>
      <w:r w:rsidR="009A0EF1" w:rsidRPr="00F029C8">
        <w:rPr>
          <w:sz w:val="28"/>
          <w:szCs w:val="24"/>
          <w:lang w:val="uk-UA"/>
        </w:rPr>
        <w:t xml:space="preserve"> </w:t>
      </w:r>
      <w:r w:rsidRPr="00F029C8">
        <w:rPr>
          <w:sz w:val="28"/>
          <w:szCs w:val="24"/>
          <w:lang w:val="uk-UA"/>
        </w:rPr>
        <w:t>і мови</w:t>
      </w:r>
      <w:r w:rsidR="009A0EF1" w:rsidRPr="00F029C8">
        <w:rPr>
          <w:sz w:val="28"/>
          <w:szCs w:val="24"/>
          <w:lang w:val="uk-UA"/>
        </w:rPr>
        <w:t xml:space="preserve"> з урахуванням диференційованого підходу. </w:t>
      </w:r>
    </w:p>
    <w:p w14:paraId="3840819A" w14:textId="77777777" w:rsidR="00FD0222" w:rsidRPr="00F029C8" w:rsidRDefault="00A526F4" w:rsidP="00A526F4">
      <w:pPr>
        <w:spacing w:line="360" w:lineRule="auto"/>
        <w:ind w:firstLine="567"/>
        <w:jc w:val="both"/>
        <w:rPr>
          <w:b/>
          <w:sz w:val="28"/>
          <w:szCs w:val="28"/>
          <w:lang w:val="uk-UA"/>
        </w:rPr>
      </w:pPr>
      <w:r w:rsidRPr="00F029C8">
        <w:rPr>
          <w:rFonts w:eastAsia="Calibri"/>
          <w:sz w:val="28"/>
          <w:szCs w:val="22"/>
          <w:lang w:val="uk-UA"/>
        </w:rPr>
        <w:t xml:space="preserve"> </w:t>
      </w:r>
    </w:p>
    <w:p w14:paraId="1DB8CF35" w14:textId="77777777" w:rsidR="00FD0222" w:rsidRPr="00F029C8" w:rsidRDefault="00FD0222" w:rsidP="00B03FAE">
      <w:pPr>
        <w:spacing w:line="360" w:lineRule="auto"/>
        <w:ind w:firstLine="567"/>
        <w:jc w:val="both"/>
        <w:rPr>
          <w:b/>
          <w:sz w:val="28"/>
          <w:szCs w:val="28"/>
          <w:lang w:val="uk-UA"/>
        </w:rPr>
      </w:pPr>
    </w:p>
    <w:p w14:paraId="55F1EB0F" w14:textId="77777777" w:rsidR="00FD0222" w:rsidRPr="00F029C8" w:rsidRDefault="00FD0222" w:rsidP="00B03FAE">
      <w:pPr>
        <w:spacing w:line="360" w:lineRule="auto"/>
        <w:ind w:firstLine="567"/>
        <w:jc w:val="both"/>
        <w:rPr>
          <w:b/>
          <w:sz w:val="28"/>
          <w:szCs w:val="28"/>
          <w:lang w:val="uk-UA"/>
        </w:rPr>
      </w:pPr>
    </w:p>
    <w:p w14:paraId="3CD3913D" w14:textId="77777777" w:rsidR="00FD0222" w:rsidRPr="00F029C8" w:rsidRDefault="00FD0222" w:rsidP="00B03FAE">
      <w:pPr>
        <w:spacing w:line="360" w:lineRule="auto"/>
        <w:ind w:firstLine="567"/>
        <w:jc w:val="both"/>
        <w:rPr>
          <w:b/>
          <w:sz w:val="28"/>
          <w:szCs w:val="28"/>
          <w:lang w:val="uk-UA"/>
        </w:rPr>
      </w:pPr>
    </w:p>
    <w:p w14:paraId="1B77B57E" w14:textId="77777777" w:rsidR="00FD0222" w:rsidRPr="00F029C8" w:rsidRDefault="00FD0222" w:rsidP="00B03FAE">
      <w:pPr>
        <w:spacing w:line="360" w:lineRule="auto"/>
        <w:ind w:firstLine="567"/>
        <w:jc w:val="both"/>
        <w:rPr>
          <w:b/>
          <w:sz w:val="28"/>
          <w:szCs w:val="28"/>
          <w:lang w:val="uk-UA"/>
        </w:rPr>
      </w:pPr>
    </w:p>
    <w:p w14:paraId="5A7A5E91" w14:textId="77777777" w:rsidR="00FD0222" w:rsidRPr="00F029C8" w:rsidRDefault="00FD0222" w:rsidP="00B03FAE">
      <w:pPr>
        <w:spacing w:line="360" w:lineRule="auto"/>
        <w:ind w:firstLine="567"/>
        <w:jc w:val="both"/>
        <w:rPr>
          <w:b/>
          <w:sz w:val="28"/>
          <w:szCs w:val="28"/>
          <w:lang w:val="uk-UA"/>
        </w:rPr>
      </w:pPr>
    </w:p>
    <w:p w14:paraId="238AB892" w14:textId="77777777" w:rsidR="00FD0222" w:rsidRPr="00F029C8" w:rsidRDefault="00FD0222" w:rsidP="00B03FAE">
      <w:pPr>
        <w:spacing w:line="360" w:lineRule="auto"/>
        <w:ind w:firstLine="567"/>
        <w:jc w:val="both"/>
        <w:rPr>
          <w:b/>
          <w:sz w:val="28"/>
          <w:szCs w:val="28"/>
          <w:lang w:val="uk-UA"/>
        </w:rPr>
      </w:pPr>
    </w:p>
    <w:p w14:paraId="1BD76EFD" w14:textId="77777777" w:rsidR="00FD0222" w:rsidRPr="00F029C8" w:rsidRDefault="00FD0222" w:rsidP="00B03FAE">
      <w:pPr>
        <w:spacing w:line="360" w:lineRule="auto"/>
        <w:ind w:firstLine="567"/>
        <w:jc w:val="both"/>
        <w:rPr>
          <w:b/>
          <w:sz w:val="28"/>
          <w:szCs w:val="28"/>
          <w:lang w:val="uk-UA"/>
        </w:rPr>
      </w:pPr>
    </w:p>
    <w:p w14:paraId="32C9B15C" w14:textId="77777777" w:rsidR="00FD0222" w:rsidRPr="00F029C8" w:rsidRDefault="00FD0222" w:rsidP="00B03FAE">
      <w:pPr>
        <w:spacing w:line="360" w:lineRule="auto"/>
        <w:ind w:firstLine="567"/>
        <w:jc w:val="both"/>
        <w:rPr>
          <w:b/>
          <w:sz w:val="28"/>
          <w:szCs w:val="28"/>
          <w:lang w:val="uk-UA"/>
        </w:rPr>
      </w:pPr>
    </w:p>
    <w:p w14:paraId="222C7043" w14:textId="77777777" w:rsidR="00D71ECE" w:rsidRPr="00F029C8" w:rsidRDefault="00D71ECE" w:rsidP="008A72FF">
      <w:pPr>
        <w:spacing w:line="360" w:lineRule="auto"/>
        <w:ind w:firstLine="720"/>
        <w:jc w:val="center"/>
        <w:rPr>
          <w:b/>
          <w:sz w:val="28"/>
          <w:szCs w:val="28"/>
          <w:lang w:val="uk-UA"/>
        </w:rPr>
      </w:pPr>
      <w:bookmarkStart w:id="18" w:name="_Hlk217638156"/>
    </w:p>
    <w:p w14:paraId="0ACAE628" w14:textId="77777777" w:rsidR="00D71ECE" w:rsidRPr="00F029C8" w:rsidRDefault="00D71ECE" w:rsidP="008A72FF">
      <w:pPr>
        <w:spacing w:line="360" w:lineRule="auto"/>
        <w:ind w:firstLine="720"/>
        <w:jc w:val="center"/>
        <w:rPr>
          <w:b/>
          <w:sz w:val="28"/>
          <w:szCs w:val="28"/>
          <w:lang w:val="uk-UA"/>
        </w:rPr>
      </w:pPr>
    </w:p>
    <w:p w14:paraId="6491A8E8" w14:textId="77777777" w:rsidR="00D71ECE" w:rsidRPr="00F029C8" w:rsidRDefault="00D71ECE" w:rsidP="00D71ECE">
      <w:pPr>
        <w:pStyle w:val="ac"/>
        <w:spacing w:line="360" w:lineRule="auto"/>
        <w:ind w:left="522"/>
        <w:jc w:val="center"/>
        <w:rPr>
          <w:b/>
          <w:sz w:val="28"/>
          <w:szCs w:val="28"/>
          <w:lang w:val="uk-UA"/>
        </w:rPr>
      </w:pPr>
      <w:r w:rsidRPr="00F029C8">
        <w:rPr>
          <w:b/>
          <w:sz w:val="28"/>
          <w:szCs w:val="28"/>
          <w:lang w:val="uk-UA"/>
        </w:rPr>
        <w:lastRenderedPageBreak/>
        <w:t>СПИСОК ВИКОРИСТАНОЇ ЛІТЕРАТУРИ</w:t>
      </w:r>
    </w:p>
    <w:p w14:paraId="4309C24B" w14:textId="77777777" w:rsidR="00D71ECE" w:rsidRPr="00F029C8" w:rsidRDefault="00D71ECE" w:rsidP="00D71ECE">
      <w:pPr>
        <w:numPr>
          <w:ilvl w:val="3"/>
          <w:numId w:val="28"/>
        </w:numPr>
        <w:tabs>
          <w:tab w:val="left" w:pos="0"/>
          <w:tab w:val="left" w:pos="245"/>
          <w:tab w:val="left" w:pos="284"/>
        </w:tabs>
        <w:autoSpaceDE w:val="0"/>
        <w:autoSpaceDN w:val="0"/>
        <w:adjustRightInd w:val="0"/>
        <w:spacing w:before="5" w:line="360" w:lineRule="auto"/>
        <w:ind w:left="0" w:firstLine="522"/>
        <w:jc w:val="both"/>
        <w:rPr>
          <w:bCs/>
          <w:iCs/>
          <w:sz w:val="28"/>
          <w:szCs w:val="28"/>
          <w:lang w:val="uk-UA" w:eastAsia="uk-UA"/>
        </w:rPr>
      </w:pPr>
      <w:r w:rsidRPr="00F029C8">
        <w:rPr>
          <w:bCs/>
          <w:iCs/>
          <w:sz w:val="28"/>
          <w:szCs w:val="28"/>
          <w:lang w:val="uk-UA" w:eastAsia="uk-UA"/>
        </w:rPr>
        <w:t xml:space="preserve">Арнаут Г.М. Групові форми навчання у початкових класах. Казкотерапія. </w:t>
      </w:r>
      <w:r w:rsidRPr="00F029C8">
        <w:rPr>
          <w:bCs/>
          <w:i/>
          <w:sz w:val="28"/>
          <w:szCs w:val="28"/>
          <w:lang w:val="uk-UA" w:eastAsia="uk-UA"/>
        </w:rPr>
        <w:t>Початкове навчання та виховання</w:t>
      </w:r>
      <w:r w:rsidRPr="00F029C8">
        <w:rPr>
          <w:bCs/>
          <w:iCs/>
          <w:sz w:val="28"/>
          <w:szCs w:val="28"/>
          <w:lang w:val="uk-UA" w:eastAsia="uk-UA"/>
        </w:rPr>
        <w:t>. 2006.  №32 (108). С.6</w:t>
      </w:r>
      <w:r w:rsidRPr="00F029C8">
        <w:rPr>
          <w:sz w:val="28"/>
          <w:szCs w:val="28"/>
          <w:lang w:val="uk-UA"/>
        </w:rPr>
        <w:t>–</w:t>
      </w:r>
      <w:r w:rsidRPr="00F029C8">
        <w:rPr>
          <w:bCs/>
          <w:iCs/>
          <w:sz w:val="28"/>
          <w:szCs w:val="28"/>
          <w:lang w:val="uk-UA" w:eastAsia="uk-UA"/>
        </w:rPr>
        <w:t>9.</w:t>
      </w:r>
    </w:p>
    <w:p w14:paraId="686F944E" w14:textId="77777777" w:rsidR="00D71ECE" w:rsidRPr="00F029C8" w:rsidRDefault="00D71ECE" w:rsidP="00D71ECE">
      <w:pPr>
        <w:numPr>
          <w:ilvl w:val="3"/>
          <w:numId w:val="28"/>
        </w:numPr>
        <w:tabs>
          <w:tab w:val="left" w:pos="0"/>
          <w:tab w:val="left" w:pos="284"/>
          <w:tab w:val="left" w:pos="426"/>
        </w:tabs>
        <w:spacing w:line="360" w:lineRule="auto"/>
        <w:ind w:left="0" w:firstLine="522"/>
        <w:jc w:val="both"/>
        <w:rPr>
          <w:sz w:val="28"/>
          <w:szCs w:val="28"/>
          <w:lang w:val="uk-UA"/>
        </w:rPr>
      </w:pPr>
      <w:r w:rsidRPr="00F029C8">
        <w:rPr>
          <w:sz w:val="28"/>
          <w:szCs w:val="28"/>
          <w:lang w:val="uk-UA"/>
        </w:rPr>
        <w:t>Бацевич Ф.С. Основи комунікативної лінгвістики: підручник. К.: Видавничий центр «Академія», 2004.  344 с.</w:t>
      </w:r>
    </w:p>
    <w:p w14:paraId="1B99651B" w14:textId="77777777" w:rsidR="00D71ECE" w:rsidRPr="00F029C8" w:rsidRDefault="00D71ECE" w:rsidP="00D71ECE">
      <w:pPr>
        <w:numPr>
          <w:ilvl w:val="3"/>
          <w:numId w:val="28"/>
        </w:numPr>
        <w:tabs>
          <w:tab w:val="left" w:pos="0"/>
          <w:tab w:val="left" w:pos="284"/>
          <w:tab w:val="left" w:pos="426"/>
        </w:tabs>
        <w:spacing w:line="360" w:lineRule="auto"/>
        <w:ind w:left="0" w:firstLine="522"/>
        <w:jc w:val="both"/>
        <w:rPr>
          <w:sz w:val="28"/>
          <w:szCs w:val="28"/>
          <w:lang w:val="uk-UA"/>
        </w:rPr>
      </w:pPr>
      <w:r w:rsidRPr="00F029C8">
        <w:rPr>
          <w:sz w:val="28"/>
          <w:szCs w:val="28"/>
          <w:lang w:val="uk-UA"/>
        </w:rPr>
        <w:t>Бех І. Д. Виховання особистості : у 2 кн. Київ : Либідь, 2003.</w:t>
      </w:r>
    </w:p>
    <w:p w14:paraId="66C87E72" w14:textId="77777777" w:rsidR="00D71ECE" w:rsidRPr="00F029C8" w:rsidRDefault="00D71ECE" w:rsidP="00D71ECE">
      <w:pPr>
        <w:numPr>
          <w:ilvl w:val="3"/>
          <w:numId w:val="28"/>
        </w:numPr>
        <w:tabs>
          <w:tab w:val="left" w:pos="0"/>
          <w:tab w:val="left" w:pos="284"/>
          <w:tab w:val="left" w:pos="426"/>
        </w:tabs>
        <w:spacing w:line="360" w:lineRule="auto"/>
        <w:ind w:left="0" w:firstLine="522"/>
        <w:jc w:val="both"/>
        <w:rPr>
          <w:sz w:val="28"/>
          <w:szCs w:val="28"/>
          <w:lang w:val="uk-UA"/>
        </w:rPr>
      </w:pPr>
      <w:r w:rsidRPr="00F029C8">
        <w:rPr>
          <w:sz w:val="28"/>
          <w:szCs w:val="28"/>
          <w:lang w:val="uk-UA"/>
        </w:rPr>
        <w:t>Блажко О.А., Ревацька Л.В., Ярошенко О.Г. Групова навчальна діяльність як сучасна форма організації навчання учнів: навч.-метод. посіб.; за ред. редакцією О.Г. Ярошенко.  Вінниця: ВДПУ, 2004.  67 с.</w:t>
      </w:r>
    </w:p>
    <w:p w14:paraId="34A7B9C0" w14:textId="77777777" w:rsidR="00D71ECE" w:rsidRPr="00F029C8" w:rsidRDefault="00D71ECE" w:rsidP="00D71ECE">
      <w:pPr>
        <w:keepNext/>
        <w:widowControl w:val="0"/>
        <w:numPr>
          <w:ilvl w:val="3"/>
          <w:numId w:val="28"/>
        </w:numPr>
        <w:tabs>
          <w:tab w:val="left" w:pos="0"/>
          <w:tab w:val="left" w:pos="284"/>
          <w:tab w:val="left" w:pos="426"/>
        </w:tabs>
        <w:spacing w:line="360" w:lineRule="auto"/>
        <w:ind w:left="0" w:right="-199" w:firstLine="522"/>
        <w:jc w:val="both"/>
        <w:rPr>
          <w:sz w:val="28"/>
          <w:szCs w:val="28"/>
          <w:lang w:val="uk-UA"/>
        </w:rPr>
      </w:pPr>
      <w:r w:rsidRPr="00F029C8">
        <w:rPr>
          <w:sz w:val="28"/>
          <w:szCs w:val="28"/>
          <w:lang w:val="uk-UA"/>
        </w:rPr>
        <w:t>Бондар В.І. Дидактика.  К.: Либідь, 2005.  264 с.</w:t>
      </w:r>
    </w:p>
    <w:p w14:paraId="218DC887" w14:textId="77777777" w:rsidR="00D71ECE" w:rsidRPr="00F029C8" w:rsidRDefault="00D71ECE" w:rsidP="00D71ECE">
      <w:pPr>
        <w:numPr>
          <w:ilvl w:val="3"/>
          <w:numId w:val="28"/>
        </w:numPr>
        <w:tabs>
          <w:tab w:val="left" w:pos="0"/>
          <w:tab w:val="left" w:pos="284"/>
          <w:tab w:val="left" w:pos="426"/>
        </w:tabs>
        <w:spacing w:line="360" w:lineRule="auto"/>
        <w:ind w:left="0" w:firstLine="522"/>
        <w:jc w:val="both"/>
        <w:rPr>
          <w:sz w:val="28"/>
          <w:szCs w:val="28"/>
          <w:lang w:val="uk-UA"/>
        </w:rPr>
      </w:pPr>
      <w:r w:rsidRPr="00F029C8">
        <w:rPr>
          <w:sz w:val="28"/>
          <w:szCs w:val="28"/>
          <w:lang w:val="uk-UA"/>
        </w:rPr>
        <w:t xml:space="preserve">Булигіна О.Д. Ігрові технології: шляхи забезпечення умов для інтелектуального, соціального, морального розвитку молодших школярів.  </w:t>
      </w:r>
      <w:r w:rsidRPr="00F029C8">
        <w:rPr>
          <w:i/>
          <w:iCs/>
          <w:sz w:val="28"/>
          <w:szCs w:val="28"/>
          <w:lang w:val="uk-UA"/>
        </w:rPr>
        <w:t>Початкове навчання та виховання</w:t>
      </w:r>
      <w:r w:rsidRPr="00F029C8">
        <w:rPr>
          <w:sz w:val="28"/>
          <w:szCs w:val="28"/>
          <w:lang w:val="uk-UA"/>
        </w:rPr>
        <w:t>.  2009.  №19</w:t>
      </w:r>
      <w:r w:rsidRPr="00F029C8">
        <w:rPr>
          <w:bCs/>
          <w:iCs/>
          <w:sz w:val="28"/>
          <w:szCs w:val="28"/>
          <w:lang w:val="uk-UA" w:eastAsia="uk-UA"/>
        </w:rPr>
        <w:t>–</w:t>
      </w:r>
      <w:r w:rsidRPr="00F029C8">
        <w:rPr>
          <w:sz w:val="28"/>
          <w:szCs w:val="28"/>
          <w:lang w:val="uk-UA"/>
        </w:rPr>
        <w:t>20 (203</w:t>
      </w:r>
      <w:r w:rsidRPr="00F029C8">
        <w:rPr>
          <w:bCs/>
          <w:iCs/>
          <w:sz w:val="28"/>
          <w:szCs w:val="28"/>
          <w:lang w:val="uk-UA" w:eastAsia="uk-UA"/>
        </w:rPr>
        <w:t>–</w:t>
      </w:r>
      <w:r w:rsidRPr="00F029C8">
        <w:rPr>
          <w:sz w:val="28"/>
          <w:szCs w:val="28"/>
          <w:lang w:val="uk-UA"/>
        </w:rPr>
        <w:t>205).  С.2</w:t>
      </w:r>
      <w:r w:rsidRPr="00F029C8">
        <w:rPr>
          <w:bCs/>
          <w:iCs/>
          <w:sz w:val="28"/>
          <w:szCs w:val="28"/>
          <w:lang w:val="uk-UA" w:eastAsia="uk-UA"/>
        </w:rPr>
        <w:t>–</w:t>
      </w:r>
      <w:r w:rsidRPr="00F029C8">
        <w:rPr>
          <w:sz w:val="28"/>
          <w:szCs w:val="28"/>
          <w:lang w:val="uk-UA"/>
        </w:rPr>
        <w:t xml:space="preserve">21. </w:t>
      </w:r>
    </w:p>
    <w:p w14:paraId="5752AB59" w14:textId="77777777" w:rsidR="00D71ECE" w:rsidRPr="00F029C8" w:rsidRDefault="00D71ECE" w:rsidP="00D71ECE">
      <w:pPr>
        <w:keepNext/>
        <w:widowControl w:val="0"/>
        <w:numPr>
          <w:ilvl w:val="3"/>
          <w:numId w:val="28"/>
        </w:numPr>
        <w:tabs>
          <w:tab w:val="left" w:pos="0"/>
          <w:tab w:val="left" w:pos="284"/>
          <w:tab w:val="left" w:pos="426"/>
        </w:tabs>
        <w:spacing w:line="360" w:lineRule="auto"/>
        <w:ind w:left="0" w:right="-199" w:firstLine="522"/>
        <w:jc w:val="both"/>
        <w:rPr>
          <w:sz w:val="28"/>
          <w:szCs w:val="28"/>
          <w:lang w:val="uk-UA"/>
        </w:rPr>
      </w:pPr>
      <w:r w:rsidRPr="00F029C8">
        <w:rPr>
          <w:sz w:val="28"/>
          <w:szCs w:val="28"/>
          <w:lang w:val="uk-UA"/>
        </w:rPr>
        <w:t xml:space="preserve">Василенко В. Впровадження інтерактивних форм і прийомів в організацію навчання учнів.  </w:t>
      </w:r>
      <w:r w:rsidRPr="00F029C8">
        <w:rPr>
          <w:i/>
          <w:iCs/>
          <w:sz w:val="28"/>
          <w:szCs w:val="28"/>
          <w:lang w:val="uk-UA"/>
        </w:rPr>
        <w:t>Початкова школа.</w:t>
      </w:r>
      <w:r w:rsidRPr="00F029C8">
        <w:rPr>
          <w:sz w:val="28"/>
          <w:szCs w:val="28"/>
          <w:lang w:val="uk-UA"/>
        </w:rPr>
        <w:t xml:space="preserve">  2005.  №7.  С. 20–23.</w:t>
      </w:r>
    </w:p>
    <w:p w14:paraId="19845A0A" w14:textId="77777777" w:rsidR="00D71ECE" w:rsidRPr="00F029C8" w:rsidRDefault="00D71ECE" w:rsidP="00D71ECE">
      <w:pPr>
        <w:numPr>
          <w:ilvl w:val="3"/>
          <w:numId w:val="28"/>
        </w:numPr>
        <w:tabs>
          <w:tab w:val="left" w:pos="0"/>
          <w:tab w:val="left" w:pos="245"/>
          <w:tab w:val="left" w:pos="284"/>
          <w:tab w:val="left" w:pos="426"/>
        </w:tabs>
        <w:autoSpaceDE w:val="0"/>
        <w:autoSpaceDN w:val="0"/>
        <w:adjustRightInd w:val="0"/>
        <w:spacing w:before="5" w:line="360" w:lineRule="auto"/>
        <w:ind w:left="0" w:firstLine="522"/>
        <w:jc w:val="both"/>
        <w:rPr>
          <w:sz w:val="28"/>
          <w:szCs w:val="28"/>
          <w:lang w:val="uk-UA"/>
        </w:rPr>
      </w:pPr>
      <w:r w:rsidRPr="00F029C8">
        <w:rPr>
          <w:sz w:val="28"/>
          <w:szCs w:val="28"/>
          <w:lang w:val="uk-UA"/>
        </w:rPr>
        <w:t>Великий тлумачний словник сучасної української мови / [уклад. і голов. ред. В.Т. Бусел.]  Ірпінь: ВФ «Перун», 2004.  1440 с.</w:t>
      </w:r>
    </w:p>
    <w:p w14:paraId="057EE9E8" w14:textId="77777777" w:rsidR="00D71ECE" w:rsidRPr="00F029C8" w:rsidRDefault="00D71ECE" w:rsidP="00D71ECE">
      <w:pPr>
        <w:numPr>
          <w:ilvl w:val="3"/>
          <w:numId w:val="28"/>
        </w:numPr>
        <w:tabs>
          <w:tab w:val="left" w:pos="0"/>
          <w:tab w:val="left" w:pos="245"/>
          <w:tab w:val="left" w:pos="284"/>
          <w:tab w:val="left" w:pos="426"/>
        </w:tabs>
        <w:autoSpaceDE w:val="0"/>
        <w:autoSpaceDN w:val="0"/>
        <w:adjustRightInd w:val="0"/>
        <w:spacing w:before="5" w:line="360" w:lineRule="auto"/>
        <w:ind w:left="0" w:firstLine="522"/>
        <w:jc w:val="both"/>
        <w:rPr>
          <w:sz w:val="28"/>
          <w:szCs w:val="28"/>
          <w:lang w:val="uk-UA"/>
        </w:rPr>
      </w:pPr>
      <w:r w:rsidRPr="00F029C8">
        <w:rPr>
          <w:sz w:val="28"/>
          <w:szCs w:val="28"/>
          <w:lang w:val="uk-UA"/>
        </w:rPr>
        <w:t>Виноградова М.  Колективна пізнавальна діяльність і виховання школярів. М: Просвіта, 2017. 160 с.</w:t>
      </w:r>
    </w:p>
    <w:p w14:paraId="70E02C90" w14:textId="77777777" w:rsidR="00D71ECE" w:rsidRPr="00F029C8" w:rsidRDefault="00D71ECE" w:rsidP="00D71ECE">
      <w:pPr>
        <w:numPr>
          <w:ilvl w:val="3"/>
          <w:numId w:val="28"/>
        </w:numPr>
        <w:tabs>
          <w:tab w:val="left" w:pos="426"/>
        </w:tabs>
        <w:spacing w:line="360" w:lineRule="auto"/>
        <w:ind w:left="0" w:firstLine="522"/>
        <w:jc w:val="both"/>
        <w:rPr>
          <w:sz w:val="28"/>
          <w:szCs w:val="28"/>
          <w:lang w:val="uk-UA"/>
        </w:rPr>
      </w:pPr>
      <w:r w:rsidRPr="00F029C8">
        <w:rPr>
          <w:sz w:val="28"/>
          <w:szCs w:val="28"/>
          <w:lang w:val="uk-UA"/>
        </w:rPr>
        <w:t xml:space="preserve">Вихрущ А., Вихрущ В. Психолого-педагогічні передумови оптимального сполучення індивідуальних та колективних форм учбової діяльності молодших школярів // </w:t>
      </w:r>
      <w:r w:rsidRPr="00F029C8">
        <w:rPr>
          <w:i/>
          <w:iCs/>
          <w:sz w:val="28"/>
          <w:szCs w:val="28"/>
          <w:lang w:val="uk-UA"/>
        </w:rPr>
        <w:t>Молодший школяр: проблеми розвитку: матеріали науково-методичної конференції «Розвиток особистості молодших школярів у навчально-виховному процесі».</w:t>
      </w:r>
      <w:r w:rsidRPr="00F029C8">
        <w:rPr>
          <w:sz w:val="28"/>
          <w:szCs w:val="28"/>
          <w:lang w:val="uk-UA"/>
        </w:rPr>
        <w:t xml:space="preserve">  Івано-Франківськ: «Плай», 2006.  С. 5–9.</w:t>
      </w:r>
    </w:p>
    <w:p w14:paraId="631A94DC" w14:textId="77777777" w:rsidR="00D71ECE" w:rsidRPr="00F029C8" w:rsidRDefault="00D71ECE" w:rsidP="00D71ECE">
      <w:pPr>
        <w:keepNext/>
        <w:widowControl w:val="0"/>
        <w:numPr>
          <w:ilvl w:val="3"/>
          <w:numId w:val="28"/>
        </w:numPr>
        <w:tabs>
          <w:tab w:val="left" w:pos="0"/>
          <w:tab w:val="left" w:pos="284"/>
          <w:tab w:val="left" w:pos="426"/>
        </w:tabs>
        <w:spacing w:line="360" w:lineRule="auto"/>
        <w:ind w:left="0" w:right="-199" w:firstLine="522"/>
        <w:jc w:val="both"/>
        <w:rPr>
          <w:sz w:val="28"/>
          <w:szCs w:val="28"/>
          <w:lang w:val="uk-UA"/>
        </w:rPr>
      </w:pPr>
      <w:r w:rsidRPr="00F029C8">
        <w:rPr>
          <w:sz w:val="28"/>
          <w:szCs w:val="28"/>
          <w:lang w:val="uk-UA"/>
        </w:rPr>
        <w:t>Галузинський В.М.  Педагогіка: теорія та історія. К.: Вища шк., 1999. 284 с.</w:t>
      </w:r>
    </w:p>
    <w:p w14:paraId="0DCDA234" w14:textId="77777777" w:rsidR="00D71ECE" w:rsidRPr="00F029C8" w:rsidRDefault="00D71ECE" w:rsidP="00D71ECE">
      <w:pPr>
        <w:numPr>
          <w:ilvl w:val="3"/>
          <w:numId w:val="28"/>
        </w:numPr>
        <w:tabs>
          <w:tab w:val="left" w:pos="426"/>
        </w:tabs>
        <w:spacing w:line="360" w:lineRule="auto"/>
        <w:ind w:left="0" w:firstLine="522"/>
        <w:jc w:val="both"/>
        <w:rPr>
          <w:sz w:val="28"/>
          <w:szCs w:val="28"/>
          <w:lang w:val="uk-UA"/>
        </w:rPr>
      </w:pPr>
      <w:r w:rsidRPr="00F029C8">
        <w:rPr>
          <w:sz w:val="28"/>
          <w:szCs w:val="28"/>
          <w:lang w:val="uk-UA"/>
        </w:rPr>
        <w:t>Гільбух Ю.З. Темперамент і пізнавальні здібності школяра: психологія, діагностика, педагогіка.   Київ: Ін-т психології АПН України, 1993.  272 с.</w:t>
      </w:r>
    </w:p>
    <w:p w14:paraId="24D4560C" w14:textId="77777777" w:rsidR="00D71ECE" w:rsidRPr="00F029C8" w:rsidRDefault="00D71ECE" w:rsidP="00D71ECE">
      <w:pPr>
        <w:keepNext/>
        <w:widowControl w:val="0"/>
        <w:numPr>
          <w:ilvl w:val="3"/>
          <w:numId w:val="28"/>
        </w:numPr>
        <w:tabs>
          <w:tab w:val="left" w:pos="0"/>
          <w:tab w:val="left" w:pos="284"/>
          <w:tab w:val="left" w:pos="426"/>
        </w:tabs>
        <w:spacing w:line="360" w:lineRule="auto"/>
        <w:ind w:left="0" w:right="-199" w:firstLine="522"/>
        <w:jc w:val="both"/>
        <w:rPr>
          <w:sz w:val="28"/>
          <w:szCs w:val="28"/>
          <w:lang w:val="uk-UA"/>
        </w:rPr>
      </w:pPr>
      <w:r w:rsidRPr="00F029C8">
        <w:rPr>
          <w:sz w:val="28"/>
          <w:szCs w:val="28"/>
          <w:lang w:val="uk-UA"/>
        </w:rPr>
        <w:lastRenderedPageBreak/>
        <w:t xml:space="preserve">Гоголь Н.В. Методичні засади проблеми формування у молодших школярів естетичної оцінки художнього твору на уроках читання. </w:t>
      </w:r>
      <w:r w:rsidRPr="00F029C8">
        <w:rPr>
          <w:i/>
          <w:iCs/>
          <w:sz w:val="28"/>
          <w:szCs w:val="28"/>
          <w:lang w:val="uk-UA"/>
        </w:rPr>
        <w:t>Вісник Глухівського державного педагогічного університету. Серія: Педагогічні науки.</w:t>
      </w:r>
      <w:r w:rsidRPr="00F029C8">
        <w:rPr>
          <w:sz w:val="28"/>
          <w:szCs w:val="28"/>
          <w:lang w:val="uk-UA"/>
        </w:rPr>
        <w:t xml:space="preserve"> Випуск 14.  Глухів: ГДПУ, 2009. С. 167 – 172.</w:t>
      </w:r>
    </w:p>
    <w:p w14:paraId="00F5C3D5" w14:textId="77777777" w:rsidR="00D71ECE" w:rsidRPr="00F029C8" w:rsidRDefault="00D71ECE" w:rsidP="00D71ECE">
      <w:pPr>
        <w:keepNext/>
        <w:widowControl w:val="0"/>
        <w:numPr>
          <w:ilvl w:val="3"/>
          <w:numId w:val="28"/>
        </w:numPr>
        <w:tabs>
          <w:tab w:val="left" w:pos="0"/>
          <w:tab w:val="left" w:pos="284"/>
          <w:tab w:val="left" w:pos="426"/>
        </w:tabs>
        <w:spacing w:line="360" w:lineRule="auto"/>
        <w:ind w:left="0" w:right="-199" w:firstLine="522"/>
        <w:jc w:val="both"/>
        <w:rPr>
          <w:sz w:val="28"/>
          <w:szCs w:val="28"/>
          <w:lang w:val="uk-UA"/>
        </w:rPr>
      </w:pPr>
      <w:r w:rsidRPr="00F029C8">
        <w:rPr>
          <w:sz w:val="28"/>
          <w:szCs w:val="28"/>
          <w:lang w:val="uk-UA"/>
        </w:rPr>
        <w:t xml:space="preserve">Гоголь Н.В. Підготовка до сприймання як важливий етап розуміння ідейно-художнього змісту твору.  </w:t>
      </w:r>
      <w:r w:rsidRPr="00F029C8">
        <w:rPr>
          <w:i/>
          <w:iCs/>
          <w:sz w:val="28"/>
          <w:szCs w:val="28"/>
          <w:lang w:val="uk-UA"/>
        </w:rPr>
        <w:t>Збірник наукових праць «Педагогічна освіта: Теорія і практика».</w:t>
      </w:r>
      <w:r w:rsidRPr="00F029C8">
        <w:rPr>
          <w:sz w:val="28"/>
          <w:szCs w:val="28"/>
          <w:lang w:val="uk-UA"/>
        </w:rPr>
        <w:t xml:space="preserve"> Випуск 3. Кам’янець-Подільський: ПП «Медобори – 2006», 2009.  С. 167 – 172.</w:t>
      </w:r>
    </w:p>
    <w:p w14:paraId="6F668211" w14:textId="77777777" w:rsidR="00D71ECE" w:rsidRPr="00F029C8" w:rsidRDefault="00D71ECE" w:rsidP="00D71ECE">
      <w:pPr>
        <w:keepNext/>
        <w:widowControl w:val="0"/>
        <w:numPr>
          <w:ilvl w:val="3"/>
          <w:numId w:val="28"/>
        </w:numPr>
        <w:tabs>
          <w:tab w:val="left" w:pos="0"/>
          <w:tab w:val="left" w:pos="284"/>
          <w:tab w:val="left" w:pos="426"/>
        </w:tabs>
        <w:spacing w:line="360" w:lineRule="auto"/>
        <w:ind w:left="0" w:right="-199" w:firstLine="522"/>
        <w:jc w:val="both"/>
        <w:rPr>
          <w:sz w:val="28"/>
          <w:szCs w:val="28"/>
          <w:lang w:val="uk-UA"/>
        </w:rPr>
      </w:pPr>
      <w:r w:rsidRPr="00F029C8">
        <w:rPr>
          <w:sz w:val="28"/>
          <w:szCs w:val="28"/>
          <w:lang w:val="uk-UA"/>
        </w:rPr>
        <w:t xml:space="preserve">Гоголь Н.В. Формування у молодших школярів умінь аналізувати художні твори на уроках читання. </w:t>
      </w:r>
      <w:r w:rsidRPr="00F029C8">
        <w:rPr>
          <w:i/>
          <w:iCs/>
          <w:sz w:val="28"/>
          <w:szCs w:val="28"/>
          <w:lang w:val="uk-UA"/>
        </w:rPr>
        <w:t>Вісник Глухівського державного педагогічного університету.</w:t>
      </w:r>
      <w:r w:rsidRPr="00F029C8">
        <w:rPr>
          <w:sz w:val="28"/>
          <w:szCs w:val="28"/>
          <w:lang w:val="uk-UA"/>
        </w:rPr>
        <w:t xml:space="preserve"> Серія: Педагогічні науки. Випуск 18.  Глухів: ГДПУ, 2010.  С.151-157.</w:t>
      </w:r>
    </w:p>
    <w:p w14:paraId="4A98AF27" w14:textId="77777777" w:rsidR="00D71ECE" w:rsidRPr="00F029C8" w:rsidRDefault="00D71ECE" w:rsidP="00D71ECE">
      <w:pPr>
        <w:widowControl w:val="0"/>
        <w:numPr>
          <w:ilvl w:val="3"/>
          <w:numId w:val="28"/>
        </w:numPr>
        <w:tabs>
          <w:tab w:val="left" w:pos="0"/>
          <w:tab w:val="left" w:pos="245"/>
          <w:tab w:val="left" w:pos="284"/>
          <w:tab w:val="left" w:pos="426"/>
        </w:tabs>
        <w:autoSpaceDE w:val="0"/>
        <w:autoSpaceDN w:val="0"/>
        <w:adjustRightInd w:val="0"/>
        <w:spacing w:before="5" w:line="360" w:lineRule="auto"/>
        <w:ind w:left="0" w:right="-198" w:firstLine="522"/>
        <w:jc w:val="both"/>
        <w:rPr>
          <w:sz w:val="28"/>
          <w:szCs w:val="28"/>
          <w:lang w:val="uk-UA"/>
        </w:rPr>
      </w:pPr>
      <w:r w:rsidRPr="00F029C8">
        <w:rPr>
          <w:sz w:val="28"/>
          <w:szCs w:val="28"/>
          <w:lang w:val="uk-UA"/>
        </w:rPr>
        <w:t xml:space="preserve">Гончаренко С. Український педагогічний словник. Київ: Либідь, 1997. – 376 с. </w:t>
      </w:r>
    </w:p>
    <w:p w14:paraId="5E843C9D" w14:textId="77777777" w:rsidR="00D71ECE" w:rsidRPr="00F029C8" w:rsidRDefault="00D71ECE" w:rsidP="00D71ECE">
      <w:pPr>
        <w:numPr>
          <w:ilvl w:val="3"/>
          <w:numId w:val="28"/>
        </w:numPr>
        <w:tabs>
          <w:tab w:val="left" w:pos="0"/>
          <w:tab w:val="left" w:pos="245"/>
          <w:tab w:val="left" w:pos="284"/>
          <w:tab w:val="left" w:pos="426"/>
        </w:tabs>
        <w:autoSpaceDE w:val="0"/>
        <w:autoSpaceDN w:val="0"/>
        <w:adjustRightInd w:val="0"/>
        <w:spacing w:before="5" w:line="360" w:lineRule="auto"/>
        <w:ind w:left="0" w:firstLine="522"/>
        <w:jc w:val="both"/>
        <w:rPr>
          <w:sz w:val="28"/>
          <w:szCs w:val="28"/>
          <w:lang w:val="uk-UA"/>
        </w:rPr>
      </w:pPr>
      <w:r w:rsidRPr="00F029C8">
        <w:rPr>
          <w:b/>
          <w:bCs/>
          <w:i/>
          <w:iCs/>
          <w:sz w:val="28"/>
          <w:szCs w:val="28"/>
          <w:lang w:val="uk-UA" w:eastAsia="uk-UA"/>
        </w:rPr>
        <w:t xml:space="preserve"> </w:t>
      </w:r>
      <w:r w:rsidRPr="00F029C8">
        <w:rPr>
          <w:sz w:val="28"/>
          <w:szCs w:val="28"/>
          <w:lang w:val="uk-UA"/>
        </w:rPr>
        <w:t xml:space="preserve">Гудзик І.П. Навчання за видами мовленнєвої діяльності: аудіювання.  </w:t>
      </w:r>
      <w:r w:rsidRPr="00F029C8">
        <w:rPr>
          <w:i/>
          <w:iCs/>
          <w:sz w:val="28"/>
          <w:szCs w:val="28"/>
          <w:lang w:val="uk-UA"/>
        </w:rPr>
        <w:t>Методичні діалоги</w:t>
      </w:r>
      <w:r w:rsidRPr="00F029C8">
        <w:rPr>
          <w:sz w:val="28"/>
          <w:szCs w:val="28"/>
          <w:lang w:val="uk-UA"/>
        </w:rPr>
        <w:t xml:space="preserve">.  2006.  №2.  С. 6–11. </w:t>
      </w:r>
    </w:p>
    <w:p w14:paraId="12163DE3" w14:textId="77777777" w:rsidR="00D71ECE" w:rsidRPr="00F029C8" w:rsidRDefault="00D71ECE" w:rsidP="00D71ECE">
      <w:pPr>
        <w:numPr>
          <w:ilvl w:val="3"/>
          <w:numId w:val="28"/>
        </w:numPr>
        <w:tabs>
          <w:tab w:val="left" w:pos="0"/>
          <w:tab w:val="left" w:pos="245"/>
          <w:tab w:val="left" w:pos="284"/>
          <w:tab w:val="left" w:pos="426"/>
        </w:tabs>
        <w:autoSpaceDE w:val="0"/>
        <w:autoSpaceDN w:val="0"/>
        <w:adjustRightInd w:val="0"/>
        <w:spacing w:before="5" w:line="360" w:lineRule="auto"/>
        <w:ind w:left="0" w:firstLine="522"/>
        <w:jc w:val="both"/>
        <w:rPr>
          <w:bCs/>
          <w:iCs/>
          <w:sz w:val="28"/>
          <w:szCs w:val="28"/>
          <w:lang w:val="uk-UA" w:eastAsia="uk-UA"/>
        </w:rPr>
      </w:pPr>
      <w:r w:rsidRPr="00F029C8">
        <w:rPr>
          <w:bCs/>
          <w:iCs/>
          <w:sz w:val="28"/>
          <w:szCs w:val="28"/>
          <w:lang w:val="uk-UA" w:eastAsia="uk-UA"/>
        </w:rPr>
        <w:t>Демчук А. Використання інтерактивних форм і методів навчання у початковій школі. Методична розробка. Київ, 2020.</w:t>
      </w:r>
      <w:r w:rsidRPr="00F029C8">
        <w:rPr>
          <w:lang w:val="uk-UA"/>
        </w:rPr>
        <w:t xml:space="preserve"> </w:t>
      </w:r>
      <w:r w:rsidRPr="00F029C8">
        <w:rPr>
          <w:sz w:val="28"/>
          <w:szCs w:val="28"/>
          <w:lang w:val="uk-UA"/>
        </w:rPr>
        <w:t>URL:</w:t>
      </w:r>
      <w:r w:rsidRPr="00F029C8">
        <w:rPr>
          <w:lang w:val="uk-UA"/>
        </w:rPr>
        <w:t xml:space="preserve"> </w:t>
      </w:r>
      <w:hyperlink r:id="rId12" w:history="1">
        <w:r w:rsidRPr="00F029C8">
          <w:rPr>
            <w:rStyle w:val="ad"/>
            <w:bCs/>
            <w:iCs/>
            <w:sz w:val="28"/>
            <w:szCs w:val="28"/>
            <w:lang w:val="uk-UA" w:eastAsia="uk-UA"/>
          </w:rPr>
          <w:t>https://sch58.ucoz.net/vikoristannja_interaktivnikh_form_i_metodiv_navcha.pdf</w:t>
        </w:r>
      </w:hyperlink>
      <w:r w:rsidRPr="00F029C8">
        <w:rPr>
          <w:bCs/>
          <w:iCs/>
          <w:sz w:val="28"/>
          <w:szCs w:val="28"/>
          <w:lang w:val="uk-UA" w:eastAsia="uk-UA"/>
        </w:rPr>
        <w:t xml:space="preserve"> (дата звернення 12.04.2025)</w:t>
      </w:r>
    </w:p>
    <w:p w14:paraId="7A50E1B0" w14:textId="77777777" w:rsidR="00D71ECE" w:rsidRPr="00F029C8" w:rsidRDefault="00D71ECE" w:rsidP="00D71ECE">
      <w:pPr>
        <w:numPr>
          <w:ilvl w:val="3"/>
          <w:numId w:val="28"/>
        </w:numPr>
        <w:tabs>
          <w:tab w:val="left" w:pos="0"/>
          <w:tab w:val="left" w:pos="245"/>
          <w:tab w:val="left" w:pos="284"/>
          <w:tab w:val="left" w:pos="426"/>
        </w:tabs>
        <w:autoSpaceDE w:val="0"/>
        <w:autoSpaceDN w:val="0"/>
        <w:adjustRightInd w:val="0"/>
        <w:spacing w:before="5" w:line="360" w:lineRule="auto"/>
        <w:ind w:left="142" w:firstLine="425"/>
        <w:jc w:val="both"/>
        <w:rPr>
          <w:bCs/>
          <w:iCs/>
          <w:sz w:val="28"/>
          <w:szCs w:val="28"/>
          <w:lang w:val="uk-UA" w:eastAsia="uk-UA"/>
        </w:rPr>
      </w:pPr>
      <w:r w:rsidRPr="00F029C8">
        <w:rPr>
          <w:spacing w:val="-3"/>
          <w:sz w:val="28"/>
          <w:szCs w:val="28"/>
          <w:lang w:val="uk-UA"/>
        </w:rPr>
        <w:t xml:space="preserve">Державний стандарт початкової освіти. </w:t>
      </w:r>
      <w:r w:rsidRPr="00F029C8">
        <w:rPr>
          <w:bCs/>
          <w:iCs/>
          <w:sz w:val="28"/>
          <w:szCs w:val="28"/>
          <w:lang w:val="uk-UA" w:eastAsia="uk-UA"/>
        </w:rPr>
        <w:t>URL:</w:t>
      </w:r>
      <w:r w:rsidRPr="00F029C8">
        <w:rPr>
          <w:b/>
          <w:bCs/>
          <w:iCs/>
          <w:sz w:val="28"/>
          <w:szCs w:val="28"/>
          <w:lang w:val="uk-UA" w:eastAsia="uk-UA"/>
        </w:rPr>
        <w:t xml:space="preserve"> </w:t>
      </w:r>
      <w:hyperlink r:id="rId13" w:history="1">
        <w:r w:rsidRPr="00F029C8">
          <w:rPr>
            <w:sz w:val="28"/>
            <w:szCs w:val="28"/>
            <w:u w:val="single"/>
            <w:lang w:val="uk-UA" w:eastAsia="uk-UA"/>
          </w:rPr>
          <w:t>h</w:t>
        </w:r>
        <w:r w:rsidRPr="00F029C8">
          <w:rPr>
            <w:sz w:val="28"/>
            <w:szCs w:val="28"/>
            <w:u w:val="single"/>
            <w:lang w:val="uk-UA"/>
          </w:rPr>
          <w:t>ttp://www.mon.gov. ua/images/files/</w:t>
        </w:r>
      </w:hyperlink>
      <w:r w:rsidRPr="00F029C8">
        <w:rPr>
          <w:sz w:val="28"/>
          <w:szCs w:val="28"/>
          <w:lang w:val="uk-UA"/>
        </w:rPr>
        <w:t xml:space="preserve"> one-four/liter_chit_ykr.doc</w:t>
      </w:r>
      <w:r w:rsidRPr="00F029C8">
        <w:rPr>
          <w:sz w:val="24"/>
          <w:szCs w:val="24"/>
          <w:lang w:val="uk-UA"/>
        </w:rPr>
        <w:t xml:space="preserve"> </w:t>
      </w:r>
      <w:r w:rsidRPr="00F029C8">
        <w:rPr>
          <w:bCs/>
          <w:iCs/>
          <w:sz w:val="28"/>
          <w:szCs w:val="28"/>
          <w:lang w:val="uk-UA" w:eastAsia="uk-UA"/>
        </w:rPr>
        <w:t>(дата звернення 10.11.2024)</w:t>
      </w:r>
    </w:p>
    <w:p w14:paraId="0BEF0DEF" w14:textId="77777777" w:rsidR="00D71ECE" w:rsidRPr="00F029C8" w:rsidRDefault="00D71ECE" w:rsidP="00D71ECE">
      <w:pPr>
        <w:numPr>
          <w:ilvl w:val="3"/>
          <w:numId w:val="28"/>
        </w:numPr>
        <w:tabs>
          <w:tab w:val="left" w:pos="0"/>
          <w:tab w:val="left" w:pos="426"/>
        </w:tabs>
        <w:spacing w:line="360" w:lineRule="auto"/>
        <w:ind w:left="0" w:firstLine="522"/>
        <w:jc w:val="both"/>
        <w:rPr>
          <w:sz w:val="28"/>
          <w:szCs w:val="28"/>
          <w:lang w:val="uk-UA"/>
        </w:rPr>
      </w:pPr>
      <w:r w:rsidRPr="00F029C8">
        <w:rPr>
          <w:sz w:val="28"/>
          <w:szCs w:val="28"/>
          <w:lang w:val="uk-UA"/>
        </w:rPr>
        <w:t>Дидактичні особливості організації особистісно орієнтованого уроку в 1 класі: метод. посіб / [за ред. Т. Пушкарьової ].  К.: Сім кольорів, 2008.  144 с.</w:t>
      </w:r>
    </w:p>
    <w:p w14:paraId="6CF63A00" w14:textId="77777777" w:rsidR="00D71ECE" w:rsidRPr="00F029C8" w:rsidRDefault="00D71ECE" w:rsidP="00D71ECE">
      <w:pPr>
        <w:numPr>
          <w:ilvl w:val="3"/>
          <w:numId w:val="28"/>
        </w:numPr>
        <w:tabs>
          <w:tab w:val="left" w:pos="0"/>
          <w:tab w:val="left" w:pos="284"/>
          <w:tab w:val="left" w:pos="426"/>
        </w:tabs>
        <w:autoSpaceDE w:val="0"/>
        <w:autoSpaceDN w:val="0"/>
        <w:adjustRightInd w:val="0"/>
        <w:spacing w:line="360" w:lineRule="auto"/>
        <w:ind w:left="0" w:firstLine="522"/>
        <w:jc w:val="both"/>
        <w:rPr>
          <w:sz w:val="28"/>
          <w:szCs w:val="28"/>
          <w:lang w:val="uk-UA"/>
        </w:rPr>
      </w:pPr>
      <w:r w:rsidRPr="00F029C8">
        <w:rPr>
          <w:sz w:val="28"/>
          <w:szCs w:val="28"/>
          <w:lang w:val="uk-UA"/>
        </w:rPr>
        <w:t>Дуткевич Т. В. Дитяча психологія. Навчальний посібник</w:t>
      </w:r>
      <w:r w:rsidRPr="00F029C8">
        <w:rPr>
          <w:sz w:val="28"/>
          <w:szCs w:val="28"/>
          <w:lang w:val="uk-UA"/>
        </w:rPr>
        <w:br/>
        <w:t>К.: Центр учбової літератури,. 2012.  424 с.</w:t>
      </w:r>
    </w:p>
    <w:p w14:paraId="3D1C0A56" w14:textId="77777777" w:rsidR="00D71ECE" w:rsidRPr="00F029C8" w:rsidRDefault="00D71ECE" w:rsidP="00D71ECE">
      <w:pPr>
        <w:keepNext/>
        <w:widowControl w:val="0"/>
        <w:numPr>
          <w:ilvl w:val="3"/>
          <w:numId w:val="28"/>
        </w:numPr>
        <w:tabs>
          <w:tab w:val="left" w:pos="0"/>
          <w:tab w:val="left" w:pos="284"/>
          <w:tab w:val="left" w:pos="426"/>
        </w:tabs>
        <w:spacing w:line="360" w:lineRule="auto"/>
        <w:ind w:left="0" w:right="-199" w:firstLine="522"/>
        <w:jc w:val="both"/>
        <w:rPr>
          <w:sz w:val="28"/>
          <w:szCs w:val="28"/>
          <w:lang w:val="uk-UA"/>
        </w:rPr>
      </w:pPr>
      <w:r w:rsidRPr="00F029C8">
        <w:rPr>
          <w:sz w:val="28"/>
          <w:szCs w:val="28"/>
          <w:lang w:val="uk-UA"/>
        </w:rPr>
        <w:t xml:space="preserve">Дячук І. Інтерактивні методи навчання на уроках розвитку зв’язного </w:t>
      </w:r>
      <w:r w:rsidRPr="00F029C8">
        <w:rPr>
          <w:sz w:val="28"/>
          <w:szCs w:val="28"/>
          <w:lang w:val="uk-UA"/>
        </w:rPr>
        <w:lastRenderedPageBreak/>
        <w:t xml:space="preserve">мовлення. 2 клас (З досвіду роботи.).  </w:t>
      </w:r>
      <w:r w:rsidRPr="00F029C8">
        <w:rPr>
          <w:i/>
          <w:iCs/>
          <w:sz w:val="28"/>
          <w:szCs w:val="28"/>
          <w:lang w:val="uk-UA"/>
        </w:rPr>
        <w:t>Початкова школа</w:t>
      </w:r>
      <w:r w:rsidRPr="00F029C8">
        <w:rPr>
          <w:sz w:val="28"/>
          <w:szCs w:val="28"/>
          <w:lang w:val="uk-UA"/>
        </w:rPr>
        <w:t>. 2011.   №1.  С.12– 17.</w:t>
      </w:r>
    </w:p>
    <w:p w14:paraId="77C5544A" w14:textId="77777777" w:rsidR="00D71ECE" w:rsidRPr="00F029C8" w:rsidRDefault="00D71ECE" w:rsidP="00D71ECE">
      <w:pPr>
        <w:numPr>
          <w:ilvl w:val="3"/>
          <w:numId w:val="28"/>
        </w:numPr>
        <w:tabs>
          <w:tab w:val="left" w:pos="0"/>
          <w:tab w:val="left" w:pos="284"/>
          <w:tab w:val="left" w:pos="426"/>
        </w:tabs>
        <w:spacing w:line="360" w:lineRule="auto"/>
        <w:ind w:left="0" w:firstLine="522"/>
        <w:jc w:val="both"/>
        <w:rPr>
          <w:sz w:val="28"/>
          <w:szCs w:val="28"/>
          <w:lang w:val="uk-UA"/>
        </w:rPr>
      </w:pPr>
      <w:r w:rsidRPr="00F029C8">
        <w:rPr>
          <w:sz w:val="28"/>
          <w:szCs w:val="28"/>
          <w:lang w:val="uk-UA" w:eastAsia="uk-UA"/>
        </w:rPr>
        <w:t>Енциклопедія освіти / [головн. ред. В.Г. Кремень]  К.: Юрінком Інтер.  2008. 1040 с.</w:t>
      </w:r>
    </w:p>
    <w:p w14:paraId="683F8CEC" w14:textId="77777777" w:rsidR="00D71ECE" w:rsidRPr="00F029C8" w:rsidRDefault="00D71ECE" w:rsidP="00D71ECE">
      <w:pPr>
        <w:numPr>
          <w:ilvl w:val="3"/>
          <w:numId w:val="28"/>
        </w:numPr>
        <w:tabs>
          <w:tab w:val="left" w:pos="0"/>
          <w:tab w:val="left" w:pos="284"/>
          <w:tab w:val="left" w:pos="567"/>
        </w:tabs>
        <w:spacing w:line="360" w:lineRule="auto"/>
        <w:ind w:left="0" w:firstLine="522"/>
        <w:jc w:val="both"/>
        <w:rPr>
          <w:sz w:val="28"/>
          <w:szCs w:val="28"/>
          <w:lang w:val="uk-UA"/>
        </w:rPr>
      </w:pPr>
      <w:r w:rsidRPr="00F029C8">
        <w:rPr>
          <w:sz w:val="28"/>
          <w:szCs w:val="28"/>
          <w:lang w:val="uk-UA"/>
        </w:rPr>
        <w:t xml:space="preserve">Задоя Є.С. Дидактичні умови організації групових форм навчальної роботи. </w:t>
      </w:r>
      <w:r w:rsidRPr="00F029C8">
        <w:rPr>
          <w:i/>
          <w:iCs/>
          <w:sz w:val="28"/>
          <w:szCs w:val="28"/>
          <w:lang w:val="uk-UA"/>
        </w:rPr>
        <w:t>Педагогічні науки</w:t>
      </w:r>
      <w:r w:rsidRPr="00F029C8">
        <w:rPr>
          <w:sz w:val="28"/>
          <w:szCs w:val="28"/>
          <w:lang w:val="uk-UA"/>
        </w:rPr>
        <w:t>.  2010. Випуск 1.33. С. 85-93.</w:t>
      </w:r>
    </w:p>
    <w:p w14:paraId="690E2541" w14:textId="77777777" w:rsidR="00D71ECE" w:rsidRPr="00F029C8" w:rsidRDefault="00D71ECE" w:rsidP="00D71ECE">
      <w:pPr>
        <w:numPr>
          <w:ilvl w:val="3"/>
          <w:numId w:val="28"/>
        </w:numPr>
        <w:tabs>
          <w:tab w:val="left" w:pos="0"/>
          <w:tab w:val="left" w:pos="284"/>
          <w:tab w:val="left" w:pos="567"/>
        </w:tabs>
        <w:autoSpaceDE w:val="0"/>
        <w:autoSpaceDN w:val="0"/>
        <w:adjustRightInd w:val="0"/>
        <w:spacing w:before="5" w:line="360" w:lineRule="auto"/>
        <w:ind w:left="0" w:firstLine="522"/>
        <w:jc w:val="both"/>
        <w:rPr>
          <w:sz w:val="28"/>
          <w:szCs w:val="28"/>
          <w:lang w:val="uk-UA" w:eastAsia="uk-UA"/>
        </w:rPr>
      </w:pPr>
      <w:r w:rsidRPr="00F029C8">
        <w:rPr>
          <w:sz w:val="28"/>
          <w:szCs w:val="28"/>
          <w:lang w:val="uk-UA"/>
        </w:rPr>
        <w:t xml:space="preserve">Ігнатенко Н.В. Дидактичне забезпечення розуміння навчальних текстів учнями початкових класів: автореф. дис. ... канд. пед. наук: 13.00.09 «Теорія навчання».  Київ, 2001.  20 с. </w:t>
      </w:r>
    </w:p>
    <w:p w14:paraId="5EB8218D" w14:textId="77777777" w:rsidR="00D71ECE" w:rsidRPr="00F029C8" w:rsidRDefault="00D71ECE" w:rsidP="00D71ECE">
      <w:pPr>
        <w:numPr>
          <w:ilvl w:val="3"/>
          <w:numId w:val="28"/>
        </w:numPr>
        <w:tabs>
          <w:tab w:val="left" w:pos="0"/>
          <w:tab w:val="left" w:pos="284"/>
          <w:tab w:val="left" w:pos="567"/>
        </w:tabs>
        <w:autoSpaceDE w:val="0"/>
        <w:autoSpaceDN w:val="0"/>
        <w:adjustRightInd w:val="0"/>
        <w:spacing w:before="5" w:line="360" w:lineRule="auto"/>
        <w:ind w:left="0" w:firstLine="522"/>
        <w:jc w:val="both"/>
        <w:rPr>
          <w:sz w:val="28"/>
          <w:szCs w:val="28"/>
          <w:lang w:val="uk-UA" w:eastAsia="uk-UA"/>
        </w:rPr>
      </w:pPr>
      <w:r w:rsidRPr="00F029C8">
        <w:rPr>
          <w:sz w:val="28"/>
          <w:szCs w:val="28"/>
          <w:lang w:val="uk-UA"/>
        </w:rPr>
        <w:t>Інноваційні технології на уроках читання: методична система ЧМКМ / [упорядкув. Франчук О.В.].  Х.: Основа, 2009.  192 с.</w:t>
      </w:r>
    </w:p>
    <w:p w14:paraId="58EC107D" w14:textId="77777777" w:rsidR="00D71ECE" w:rsidRPr="00F029C8" w:rsidRDefault="00D71ECE" w:rsidP="00D71ECE">
      <w:pPr>
        <w:numPr>
          <w:ilvl w:val="3"/>
          <w:numId w:val="28"/>
        </w:numPr>
        <w:tabs>
          <w:tab w:val="left" w:pos="0"/>
          <w:tab w:val="left" w:pos="284"/>
          <w:tab w:val="left" w:pos="567"/>
        </w:tabs>
        <w:spacing w:line="360" w:lineRule="auto"/>
        <w:ind w:left="0" w:firstLine="522"/>
        <w:jc w:val="both"/>
        <w:rPr>
          <w:sz w:val="28"/>
          <w:szCs w:val="28"/>
          <w:lang w:val="uk-UA"/>
        </w:rPr>
      </w:pPr>
      <w:r w:rsidRPr="00F029C8">
        <w:rPr>
          <w:sz w:val="28"/>
          <w:szCs w:val="28"/>
          <w:lang w:val="uk-UA"/>
        </w:rPr>
        <w:t>Інтерактивні методи навчання в практиці роботи початкової школи / [упорядн. О.В. Стребна, А.О. Сошенко]  Х.: Основа, 2006.  176 с.</w:t>
      </w:r>
    </w:p>
    <w:p w14:paraId="73416552" w14:textId="77777777" w:rsidR="00D71ECE" w:rsidRPr="00F029C8" w:rsidRDefault="00D71ECE" w:rsidP="00D71ECE">
      <w:pPr>
        <w:numPr>
          <w:ilvl w:val="3"/>
          <w:numId w:val="28"/>
        </w:numPr>
        <w:tabs>
          <w:tab w:val="left" w:pos="0"/>
          <w:tab w:val="left" w:pos="284"/>
          <w:tab w:val="left" w:pos="567"/>
        </w:tabs>
        <w:autoSpaceDE w:val="0"/>
        <w:autoSpaceDN w:val="0"/>
        <w:adjustRightInd w:val="0"/>
        <w:spacing w:before="67" w:line="360" w:lineRule="auto"/>
        <w:ind w:left="0" w:firstLine="522"/>
        <w:jc w:val="both"/>
        <w:rPr>
          <w:sz w:val="28"/>
          <w:szCs w:val="28"/>
          <w:lang w:val="uk-UA"/>
        </w:rPr>
      </w:pPr>
      <w:r w:rsidRPr="00F029C8">
        <w:rPr>
          <w:sz w:val="28"/>
          <w:szCs w:val="28"/>
          <w:lang w:val="uk-UA"/>
        </w:rPr>
        <w:t>Інтерактивні технології навчання у початкових класах /                            авт.-упоряд. І.І. Дівакова.  Тернопіль : Мандрівець, 2009.  180 с.</w:t>
      </w:r>
    </w:p>
    <w:p w14:paraId="2ED8F9CB" w14:textId="77777777" w:rsidR="00D71ECE" w:rsidRPr="00F029C8" w:rsidRDefault="00D71ECE" w:rsidP="00D71ECE">
      <w:pPr>
        <w:numPr>
          <w:ilvl w:val="3"/>
          <w:numId w:val="28"/>
        </w:numPr>
        <w:tabs>
          <w:tab w:val="left" w:pos="0"/>
          <w:tab w:val="left" w:pos="284"/>
          <w:tab w:val="left" w:pos="567"/>
        </w:tabs>
        <w:autoSpaceDE w:val="0"/>
        <w:autoSpaceDN w:val="0"/>
        <w:adjustRightInd w:val="0"/>
        <w:spacing w:before="67" w:line="360" w:lineRule="auto"/>
        <w:ind w:left="0" w:firstLine="522"/>
        <w:jc w:val="both"/>
        <w:rPr>
          <w:sz w:val="28"/>
          <w:szCs w:val="28"/>
          <w:lang w:val="uk-UA"/>
        </w:rPr>
      </w:pPr>
      <w:r w:rsidRPr="00F029C8">
        <w:rPr>
          <w:sz w:val="28"/>
          <w:szCs w:val="28"/>
          <w:lang w:val="uk-UA"/>
        </w:rPr>
        <w:t>Каніщенко А.П., Кириченко Р.В. Система роботи над розумінням тексту у початковій школі. К.: Національний університет імені                                        М.П. Драгоманова, 2003.   95 с.</w:t>
      </w:r>
    </w:p>
    <w:p w14:paraId="54F3B617" w14:textId="77777777" w:rsidR="00D71ECE" w:rsidRPr="00F029C8" w:rsidRDefault="00D71ECE" w:rsidP="00D71ECE">
      <w:pPr>
        <w:numPr>
          <w:ilvl w:val="3"/>
          <w:numId w:val="28"/>
        </w:numPr>
        <w:tabs>
          <w:tab w:val="left" w:pos="0"/>
          <w:tab w:val="left" w:pos="245"/>
          <w:tab w:val="left" w:pos="284"/>
          <w:tab w:val="left" w:pos="567"/>
        </w:tabs>
        <w:autoSpaceDE w:val="0"/>
        <w:autoSpaceDN w:val="0"/>
        <w:adjustRightInd w:val="0"/>
        <w:spacing w:before="5" w:line="360" w:lineRule="auto"/>
        <w:ind w:left="0" w:firstLine="522"/>
        <w:jc w:val="both"/>
        <w:rPr>
          <w:bCs/>
          <w:iCs/>
          <w:sz w:val="28"/>
          <w:szCs w:val="28"/>
          <w:lang w:val="uk-UA" w:eastAsia="uk-UA"/>
        </w:rPr>
      </w:pPr>
      <w:r w:rsidRPr="00F029C8">
        <w:rPr>
          <w:bCs/>
          <w:iCs/>
          <w:sz w:val="28"/>
          <w:szCs w:val="28"/>
          <w:lang w:val="uk-UA" w:eastAsia="uk-UA"/>
        </w:rPr>
        <w:t xml:space="preserve">Коваленко І. (2020). Мотивація до навчання молодших школярів у процесі групової роботи. </w:t>
      </w:r>
      <w:r w:rsidRPr="00F029C8">
        <w:rPr>
          <w:bCs/>
          <w:i/>
          <w:sz w:val="28"/>
          <w:szCs w:val="28"/>
          <w:lang w:val="uk-UA" w:eastAsia="uk-UA"/>
        </w:rPr>
        <w:t>Педагогічний часопис</w:t>
      </w:r>
      <w:r w:rsidRPr="00F029C8">
        <w:rPr>
          <w:bCs/>
          <w:iCs/>
          <w:sz w:val="28"/>
          <w:szCs w:val="28"/>
          <w:lang w:val="uk-UA" w:eastAsia="uk-UA"/>
        </w:rPr>
        <w:t>.  2020. № 4. С. 34-40.</w:t>
      </w:r>
    </w:p>
    <w:p w14:paraId="249D65ED" w14:textId="77777777" w:rsidR="00D71ECE" w:rsidRPr="00F029C8" w:rsidRDefault="00D71ECE" w:rsidP="00D71ECE">
      <w:pPr>
        <w:keepNext/>
        <w:widowControl w:val="0"/>
        <w:numPr>
          <w:ilvl w:val="3"/>
          <w:numId w:val="28"/>
        </w:numPr>
        <w:tabs>
          <w:tab w:val="left" w:pos="0"/>
          <w:tab w:val="left" w:pos="284"/>
          <w:tab w:val="left" w:pos="567"/>
        </w:tabs>
        <w:spacing w:line="360" w:lineRule="auto"/>
        <w:ind w:left="0" w:right="-199" w:firstLine="522"/>
        <w:jc w:val="both"/>
        <w:rPr>
          <w:sz w:val="28"/>
          <w:szCs w:val="28"/>
          <w:lang w:val="uk-UA"/>
        </w:rPr>
      </w:pPr>
      <w:r w:rsidRPr="00F029C8">
        <w:rPr>
          <w:sz w:val="28"/>
          <w:szCs w:val="28"/>
          <w:lang w:val="uk-UA"/>
        </w:rPr>
        <w:t>Коваль Г.П. Зміст та дидактична структура уроку читання в початкових класах: Спецкурс з методики викладання української мови. Тернопіль: Підручники і посібники, 2003.  80 с.</w:t>
      </w:r>
    </w:p>
    <w:p w14:paraId="455BF935" w14:textId="77777777" w:rsidR="00D71ECE" w:rsidRPr="00F029C8" w:rsidRDefault="00D71ECE" w:rsidP="00D71ECE">
      <w:pPr>
        <w:keepNext/>
        <w:widowControl w:val="0"/>
        <w:numPr>
          <w:ilvl w:val="3"/>
          <w:numId w:val="28"/>
        </w:numPr>
        <w:tabs>
          <w:tab w:val="left" w:pos="0"/>
          <w:tab w:val="left" w:pos="284"/>
          <w:tab w:val="left" w:pos="567"/>
        </w:tabs>
        <w:spacing w:line="360" w:lineRule="auto"/>
        <w:ind w:left="0" w:right="-199" w:firstLine="522"/>
        <w:jc w:val="both"/>
        <w:rPr>
          <w:sz w:val="28"/>
          <w:szCs w:val="28"/>
          <w:lang w:val="uk-UA"/>
        </w:rPr>
      </w:pPr>
      <w:r w:rsidRPr="00F029C8">
        <w:rPr>
          <w:sz w:val="28"/>
          <w:szCs w:val="28"/>
          <w:lang w:val="uk-UA"/>
        </w:rPr>
        <w:t xml:space="preserve">Козоріз С. Групова форма навчання. </w:t>
      </w:r>
      <w:r w:rsidRPr="00F029C8">
        <w:rPr>
          <w:i/>
          <w:iCs/>
          <w:sz w:val="28"/>
          <w:szCs w:val="28"/>
          <w:lang w:val="uk-UA"/>
        </w:rPr>
        <w:t>Початкова освіта.</w:t>
      </w:r>
      <w:r w:rsidRPr="00F029C8">
        <w:rPr>
          <w:sz w:val="28"/>
          <w:szCs w:val="28"/>
          <w:lang w:val="uk-UA"/>
        </w:rPr>
        <w:t xml:space="preserve">  2007.                      №4 (388).  С. 3–7.</w:t>
      </w:r>
    </w:p>
    <w:p w14:paraId="7474445C" w14:textId="77777777" w:rsidR="00D71ECE" w:rsidRPr="00F029C8" w:rsidRDefault="00D71ECE" w:rsidP="00D71ECE">
      <w:pPr>
        <w:keepNext/>
        <w:widowControl w:val="0"/>
        <w:numPr>
          <w:ilvl w:val="3"/>
          <w:numId w:val="28"/>
        </w:numPr>
        <w:tabs>
          <w:tab w:val="left" w:pos="0"/>
          <w:tab w:val="left" w:pos="284"/>
          <w:tab w:val="left" w:pos="567"/>
        </w:tabs>
        <w:spacing w:line="360" w:lineRule="auto"/>
        <w:ind w:left="0" w:right="-199" w:firstLine="522"/>
        <w:jc w:val="both"/>
        <w:rPr>
          <w:sz w:val="28"/>
          <w:szCs w:val="28"/>
          <w:lang w:val="uk-UA"/>
        </w:rPr>
      </w:pPr>
      <w:r w:rsidRPr="00F029C8">
        <w:rPr>
          <w:sz w:val="28"/>
          <w:szCs w:val="28"/>
          <w:lang w:val="uk-UA"/>
        </w:rPr>
        <w:t xml:space="preserve">Комар О. Інтерактивні методи як інноваційна діяльність сучасного вчителя початкової школи.  </w:t>
      </w:r>
      <w:r w:rsidRPr="00F029C8">
        <w:rPr>
          <w:i/>
          <w:iCs/>
          <w:sz w:val="28"/>
          <w:szCs w:val="28"/>
          <w:lang w:val="uk-UA"/>
        </w:rPr>
        <w:t>Початкова школа</w:t>
      </w:r>
      <w:r w:rsidRPr="00F029C8">
        <w:rPr>
          <w:sz w:val="28"/>
          <w:szCs w:val="28"/>
          <w:lang w:val="uk-UA"/>
        </w:rPr>
        <w:t>.  2010.  №7.  С. 47–49.</w:t>
      </w:r>
    </w:p>
    <w:p w14:paraId="2B6F8305" w14:textId="77777777" w:rsidR="00D71ECE" w:rsidRPr="00F029C8" w:rsidRDefault="00D71ECE" w:rsidP="00D71ECE">
      <w:pPr>
        <w:numPr>
          <w:ilvl w:val="3"/>
          <w:numId w:val="28"/>
        </w:numPr>
        <w:tabs>
          <w:tab w:val="left" w:pos="0"/>
          <w:tab w:val="left" w:pos="284"/>
          <w:tab w:val="left" w:pos="567"/>
        </w:tabs>
        <w:spacing w:line="360" w:lineRule="auto"/>
        <w:ind w:left="0" w:firstLine="522"/>
        <w:jc w:val="both"/>
        <w:rPr>
          <w:sz w:val="28"/>
          <w:szCs w:val="28"/>
          <w:lang w:val="uk-UA"/>
        </w:rPr>
      </w:pPr>
      <w:r w:rsidRPr="00F029C8">
        <w:rPr>
          <w:sz w:val="28"/>
          <w:szCs w:val="28"/>
          <w:lang w:val="uk-UA"/>
        </w:rPr>
        <w:t xml:space="preserve">Кондратюк О. Рекомендації з організації групової роботи.  </w:t>
      </w:r>
      <w:r w:rsidRPr="00F029C8">
        <w:rPr>
          <w:sz w:val="28"/>
          <w:szCs w:val="28"/>
          <w:lang w:val="uk-UA"/>
        </w:rPr>
        <w:br/>
      </w:r>
      <w:r w:rsidRPr="00F029C8">
        <w:rPr>
          <w:i/>
          <w:iCs/>
          <w:sz w:val="28"/>
          <w:szCs w:val="28"/>
          <w:lang w:val="uk-UA"/>
        </w:rPr>
        <w:t>Початкова  освіта.  Методичний порадник</w:t>
      </w:r>
      <w:r w:rsidRPr="00F029C8">
        <w:rPr>
          <w:sz w:val="28"/>
          <w:szCs w:val="28"/>
          <w:lang w:val="uk-UA"/>
        </w:rPr>
        <w:t>.  Випуск 10.  2007.  № 4 (388).                 С. 3–7.</w:t>
      </w:r>
    </w:p>
    <w:p w14:paraId="70022B8F" w14:textId="77777777" w:rsidR="00D71ECE" w:rsidRPr="00F029C8" w:rsidRDefault="00D71ECE" w:rsidP="00D71ECE">
      <w:pPr>
        <w:numPr>
          <w:ilvl w:val="3"/>
          <w:numId w:val="28"/>
        </w:numPr>
        <w:tabs>
          <w:tab w:val="left" w:pos="567"/>
        </w:tabs>
        <w:autoSpaceDE w:val="0"/>
        <w:autoSpaceDN w:val="0"/>
        <w:adjustRightInd w:val="0"/>
        <w:spacing w:line="360" w:lineRule="auto"/>
        <w:ind w:left="0" w:firstLine="522"/>
        <w:jc w:val="both"/>
        <w:rPr>
          <w:b/>
          <w:sz w:val="28"/>
          <w:szCs w:val="28"/>
          <w:lang w:val="uk-UA"/>
        </w:rPr>
      </w:pPr>
      <w:r w:rsidRPr="00F029C8">
        <w:rPr>
          <w:iCs/>
          <w:sz w:val="28"/>
          <w:szCs w:val="28"/>
          <w:lang w:val="uk-UA" w:eastAsia="uk-UA"/>
        </w:rPr>
        <w:lastRenderedPageBreak/>
        <w:t xml:space="preserve">Коробко С. Л., Коробко О.І. </w:t>
      </w:r>
      <w:r w:rsidRPr="00F029C8">
        <w:rPr>
          <w:bCs/>
          <w:sz w:val="28"/>
          <w:szCs w:val="28"/>
          <w:lang w:val="uk-UA" w:eastAsia="uk-UA"/>
        </w:rPr>
        <w:t>Робота психолога з молодшими школярами: методичний посібник. К.: Літера ЛТД, 2006.  416 с.</w:t>
      </w:r>
    </w:p>
    <w:p w14:paraId="1E4DF780" w14:textId="77777777" w:rsidR="00D71ECE" w:rsidRPr="00F029C8" w:rsidRDefault="00D71ECE" w:rsidP="00D71ECE">
      <w:pPr>
        <w:numPr>
          <w:ilvl w:val="3"/>
          <w:numId w:val="28"/>
        </w:numPr>
        <w:tabs>
          <w:tab w:val="left" w:pos="0"/>
          <w:tab w:val="left" w:pos="284"/>
        </w:tabs>
        <w:spacing w:line="360" w:lineRule="auto"/>
        <w:ind w:left="0" w:firstLine="522"/>
        <w:jc w:val="both"/>
        <w:rPr>
          <w:sz w:val="28"/>
          <w:szCs w:val="28"/>
          <w:lang w:val="uk-UA"/>
        </w:rPr>
      </w:pPr>
      <w:r w:rsidRPr="00F029C8">
        <w:rPr>
          <w:sz w:val="28"/>
          <w:szCs w:val="28"/>
          <w:lang w:val="uk-UA"/>
        </w:rPr>
        <w:t>Коротун І. Інтерактивні техніки і технології групової роботи на уроках</w:t>
      </w:r>
      <w:r w:rsidRPr="00F029C8">
        <w:rPr>
          <w:i/>
          <w:iCs/>
          <w:sz w:val="28"/>
          <w:szCs w:val="28"/>
          <w:lang w:val="uk-UA"/>
        </w:rPr>
        <w:t>.  Початкова  освіта. Методичний порадник.</w:t>
      </w:r>
      <w:r w:rsidRPr="00F029C8">
        <w:rPr>
          <w:sz w:val="28"/>
          <w:szCs w:val="28"/>
          <w:lang w:val="uk-UA"/>
        </w:rPr>
        <w:t xml:space="preserve">  Випуск 10.  2007.                       №4 (388).  С. 21– 22.</w:t>
      </w:r>
    </w:p>
    <w:p w14:paraId="301CA85E" w14:textId="77777777" w:rsidR="00D71ECE" w:rsidRPr="00F029C8" w:rsidRDefault="00D71ECE" w:rsidP="00D71ECE">
      <w:pPr>
        <w:keepNext/>
        <w:widowControl w:val="0"/>
        <w:numPr>
          <w:ilvl w:val="3"/>
          <w:numId w:val="28"/>
        </w:numPr>
        <w:tabs>
          <w:tab w:val="left" w:pos="0"/>
          <w:tab w:val="left" w:pos="284"/>
        </w:tabs>
        <w:spacing w:line="360" w:lineRule="auto"/>
        <w:ind w:left="0" w:right="-199" w:firstLine="522"/>
        <w:jc w:val="both"/>
        <w:rPr>
          <w:sz w:val="28"/>
          <w:szCs w:val="28"/>
          <w:lang w:val="uk-UA"/>
        </w:rPr>
      </w:pPr>
      <w:r w:rsidRPr="00F029C8">
        <w:rPr>
          <w:sz w:val="28"/>
          <w:szCs w:val="28"/>
          <w:lang w:val="uk-UA"/>
        </w:rPr>
        <w:t xml:space="preserve">Коротун І. Робота в парах у 1 класі.  </w:t>
      </w:r>
      <w:r w:rsidRPr="00F029C8">
        <w:rPr>
          <w:i/>
          <w:iCs/>
          <w:sz w:val="28"/>
          <w:szCs w:val="28"/>
          <w:lang w:val="uk-UA"/>
        </w:rPr>
        <w:t>Початкова школа.</w:t>
      </w:r>
      <w:r w:rsidRPr="00F029C8">
        <w:rPr>
          <w:sz w:val="28"/>
          <w:szCs w:val="28"/>
          <w:lang w:val="uk-UA"/>
        </w:rPr>
        <w:t xml:space="preserve">  2005.   № 9.  С. 29– 30.</w:t>
      </w:r>
    </w:p>
    <w:p w14:paraId="5673E0D5" w14:textId="77777777" w:rsidR="00D71ECE" w:rsidRPr="00F029C8" w:rsidRDefault="00D71ECE" w:rsidP="00D71ECE">
      <w:pPr>
        <w:numPr>
          <w:ilvl w:val="3"/>
          <w:numId w:val="28"/>
        </w:numPr>
        <w:tabs>
          <w:tab w:val="left" w:pos="0"/>
          <w:tab w:val="left" w:pos="284"/>
          <w:tab w:val="left" w:pos="567"/>
        </w:tabs>
        <w:autoSpaceDE w:val="0"/>
        <w:autoSpaceDN w:val="0"/>
        <w:adjustRightInd w:val="0"/>
        <w:spacing w:line="360" w:lineRule="auto"/>
        <w:ind w:left="0" w:firstLine="522"/>
        <w:jc w:val="both"/>
        <w:rPr>
          <w:sz w:val="28"/>
          <w:szCs w:val="28"/>
          <w:lang w:val="uk-UA" w:eastAsia="uk-UA"/>
        </w:rPr>
      </w:pPr>
      <w:r w:rsidRPr="00F029C8">
        <w:rPr>
          <w:sz w:val="28"/>
          <w:szCs w:val="28"/>
          <w:lang w:val="uk-UA" w:eastAsia="uk-UA"/>
        </w:rPr>
        <w:t>Костюк Г. С. Про психологію розуміння // Наукові записки НДІ психології УРСР. К., 1950. Т. 2. С. 7—59.</w:t>
      </w:r>
    </w:p>
    <w:p w14:paraId="36853E8B" w14:textId="77777777" w:rsidR="00D71ECE" w:rsidRPr="00F029C8" w:rsidRDefault="00D71ECE" w:rsidP="00D71ECE">
      <w:pPr>
        <w:numPr>
          <w:ilvl w:val="3"/>
          <w:numId w:val="28"/>
        </w:numPr>
        <w:tabs>
          <w:tab w:val="left" w:pos="0"/>
          <w:tab w:val="left" w:pos="284"/>
          <w:tab w:val="left" w:pos="567"/>
        </w:tabs>
        <w:spacing w:line="360" w:lineRule="auto"/>
        <w:ind w:left="0" w:firstLine="522"/>
        <w:jc w:val="both"/>
        <w:rPr>
          <w:sz w:val="28"/>
          <w:szCs w:val="28"/>
          <w:lang w:val="uk-UA"/>
        </w:rPr>
      </w:pPr>
      <w:r w:rsidRPr="00F029C8">
        <w:rPr>
          <w:sz w:val="28"/>
          <w:szCs w:val="28"/>
          <w:lang w:val="uk-UA"/>
        </w:rPr>
        <w:t xml:space="preserve">Коцюбинська С. Використання нових освітніх технологій у навчальному процесі початкової школи І ступеня та їх вплив на розвиток молодших школярів. </w:t>
      </w:r>
      <w:r w:rsidRPr="00F029C8">
        <w:rPr>
          <w:i/>
          <w:iCs/>
          <w:sz w:val="28"/>
          <w:szCs w:val="28"/>
          <w:lang w:val="uk-UA"/>
        </w:rPr>
        <w:t>Молодший школяр: проблеми розвитку: матеріали науково-методичної конференції «Розвиток особистості молодших школярів у навчально-виховному процесі»</w:t>
      </w:r>
      <w:r w:rsidRPr="00F029C8">
        <w:rPr>
          <w:sz w:val="28"/>
          <w:szCs w:val="28"/>
          <w:lang w:val="uk-UA"/>
        </w:rPr>
        <w:t>.  Івано-Франківськ: Плай, 2006.  С.28</w:t>
      </w:r>
      <w:r w:rsidRPr="00F029C8">
        <w:rPr>
          <w:sz w:val="28"/>
          <w:szCs w:val="28"/>
          <w:lang w:val="uk-UA" w:eastAsia="uk-UA"/>
        </w:rPr>
        <w:t>–</w:t>
      </w:r>
      <w:r w:rsidRPr="00F029C8">
        <w:rPr>
          <w:sz w:val="28"/>
          <w:szCs w:val="28"/>
          <w:lang w:val="uk-UA"/>
        </w:rPr>
        <w:t>35.</w:t>
      </w:r>
    </w:p>
    <w:p w14:paraId="30BD3B4E" w14:textId="77777777" w:rsidR="00D71ECE" w:rsidRPr="00F029C8" w:rsidRDefault="00D71ECE" w:rsidP="00D71ECE">
      <w:pPr>
        <w:numPr>
          <w:ilvl w:val="3"/>
          <w:numId w:val="28"/>
        </w:numPr>
        <w:tabs>
          <w:tab w:val="left" w:pos="567"/>
        </w:tabs>
        <w:spacing w:line="360" w:lineRule="auto"/>
        <w:ind w:left="0" w:firstLine="522"/>
        <w:jc w:val="both"/>
        <w:rPr>
          <w:sz w:val="28"/>
          <w:szCs w:val="28"/>
          <w:lang w:val="uk-UA"/>
        </w:rPr>
      </w:pPr>
      <w:r w:rsidRPr="00F029C8">
        <w:rPr>
          <w:sz w:val="28"/>
          <w:szCs w:val="28"/>
          <w:lang w:val="uk-UA"/>
        </w:rPr>
        <w:t xml:space="preserve">Кочерга О. Дівчатка: які вони? (Психофізіологічні особливості). </w:t>
      </w:r>
      <w:r w:rsidRPr="00F029C8">
        <w:rPr>
          <w:sz w:val="28"/>
          <w:szCs w:val="28"/>
          <w:lang w:val="uk-UA"/>
        </w:rPr>
        <w:br/>
        <w:t xml:space="preserve"> </w:t>
      </w:r>
      <w:r w:rsidRPr="00F029C8">
        <w:rPr>
          <w:i/>
          <w:iCs/>
          <w:sz w:val="28"/>
          <w:szCs w:val="28"/>
          <w:lang w:val="uk-UA"/>
        </w:rPr>
        <w:t>Початкова школа</w:t>
      </w:r>
      <w:r w:rsidRPr="00F029C8">
        <w:rPr>
          <w:sz w:val="28"/>
          <w:szCs w:val="28"/>
          <w:lang w:val="uk-UA"/>
        </w:rPr>
        <w:t>.</w:t>
      </w:r>
      <w:r w:rsidRPr="00F029C8">
        <w:rPr>
          <w:sz w:val="28"/>
          <w:szCs w:val="28"/>
          <w:lang w:val="uk-UA" w:eastAsia="uk-UA"/>
        </w:rPr>
        <w:t xml:space="preserve"> </w:t>
      </w:r>
      <w:r w:rsidRPr="00F029C8">
        <w:rPr>
          <w:sz w:val="28"/>
          <w:szCs w:val="28"/>
          <w:lang w:val="uk-UA"/>
        </w:rPr>
        <w:t xml:space="preserve"> №7. </w:t>
      </w:r>
      <w:r w:rsidRPr="00F029C8">
        <w:rPr>
          <w:sz w:val="28"/>
          <w:szCs w:val="28"/>
          <w:lang w:val="uk-UA" w:eastAsia="uk-UA"/>
        </w:rPr>
        <w:t xml:space="preserve"> </w:t>
      </w:r>
      <w:r w:rsidRPr="00F029C8">
        <w:rPr>
          <w:sz w:val="28"/>
          <w:szCs w:val="28"/>
          <w:lang w:val="uk-UA"/>
        </w:rPr>
        <w:t>2009.  С. 3</w:t>
      </w:r>
      <w:r w:rsidRPr="00F029C8">
        <w:rPr>
          <w:sz w:val="28"/>
          <w:szCs w:val="28"/>
          <w:lang w:val="uk-UA" w:eastAsia="uk-UA"/>
        </w:rPr>
        <w:t>–</w:t>
      </w:r>
      <w:r w:rsidRPr="00F029C8">
        <w:rPr>
          <w:sz w:val="28"/>
          <w:szCs w:val="28"/>
          <w:lang w:val="uk-UA"/>
        </w:rPr>
        <w:t>7.</w:t>
      </w:r>
    </w:p>
    <w:p w14:paraId="6698ECE2" w14:textId="77777777" w:rsidR="00D71ECE" w:rsidRPr="00F029C8" w:rsidRDefault="00D71ECE" w:rsidP="00D71ECE">
      <w:pPr>
        <w:numPr>
          <w:ilvl w:val="3"/>
          <w:numId w:val="28"/>
        </w:numPr>
        <w:tabs>
          <w:tab w:val="left" w:pos="567"/>
        </w:tabs>
        <w:autoSpaceDE w:val="0"/>
        <w:autoSpaceDN w:val="0"/>
        <w:adjustRightInd w:val="0"/>
        <w:spacing w:line="360" w:lineRule="auto"/>
        <w:ind w:left="0" w:firstLine="522"/>
        <w:jc w:val="both"/>
        <w:rPr>
          <w:sz w:val="28"/>
          <w:szCs w:val="28"/>
          <w:lang w:val="uk-UA" w:eastAsia="uk-UA"/>
        </w:rPr>
      </w:pPr>
      <w:r w:rsidRPr="00F029C8">
        <w:rPr>
          <w:sz w:val="28"/>
          <w:szCs w:val="28"/>
          <w:lang w:val="uk-UA" w:eastAsia="uk-UA"/>
        </w:rPr>
        <w:t xml:space="preserve">Кочерга О. Особливості психофізіологічного розвитку молодших школярів (Прикладні аспекти). </w:t>
      </w:r>
      <w:r w:rsidRPr="00F029C8">
        <w:rPr>
          <w:i/>
          <w:iCs/>
          <w:sz w:val="28"/>
          <w:szCs w:val="28"/>
          <w:lang w:val="uk-UA" w:eastAsia="uk-UA"/>
        </w:rPr>
        <w:t>Початкова школа</w:t>
      </w:r>
      <w:r w:rsidRPr="00F029C8">
        <w:rPr>
          <w:sz w:val="28"/>
          <w:szCs w:val="28"/>
          <w:lang w:val="uk-UA" w:eastAsia="uk-UA"/>
        </w:rPr>
        <w:t>.  №3.  2009.  С.8–11.</w:t>
      </w:r>
    </w:p>
    <w:p w14:paraId="13C49A3B" w14:textId="77777777" w:rsidR="00D71ECE" w:rsidRPr="00F029C8" w:rsidRDefault="00D71ECE" w:rsidP="00D71ECE">
      <w:pPr>
        <w:numPr>
          <w:ilvl w:val="3"/>
          <w:numId w:val="28"/>
        </w:numPr>
        <w:tabs>
          <w:tab w:val="left" w:pos="567"/>
        </w:tabs>
        <w:autoSpaceDE w:val="0"/>
        <w:autoSpaceDN w:val="0"/>
        <w:adjustRightInd w:val="0"/>
        <w:spacing w:line="360" w:lineRule="auto"/>
        <w:ind w:left="0" w:firstLine="522"/>
        <w:jc w:val="both"/>
        <w:rPr>
          <w:sz w:val="28"/>
          <w:szCs w:val="28"/>
          <w:lang w:val="uk-UA" w:eastAsia="uk-UA"/>
        </w:rPr>
      </w:pPr>
      <w:r w:rsidRPr="00F029C8">
        <w:rPr>
          <w:sz w:val="28"/>
          <w:szCs w:val="28"/>
          <w:lang w:val="uk-UA" w:eastAsia="uk-UA"/>
        </w:rPr>
        <w:t xml:space="preserve"> Кравець Н. Ю., Козьма Н.В. Особливості організації групової роботи на уроках української мови  у початковій школі. </w:t>
      </w:r>
      <w:r w:rsidRPr="00F029C8">
        <w:rPr>
          <w:i/>
          <w:iCs/>
          <w:sz w:val="28"/>
          <w:szCs w:val="28"/>
          <w:lang w:val="uk-UA" w:eastAsia="uk-UA"/>
        </w:rPr>
        <w:t>Наша школа: науково-практичні студії.</w:t>
      </w:r>
      <w:r w:rsidRPr="00F029C8">
        <w:rPr>
          <w:sz w:val="28"/>
          <w:szCs w:val="28"/>
          <w:lang w:val="uk-UA" w:eastAsia="uk-UA"/>
        </w:rPr>
        <w:t xml:space="preserve"> 2023. № 2. С. 30-36.</w:t>
      </w:r>
    </w:p>
    <w:p w14:paraId="785D9422" w14:textId="77777777" w:rsidR="00D71ECE" w:rsidRPr="00F029C8" w:rsidRDefault="00D71ECE" w:rsidP="00D71ECE">
      <w:pPr>
        <w:numPr>
          <w:ilvl w:val="3"/>
          <w:numId w:val="28"/>
        </w:numPr>
        <w:spacing w:line="360" w:lineRule="auto"/>
        <w:ind w:left="0" w:firstLine="522"/>
        <w:jc w:val="both"/>
        <w:rPr>
          <w:sz w:val="28"/>
          <w:szCs w:val="28"/>
          <w:lang w:val="uk-UA"/>
        </w:rPr>
      </w:pPr>
      <w:r w:rsidRPr="00F029C8">
        <w:rPr>
          <w:sz w:val="28"/>
          <w:szCs w:val="28"/>
          <w:lang w:val="uk-UA"/>
        </w:rPr>
        <w:t>Кравцова А. О.</w:t>
      </w:r>
      <w:r w:rsidRPr="00F029C8">
        <w:rPr>
          <w:sz w:val="24"/>
          <w:szCs w:val="24"/>
          <w:lang w:val="uk-UA"/>
        </w:rPr>
        <w:t xml:space="preserve"> </w:t>
      </w:r>
      <w:r w:rsidRPr="00F029C8">
        <w:rPr>
          <w:sz w:val="28"/>
          <w:szCs w:val="28"/>
          <w:lang w:val="uk-UA"/>
        </w:rPr>
        <w:t>Підготовка майбутніх учителів початкової школи до організації групових форм пізнавальної діяльності : автореф. дис. … канд. пед. наук: 13.00.09 «Теорія навчання». Кропивницький, 2019. 21 с.</w:t>
      </w:r>
    </w:p>
    <w:p w14:paraId="3908E03A" w14:textId="77777777" w:rsidR="00D71ECE" w:rsidRPr="00F029C8" w:rsidRDefault="00D71ECE" w:rsidP="00D71ECE">
      <w:pPr>
        <w:numPr>
          <w:ilvl w:val="3"/>
          <w:numId w:val="28"/>
        </w:numPr>
        <w:tabs>
          <w:tab w:val="left" w:pos="0"/>
          <w:tab w:val="left" w:pos="245"/>
          <w:tab w:val="left" w:pos="284"/>
          <w:tab w:val="left" w:pos="567"/>
        </w:tabs>
        <w:autoSpaceDE w:val="0"/>
        <w:autoSpaceDN w:val="0"/>
        <w:adjustRightInd w:val="0"/>
        <w:spacing w:before="5" w:line="360" w:lineRule="auto"/>
        <w:ind w:left="0" w:firstLine="522"/>
        <w:jc w:val="both"/>
        <w:rPr>
          <w:sz w:val="28"/>
          <w:szCs w:val="28"/>
          <w:lang w:val="uk-UA"/>
        </w:rPr>
      </w:pPr>
      <w:r w:rsidRPr="00F029C8">
        <w:rPr>
          <w:sz w:val="28"/>
          <w:szCs w:val="28"/>
          <w:lang w:val="uk-UA"/>
        </w:rPr>
        <w:t>Кузьміна О. В. Диференційоване навчання в умовах групової форми навчальної діяльності учнів початкової школи: автореф (дата звернення . дис. … канд. пед. наук: 13.00.09 «Теорія навчання».  Харків, 2001.  17 с.</w:t>
      </w:r>
    </w:p>
    <w:p w14:paraId="248EDEEC" w14:textId="77777777" w:rsidR="00D71ECE" w:rsidRPr="00F029C8" w:rsidRDefault="00D71ECE" w:rsidP="00D71ECE">
      <w:pPr>
        <w:numPr>
          <w:ilvl w:val="3"/>
          <w:numId w:val="28"/>
        </w:numPr>
        <w:tabs>
          <w:tab w:val="left" w:pos="0"/>
          <w:tab w:val="left" w:pos="245"/>
          <w:tab w:val="left" w:pos="284"/>
          <w:tab w:val="left" w:pos="567"/>
        </w:tabs>
        <w:autoSpaceDE w:val="0"/>
        <w:autoSpaceDN w:val="0"/>
        <w:adjustRightInd w:val="0"/>
        <w:spacing w:before="5" w:line="360" w:lineRule="auto"/>
        <w:ind w:left="0" w:firstLine="522"/>
        <w:jc w:val="both"/>
        <w:rPr>
          <w:sz w:val="28"/>
          <w:szCs w:val="28"/>
          <w:lang w:val="uk-UA"/>
        </w:rPr>
      </w:pPr>
      <w:r w:rsidRPr="00F029C8">
        <w:rPr>
          <w:sz w:val="28"/>
          <w:szCs w:val="28"/>
          <w:lang w:val="uk-UA"/>
        </w:rPr>
        <w:t xml:space="preserve">Куліда С.М. Групова робота на уроках математики як засіб активізації навчально пізнавальної діяльності школярів молодшого шкільного </w:t>
      </w:r>
      <w:r w:rsidRPr="00F029C8">
        <w:rPr>
          <w:sz w:val="28"/>
          <w:szCs w:val="28"/>
          <w:lang w:val="uk-UA"/>
        </w:rPr>
        <w:lastRenderedPageBreak/>
        <w:t xml:space="preserve">віку. URL: </w:t>
      </w:r>
      <w:hyperlink r:id="rId14" w:history="1">
        <w:r w:rsidRPr="00F029C8">
          <w:rPr>
            <w:rStyle w:val="ad"/>
            <w:sz w:val="28"/>
            <w:szCs w:val="28"/>
            <w:lang w:val="uk-UA"/>
          </w:rPr>
          <w:t>https://academy.ks.ua/wp-content/uploads/2014/05/34.pdf</w:t>
        </w:r>
      </w:hyperlink>
      <w:r w:rsidRPr="00F029C8">
        <w:rPr>
          <w:sz w:val="28"/>
          <w:szCs w:val="28"/>
          <w:lang w:val="uk-UA"/>
        </w:rPr>
        <w:t xml:space="preserve"> (дата звернення 03.08.2025).</w:t>
      </w:r>
    </w:p>
    <w:p w14:paraId="180AD303" w14:textId="77777777" w:rsidR="00D71ECE" w:rsidRPr="00F029C8" w:rsidRDefault="00D71ECE" w:rsidP="00D71ECE">
      <w:pPr>
        <w:numPr>
          <w:ilvl w:val="3"/>
          <w:numId w:val="28"/>
        </w:numPr>
        <w:tabs>
          <w:tab w:val="left" w:pos="0"/>
          <w:tab w:val="left" w:pos="284"/>
          <w:tab w:val="left" w:pos="567"/>
        </w:tabs>
        <w:spacing w:line="360" w:lineRule="auto"/>
        <w:ind w:left="0" w:firstLine="522"/>
        <w:jc w:val="both"/>
        <w:rPr>
          <w:sz w:val="28"/>
          <w:szCs w:val="28"/>
          <w:lang w:val="uk-UA"/>
        </w:rPr>
      </w:pPr>
      <w:r w:rsidRPr="00F029C8">
        <w:rPr>
          <w:sz w:val="28"/>
          <w:szCs w:val="28"/>
          <w:lang w:val="uk-UA"/>
        </w:rPr>
        <w:t>Кушнірук С.А. Навчання в складі малих груп як фактор розвитку пізнавальної активності старшокласників: автореф. дис. на здобуття наук. ступеня канд. пед. наук: спец. 13.00.01  «Теорія та історія педагогіки».  Київ, 1999.  19 с.</w:t>
      </w:r>
    </w:p>
    <w:p w14:paraId="724DD44E" w14:textId="77777777" w:rsidR="00D71ECE" w:rsidRPr="00F029C8" w:rsidRDefault="00D71ECE" w:rsidP="00D71ECE">
      <w:pPr>
        <w:numPr>
          <w:ilvl w:val="3"/>
          <w:numId w:val="28"/>
        </w:numPr>
        <w:tabs>
          <w:tab w:val="left" w:pos="0"/>
          <w:tab w:val="left" w:pos="245"/>
          <w:tab w:val="left" w:pos="284"/>
          <w:tab w:val="left" w:pos="567"/>
        </w:tabs>
        <w:autoSpaceDE w:val="0"/>
        <w:autoSpaceDN w:val="0"/>
        <w:adjustRightInd w:val="0"/>
        <w:spacing w:before="5" w:line="360" w:lineRule="auto"/>
        <w:ind w:left="0" w:firstLine="522"/>
        <w:jc w:val="both"/>
        <w:rPr>
          <w:bCs/>
          <w:iCs/>
          <w:sz w:val="28"/>
          <w:szCs w:val="28"/>
          <w:lang w:val="uk-UA" w:eastAsia="uk-UA"/>
        </w:rPr>
      </w:pPr>
      <w:r w:rsidRPr="00F029C8">
        <w:rPr>
          <w:bCs/>
          <w:iCs/>
          <w:sz w:val="28"/>
          <w:szCs w:val="28"/>
          <w:lang w:val="uk-UA" w:eastAsia="uk-UA"/>
        </w:rPr>
        <w:t xml:space="preserve">Лимар Ю. М., Непоп Ю. М.  Організація групової та парної роботи учнів початкової школи. URL: </w:t>
      </w:r>
      <w:hyperlink r:id="rId15" w:history="1">
        <w:r w:rsidRPr="00F029C8">
          <w:rPr>
            <w:rStyle w:val="ad"/>
            <w:bCs/>
            <w:iCs/>
            <w:sz w:val="28"/>
            <w:szCs w:val="28"/>
            <w:lang w:val="uk-UA" w:eastAsia="uk-UA"/>
          </w:rPr>
          <w:t>http://erpub.chnpu.edu.ua:8080/jspui/bitstream/123456789/1242/1/%D0%9E%D1%80%D0%B3%D0%B0%D0%BD%D1%96%D0%B7%D0%B0%D1%86%D1%96%D1%8F%20%D0%B3%D1%80%D1%83%D0%BF%D0%BE%D0%B2%D0%BE%D1%97%20%D1%82%D0%B0%20%D0%BF%D0%B0%D1%80%D0%BD%D0%BE%D1%97%20%D1%80%D0%BE%D0%B1%D0%BE%D1%82%D0%B8%20%D1%83%D1%87%D0%BD%D1%96%D0%B2%20%D0%BF%D0%BE%D1%87%D0%B0%D1%82%D0%BA%D0%BE%D0%B2%D0%BE%D1%97%20%D1%88%D0%BA%D0%BE%D0%BB%D0%B8.pdf</w:t>
        </w:r>
      </w:hyperlink>
      <w:r w:rsidRPr="00F029C8">
        <w:rPr>
          <w:bCs/>
          <w:iCs/>
          <w:sz w:val="28"/>
          <w:szCs w:val="28"/>
          <w:lang w:val="uk-UA" w:eastAsia="uk-UA"/>
        </w:rPr>
        <w:t xml:space="preserve"> (дата звернення 23.06.2025).</w:t>
      </w:r>
    </w:p>
    <w:p w14:paraId="2ED6B9B6" w14:textId="77777777" w:rsidR="00D71ECE" w:rsidRPr="00F029C8" w:rsidRDefault="00D71ECE" w:rsidP="00D71ECE">
      <w:pPr>
        <w:numPr>
          <w:ilvl w:val="3"/>
          <w:numId w:val="28"/>
        </w:numPr>
        <w:tabs>
          <w:tab w:val="left" w:pos="0"/>
          <w:tab w:val="left" w:pos="245"/>
          <w:tab w:val="left" w:pos="284"/>
          <w:tab w:val="left" w:pos="567"/>
        </w:tabs>
        <w:autoSpaceDE w:val="0"/>
        <w:autoSpaceDN w:val="0"/>
        <w:adjustRightInd w:val="0"/>
        <w:spacing w:before="5" w:line="360" w:lineRule="auto"/>
        <w:ind w:left="0" w:firstLine="522"/>
        <w:jc w:val="both"/>
        <w:rPr>
          <w:bCs/>
          <w:iCs/>
          <w:sz w:val="28"/>
          <w:szCs w:val="28"/>
          <w:lang w:val="uk-UA" w:eastAsia="uk-UA"/>
        </w:rPr>
      </w:pPr>
      <w:r w:rsidRPr="00F029C8">
        <w:rPr>
          <w:bCs/>
          <w:iCs/>
          <w:sz w:val="28"/>
          <w:szCs w:val="28"/>
          <w:lang w:val="uk-UA" w:eastAsia="uk-UA"/>
        </w:rPr>
        <w:t xml:space="preserve">Лобчук О.Г. Ознайомлення молодших школярів з типами текстів </w:t>
      </w:r>
      <w:r w:rsidRPr="00F029C8">
        <w:rPr>
          <w:bCs/>
          <w:i/>
          <w:sz w:val="28"/>
          <w:szCs w:val="28"/>
          <w:lang w:val="uk-UA" w:eastAsia="uk-UA"/>
        </w:rPr>
        <w:t>Сучасна школа України</w:t>
      </w:r>
      <w:r w:rsidRPr="00F029C8">
        <w:rPr>
          <w:bCs/>
          <w:iCs/>
          <w:sz w:val="28"/>
          <w:szCs w:val="28"/>
          <w:lang w:val="uk-UA" w:eastAsia="uk-UA"/>
        </w:rPr>
        <w:t xml:space="preserve">. 2012.  № 4. С. 48-51. </w:t>
      </w:r>
    </w:p>
    <w:p w14:paraId="7E9F3AE1" w14:textId="77777777" w:rsidR="00D71ECE" w:rsidRPr="00F029C8" w:rsidRDefault="00D71ECE" w:rsidP="00D71ECE">
      <w:pPr>
        <w:numPr>
          <w:ilvl w:val="3"/>
          <w:numId w:val="28"/>
        </w:numPr>
        <w:tabs>
          <w:tab w:val="left" w:pos="0"/>
          <w:tab w:val="left" w:pos="284"/>
          <w:tab w:val="left" w:pos="567"/>
        </w:tabs>
        <w:spacing w:line="360" w:lineRule="auto"/>
        <w:ind w:left="0" w:firstLine="522"/>
        <w:jc w:val="both"/>
        <w:rPr>
          <w:sz w:val="28"/>
          <w:szCs w:val="28"/>
          <w:lang w:val="uk-UA"/>
        </w:rPr>
      </w:pPr>
      <w:r w:rsidRPr="00F029C8">
        <w:rPr>
          <w:sz w:val="28"/>
          <w:szCs w:val="28"/>
          <w:lang w:val="uk-UA"/>
        </w:rPr>
        <w:t xml:space="preserve">Лобчук О.Г. Парна та групова форми роботи на уроках української мови.  </w:t>
      </w:r>
      <w:r w:rsidRPr="00F029C8">
        <w:rPr>
          <w:i/>
          <w:iCs/>
          <w:sz w:val="28"/>
          <w:szCs w:val="28"/>
          <w:lang w:val="uk-UA"/>
        </w:rPr>
        <w:t>Початкова школа</w:t>
      </w:r>
      <w:r w:rsidRPr="00F029C8">
        <w:rPr>
          <w:sz w:val="28"/>
          <w:szCs w:val="28"/>
          <w:lang w:val="uk-UA"/>
        </w:rPr>
        <w:t xml:space="preserve">. </w:t>
      </w:r>
      <w:r w:rsidRPr="00F029C8">
        <w:rPr>
          <w:sz w:val="28"/>
          <w:szCs w:val="24"/>
          <w:lang w:val="uk-UA"/>
        </w:rPr>
        <w:t xml:space="preserve"> </w:t>
      </w:r>
      <w:r w:rsidRPr="00F029C8">
        <w:rPr>
          <w:sz w:val="28"/>
          <w:szCs w:val="28"/>
          <w:lang w:val="uk-UA"/>
        </w:rPr>
        <w:t>1990. № 11. С.19</w:t>
      </w:r>
      <w:r w:rsidRPr="00F029C8">
        <w:rPr>
          <w:sz w:val="28"/>
          <w:szCs w:val="24"/>
          <w:lang w:val="uk-UA"/>
        </w:rPr>
        <w:t>–</w:t>
      </w:r>
      <w:r w:rsidRPr="00F029C8">
        <w:rPr>
          <w:sz w:val="28"/>
          <w:szCs w:val="28"/>
          <w:lang w:val="uk-UA"/>
        </w:rPr>
        <w:t>22.</w:t>
      </w:r>
    </w:p>
    <w:p w14:paraId="3DA2B9AE" w14:textId="77777777" w:rsidR="00D71ECE" w:rsidRPr="00F029C8" w:rsidRDefault="00D71ECE" w:rsidP="00D71ECE">
      <w:pPr>
        <w:numPr>
          <w:ilvl w:val="3"/>
          <w:numId w:val="28"/>
        </w:numPr>
        <w:tabs>
          <w:tab w:val="left" w:pos="0"/>
          <w:tab w:val="left" w:pos="284"/>
          <w:tab w:val="left" w:pos="567"/>
        </w:tabs>
        <w:spacing w:line="360" w:lineRule="auto"/>
        <w:ind w:left="0" w:firstLine="567"/>
        <w:jc w:val="both"/>
        <w:rPr>
          <w:sz w:val="28"/>
          <w:szCs w:val="28"/>
          <w:lang w:val="uk-UA"/>
        </w:rPr>
      </w:pPr>
      <w:r w:rsidRPr="00F029C8">
        <w:rPr>
          <w:sz w:val="28"/>
          <w:szCs w:val="28"/>
          <w:lang w:val="uk-UA"/>
        </w:rPr>
        <w:t>Лопуга, О. О. (2018). Групові форми роботи як засіб розвитку пізнавальної активності та комунікативних умінь молодших школярів. URL:  maryanivkaschool.klasna.com/ru/article/grupovi-formiroboti-yak-zasib-rozvitkupiznavalno.html (дата звернення 21.05.2025).</w:t>
      </w:r>
    </w:p>
    <w:p w14:paraId="26BA3070" w14:textId="77777777" w:rsidR="00D71ECE" w:rsidRPr="00F029C8" w:rsidRDefault="00D71ECE" w:rsidP="00D71ECE">
      <w:pPr>
        <w:pStyle w:val="ac"/>
        <w:numPr>
          <w:ilvl w:val="3"/>
          <w:numId w:val="28"/>
        </w:numPr>
        <w:tabs>
          <w:tab w:val="num" w:pos="540"/>
        </w:tabs>
        <w:spacing w:line="360" w:lineRule="auto"/>
        <w:ind w:left="0" w:firstLine="522"/>
        <w:jc w:val="both"/>
        <w:rPr>
          <w:bCs/>
          <w:color w:val="000000" w:themeColor="text1"/>
          <w:sz w:val="28"/>
          <w:szCs w:val="28"/>
          <w:lang w:val="uk-UA"/>
        </w:rPr>
      </w:pPr>
      <w:r w:rsidRPr="00F029C8">
        <w:rPr>
          <w:bCs/>
          <w:color w:val="000000" w:themeColor="text1"/>
          <w:sz w:val="28"/>
          <w:szCs w:val="28"/>
          <w:lang w:val="uk-UA"/>
        </w:rPr>
        <w:t>Мельничайко В.</w:t>
      </w:r>
      <w:r w:rsidRPr="00F029C8">
        <w:rPr>
          <w:color w:val="000000" w:themeColor="text1"/>
          <w:sz w:val="28"/>
          <w:szCs w:val="24"/>
          <w:lang w:val="uk-UA"/>
        </w:rPr>
        <w:t xml:space="preserve"> </w:t>
      </w:r>
      <w:r w:rsidRPr="00F029C8">
        <w:rPr>
          <w:bCs/>
          <w:color w:val="000000" w:themeColor="text1"/>
          <w:sz w:val="28"/>
          <w:szCs w:val="28"/>
          <w:lang w:val="uk-UA"/>
        </w:rPr>
        <w:t>Я. Лінгвістика тексту в шкільному курсі української мови : посіб. для вчителів.  К. : Рад. школа, 1986. 168 с.</w:t>
      </w:r>
    </w:p>
    <w:p w14:paraId="4FE10590" w14:textId="77777777" w:rsidR="00D71ECE" w:rsidRPr="00F029C8" w:rsidRDefault="00D71ECE" w:rsidP="00D71ECE">
      <w:pPr>
        <w:numPr>
          <w:ilvl w:val="3"/>
          <w:numId w:val="28"/>
        </w:numPr>
        <w:tabs>
          <w:tab w:val="left" w:pos="0"/>
          <w:tab w:val="left" w:pos="245"/>
          <w:tab w:val="left" w:pos="284"/>
          <w:tab w:val="left" w:pos="567"/>
        </w:tabs>
        <w:autoSpaceDE w:val="0"/>
        <w:autoSpaceDN w:val="0"/>
        <w:adjustRightInd w:val="0"/>
        <w:spacing w:before="5" w:line="360" w:lineRule="auto"/>
        <w:ind w:left="0" w:firstLine="522"/>
        <w:jc w:val="both"/>
        <w:rPr>
          <w:bCs/>
          <w:iCs/>
          <w:sz w:val="28"/>
          <w:szCs w:val="28"/>
          <w:lang w:val="uk-UA" w:eastAsia="uk-UA"/>
        </w:rPr>
      </w:pPr>
      <w:r w:rsidRPr="00F029C8">
        <w:rPr>
          <w:sz w:val="28"/>
          <w:szCs w:val="28"/>
          <w:lang w:val="uk-UA"/>
        </w:rPr>
        <w:t xml:space="preserve">Мартиненко В.О. Художні і нехудожні тексти у змісті читацької діяльності молодших школярів. URL: </w:t>
      </w:r>
      <w:hyperlink r:id="rId16" w:history="1">
        <w:r w:rsidRPr="00F029C8">
          <w:rPr>
            <w:rStyle w:val="ad"/>
            <w:sz w:val="28"/>
            <w:szCs w:val="28"/>
            <w:lang w:val="uk-UA"/>
          </w:rPr>
          <w:t>https://lib.iitta.gov.ua/id/eprint/715785/1/%D0%9C%D0%B0%D1%80%D1%82%</w:t>
        </w:r>
        <w:r w:rsidRPr="00F029C8">
          <w:rPr>
            <w:rStyle w:val="ad"/>
            <w:sz w:val="28"/>
            <w:szCs w:val="28"/>
            <w:lang w:val="uk-UA"/>
          </w:rPr>
          <w:lastRenderedPageBreak/>
          <w:t>D0%B8%D0%BD%D0%B5%D0%BD%D0%BA%D0%BE_%D1%82%D0%B5%D0%B7%D0%B8.pdf</w:t>
        </w:r>
      </w:hyperlink>
      <w:r w:rsidRPr="00F029C8">
        <w:rPr>
          <w:rStyle w:val="ad"/>
          <w:sz w:val="28"/>
          <w:szCs w:val="28"/>
          <w:lang w:val="uk-UA"/>
        </w:rPr>
        <w:t xml:space="preserve"> (дата звернення 20.05.2025).</w:t>
      </w:r>
    </w:p>
    <w:p w14:paraId="069F4D18" w14:textId="77777777" w:rsidR="00D71ECE" w:rsidRPr="00F029C8" w:rsidRDefault="00D71ECE" w:rsidP="00D71ECE">
      <w:pPr>
        <w:numPr>
          <w:ilvl w:val="3"/>
          <w:numId w:val="28"/>
        </w:numPr>
        <w:tabs>
          <w:tab w:val="left" w:pos="0"/>
          <w:tab w:val="left" w:pos="245"/>
          <w:tab w:val="left" w:pos="284"/>
          <w:tab w:val="left" w:pos="567"/>
        </w:tabs>
        <w:autoSpaceDE w:val="0"/>
        <w:autoSpaceDN w:val="0"/>
        <w:adjustRightInd w:val="0"/>
        <w:spacing w:before="5" w:line="360" w:lineRule="auto"/>
        <w:ind w:left="0" w:firstLine="522"/>
        <w:jc w:val="both"/>
        <w:rPr>
          <w:bCs/>
          <w:iCs/>
          <w:sz w:val="28"/>
          <w:szCs w:val="28"/>
          <w:lang w:val="uk-UA" w:eastAsia="uk-UA"/>
        </w:rPr>
      </w:pPr>
      <w:r w:rsidRPr="00F029C8">
        <w:rPr>
          <w:bCs/>
          <w:iCs/>
          <w:sz w:val="28"/>
          <w:szCs w:val="28"/>
          <w:lang w:val="uk-UA" w:eastAsia="uk-UA"/>
        </w:rPr>
        <w:t xml:space="preserve">Матішак М.В. Варіативність організаційних форм навчальної діяльності учнів 6-7-річного віку : автореф. дис... канд. пед. наук : 13.00.09 Національний педагогічний ун-т ім. М. П. Драгоманова.  К., 2008.  20 с. </w:t>
      </w:r>
    </w:p>
    <w:p w14:paraId="285D34C9" w14:textId="77777777" w:rsidR="00D71ECE" w:rsidRPr="00F029C8" w:rsidRDefault="00D71ECE" w:rsidP="00D71ECE">
      <w:pPr>
        <w:numPr>
          <w:ilvl w:val="3"/>
          <w:numId w:val="28"/>
        </w:numPr>
        <w:tabs>
          <w:tab w:val="left" w:pos="0"/>
          <w:tab w:val="left" w:pos="284"/>
          <w:tab w:val="left" w:pos="567"/>
        </w:tabs>
        <w:spacing w:line="360" w:lineRule="auto"/>
        <w:ind w:left="0" w:firstLine="522"/>
        <w:jc w:val="both"/>
        <w:rPr>
          <w:sz w:val="28"/>
          <w:szCs w:val="28"/>
          <w:lang w:val="uk-UA"/>
        </w:rPr>
      </w:pPr>
      <w:r w:rsidRPr="00F029C8">
        <w:rPr>
          <w:sz w:val="28"/>
          <w:szCs w:val="28"/>
          <w:lang w:val="uk-UA"/>
        </w:rPr>
        <w:t>Матюша І.К. Особистість і колектив як цілісна гармонійна система (психолого-педагогічний аспект): навч.-метод. посібник.  К.: ІЗМН, 1997.               188 с.</w:t>
      </w:r>
    </w:p>
    <w:p w14:paraId="1ABEDD29" w14:textId="77777777" w:rsidR="00D71ECE" w:rsidRPr="00F029C8" w:rsidRDefault="00D71ECE" w:rsidP="00D71ECE">
      <w:pPr>
        <w:numPr>
          <w:ilvl w:val="3"/>
          <w:numId w:val="28"/>
        </w:numPr>
        <w:tabs>
          <w:tab w:val="left" w:pos="0"/>
          <w:tab w:val="left" w:pos="284"/>
          <w:tab w:val="left" w:pos="567"/>
        </w:tabs>
        <w:spacing w:line="360" w:lineRule="auto"/>
        <w:ind w:left="0" w:firstLine="522"/>
        <w:jc w:val="both"/>
        <w:rPr>
          <w:sz w:val="28"/>
          <w:szCs w:val="28"/>
          <w:lang w:val="uk-UA"/>
        </w:rPr>
      </w:pPr>
      <w:r w:rsidRPr="00F029C8">
        <w:rPr>
          <w:sz w:val="28"/>
          <w:szCs w:val="28"/>
          <w:lang w:val="uk-UA"/>
        </w:rPr>
        <w:t>Методи групової роботи в системі освіти : методичні рекомендації / [П. П. Горностай, В. В. Горбунова, О. Л. Коробанова, О. Т. Плетка,                                 Г. В. Циганенко, Л. Г. Чорна] ; за ред. П. П. Горностая ; Національна академія педагогічних наук України, Інститут соціальної та політичної психології.  К. : Міленіум, 2017.  64 с.</w:t>
      </w:r>
    </w:p>
    <w:p w14:paraId="27373514" w14:textId="77777777" w:rsidR="00D71ECE" w:rsidRPr="00F029C8" w:rsidRDefault="00D71ECE" w:rsidP="00D71ECE">
      <w:pPr>
        <w:numPr>
          <w:ilvl w:val="3"/>
          <w:numId w:val="28"/>
        </w:numPr>
        <w:spacing w:line="360" w:lineRule="auto"/>
        <w:ind w:left="0" w:firstLine="522"/>
        <w:jc w:val="both"/>
        <w:rPr>
          <w:color w:val="000000" w:themeColor="text1"/>
          <w:sz w:val="28"/>
          <w:szCs w:val="28"/>
          <w:lang w:val="uk-UA"/>
        </w:rPr>
      </w:pPr>
      <w:r w:rsidRPr="00F029C8">
        <w:rPr>
          <w:color w:val="000000" w:themeColor="text1"/>
          <w:sz w:val="28"/>
          <w:szCs w:val="28"/>
          <w:lang w:val="uk-UA"/>
        </w:rPr>
        <w:t>Методика навчання української мови в початковій школі : навч. посіб. для студ. фак-ту підготовки вчителів поч. класів /</w:t>
      </w:r>
      <w:r w:rsidRPr="00F029C8">
        <w:rPr>
          <w:color w:val="000000" w:themeColor="text1"/>
          <w:sz w:val="24"/>
          <w:szCs w:val="24"/>
          <w:lang w:val="uk-UA"/>
        </w:rPr>
        <w:t xml:space="preserve"> </w:t>
      </w:r>
      <w:r w:rsidRPr="00F029C8">
        <w:rPr>
          <w:color w:val="000000" w:themeColor="text1"/>
          <w:sz w:val="28"/>
          <w:szCs w:val="28"/>
          <w:lang w:val="uk-UA"/>
        </w:rPr>
        <w:t xml:space="preserve">за наук. ред. М. С. Вашуленка. К. : Літера ЛТД, 2010.  364 с. </w:t>
      </w:r>
    </w:p>
    <w:p w14:paraId="0BFC092D" w14:textId="77777777" w:rsidR="00D71ECE" w:rsidRPr="00F029C8" w:rsidRDefault="00D71ECE" w:rsidP="00D71ECE">
      <w:pPr>
        <w:numPr>
          <w:ilvl w:val="3"/>
          <w:numId w:val="28"/>
        </w:numPr>
        <w:tabs>
          <w:tab w:val="left" w:pos="0"/>
          <w:tab w:val="left" w:pos="284"/>
          <w:tab w:val="left" w:pos="567"/>
        </w:tabs>
        <w:spacing w:line="360" w:lineRule="auto"/>
        <w:ind w:left="0" w:firstLine="522"/>
        <w:jc w:val="both"/>
        <w:rPr>
          <w:sz w:val="28"/>
          <w:szCs w:val="28"/>
          <w:lang w:val="uk-UA"/>
        </w:rPr>
      </w:pPr>
      <w:r w:rsidRPr="00F029C8">
        <w:rPr>
          <w:sz w:val="28"/>
          <w:szCs w:val="28"/>
          <w:lang w:val="uk-UA"/>
        </w:rPr>
        <w:t xml:space="preserve">Навчання і виховання учнів 1 класу: методичний посібник для вчителів / [упор. Савченко О.Я.]  К.: Початкова школа, 2002. </w:t>
      </w:r>
      <w:r w:rsidRPr="00F029C8">
        <w:rPr>
          <w:bCs/>
          <w:iCs/>
          <w:sz w:val="28"/>
          <w:szCs w:val="28"/>
          <w:lang w:val="uk-UA" w:eastAsia="uk-UA"/>
        </w:rPr>
        <w:t xml:space="preserve"> </w:t>
      </w:r>
      <w:r w:rsidRPr="00F029C8">
        <w:rPr>
          <w:sz w:val="28"/>
          <w:szCs w:val="28"/>
          <w:lang w:val="uk-UA"/>
        </w:rPr>
        <w:t>464 с.</w:t>
      </w:r>
    </w:p>
    <w:p w14:paraId="5EF8ACB5" w14:textId="77777777" w:rsidR="00D71ECE" w:rsidRPr="00F029C8" w:rsidRDefault="00D71ECE" w:rsidP="00D71ECE">
      <w:pPr>
        <w:numPr>
          <w:ilvl w:val="3"/>
          <w:numId w:val="28"/>
        </w:numPr>
        <w:spacing w:line="360" w:lineRule="auto"/>
        <w:ind w:left="0" w:firstLine="522"/>
        <w:jc w:val="both"/>
        <w:rPr>
          <w:sz w:val="28"/>
          <w:szCs w:val="28"/>
          <w:lang w:val="uk-UA"/>
        </w:rPr>
      </w:pPr>
      <w:r w:rsidRPr="00F029C8">
        <w:rPr>
          <w:sz w:val="28"/>
          <w:szCs w:val="28"/>
          <w:lang w:val="uk-UA"/>
        </w:rPr>
        <w:t>Нор К.Ф. Групова навчальна діяльність молодших школярів: історія, теорія, технологія.  Миколаїв: Іліон, 2006.  164 с.</w:t>
      </w:r>
    </w:p>
    <w:p w14:paraId="05067FC9" w14:textId="77777777" w:rsidR="00D71ECE" w:rsidRPr="00F029C8" w:rsidRDefault="00D71ECE" w:rsidP="00D71ECE">
      <w:pPr>
        <w:numPr>
          <w:ilvl w:val="3"/>
          <w:numId w:val="28"/>
        </w:numPr>
        <w:tabs>
          <w:tab w:val="left" w:pos="494"/>
        </w:tabs>
        <w:autoSpaceDE w:val="0"/>
        <w:autoSpaceDN w:val="0"/>
        <w:adjustRightInd w:val="0"/>
        <w:spacing w:line="360" w:lineRule="auto"/>
        <w:ind w:left="0" w:right="29" w:firstLine="522"/>
        <w:jc w:val="both"/>
        <w:rPr>
          <w:bCs/>
          <w:sz w:val="28"/>
          <w:szCs w:val="28"/>
          <w:lang w:val="uk-UA"/>
        </w:rPr>
      </w:pPr>
      <w:r w:rsidRPr="00F029C8">
        <w:rPr>
          <w:bCs/>
          <w:sz w:val="28"/>
          <w:szCs w:val="28"/>
          <w:lang w:val="uk-UA"/>
        </w:rPr>
        <w:t xml:space="preserve">Hop К. Ф., Бабаян Ю.О. Співробітництво в малих групах як засіб розвитку молодшого школяра: зб. науково-методичних праць. </w:t>
      </w:r>
      <w:r w:rsidRPr="00F029C8">
        <w:rPr>
          <w:bCs/>
          <w:i/>
          <w:iCs/>
          <w:sz w:val="28"/>
          <w:szCs w:val="28"/>
          <w:lang w:val="uk-UA"/>
        </w:rPr>
        <w:t>Актуальні проблеми розбудови національної освіти</w:t>
      </w:r>
      <w:r w:rsidRPr="00F029C8">
        <w:rPr>
          <w:bCs/>
          <w:sz w:val="28"/>
          <w:szCs w:val="28"/>
          <w:lang w:val="uk-UA"/>
        </w:rPr>
        <w:t>. Херсон, 1997. С. 120 – 123.</w:t>
      </w:r>
    </w:p>
    <w:p w14:paraId="6561084D" w14:textId="77777777" w:rsidR="00D71ECE" w:rsidRPr="00F029C8" w:rsidRDefault="00D71ECE" w:rsidP="00D71ECE">
      <w:pPr>
        <w:numPr>
          <w:ilvl w:val="3"/>
          <w:numId w:val="28"/>
        </w:numPr>
        <w:tabs>
          <w:tab w:val="left" w:pos="0"/>
          <w:tab w:val="left" w:pos="284"/>
        </w:tabs>
        <w:spacing w:line="360" w:lineRule="auto"/>
        <w:ind w:left="0" w:firstLine="522"/>
        <w:jc w:val="both"/>
        <w:rPr>
          <w:sz w:val="28"/>
          <w:szCs w:val="28"/>
          <w:lang w:val="uk-UA"/>
        </w:rPr>
      </w:pPr>
      <w:r w:rsidRPr="00F029C8">
        <w:rPr>
          <w:sz w:val="28"/>
          <w:szCs w:val="28"/>
          <w:lang w:val="uk-UA"/>
        </w:rPr>
        <w:t>Павелків Р. В., Цигипало О. Дитяча психологія [Текст] : підручник. 2-ге вид., випр.  Київ : Академвидав, 2015. 398 с.</w:t>
      </w:r>
    </w:p>
    <w:p w14:paraId="56885A59" w14:textId="77777777" w:rsidR="00D71ECE" w:rsidRPr="00F029C8" w:rsidRDefault="00D71ECE" w:rsidP="00D71ECE">
      <w:pPr>
        <w:numPr>
          <w:ilvl w:val="3"/>
          <w:numId w:val="28"/>
        </w:numPr>
        <w:tabs>
          <w:tab w:val="left" w:pos="540"/>
        </w:tabs>
        <w:spacing w:line="360" w:lineRule="auto"/>
        <w:ind w:left="0" w:firstLine="522"/>
        <w:jc w:val="both"/>
        <w:rPr>
          <w:bCs/>
          <w:color w:val="000000" w:themeColor="text1"/>
          <w:sz w:val="28"/>
          <w:szCs w:val="28"/>
          <w:lang w:val="uk-UA"/>
        </w:rPr>
      </w:pPr>
      <w:r w:rsidRPr="00F029C8">
        <w:rPr>
          <w:bCs/>
          <w:color w:val="000000" w:themeColor="text1"/>
          <w:sz w:val="28"/>
          <w:szCs w:val="28"/>
          <w:lang w:val="uk-UA"/>
        </w:rPr>
        <w:t xml:space="preserve">Пасік Н. М. Лінгвістичний аналіз художнього тексту: навч. посіб. для студ. філол. фак-ту. Ніжин: НДПУ ім. М. Гоголя, 2003.  206 с. </w:t>
      </w:r>
    </w:p>
    <w:p w14:paraId="47FEE325" w14:textId="77777777" w:rsidR="00D71ECE" w:rsidRPr="00F029C8" w:rsidRDefault="00D71ECE" w:rsidP="00D71ECE">
      <w:pPr>
        <w:numPr>
          <w:ilvl w:val="3"/>
          <w:numId w:val="28"/>
        </w:numPr>
        <w:tabs>
          <w:tab w:val="left" w:pos="0"/>
          <w:tab w:val="left" w:pos="284"/>
        </w:tabs>
        <w:spacing w:line="360" w:lineRule="auto"/>
        <w:ind w:left="0" w:firstLine="522"/>
        <w:jc w:val="both"/>
        <w:rPr>
          <w:sz w:val="28"/>
          <w:szCs w:val="28"/>
          <w:lang w:val="uk-UA"/>
        </w:rPr>
      </w:pPr>
      <w:r w:rsidRPr="00F029C8">
        <w:rPr>
          <w:sz w:val="28"/>
          <w:szCs w:val="28"/>
          <w:lang w:val="uk-UA"/>
        </w:rPr>
        <w:t xml:space="preserve">Піцул Т. Навчаємо у взаємодії.  </w:t>
      </w:r>
      <w:r w:rsidRPr="00F029C8">
        <w:rPr>
          <w:i/>
          <w:iCs/>
          <w:sz w:val="28"/>
          <w:szCs w:val="28"/>
          <w:lang w:val="uk-UA"/>
        </w:rPr>
        <w:t>Початкова освіта</w:t>
      </w:r>
      <w:r w:rsidRPr="00F029C8">
        <w:rPr>
          <w:sz w:val="28"/>
          <w:szCs w:val="28"/>
          <w:lang w:val="uk-UA"/>
        </w:rPr>
        <w:t>.  2006.                                      № 9 (345).  С.3–5.</w:t>
      </w:r>
    </w:p>
    <w:p w14:paraId="185CE1FA" w14:textId="77777777" w:rsidR="00D71ECE" w:rsidRPr="00F029C8" w:rsidRDefault="00D71ECE" w:rsidP="00D71ECE">
      <w:pPr>
        <w:numPr>
          <w:ilvl w:val="3"/>
          <w:numId w:val="28"/>
        </w:numPr>
        <w:tabs>
          <w:tab w:val="left" w:pos="0"/>
          <w:tab w:val="left" w:pos="284"/>
        </w:tabs>
        <w:spacing w:line="360" w:lineRule="auto"/>
        <w:ind w:left="0" w:firstLine="522"/>
        <w:jc w:val="both"/>
        <w:rPr>
          <w:sz w:val="28"/>
          <w:szCs w:val="28"/>
          <w:lang w:val="uk-UA"/>
        </w:rPr>
      </w:pPr>
      <w:r w:rsidRPr="00F029C8">
        <w:rPr>
          <w:sz w:val="28"/>
          <w:szCs w:val="28"/>
          <w:lang w:val="uk-UA"/>
        </w:rPr>
        <w:lastRenderedPageBreak/>
        <w:t xml:space="preserve">Пожар Н.В. Організація групової роботи на уроці. </w:t>
      </w:r>
      <w:r w:rsidRPr="00F029C8">
        <w:rPr>
          <w:i/>
          <w:iCs/>
          <w:sz w:val="28"/>
          <w:szCs w:val="28"/>
          <w:lang w:val="uk-UA"/>
        </w:rPr>
        <w:t>Матеріали всеукраїнської конференції «Актуальні проблеми вивчення природничо-математичних дисциплін у загальноосвітніх навчальних закладах України».</w:t>
      </w:r>
      <w:r w:rsidRPr="00F029C8">
        <w:rPr>
          <w:sz w:val="28"/>
          <w:szCs w:val="28"/>
          <w:lang w:val="uk-UA"/>
        </w:rPr>
        <w:t xml:space="preserve"> К., 1999.  С.93–94.</w:t>
      </w:r>
    </w:p>
    <w:p w14:paraId="3E55FE00" w14:textId="77777777" w:rsidR="00D71ECE" w:rsidRPr="00F029C8" w:rsidRDefault="00D71ECE" w:rsidP="00D71ECE">
      <w:pPr>
        <w:keepNext/>
        <w:widowControl w:val="0"/>
        <w:numPr>
          <w:ilvl w:val="3"/>
          <w:numId w:val="28"/>
        </w:numPr>
        <w:tabs>
          <w:tab w:val="left" w:pos="0"/>
          <w:tab w:val="left" w:pos="284"/>
        </w:tabs>
        <w:spacing w:line="360" w:lineRule="auto"/>
        <w:ind w:left="0" w:right="-199" w:firstLine="522"/>
        <w:jc w:val="both"/>
        <w:rPr>
          <w:sz w:val="28"/>
          <w:szCs w:val="28"/>
          <w:lang w:val="uk-UA"/>
        </w:rPr>
      </w:pPr>
      <w:r w:rsidRPr="00F029C8">
        <w:rPr>
          <w:sz w:val="28"/>
          <w:szCs w:val="28"/>
          <w:lang w:val="uk-UA"/>
        </w:rPr>
        <w:t xml:space="preserve">Покатіло С.І. Нестандартні уроки в початкових класах. Активні та інтерактивні форми організації роботи учнів. </w:t>
      </w:r>
      <w:r w:rsidRPr="00F029C8">
        <w:rPr>
          <w:i/>
          <w:iCs/>
          <w:sz w:val="28"/>
          <w:szCs w:val="28"/>
          <w:lang w:val="uk-UA"/>
        </w:rPr>
        <w:t>Початкове навчання та виховання.</w:t>
      </w:r>
      <w:r w:rsidRPr="00F029C8">
        <w:rPr>
          <w:sz w:val="28"/>
          <w:szCs w:val="28"/>
          <w:lang w:val="uk-UA"/>
        </w:rPr>
        <w:t xml:space="preserve">  2012. №16-18. С.35-38.</w:t>
      </w:r>
    </w:p>
    <w:p w14:paraId="03FE1919" w14:textId="77777777" w:rsidR="00D71ECE" w:rsidRPr="00F029C8" w:rsidRDefault="00D71ECE" w:rsidP="00D71ECE">
      <w:pPr>
        <w:numPr>
          <w:ilvl w:val="3"/>
          <w:numId w:val="28"/>
        </w:numPr>
        <w:tabs>
          <w:tab w:val="left" w:pos="0"/>
          <w:tab w:val="left" w:pos="284"/>
        </w:tabs>
        <w:spacing w:line="360" w:lineRule="auto"/>
        <w:ind w:left="0" w:firstLine="522"/>
        <w:jc w:val="both"/>
        <w:rPr>
          <w:sz w:val="28"/>
          <w:szCs w:val="28"/>
          <w:lang w:val="uk-UA"/>
        </w:rPr>
      </w:pPr>
      <w:r w:rsidRPr="00F029C8">
        <w:rPr>
          <w:sz w:val="28"/>
          <w:szCs w:val="28"/>
          <w:lang w:val="uk-UA"/>
        </w:rPr>
        <w:t>Покась Л.А. Методика організації групової діяльності учнів основної школи на уроках географії: автореф дис. на здобуття наук ступ канд. наук: спец. 13.00.02 «Теорія та методика навчання географії».  К., 2006.  20 с.</w:t>
      </w:r>
    </w:p>
    <w:p w14:paraId="4615986B" w14:textId="77777777" w:rsidR="00D71ECE" w:rsidRPr="00F029C8" w:rsidRDefault="00D71ECE" w:rsidP="00D71ECE">
      <w:pPr>
        <w:numPr>
          <w:ilvl w:val="3"/>
          <w:numId w:val="28"/>
        </w:numPr>
        <w:tabs>
          <w:tab w:val="left" w:pos="0"/>
          <w:tab w:val="left" w:pos="284"/>
        </w:tabs>
        <w:spacing w:line="360" w:lineRule="auto"/>
        <w:ind w:left="0" w:firstLine="522"/>
        <w:jc w:val="both"/>
        <w:rPr>
          <w:sz w:val="28"/>
          <w:szCs w:val="28"/>
          <w:lang w:val="uk-UA"/>
        </w:rPr>
      </w:pPr>
      <w:r w:rsidRPr="00F029C8">
        <w:rPr>
          <w:sz w:val="28"/>
          <w:szCs w:val="28"/>
          <w:lang w:val="uk-UA"/>
        </w:rPr>
        <w:t xml:space="preserve">Присяжнюк Н. І. Форми організації навчально-виховного процесу в початкових класах. URL: </w:t>
      </w:r>
      <w:hyperlink r:id="rId17" w:history="1">
        <w:r w:rsidRPr="00F029C8">
          <w:rPr>
            <w:rStyle w:val="ad"/>
            <w:sz w:val="28"/>
            <w:szCs w:val="28"/>
            <w:lang w:val="uk-UA"/>
          </w:rPr>
          <w:t>https://library.udpu.edu.ua/library_files/psuh_pedagog_probl_silsk_shkolu/2/visnuk_5.pdf</w:t>
        </w:r>
      </w:hyperlink>
      <w:r w:rsidRPr="00F029C8">
        <w:rPr>
          <w:sz w:val="28"/>
          <w:szCs w:val="28"/>
          <w:lang w:val="uk-UA"/>
        </w:rPr>
        <w:t xml:space="preserve"> (дата звернення 21.07.2025).</w:t>
      </w:r>
    </w:p>
    <w:p w14:paraId="45850D86" w14:textId="77777777" w:rsidR="00D71ECE" w:rsidRPr="00F029C8" w:rsidRDefault="00D71ECE" w:rsidP="00D71ECE">
      <w:pPr>
        <w:keepNext/>
        <w:widowControl w:val="0"/>
        <w:numPr>
          <w:ilvl w:val="3"/>
          <w:numId w:val="28"/>
        </w:numPr>
        <w:tabs>
          <w:tab w:val="left" w:pos="0"/>
          <w:tab w:val="left" w:pos="284"/>
        </w:tabs>
        <w:spacing w:line="360" w:lineRule="auto"/>
        <w:ind w:left="0" w:right="-199" w:firstLine="522"/>
        <w:jc w:val="both"/>
        <w:rPr>
          <w:b/>
          <w:bCs/>
          <w:i/>
          <w:iCs/>
          <w:sz w:val="28"/>
          <w:szCs w:val="28"/>
          <w:lang w:val="uk-UA" w:eastAsia="uk-UA"/>
        </w:rPr>
      </w:pPr>
      <w:r w:rsidRPr="00F029C8">
        <w:rPr>
          <w:sz w:val="28"/>
          <w:szCs w:val="28"/>
          <w:lang w:val="uk-UA"/>
        </w:rPr>
        <w:t>Савченко О.Я. Дидактика початкової школи : підручник для студентів пед. факультетів.  К.: Генеза, 1999.  368 с.</w:t>
      </w:r>
    </w:p>
    <w:p w14:paraId="1C64A08E" w14:textId="77777777" w:rsidR="00D71ECE" w:rsidRPr="00F029C8" w:rsidRDefault="00D71ECE" w:rsidP="00D71ECE">
      <w:pPr>
        <w:numPr>
          <w:ilvl w:val="3"/>
          <w:numId w:val="28"/>
        </w:numPr>
        <w:tabs>
          <w:tab w:val="left" w:pos="0"/>
          <w:tab w:val="left" w:pos="245"/>
          <w:tab w:val="left" w:pos="284"/>
        </w:tabs>
        <w:autoSpaceDE w:val="0"/>
        <w:autoSpaceDN w:val="0"/>
        <w:adjustRightInd w:val="0"/>
        <w:spacing w:before="5" w:line="360" w:lineRule="auto"/>
        <w:ind w:left="0" w:firstLine="522"/>
        <w:jc w:val="both"/>
        <w:rPr>
          <w:sz w:val="28"/>
          <w:szCs w:val="28"/>
          <w:lang w:val="uk-UA"/>
        </w:rPr>
      </w:pPr>
      <w:r w:rsidRPr="00F029C8">
        <w:rPr>
          <w:sz w:val="28"/>
          <w:szCs w:val="28"/>
          <w:lang w:val="uk-UA"/>
        </w:rPr>
        <w:t>Савченко О.Я. Методика читання у початкових класах: посіб. для вчителя. К.: Освіта, 2006.  348 с.</w:t>
      </w:r>
    </w:p>
    <w:p w14:paraId="5B701704" w14:textId="77777777" w:rsidR="00D71ECE" w:rsidRPr="00F029C8" w:rsidRDefault="00D71ECE" w:rsidP="00D71ECE">
      <w:pPr>
        <w:pStyle w:val="ac"/>
        <w:numPr>
          <w:ilvl w:val="3"/>
          <w:numId w:val="28"/>
        </w:numPr>
        <w:spacing w:line="360" w:lineRule="auto"/>
        <w:ind w:left="0" w:firstLine="522"/>
        <w:jc w:val="both"/>
        <w:rPr>
          <w:sz w:val="28"/>
          <w:szCs w:val="28"/>
          <w:lang w:val="uk-UA"/>
        </w:rPr>
      </w:pPr>
      <w:r w:rsidRPr="00F029C8">
        <w:rPr>
          <w:sz w:val="28"/>
          <w:szCs w:val="28"/>
          <w:lang w:val="uk-UA"/>
        </w:rPr>
        <w:t>Савченко О. Я., Бібік Н. М., Мартиненко В.О. та ін. Організаційні форми навчання у початковій школі : посібник. За наук. ред. Бібік Н. М.                     К. : Видавничий дім «Сам», 2017.  304 с.</w:t>
      </w:r>
    </w:p>
    <w:p w14:paraId="762FCD77" w14:textId="77777777" w:rsidR="00D71ECE" w:rsidRPr="00F029C8" w:rsidRDefault="00D71ECE" w:rsidP="00D71ECE">
      <w:pPr>
        <w:widowControl w:val="0"/>
        <w:numPr>
          <w:ilvl w:val="3"/>
          <w:numId w:val="28"/>
        </w:numPr>
        <w:autoSpaceDE w:val="0"/>
        <w:autoSpaceDN w:val="0"/>
        <w:adjustRightInd w:val="0"/>
        <w:spacing w:line="360" w:lineRule="auto"/>
        <w:ind w:left="0" w:firstLine="522"/>
        <w:jc w:val="both"/>
        <w:rPr>
          <w:sz w:val="28"/>
          <w:szCs w:val="24"/>
          <w:lang w:val="uk-UA"/>
        </w:rPr>
      </w:pPr>
      <w:r w:rsidRPr="00F029C8">
        <w:rPr>
          <w:sz w:val="28"/>
          <w:lang w:val="uk-UA"/>
        </w:rPr>
        <w:t>Савченко О.Я. Сучасний урок у початкових класах.  К.: Магістр-S, 1997.  256 с.</w:t>
      </w:r>
    </w:p>
    <w:p w14:paraId="22EA4658" w14:textId="77777777" w:rsidR="00D71ECE" w:rsidRPr="00F029C8" w:rsidRDefault="00D71ECE" w:rsidP="00D71ECE">
      <w:pPr>
        <w:numPr>
          <w:ilvl w:val="3"/>
          <w:numId w:val="28"/>
        </w:numPr>
        <w:tabs>
          <w:tab w:val="left" w:pos="0"/>
          <w:tab w:val="left" w:pos="284"/>
          <w:tab w:val="left" w:pos="567"/>
          <w:tab w:val="left" w:pos="709"/>
        </w:tabs>
        <w:spacing w:line="360" w:lineRule="auto"/>
        <w:ind w:left="0" w:firstLine="522"/>
        <w:jc w:val="both"/>
        <w:rPr>
          <w:sz w:val="28"/>
          <w:szCs w:val="28"/>
          <w:lang w:val="uk-UA"/>
        </w:rPr>
      </w:pPr>
      <w:r w:rsidRPr="00F029C8">
        <w:rPr>
          <w:sz w:val="28"/>
          <w:szCs w:val="28"/>
          <w:lang w:val="uk-UA"/>
        </w:rPr>
        <w:t>Северина Л.В. Особливості розвитку і виховання дитини у 7-8 років. Харків: Торсінг, 2003.  62с.</w:t>
      </w:r>
    </w:p>
    <w:p w14:paraId="1099580B" w14:textId="77777777" w:rsidR="00D71ECE" w:rsidRPr="00F029C8" w:rsidRDefault="00D71ECE" w:rsidP="00D71ECE">
      <w:pPr>
        <w:numPr>
          <w:ilvl w:val="3"/>
          <w:numId w:val="28"/>
        </w:numPr>
        <w:tabs>
          <w:tab w:val="left" w:pos="0"/>
          <w:tab w:val="left" w:pos="284"/>
          <w:tab w:val="left" w:pos="709"/>
        </w:tabs>
        <w:spacing w:line="360" w:lineRule="auto"/>
        <w:ind w:left="0" w:firstLine="522"/>
        <w:jc w:val="both"/>
        <w:rPr>
          <w:sz w:val="28"/>
          <w:szCs w:val="28"/>
          <w:lang w:val="uk-UA"/>
        </w:rPr>
      </w:pPr>
      <w:r w:rsidRPr="00F029C8">
        <w:rPr>
          <w:sz w:val="28"/>
          <w:szCs w:val="28"/>
          <w:lang w:val="uk-UA"/>
        </w:rPr>
        <w:t xml:space="preserve">Симоненко Н.Є. Інтерактивні методи в гуманітарній освіті. </w:t>
      </w:r>
      <w:r w:rsidRPr="00F029C8">
        <w:rPr>
          <w:sz w:val="28"/>
          <w:szCs w:val="28"/>
          <w:lang w:val="uk-UA"/>
        </w:rPr>
        <w:br/>
      </w:r>
      <w:r w:rsidRPr="00F029C8">
        <w:rPr>
          <w:i/>
          <w:iCs/>
          <w:sz w:val="28"/>
          <w:szCs w:val="28"/>
          <w:lang w:val="uk-UA"/>
        </w:rPr>
        <w:t xml:space="preserve"> Управління школою.</w:t>
      </w:r>
      <w:r w:rsidRPr="00F029C8">
        <w:rPr>
          <w:sz w:val="28"/>
          <w:szCs w:val="28"/>
          <w:lang w:val="uk-UA"/>
        </w:rPr>
        <w:t xml:space="preserve">  2005.  №34 (118).  С.18</w:t>
      </w:r>
      <w:r w:rsidRPr="00F029C8">
        <w:rPr>
          <w:sz w:val="28"/>
          <w:lang w:val="uk-UA"/>
        </w:rPr>
        <w:t>–</w:t>
      </w:r>
      <w:r w:rsidRPr="00F029C8">
        <w:rPr>
          <w:sz w:val="28"/>
          <w:szCs w:val="28"/>
          <w:lang w:val="uk-UA"/>
        </w:rPr>
        <w:t>21.</w:t>
      </w:r>
    </w:p>
    <w:p w14:paraId="65D348B4" w14:textId="77777777" w:rsidR="00D71ECE" w:rsidRPr="00F029C8" w:rsidRDefault="00D71ECE" w:rsidP="00D71ECE">
      <w:pPr>
        <w:numPr>
          <w:ilvl w:val="3"/>
          <w:numId w:val="28"/>
        </w:numPr>
        <w:tabs>
          <w:tab w:val="left" w:pos="0"/>
          <w:tab w:val="left" w:pos="284"/>
          <w:tab w:val="left" w:pos="709"/>
        </w:tabs>
        <w:spacing w:line="360" w:lineRule="auto"/>
        <w:ind w:left="0" w:firstLine="522"/>
        <w:jc w:val="both"/>
        <w:rPr>
          <w:sz w:val="28"/>
          <w:szCs w:val="28"/>
          <w:lang w:val="uk-UA"/>
        </w:rPr>
      </w:pPr>
      <w:r w:rsidRPr="00F029C8">
        <w:rPr>
          <w:sz w:val="28"/>
          <w:szCs w:val="28"/>
          <w:lang w:val="uk-UA"/>
        </w:rPr>
        <w:t xml:space="preserve">Сухомлинський В. О.  Вибрані твори : в 5 т. [редкол.: О. Г. Дзеверін (голова) та ін.].  Київ : Рад. шк., 1977. Т. 3. С. 5-279. </w:t>
      </w:r>
    </w:p>
    <w:p w14:paraId="75990FC2" w14:textId="77777777" w:rsidR="00D71ECE" w:rsidRPr="00F029C8" w:rsidRDefault="00D71ECE" w:rsidP="00D71ECE">
      <w:pPr>
        <w:numPr>
          <w:ilvl w:val="3"/>
          <w:numId w:val="28"/>
        </w:numPr>
        <w:tabs>
          <w:tab w:val="left" w:pos="0"/>
          <w:tab w:val="left" w:pos="284"/>
          <w:tab w:val="left" w:pos="709"/>
        </w:tabs>
        <w:spacing w:line="360" w:lineRule="auto"/>
        <w:ind w:left="0" w:firstLine="522"/>
        <w:jc w:val="both"/>
        <w:rPr>
          <w:sz w:val="28"/>
          <w:szCs w:val="28"/>
          <w:lang w:val="uk-UA"/>
        </w:rPr>
      </w:pPr>
      <w:r w:rsidRPr="00F029C8">
        <w:rPr>
          <w:sz w:val="28"/>
          <w:szCs w:val="28"/>
          <w:lang w:val="uk-UA"/>
        </w:rPr>
        <w:lastRenderedPageBreak/>
        <w:t>Словник-хрестоматія педагогічних понять: начальний посібник для студентів, аспірантів, викладачів.  Луганськ: вид-во СНУ ім. В.Д. Даля, 2004.  272 с.</w:t>
      </w:r>
    </w:p>
    <w:p w14:paraId="0BFE74AC" w14:textId="77777777" w:rsidR="00D71ECE" w:rsidRPr="00F029C8" w:rsidRDefault="00D71ECE" w:rsidP="00D71ECE">
      <w:pPr>
        <w:pStyle w:val="ac"/>
        <w:widowControl w:val="0"/>
        <w:numPr>
          <w:ilvl w:val="3"/>
          <w:numId w:val="28"/>
        </w:numPr>
        <w:tabs>
          <w:tab w:val="num" w:pos="540"/>
        </w:tabs>
        <w:spacing w:line="360" w:lineRule="auto"/>
        <w:ind w:left="0" w:firstLine="522"/>
        <w:jc w:val="both"/>
        <w:rPr>
          <w:snapToGrid w:val="0"/>
          <w:color w:val="000000" w:themeColor="text1"/>
          <w:sz w:val="28"/>
          <w:szCs w:val="28"/>
          <w:lang w:val="uk-UA"/>
        </w:rPr>
      </w:pPr>
      <w:r w:rsidRPr="00F029C8">
        <w:rPr>
          <w:bCs/>
          <w:snapToGrid w:val="0"/>
          <w:color w:val="000000" w:themeColor="text1"/>
          <w:sz w:val="28"/>
          <w:szCs w:val="28"/>
          <w:lang w:val="uk-UA"/>
        </w:rPr>
        <w:t xml:space="preserve">Сугейко Л. Г. Наступність і перспективність формування стилістичних умінь в учнів початкових та 5 класів загальноосвітньої школи </w:t>
      </w:r>
      <w:r w:rsidRPr="00F029C8">
        <w:rPr>
          <w:bCs/>
          <w:color w:val="000000" w:themeColor="text1"/>
          <w:sz w:val="28"/>
          <w:szCs w:val="28"/>
          <w:lang w:val="uk-UA"/>
        </w:rPr>
        <w:t>: дис.</w:t>
      </w:r>
      <w:r w:rsidRPr="00F029C8">
        <w:rPr>
          <w:color w:val="000000" w:themeColor="text1"/>
          <w:sz w:val="28"/>
          <w:szCs w:val="28"/>
          <w:lang w:val="uk-UA"/>
        </w:rPr>
        <w:t xml:space="preserve"> … канд. пед. наук : 13.00.02. </w:t>
      </w:r>
      <w:r w:rsidRPr="00F029C8">
        <w:rPr>
          <w:snapToGrid w:val="0"/>
          <w:color w:val="000000" w:themeColor="text1"/>
          <w:sz w:val="28"/>
          <w:szCs w:val="28"/>
          <w:lang w:val="uk-UA"/>
        </w:rPr>
        <w:t xml:space="preserve"> Херсон, 2001.  225 с.</w:t>
      </w:r>
    </w:p>
    <w:p w14:paraId="3BCEB33E" w14:textId="77777777" w:rsidR="00D71ECE" w:rsidRPr="00F029C8" w:rsidRDefault="00D71ECE" w:rsidP="00D71ECE">
      <w:pPr>
        <w:numPr>
          <w:ilvl w:val="3"/>
          <w:numId w:val="28"/>
        </w:numPr>
        <w:tabs>
          <w:tab w:val="left" w:pos="0"/>
          <w:tab w:val="left" w:pos="245"/>
          <w:tab w:val="left" w:pos="284"/>
        </w:tabs>
        <w:autoSpaceDE w:val="0"/>
        <w:autoSpaceDN w:val="0"/>
        <w:adjustRightInd w:val="0"/>
        <w:spacing w:before="5" w:line="360" w:lineRule="auto"/>
        <w:ind w:left="0" w:firstLine="522"/>
        <w:jc w:val="both"/>
        <w:rPr>
          <w:bCs/>
          <w:iCs/>
          <w:sz w:val="28"/>
          <w:szCs w:val="28"/>
          <w:lang w:val="uk-UA" w:eastAsia="uk-UA"/>
        </w:rPr>
      </w:pPr>
      <w:r w:rsidRPr="00F029C8">
        <w:rPr>
          <w:bCs/>
          <w:iCs/>
          <w:sz w:val="28"/>
          <w:szCs w:val="28"/>
          <w:lang w:val="uk-UA" w:eastAsia="uk-UA"/>
        </w:rPr>
        <w:t xml:space="preserve">Типові освітні програми для 1-2 класів НУШ. URL: </w:t>
      </w:r>
      <w:hyperlink r:id="rId18" w:history="1">
        <w:r w:rsidRPr="00F029C8">
          <w:rPr>
            <w:sz w:val="28"/>
            <w:szCs w:val="28"/>
            <w:u w:val="single"/>
            <w:lang w:val="uk-UA" w:eastAsia="uk-UA"/>
          </w:rPr>
          <w:t>https://mon.gov.ua/storage/app/media/zagalna%20serednya/programy-1-4-klas/2019/11/1-2-dodatki.pdf</w:t>
        </w:r>
      </w:hyperlink>
      <w:r w:rsidRPr="00F029C8">
        <w:rPr>
          <w:sz w:val="28"/>
          <w:szCs w:val="28"/>
          <w:u w:val="single"/>
          <w:lang w:val="uk-UA" w:eastAsia="uk-UA"/>
        </w:rPr>
        <w:t xml:space="preserve"> </w:t>
      </w:r>
      <w:bookmarkStart w:id="19" w:name="_Hlk218239511"/>
      <w:r w:rsidRPr="00F029C8">
        <w:rPr>
          <w:sz w:val="28"/>
          <w:szCs w:val="28"/>
          <w:u w:val="single"/>
          <w:lang w:val="uk-UA" w:eastAsia="uk-UA"/>
        </w:rPr>
        <w:t>(дата звернення 18.12.2024).</w:t>
      </w:r>
    </w:p>
    <w:bookmarkEnd w:id="19"/>
    <w:p w14:paraId="03BF1351" w14:textId="77777777" w:rsidR="00D71ECE" w:rsidRPr="00F029C8" w:rsidRDefault="00D71ECE" w:rsidP="00D71ECE">
      <w:pPr>
        <w:numPr>
          <w:ilvl w:val="3"/>
          <w:numId w:val="28"/>
        </w:numPr>
        <w:tabs>
          <w:tab w:val="left" w:pos="0"/>
        </w:tabs>
        <w:autoSpaceDE w:val="0"/>
        <w:autoSpaceDN w:val="0"/>
        <w:adjustRightInd w:val="0"/>
        <w:spacing w:before="5" w:line="360" w:lineRule="auto"/>
        <w:ind w:left="0" w:firstLine="522"/>
        <w:jc w:val="both"/>
        <w:rPr>
          <w:bCs/>
          <w:iCs/>
          <w:sz w:val="28"/>
          <w:szCs w:val="28"/>
          <w:lang w:val="uk-UA" w:eastAsia="uk-UA"/>
        </w:rPr>
      </w:pPr>
      <w:r w:rsidRPr="00F029C8">
        <w:rPr>
          <w:bCs/>
          <w:iCs/>
          <w:sz w:val="28"/>
          <w:szCs w:val="28"/>
          <w:lang w:val="uk-UA" w:eastAsia="uk-UA"/>
        </w:rPr>
        <w:t xml:space="preserve">Типові освітні програми для 3-4 класів НУШ. </w:t>
      </w:r>
      <w:hyperlink r:id="rId19" w:history="1">
        <w:r w:rsidRPr="00F029C8">
          <w:rPr>
            <w:rStyle w:val="ad"/>
            <w:bCs/>
            <w:iCs/>
            <w:sz w:val="28"/>
            <w:szCs w:val="28"/>
            <w:lang w:val="uk-UA" w:eastAsia="uk-UA"/>
          </w:rPr>
          <w:t>https://mon.gov.ua/ua/osvita/zagalna-serednya-osvita/navchalni-programi/navchalni-programi-dlya-pochatkovoyi-shkoli</w:t>
        </w:r>
      </w:hyperlink>
      <w:r w:rsidRPr="00F029C8">
        <w:rPr>
          <w:bCs/>
          <w:iCs/>
          <w:sz w:val="28"/>
          <w:szCs w:val="28"/>
          <w:lang w:val="uk-UA" w:eastAsia="uk-UA"/>
        </w:rPr>
        <w:t xml:space="preserve"> (дата звернення 18.12.2024).</w:t>
      </w:r>
    </w:p>
    <w:p w14:paraId="5454A9F8" w14:textId="77777777" w:rsidR="00D71ECE" w:rsidRPr="00F029C8" w:rsidRDefault="00D71ECE" w:rsidP="00D71ECE">
      <w:pPr>
        <w:numPr>
          <w:ilvl w:val="3"/>
          <w:numId w:val="28"/>
        </w:numPr>
        <w:tabs>
          <w:tab w:val="left" w:pos="0"/>
          <w:tab w:val="left" w:pos="284"/>
        </w:tabs>
        <w:autoSpaceDE w:val="0"/>
        <w:autoSpaceDN w:val="0"/>
        <w:adjustRightInd w:val="0"/>
        <w:spacing w:before="67" w:line="360" w:lineRule="auto"/>
        <w:ind w:left="0" w:firstLine="522"/>
        <w:jc w:val="both"/>
        <w:rPr>
          <w:sz w:val="28"/>
          <w:szCs w:val="28"/>
          <w:lang w:val="uk-UA"/>
        </w:rPr>
      </w:pPr>
      <w:r w:rsidRPr="00F029C8">
        <w:rPr>
          <w:iCs/>
          <w:sz w:val="28"/>
          <w:szCs w:val="28"/>
          <w:lang w:val="uk-UA"/>
        </w:rPr>
        <w:t>Тлумачний</w:t>
      </w:r>
      <w:r w:rsidRPr="00F029C8">
        <w:rPr>
          <w:bCs/>
          <w:sz w:val="28"/>
          <w:szCs w:val="28"/>
          <w:lang w:val="uk-UA" w:eastAsia="uk-UA"/>
        </w:rPr>
        <w:t xml:space="preserve"> с</w:t>
      </w:r>
      <w:r w:rsidRPr="00F029C8">
        <w:rPr>
          <w:iCs/>
          <w:sz w:val="28"/>
          <w:szCs w:val="28"/>
          <w:lang w:val="uk-UA" w:eastAsia="uk-UA"/>
        </w:rPr>
        <w:t>ловник української мови / [за ред. д-ра філологічних наук, проф. В.С.Калашникова].  X.: Прапор, 2002.  992 с.</w:t>
      </w:r>
    </w:p>
    <w:p w14:paraId="4F097AFD" w14:textId="77777777" w:rsidR="00D71ECE" w:rsidRPr="00F029C8" w:rsidRDefault="00D71ECE" w:rsidP="00D71ECE">
      <w:pPr>
        <w:numPr>
          <w:ilvl w:val="3"/>
          <w:numId w:val="28"/>
        </w:numPr>
        <w:autoSpaceDE w:val="0"/>
        <w:autoSpaceDN w:val="0"/>
        <w:adjustRightInd w:val="0"/>
        <w:spacing w:before="77" w:line="360" w:lineRule="auto"/>
        <w:ind w:left="0" w:firstLine="522"/>
        <w:jc w:val="both"/>
        <w:rPr>
          <w:sz w:val="28"/>
          <w:szCs w:val="28"/>
          <w:lang w:val="uk-UA" w:eastAsia="uk-UA"/>
        </w:rPr>
      </w:pPr>
      <w:r w:rsidRPr="00F029C8">
        <w:rPr>
          <w:sz w:val="28"/>
          <w:szCs w:val="28"/>
          <w:lang w:val="uk-UA" w:eastAsia="uk-UA"/>
        </w:rPr>
        <w:t xml:space="preserve">Трифонова Д.М. Удосконалення мовленнєвих навичок засобами інтерактивності. </w:t>
      </w:r>
      <w:r w:rsidRPr="00F029C8">
        <w:rPr>
          <w:i/>
          <w:iCs/>
          <w:sz w:val="28"/>
          <w:szCs w:val="28"/>
          <w:lang w:val="uk-UA" w:eastAsia="uk-UA"/>
        </w:rPr>
        <w:t>Початкове навчання та виховання</w:t>
      </w:r>
      <w:r w:rsidRPr="00F029C8">
        <w:rPr>
          <w:sz w:val="28"/>
          <w:szCs w:val="28"/>
          <w:lang w:val="uk-UA" w:eastAsia="uk-UA"/>
        </w:rPr>
        <w:t>.  №6 (196) 2009.                                 С. 41</w:t>
      </w:r>
      <w:r w:rsidRPr="00F029C8">
        <w:rPr>
          <w:sz w:val="28"/>
          <w:szCs w:val="28"/>
          <w:lang w:val="uk-UA"/>
        </w:rPr>
        <w:t>–</w:t>
      </w:r>
      <w:r w:rsidRPr="00F029C8">
        <w:rPr>
          <w:sz w:val="28"/>
          <w:szCs w:val="28"/>
          <w:lang w:val="uk-UA" w:eastAsia="uk-UA"/>
        </w:rPr>
        <w:t>43.</w:t>
      </w:r>
    </w:p>
    <w:p w14:paraId="39C02B54" w14:textId="77777777" w:rsidR="00D71ECE" w:rsidRPr="00F029C8" w:rsidRDefault="00D71ECE" w:rsidP="00D71ECE">
      <w:pPr>
        <w:pStyle w:val="ac"/>
        <w:numPr>
          <w:ilvl w:val="3"/>
          <w:numId w:val="28"/>
        </w:numPr>
        <w:spacing w:line="360" w:lineRule="auto"/>
        <w:ind w:left="0" w:firstLine="522"/>
        <w:jc w:val="both"/>
        <w:rPr>
          <w:bCs/>
          <w:color w:val="000000" w:themeColor="text1"/>
          <w:sz w:val="28"/>
          <w:szCs w:val="28"/>
          <w:lang w:val="uk-UA"/>
        </w:rPr>
      </w:pPr>
      <w:r w:rsidRPr="00F029C8">
        <w:rPr>
          <w:bCs/>
          <w:color w:val="000000" w:themeColor="text1"/>
          <w:sz w:val="28"/>
          <w:szCs w:val="28"/>
          <w:lang w:val="uk-UA"/>
        </w:rPr>
        <w:t>35. Українська мова: енциклопедія / редкол.: Русанівський В.  М.,    Тараненко  О. О. (співголови), Зяблюк М. П. [та ін.].  2-ге вид., випр. і доповн.              К. : Вид-во «Укр. Енциклопедія» ім. М.П. Бажана, 2004. 824 с.</w:t>
      </w:r>
    </w:p>
    <w:p w14:paraId="1C4B132E" w14:textId="77777777" w:rsidR="00D71ECE" w:rsidRPr="00F029C8" w:rsidRDefault="00D71ECE" w:rsidP="00D71ECE">
      <w:pPr>
        <w:numPr>
          <w:ilvl w:val="3"/>
          <w:numId w:val="28"/>
        </w:numPr>
        <w:tabs>
          <w:tab w:val="left" w:pos="0"/>
          <w:tab w:val="left" w:pos="245"/>
          <w:tab w:val="left" w:pos="284"/>
        </w:tabs>
        <w:autoSpaceDE w:val="0"/>
        <w:autoSpaceDN w:val="0"/>
        <w:adjustRightInd w:val="0"/>
        <w:spacing w:before="67" w:line="360" w:lineRule="auto"/>
        <w:ind w:left="0" w:firstLine="522"/>
        <w:jc w:val="both"/>
        <w:rPr>
          <w:bCs/>
          <w:sz w:val="28"/>
          <w:szCs w:val="28"/>
          <w:lang w:val="uk-UA"/>
        </w:rPr>
      </w:pPr>
      <w:r w:rsidRPr="00F029C8">
        <w:rPr>
          <w:sz w:val="24"/>
          <w:szCs w:val="24"/>
          <w:lang w:val="uk-UA"/>
        </w:rPr>
        <w:t xml:space="preserve"> </w:t>
      </w:r>
      <w:r w:rsidRPr="00F029C8">
        <w:rPr>
          <w:sz w:val="18"/>
          <w:szCs w:val="28"/>
          <w:lang w:val="uk-UA" w:eastAsia="uk-UA"/>
        </w:rPr>
        <w:t xml:space="preserve"> </w:t>
      </w:r>
      <w:r w:rsidRPr="00F029C8">
        <w:rPr>
          <w:sz w:val="28"/>
          <w:szCs w:val="28"/>
          <w:lang w:val="uk-UA"/>
        </w:rPr>
        <w:t>Українська мова з методикою навчання в початкових класах. Інтегрований курс/ [за ред. А.П. Каніщенко, Г.О. Ткачук.]  К.: Промінь, 2003.  232 с.</w:t>
      </w:r>
    </w:p>
    <w:p w14:paraId="072B8123" w14:textId="77777777" w:rsidR="00D71ECE" w:rsidRPr="00F029C8" w:rsidRDefault="00D71ECE" w:rsidP="00D71ECE">
      <w:pPr>
        <w:numPr>
          <w:ilvl w:val="3"/>
          <w:numId w:val="28"/>
        </w:numPr>
        <w:spacing w:line="360" w:lineRule="auto"/>
        <w:ind w:left="0" w:firstLine="522"/>
        <w:jc w:val="both"/>
        <w:rPr>
          <w:sz w:val="28"/>
          <w:szCs w:val="28"/>
          <w:lang w:val="uk-UA"/>
        </w:rPr>
      </w:pPr>
      <w:r w:rsidRPr="00F029C8">
        <w:rPr>
          <w:sz w:val="28"/>
          <w:szCs w:val="28"/>
          <w:lang w:val="uk-UA"/>
        </w:rPr>
        <w:t xml:space="preserve">Фамілярська Л. Групова робота онлайн у базовій освіті Нової української школи. </w:t>
      </w:r>
      <w:r w:rsidRPr="00F029C8">
        <w:rPr>
          <w:i/>
          <w:iCs/>
          <w:sz w:val="28"/>
          <w:szCs w:val="28"/>
          <w:lang w:val="uk-UA"/>
        </w:rPr>
        <w:t xml:space="preserve">Педагогічна Житомирщина. </w:t>
      </w:r>
      <w:r w:rsidRPr="00F029C8">
        <w:rPr>
          <w:sz w:val="28"/>
          <w:szCs w:val="28"/>
          <w:lang w:val="uk-UA"/>
        </w:rPr>
        <w:t xml:space="preserve">2024.  № 1 (33). URL: </w:t>
      </w:r>
      <w:hyperlink r:id="rId20" w:history="1">
        <w:r w:rsidRPr="00F029C8">
          <w:rPr>
            <w:rStyle w:val="ad"/>
            <w:sz w:val="28"/>
            <w:szCs w:val="28"/>
            <w:lang w:val="uk-UA"/>
          </w:rPr>
          <w:t>https://imso.zippo.net.ua/wp-content/uploads/2024/03/5.-%D0%A4%D0%B0%D0%BC%D1%96%D0%BB%D1%8F%D1%80%D1%81%D1%8C%D0%BA%D0%B0.pdf</w:t>
        </w:r>
      </w:hyperlink>
      <w:r w:rsidRPr="00F029C8">
        <w:rPr>
          <w:sz w:val="28"/>
          <w:szCs w:val="28"/>
          <w:lang w:val="uk-UA"/>
        </w:rPr>
        <w:t xml:space="preserve"> (дата звернення 16.08.2025).</w:t>
      </w:r>
    </w:p>
    <w:p w14:paraId="2B05E2C0" w14:textId="77777777" w:rsidR="00D71ECE" w:rsidRPr="00F029C8" w:rsidRDefault="00D71ECE" w:rsidP="00D71ECE">
      <w:pPr>
        <w:numPr>
          <w:ilvl w:val="3"/>
          <w:numId w:val="28"/>
        </w:numPr>
        <w:spacing w:line="360" w:lineRule="auto"/>
        <w:ind w:left="0" w:firstLine="522"/>
        <w:jc w:val="both"/>
        <w:rPr>
          <w:sz w:val="28"/>
          <w:szCs w:val="28"/>
          <w:lang w:val="uk-UA"/>
        </w:rPr>
      </w:pPr>
      <w:r w:rsidRPr="00F029C8">
        <w:rPr>
          <w:sz w:val="28"/>
          <w:szCs w:val="28"/>
          <w:lang w:val="uk-UA"/>
        </w:rPr>
        <w:lastRenderedPageBreak/>
        <w:t>Фідкевич О.Л., Богданець-Білоскаленко Н.І.</w:t>
      </w:r>
      <w:r w:rsidRPr="00F029C8">
        <w:rPr>
          <w:lang w:val="uk-UA"/>
        </w:rPr>
        <w:t xml:space="preserve"> </w:t>
      </w:r>
      <w:r w:rsidRPr="00F029C8">
        <w:rPr>
          <w:sz w:val="28"/>
          <w:szCs w:val="28"/>
          <w:lang w:val="uk-UA"/>
        </w:rPr>
        <w:t xml:space="preserve">Нова українська школа: теорія і практика формувального оцінювання у 3- 4 класах закладів загальної середньої освіти. Навч. -метод. пос. Київ «Генеза». 2020. 93 с. </w:t>
      </w:r>
    </w:p>
    <w:p w14:paraId="1BD89AB9" w14:textId="77777777" w:rsidR="00D71ECE" w:rsidRPr="00F029C8" w:rsidRDefault="00D71ECE" w:rsidP="00D71ECE">
      <w:pPr>
        <w:numPr>
          <w:ilvl w:val="3"/>
          <w:numId w:val="28"/>
        </w:numPr>
        <w:spacing w:line="360" w:lineRule="auto"/>
        <w:ind w:left="0" w:firstLine="522"/>
        <w:jc w:val="both"/>
        <w:rPr>
          <w:sz w:val="28"/>
          <w:szCs w:val="28"/>
          <w:lang w:val="uk-UA" w:eastAsia="uk-UA"/>
        </w:rPr>
      </w:pPr>
      <w:r w:rsidRPr="00F029C8">
        <w:rPr>
          <w:sz w:val="28"/>
          <w:szCs w:val="28"/>
          <w:lang w:val="uk-UA" w:eastAsia="uk-UA"/>
        </w:rPr>
        <w:t>Чепелєва Н. В. Психологія читання навчальної та наукової літератури в системі професійної підготовки студентів : автореферат дис. ... докт. психол. наук : 19.00.07 - педагогічна і вікова психологія; Київський держ. пед. ін-т ім. М. П. Драгоманова.  Київ, 1992.  40 с.</w:t>
      </w:r>
    </w:p>
    <w:p w14:paraId="5FB45CCF" w14:textId="77777777" w:rsidR="00D71ECE" w:rsidRPr="00F029C8" w:rsidRDefault="00D71ECE" w:rsidP="00D71ECE">
      <w:pPr>
        <w:numPr>
          <w:ilvl w:val="3"/>
          <w:numId w:val="28"/>
        </w:numPr>
        <w:tabs>
          <w:tab w:val="left" w:pos="709"/>
        </w:tabs>
        <w:spacing w:line="360" w:lineRule="auto"/>
        <w:ind w:left="0" w:firstLine="522"/>
        <w:jc w:val="both"/>
        <w:rPr>
          <w:sz w:val="28"/>
          <w:szCs w:val="28"/>
          <w:lang w:val="uk-UA"/>
        </w:rPr>
      </w:pPr>
      <w:r w:rsidRPr="00F029C8">
        <w:rPr>
          <w:sz w:val="28"/>
          <w:szCs w:val="28"/>
          <w:lang w:val="uk-UA"/>
        </w:rPr>
        <w:t xml:space="preserve">Шевчук Л.М. Психолого-дидактичні особливості групової роботи учнів початкових класів. </w:t>
      </w:r>
      <w:r w:rsidRPr="00F029C8">
        <w:rPr>
          <w:i/>
          <w:iCs/>
          <w:sz w:val="28"/>
          <w:szCs w:val="28"/>
          <w:lang w:val="uk-UA"/>
        </w:rPr>
        <w:t xml:space="preserve">Педагогіка вищої та середньої школи: збірник наукових праць.  </w:t>
      </w:r>
      <w:r w:rsidRPr="00F029C8">
        <w:rPr>
          <w:sz w:val="28"/>
          <w:szCs w:val="28"/>
          <w:lang w:val="uk-UA"/>
        </w:rPr>
        <w:t>Кривий Ріг: КДПУ, 2010.  Вип. 28.  С.113</w:t>
      </w:r>
      <w:r w:rsidRPr="00F029C8">
        <w:rPr>
          <w:sz w:val="28"/>
          <w:szCs w:val="28"/>
          <w:lang w:val="uk-UA" w:eastAsia="uk-UA"/>
        </w:rPr>
        <w:t>–</w:t>
      </w:r>
      <w:r w:rsidRPr="00F029C8">
        <w:rPr>
          <w:sz w:val="28"/>
          <w:szCs w:val="28"/>
          <w:lang w:val="uk-UA"/>
        </w:rPr>
        <w:t xml:space="preserve">119. </w:t>
      </w:r>
    </w:p>
    <w:p w14:paraId="2559547B" w14:textId="77777777" w:rsidR="00D71ECE" w:rsidRPr="00F029C8" w:rsidRDefault="00D71ECE" w:rsidP="00D71ECE">
      <w:pPr>
        <w:numPr>
          <w:ilvl w:val="3"/>
          <w:numId w:val="28"/>
        </w:numPr>
        <w:autoSpaceDE w:val="0"/>
        <w:autoSpaceDN w:val="0"/>
        <w:adjustRightInd w:val="0"/>
        <w:spacing w:line="360" w:lineRule="auto"/>
        <w:ind w:left="0" w:firstLine="522"/>
        <w:jc w:val="both"/>
        <w:rPr>
          <w:iCs/>
          <w:sz w:val="28"/>
          <w:szCs w:val="28"/>
          <w:lang w:val="uk-UA" w:eastAsia="uk-UA"/>
        </w:rPr>
      </w:pPr>
      <w:r w:rsidRPr="00F029C8">
        <w:rPr>
          <w:iCs/>
          <w:sz w:val="28"/>
          <w:szCs w:val="28"/>
          <w:lang w:val="uk-UA" w:eastAsia="uk-UA"/>
        </w:rPr>
        <w:t>Шестирічки в школі / [упоряд. Т. Бишова, О. Кондратюк.]  К.: Ред. загальнопед. газ., 2004.  120 с.</w:t>
      </w:r>
    </w:p>
    <w:p w14:paraId="6F0AC002" w14:textId="77777777" w:rsidR="00D71ECE" w:rsidRPr="00F029C8" w:rsidRDefault="00D71ECE" w:rsidP="00D71ECE">
      <w:pPr>
        <w:numPr>
          <w:ilvl w:val="3"/>
          <w:numId w:val="28"/>
        </w:numPr>
        <w:autoSpaceDE w:val="0"/>
        <w:autoSpaceDN w:val="0"/>
        <w:adjustRightInd w:val="0"/>
        <w:spacing w:line="360" w:lineRule="auto"/>
        <w:ind w:left="0" w:firstLine="522"/>
        <w:jc w:val="both"/>
        <w:rPr>
          <w:iCs/>
          <w:sz w:val="28"/>
          <w:szCs w:val="28"/>
          <w:lang w:val="uk-UA" w:eastAsia="uk-UA"/>
        </w:rPr>
      </w:pPr>
      <w:r w:rsidRPr="00F029C8">
        <w:rPr>
          <w:iCs/>
          <w:sz w:val="28"/>
          <w:szCs w:val="28"/>
          <w:lang w:val="uk-UA" w:eastAsia="uk-UA"/>
        </w:rPr>
        <w:t>Штифурак В. С. Теорія і практика групової роботи: навчально-методичний посібник / Вінницький державний педагогічний університет ім. М. Коцюбинського. Вінниця : ВДПУ, 2012. 198 с. DOI: https://doi.org/10.31652/159.98(075.8)-1-198</w:t>
      </w:r>
    </w:p>
    <w:p w14:paraId="0A74F7F4" w14:textId="77777777" w:rsidR="00D71ECE" w:rsidRPr="00F029C8" w:rsidRDefault="00D71ECE" w:rsidP="00D71ECE">
      <w:pPr>
        <w:numPr>
          <w:ilvl w:val="3"/>
          <w:numId w:val="28"/>
        </w:numPr>
        <w:tabs>
          <w:tab w:val="left" w:pos="0"/>
          <w:tab w:val="left" w:pos="284"/>
          <w:tab w:val="left" w:pos="709"/>
        </w:tabs>
        <w:spacing w:line="360" w:lineRule="auto"/>
        <w:ind w:left="0" w:firstLine="522"/>
        <w:jc w:val="both"/>
        <w:rPr>
          <w:sz w:val="28"/>
          <w:szCs w:val="28"/>
          <w:lang w:val="uk-UA"/>
        </w:rPr>
      </w:pPr>
      <w:r w:rsidRPr="00F029C8">
        <w:rPr>
          <w:sz w:val="28"/>
          <w:szCs w:val="28"/>
          <w:lang w:val="uk-UA"/>
        </w:rPr>
        <w:t>Ярошенко О. Г. Педагогічні основи групової навчальної діяльності школярів (на матеріалі вивчення хімії): автореф. дис. на здобуття наук. ступ. докт. пед. наук: спец. 13.00.02 «Теорія та методика навчання (хімії)».  Київ, 1998.  33 с.</w:t>
      </w:r>
    </w:p>
    <w:p w14:paraId="4458FC6B" w14:textId="77777777" w:rsidR="00D71ECE" w:rsidRPr="00F029C8" w:rsidRDefault="00D71ECE" w:rsidP="00D71ECE">
      <w:pPr>
        <w:numPr>
          <w:ilvl w:val="3"/>
          <w:numId w:val="28"/>
        </w:numPr>
        <w:tabs>
          <w:tab w:val="left" w:pos="0"/>
          <w:tab w:val="left" w:pos="284"/>
          <w:tab w:val="left" w:pos="709"/>
        </w:tabs>
        <w:spacing w:line="360" w:lineRule="auto"/>
        <w:ind w:left="0" w:firstLine="522"/>
        <w:jc w:val="both"/>
        <w:rPr>
          <w:sz w:val="28"/>
          <w:szCs w:val="28"/>
          <w:lang w:val="uk-UA"/>
        </w:rPr>
      </w:pPr>
      <w:r w:rsidRPr="00F029C8">
        <w:rPr>
          <w:sz w:val="28"/>
          <w:szCs w:val="28"/>
          <w:lang w:val="uk-UA"/>
        </w:rPr>
        <w:t xml:space="preserve">Яцина С.М. Особливості методики використання інтерактивної технології навчання на уроках літературного читання в початковій школі. </w:t>
      </w:r>
      <w:r w:rsidRPr="00F029C8">
        <w:rPr>
          <w:i/>
          <w:iCs/>
          <w:sz w:val="28"/>
          <w:szCs w:val="28"/>
          <w:lang w:val="uk-UA"/>
        </w:rPr>
        <w:t>Академічні студії. Серія «Педагогіка</w:t>
      </w:r>
      <w:r w:rsidRPr="00F029C8">
        <w:rPr>
          <w:sz w:val="28"/>
          <w:szCs w:val="28"/>
          <w:lang w:val="uk-UA"/>
        </w:rPr>
        <w:t>», Вип. 3, 2022. С. 127-132.</w:t>
      </w:r>
    </w:p>
    <w:p w14:paraId="24D8783A" w14:textId="77777777" w:rsidR="00D71ECE" w:rsidRPr="00F029C8" w:rsidRDefault="00D71ECE" w:rsidP="00D71ECE">
      <w:pPr>
        <w:ind w:firstLine="522"/>
        <w:rPr>
          <w:sz w:val="24"/>
          <w:szCs w:val="24"/>
          <w:lang w:val="uk-UA"/>
        </w:rPr>
      </w:pPr>
    </w:p>
    <w:p w14:paraId="1F891D5E" w14:textId="77777777" w:rsidR="00D71ECE" w:rsidRPr="00F029C8" w:rsidRDefault="00D71ECE" w:rsidP="00D71ECE">
      <w:pPr>
        <w:spacing w:line="360" w:lineRule="auto"/>
        <w:ind w:firstLine="522"/>
        <w:jc w:val="both"/>
        <w:rPr>
          <w:b/>
          <w:sz w:val="28"/>
          <w:szCs w:val="28"/>
          <w:lang w:val="uk-UA"/>
        </w:rPr>
      </w:pPr>
    </w:p>
    <w:p w14:paraId="6A385FE2" w14:textId="77777777" w:rsidR="00D71ECE" w:rsidRPr="00F029C8" w:rsidRDefault="00D71ECE" w:rsidP="00D71ECE">
      <w:pPr>
        <w:spacing w:line="360" w:lineRule="auto"/>
        <w:ind w:firstLine="522"/>
        <w:jc w:val="both"/>
        <w:rPr>
          <w:b/>
          <w:sz w:val="28"/>
          <w:szCs w:val="28"/>
          <w:lang w:val="uk-UA"/>
        </w:rPr>
      </w:pPr>
    </w:p>
    <w:p w14:paraId="0FC35EE9" w14:textId="77777777" w:rsidR="00D71ECE" w:rsidRPr="00F029C8" w:rsidRDefault="00D71ECE" w:rsidP="00D71ECE">
      <w:pPr>
        <w:spacing w:line="360" w:lineRule="auto"/>
        <w:ind w:firstLine="522"/>
        <w:jc w:val="both"/>
        <w:rPr>
          <w:b/>
          <w:sz w:val="28"/>
          <w:szCs w:val="28"/>
          <w:lang w:val="uk-UA"/>
        </w:rPr>
      </w:pPr>
    </w:p>
    <w:p w14:paraId="551CC325" w14:textId="77777777" w:rsidR="00D71ECE" w:rsidRPr="00F029C8" w:rsidRDefault="00D71ECE" w:rsidP="00D71ECE">
      <w:pPr>
        <w:spacing w:line="360" w:lineRule="auto"/>
        <w:ind w:firstLine="522"/>
        <w:jc w:val="both"/>
        <w:rPr>
          <w:b/>
          <w:sz w:val="28"/>
          <w:szCs w:val="28"/>
          <w:lang w:val="uk-UA"/>
        </w:rPr>
      </w:pPr>
    </w:p>
    <w:p w14:paraId="4B774C9D" w14:textId="77777777" w:rsidR="00D71ECE" w:rsidRPr="00F029C8" w:rsidRDefault="00D71ECE" w:rsidP="00D71ECE">
      <w:pPr>
        <w:spacing w:line="360" w:lineRule="auto"/>
        <w:ind w:firstLine="522"/>
        <w:jc w:val="both"/>
        <w:rPr>
          <w:b/>
          <w:sz w:val="28"/>
          <w:szCs w:val="28"/>
          <w:lang w:val="uk-UA"/>
        </w:rPr>
      </w:pPr>
    </w:p>
    <w:p w14:paraId="3AC30BA3" w14:textId="77777777" w:rsidR="00D71ECE" w:rsidRPr="00F029C8" w:rsidRDefault="00D71ECE" w:rsidP="00D71ECE">
      <w:pPr>
        <w:spacing w:line="360" w:lineRule="auto"/>
        <w:ind w:firstLine="522"/>
        <w:jc w:val="both"/>
        <w:rPr>
          <w:b/>
          <w:sz w:val="28"/>
          <w:szCs w:val="28"/>
          <w:lang w:val="uk-UA"/>
        </w:rPr>
      </w:pPr>
    </w:p>
    <w:bookmarkEnd w:id="18"/>
    <w:p w14:paraId="75E37F36" w14:textId="77777777" w:rsidR="00CE6AAB" w:rsidRPr="00F029C8" w:rsidRDefault="00CE6AAB" w:rsidP="00CE6AAB">
      <w:pPr>
        <w:spacing w:after="160" w:line="259" w:lineRule="auto"/>
        <w:ind w:firstLine="567"/>
        <w:jc w:val="center"/>
        <w:rPr>
          <w:rFonts w:eastAsiaTheme="minorHAnsi"/>
          <w:b/>
          <w:sz w:val="28"/>
          <w:szCs w:val="28"/>
          <w:lang w:val="uk-UA" w:eastAsia="en-US"/>
        </w:rPr>
      </w:pPr>
      <w:r w:rsidRPr="00F029C8">
        <w:rPr>
          <w:rFonts w:eastAsiaTheme="minorHAnsi"/>
          <w:b/>
          <w:sz w:val="28"/>
          <w:szCs w:val="28"/>
          <w:lang w:val="uk-UA" w:eastAsia="en-US"/>
        </w:rPr>
        <w:lastRenderedPageBreak/>
        <w:t>ДОДАТКИ</w:t>
      </w:r>
    </w:p>
    <w:p w14:paraId="33943C2B" w14:textId="77777777" w:rsidR="00CE6AAB" w:rsidRPr="00F029C8" w:rsidRDefault="00CE6AAB" w:rsidP="00102DEA">
      <w:pPr>
        <w:spacing w:after="160" w:line="259" w:lineRule="auto"/>
        <w:ind w:firstLine="567"/>
        <w:jc w:val="right"/>
        <w:rPr>
          <w:rFonts w:eastAsiaTheme="minorHAnsi"/>
          <w:b/>
          <w:sz w:val="28"/>
          <w:szCs w:val="28"/>
          <w:lang w:val="uk-UA" w:eastAsia="en-US"/>
        </w:rPr>
      </w:pPr>
      <w:r w:rsidRPr="00F029C8">
        <w:rPr>
          <w:rFonts w:eastAsiaTheme="minorHAnsi"/>
          <w:b/>
          <w:sz w:val="28"/>
          <w:szCs w:val="28"/>
          <w:lang w:val="uk-UA" w:eastAsia="en-US"/>
        </w:rPr>
        <w:t>Додаток А</w:t>
      </w:r>
    </w:p>
    <w:p w14:paraId="58D519B5" w14:textId="77777777" w:rsidR="00CE6AAB" w:rsidRPr="00F029C8" w:rsidRDefault="00CE6AAB" w:rsidP="00CE6AAB">
      <w:pPr>
        <w:spacing w:line="360" w:lineRule="auto"/>
        <w:jc w:val="center"/>
        <w:rPr>
          <w:b/>
          <w:i/>
          <w:sz w:val="32"/>
          <w:szCs w:val="32"/>
          <w:lang w:val="uk-UA"/>
        </w:rPr>
      </w:pPr>
      <w:r w:rsidRPr="00F029C8">
        <w:rPr>
          <w:b/>
          <w:i/>
          <w:sz w:val="32"/>
          <w:szCs w:val="32"/>
          <w:lang w:val="uk-UA"/>
        </w:rPr>
        <w:t>Анкета</w:t>
      </w:r>
    </w:p>
    <w:p w14:paraId="024817AA" w14:textId="77777777" w:rsidR="00CE6AAB" w:rsidRPr="00F029C8" w:rsidRDefault="00CE6AAB" w:rsidP="00CE6AAB">
      <w:pPr>
        <w:spacing w:line="360" w:lineRule="auto"/>
        <w:jc w:val="center"/>
        <w:rPr>
          <w:b/>
          <w:i/>
          <w:sz w:val="28"/>
          <w:szCs w:val="28"/>
          <w:lang w:val="uk-UA"/>
        </w:rPr>
      </w:pPr>
      <w:r w:rsidRPr="00F029C8">
        <w:rPr>
          <w:b/>
          <w:i/>
          <w:sz w:val="28"/>
          <w:szCs w:val="28"/>
          <w:lang w:val="uk-UA"/>
        </w:rPr>
        <w:t>для вчителів початкових класів</w:t>
      </w:r>
    </w:p>
    <w:p w14:paraId="22C07F3F" w14:textId="77777777" w:rsidR="00CE6AAB" w:rsidRPr="00F029C8" w:rsidRDefault="00CE6AAB" w:rsidP="00CE6AAB">
      <w:pPr>
        <w:spacing w:line="360" w:lineRule="auto"/>
        <w:ind w:firstLine="709"/>
        <w:rPr>
          <w:sz w:val="28"/>
          <w:szCs w:val="28"/>
          <w:lang w:val="uk-UA"/>
        </w:rPr>
      </w:pPr>
      <w:r w:rsidRPr="00F029C8">
        <w:rPr>
          <w:sz w:val="28"/>
          <w:szCs w:val="28"/>
          <w:lang w:val="uk-UA"/>
        </w:rPr>
        <w:t xml:space="preserve">Прочитайте питання та обведіть варіант відповіді. </w:t>
      </w:r>
    </w:p>
    <w:p w14:paraId="4DDE46FD" w14:textId="77777777" w:rsidR="00CE6AAB" w:rsidRPr="00F029C8" w:rsidRDefault="00CE6AAB" w:rsidP="00DF3701">
      <w:pPr>
        <w:spacing w:line="360" w:lineRule="auto"/>
        <w:jc w:val="both"/>
        <w:rPr>
          <w:sz w:val="28"/>
          <w:szCs w:val="28"/>
          <w:lang w:val="uk-UA"/>
        </w:rPr>
      </w:pPr>
      <w:r w:rsidRPr="00F029C8">
        <w:rPr>
          <w:sz w:val="28"/>
          <w:szCs w:val="28"/>
          <w:lang w:val="uk-UA"/>
        </w:rPr>
        <w:t>1. Чи доводилося  вам у власній педагогічної діяльності застосовувати групову роботу молодших школярів?</w:t>
      </w:r>
    </w:p>
    <w:p w14:paraId="6356441B" w14:textId="77777777" w:rsidR="00CE6AAB" w:rsidRPr="00F029C8" w:rsidRDefault="00CE6AAB" w:rsidP="00CE6AAB">
      <w:pPr>
        <w:spacing w:line="360" w:lineRule="auto"/>
        <w:rPr>
          <w:sz w:val="28"/>
          <w:szCs w:val="28"/>
          <w:lang w:val="uk-UA"/>
        </w:rPr>
      </w:pPr>
      <w:r w:rsidRPr="00F029C8">
        <w:rPr>
          <w:sz w:val="28"/>
          <w:szCs w:val="28"/>
          <w:lang w:val="uk-UA"/>
        </w:rPr>
        <w:t>А) Так. Часто.                         Б) Так. Інколи.                     В) Ні.</w:t>
      </w:r>
    </w:p>
    <w:p w14:paraId="7F7FA4BC" w14:textId="1AE19EAA" w:rsidR="00CE6AAB" w:rsidRPr="00F029C8" w:rsidRDefault="00CE6AAB" w:rsidP="00CE6AAB">
      <w:pPr>
        <w:spacing w:line="360" w:lineRule="auto"/>
        <w:rPr>
          <w:sz w:val="28"/>
          <w:szCs w:val="28"/>
          <w:lang w:val="uk-UA"/>
        </w:rPr>
      </w:pPr>
      <w:r w:rsidRPr="00F029C8">
        <w:rPr>
          <w:sz w:val="28"/>
          <w:szCs w:val="28"/>
          <w:lang w:val="uk-UA"/>
        </w:rPr>
        <w:t>2. Чи застосовували ви групову роботу на</w:t>
      </w:r>
      <w:r w:rsidR="00DF3701" w:rsidRPr="00F029C8">
        <w:rPr>
          <w:sz w:val="28"/>
          <w:szCs w:val="28"/>
          <w:lang w:val="uk-UA"/>
        </w:rPr>
        <w:t xml:space="preserve"> уроках української мови і читання?</w:t>
      </w:r>
    </w:p>
    <w:p w14:paraId="5EDFB3D6" w14:textId="77777777" w:rsidR="00CE6AAB" w:rsidRPr="00F029C8" w:rsidRDefault="00CE6AAB" w:rsidP="00CE6AAB">
      <w:pPr>
        <w:spacing w:line="360" w:lineRule="auto"/>
        <w:rPr>
          <w:sz w:val="28"/>
          <w:szCs w:val="28"/>
          <w:lang w:val="uk-UA"/>
        </w:rPr>
      </w:pPr>
      <w:r w:rsidRPr="00F029C8">
        <w:rPr>
          <w:sz w:val="28"/>
          <w:szCs w:val="28"/>
          <w:lang w:val="uk-UA"/>
        </w:rPr>
        <w:t>А) Так. Часто.                         Б) Так. Рідко.                       В) Ні.</w:t>
      </w:r>
    </w:p>
    <w:p w14:paraId="4702F62D" w14:textId="77777777" w:rsidR="00CE6AAB" w:rsidRPr="00F029C8" w:rsidRDefault="00CE6AAB" w:rsidP="00CE6AAB">
      <w:pPr>
        <w:spacing w:line="360" w:lineRule="auto"/>
        <w:rPr>
          <w:sz w:val="28"/>
          <w:szCs w:val="28"/>
          <w:lang w:val="uk-UA"/>
        </w:rPr>
      </w:pPr>
      <w:r w:rsidRPr="00F029C8">
        <w:rPr>
          <w:sz w:val="28"/>
          <w:szCs w:val="28"/>
          <w:lang w:val="uk-UA"/>
        </w:rPr>
        <w:t>3. Чи хотіли б ви застосовувати групову роботу школярів?</w:t>
      </w:r>
    </w:p>
    <w:p w14:paraId="57AB0998" w14:textId="77777777" w:rsidR="00CE6AAB" w:rsidRPr="00F029C8" w:rsidRDefault="00CE6AAB" w:rsidP="00CE6AAB">
      <w:pPr>
        <w:spacing w:line="360" w:lineRule="auto"/>
        <w:rPr>
          <w:sz w:val="28"/>
          <w:szCs w:val="28"/>
          <w:lang w:val="uk-UA"/>
        </w:rPr>
      </w:pPr>
      <w:r w:rsidRPr="00F029C8">
        <w:rPr>
          <w:sz w:val="28"/>
          <w:szCs w:val="28"/>
          <w:lang w:val="uk-UA"/>
        </w:rPr>
        <w:t>А) Так. Часто.                         Б) Так. Рідко.                       В) Ні.</w:t>
      </w:r>
    </w:p>
    <w:p w14:paraId="579BDF9D" w14:textId="3AA24ECB" w:rsidR="00CE6AAB" w:rsidRPr="00F029C8" w:rsidRDefault="00CE6AAB" w:rsidP="00CE6AAB">
      <w:pPr>
        <w:spacing w:line="360" w:lineRule="auto"/>
        <w:rPr>
          <w:sz w:val="28"/>
          <w:szCs w:val="28"/>
          <w:lang w:val="uk-UA"/>
        </w:rPr>
      </w:pPr>
      <w:r w:rsidRPr="00F029C8">
        <w:rPr>
          <w:sz w:val="28"/>
          <w:szCs w:val="28"/>
          <w:lang w:val="uk-UA"/>
        </w:rPr>
        <w:t xml:space="preserve">4. Як ви вважаєте, чи володієте ви методикою впровадження та застосування групової роботи </w:t>
      </w:r>
      <w:r w:rsidR="00DF3701" w:rsidRPr="00F029C8">
        <w:rPr>
          <w:sz w:val="28"/>
          <w:szCs w:val="28"/>
          <w:lang w:val="uk-UA"/>
        </w:rPr>
        <w:t xml:space="preserve">в освітньому </w:t>
      </w:r>
      <w:r w:rsidRPr="00F029C8">
        <w:rPr>
          <w:sz w:val="28"/>
          <w:szCs w:val="28"/>
          <w:lang w:val="uk-UA"/>
        </w:rPr>
        <w:t>процесі початкової школи?</w:t>
      </w:r>
    </w:p>
    <w:p w14:paraId="11DE6A3F" w14:textId="77777777" w:rsidR="00CE6AAB" w:rsidRPr="00F029C8" w:rsidRDefault="00CE6AAB" w:rsidP="00CE6AAB">
      <w:pPr>
        <w:spacing w:line="360" w:lineRule="auto"/>
        <w:rPr>
          <w:sz w:val="28"/>
          <w:szCs w:val="28"/>
          <w:lang w:val="uk-UA"/>
        </w:rPr>
      </w:pPr>
      <w:r w:rsidRPr="00F029C8">
        <w:rPr>
          <w:sz w:val="28"/>
          <w:szCs w:val="28"/>
          <w:lang w:val="uk-UA"/>
        </w:rPr>
        <w:t>А) Так. Добре володію.         Б) Так. Але не зовсім добре.             В) Ні.</w:t>
      </w:r>
    </w:p>
    <w:p w14:paraId="1C9EAF0E" w14:textId="5E54837C" w:rsidR="00CE6AAB" w:rsidRPr="00F029C8" w:rsidRDefault="00CE6AAB" w:rsidP="00CE6AAB">
      <w:pPr>
        <w:spacing w:line="360" w:lineRule="auto"/>
        <w:rPr>
          <w:sz w:val="28"/>
          <w:szCs w:val="28"/>
          <w:lang w:val="uk-UA"/>
        </w:rPr>
      </w:pPr>
      <w:r w:rsidRPr="00F029C8">
        <w:rPr>
          <w:sz w:val="28"/>
          <w:szCs w:val="28"/>
          <w:lang w:val="uk-UA"/>
        </w:rPr>
        <w:t xml:space="preserve">5. Як ви вважаєте, чи володієте ви методикою впровадження та застосування групової роботи молодших школярів над </w:t>
      </w:r>
      <w:r w:rsidR="00DF3701" w:rsidRPr="00F029C8">
        <w:rPr>
          <w:sz w:val="28"/>
          <w:szCs w:val="28"/>
          <w:lang w:val="uk-UA"/>
        </w:rPr>
        <w:t>художнім т</w:t>
      </w:r>
      <w:r w:rsidRPr="00F029C8">
        <w:rPr>
          <w:sz w:val="28"/>
          <w:szCs w:val="28"/>
          <w:lang w:val="uk-UA"/>
        </w:rPr>
        <w:t>екстом?</w:t>
      </w:r>
    </w:p>
    <w:p w14:paraId="0EAE8075" w14:textId="77777777" w:rsidR="00CE6AAB" w:rsidRPr="00F029C8" w:rsidRDefault="00CE6AAB" w:rsidP="00CE6AAB">
      <w:pPr>
        <w:spacing w:line="360" w:lineRule="auto"/>
        <w:rPr>
          <w:sz w:val="28"/>
          <w:szCs w:val="28"/>
          <w:lang w:val="uk-UA"/>
        </w:rPr>
      </w:pPr>
      <w:r w:rsidRPr="00F029C8">
        <w:rPr>
          <w:sz w:val="28"/>
          <w:szCs w:val="28"/>
          <w:lang w:val="uk-UA"/>
        </w:rPr>
        <w:t>А) Так. Добре володію.         Б) Так. Але не зовсім добре.             В) Ні.</w:t>
      </w:r>
    </w:p>
    <w:p w14:paraId="5782D036" w14:textId="44226773" w:rsidR="00CE6AAB" w:rsidRPr="00F029C8" w:rsidRDefault="00CE6AAB" w:rsidP="00CE6AAB">
      <w:pPr>
        <w:spacing w:line="360" w:lineRule="auto"/>
        <w:rPr>
          <w:sz w:val="28"/>
          <w:szCs w:val="28"/>
          <w:lang w:val="uk-UA"/>
        </w:rPr>
      </w:pPr>
      <w:r w:rsidRPr="00F029C8">
        <w:rPr>
          <w:sz w:val="28"/>
          <w:szCs w:val="28"/>
          <w:lang w:val="uk-UA"/>
        </w:rPr>
        <w:t>6. Чи знайомилися ви з літературою, що висвітлює питання впровадження та застосування групової роботи молодших школярів ?</w:t>
      </w:r>
    </w:p>
    <w:p w14:paraId="507A7AF0" w14:textId="77777777" w:rsidR="00CE6AAB" w:rsidRPr="00F029C8" w:rsidRDefault="00CE6AAB" w:rsidP="00CE6AAB">
      <w:pPr>
        <w:spacing w:line="360" w:lineRule="auto"/>
        <w:rPr>
          <w:sz w:val="28"/>
          <w:szCs w:val="28"/>
          <w:lang w:val="uk-UA"/>
        </w:rPr>
      </w:pPr>
      <w:r w:rsidRPr="00F029C8">
        <w:rPr>
          <w:sz w:val="28"/>
          <w:szCs w:val="28"/>
          <w:lang w:val="uk-UA"/>
        </w:rPr>
        <w:t>А) Так. Часто.                               Б) Так. Інколи.                             В) Ні.</w:t>
      </w:r>
    </w:p>
    <w:p w14:paraId="05CB226E" w14:textId="7B892FA3" w:rsidR="00CE6AAB" w:rsidRPr="00F029C8" w:rsidRDefault="00CE6AAB" w:rsidP="00CE6AAB">
      <w:pPr>
        <w:spacing w:line="360" w:lineRule="auto"/>
        <w:rPr>
          <w:sz w:val="28"/>
          <w:szCs w:val="28"/>
          <w:lang w:val="uk-UA"/>
        </w:rPr>
      </w:pPr>
      <w:r w:rsidRPr="00F029C8">
        <w:rPr>
          <w:sz w:val="28"/>
          <w:szCs w:val="28"/>
          <w:lang w:val="uk-UA"/>
        </w:rPr>
        <w:t xml:space="preserve">7. Чи бажаєте ви ознайомитися з методикою впровадження та застосування групової роботи </w:t>
      </w:r>
      <w:r w:rsidR="00DF3701" w:rsidRPr="00F029C8">
        <w:rPr>
          <w:sz w:val="28"/>
          <w:szCs w:val="28"/>
          <w:lang w:val="uk-UA"/>
        </w:rPr>
        <w:t xml:space="preserve"> в освітньому </w:t>
      </w:r>
      <w:r w:rsidRPr="00F029C8">
        <w:rPr>
          <w:sz w:val="28"/>
          <w:szCs w:val="28"/>
          <w:lang w:val="uk-UA"/>
        </w:rPr>
        <w:t>процесі початкової школи?</w:t>
      </w:r>
    </w:p>
    <w:p w14:paraId="5CF4963F" w14:textId="77777777" w:rsidR="00CE6AAB" w:rsidRPr="00F029C8" w:rsidRDefault="00CE6AAB" w:rsidP="00CE6AAB">
      <w:pPr>
        <w:spacing w:line="360" w:lineRule="auto"/>
        <w:rPr>
          <w:sz w:val="28"/>
          <w:szCs w:val="28"/>
          <w:lang w:val="uk-UA"/>
        </w:rPr>
      </w:pPr>
      <w:r w:rsidRPr="00F029C8">
        <w:rPr>
          <w:sz w:val="28"/>
          <w:szCs w:val="28"/>
          <w:lang w:val="uk-UA"/>
        </w:rPr>
        <w:t>А) Так. Охоче.                     Б) Так. Частково.                                   В) Ні.</w:t>
      </w:r>
    </w:p>
    <w:p w14:paraId="2E34E93F" w14:textId="5D91DA83" w:rsidR="00CE6AAB" w:rsidRPr="00F029C8" w:rsidRDefault="00CE6AAB" w:rsidP="00CE6AAB">
      <w:pPr>
        <w:spacing w:line="360" w:lineRule="auto"/>
        <w:rPr>
          <w:sz w:val="28"/>
          <w:szCs w:val="28"/>
          <w:lang w:val="uk-UA"/>
        </w:rPr>
      </w:pPr>
      <w:r w:rsidRPr="00F029C8">
        <w:rPr>
          <w:sz w:val="28"/>
          <w:szCs w:val="28"/>
          <w:lang w:val="uk-UA"/>
        </w:rPr>
        <w:t>8. Чи бажаєте ви ознайомитися з методикою впровадження та застосування групової роботи молодших школярів на</w:t>
      </w:r>
      <w:r w:rsidR="00DF3701" w:rsidRPr="00F029C8">
        <w:rPr>
          <w:sz w:val="28"/>
          <w:szCs w:val="28"/>
          <w:lang w:val="uk-UA"/>
        </w:rPr>
        <w:t xml:space="preserve"> уроках української мови і читання</w:t>
      </w:r>
      <w:r w:rsidRPr="00F029C8">
        <w:rPr>
          <w:sz w:val="28"/>
          <w:szCs w:val="28"/>
          <w:lang w:val="uk-UA"/>
        </w:rPr>
        <w:t>?</w:t>
      </w:r>
    </w:p>
    <w:p w14:paraId="3EE4E11D" w14:textId="77777777" w:rsidR="00CE6AAB" w:rsidRPr="00F029C8" w:rsidRDefault="00CE6AAB" w:rsidP="00CE6AAB">
      <w:pPr>
        <w:spacing w:line="360" w:lineRule="auto"/>
        <w:rPr>
          <w:sz w:val="28"/>
          <w:szCs w:val="28"/>
          <w:lang w:val="uk-UA"/>
        </w:rPr>
      </w:pPr>
      <w:r w:rsidRPr="00F029C8">
        <w:rPr>
          <w:sz w:val="28"/>
          <w:szCs w:val="28"/>
          <w:lang w:val="uk-UA"/>
        </w:rPr>
        <w:t>А) Так. Охоче.                     Б) Так. Частково.                                   В) Ні.</w:t>
      </w:r>
    </w:p>
    <w:p w14:paraId="6D9CFD75" w14:textId="77777777" w:rsidR="00CE6AAB" w:rsidRPr="00F029C8" w:rsidRDefault="00CE6AAB" w:rsidP="00CE6AAB">
      <w:pPr>
        <w:jc w:val="right"/>
        <w:rPr>
          <w:sz w:val="28"/>
          <w:szCs w:val="28"/>
          <w:lang w:val="uk-UA"/>
        </w:rPr>
      </w:pPr>
    </w:p>
    <w:p w14:paraId="3AB46F3C" w14:textId="77777777" w:rsidR="00CE6AAB" w:rsidRPr="00F029C8" w:rsidRDefault="00CE6AAB" w:rsidP="00CE6AAB">
      <w:pPr>
        <w:spacing w:after="160" w:line="259" w:lineRule="auto"/>
        <w:ind w:firstLine="567"/>
        <w:jc w:val="center"/>
        <w:rPr>
          <w:rFonts w:eastAsiaTheme="minorHAnsi"/>
          <w:b/>
          <w:sz w:val="28"/>
          <w:szCs w:val="28"/>
          <w:lang w:val="uk-UA" w:eastAsia="en-US"/>
        </w:rPr>
      </w:pPr>
    </w:p>
    <w:p w14:paraId="371C22D8" w14:textId="77777777" w:rsidR="00CE6AAB" w:rsidRPr="00F029C8" w:rsidRDefault="00CE6AAB" w:rsidP="00CE6AAB">
      <w:pPr>
        <w:spacing w:after="160" w:line="259" w:lineRule="auto"/>
        <w:ind w:firstLine="567"/>
        <w:jc w:val="center"/>
        <w:rPr>
          <w:rFonts w:eastAsiaTheme="minorHAnsi"/>
          <w:b/>
          <w:sz w:val="28"/>
          <w:szCs w:val="28"/>
          <w:lang w:val="uk-UA" w:eastAsia="en-US"/>
        </w:rPr>
      </w:pPr>
    </w:p>
    <w:p w14:paraId="4D718E56" w14:textId="77777777" w:rsidR="00CE6AAB" w:rsidRPr="00F029C8" w:rsidRDefault="00CE6AAB" w:rsidP="00102DEA">
      <w:pPr>
        <w:jc w:val="right"/>
        <w:rPr>
          <w:b/>
          <w:sz w:val="28"/>
          <w:szCs w:val="28"/>
          <w:lang w:val="uk-UA"/>
        </w:rPr>
      </w:pPr>
      <w:r w:rsidRPr="00F029C8">
        <w:rPr>
          <w:b/>
          <w:sz w:val="28"/>
          <w:szCs w:val="28"/>
          <w:lang w:val="uk-UA"/>
        </w:rPr>
        <w:lastRenderedPageBreak/>
        <w:t>Додаток Б</w:t>
      </w:r>
    </w:p>
    <w:p w14:paraId="186E593A" w14:textId="77777777" w:rsidR="00CE6AAB" w:rsidRPr="00F029C8" w:rsidRDefault="00CE6AAB" w:rsidP="00CE6AAB">
      <w:pPr>
        <w:rPr>
          <w:sz w:val="24"/>
          <w:szCs w:val="24"/>
          <w:lang w:val="uk-UA"/>
        </w:rPr>
      </w:pPr>
    </w:p>
    <w:p w14:paraId="5C61D3B2" w14:textId="77777777" w:rsidR="00CE6AAB" w:rsidRPr="00F029C8" w:rsidRDefault="00CE6AAB" w:rsidP="00CE6AAB">
      <w:pPr>
        <w:spacing w:line="360" w:lineRule="auto"/>
        <w:ind w:firstLine="709"/>
        <w:jc w:val="center"/>
        <w:rPr>
          <w:b/>
          <w:sz w:val="28"/>
          <w:szCs w:val="28"/>
          <w:lang w:val="uk-UA"/>
        </w:rPr>
      </w:pPr>
      <w:r w:rsidRPr="00F029C8">
        <w:rPr>
          <w:b/>
          <w:sz w:val="28"/>
          <w:szCs w:val="28"/>
          <w:lang w:val="uk-UA"/>
        </w:rPr>
        <w:t>Тексти для групової роботи учнів 2 класів</w:t>
      </w:r>
    </w:p>
    <w:p w14:paraId="30033466" w14:textId="77777777" w:rsidR="00CE6AAB" w:rsidRPr="00F029C8" w:rsidRDefault="00CE6AAB" w:rsidP="00CE6AAB">
      <w:pPr>
        <w:spacing w:line="360" w:lineRule="auto"/>
        <w:ind w:firstLine="709"/>
        <w:jc w:val="center"/>
        <w:rPr>
          <w:b/>
          <w:sz w:val="28"/>
          <w:szCs w:val="28"/>
          <w:lang w:val="uk-UA"/>
        </w:rPr>
      </w:pPr>
      <w:r w:rsidRPr="00F029C8">
        <w:rPr>
          <w:b/>
          <w:sz w:val="28"/>
          <w:szCs w:val="28"/>
          <w:lang w:val="uk-UA"/>
        </w:rPr>
        <w:t>під час констатувального етапу експерименту</w:t>
      </w:r>
    </w:p>
    <w:p w14:paraId="03F72029" w14:textId="77777777" w:rsidR="00CE6AAB" w:rsidRPr="00F029C8" w:rsidRDefault="00CE6AAB" w:rsidP="00CE6AAB">
      <w:pPr>
        <w:spacing w:line="360" w:lineRule="auto"/>
        <w:ind w:firstLine="709"/>
        <w:jc w:val="right"/>
        <w:rPr>
          <w:sz w:val="28"/>
          <w:szCs w:val="28"/>
          <w:lang w:val="uk-UA"/>
        </w:rPr>
      </w:pPr>
    </w:p>
    <w:p w14:paraId="3A9977C6" w14:textId="77777777" w:rsidR="00CE6AAB" w:rsidRPr="00F029C8" w:rsidRDefault="00CE6AAB" w:rsidP="00CE6AAB">
      <w:pPr>
        <w:spacing w:line="360" w:lineRule="auto"/>
        <w:ind w:firstLine="709"/>
        <w:jc w:val="right"/>
        <w:rPr>
          <w:sz w:val="28"/>
          <w:szCs w:val="28"/>
          <w:lang w:val="uk-UA"/>
        </w:rPr>
      </w:pPr>
      <w:r w:rsidRPr="00F029C8">
        <w:rPr>
          <w:sz w:val="28"/>
          <w:szCs w:val="28"/>
          <w:lang w:val="uk-UA"/>
        </w:rPr>
        <w:t>А. М'ясткіський</w:t>
      </w:r>
    </w:p>
    <w:p w14:paraId="2C94A738" w14:textId="77777777" w:rsidR="00CE6AAB" w:rsidRPr="00F029C8" w:rsidRDefault="00CE6AAB" w:rsidP="00CE6AAB">
      <w:pPr>
        <w:spacing w:line="360" w:lineRule="auto"/>
        <w:ind w:firstLine="709"/>
        <w:jc w:val="center"/>
        <w:rPr>
          <w:sz w:val="28"/>
          <w:szCs w:val="28"/>
          <w:lang w:val="uk-UA"/>
        </w:rPr>
      </w:pPr>
      <w:r w:rsidRPr="00F029C8">
        <w:rPr>
          <w:sz w:val="28"/>
          <w:szCs w:val="28"/>
          <w:lang w:val="uk-UA"/>
        </w:rPr>
        <w:t>Дощик</w:t>
      </w:r>
    </w:p>
    <w:p w14:paraId="5DDFE356" w14:textId="77777777" w:rsidR="00CE6AAB" w:rsidRPr="00F029C8" w:rsidRDefault="00CE6AAB" w:rsidP="00CE6AAB">
      <w:pPr>
        <w:spacing w:line="360" w:lineRule="auto"/>
        <w:ind w:firstLine="709"/>
        <w:jc w:val="both"/>
        <w:rPr>
          <w:sz w:val="28"/>
          <w:szCs w:val="28"/>
          <w:lang w:val="uk-UA"/>
        </w:rPr>
      </w:pPr>
      <w:r w:rsidRPr="00F029C8">
        <w:rPr>
          <w:sz w:val="28"/>
          <w:szCs w:val="28"/>
          <w:lang w:val="uk-UA"/>
        </w:rPr>
        <w:t>Дощик бук на святі, де на бубні грав дід Грім.</w:t>
      </w:r>
    </w:p>
    <w:p w14:paraId="71214BD5" w14:textId="77777777" w:rsidR="00CE6AAB" w:rsidRPr="00F029C8" w:rsidRDefault="00CE6AAB" w:rsidP="00CE6AAB">
      <w:pPr>
        <w:spacing w:line="360" w:lineRule="auto"/>
        <w:ind w:firstLine="709"/>
        <w:jc w:val="both"/>
        <w:rPr>
          <w:sz w:val="28"/>
          <w:szCs w:val="28"/>
          <w:lang w:val="uk-UA"/>
        </w:rPr>
      </w:pPr>
      <w:r w:rsidRPr="00F029C8">
        <w:rPr>
          <w:sz w:val="28"/>
          <w:szCs w:val="28"/>
          <w:lang w:val="uk-UA"/>
        </w:rPr>
        <w:t>І так той дощик розвеселився, що не міг спинитися ні в полі, ні на городі, ні в саду.</w:t>
      </w:r>
    </w:p>
    <w:p w14:paraId="2567124E" w14:textId="77777777" w:rsidR="00CE6AAB" w:rsidRPr="00F029C8" w:rsidRDefault="00CE6AAB" w:rsidP="00CE6AAB">
      <w:pPr>
        <w:spacing w:line="360" w:lineRule="auto"/>
        <w:ind w:firstLine="709"/>
        <w:jc w:val="both"/>
        <w:rPr>
          <w:sz w:val="28"/>
          <w:szCs w:val="28"/>
          <w:lang w:val="uk-UA"/>
        </w:rPr>
      </w:pPr>
      <w:r w:rsidRPr="00F029C8">
        <w:rPr>
          <w:sz w:val="28"/>
          <w:szCs w:val="28"/>
          <w:lang w:val="uk-UA"/>
        </w:rPr>
        <w:t>Побіг до зайчикової хатки та в шибочку стук-стук.</w:t>
      </w:r>
    </w:p>
    <w:p w14:paraId="7E3611C6" w14:textId="77777777" w:rsidR="00CE6AAB" w:rsidRPr="00F029C8" w:rsidRDefault="00CE6AAB" w:rsidP="00CE6AAB">
      <w:pPr>
        <w:spacing w:line="360" w:lineRule="auto"/>
        <w:ind w:firstLine="709"/>
        <w:jc w:val="both"/>
        <w:rPr>
          <w:sz w:val="28"/>
          <w:szCs w:val="28"/>
          <w:lang w:val="uk-UA"/>
        </w:rPr>
      </w:pPr>
      <w:r w:rsidRPr="00F029C8">
        <w:rPr>
          <w:sz w:val="28"/>
          <w:szCs w:val="28"/>
          <w:lang w:val="uk-UA"/>
        </w:rPr>
        <w:t>Підбіг до лисиччиної хатки та в шибочку стук-стук.</w:t>
      </w:r>
    </w:p>
    <w:p w14:paraId="7B54D828" w14:textId="77777777" w:rsidR="00CE6AAB" w:rsidRPr="00F029C8" w:rsidRDefault="00CE6AAB" w:rsidP="00CE6AAB">
      <w:pPr>
        <w:spacing w:line="360" w:lineRule="auto"/>
        <w:ind w:firstLine="709"/>
        <w:jc w:val="both"/>
        <w:rPr>
          <w:sz w:val="28"/>
          <w:szCs w:val="28"/>
          <w:lang w:val="uk-UA"/>
        </w:rPr>
      </w:pPr>
      <w:r w:rsidRPr="00F029C8">
        <w:rPr>
          <w:sz w:val="28"/>
          <w:szCs w:val="28"/>
          <w:lang w:val="uk-UA"/>
        </w:rPr>
        <w:t>Підбіг до Оленчиної хатки, почав дівчинку надвір викликати:</w:t>
      </w:r>
    </w:p>
    <w:p w14:paraId="00F560DC" w14:textId="77777777" w:rsidR="00CE6AAB" w:rsidRPr="00F029C8" w:rsidRDefault="00CE6AAB" w:rsidP="00CE6AAB">
      <w:pPr>
        <w:numPr>
          <w:ilvl w:val="0"/>
          <w:numId w:val="21"/>
        </w:numPr>
        <w:spacing w:after="160" w:line="360" w:lineRule="auto"/>
        <w:ind w:left="284" w:hanging="284"/>
        <w:jc w:val="both"/>
        <w:rPr>
          <w:sz w:val="28"/>
          <w:szCs w:val="28"/>
          <w:lang w:val="uk-UA"/>
        </w:rPr>
      </w:pPr>
      <w:r w:rsidRPr="00F029C8">
        <w:rPr>
          <w:sz w:val="28"/>
          <w:szCs w:val="28"/>
          <w:lang w:val="uk-UA" w:eastAsia="uk-UA"/>
        </w:rPr>
        <w:t>Ходімо, Оленко, до берізки.</w:t>
      </w:r>
    </w:p>
    <w:p w14:paraId="609181CE" w14:textId="77777777" w:rsidR="00CE6AAB" w:rsidRPr="00F029C8" w:rsidRDefault="00CE6AAB" w:rsidP="00CE6AAB">
      <w:pPr>
        <w:spacing w:line="360" w:lineRule="auto"/>
        <w:ind w:left="284"/>
        <w:jc w:val="both"/>
        <w:rPr>
          <w:sz w:val="28"/>
          <w:szCs w:val="28"/>
          <w:lang w:val="uk-UA" w:eastAsia="uk-UA"/>
        </w:rPr>
      </w:pPr>
      <w:r w:rsidRPr="00F029C8">
        <w:rPr>
          <w:sz w:val="28"/>
          <w:szCs w:val="28"/>
          <w:lang w:val="uk-UA" w:eastAsia="uk-UA"/>
        </w:rPr>
        <w:t>Вибігла Оленка на дощик. Він зелене листячко поливає.</w:t>
      </w:r>
    </w:p>
    <w:p w14:paraId="492DAA48" w14:textId="77777777" w:rsidR="00CE6AAB" w:rsidRPr="00F029C8" w:rsidRDefault="00CE6AAB" w:rsidP="00CE6AAB">
      <w:pPr>
        <w:spacing w:line="360" w:lineRule="auto"/>
        <w:ind w:left="284" w:firstLine="425"/>
        <w:jc w:val="both"/>
        <w:rPr>
          <w:sz w:val="28"/>
          <w:szCs w:val="28"/>
          <w:lang w:val="uk-UA" w:eastAsia="uk-UA"/>
        </w:rPr>
      </w:pPr>
      <w:r w:rsidRPr="00F029C8">
        <w:rPr>
          <w:sz w:val="28"/>
          <w:szCs w:val="28"/>
          <w:lang w:val="uk-UA" w:eastAsia="uk-UA"/>
        </w:rPr>
        <w:t>Умиває квіти і травичку. Викликає з хати лисичку-сестричку та зайчика-побігайчика.</w:t>
      </w:r>
    </w:p>
    <w:p w14:paraId="77EA676A" w14:textId="77777777" w:rsidR="00CE6AAB" w:rsidRPr="00F029C8" w:rsidRDefault="00CE6AAB" w:rsidP="00CE6AAB">
      <w:pPr>
        <w:spacing w:line="360" w:lineRule="auto"/>
        <w:ind w:firstLine="709"/>
        <w:jc w:val="right"/>
        <w:rPr>
          <w:i/>
          <w:sz w:val="28"/>
          <w:szCs w:val="28"/>
          <w:lang w:val="uk-UA"/>
        </w:rPr>
      </w:pPr>
    </w:p>
    <w:p w14:paraId="768E56D9" w14:textId="77777777" w:rsidR="00CE6AAB" w:rsidRPr="00F029C8" w:rsidRDefault="00CE6AAB" w:rsidP="00CE6AAB">
      <w:pPr>
        <w:spacing w:line="360" w:lineRule="auto"/>
        <w:ind w:firstLine="709"/>
        <w:jc w:val="right"/>
        <w:rPr>
          <w:i/>
          <w:sz w:val="28"/>
          <w:szCs w:val="28"/>
          <w:lang w:val="uk-UA"/>
        </w:rPr>
      </w:pPr>
      <w:r w:rsidRPr="00F029C8">
        <w:rPr>
          <w:i/>
          <w:sz w:val="28"/>
          <w:szCs w:val="28"/>
          <w:lang w:val="uk-UA"/>
        </w:rPr>
        <w:t>К. Ушинський</w:t>
      </w:r>
    </w:p>
    <w:p w14:paraId="4DA6C116" w14:textId="77777777" w:rsidR="00CE6AAB" w:rsidRPr="00F029C8" w:rsidRDefault="00CE6AAB" w:rsidP="00CE6AAB">
      <w:pPr>
        <w:spacing w:line="360" w:lineRule="auto"/>
        <w:ind w:firstLine="709"/>
        <w:jc w:val="center"/>
        <w:rPr>
          <w:sz w:val="28"/>
          <w:szCs w:val="28"/>
          <w:lang w:val="uk-UA"/>
        </w:rPr>
      </w:pPr>
      <w:r w:rsidRPr="00F029C8">
        <w:rPr>
          <w:sz w:val="28"/>
          <w:szCs w:val="28"/>
          <w:lang w:val="uk-UA"/>
        </w:rPr>
        <w:t>Умій почекати</w:t>
      </w:r>
    </w:p>
    <w:p w14:paraId="114A4562" w14:textId="77777777" w:rsidR="00CE6AAB" w:rsidRPr="00F029C8" w:rsidRDefault="00CE6AAB" w:rsidP="00CE6AAB">
      <w:pPr>
        <w:spacing w:line="360" w:lineRule="auto"/>
        <w:ind w:firstLine="709"/>
        <w:rPr>
          <w:sz w:val="28"/>
          <w:szCs w:val="28"/>
          <w:lang w:val="uk-UA"/>
        </w:rPr>
      </w:pPr>
      <w:r w:rsidRPr="00F029C8">
        <w:rPr>
          <w:sz w:val="28"/>
          <w:szCs w:val="28"/>
          <w:lang w:val="uk-UA"/>
        </w:rPr>
        <w:t>Жили собі брат і сестра – півник і курочка.</w:t>
      </w:r>
    </w:p>
    <w:p w14:paraId="695472A7" w14:textId="77777777" w:rsidR="00CE6AAB" w:rsidRPr="00F029C8" w:rsidRDefault="00CE6AAB" w:rsidP="00CE6AAB">
      <w:pPr>
        <w:spacing w:line="360" w:lineRule="auto"/>
        <w:ind w:firstLine="709"/>
        <w:rPr>
          <w:sz w:val="28"/>
          <w:szCs w:val="28"/>
          <w:lang w:val="uk-UA"/>
        </w:rPr>
      </w:pPr>
      <w:r w:rsidRPr="00F029C8">
        <w:rPr>
          <w:sz w:val="28"/>
          <w:szCs w:val="28"/>
          <w:lang w:val="uk-UA"/>
        </w:rPr>
        <w:t>Пішов якось півник у поле, бігав, стрибав, зігрівся, спітнів і побіг до струмка пити холодну воду, а курочка йому гукає:</w:t>
      </w:r>
    </w:p>
    <w:p w14:paraId="67BF5764" w14:textId="77777777" w:rsidR="00CE6AAB" w:rsidRPr="00F029C8" w:rsidRDefault="00CE6AAB" w:rsidP="00CE6AAB">
      <w:pPr>
        <w:numPr>
          <w:ilvl w:val="0"/>
          <w:numId w:val="21"/>
        </w:numPr>
        <w:spacing w:after="160" w:line="360" w:lineRule="auto"/>
        <w:ind w:left="284" w:hanging="284"/>
        <w:rPr>
          <w:sz w:val="28"/>
          <w:szCs w:val="28"/>
          <w:lang w:val="uk-UA"/>
        </w:rPr>
      </w:pPr>
      <w:r w:rsidRPr="00F029C8">
        <w:rPr>
          <w:sz w:val="28"/>
          <w:szCs w:val="28"/>
          <w:lang w:val="uk-UA"/>
        </w:rPr>
        <w:t>Не пий, братику, почекай, поки прохолонеш!</w:t>
      </w:r>
    </w:p>
    <w:p w14:paraId="328898A8" w14:textId="77777777" w:rsidR="00CE6AAB" w:rsidRPr="00F029C8" w:rsidRDefault="00CE6AAB" w:rsidP="00CE6AAB">
      <w:pPr>
        <w:spacing w:line="360" w:lineRule="auto"/>
        <w:ind w:left="284" w:firstLine="425"/>
        <w:rPr>
          <w:sz w:val="28"/>
          <w:szCs w:val="28"/>
          <w:lang w:val="uk-UA"/>
        </w:rPr>
      </w:pPr>
      <w:r w:rsidRPr="00F029C8">
        <w:rPr>
          <w:sz w:val="28"/>
          <w:szCs w:val="28"/>
          <w:lang w:val="uk-UA"/>
        </w:rPr>
        <w:t xml:space="preserve">Не послухався півник, напився холодної води, – і тут почала його трусити лихоманка; насилу курочка додому його довела. </w:t>
      </w:r>
    </w:p>
    <w:p w14:paraId="3D552C24" w14:textId="77777777" w:rsidR="00CE6AAB" w:rsidRPr="00F029C8" w:rsidRDefault="00CE6AAB" w:rsidP="00CE6AAB">
      <w:pPr>
        <w:spacing w:line="360" w:lineRule="auto"/>
        <w:ind w:left="284" w:firstLine="425"/>
        <w:rPr>
          <w:sz w:val="28"/>
          <w:szCs w:val="28"/>
          <w:lang w:val="uk-UA"/>
        </w:rPr>
      </w:pPr>
      <w:r w:rsidRPr="00F029C8">
        <w:rPr>
          <w:sz w:val="28"/>
          <w:szCs w:val="28"/>
          <w:lang w:val="uk-UA"/>
        </w:rPr>
        <w:t>Побігла курочка до лікаря, прописав лікар півникові гірких ліків, і довго пролежав півник у ліжку.</w:t>
      </w:r>
    </w:p>
    <w:p w14:paraId="078B2305" w14:textId="77777777" w:rsidR="00CE6AAB" w:rsidRPr="00F029C8" w:rsidRDefault="00CE6AAB" w:rsidP="00CE6AAB">
      <w:pPr>
        <w:spacing w:line="360" w:lineRule="auto"/>
        <w:ind w:left="284" w:firstLine="425"/>
        <w:rPr>
          <w:sz w:val="28"/>
          <w:szCs w:val="28"/>
          <w:lang w:val="uk-UA"/>
        </w:rPr>
      </w:pPr>
      <w:r w:rsidRPr="00F029C8">
        <w:rPr>
          <w:sz w:val="28"/>
          <w:szCs w:val="28"/>
          <w:lang w:val="uk-UA"/>
        </w:rPr>
        <w:t xml:space="preserve">Поки півник хворів, уже й зима настала. Видужав півник і бачить, що річка льодом укрилася. </w:t>
      </w:r>
    </w:p>
    <w:p w14:paraId="7FCB244B" w14:textId="77777777" w:rsidR="00CE6AAB" w:rsidRPr="00F029C8" w:rsidRDefault="00CE6AAB" w:rsidP="00CE6AAB">
      <w:pPr>
        <w:spacing w:line="360" w:lineRule="auto"/>
        <w:ind w:left="284" w:firstLine="425"/>
        <w:rPr>
          <w:sz w:val="28"/>
          <w:szCs w:val="28"/>
          <w:lang w:val="uk-UA"/>
        </w:rPr>
      </w:pPr>
      <w:r w:rsidRPr="00F029C8">
        <w:rPr>
          <w:sz w:val="28"/>
          <w:szCs w:val="28"/>
          <w:lang w:val="uk-UA"/>
        </w:rPr>
        <w:lastRenderedPageBreak/>
        <w:t>Схотілося півникові на ковзанах поковзатись, а курочка й каже йому:</w:t>
      </w:r>
    </w:p>
    <w:p w14:paraId="2F3C5B44" w14:textId="77777777" w:rsidR="00CE6AAB" w:rsidRPr="00F029C8" w:rsidRDefault="00CE6AAB" w:rsidP="00CE6AAB">
      <w:pPr>
        <w:numPr>
          <w:ilvl w:val="0"/>
          <w:numId w:val="21"/>
        </w:numPr>
        <w:spacing w:after="160" w:line="360" w:lineRule="auto"/>
        <w:ind w:left="284" w:hanging="284"/>
        <w:rPr>
          <w:sz w:val="28"/>
          <w:szCs w:val="28"/>
          <w:lang w:val="uk-UA"/>
        </w:rPr>
      </w:pPr>
      <w:r w:rsidRPr="00F029C8">
        <w:rPr>
          <w:sz w:val="28"/>
          <w:szCs w:val="28"/>
          <w:lang w:val="uk-UA"/>
        </w:rPr>
        <w:t>Ой, почекай, півнику! Дай річці зовсім замерзнути, тепер ще лід дуже тонкий, втопишся.</w:t>
      </w:r>
    </w:p>
    <w:p w14:paraId="398609A8" w14:textId="77777777" w:rsidR="00CE6AAB" w:rsidRPr="00F029C8" w:rsidRDefault="00CE6AAB" w:rsidP="00CE6AAB">
      <w:pPr>
        <w:spacing w:line="360" w:lineRule="auto"/>
        <w:ind w:left="284" w:firstLine="425"/>
        <w:rPr>
          <w:sz w:val="28"/>
          <w:szCs w:val="28"/>
          <w:lang w:val="uk-UA"/>
        </w:rPr>
      </w:pPr>
      <w:r w:rsidRPr="00F029C8">
        <w:rPr>
          <w:sz w:val="28"/>
          <w:szCs w:val="28"/>
          <w:lang w:val="uk-UA"/>
        </w:rPr>
        <w:t>Не послухався півник сестри, покотився по льоду; лід проломився, а півник – шубовсть у воду! Тільки того півника й бачили.</w:t>
      </w:r>
    </w:p>
    <w:p w14:paraId="662D5695" w14:textId="77777777" w:rsidR="00CE6AAB" w:rsidRPr="00F029C8" w:rsidRDefault="00CE6AAB" w:rsidP="00CE6AAB">
      <w:pPr>
        <w:spacing w:line="360" w:lineRule="auto"/>
        <w:ind w:firstLine="709"/>
        <w:jc w:val="right"/>
        <w:rPr>
          <w:i/>
          <w:sz w:val="28"/>
          <w:szCs w:val="28"/>
          <w:lang w:val="uk-UA"/>
        </w:rPr>
      </w:pPr>
    </w:p>
    <w:p w14:paraId="745F8930" w14:textId="77777777" w:rsidR="00CE6AAB" w:rsidRPr="00F029C8" w:rsidRDefault="00CE6AAB" w:rsidP="00CE6AAB">
      <w:pPr>
        <w:spacing w:line="360" w:lineRule="auto"/>
        <w:ind w:firstLine="709"/>
        <w:jc w:val="right"/>
        <w:rPr>
          <w:i/>
          <w:sz w:val="28"/>
          <w:szCs w:val="28"/>
          <w:lang w:val="uk-UA"/>
        </w:rPr>
      </w:pPr>
      <w:r w:rsidRPr="00F029C8">
        <w:rPr>
          <w:i/>
          <w:sz w:val="28"/>
          <w:szCs w:val="28"/>
          <w:lang w:val="uk-UA"/>
        </w:rPr>
        <w:t>В. Сухомлинський</w:t>
      </w:r>
    </w:p>
    <w:p w14:paraId="101EE855" w14:textId="77777777" w:rsidR="00CE6AAB" w:rsidRPr="00F029C8" w:rsidRDefault="00CE6AAB" w:rsidP="00CE6AAB">
      <w:pPr>
        <w:spacing w:line="360" w:lineRule="auto"/>
        <w:ind w:firstLine="709"/>
        <w:jc w:val="center"/>
        <w:rPr>
          <w:sz w:val="28"/>
          <w:szCs w:val="28"/>
          <w:lang w:val="uk-UA"/>
        </w:rPr>
      </w:pPr>
      <w:r w:rsidRPr="00F029C8">
        <w:rPr>
          <w:sz w:val="28"/>
          <w:szCs w:val="28"/>
          <w:lang w:val="uk-UA"/>
        </w:rPr>
        <w:t>Бабусин борщ</w:t>
      </w:r>
    </w:p>
    <w:p w14:paraId="0CC3BBF4" w14:textId="77777777" w:rsidR="00CE6AAB" w:rsidRPr="00F029C8" w:rsidRDefault="00CE6AAB" w:rsidP="00CE6AAB">
      <w:pPr>
        <w:spacing w:line="360" w:lineRule="auto"/>
        <w:ind w:firstLine="709"/>
        <w:rPr>
          <w:sz w:val="28"/>
          <w:szCs w:val="28"/>
          <w:lang w:val="uk-UA"/>
        </w:rPr>
      </w:pPr>
      <w:r w:rsidRPr="00F029C8">
        <w:rPr>
          <w:sz w:val="28"/>
          <w:szCs w:val="28"/>
          <w:lang w:val="uk-UA"/>
        </w:rPr>
        <w:t xml:space="preserve">У бабусі дві внучки у великому місті – Ніна й Тіна. На літні канікули  вони приїхали до бабусі. </w:t>
      </w:r>
    </w:p>
    <w:p w14:paraId="4C0E4686" w14:textId="77777777" w:rsidR="00CE6AAB" w:rsidRPr="00F029C8" w:rsidRDefault="00CE6AAB" w:rsidP="00CE6AAB">
      <w:pPr>
        <w:autoSpaceDE w:val="0"/>
        <w:autoSpaceDN w:val="0"/>
        <w:adjustRightInd w:val="0"/>
        <w:spacing w:line="360" w:lineRule="auto"/>
        <w:ind w:firstLine="709"/>
        <w:jc w:val="both"/>
        <w:rPr>
          <w:bCs/>
          <w:sz w:val="28"/>
          <w:szCs w:val="28"/>
          <w:lang w:val="uk-UA" w:eastAsia="uk-UA"/>
        </w:rPr>
      </w:pPr>
      <w:r w:rsidRPr="00F029C8">
        <w:rPr>
          <w:bCs/>
          <w:sz w:val="28"/>
          <w:szCs w:val="28"/>
          <w:lang w:val="uk-UA" w:eastAsia="uk-UA"/>
        </w:rPr>
        <w:t xml:space="preserve">Радіє бабуся внучкам </w:t>
      </w:r>
      <w:r w:rsidRPr="00F029C8">
        <w:rPr>
          <w:sz w:val="28"/>
          <w:szCs w:val="28"/>
          <w:lang w:val="uk-UA"/>
        </w:rPr>
        <w:t xml:space="preserve">– </w:t>
      </w:r>
      <w:r w:rsidRPr="00F029C8">
        <w:rPr>
          <w:bCs/>
          <w:sz w:val="28"/>
          <w:szCs w:val="28"/>
          <w:lang w:val="uk-UA" w:eastAsia="uk-UA"/>
        </w:rPr>
        <w:t>першокласниці Ніні й шести</w:t>
      </w:r>
      <w:r w:rsidRPr="00F029C8">
        <w:rPr>
          <w:bCs/>
          <w:sz w:val="28"/>
          <w:szCs w:val="28"/>
          <w:lang w:val="uk-UA" w:eastAsia="uk-UA"/>
        </w:rPr>
        <w:softHyphen/>
        <w:t>класниці Тіні. Пригощає їх черешнями, свіжим медом і варениками. Та дівчаткам найбільше хочеться борщу: мама розповідала їм, що бабуся варить дуже смачний борщ.</w:t>
      </w:r>
    </w:p>
    <w:p w14:paraId="5AB45613" w14:textId="77777777" w:rsidR="00CE6AAB" w:rsidRPr="00F029C8" w:rsidRDefault="00CE6AAB" w:rsidP="00CE6AAB">
      <w:pPr>
        <w:autoSpaceDE w:val="0"/>
        <w:autoSpaceDN w:val="0"/>
        <w:adjustRightInd w:val="0"/>
        <w:spacing w:line="360" w:lineRule="auto"/>
        <w:ind w:firstLine="709"/>
        <w:jc w:val="both"/>
        <w:rPr>
          <w:bCs/>
          <w:sz w:val="28"/>
          <w:szCs w:val="28"/>
          <w:lang w:val="uk-UA" w:eastAsia="uk-UA"/>
        </w:rPr>
      </w:pPr>
      <w:r w:rsidRPr="00F029C8">
        <w:rPr>
          <w:bCs/>
          <w:sz w:val="28"/>
          <w:szCs w:val="28"/>
          <w:lang w:val="uk-UA" w:eastAsia="uk-UA"/>
        </w:rPr>
        <w:t xml:space="preserve">Зварила бабуся борщ </w:t>
      </w:r>
      <w:r w:rsidRPr="00F029C8">
        <w:rPr>
          <w:sz w:val="28"/>
          <w:szCs w:val="28"/>
          <w:lang w:val="uk-UA"/>
        </w:rPr>
        <w:t>–</w:t>
      </w:r>
      <w:r w:rsidRPr="00F029C8">
        <w:rPr>
          <w:bCs/>
          <w:sz w:val="28"/>
          <w:szCs w:val="28"/>
          <w:lang w:val="uk-UA" w:eastAsia="uk-UA"/>
        </w:rPr>
        <w:t xml:space="preserve"> із свіжими помідорами, з</w:t>
      </w:r>
      <w:r w:rsidRPr="00F029C8">
        <w:rPr>
          <w:bCs/>
          <w:i/>
          <w:iCs/>
          <w:sz w:val="28"/>
          <w:szCs w:val="28"/>
          <w:lang w:val="uk-UA" w:eastAsia="uk-UA"/>
        </w:rPr>
        <w:t xml:space="preserve"> </w:t>
      </w:r>
      <w:r w:rsidRPr="00F029C8">
        <w:rPr>
          <w:bCs/>
          <w:sz w:val="28"/>
          <w:szCs w:val="28"/>
          <w:lang w:val="uk-UA" w:eastAsia="uk-UA"/>
        </w:rPr>
        <w:t>ка</w:t>
      </w:r>
      <w:r w:rsidRPr="00F029C8">
        <w:rPr>
          <w:bCs/>
          <w:sz w:val="28"/>
          <w:szCs w:val="28"/>
          <w:lang w:val="uk-UA" w:eastAsia="uk-UA"/>
        </w:rPr>
        <w:softHyphen/>
        <w:t>пустою, зі</w:t>
      </w:r>
      <w:r w:rsidRPr="00F029C8">
        <w:rPr>
          <w:bCs/>
          <w:i/>
          <w:iCs/>
          <w:sz w:val="28"/>
          <w:szCs w:val="28"/>
          <w:lang w:val="uk-UA" w:eastAsia="uk-UA"/>
        </w:rPr>
        <w:t xml:space="preserve"> </w:t>
      </w:r>
      <w:r w:rsidRPr="00F029C8">
        <w:rPr>
          <w:bCs/>
          <w:sz w:val="28"/>
          <w:szCs w:val="28"/>
          <w:lang w:val="uk-UA" w:eastAsia="uk-UA"/>
        </w:rPr>
        <w:t>сметаною. Але була одна біда... Забувати стала бабуся,</w:t>
      </w:r>
      <w:r w:rsidRPr="00F029C8">
        <w:rPr>
          <w:bCs/>
          <w:i/>
          <w:iCs/>
          <w:sz w:val="28"/>
          <w:szCs w:val="28"/>
          <w:lang w:val="uk-UA" w:eastAsia="uk-UA"/>
        </w:rPr>
        <w:t xml:space="preserve"> </w:t>
      </w:r>
      <w:r w:rsidRPr="00F029C8">
        <w:rPr>
          <w:bCs/>
          <w:sz w:val="28"/>
          <w:szCs w:val="28"/>
          <w:lang w:val="uk-UA" w:eastAsia="uk-UA"/>
        </w:rPr>
        <w:t xml:space="preserve">що вона зробила. Поки варила борщ </w:t>
      </w:r>
      <w:r w:rsidRPr="00F029C8">
        <w:rPr>
          <w:sz w:val="28"/>
          <w:szCs w:val="28"/>
          <w:lang w:val="uk-UA"/>
        </w:rPr>
        <w:t>–</w:t>
      </w:r>
      <w:r w:rsidRPr="00F029C8">
        <w:rPr>
          <w:bCs/>
          <w:sz w:val="28"/>
          <w:szCs w:val="28"/>
          <w:lang w:val="uk-UA" w:eastAsia="uk-UA"/>
        </w:rPr>
        <w:t xml:space="preserve"> двічі посо</w:t>
      </w:r>
      <w:r w:rsidRPr="00F029C8">
        <w:rPr>
          <w:bCs/>
          <w:sz w:val="28"/>
          <w:szCs w:val="28"/>
          <w:lang w:val="uk-UA" w:eastAsia="uk-UA"/>
        </w:rPr>
        <w:softHyphen/>
        <w:t>лила. Поставила на стіл дві миски борщу, запрошує вну</w:t>
      </w:r>
      <w:r w:rsidRPr="00F029C8">
        <w:rPr>
          <w:bCs/>
          <w:sz w:val="28"/>
          <w:szCs w:val="28"/>
          <w:lang w:val="uk-UA" w:eastAsia="uk-UA"/>
        </w:rPr>
        <w:softHyphen/>
        <w:t xml:space="preserve">чок </w:t>
      </w:r>
      <w:r w:rsidRPr="00F029C8">
        <w:rPr>
          <w:bCs/>
          <w:i/>
          <w:iCs/>
          <w:sz w:val="28"/>
          <w:szCs w:val="28"/>
          <w:lang w:val="uk-UA" w:eastAsia="uk-UA"/>
        </w:rPr>
        <w:t xml:space="preserve">до </w:t>
      </w:r>
      <w:r w:rsidRPr="00F029C8">
        <w:rPr>
          <w:bCs/>
          <w:sz w:val="28"/>
          <w:szCs w:val="28"/>
          <w:lang w:val="uk-UA" w:eastAsia="uk-UA"/>
        </w:rPr>
        <w:t>страви й говорить:</w:t>
      </w:r>
    </w:p>
    <w:p w14:paraId="5356F71C" w14:textId="77777777" w:rsidR="00CE6AAB" w:rsidRPr="00F029C8" w:rsidRDefault="00CE6AAB" w:rsidP="00CE6AAB">
      <w:pPr>
        <w:numPr>
          <w:ilvl w:val="0"/>
          <w:numId w:val="21"/>
        </w:numPr>
        <w:tabs>
          <w:tab w:val="left" w:pos="284"/>
        </w:tabs>
        <w:autoSpaceDE w:val="0"/>
        <w:autoSpaceDN w:val="0"/>
        <w:adjustRightInd w:val="0"/>
        <w:spacing w:after="160" w:line="360" w:lineRule="auto"/>
        <w:jc w:val="both"/>
        <w:rPr>
          <w:bCs/>
          <w:sz w:val="28"/>
          <w:szCs w:val="28"/>
          <w:lang w:val="uk-UA"/>
        </w:rPr>
      </w:pPr>
      <w:r w:rsidRPr="00F029C8">
        <w:rPr>
          <w:bCs/>
          <w:sz w:val="28"/>
          <w:szCs w:val="28"/>
          <w:lang w:val="uk-UA"/>
        </w:rPr>
        <w:t xml:space="preserve">А чи солила </w:t>
      </w:r>
      <w:r w:rsidRPr="00F029C8">
        <w:rPr>
          <w:sz w:val="28"/>
          <w:szCs w:val="28"/>
          <w:lang w:val="uk-UA"/>
        </w:rPr>
        <w:t>–</w:t>
      </w:r>
      <w:r w:rsidRPr="00F029C8">
        <w:rPr>
          <w:bCs/>
          <w:sz w:val="28"/>
          <w:szCs w:val="28"/>
          <w:lang w:val="uk-UA"/>
        </w:rPr>
        <w:t xml:space="preserve"> й не пам'ятаю... Стара стала... Ось сіль у сільниці </w:t>
      </w:r>
      <w:r w:rsidRPr="00F029C8">
        <w:rPr>
          <w:sz w:val="28"/>
          <w:szCs w:val="28"/>
          <w:lang w:val="uk-UA"/>
        </w:rPr>
        <w:t>–</w:t>
      </w:r>
      <w:r w:rsidRPr="00F029C8">
        <w:rPr>
          <w:bCs/>
          <w:sz w:val="28"/>
          <w:szCs w:val="28"/>
          <w:lang w:val="uk-UA"/>
        </w:rPr>
        <w:t xml:space="preserve"> соліть за смаком.</w:t>
      </w:r>
    </w:p>
    <w:p w14:paraId="4A52CFB4" w14:textId="77777777" w:rsidR="00CE6AAB" w:rsidRPr="00F029C8" w:rsidRDefault="00CE6AAB" w:rsidP="00CE6AAB">
      <w:pPr>
        <w:autoSpaceDE w:val="0"/>
        <w:autoSpaceDN w:val="0"/>
        <w:adjustRightInd w:val="0"/>
        <w:spacing w:line="360" w:lineRule="auto"/>
        <w:ind w:firstLine="709"/>
        <w:jc w:val="both"/>
        <w:rPr>
          <w:bCs/>
          <w:sz w:val="28"/>
          <w:szCs w:val="28"/>
          <w:lang w:val="uk-UA" w:eastAsia="uk-UA"/>
        </w:rPr>
      </w:pPr>
      <w:r w:rsidRPr="00F029C8">
        <w:rPr>
          <w:bCs/>
          <w:sz w:val="28"/>
          <w:szCs w:val="28"/>
          <w:lang w:val="uk-UA" w:eastAsia="uk-UA"/>
        </w:rPr>
        <w:t xml:space="preserve">З'їли дівчатка по ложці борщу: ой, який же солоний! Подивились одна одній в очі, усміхнулися непомітно. Ложка за ложкою </w:t>
      </w:r>
      <w:r w:rsidRPr="00F029C8">
        <w:rPr>
          <w:sz w:val="28"/>
          <w:szCs w:val="28"/>
          <w:lang w:val="uk-UA"/>
        </w:rPr>
        <w:t>–</w:t>
      </w:r>
      <w:r w:rsidRPr="00F029C8">
        <w:rPr>
          <w:bCs/>
          <w:sz w:val="28"/>
          <w:szCs w:val="28"/>
          <w:lang w:val="uk-UA" w:eastAsia="uk-UA"/>
        </w:rPr>
        <w:t xml:space="preserve"> з'їли по мисці та й ще трішки попросили, їдять та дякують бабусі. Бабуся радіє.</w:t>
      </w:r>
    </w:p>
    <w:p w14:paraId="65F700C2" w14:textId="77777777" w:rsidR="00CE6AAB" w:rsidRPr="00F029C8" w:rsidRDefault="00CE6AAB" w:rsidP="00CE6AAB">
      <w:pPr>
        <w:numPr>
          <w:ilvl w:val="0"/>
          <w:numId w:val="21"/>
        </w:numPr>
        <w:tabs>
          <w:tab w:val="left" w:pos="284"/>
        </w:tabs>
        <w:autoSpaceDE w:val="0"/>
        <w:autoSpaceDN w:val="0"/>
        <w:adjustRightInd w:val="0"/>
        <w:spacing w:after="160" w:line="360" w:lineRule="auto"/>
        <w:ind w:hanging="720"/>
        <w:rPr>
          <w:bCs/>
          <w:sz w:val="28"/>
          <w:szCs w:val="28"/>
          <w:lang w:val="uk-UA"/>
        </w:rPr>
      </w:pPr>
      <w:r w:rsidRPr="00F029C8">
        <w:rPr>
          <w:bCs/>
          <w:sz w:val="28"/>
          <w:szCs w:val="28"/>
          <w:lang w:val="uk-UA"/>
        </w:rPr>
        <w:t>А чи солила я борщ? — запитала бабуся.</w:t>
      </w:r>
    </w:p>
    <w:p w14:paraId="4FE5008C" w14:textId="77777777" w:rsidR="00CE6AAB" w:rsidRPr="00F029C8" w:rsidRDefault="00CE6AAB" w:rsidP="00CE6AAB">
      <w:pPr>
        <w:numPr>
          <w:ilvl w:val="0"/>
          <w:numId w:val="21"/>
        </w:numPr>
        <w:tabs>
          <w:tab w:val="left" w:pos="284"/>
        </w:tabs>
        <w:autoSpaceDE w:val="0"/>
        <w:autoSpaceDN w:val="0"/>
        <w:adjustRightInd w:val="0"/>
        <w:spacing w:after="160" w:line="360" w:lineRule="auto"/>
        <w:jc w:val="both"/>
        <w:rPr>
          <w:bCs/>
          <w:sz w:val="28"/>
          <w:szCs w:val="28"/>
          <w:lang w:val="uk-UA"/>
        </w:rPr>
      </w:pPr>
      <w:r w:rsidRPr="00F029C8">
        <w:rPr>
          <w:bCs/>
          <w:sz w:val="28"/>
          <w:szCs w:val="28"/>
          <w:lang w:val="uk-UA" w:eastAsia="uk-UA"/>
        </w:rPr>
        <w:t>Ми й не помітили, — сказала Ніна. — Такий смач</w:t>
      </w:r>
      <w:r w:rsidRPr="00F029C8">
        <w:rPr>
          <w:bCs/>
          <w:sz w:val="28"/>
          <w:szCs w:val="28"/>
          <w:lang w:val="uk-UA" w:eastAsia="uk-UA"/>
        </w:rPr>
        <w:softHyphen/>
        <w:t>ний, що про сіль і не подумали.</w:t>
      </w:r>
    </w:p>
    <w:p w14:paraId="1F52CE2F" w14:textId="77777777" w:rsidR="00CE6AAB" w:rsidRPr="00F029C8" w:rsidRDefault="00CE6AAB" w:rsidP="00CE6AAB">
      <w:pPr>
        <w:numPr>
          <w:ilvl w:val="0"/>
          <w:numId w:val="21"/>
        </w:numPr>
        <w:tabs>
          <w:tab w:val="left" w:pos="0"/>
        </w:tabs>
        <w:autoSpaceDE w:val="0"/>
        <w:autoSpaceDN w:val="0"/>
        <w:adjustRightInd w:val="0"/>
        <w:spacing w:after="160" w:line="360" w:lineRule="auto"/>
        <w:ind w:left="284" w:hanging="284"/>
        <w:jc w:val="both"/>
        <w:rPr>
          <w:bCs/>
          <w:sz w:val="28"/>
          <w:szCs w:val="28"/>
          <w:lang w:val="uk-UA"/>
        </w:rPr>
      </w:pPr>
      <w:r w:rsidRPr="00F029C8">
        <w:rPr>
          <w:bCs/>
          <w:sz w:val="28"/>
          <w:szCs w:val="28"/>
          <w:lang w:val="uk-UA" w:eastAsia="uk-UA"/>
        </w:rPr>
        <w:t>Значить, солила, — зітхнула з полегшенням бабу</w:t>
      </w:r>
      <w:r w:rsidRPr="00F029C8">
        <w:rPr>
          <w:bCs/>
          <w:sz w:val="28"/>
          <w:szCs w:val="28"/>
          <w:lang w:val="uk-UA" w:eastAsia="uk-UA"/>
        </w:rPr>
        <w:softHyphen/>
        <w:t>ся. — А завтра соліть ви: боюся, що забуду посолити.</w:t>
      </w:r>
    </w:p>
    <w:p w14:paraId="46BC93F3" w14:textId="77777777" w:rsidR="00CE6AAB" w:rsidRPr="00F029C8" w:rsidRDefault="00CE6AAB" w:rsidP="00CE6AAB">
      <w:pPr>
        <w:numPr>
          <w:ilvl w:val="0"/>
          <w:numId w:val="21"/>
        </w:numPr>
        <w:tabs>
          <w:tab w:val="left" w:pos="0"/>
          <w:tab w:val="left" w:pos="284"/>
        </w:tabs>
        <w:autoSpaceDE w:val="0"/>
        <w:autoSpaceDN w:val="0"/>
        <w:adjustRightInd w:val="0"/>
        <w:spacing w:after="160" w:line="360" w:lineRule="auto"/>
        <w:ind w:left="284" w:hanging="284"/>
        <w:jc w:val="both"/>
        <w:rPr>
          <w:bCs/>
          <w:sz w:val="28"/>
          <w:szCs w:val="28"/>
          <w:lang w:val="uk-UA"/>
        </w:rPr>
      </w:pPr>
      <w:r w:rsidRPr="00F029C8">
        <w:rPr>
          <w:bCs/>
          <w:sz w:val="28"/>
          <w:szCs w:val="28"/>
          <w:lang w:val="uk-UA"/>
        </w:rPr>
        <w:t>Добре, бабусю, солити будемо ми.</w:t>
      </w:r>
    </w:p>
    <w:p w14:paraId="13783E74" w14:textId="77777777" w:rsidR="00FD0222" w:rsidRPr="00F029C8" w:rsidRDefault="00CE6AAB" w:rsidP="00102DEA">
      <w:pPr>
        <w:spacing w:line="360" w:lineRule="auto"/>
        <w:ind w:firstLine="567"/>
        <w:jc w:val="right"/>
        <w:rPr>
          <w:b/>
          <w:sz w:val="28"/>
          <w:szCs w:val="28"/>
          <w:lang w:val="uk-UA"/>
        </w:rPr>
      </w:pPr>
      <w:r w:rsidRPr="00F029C8">
        <w:rPr>
          <w:b/>
          <w:sz w:val="28"/>
          <w:szCs w:val="28"/>
          <w:lang w:val="uk-UA"/>
        </w:rPr>
        <w:lastRenderedPageBreak/>
        <w:t>Додаток В</w:t>
      </w:r>
    </w:p>
    <w:p w14:paraId="0700ADD4" w14:textId="77777777" w:rsidR="00A832D2" w:rsidRPr="00F029C8" w:rsidRDefault="00A832D2" w:rsidP="00A832D2">
      <w:pPr>
        <w:spacing w:line="360" w:lineRule="auto"/>
        <w:jc w:val="center"/>
        <w:rPr>
          <w:b/>
          <w:color w:val="000000"/>
          <w:sz w:val="28"/>
          <w:szCs w:val="28"/>
          <w:lang w:val="uk-UA"/>
        </w:rPr>
      </w:pPr>
      <w:r w:rsidRPr="00F029C8">
        <w:rPr>
          <w:b/>
          <w:color w:val="000000"/>
          <w:sz w:val="28"/>
          <w:szCs w:val="28"/>
          <w:lang w:val="uk-UA"/>
        </w:rPr>
        <w:t>Тексти для пояснення механізму моделей співпраці</w:t>
      </w:r>
    </w:p>
    <w:p w14:paraId="40194EA5" w14:textId="77777777" w:rsidR="00A832D2" w:rsidRPr="00F029C8" w:rsidRDefault="00A832D2" w:rsidP="00A832D2">
      <w:pPr>
        <w:tabs>
          <w:tab w:val="left" w:pos="360"/>
        </w:tabs>
        <w:spacing w:line="360" w:lineRule="auto"/>
        <w:ind w:firstLine="709"/>
        <w:jc w:val="both"/>
        <w:rPr>
          <w:b/>
          <w:i/>
          <w:sz w:val="28"/>
          <w:szCs w:val="28"/>
          <w:lang w:val="uk-UA"/>
        </w:rPr>
      </w:pPr>
      <w:r w:rsidRPr="00F029C8">
        <w:rPr>
          <w:b/>
          <w:i/>
          <w:sz w:val="28"/>
          <w:szCs w:val="28"/>
          <w:lang w:val="uk-UA"/>
        </w:rPr>
        <w:t>1. Спільно-наслідувальна модель співпраці</w:t>
      </w:r>
    </w:p>
    <w:p w14:paraId="25EAE55D" w14:textId="77777777" w:rsidR="00A832D2" w:rsidRPr="00F029C8" w:rsidRDefault="00A832D2" w:rsidP="00A832D2">
      <w:pPr>
        <w:tabs>
          <w:tab w:val="left" w:pos="360"/>
        </w:tabs>
        <w:spacing w:line="360" w:lineRule="auto"/>
        <w:jc w:val="right"/>
        <w:rPr>
          <w:i/>
          <w:sz w:val="28"/>
          <w:szCs w:val="28"/>
          <w:lang w:val="uk-UA"/>
        </w:rPr>
      </w:pPr>
      <w:r w:rsidRPr="00F029C8">
        <w:rPr>
          <w:i/>
          <w:sz w:val="28"/>
          <w:szCs w:val="28"/>
          <w:lang w:val="uk-UA"/>
        </w:rPr>
        <w:t>Л. Шевчук</w:t>
      </w:r>
    </w:p>
    <w:p w14:paraId="3F6DD6F5" w14:textId="77777777" w:rsidR="00A832D2" w:rsidRPr="00F029C8" w:rsidRDefault="00A832D2" w:rsidP="00A832D2">
      <w:pPr>
        <w:tabs>
          <w:tab w:val="left" w:pos="360"/>
        </w:tabs>
        <w:spacing w:line="360" w:lineRule="auto"/>
        <w:jc w:val="center"/>
        <w:rPr>
          <w:sz w:val="28"/>
          <w:szCs w:val="28"/>
          <w:lang w:val="uk-UA"/>
        </w:rPr>
      </w:pPr>
      <w:r w:rsidRPr="00F029C8">
        <w:rPr>
          <w:sz w:val="28"/>
          <w:szCs w:val="28"/>
          <w:lang w:val="uk-UA"/>
        </w:rPr>
        <w:t>Як Марійка вчилася куховарити</w:t>
      </w:r>
    </w:p>
    <w:p w14:paraId="73DC5B5A" w14:textId="77777777" w:rsidR="00A832D2" w:rsidRPr="00F029C8" w:rsidRDefault="00A832D2" w:rsidP="00A832D2">
      <w:pPr>
        <w:spacing w:line="360" w:lineRule="auto"/>
        <w:jc w:val="both"/>
        <w:rPr>
          <w:sz w:val="28"/>
          <w:szCs w:val="28"/>
          <w:lang w:val="uk-UA"/>
        </w:rPr>
      </w:pPr>
      <w:r w:rsidRPr="00F029C8">
        <w:rPr>
          <w:sz w:val="28"/>
          <w:szCs w:val="28"/>
          <w:lang w:val="uk-UA"/>
        </w:rPr>
        <w:tab/>
        <w:t>Марійці 9 років. Вона живе з мамою, татом і сестричкою Тамарою. Тамара – старша. Їй уже 15 років.</w:t>
      </w:r>
    </w:p>
    <w:p w14:paraId="67A9908B" w14:textId="77777777" w:rsidR="00A832D2" w:rsidRPr="00F029C8" w:rsidRDefault="00A832D2" w:rsidP="00A832D2">
      <w:pPr>
        <w:spacing w:line="360" w:lineRule="auto"/>
        <w:ind w:firstLine="708"/>
        <w:jc w:val="both"/>
        <w:rPr>
          <w:sz w:val="28"/>
          <w:szCs w:val="28"/>
          <w:lang w:val="uk-UA"/>
        </w:rPr>
      </w:pPr>
      <w:r w:rsidRPr="00F029C8">
        <w:rPr>
          <w:sz w:val="28"/>
          <w:szCs w:val="28"/>
          <w:lang w:val="uk-UA"/>
        </w:rPr>
        <w:t xml:space="preserve">Марійці у всьому хочеться бути схожою на старшу сестру. От, наприклад, Тамара уміє дуже смачно готувати (майже як мама). Старша сестра і борщу наварить, і пирогів напече, а Марійка тільки заздрісно дивиться. </w:t>
      </w:r>
    </w:p>
    <w:p w14:paraId="6F1B0048" w14:textId="77777777" w:rsidR="00A832D2" w:rsidRPr="00F029C8" w:rsidRDefault="00A832D2" w:rsidP="00A832D2">
      <w:pPr>
        <w:spacing w:line="360" w:lineRule="auto"/>
        <w:ind w:firstLine="708"/>
        <w:jc w:val="both"/>
        <w:rPr>
          <w:sz w:val="28"/>
          <w:szCs w:val="28"/>
          <w:lang w:val="uk-UA"/>
        </w:rPr>
      </w:pPr>
      <w:r w:rsidRPr="00F029C8">
        <w:rPr>
          <w:sz w:val="28"/>
          <w:szCs w:val="28"/>
          <w:lang w:val="uk-UA"/>
        </w:rPr>
        <w:t>Побачила це Тамара та й каже:</w:t>
      </w:r>
    </w:p>
    <w:p w14:paraId="79E6B78C" w14:textId="77777777" w:rsidR="00A832D2" w:rsidRPr="00F029C8" w:rsidRDefault="00A832D2" w:rsidP="00A832D2">
      <w:pPr>
        <w:spacing w:line="360" w:lineRule="auto"/>
        <w:jc w:val="both"/>
        <w:rPr>
          <w:iCs/>
          <w:sz w:val="28"/>
          <w:szCs w:val="28"/>
          <w:lang w:val="uk-UA" w:eastAsia="uk-UA"/>
        </w:rPr>
      </w:pPr>
      <w:r w:rsidRPr="00F029C8">
        <w:rPr>
          <w:iCs/>
          <w:sz w:val="28"/>
          <w:szCs w:val="28"/>
          <w:lang w:val="uk-UA" w:eastAsia="uk-UA"/>
        </w:rPr>
        <w:t>— А хочеш тебе навчу?</w:t>
      </w:r>
    </w:p>
    <w:p w14:paraId="231C7D8E" w14:textId="77777777" w:rsidR="00A832D2" w:rsidRPr="00F029C8" w:rsidRDefault="00A832D2" w:rsidP="00A832D2">
      <w:pPr>
        <w:spacing w:line="360" w:lineRule="auto"/>
        <w:jc w:val="both"/>
        <w:rPr>
          <w:iCs/>
          <w:sz w:val="28"/>
          <w:szCs w:val="28"/>
          <w:lang w:val="uk-UA" w:eastAsia="uk-UA"/>
        </w:rPr>
      </w:pPr>
      <w:r w:rsidRPr="00F029C8">
        <w:rPr>
          <w:iCs/>
          <w:sz w:val="28"/>
          <w:szCs w:val="28"/>
          <w:lang w:val="uk-UA" w:eastAsia="uk-UA"/>
        </w:rPr>
        <w:t xml:space="preserve">— Хочу. Та хіба у мене вийде? </w:t>
      </w:r>
    </w:p>
    <w:p w14:paraId="170988A1" w14:textId="77777777" w:rsidR="00A832D2" w:rsidRPr="00F029C8" w:rsidRDefault="00A832D2" w:rsidP="00A832D2">
      <w:pPr>
        <w:spacing w:line="360" w:lineRule="auto"/>
        <w:jc w:val="both"/>
        <w:rPr>
          <w:iCs/>
          <w:sz w:val="28"/>
          <w:szCs w:val="28"/>
          <w:lang w:val="uk-UA" w:eastAsia="uk-UA"/>
        </w:rPr>
      </w:pPr>
      <w:r w:rsidRPr="00F029C8">
        <w:rPr>
          <w:iCs/>
          <w:sz w:val="28"/>
          <w:szCs w:val="28"/>
          <w:lang w:val="uk-UA" w:eastAsia="uk-UA"/>
        </w:rPr>
        <w:t xml:space="preserve">— Вийде. Чому ж ні?! Ми з тобою будемо грати у гру «Вчитель – учень». Я буду показувати, ти – робити так само. От і навчишся. </w:t>
      </w:r>
    </w:p>
    <w:p w14:paraId="63CB4C5F" w14:textId="77777777" w:rsidR="00A832D2" w:rsidRPr="00F029C8" w:rsidRDefault="00A832D2" w:rsidP="00A832D2">
      <w:pPr>
        <w:spacing w:line="360" w:lineRule="auto"/>
        <w:jc w:val="both"/>
        <w:rPr>
          <w:iCs/>
          <w:sz w:val="28"/>
          <w:szCs w:val="28"/>
          <w:lang w:val="uk-UA" w:eastAsia="uk-UA"/>
        </w:rPr>
      </w:pPr>
      <w:r w:rsidRPr="00F029C8">
        <w:rPr>
          <w:iCs/>
          <w:sz w:val="28"/>
          <w:szCs w:val="28"/>
          <w:lang w:val="uk-UA" w:eastAsia="uk-UA"/>
        </w:rPr>
        <w:tab/>
        <w:t>З тих пір і повелося. Тамара картоплю чистить – і Марійка разом із нею, Тамара буряк кришить, Марійка – так само, Тамара вареники ліпить, Марійка приглядається і теж як сестра старається.</w:t>
      </w:r>
    </w:p>
    <w:p w14:paraId="093DC815" w14:textId="77777777" w:rsidR="00A832D2" w:rsidRPr="00F029C8" w:rsidRDefault="00A832D2" w:rsidP="00A832D2">
      <w:pPr>
        <w:spacing w:line="360" w:lineRule="auto"/>
        <w:jc w:val="both"/>
        <w:rPr>
          <w:iCs/>
          <w:sz w:val="28"/>
          <w:szCs w:val="28"/>
          <w:lang w:val="uk-UA" w:eastAsia="uk-UA"/>
        </w:rPr>
      </w:pPr>
      <w:r w:rsidRPr="00F029C8">
        <w:rPr>
          <w:iCs/>
          <w:sz w:val="28"/>
          <w:szCs w:val="28"/>
          <w:lang w:val="uk-UA" w:eastAsia="uk-UA"/>
        </w:rPr>
        <w:tab/>
        <w:t>Зразу Марійка лише повторювала все за сестрою (і то не все виходило), згодом – одразу сама до роботи  ставала. А незабаром почала так смачно готувати, що пальчики оближеш.</w:t>
      </w:r>
    </w:p>
    <w:p w14:paraId="223192DD" w14:textId="77777777" w:rsidR="00A832D2" w:rsidRPr="00F029C8" w:rsidRDefault="00A832D2" w:rsidP="00A832D2">
      <w:pPr>
        <w:spacing w:line="360" w:lineRule="auto"/>
        <w:jc w:val="both"/>
        <w:rPr>
          <w:iCs/>
          <w:sz w:val="28"/>
          <w:szCs w:val="28"/>
          <w:lang w:val="uk-UA" w:eastAsia="uk-UA"/>
        </w:rPr>
      </w:pPr>
      <w:r w:rsidRPr="00F029C8">
        <w:rPr>
          <w:iCs/>
          <w:sz w:val="28"/>
          <w:szCs w:val="28"/>
          <w:lang w:val="uk-UA" w:eastAsia="uk-UA"/>
        </w:rPr>
        <w:tab/>
        <w:t xml:space="preserve">Ось так Марійка навчилася куховарити. Навчилася, тому що уважно спостерігала за сестрою і робила як вона. А ти як хочеш чогось навчитися – можеш теж так зробити.  Попроси товариша про допомогу і працюй. </w:t>
      </w:r>
    </w:p>
    <w:p w14:paraId="62DBFBD4" w14:textId="77777777" w:rsidR="00A832D2" w:rsidRPr="00F029C8" w:rsidRDefault="00A832D2" w:rsidP="00A832D2">
      <w:pPr>
        <w:spacing w:line="360" w:lineRule="auto"/>
        <w:ind w:firstLine="709"/>
        <w:jc w:val="both"/>
        <w:rPr>
          <w:iCs/>
          <w:sz w:val="28"/>
          <w:szCs w:val="28"/>
          <w:lang w:val="uk-UA" w:eastAsia="uk-UA"/>
        </w:rPr>
      </w:pPr>
      <w:r w:rsidRPr="00F029C8">
        <w:rPr>
          <w:iCs/>
          <w:sz w:val="28"/>
          <w:szCs w:val="28"/>
          <w:lang w:val="uk-UA" w:eastAsia="uk-UA"/>
        </w:rPr>
        <w:t>А якщо сам гарно розв’язуєш задачі, читаєш, пишеш – навчи інших. Знання і вміння – це скарби, які треба передавати іншим, для того, щоб вони множилися по всьому світі.</w:t>
      </w:r>
    </w:p>
    <w:p w14:paraId="2C58E229" w14:textId="77777777" w:rsidR="00A832D2" w:rsidRPr="00F029C8" w:rsidRDefault="00A832D2" w:rsidP="00A832D2">
      <w:pPr>
        <w:spacing w:line="360" w:lineRule="auto"/>
        <w:ind w:firstLine="708"/>
        <w:jc w:val="both"/>
        <w:rPr>
          <w:sz w:val="28"/>
          <w:szCs w:val="28"/>
          <w:lang w:val="uk-UA"/>
        </w:rPr>
      </w:pPr>
    </w:p>
    <w:p w14:paraId="68E9192E" w14:textId="77777777" w:rsidR="00A832D2" w:rsidRPr="00F029C8" w:rsidRDefault="00A832D2" w:rsidP="00A832D2">
      <w:pPr>
        <w:spacing w:line="360" w:lineRule="auto"/>
        <w:ind w:firstLine="708"/>
        <w:jc w:val="both"/>
        <w:rPr>
          <w:sz w:val="28"/>
          <w:szCs w:val="28"/>
          <w:lang w:val="uk-UA"/>
        </w:rPr>
      </w:pPr>
    </w:p>
    <w:p w14:paraId="5177F531" w14:textId="77777777" w:rsidR="00A832D2" w:rsidRPr="00F029C8" w:rsidRDefault="00A832D2" w:rsidP="00A832D2">
      <w:pPr>
        <w:tabs>
          <w:tab w:val="left" w:pos="360"/>
          <w:tab w:val="left" w:pos="567"/>
        </w:tabs>
        <w:spacing w:line="360" w:lineRule="auto"/>
        <w:ind w:firstLine="709"/>
        <w:jc w:val="both"/>
        <w:rPr>
          <w:b/>
          <w:i/>
          <w:sz w:val="28"/>
          <w:szCs w:val="28"/>
          <w:lang w:val="uk-UA"/>
        </w:rPr>
      </w:pPr>
    </w:p>
    <w:p w14:paraId="02063FD5" w14:textId="77777777" w:rsidR="00A832D2" w:rsidRPr="00F029C8" w:rsidRDefault="00A832D2" w:rsidP="00A832D2">
      <w:pPr>
        <w:tabs>
          <w:tab w:val="left" w:pos="360"/>
          <w:tab w:val="left" w:pos="567"/>
        </w:tabs>
        <w:spacing w:line="360" w:lineRule="auto"/>
        <w:ind w:firstLine="709"/>
        <w:jc w:val="both"/>
        <w:rPr>
          <w:b/>
          <w:i/>
          <w:sz w:val="28"/>
          <w:szCs w:val="28"/>
          <w:lang w:val="uk-UA"/>
        </w:rPr>
      </w:pPr>
      <w:r w:rsidRPr="00F029C8">
        <w:rPr>
          <w:b/>
          <w:i/>
          <w:sz w:val="28"/>
          <w:szCs w:val="28"/>
          <w:lang w:val="uk-UA"/>
        </w:rPr>
        <w:lastRenderedPageBreak/>
        <w:t>2. Спільно-контролювальна модель співпраці</w:t>
      </w:r>
    </w:p>
    <w:p w14:paraId="44CB787D" w14:textId="77777777" w:rsidR="00A832D2" w:rsidRPr="00F029C8" w:rsidRDefault="00A832D2" w:rsidP="00A832D2">
      <w:pPr>
        <w:tabs>
          <w:tab w:val="left" w:pos="360"/>
          <w:tab w:val="left" w:pos="567"/>
        </w:tabs>
        <w:spacing w:line="360" w:lineRule="auto"/>
        <w:ind w:firstLine="709"/>
        <w:jc w:val="right"/>
        <w:rPr>
          <w:i/>
          <w:sz w:val="28"/>
          <w:szCs w:val="28"/>
          <w:lang w:val="uk-UA"/>
        </w:rPr>
      </w:pPr>
      <w:r w:rsidRPr="00F029C8">
        <w:rPr>
          <w:i/>
          <w:sz w:val="28"/>
          <w:szCs w:val="28"/>
          <w:lang w:val="uk-UA"/>
        </w:rPr>
        <w:t>Л. Шевчук</w:t>
      </w:r>
    </w:p>
    <w:p w14:paraId="4CDA3066" w14:textId="77777777" w:rsidR="00A832D2" w:rsidRPr="00F029C8" w:rsidRDefault="00A832D2" w:rsidP="00A832D2">
      <w:pPr>
        <w:tabs>
          <w:tab w:val="left" w:pos="360"/>
          <w:tab w:val="left" w:pos="567"/>
        </w:tabs>
        <w:spacing w:line="360" w:lineRule="auto"/>
        <w:ind w:firstLine="709"/>
        <w:jc w:val="center"/>
        <w:rPr>
          <w:i/>
          <w:sz w:val="28"/>
          <w:szCs w:val="28"/>
          <w:lang w:val="uk-UA"/>
        </w:rPr>
      </w:pPr>
      <w:r w:rsidRPr="00F029C8">
        <w:rPr>
          <w:sz w:val="28"/>
          <w:szCs w:val="28"/>
          <w:lang w:val="uk-UA"/>
        </w:rPr>
        <w:t>Про двох товаришів і чарівний колодязь</w:t>
      </w:r>
    </w:p>
    <w:p w14:paraId="697F937E" w14:textId="77777777" w:rsidR="00A832D2" w:rsidRPr="00F029C8" w:rsidRDefault="00A832D2" w:rsidP="00A832D2">
      <w:pPr>
        <w:spacing w:line="360" w:lineRule="auto"/>
        <w:ind w:firstLine="709"/>
        <w:jc w:val="both"/>
        <w:rPr>
          <w:sz w:val="28"/>
          <w:szCs w:val="28"/>
          <w:lang w:val="uk-UA"/>
        </w:rPr>
      </w:pPr>
      <w:r w:rsidRPr="00F029C8">
        <w:rPr>
          <w:sz w:val="28"/>
          <w:szCs w:val="28"/>
          <w:lang w:val="uk-UA"/>
        </w:rPr>
        <w:t>Жили-були два товариші: Іван та Василь. Раптом спіткало їх велике нещастя. Жителі міста, у якому жили  товариші почали хворіти на страшну хворобу. В Івана захворіла мати. Що робити? Аж тут містом пройшла чутка, що вилікуватися від хвороби можна лише живою водою з чарівного колодязя. Вирішив Іван іти за чарівною водою. А Василь теж пішов з ним. Довго-довго йшли двоє друзів. Часто вони терпіли голод і спрагу, спали на холодній землі, рятувалися від хижих звірів. Нарешті серед дрімучого-дрімучого лісу вони побачили галявину, посеред якої був колодязь. Біля колодязя спали кілька немолодих чоловіків.</w:t>
      </w:r>
    </w:p>
    <w:p w14:paraId="5E4A2BD4" w14:textId="77777777" w:rsidR="00A832D2" w:rsidRPr="00F029C8" w:rsidRDefault="00A832D2" w:rsidP="00A832D2">
      <w:pPr>
        <w:spacing w:line="360" w:lineRule="auto"/>
        <w:ind w:firstLine="708"/>
        <w:jc w:val="both"/>
        <w:rPr>
          <w:sz w:val="28"/>
          <w:szCs w:val="28"/>
          <w:lang w:val="uk-UA"/>
        </w:rPr>
      </w:pPr>
      <w:r w:rsidRPr="00F029C8">
        <w:rPr>
          <w:sz w:val="28"/>
          <w:szCs w:val="28"/>
          <w:lang w:val="uk-UA"/>
        </w:rPr>
        <w:t>Почав Іван воду тягнути і одразу постарів. А ще йому дуже захотілося спати. Василь уважно стежив за товаришем, розмовляв з ним і не давав заснути.</w:t>
      </w:r>
    </w:p>
    <w:p w14:paraId="5E8042CC" w14:textId="77777777" w:rsidR="00A832D2" w:rsidRPr="00F029C8" w:rsidRDefault="00A832D2" w:rsidP="00A832D2">
      <w:pPr>
        <w:spacing w:line="360" w:lineRule="auto"/>
        <w:jc w:val="both"/>
        <w:rPr>
          <w:sz w:val="28"/>
          <w:szCs w:val="28"/>
          <w:lang w:val="uk-UA"/>
        </w:rPr>
      </w:pPr>
      <w:r w:rsidRPr="00F029C8">
        <w:rPr>
          <w:sz w:val="28"/>
          <w:szCs w:val="28"/>
          <w:lang w:val="uk-UA"/>
        </w:rPr>
        <w:tab/>
        <w:t>Витяг Іван відро чарівної води, випив ковток, і знову став молодим.</w:t>
      </w:r>
    </w:p>
    <w:p w14:paraId="798F83B1" w14:textId="77777777" w:rsidR="00A832D2" w:rsidRPr="00F029C8" w:rsidRDefault="00A832D2" w:rsidP="00A832D2">
      <w:pPr>
        <w:spacing w:line="360" w:lineRule="auto"/>
        <w:ind w:firstLine="708"/>
        <w:jc w:val="both"/>
        <w:rPr>
          <w:sz w:val="28"/>
          <w:szCs w:val="28"/>
          <w:lang w:val="uk-UA"/>
        </w:rPr>
      </w:pPr>
      <w:r w:rsidRPr="00F029C8">
        <w:rPr>
          <w:sz w:val="28"/>
          <w:szCs w:val="28"/>
          <w:lang w:val="uk-UA"/>
        </w:rPr>
        <w:t>Покропили товариші чоловіків чарівною водою. Ті одразу прокинулися, випили по ковтку води і теж помолодшали. Набрали вони всі собі чарівної води та й рушили кожен до своєї домівки.</w:t>
      </w:r>
    </w:p>
    <w:p w14:paraId="11BC199C" w14:textId="77777777" w:rsidR="00A832D2" w:rsidRPr="00F029C8" w:rsidRDefault="00A832D2" w:rsidP="00A832D2">
      <w:pPr>
        <w:spacing w:line="360" w:lineRule="auto"/>
        <w:ind w:firstLine="708"/>
        <w:jc w:val="both"/>
        <w:rPr>
          <w:sz w:val="28"/>
          <w:szCs w:val="28"/>
          <w:lang w:val="uk-UA"/>
        </w:rPr>
      </w:pPr>
    </w:p>
    <w:p w14:paraId="782F3655" w14:textId="77777777" w:rsidR="00A832D2" w:rsidRPr="00F029C8" w:rsidRDefault="00A832D2" w:rsidP="00A832D2">
      <w:pPr>
        <w:spacing w:line="360" w:lineRule="auto"/>
        <w:ind w:firstLine="708"/>
        <w:jc w:val="both"/>
        <w:rPr>
          <w:b/>
          <w:i/>
          <w:sz w:val="28"/>
          <w:szCs w:val="28"/>
          <w:lang w:val="uk-UA"/>
        </w:rPr>
      </w:pPr>
      <w:r w:rsidRPr="00F029C8">
        <w:rPr>
          <w:b/>
          <w:i/>
          <w:sz w:val="28"/>
          <w:szCs w:val="28"/>
          <w:lang w:val="uk-UA"/>
        </w:rPr>
        <w:t>3. Спільно-індивідуальна модель співпраці</w:t>
      </w:r>
    </w:p>
    <w:p w14:paraId="464451B7" w14:textId="77777777" w:rsidR="00A832D2" w:rsidRPr="00F029C8" w:rsidRDefault="00A832D2" w:rsidP="00A832D2">
      <w:pPr>
        <w:spacing w:line="360" w:lineRule="auto"/>
        <w:ind w:firstLine="708"/>
        <w:jc w:val="right"/>
        <w:rPr>
          <w:i/>
          <w:sz w:val="28"/>
          <w:szCs w:val="28"/>
          <w:lang w:val="uk-UA"/>
        </w:rPr>
      </w:pPr>
      <w:r w:rsidRPr="00F029C8">
        <w:rPr>
          <w:i/>
          <w:sz w:val="28"/>
          <w:szCs w:val="28"/>
          <w:lang w:val="uk-UA"/>
        </w:rPr>
        <w:t>Л. Шевчук</w:t>
      </w:r>
    </w:p>
    <w:p w14:paraId="45FFB69E" w14:textId="77777777" w:rsidR="00A832D2" w:rsidRPr="00F029C8" w:rsidRDefault="00A832D2" w:rsidP="00A832D2">
      <w:pPr>
        <w:tabs>
          <w:tab w:val="left" w:pos="360"/>
          <w:tab w:val="left" w:pos="567"/>
        </w:tabs>
        <w:spacing w:line="360" w:lineRule="auto"/>
        <w:jc w:val="center"/>
        <w:rPr>
          <w:sz w:val="28"/>
          <w:szCs w:val="28"/>
          <w:lang w:val="uk-UA"/>
        </w:rPr>
      </w:pPr>
      <w:r w:rsidRPr="00F029C8">
        <w:rPr>
          <w:sz w:val="28"/>
          <w:szCs w:val="28"/>
          <w:lang w:val="uk-UA"/>
        </w:rPr>
        <w:t>Як Миколка та Сашко помилок позбулися</w:t>
      </w:r>
    </w:p>
    <w:p w14:paraId="7E0D9CC4" w14:textId="77777777" w:rsidR="00A832D2" w:rsidRPr="00F029C8" w:rsidRDefault="00A832D2" w:rsidP="00A832D2">
      <w:pPr>
        <w:tabs>
          <w:tab w:val="left" w:pos="360"/>
          <w:tab w:val="left" w:pos="567"/>
        </w:tabs>
        <w:spacing w:line="360" w:lineRule="auto"/>
        <w:ind w:firstLine="709"/>
        <w:jc w:val="both"/>
        <w:rPr>
          <w:sz w:val="28"/>
          <w:szCs w:val="28"/>
          <w:lang w:val="uk-UA"/>
        </w:rPr>
      </w:pPr>
      <w:r w:rsidRPr="00F029C8">
        <w:rPr>
          <w:sz w:val="28"/>
          <w:szCs w:val="28"/>
          <w:lang w:val="uk-UA"/>
        </w:rPr>
        <w:t xml:space="preserve">Жили-були двоє друзів-першокласників Миколка та Сашко, які хотіли, коли виростуть, створювати  комп’ютери. Були вони хлопці веселі та працьовиті, але мали однакову біду. І Миколка, і Сашко часто робили у зошиті помилки. Їм було дуже соромно за оті покреслені вчителькою червоним чорнилом зошити. Але що робити? </w:t>
      </w:r>
    </w:p>
    <w:p w14:paraId="6B441572" w14:textId="77777777" w:rsidR="00A832D2" w:rsidRPr="00F029C8" w:rsidRDefault="00A832D2" w:rsidP="00A832D2">
      <w:pPr>
        <w:tabs>
          <w:tab w:val="left" w:pos="360"/>
          <w:tab w:val="left" w:pos="567"/>
        </w:tabs>
        <w:spacing w:line="360" w:lineRule="auto"/>
        <w:ind w:firstLine="709"/>
        <w:jc w:val="both"/>
        <w:rPr>
          <w:sz w:val="28"/>
          <w:szCs w:val="28"/>
          <w:lang w:val="uk-UA"/>
        </w:rPr>
      </w:pPr>
      <w:r w:rsidRPr="00F029C8">
        <w:rPr>
          <w:sz w:val="28"/>
          <w:szCs w:val="28"/>
          <w:lang w:val="uk-UA"/>
        </w:rPr>
        <w:t xml:space="preserve">І ось одного разу вчителька, коли роздавала зошити, сказала друзям: </w:t>
      </w:r>
    </w:p>
    <w:p w14:paraId="2DF79533" w14:textId="77777777" w:rsidR="00A832D2" w:rsidRPr="00F029C8" w:rsidRDefault="00A832D2" w:rsidP="00A832D2">
      <w:pPr>
        <w:numPr>
          <w:ilvl w:val="0"/>
          <w:numId w:val="21"/>
        </w:numPr>
        <w:tabs>
          <w:tab w:val="left" w:pos="360"/>
          <w:tab w:val="left" w:pos="567"/>
        </w:tabs>
        <w:spacing w:line="360" w:lineRule="auto"/>
        <w:ind w:hanging="720"/>
        <w:jc w:val="both"/>
        <w:rPr>
          <w:sz w:val="28"/>
          <w:szCs w:val="28"/>
          <w:lang w:val="uk-UA"/>
        </w:rPr>
      </w:pPr>
      <w:r w:rsidRPr="00F029C8">
        <w:rPr>
          <w:sz w:val="28"/>
          <w:szCs w:val="28"/>
          <w:lang w:val="uk-UA"/>
        </w:rPr>
        <w:t xml:space="preserve">Якщо ви хочете, щоб здійснилася ваша мрія, то вам потрібно навчитися </w:t>
      </w:r>
    </w:p>
    <w:p w14:paraId="0E2396D4" w14:textId="77777777" w:rsidR="00A832D2" w:rsidRPr="00F029C8" w:rsidRDefault="00A832D2" w:rsidP="00A832D2">
      <w:pPr>
        <w:tabs>
          <w:tab w:val="left" w:pos="360"/>
          <w:tab w:val="left" w:pos="567"/>
        </w:tabs>
        <w:spacing w:line="360" w:lineRule="auto"/>
        <w:jc w:val="both"/>
        <w:rPr>
          <w:sz w:val="28"/>
          <w:szCs w:val="28"/>
          <w:lang w:val="uk-UA"/>
        </w:rPr>
      </w:pPr>
      <w:r w:rsidRPr="00F029C8">
        <w:rPr>
          <w:sz w:val="28"/>
          <w:szCs w:val="28"/>
          <w:lang w:val="uk-UA"/>
        </w:rPr>
        <w:lastRenderedPageBreak/>
        <w:t>писати, читати, рахувати без помилок.</w:t>
      </w:r>
    </w:p>
    <w:p w14:paraId="065DF991" w14:textId="77777777" w:rsidR="00A832D2" w:rsidRPr="00F029C8" w:rsidRDefault="00A832D2" w:rsidP="00A832D2">
      <w:pPr>
        <w:tabs>
          <w:tab w:val="left" w:pos="360"/>
          <w:tab w:val="left" w:pos="567"/>
        </w:tabs>
        <w:spacing w:line="360" w:lineRule="auto"/>
        <w:jc w:val="both"/>
        <w:rPr>
          <w:sz w:val="28"/>
          <w:szCs w:val="28"/>
          <w:lang w:val="uk-UA"/>
        </w:rPr>
      </w:pPr>
      <w:r w:rsidRPr="00F029C8">
        <w:rPr>
          <w:sz w:val="28"/>
          <w:szCs w:val="28"/>
          <w:lang w:val="uk-UA"/>
        </w:rPr>
        <w:t xml:space="preserve">–  А як же нам навчитися? – спитали Миколка і Сашко. </w:t>
      </w:r>
    </w:p>
    <w:p w14:paraId="5E3BEC24" w14:textId="77777777" w:rsidR="00A832D2" w:rsidRPr="00F029C8" w:rsidRDefault="00A832D2" w:rsidP="00A832D2">
      <w:pPr>
        <w:tabs>
          <w:tab w:val="left" w:pos="360"/>
          <w:tab w:val="left" w:pos="567"/>
        </w:tabs>
        <w:spacing w:line="360" w:lineRule="auto"/>
        <w:jc w:val="both"/>
        <w:rPr>
          <w:sz w:val="28"/>
          <w:szCs w:val="28"/>
          <w:lang w:val="uk-UA"/>
        </w:rPr>
      </w:pPr>
      <w:r w:rsidRPr="00F029C8">
        <w:rPr>
          <w:sz w:val="28"/>
          <w:szCs w:val="28"/>
          <w:lang w:val="uk-UA"/>
        </w:rPr>
        <w:t>–  Пишіть, лічіть, читайте, – відповіла вчителька, – і перевіряйте один одного, от і помилок стане менше.</w:t>
      </w:r>
    </w:p>
    <w:p w14:paraId="3BDF1152" w14:textId="77777777" w:rsidR="00A832D2" w:rsidRPr="00F029C8" w:rsidRDefault="00A832D2" w:rsidP="00A832D2">
      <w:pPr>
        <w:tabs>
          <w:tab w:val="left" w:pos="360"/>
          <w:tab w:val="left" w:pos="567"/>
        </w:tabs>
        <w:spacing w:line="360" w:lineRule="auto"/>
        <w:ind w:firstLine="709"/>
        <w:jc w:val="both"/>
        <w:rPr>
          <w:sz w:val="28"/>
          <w:szCs w:val="28"/>
          <w:lang w:val="uk-UA"/>
        </w:rPr>
      </w:pPr>
      <w:r w:rsidRPr="00F029C8">
        <w:rPr>
          <w:sz w:val="28"/>
          <w:szCs w:val="28"/>
          <w:lang w:val="uk-UA"/>
        </w:rPr>
        <w:t xml:space="preserve">З того часу друзі так і робили. Сядуть удвох, прочитають задачу,  кожен окремо розв’яжуть її, а потім перевіряють результати роботи один одного. А коли відповіді різні, хоча й сперечаються, але разом шукають правильну. Спишуть речення, а тоді виправляють один в одного помилки. </w:t>
      </w:r>
    </w:p>
    <w:p w14:paraId="77A8545F" w14:textId="77777777" w:rsidR="00A832D2" w:rsidRPr="00F029C8" w:rsidRDefault="00A832D2" w:rsidP="00A832D2">
      <w:pPr>
        <w:tabs>
          <w:tab w:val="left" w:pos="360"/>
          <w:tab w:val="left" w:pos="567"/>
        </w:tabs>
        <w:spacing w:line="360" w:lineRule="auto"/>
        <w:ind w:firstLine="709"/>
        <w:jc w:val="both"/>
        <w:rPr>
          <w:sz w:val="28"/>
          <w:szCs w:val="28"/>
          <w:lang w:val="uk-UA"/>
        </w:rPr>
      </w:pPr>
      <w:r w:rsidRPr="00F029C8">
        <w:rPr>
          <w:sz w:val="28"/>
          <w:szCs w:val="28"/>
          <w:lang w:val="uk-UA"/>
        </w:rPr>
        <w:t xml:space="preserve"> Чим більше так працювали друзі, тим помилок ставало менше. Не помітили Миколка і Сашко, як відмінниками стали. </w:t>
      </w:r>
    </w:p>
    <w:p w14:paraId="0FB9BBB2" w14:textId="77777777" w:rsidR="00A832D2" w:rsidRPr="00F029C8" w:rsidRDefault="00A832D2" w:rsidP="00A832D2">
      <w:pPr>
        <w:tabs>
          <w:tab w:val="left" w:pos="360"/>
          <w:tab w:val="left" w:pos="567"/>
        </w:tabs>
        <w:spacing w:line="360" w:lineRule="auto"/>
        <w:ind w:firstLine="709"/>
        <w:jc w:val="both"/>
        <w:rPr>
          <w:sz w:val="28"/>
          <w:szCs w:val="28"/>
          <w:lang w:val="uk-UA"/>
        </w:rPr>
      </w:pPr>
      <w:r w:rsidRPr="00F029C8">
        <w:rPr>
          <w:sz w:val="28"/>
          <w:szCs w:val="28"/>
          <w:lang w:val="uk-UA"/>
        </w:rPr>
        <w:t>І з тих пір ніхто не сумнівається, що здійсняться Миколчині і Сашкові мрії.</w:t>
      </w:r>
    </w:p>
    <w:p w14:paraId="636266D1" w14:textId="77777777" w:rsidR="00A832D2" w:rsidRPr="00F029C8" w:rsidRDefault="00A832D2" w:rsidP="00A832D2">
      <w:pPr>
        <w:spacing w:line="360" w:lineRule="auto"/>
        <w:ind w:firstLine="708"/>
        <w:jc w:val="both"/>
        <w:rPr>
          <w:sz w:val="28"/>
          <w:szCs w:val="28"/>
          <w:lang w:val="uk-UA"/>
        </w:rPr>
      </w:pPr>
    </w:p>
    <w:p w14:paraId="510F40E2" w14:textId="77777777" w:rsidR="00A832D2" w:rsidRPr="00F029C8" w:rsidRDefault="00A832D2" w:rsidP="00A832D2">
      <w:pPr>
        <w:spacing w:line="360" w:lineRule="auto"/>
        <w:ind w:firstLine="708"/>
        <w:jc w:val="right"/>
        <w:rPr>
          <w:sz w:val="28"/>
          <w:szCs w:val="28"/>
          <w:lang w:val="uk-UA"/>
        </w:rPr>
      </w:pPr>
    </w:p>
    <w:p w14:paraId="5138F997" w14:textId="77777777" w:rsidR="00A832D2" w:rsidRPr="00F029C8" w:rsidRDefault="00A832D2" w:rsidP="00A832D2">
      <w:pPr>
        <w:spacing w:line="360" w:lineRule="auto"/>
        <w:ind w:firstLine="708"/>
        <w:jc w:val="right"/>
        <w:rPr>
          <w:sz w:val="28"/>
          <w:szCs w:val="28"/>
          <w:lang w:val="uk-UA"/>
        </w:rPr>
      </w:pPr>
    </w:p>
    <w:p w14:paraId="11CBE761" w14:textId="77777777" w:rsidR="00A832D2" w:rsidRPr="00F029C8" w:rsidRDefault="00A832D2" w:rsidP="00A832D2">
      <w:pPr>
        <w:spacing w:line="360" w:lineRule="auto"/>
        <w:ind w:firstLine="708"/>
        <w:jc w:val="right"/>
        <w:rPr>
          <w:sz w:val="28"/>
          <w:szCs w:val="28"/>
          <w:lang w:val="uk-UA"/>
        </w:rPr>
      </w:pPr>
    </w:p>
    <w:p w14:paraId="56783FB1" w14:textId="77777777" w:rsidR="00A832D2" w:rsidRPr="00F029C8" w:rsidRDefault="00A832D2" w:rsidP="00A832D2">
      <w:pPr>
        <w:spacing w:line="360" w:lineRule="auto"/>
        <w:ind w:firstLine="708"/>
        <w:jc w:val="right"/>
        <w:rPr>
          <w:sz w:val="28"/>
          <w:szCs w:val="28"/>
          <w:lang w:val="uk-UA"/>
        </w:rPr>
      </w:pPr>
    </w:p>
    <w:p w14:paraId="5E303FC4" w14:textId="77777777" w:rsidR="00A832D2" w:rsidRPr="00F029C8" w:rsidRDefault="00A832D2" w:rsidP="00A832D2">
      <w:pPr>
        <w:spacing w:line="360" w:lineRule="auto"/>
        <w:ind w:firstLine="708"/>
        <w:jc w:val="right"/>
        <w:rPr>
          <w:sz w:val="28"/>
          <w:szCs w:val="28"/>
          <w:lang w:val="uk-UA"/>
        </w:rPr>
      </w:pPr>
    </w:p>
    <w:p w14:paraId="7C0B3391" w14:textId="77777777" w:rsidR="00A832D2" w:rsidRPr="00F029C8" w:rsidRDefault="00A832D2" w:rsidP="00A832D2">
      <w:pPr>
        <w:spacing w:line="360" w:lineRule="auto"/>
        <w:ind w:firstLine="708"/>
        <w:jc w:val="right"/>
        <w:rPr>
          <w:sz w:val="28"/>
          <w:szCs w:val="28"/>
          <w:lang w:val="uk-UA"/>
        </w:rPr>
      </w:pPr>
    </w:p>
    <w:p w14:paraId="54C63B0F" w14:textId="77777777" w:rsidR="00A832D2" w:rsidRPr="00F029C8" w:rsidRDefault="00A832D2" w:rsidP="00A832D2">
      <w:pPr>
        <w:spacing w:line="360" w:lineRule="auto"/>
        <w:ind w:firstLine="708"/>
        <w:jc w:val="right"/>
        <w:rPr>
          <w:sz w:val="28"/>
          <w:szCs w:val="28"/>
          <w:lang w:val="uk-UA"/>
        </w:rPr>
      </w:pPr>
    </w:p>
    <w:p w14:paraId="53D4922E" w14:textId="77777777" w:rsidR="00A832D2" w:rsidRPr="00F029C8" w:rsidRDefault="00A832D2" w:rsidP="00A832D2">
      <w:pPr>
        <w:spacing w:line="360" w:lineRule="auto"/>
        <w:ind w:firstLine="708"/>
        <w:jc w:val="right"/>
        <w:rPr>
          <w:sz w:val="28"/>
          <w:szCs w:val="28"/>
          <w:lang w:val="uk-UA"/>
        </w:rPr>
      </w:pPr>
    </w:p>
    <w:p w14:paraId="1CF8BF7C" w14:textId="77777777" w:rsidR="00A832D2" w:rsidRPr="00F029C8" w:rsidRDefault="00A832D2" w:rsidP="00A832D2">
      <w:pPr>
        <w:spacing w:line="360" w:lineRule="auto"/>
        <w:ind w:firstLine="708"/>
        <w:jc w:val="right"/>
        <w:rPr>
          <w:sz w:val="28"/>
          <w:szCs w:val="28"/>
          <w:lang w:val="uk-UA"/>
        </w:rPr>
      </w:pPr>
    </w:p>
    <w:p w14:paraId="0DD6CA8C" w14:textId="77777777" w:rsidR="00A832D2" w:rsidRPr="00F029C8" w:rsidRDefault="00A832D2" w:rsidP="00A832D2">
      <w:pPr>
        <w:spacing w:line="360" w:lineRule="auto"/>
        <w:ind w:firstLine="708"/>
        <w:jc w:val="right"/>
        <w:rPr>
          <w:sz w:val="28"/>
          <w:szCs w:val="28"/>
          <w:lang w:val="uk-UA"/>
        </w:rPr>
      </w:pPr>
    </w:p>
    <w:p w14:paraId="04250FD1" w14:textId="77777777" w:rsidR="00A832D2" w:rsidRPr="00F029C8" w:rsidRDefault="00A832D2" w:rsidP="00A832D2">
      <w:pPr>
        <w:spacing w:line="360" w:lineRule="auto"/>
        <w:ind w:firstLine="708"/>
        <w:jc w:val="right"/>
        <w:rPr>
          <w:sz w:val="28"/>
          <w:szCs w:val="28"/>
          <w:lang w:val="uk-UA"/>
        </w:rPr>
      </w:pPr>
    </w:p>
    <w:p w14:paraId="1CDC65D2" w14:textId="77777777" w:rsidR="00A832D2" w:rsidRPr="00F029C8" w:rsidRDefault="00A832D2" w:rsidP="00A832D2">
      <w:pPr>
        <w:spacing w:line="360" w:lineRule="auto"/>
        <w:ind w:firstLine="708"/>
        <w:jc w:val="right"/>
        <w:rPr>
          <w:sz w:val="28"/>
          <w:szCs w:val="28"/>
          <w:lang w:val="uk-UA"/>
        </w:rPr>
      </w:pPr>
    </w:p>
    <w:p w14:paraId="4E3AF929" w14:textId="77777777" w:rsidR="00A832D2" w:rsidRPr="00F029C8" w:rsidRDefault="00A832D2" w:rsidP="00A832D2">
      <w:pPr>
        <w:spacing w:line="360" w:lineRule="auto"/>
        <w:ind w:firstLine="708"/>
        <w:jc w:val="right"/>
        <w:rPr>
          <w:sz w:val="28"/>
          <w:szCs w:val="28"/>
          <w:lang w:val="uk-UA"/>
        </w:rPr>
      </w:pPr>
    </w:p>
    <w:p w14:paraId="47758BDC" w14:textId="77777777" w:rsidR="00A832D2" w:rsidRPr="00F029C8" w:rsidRDefault="00A832D2" w:rsidP="00A832D2">
      <w:pPr>
        <w:spacing w:line="360" w:lineRule="auto"/>
        <w:ind w:firstLine="708"/>
        <w:jc w:val="right"/>
        <w:rPr>
          <w:sz w:val="28"/>
          <w:szCs w:val="28"/>
          <w:lang w:val="uk-UA"/>
        </w:rPr>
      </w:pPr>
    </w:p>
    <w:p w14:paraId="03835B54" w14:textId="77777777" w:rsidR="00A832D2" w:rsidRPr="00F029C8" w:rsidRDefault="00A832D2" w:rsidP="00A832D2">
      <w:pPr>
        <w:spacing w:line="360" w:lineRule="auto"/>
        <w:ind w:firstLine="708"/>
        <w:jc w:val="right"/>
        <w:rPr>
          <w:sz w:val="28"/>
          <w:szCs w:val="28"/>
          <w:lang w:val="uk-UA"/>
        </w:rPr>
      </w:pPr>
    </w:p>
    <w:p w14:paraId="61536846" w14:textId="77777777" w:rsidR="00A832D2" w:rsidRPr="00F029C8" w:rsidRDefault="00A832D2" w:rsidP="00A832D2">
      <w:pPr>
        <w:spacing w:line="360" w:lineRule="auto"/>
        <w:ind w:firstLine="708"/>
        <w:jc w:val="right"/>
        <w:rPr>
          <w:sz w:val="28"/>
          <w:szCs w:val="28"/>
          <w:lang w:val="uk-UA"/>
        </w:rPr>
      </w:pPr>
    </w:p>
    <w:p w14:paraId="57D43F90" w14:textId="77777777" w:rsidR="00A832D2" w:rsidRPr="00F029C8" w:rsidRDefault="00A832D2" w:rsidP="00A832D2">
      <w:pPr>
        <w:spacing w:line="360" w:lineRule="auto"/>
        <w:ind w:firstLine="708"/>
        <w:jc w:val="right"/>
        <w:rPr>
          <w:sz w:val="28"/>
          <w:szCs w:val="28"/>
          <w:lang w:val="uk-UA"/>
        </w:rPr>
      </w:pPr>
    </w:p>
    <w:p w14:paraId="04975401" w14:textId="77777777" w:rsidR="00A832D2" w:rsidRPr="00F029C8" w:rsidRDefault="00A832D2" w:rsidP="00102DEA">
      <w:pPr>
        <w:spacing w:line="360" w:lineRule="auto"/>
        <w:ind w:firstLine="708"/>
        <w:jc w:val="right"/>
        <w:rPr>
          <w:b/>
          <w:sz w:val="28"/>
          <w:szCs w:val="28"/>
          <w:lang w:val="uk-UA"/>
        </w:rPr>
      </w:pPr>
      <w:r w:rsidRPr="00F029C8">
        <w:rPr>
          <w:b/>
          <w:sz w:val="28"/>
          <w:szCs w:val="28"/>
          <w:lang w:val="uk-UA"/>
        </w:rPr>
        <w:lastRenderedPageBreak/>
        <w:t>Додаток  Г</w:t>
      </w:r>
    </w:p>
    <w:p w14:paraId="3C7E51ED" w14:textId="77777777" w:rsidR="00A832D2" w:rsidRPr="00F029C8" w:rsidRDefault="00A832D2" w:rsidP="00A832D2">
      <w:pPr>
        <w:spacing w:line="360" w:lineRule="auto"/>
        <w:ind w:firstLine="708"/>
        <w:rPr>
          <w:b/>
          <w:sz w:val="28"/>
          <w:szCs w:val="28"/>
          <w:lang w:val="uk-UA"/>
        </w:rPr>
      </w:pPr>
      <w:r w:rsidRPr="00F029C8">
        <w:rPr>
          <w:b/>
          <w:sz w:val="28"/>
          <w:szCs w:val="28"/>
          <w:lang w:val="uk-UA"/>
        </w:rPr>
        <w:t>Схематичні малюнки для пояснення моделей співпраці</w:t>
      </w:r>
    </w:p>
    <w:p w14:paraId="5519C757" w14:textId="77777777" w:rsidR="00A832D2" w:rsidRPr="00F029C8" w:rsidRDefault="00A832D2" w:rsidP="00A832D2">
      <w:pPr>
        <w:spacing w:line="360" w:lineRule="auto"/>
        <w:ind w:firstLine="708"/>
        <w:rPr>
          <w:b/>
          <w:i/>
          <w:sz w:val="28"/>
          <w:szCs w:val="28"/>
          <w:lang w:val="uk-UA"/>
        </w:rPr>
      </w:pPr>
      <w:r w:rsidRPr="00F029C8">
        <w:rPr>
          <w:b/>
          <w:i/>
          <w:sz w:val="28"/>
          <w:szCs w:val="28"/>
          <w:lang w:val="uk-UA"/>
        </w:rPr>
        <w:t>1. Спільно-наслідувальна модель співпраці (гра «Вчитель – учень»)</w:t>
      </w:r>
    </w:p>
    <w:p w14:paraId="59013111" w14:textId="77777777" w:rsidR="00A832D2" w:rsidRPr="00F029C8" w:rsidRDefault="00A832D2" w:rsidP="00A832D2">
      <w:pPr>
        <w:spacing w:line="360" w:lineRule="auto"/>
        <w:ind w:right="140"/>
        <w:jc w:val="both"/>
        <w:rPr>
          <w:color w:val="000000"/>
          <w:sz w:val="28"/>
          <w:szCs w:val="28"/>
          <w:lang w:val="uk-UA"/>
        </w:rPr>
      </w:pPr>
      <w:r w:rsidRPr="00F029C8">
        <w:rPr>
          <w:noProof/>
          <w:color w:val="000000"/>
          <w:sz w:val="28"/>
          <w:szCs w:val="28"/>
          <w:lang w:val="uk-UA" w:eastAsia="uk-UA"/>
        </w:rPr>
        <w:drawing>
          <wp:inline distT="0" distB="0" distL="0" distR="0" wp14:anchorId="7C1EF49E" wp14:editId="4A9B57BF">
            <wp:extent cx="5930265" cy="6659880"/>
            <wp:effectExtent l="0" t="0" r="0" b="762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30265" cy="6659880"/>
                    </a:xfrm>
                    <a:prstGeom prst="rect">
                      <a:avLst/>
                    </a:prstGeom>
                    <a:noFill/>
                    <a:ln>
                      <a:noFill/>
                    </a:ln>
                  </pic:spPr>
                </pic:pic>
              </a:graphicData>
            </a:graphic>
          </wp:inline>
        </w:drawing>
      </w:r>
    </w:p>
    <w:p w14:paraId="1DC43890" w14:textId="77777777" w:rsidR="00A832D2" w:rsidRPr="00F029C8" w:rsidRDefault="00A832D2" w:rsidP="00A832D2">
      <w:pPr>
        <w:spacing w:line="360" w:lineRule="auto"/>
        <w:ind w:right="140"/>
        <w:jc w:val="both"/>
        <w:rPr>
          <w:color w:val="000000"/>
          <w:sz w:val="28"/>
          <w:szCs w:val="28"/>
          <w:lang w:val="uk-UA"/>
        </w:rPr>
      </w:pPr>
    </w:p>
    <w:p w14:paraId="0BBAA88F" w14:textId="77777777" w:rsidR="00A832D2" w:rsidRPr="00F029C8" w:rsidRDefault="00A832D2" w:rsidP="00A832D2">
      <w:pPr>
        <w:spacing w:line="360" w:lineRule="auto"/>
        <w:ind w:right="140"/>
        <w:jc w:val="both"/>
        <w:rPr>
          <w:color w:val="000000"/>
          <w:sz w:val="28"/>
          <w:szCs w:val="28"/>
          <w:lang w:val="uk-UA"/>
        </w:rPr>
      </w:pPr>
    </w:p>
    <w:p w14:paraId="12E12AED" w14:textId="77777777" w:rsidR="00A832D2" w:rsidRPr="00F029C8" w:rsidRDefault="00A832D2" w:rsidP="00A832D2">
      <w:pPr>
        <w:spacing w:line="360" w:lineRule="auto"/>
        <w:ind w:right="140"/>
        <w:jc w:val="both"/>
        <w:rPr>
          <w:color w:val="000000"/>
          <w:sz w:val="28"/>
          <w:szCs w:val="28"/>
          <w:lang w:val="uk-UA"/>
        </w:rPr>
      </w:pPr>
    </w:p>
    <w:p w14:paraId="633889AE" w14:textId="77777777" w:rsidR="00A832D2" w:rsidRPr="00F029C8" w:rsidRDefault="00A832D2" w:rsidP="00A832D2">
      <w:pPr>
        <w:spacing w:line="360" w:lineRule="auto"/>
        <w:ind w:right="140"/>
        <w:jc w:val="both"/>
        <w:rPr>
          <w:sz w:val="28"/>
          <w:szCs w:val="28"/>
          <w:lang w:val="uk-UA"/>
        </w:rPr>
      </w:pPr>
    </w:p>
    <w:p w14:paraId="0B06D246" w14:textId="77777777" w:rsidR="00A832D2" w:rsidRPr="00F029C8" w:rsidRDefault="00A832D2" w:rsidP="00A832D2">
      <w:pPr>
        <w:spacing w:line="360" w:lineRule="auto"/>
        <w:ind w:firstLine="708"/>
        <w:jc w:val="both"/>
        <w:rPr>
          <w:sz w:val="28"/>
          <w:szCs w:val="28"/>
          <w:lang w:val="uk-UA"/>
        </w:rPr>
      </w:pPr>
    </w:p>
    <w:p w14:paraId="1FBD76C9" w14:textId="77777777" w:rsidR="00A832D2" w:rsidRPr="00F029C8" w:rsidRDefault="00A832D2" w:rsidP="00A832D2">
      <w:pPr>
        <w:spacing w:line="360" w:lineRule="auto"/>
        <w:ind w:firstLine="708"/>
        <w:jc w:val="both"/>
        <w:rPr>
          <w:b/>
          <w:i/>
          <w:sz w:val="28"/>
          <w:szCs w:val="28"/>
          <w:lang w:val="uk-UA"/>
        </w:rPr>
      </w:pPr>
      <w:r w:rsidRPr="00F029C8">
        <w:rPr>
          <w:b/>
          <w:i/>
          <w:sz w:val="28"/>
          <w:szCs w:val="28"/>
          <w:lang w:val="uk-UA"/>
        </w:rPr>
        <w:lastRenderedPageBreak/>
        <w:t>2. Спільно-контролювальна модель співпраці (гра «Контролер»)</w:t>
      </w:r>
    </w:p>
    <w:p w14:paraId="4282CF11" w14:textId="77777777" w:rsidR="00A832D2" w:rsidRPr="00F029C8" w:rsidRDefault="00A832D2" w:rsidP="00A832D2">
      <w:pPr>
        <w:spacing w:line="360" w:lineRule="auto"/>
        <w:jc w:val="both"/>
        <w:rPr>
          <w:sz w:val="28"/>
          <w:szCs w:val="28"/>
          <w:lang w:val="uk-UA"/>
        </w:rPr>
      </w:pPr>
      <w:r w:rsidRPr="00F029C8">
        <w:rPr>
          <w:noProof/>
          <w:sz w:val="28"/>
          <w:szCs w:val="28"/>
          <w:lang w:val="uk-UA" w:eastAsia="uk-UA"/>
        </w:rPr>
        <w:drawing>
          <wp:inline distT="0" distB="0" distL="0" distR="0" wp14:anchorId="44820816" wp14:editId="4B7D1BB1">
            <wp:extent cx="5923280" cy="5029200"/>
            <wp:effectExtent l="0" t="0" r="127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23280" cy="5029200"/>
                    </a:xfrm>
                    <a:prstGeom prst="rect">
                      <a:avLst/>
                    </a:prstGeom>
                    <a:noFill/>
                    <a:ln>
                      <a:noFill/>
                    </a:ln>
                  </pic:spPr>
                </pic:pic>
              </a:graphicData>
            </a:graphic>
          </wp:inline>
        </w:drawing>
      </w:r>
    </w:p>
    <w:p w14:paraId="2F4E950C" w14:textId="77777777" w:rsidR="00A832D2" w:rsidRPr="00F029C8" w:rsidRDefault="00A832D2" w:rsidP="00A832D2">
      <w:pPr>
        <w:rPr>
          <w:sz w:val="28"/>
          <w:szCs w:val="28"/>
          <w:lang w:val="uk-UA"/>
        </w:rPr>
      </w:pPr>
    </w:p>
    <w:p w14:paraId="74B8A6FA" w14:textId="77777777" w:rsidR="00A832D2" w:rsidRPr="00F029C8" w:rsidRDefault="00A832D2" w:rsidP="00A832D2">
      <w:pPr>
        <w:rPr>
          <w:sz w:val="28"/>
          <w:szCs w:val="28"/>
          <w:lang w:val="uk-UA"/>
        </w:rPr>
      </w:pPr>
    </w:p>
    <w:p w14:paraId="6AEAB8CF" w14:textId="77777777" w:rsidR="00A832D2" w:rsidRPr="00F029C8" w:rsidRDefault="00A832D2" w:rsidP="00A832D2">
      <w:pPr>
        <w:rPr>
          <w:sz w:val="28"/>
          <w:szCs w:val="28"/>
          <w:lang w:val="uk-UA"/>
        </w:rPr>
      </w:pPr>
    </w:p>
    <w:p w14:paraId="49C0BDEE" w14:textId="77777777" w:rsidR="00A832D2" w:rsidRPr="00F029C8" w:rsidRDefault="00A832D2" w:rsidP="00A832D2">
      <w:pPr>
        <w:rPr>
          <w:sz w:val="28"/>
          <w:szCs w:val="28"/>
          <w:lang w:val="uk-UA"/>
        </w:rPr>
      </w:pPr>
    </w:p>
    <w:p w14:paraId="0243407C" w14:textId="77777777" w:rsidR="00A832D2" w:rsidRPr="00F029C8" w:rsidRDefault="00A832D2" w:rsidP="00A832D2">
      <w:pPr>
        <w:rPr>
          <w:sz w:val="28"/>
          <w:szCs w:val="28"/>
          <w:lang w:val="uk-UA"/>
        </w:rPr>
      </w:pPr>
    </w:p>
    <w:p w14:paraId="690D9389" w14:textId="77777777" w:rsidR="00A832D2" w:rsidRPr="00F029C8" w:rsidRDefault="00A832D2" w:rsidP="00A832D2">
      <w:pPr>
        <w:rPr>
          <w:sz w:val="28"/>
          <w:szCs w:val="28"/>
          <w:lang w:val="uk-UA"/>
        </w:rPr>
      </w:pPr>
    </w:p>
    <w:p w14:paraId="48E1DB58" w14:textId="77777777" w:rsidR="00A832D2" w:rsidRPr="00F029C8" w:rsidRDefault="00A832D2" w:rsidP="00A832D2">
      <w:pPr>
        <w:tabs>
          <w:tab w:val="left" w:pos="3490"/>
        </w:tabs>
        <w:rPr>
          <w:sz w:val="28"/>
          <w:szCs w:val="28"/>
          <w:lang w:val="uk-UA"/>
        </w:rPr>
      </w:pPr>
      <w:r w:rsidRPr="00F029C8">
        <w:rPr>
          <w:sz w:val="28"/>
          <w:szCs w:val="28"/>
          <w:lang w:val="uk-UA"/>
        </w:rPr>
        <w:tab/>
      </w:r>
    </w:p>
    <w:p w14:paraId="1BA89105" w14:textId="77777777" w:rsidR="00A832D2" w:rsidRPr="00F029C8" w:rsidRDefault="00A832D2" w:rsidP="00A832D2">
      <w:pPr>
        <w:tabs>
          <w:tab w:val="left" w:pos="3490"/>
        </w:tabs>
        <w:rPr>
          <w:sz w:val="28"/>
          <w:szCs w:val="28"/>
          <w:lang w:val="uk-UA"/>
        </w:rPr>
      </w:pPr>
    </w:p>
    <w:p w14:paraId="2CD01C53" w14:textId="77777777" w:rsidR="00A832D2" w:rsidRPr="00F029C8" w:rsidRDefault="00A832D2" w:rsidP="00A832D2">
      <w:pPr>
        <w:tabs>
          <w:tab w:val="left" w:pos="3490"/>
        </w:tabs>
        <w:rPr>
          <w:sz w:val="28"/>
          <w:szCs w:val="28"/>
          <w:lang w:val="uk-UA"/>
        </w:rPr>
      </w:pPr>
    </w:p>
    <w:p w14:paraId="46DB55C6" w14:textId="77777777" w:rsidR="00A832D2" w:rsidRPr="00F029C8" w:rsidRDefault="00A832D2" w:rsidP="00A832D2">
      <w:pPr>
        <w:tabs>
          <w:tab w:val="left" w:pos="3490"/>
        </w:tabs>
        <w:rPr>
          <w:sz w:val="28"/>
          <w:szCs w:val="28"/>
          <w:lang w:val="uk-UA"/>
        </w:rPr>
      </w:pPr>
    </w:p>
    <w:p w14:paraId="67765A8E" w14:textId="77777777" w:rsidR="00A832D2" w:rsidRPr="00F029C8" w:rsidRDefault="00A832D2" w:rsidP="00A832D2">
      <w:pPr>
        <w:tabs>
          <w:tab w:val="left" w:pos="3490"/>
        </w:tabs>
        <w:rPr>
          <w:sz w:val="28"/>
          <w:szCs w:val="28"/>
          <w:lang w:val="uk-UA"/>
        </w:rPr>
      </w:pPr>
    </w:p>
    <w:p w14:paraId="427CDA52" w14:textId="77777777" w:rsidR="00A832D2" w:rsidRPr="00F029C8" w:rsidRDefault="00A832D2" w:rsidP="00A832D2">
      <w:pPr>
        <w:tabs>
          <w:tab w:val="left" w:pos="3490"/>
        </w:tabs>
        <w:rPr>
          <w:sz w:val="28"/>
          <w:szCs w:val="28"/>
          <w:lang w:val="uk-UA"/>
        </w:rPr>
      </w:pPr>
    </w:p>
    <w:p w14:paraId="4AD0425F" w14:textId="77777777" w:rsidR="00A832D2" w:rsidRPr="00F029C8" w:rsidRDefault="00A832D2" w:rsidP="00A832D2">
      <w:pPr>
        <w:tabs>
          <w:tab w:val="left" w:pos="3490"/>
        </w:tabs>
        <w:rPr>
          <w:sz w:val="28"/>
          <w:szCs w:val="28"/>
          <w:lang w:val="uk-UA"/>
        </w:rPr>
      </w:pPr>
    </w:p>
    <w:p w14:paraId="328F1466" w14:textId="77777777" w:rsidR="00A832D2" w:rsidRPr="00F029C8" w:rsidRDefault="00A832D2" w:rsidP="00A832D2">
      <w:pPr>
        <w:tabs>
          <w:tab w:val="left" w:pos="3490"/>
        </w:tabs>
        <w:rPr>
          <w:sz w:val="28"/>
          <w:szCs w:val="28"/>
          <w:lang w:val="uk-UA"/>
        </w:rPr>
      </w:pPr>
    </w:p>
    <w:p w14:paraId="360E5762" w14:textId="77777777" w:rsidR="00A832D2" w:rsidRPr="00F029C8" w:rsidRDefault="00A832D2" w:rsidP="00A832D2">
      <w:pPr>
        <w:tabs>
          <w:tab w:val="left" w:pos="3490"/>
        </w:tabs>
        <w:rPr>
          <w:sz w:val="28"/>
          <w:szCs w:val="28"/>
          <w:lang w:val="uk-UA"/>
        </w:rPr>
      </w:pPr>
    </w:p>
    <w:p w14:paraId="5F3B2BA2" w14:textId="77777777" w:rsidR="00A832D2" w:rsidRPr="00F029C8" w:rsidRDefault="00A832D2" w:rsidP="00A832D2">
      <w:pPr>
        <w:tabs>
          <w:tab w:val="left" w:pos="3490"/>
        </w:tabs>
        <w:rPr>
          <w:sz w:val="28"/>
          <w:szCs w:val="28"/>
          <w:lang w:val="uk-UA"/>
        </w:rPr>
      </w:pPr>
    </w:p>
    <w:p w14:paraId="7C05C84E" w14:textId="77777777" w:rsidR="00A832D2" w:rsidRPr="00F029C8" w:rsidRDefault="00A832D2" w:rsidP="00A832D2">
      <w:pPr>
        <w:tabs>
          <w:tab w:val="left" w:pos="3490"/>
        </w:tabs>
        <w:rPr>
          <w:sz w:val="28"/>
          <w:szCs w:val="28"/>
          <w:lang w:val="uk-UA"/>
        </w:rPr>
      </w:pPr>
    </w:p>
    <w:p w14:paraId="04E24C1B" w14:textId="77777777" w:rsidR="00A832D2" w:rsidRPr="00F029C8" w:rsidRDefault="00A832D2" w:rsidP="00A832D2">
      <w:pPr>
        <w:tabs>
          <w:tab w:val="left" w:pos="3490"/>
        </w:tabs>
        <w:rPr>
          <w:sz w:val="28"/>
          <w:szCs w:val="28"/>
          <w:lang w:val="uk-UA"/>
        </w:rPr>
      </w:pPr>
    </w:p>
    <w:p w14:paraId="788E4D58" w14:textId="77777777" w:rsidR="00A832D2" w:rsidRPr="00F029C8" w:rsidRDefault="00A832D2" w:rsidP="00A832D2">
      <w:pPr>
        <w:tabs>
          <w:tab w:val="left" w:pos="3151"/>
        </w:tabs>
        <w:ind w:firstLine="709"/>
        <w:rPr>
          <w:b/>
          <w:i/>
          <w:sz w:val="28"/>
          <w:szCs w:val="28"/>
          <w:lang w:val="uk-UA"/>
        </w:rPr>
      </w:pPr>
      <w:r w:rsidRPr="00F029C8">
        <w:rPr>
          <w:b/>
          <w:i/>
          <w:sz w:val="28"/>
          <w:szCs w:val="28"/>
          <w:lang w:val="uk-UA"/>
        </w:rPr>
        <w:lastRenderedPageBreak/>
        <w:t>3. Спільно-індивідуальна модель співпраці (гра «Скарбничка»)</w:t>
      </w:r>
    </w:p>
    <w:p w14:paraId="063A2940" w14:textId="77777777" w:rsidR="00A832D2" w:rsidRPr="00F029C8" w:rsidRDefault="00A832D2" w:rsidP="00A832D2">
      <w:pPr>
        <w:tabs>
          <w:tab w:val="left" w:pos="3151"/>
        </w:tabs>
        <w:rPr>
          <w:sz w:val="28"/>
          <w:szCs w:val="28"/>
          <w:lang w:val="uk-UA"/>
        </w:rPr>
      </w:pPr>
      <w:r w:rsidRPr="00F029C8">
        <w:rPr>
          <w:noProof/>
          <w:sz w:val="28"/>
          <w:szCs w:val="28"/>
          <w:lang w:val="uk-UA" w:eastAsia="uk-UA"/>
        </w:rPr>
        <w:drawing>
          <wp:inline distT="0" distB="0" distL="0" distR="0" wp14:anchorId="199C3E21" wp14:editId="1A082FE3">
            <wp:extent cx="5923280" cy="5042535"/>
            <wp:effectExtent l="0" t="0" r="1270" b="571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23280" cy="5042535"/>
                    </a:xfrm>
                    <a:prstGeom prst="rect">
                      <a:avLst/>
                    </a:prstGeom>
                    <a:noFill/>
                    <a:ln>
                      <a:noFill/>
                    </a:ln>
                  </pic:spPr>
                </pic:pic>
              </a:graphicData>
            </a:graphic>
          </wp:inline>
        </w:drawing>
      </w:r>
    </w:p>
    <w:p w14:paraId="004D2E88" w14:textId="77777777" w:rsidR="00A832D2" w:rsidRPr="00F029C8" w:rsidRDefault="00A832D2" w:rsidP="00A832D2">
      <w:pPr>
        <w:rPr>
          <w:sz w:val="28"/>
          <w:szCs w:val="28"/>
          <w:lang w:val="uk-UA"/>
        </w:rPr>
      </w:pPr>
    </w:p>
    <w:p w14:paraId="2BFEC650" w14:textId="77777777" w:rsidR="00A832D2" w:rsidRPr="00F029C8" w:rsidRDefault="00A832D2" w:rsidP="00A832D2">
      <w:pPr>
        <w:rPr>
          <w:sz w:val="28"/>
          <w:szCs w:val="28"/>
          <w:lang w:val="uk-UA"/>
        </w:rPr>
      </w:pPr>
    </w:p>
    <w:p w14:paraId="680AB9A9" w14:textId="77777777" w:rsidR="00A832D2" w:rsidRPr="00F029C8" w:rsidRDefault="00A832D2" w:rsidP="00A832D2">
      <w:pPr>
        <w:tabs>
          <w:tab w:val="left" w:pos="1745"/>
        </w:tabs>
        <w:ind w:firstLine="709"/>
        <w:rPr>
          <w:b/>
          <w:i/>
          <w:sz w:val="24"/>
          <w:szCs w:val="24"/>
          <w:lang w:val="uk-UA"/>
        </w:rPr>
      </w:pPr>
    </w:p>
    <w:p w14:paraId="7E81855F" w14:textId="77777777" w:rsidR="00A832D2" w:rsidRPr="00F029C8" w:rsidRDefault="00A832D2" w:rsidP="00A832D2">
      <w:pPr>
        <w:tabs>
          <w:tab w:val="left" w:pos="1745"/>
        </w:tabs>
        <w:ind w:firstLine="709"/>
        <w:rPr>
          <w:b/>
          <w:i/>
          <w:sz w:val="24"/>
          <w:szCs w:val="24"/>
          <w:lang w:val="uk-UA"/>
        </w:rPr>
      </w:pPr>
    </w:p>
    <w:p w14:paraId="49E68CD1" w14:textId="77777777" w:rsidR="00A832D2" w:rsidRPr="00F029C8" w:rsidRDefault="00A832D2" w:rsidP="00A832D2">
      <w:pPr>
        <w:tabs>
          <w:tab w:val="left" w:pos="1745"/>
        </w:tabs>
        <w:ind w:firstLine="709"/>
        <w:rPr>
          <w:b/>
          <w:i/>
          <w:sz w:val="24"/>
          <w:szCs w:val="24"/>
          <w:lang w:val="uk-UA"/>
        </w:rPr>
      </w:pPr>
    </w:p>
    <w:p w14:paraId="2CB4F8C8" w14:textId="77777777" w:rsidR="00A832D2" w:rsidRPr="00F029C8" w:rsidRDefault="00A832D2" w:rsidP="00A832D2">
      <w:pPr>
        <w:tabs>
          <w:tab w:val="left" w:pos="1745"/>
        </w:tabs>
        <w:ind w:firstLine="709"/>
        <w:rPr>
          <w:b/>
          <w:i/>
          <w:sz w:val="24"/>
          <w:szCs w:val="24"/>
          <w:lang w:val="uk-UA"/>
        </w:rPr>
      </w:pPr>
    </w:p>
    <w:p w14:paraId="35B8D5BE" w14:textId="77777777" w:rsidR="00A832D2" w:rsidRPr="00F029C8" w:rsidRDefault="00A832D2" w:rsidP="00A832D2">
      <w:pPr>
        <w:tabs>
          <w:tab w:val="left" w:pos="1745"/>
        </w:tabs>
        <w:ind w:firstLine="709"/>
        <w:rPr>
          <w:b/>
          <w:i/>
          <w:sz w:val="24"/>
          <w:szCs w:val="24"/>
          <w:lang w:val="uk-UA"/>
        </w:rPr>
      </w:pPr>
    </w:p>
    <w:p w14:paraId="0EEC9FA3" w14:textId="77777777" w:rsidR="00A832D2" w:rsidRPr="00F029C8" w:rsidRDefault="00A832D2" w:rsidP="00A832D2">
      <w:pPr>
        <w:tabs>
          <w:tab w:val="left" w:pos="1745"/>
        </w:tabs>
        <w:ind w:firstLine="709"/>
        <w:rPr>
          <w:b/>
          <w:i/>
          <w:sz w:val="24"/>
          <w:szCs w:val="24"/>
          <w:lang w:val="uk-UA"/>
        </w:rPr>
      </w:pPr>
    </w:p>
    <w:p w14:paraId="26B4D9E0" w14:textId="77777777" w:rsidR="00A832D2" w:rsidRPr="00F029C8" w:rsidRDefault="00A832D2" w:rsidP="00A832D2">
      <w:pPr>
        <w:tabs>
          <w:tab w:val="left" w:pos="1745"/>
        </w:tabs>
        <w:ind w:firstLine="709"/>
        <w:rPr>
          <w:b/>
          <w:i/>
          <w:sz w:val="24"/>
          <w:szCs w:val="24"/>
          <w:lang w:val="uk-UA"/>
        </w:rPr>
      </w:pPr>
    </w:p>
    <w:p w14:paraId="03173FEB" w14:textId="77777777" w:rsidR="00A832D2" w:rsidRPr="00F029C8" w:rsidRDefault="00A832D2" w:rsidP="00A832D2">
      <w:pPr>
        <w:tabs>
          <w:tab w:val="left" w:pos="1745"/>
        </w:tabs>
        <w:ind w:firstLine="709"/>
        <w:rPr>
          <w:b/>
          <w:i/>
          <w:sz w:val="24"/>
          <w:szCs w:val="24"/>
          <w:lang w:val="uk-UA"/>
        </w:rPr>
      </w:pPr>
    </w:p>
    <w:p w14:paraId="2DFBD02C" w14:textId="77777777" w:rsidR="00A832D2" w:rsidRPr="00F029C8" w:rsidRDefault="00A832D2" w:rsidP="00A832D2">
      <w:pPr>
        <w:tabs>
          <w:tab w:val="left" w:pos="1745"/>
        </w:tabs>
        <w:ind w:firstLine="709"/>
        <w:rPr>
          <w:b/>
          <w:i/>
          <w:sz w:val="24"/>
          <w:szCs w:val="24"/>
          <w:lang w:val="uk-UA"/>
        </w:rPr>
      </w:pPr>
    </w:p>
    <w:p w14:paraId="306DEB80" w14:textId="77777777" w:rsidR="00A832D2" w:rsidRPr="00F029C8" w:rsidRDefault="00A832D2" w:rsidP="00A832D2">
      <w:pPr>
        <w:tabs>
          <w:tab w:val="left" w:pos="1745"/>
        </w:tabs>
        <w:ind w:firstLine="709"/>
        <w:rPr>
          <w:b/>
          <w:i/>
          <w:sz w:val="24"/>
          <w:szCs w:val="24"/>
          <w:lang w:val="uk-UA"/>
        </w:rPr>
      </w:pPr>
    </w:p>
    <w:p w14:paraId="03F04ADF" w14:textId="77777777" w:rsidR="00A832D2" w:rsidRPr="00F029C8" w:rsidRDefault="00A832D2" w:rsidP="00A832D2">
      <w:pPr>
        <w:tabs>
          <w:tab w:val="left" w:pos="1745"/>
        </w:tabs>
        <w:ind w:firstLine="709"/>
        <w:rPr>
          <w:b/>
          <w:i/>
          <w:sz w:val="24"/>
          <w:szCs w:val="24"/>
          <w:lang w:val="uk-UA"/>
        </w:rPr>
      </w:pPr>
    </w:p>
    <w:p w14:paraId="3474F76C" w14:textId="77777777" w:rsidR="00A832D2" w:rsidRPr="00F029C8" w:rsidRDefault="00A832D2" w:rsidP="00A832D2">
      <w:pPr>
        <w:tabs>
          <w:tab w:val="left" w:pos="1745"/>
        </w:tabs>
        <w:ind w:firstLine="709"/>
        <w:rPr>
          <w:b/>
          <w:i/>
          <w:sz w:val="24"/>
          <w:szCs w:val="24"/>
          <w:lang w:val="uk-UA"/>
        </w:rPr>
      </w:pPr>
    </w:p>
    <w:p w14:paraId="0644BCBC" w14:textId="77777777" w:rsidR="00A832D2" w:rsidRPr="00F029C8" w:rsidRDefault="00A832D2" w:rsidP="00A832D2">
      <w:pPr>
        <w:tabs>
          <w:tab w:val="left" w:pos="1745"/>
        </w:tabs>
        <w:ind w:firstLine="709"/>
        <w:rPr>
          <w:b/>
          <w:i/>
          <w:sz w:val="24"/>
          <w:szCs w:val="24"/>
          <w:lang w:val="uk-UA"/>
        </w:rPr>
      </w:pPr>
    </w:p>
    <w:p w14:paraId="16092B40" w14:textId="77777777" w:rsidR="00A832D2" w:rsidRPr="00F029C8" w:rsidRDefault="00A832D2" w:rsidP="00A832D2">
      <w:pPr>
        <w:tabs>
          <w:tab w:val="left" w:pos="1745"/>
        </w:tabs>
        <w:ind w:firstLine="709"/>
        <w:rPr>
          <w:b/>
          <w:i/>
          <w:sz w:val="24"/>
          <w:szCs w:val="24"/>
          <w:lang w:val="uk-UA"/>
        </w:rPr>
      </w:pPr>
    </w:p>
    <w:p w14:paraId="78CCFD81" w14:textId="77777777" w:rsidR="00A832D2" w:rsidRPr="00F029C8" w:rsidRDefault="00A832D2" w:rsidP="00A832D2">
      <w:pPr>
        <w:tabs>
          <w:tab w:val="left" w:pos="1745"/>
        </w:tabs>
        <w:ind w:firstLine="709"/>
        <w:rPr>
          <w:b/>
          <w:i/>
          <w:sz w:val="24"/>
          <w:szCs w:val="24"/>
          <w:lang w:val="uk-UA"/>
        </w:rPr>
      </w:pPr>
    </w:p>
    <w:p w14:paraId="6B263419" w14:textId="77777777" w:rsidR="00A832D2" w:rsidRPr="00F029C8" w:rsidRDefault="00A832D2" w:rsidP="00A832D2">
      <w:pPr>
        <w:tabs>
          <w:tab w:val="left" w:pos="1745"/>
        </w:tabs>
        <w:ind w:firstLine="709"/>
        <w:rPr>
          <w:b/>
          <w:i/>
          <w:sz w:val="24"/>
          <w:szCs w:val="24"/>
          <w:lang w:val="uk-UA"/>
        </w:rPr>
      </w:pPr>
    </w:p>
    <w:p w14:paraId="33A99533" w14:textId="77777777" w:rsidR="00A832D2" w:rsidRPr="00F029C8" w:rsidRDefault="00A832D2" w:rsidP="00A832D2">
      <w:pPr>
        <w:tabs>
          <w:tab w:val="left" w:pos="1745"/>
        </w:tabs>
        <w:ind w:firstLine="709"/>
        <w:rPr>
          <w:b/>
          <w:i/>
          <w:sz w:val="24"/>
          <w:szCs w:val="24"/>
          <w:lang w:val="uk-UA"/>
        </w:rPr>
      </w:pPr>
    </w:p>
    <w:p w14:paraId="0BCD9195" w14:textId="77777777" w:rsidR="00A832D2" w:rsidRPr="00F029C8" w:rsidRDefault="00A832D2" w:rsidP="00A832D2">
      <w:pPr>
        <w:tabs>
          <w:tab w:val="left" w:pos="1745"/>
        </w:tabs>
        <w:ind w:firstLine="709"/>
        <w:rPr>
          <w:b/>
          <w:i/>
          <w:sz w:val="24"/>
          <w:szCs w:val="24"/>
          <w:lang w:val="uk-UA"/>
        </w:rPr>
      </w:pPr>
    </w:p>
    <w:p w14:paraId="6856C29D" w14:textId="77777777" w:rsidR="00A832D2" w:rsidRPr="00F029C8" w:rsidRDefault="00A832D2" w:rsidP="00A832D2">
      <w:pPr>
        <w:tabs>
          <w:tab w:val="left" w:pos="1745"/>
        </w:tabs>
        <w:ind w:firstLine="709"/>
        <w:rPr>
          <w:b/>
          <w:i/>
          <w:sz w:val="24"/>
          <w:szCs w:val="24"/>
          <w:lang w:val="uk-UA"/>
        </w:rPr>
      </w:pPr>
    </w:p>
    <w:p w14:paraId="6374F7CB" w14:textId="77777777" w:rsidR="00A832D2" w:rsidRPr="00F029C8" w:rsidRDefault="00A832D2" w:rsidP="00A832D2">
      <w:pPr>
        <w:tabs>
          <w:tab w:val="left" w:pos="1745"/>
        </w:tabs>
        <w:ind w:firstLine="709"/>
        <w:rPr>
          <w:b/>
          <w:i/>
          <w:sz w:val="24"/>
          <w:szCs w:val="24"/>
          <w:lang w:val="uk-UA"/>
        </w:rPr>
      </w:pPr>
    </w:p>
    <w:p w14:paraId="19532321" w14:textId="77777777" w:rsidR="00A832D2" w:rsidRPr="00F029C8" w:rsidRDefault="00A832D2" w:rsidP="00A832D2">
      <w:pPr>
        <w:tabs>
          <w:tab w:val="left" w:pos="1745"/>
        </w:tabs>
        <w:ind w:firstLine="709"/>
        <w:rPr>
          <w:b/>
          <w:i/>
          <w:sz w:val="24"/>
          <w:szCs w:val="24"/>
          <w:lang w:val="uk-UA"/>
        </w:rPr>
      </w:pPr>
    </w:p>
    <w:p w14:paraId="2577708C" w14:textId="77777777" w:rsidR="00A832D2" w:rsidRPr="00F029C8" w:rsidRDefault="00A832D2" w:rsidP="00A832D2">
      <w:pPr>
        <w:tabs>
          <w:tab w:val="left" w:pos="1745"/>
        </w:tabs>
        <w:ind w:firstLine="709"/>
        <w:rPr>
          <w:b/>
          <w:i/>
          <w:sz w:val="24"/>
          <w:szCs w:val="24"/>
          <w:lang w:val="uk-UA"/>
        </w:rPr>
      </w:pPr>
      <w:r w:rsidRPr="00F029C8">
        <w:rPr>
          <w:b/>
          <w:i/>
          <w:sz w:val="24"/>
          <w:szCs w:val="24"/>
          <w:lang w:val="uk-UA"/>
        </w:rPr>
        <w:t>4. Спільно-рівноправна модель співпраці (гра «Партнери»)</w:t>
      </w:r>
    </w:p>
    <w:p w14:paraId="7225703E" w14:textId="77777777" w:rsidR="00A832D2" w:rsidRPr="00F029C8" w:rsidRDefault="00A832D2" w:rsidP="00A832D2">
      <w:pPr>
        <w:tabs>
          <w:tab w:val="left" w:pos="1745"/>
        </w:tabs>
        <w:rPr>
          <w:sz w:val="28"/>
          <w:szCs w:val="28"/>
          <w:lang w:val="uk-UA"/>
        </w:rPr>
      </w:pPr>
      <w:r w:rsidRPr="00F029C8">
        <w:rPr>
          <w:noProof/>
          <w:sz w:val="28"/>
          <w:szCs w:val="28"/>
          <w:lang w:val="uk-UA" w:eastAsia="uk-UA"/>
        </w:rPr>
        <w:drawing>
          <wp:inline distT="0" distB="0" distL="0" distR="0" wp14:anchorId="4721DE46" wp14:editId="7958EFDA">
            <wp:extent cx="5930265" cy="5076825"/>
            <wp:effectExtent l="0" t="0" r="0" b="952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30265" cy="5076825"/>
                    </a:xfrm>
                    <a:prstGeom prst="rect">
                      <a:avLst/>
                    </a:prstGeom>
                    <a:noFill/>
                    <a:ln>
                      <a:noFill/>
                    </a:ln>
                  </pic:spPr>
                </pic:pic>
              </a:graphicData>
            </a:graphic>
          </wp:inline>
        </w:drawing>
      </w:r>
    </w:p>
    <w:p w14:paraId="214FDC02" w14:textId="77777777" w:rsidR="00A832D2" w:rsidRPr="00F029C8" w:rsidRDefault="00A832D2" w:rsidP="00A832D2">
      <w:pPr>
        <w:rPr>
          <w:sz w:val="28"/>
          <w:szCs w:val="28"/>
          <w:lang w:val="uk-UA"/>
        </w:rPr>
      </w:pPr>
    </w:p>
    <w:p w14:paraId="0FB7F858" w14:textId="77777777" w:rsidR="00A832D2" w:rsidRPr="00F029C8" w:rsidRDefault="00A832D2" w:rsidP="00A832D2">
      <w:pPr>
        <w:rPr>
          <w:sz w:val="28"/>
          <w:szCs w:val="28"/>
          <w:lang w:val="uk-UA"/>
        </w:rPr>
      </w:pPr>
    </w:p>
    <w:p w14:paraId="1FBF039D" w14:textId="77777777" w:rsidR="00A832D2" w:rsidRPr="00F029C8" w:rsidRDefault="00A832D2" w:rsidP="00A832D2">
      <w:pPr>
        <w:rPr>
          <w:sz w:val="28"/>
          <w:szCs w:val="28"/>
          <w:lang w:val="uk-UA"/>
        </w:rPr>
      </w:pPr>
    </w:p>
    <w:p w14:paraId="7DFA67FC" w14:textId="77777777" w:rsidR="00A832D2" w:rsidRPr="00F029C8" w:rsidRDefault="00A832D2" w:rsidP="00A832D2">
      <w:pPr>
        <w:rPr>
          <w:sz w:val="28"/>
          <w:szCs w:val="28"/>
          <w:lang w:val="uk-UA"/>
        </w:rPr>
      </w:pPr>
    </w:p>
    <w:p w14:paraId="0A743978" w14:textId="77777777" w:rsidR="00A832D2" w:rsidRPr="00F029C8" w:rsidRDefault="00A832D2" w:rsidP="00A832D2">
      <w:pPr>
        <w:rPr>
          <w:sz w:val="28"/>
          <w:szCs w:val="28"/>
          <w:lang w:val="uk-UA"/>
        </w:rPr>
      </w:pPr>
    </w:p>
    <w:p w14:paraId="27CD5B14" w14:textId="77777777" w:rsidR="00A832D2" w:rsidRPr="00F029C8" w:rsidRDefault="00A832D2" w:rsidP="00A832D2">
      <w:pPr>
        <w:rPr>
          <w:sz w:val="28"/>
          <w:szCs w:val="28"/>
          <w:lang w:val="uk-UA"/>
        </w:rPr>
      </w:pPr>
    </w:p>
    <w:p w14:paraId="0C2BE7BC" w14:textId="77777777" w:rsidR="00A832D2" w:rsidRPr="00F029C8" w:rsidRDefault="00A832D2" w:rsidP="00A832D2">
      <w:pPr>
        <w:rPr>
          <w:sz w:val="28"/>
          <w:szCs w:val="28"/>
          <w:lang w:val="uk-UA"/>
        </w:rPr>
      </w:pPr>
    </w:p>
    <w:p w14:paraId="0B65C621" w14:textId="77777777" w:rsidR="00A832D2" w:rsidRPr="00F029C8" w:rsidRDefault="00A832D2" w:rsidP="00A832D2">
      <w:pPr>
        <w:rPr>
          <w:sz w:val="28"/>
          <w:szCs w:val="28"/>
          <w:lang w:val="uk-UA"/>
        </w:rPr>
      </w:pPr>
    </w:p>
    <w:p w14:paraId="5A6EA79E" w14:textId="77777777" w:rsidR="00A832D2" w:rsidRPr="00F029C8" w:rsidRDefault="00A832D2" w:rsidP="00A832D2">
      <w:pPr>
        <w:rPr>
          <w:sz w:val="28"/>
          <w:szCs w:val="28"/>
          <w:lang w:val="uk-UA"/>
        </w:rPr>
      </w:pPr>
    </w:p>
    <w:p w14:paraId="62214B1D" w14:textId="77777777" w:rsidR="00A832D2" w:rsidRPr="00F029C8" w:rsidRDefault="00A832D2" w:rsidP="00A832D2">
      <w:pPr>
        <w:rPr>
          <w:sz w:val="28"/>
          <w:szCs w:val="28"/>
          <w:lang w:val="uk-UA"/>
        </w:rPr>
      </w:pPr>
    </w:p>
    <w:p w14:paraId="324B74E6" w14:textId="77777777" w:rsidR="00A832D2" w:rsidRPr="00F029C8" w:rsidRDefault="00A832D2" w:rsidP="00A832D2">
      <w:pPr>
        <w:rPr>
          <w:sz w:val="28"/>
          <w:szCs w:val="28"/>
          <w:lang w:val="uk-UA"/>
        </w:rPr>
      </w:pPr>
    </w:p>
    <w:p w14:paraId="13D05B79" w14:textId="77777777" w:rsidR="00A832D2" w:rsidRPr="00F029C8" w:rsidRDefault="00A832D2" w:rsidP="00A832D2">
      <w:pPr>
        <w:rPr>
          <w:sz w:val="28"/>
          <w:szCs w:val="28"/>
          <w:lang w:val="uk-UA"/>
        </w:rPr>
      </w:pPr>
    </w:p>
    <w:p w14:paraId="3B51E21C" w14:textId="77777777" w:rsidR="00A832D2" w:rsidRPr="00F029C8" w:rsidRDefault="00A832D2" w:rsidP="00A832D2">
      <w:pPr>
        <w:rPr>
          <w:sz w:val="28"/>
          <w:szCs w:val="28"/>
          <w:lang w:val="uk-UA"/>
        </w:rPr>
      </w:pPr>
    </w:p>
    <w:p w14:paraId="4F5C2C01" w14:textId="77777777" w:rsidR="00A832D2" w:rsidRPr="00F029C8" w:rsidRDefault="00A832D2" w:rsidP="00A832D2">
      <w:pPr>
        <w:rPr>
          <w:sz w:val="28"/>
          <w:szCs w:val="28"/>
          <w:lang w:val="uk-UA"/>
        </w:rPr>
      </w:pPr>
    </w:p>
    <w:p w14:paraId="1E11086B" w14:textId="77777777" w:rsidR="00A832D2" w:rsidRPr="00F029C8" w:rsidRDefault="00A832D2" w:rsidP="00A832D2">
      <w:pPr>
        <w:rPr>
          <w:sz w:val="28"/>
          <w:szCs w:val="28"/>
          <w:lang w:val="uk-UA"/>
        </w:rPr>
      </w:pPr>
    </w:p>
    <w:p w14:paraId="0E7CB37C" w14:textId="77777777" w:rsidR="00A832D2" w:rsidRPr="00F029C8" w:rsidRDefault="00A832D2" w:rsidP="00A832D2">
      <w:pPr>
        <w:rPr>
          <w:sz w:val="28"/>
          <w:szCs w:val="28"/>
          <w:lang w:val="uk-UA"/>
        </w:rPr>
      </w:pPr>
    </w:p>
    <w:p w14:paraId="60FE61E1" w14:textId="77777777" w:rsidR="00A832D2" w:rsidRPr="00F029C8" w:rsidRDefault="00A832D2" w:rsidP="00A832D2">
      <w:pPr>
        <w:rPr>
          <w:sz w:val="28"/>
          <w:szCs w:val="28"/>
          <w:lang w:val="uk-UA"/>
        </w:rPr>
      </w:pPr>
    </w:p>
    <w:p w14:paraId="19FDD9AB" w14:textId="77777777" w:rsidR="00A832D2" w:rsidRPr="00F029C8" w:rsidRDefault="00A832D2" w:rsidP="00A832D2">
      <w:pPr>
        <w:rPr>
          <w:sz w:val="28"/>
          <w:szCs w:val="28"/>
          <w:lang w:val="uk-UA"/>
        </w:rPr>
      </w:pPr>
    </w:p>
    <w:p w14:paraId="3A94424C" w14:textId="23CA17B0" w:rsidR="00A832D2" w:rsidRPr="00F029C8" w:rsidRDefault="00A832D2" w:rsidP="00102DEA">
      <w:pPr>
        <w:tabs>
          <w:tab w:val="left" w:pos="245"/>
        </w:tabs>
        <w:autoSpaceDE w:val="0"/>
        <w:autoSpaceDN w:val="0"/>
        <w:adjustRightInd w:val="0"/>
        <w:ind w:firstLine="709"/>
        <w:jc w:val="right"/>
        <w:rPr>
          <w:b/>
          <w:sz w:val="28"/>
          <w:szCs w:val="28"/>
          <w:lang w:val="uk-UA"/>
        </w:rPr>
      </w:pPr>
      <w:r w:rsidRPr="00F029C8">
        <w:rPr>
          <w:b/>
          <w:sz w:val="28"/>
          <w:szCs w:val="28"/>
          <w:lang w:val="uk-UA"/>
        </w:rPr>
        <w:lastRenderedPageBreak/>
        <w:t xml:space="preserve">Додаток </w:t>
      </w:r>
      <w:r w:rsidR="00102DEA" w:rsidRPr="00F029C8">
        <w:rPr>
          <w:b/>
          <w:sz w:val="28"/>
          <w:szCs w:val="28"/>
          <w:lang w:val="uk-UA"/>
        </w:rPr>
        <w:t xml:space="preserve">   Ґ</w:t>
      </w:r>
    </w:p>
    <w:p w14:paraId="3EC6FC24" w14:textId="77777777" w:rsidR="00102DEA" w:rsidRPr="00F029C8" w:rsidRDefault="00102DEA" w:rsidP="00102DEA">
      <w:pPr>
        <w:tabs>
          <w:tab w:val="left" w:pos="245"/>
        </w:tabs>
        <w:autoSpaceDE w:val="0"/>
        <w:autoSpaceDN w:val="0"/>
        <w:adjustRightInd w:val="0"/>
        <w:spacing w:line="360" w:lineRule="auto"/>
        <w:ind w:firstLine="709"/>
        <w:jc w:val="center"/>
        <w:rPr>
          <w:b/>
          <w:sz w:val="28"/>
          <w:szCs w:val="28"/>
          <w:lang w:val="uk-UA"/>
        </w:rPr>
      </w:pPr>
    </w:p>
    <w:p w14:paraId="64C03AE5" w14:textId="1AFB8917" w:rsidR="00A832D2" w:rsidRPr="00F029C8" w:rsidRDefault="00102DEA" w:rsidP="00102DEA">
      <w:pPr>
        <w:tabs>
          <w:tab w:val="left" w:pos="245"/>
        </w:tabs>
        <w:autoSpaceDE w:val="0"/>
        <w:autoSpaceDN w:val="0"/>
        <w:adjustRightInd w:val="0"/>
        <w:spacing w:line="360" w:lineRule="auto"/>
        <w:ind w:firstLine="709"/>
        <w:jc w:val="center"/>
        <w:rPr>
          <w:b/>
          <w:sz w:val="28"/>
          <w:szCs w:val="28"/>
          <w:lang w:val="uk-UA"/>
        </w:rPr>
      </w:pPr>
      <w:r w:rsidRPr="00F029C8">
        <w:rPr>
          <w:b/>
          <w:sz w:val="28"/>
          <w:szCs w:val="28"/>
          <w:lang w:val="uk-UA"/>
        </w:rPr>
        <w:t xml:space="preserve">Приклади </w:t>
      </w:r>
      <w:r w:rsidR="00F25712" w:rsidRPr="00F029C8">
        <w:rPr>
          <w:b/>
          <w:sz w:val="28"/>
          <w:szCs w:val="28"/>
          <w:lang w:val="uk-UA"/>
        </w:rPr>
        <w:t>з</w:t>
      </w:r>
      <w:r w:rsidR="00A832D2" w:rsidRPr="00F029C8">
        <w:rPr>
          <w:b/>
          <w:sz w:val="28"/>
          <w:szCs w:val="28"/>
          <w:lang w:val="uk-UA"/>
        </w:rPr>
        <w:t>авдан</w:t>
      </w:r>
      <w:r w:rsidR="00F25712" w:rsidRPr="00F029C8">
        <w:rPr>
          <w:b/>
          <w:sz w:val="28"/>
          <w:szCs w:val="28"/>
          <w:lang w:val="uk-UA"/>
        </w:rPr>
        <w:t xml:space="preserve">ь для </w:t>
      </w:r>
      <w:r w:rsidR="00A832D2" w:rsidRPr="00F029C8">
        <w:rPr>
          <w:b/>
          <w:sz w:val="28"/>
          <w:szCs w:val="28"/>
          <w:lang w:val="uk-UA"/>
        </w:rPr>
        <w:t xml:space="preserve"> групової роботи учнів 2 класу</w:t>
      </w:r>
      <w:r w:rsidRPr="00F029C8">
        <w:rPr>
          <w:b/>
          <w:sz w:val="28"/>
          <w:szCs w:val="28"/>
          <w:lang w:val="uk-UA"/>
        </w:rPr>
        <w:t xml:space="preserve"> на уроках читання</w:t>
      </w:r>
    </w:p>
    <w:p w14:paraId="3DA04280" w14:textId="77777777" w:rsidR="00A832D2" w:rsidRPr="00F029C8" w:rsidRDefault="00A832D2" w:rsidP="00A832D2">
      <w:pPr>
        <w:spacing w:line="360" w:lineRule="auto"/>
        <w:ind w:firstLine="709"/>
        <w:rPr>
          <w:i/>
          <w:sz w:val="28"/>
          <w:szCs w:val="28"/>
          <w:lang w:val="uk-UA"/>
        </w:rPr>
      </w:pPr>
      <w:r w:rsidRPr="00F029C8">
        <w:rPr>
          <w:i/>
          <w:sz w:val="28"/>
          <w:szCs w:val="28"/>
          <w:lang w:val="uk-UA"/>
        </w:rPr>
        <w:t xml:space="preserve">Завдання 1. </w:t>
      </w:r>
    </w:p>
    <w:p w14:paraId="48240423" w14:textId="77777777" w:rsidR="00A832D2" w:rsidRPr="00F029C8" w:rsidRDefault="00A832D2" w:rsidP="00013D2B">
      <w:pPr>
        <w:spacing w:line="360" w:lineRule="auto"/>
        <w:ind w:firstLine="567"/>
        <w:rPr>
          <w:sz w:val="28"/>
          <w:szCs w:val="28"/>
          <w:lang w:val="uk-UA"/>
        </w:rPr>
      </w:pPr>
      <w:r w:rsidRPr="00F029C8">
        <w:rPr>
          <w:sz w:val="28"/>
          <w:szCs w:val="28"/>
          <w:lang w:val="uk-UA"/>
        </w:rPr>
        <w:t xml:space="preserve">1. Прочитайте оповідання. </w:t>
      </w:r>
    </w:p>
    <w:p w14:paraId="28BF922D" w14:textId="77777777" w:rsidR="00A832D2" w:rsidRPr="00F029C8" w:rsidRDefault="00A832D2" w:rsidP="00A832D2">
      <w:pPr>
        <w:autoSpaceDE w:val="0"/>
        <w:autoSpaceDN w:val="0"/>
        <w:adjustRightInd w:val="0"/>
        <w:spacing w:line="360" w:lineRule="auto"/>
        <w:ind w:left="2405" w:hanging="2030"/>
        <w:rPr>
          <w:b/>
          <w:bCs/>
          <w:spacing w:val="-10"/>
          <w:sz w:val="28"/>
          <w:szCs w:val="28"/>
          <w:lang w:val="uk-UA" w:eastAsia="uk-UA"/>
        </w:rPr>
      </w:pPr>
      <w:r w:rsidRPr="00F029C8">
        <w:rPr>
          <w:b/>
          <w:bCs/>
          <w:spacing w:val="-10"/>
          <w:sz w:val="28"/>
          <w:szCs w:val="28"/>
          <w:lang w:val="uk-UA" w:eastAsia="uk-UA"/>
        </w:rPr>
        <w:t xml:space="preserve">            ЯК БДЖІЛКА ЗНАХОДИТЬ КВІТКУ КОНВАЛІЇ</w:t>
      </w:r>
    </w:p>
    <w:p w14:paraId="58578B8F" w14:textId="77777777" w:rsidR="00A832D2" w:rsidRPr="00F029C8" w:rsidRDefault="00A832D2" w:rsidP="00A832D2">
      <w:pPr>
        <w:autoSpaceDE w:val="0"/>
        <w:autoSpaceDN w:val="0"/>
        <w:adjustRightInd w:val="0"/>
        <w:spacing w:line="360" w:lineRule="auto"/>
        <w:ind w:firstLine="709"/>
        <w:jc w:val="both"/>
        <w:rPr>
          <w:sz w:val="28"/>
          <w:szCs w:val="28"/>
          <w:lang w:val="uk-UA" w:eastAsia="uk-UA"/>
        </w:rPr>
      </w:pPr>
      <w:r w:rsidRPr="00F029C8">
        <w:rPr>
          <w:sz w:val="28"/>
          <w:szCs w:val="28"/>
          <w:lang w:val="uk-UA" w:eastAsia="uk-UA"/>
        </w:rPr>
        <w:t>Вилетіла з вулика бджілка. Літає над пасікою й до</w:t>
      </w:r>
      <w:r w:rsidRPr="00F029C8">
        <w:rPr>
          <w:sz w:val="28"/>
          <w:szCs w:val="28"/>
          <w:lang w:val="uk-UA" w:eastAsia="uk-UA"/>
        </w:rPr>
        <w:softHyphen/>
        <w:t xml:space="preserve">слухається. Чує, десь далеко-далеко дзвенять голосні дзвіночки. Летить бджілка на музику дзвіночків. Прилітає до лісу. А то дзвонять квіти конвалії. Кожна квітка — маленький срібний дзвіночок. Усередині — золотий молоточок. Б'є молоточок по сріблу — лунає дзвін — аж до пасіки лине. Ото так конвалія кличе бджілку. Прилітає бджілка, збирає з квітки пилок та й каже: </w:t>
      </w:r>
    </w:p>
    <w:p w14:paraId="3191C42B" w14:textId="77777777" w:rsidR="00A832D2" w:rsidRPr="00F029C8" w:rsidRDefault="00A832D2" w:rsidP="00A832D2">
      <w:pPr>
        <w:autoSpaceDE w:val="0"/>
        <w:autoSpaceDN w:val="0"/>
        <w:adjustRightInd w:val="0"/>
        <w:spacing w:before="125" w:line="360" w:lineRule="auto"/>
        <w:jc w:val="both"/>
        <w:rPr>
          <w:sz w:val="28"/>
          <w:szCs w:val="28"/>
          <w:lang w:val="uk-UA" w:eastAsia="uk-UA"/>
        </w:rPr>
      </w:pPr>
      <w:r w:rsidRPr="00F029C8">
        <w:rPr>
          <w:sz w:val="28"/>
          <w:szCs w:val="28"/>
          <w:lang w:val="uk-UA" w:eastAsia="uk-UA"/>
        </w:rPr>
        <w:t>— Дякую, квіточко...</w:t>
      </w:r>
    </w:p>
    <w:p w14:paraId="401F6995" w14:textId="77777777" w:rsidR="00A832D2" w:rsidRPr="00F029C8" w:rsidRDefault="00A832D2" w:rsidP="00A832D2">
      <w:pPr>
        <w:autoSpaceDE w:val="0"/>
        <w:autoSpaceDN w:val="0"/>
        <w:adjustRightInd w:val="0"/>
        <w:spacing w:before="24" w:line="360" w:lineRule="auto"/>
        <w:ind w:firstLine="384"/>
        <w:jc w:val="both"/>
        <w:rPr>
          <w:sz w:val="28"/>
          <w:szCs w:val="28"/>
          <w:lang w:val="uk-UA" w:eastAsia="uk-UA"/>
        </w:rPr>
      </w:pPr>
      <w:r w:rsidRPr="00F029C8">
        <w:rPr>
          <w:sz w:val="28"/>
          <w:szCs w:val="28"/>
          <w:lang w:val="uk-UA" w:eastAsia="uk-UA"/>
        </w:rPr>
        <w:t>А квіточка мовчить. Вона лише зніяковіло опускає голівку.</w:t>
      </w:r>
    </w:p>
    <w:p w14:paraId="1022494E" w14:textId="77777777" w:rsidR="00A832D2" w:rsidRPr="00F029C8" w:rsidRDefault="00A832D2" w:rsidP="00A832D2">
      <w:pPr>
        <w:spacing w:line="360" w:lineRule="auto"/>
        <w:rPr>
          <w:sz w:val="28"/>
          <w:szCs w:val="28"/>
          <w:lang w:val="uk-UA" w:eastAsia="uk-UA"/>
        </w:rPr>
      </w:pPr>
      <w:r w:rsidRPr="00F029C8">
        <w:rPr>
          <w:sz w:val="28"/>
          <w:szCs w:val="28"/>
          <w:lang w:val="uk-UA" w:eastAsia="uk-UA"/>
        </w:rPr>
        <w:t xml:space="preserve">                                            Василь Сухомлинський  </w:t>
      </w:r>
    </w:p>
    <w:p w14:paraId="0E62F674" w14:textId="77777777" w:rsidR="00A832D2" w:rsidRPr="00F029C8" w:rsidRDefault="00A832D2" w:rsidP="00013D2B">
      <w:pPr>
        <w:spacing w:line="360" w:lineRule="auto"/>
        <w:ind w:firstLine="567"/>
        <w:rPr>
          <w:sz w:val="28"/>
          <w:szCs w:val="28"/>
          <w:lang w:val="uk-UA"/>
        </w:rPr>
      </w:pPr>
      <w:r w:rsidRPr="00F029C8">
        <w:rPr>
          <w:sz w:val="28"/>
          <w:szCs w:val="28"/>
          <w:lang w:val="uk-UA"/>
        </w:rPr>
        <w:t>2. Виберіть правильну відповідь на питання (обведіть букву).</w:t>
      </w:r>
    </w:p>
    <w:p w14:paraId="05956DB3" w14:textId="77777777" w:rsidR="00A832D2" w:rsidRPr="00F029C8" w:rsidRDefault="00A832D2" w:rsidP="00A832D2">
      <w:pPr>
        <w:numPr>
          <w:ilvl w:val="0"/>
          <w:numId w:val="25"/>
        </w:numPr>
        <w:spacing w:line="360" w:lineRule="auto"/>
        <w:rPr>
          <w:bCs/>
          <w:iCs/>
          <w:sz w:val="28"/>
          <w:szCs w:val="28"/>
          <w:lang w:val="uk-UA"/>
        </w:rPr>
      </w:pPr>
      <w:r w:rsidRPr="00F029C8">
        <w:rPr>
          <w:bCs/>
          <w:iCs/>
          <w:sz w:val="28"/>
          <w:szCs w:val="28"/>
          <w:lang w:val="uk-UA"/>
        </w:rPr>
        <w:t>Про кого розповідається в оповіданні?</w:t>
      </w:r>
    </w:p>
    <w:p w14:paraId="509E3049" w14:textId="77777777" w:rsidR="00A832D2" w:rsidRPr="00F029C8" w:rsidRDefault="00A832D2" w:rsidP="00A832D2">
      <w:pPr>
        <w:spacing w:line="360" w:lineRule="auto"/>
        <w:ind w:left="360"/>
        <w:rPr>
          <w:bCs/>
          <w:iCs/>
          <w:sz w:val="28"/>
          <w:szCs w:val="28"/>
          <w:lang w:val="uk-UA"/>
        </w:rPr>
      </w:pPr>
      <w:r w:rsidRPr="00F029C8">
        <w:rPr>
          <w:bCs/>
          <w:iCs/>
          <w:sz w:val="28"/>
          <w:szCs w:val="28"/>
          <w:lang w:val="uk-UA"/>
        </w:rPr>
        <w:t>А) Про метелика.                     Б) Про бджілку.</w:t>
      </w:r>
    </w:p>
    <w:p w14:paraId="5FAF4C91" w14:textId="77777777" w:rsidR="00A832D2" w:rsidRPr="00F029C8" w:rsidRDefault="00A832D2" w:rsidP="00A832D2">
      <w:pPr>
        <w:spacing w:line="360" w:lineRule="auto"/>
        <w:ind w:left="360"/>
        <w:rPr>
          <w:bCs/>
          <w:iCs/>
          <w:sz w:val="16"/>
          <w:szCs w:val="16"/>
          <w:lang w:val="uk-UA"/>
        </w:rPr>
      </w:pPr>
    </w:p>
    <w:p w14:paraId="63192DAA" w14:textId="77777777" w:rsidR="00A832D2" w:rsidRPr="00F029C8" w:rsidRDefault="00A832D2" w:rsidP="00A832D2">
      <w:pPr>
        <w:numPr>
          <w:ilvl w:val="0"/>
          <w:numId w:val="25"/>
        </w:numPr>
        <w:spacing w:line="360" w:lineRule="auto"/>
        <w:rPr>
          <w:bCs/>
          <w:iCs/>
          <w:sz w:val="28"/>
          <w:szCs w:val="28"/>
          <w:lang w:val="uk-UA"/>
        </w:rPr>
      </w:pPr>
      <w:r w:rsidRPr="00F029C8">
        <w:rPr>
          <w:bCs/>
          <w:iCs/>
          <w:sz w:val="28"/>
          <w:szCs w:val="28"/>
          <w:lang w:val="uk-UA"/>
        </w:rPr>
        <w:t>Що почула бджілка.</w:t>
      </w:r>
    </w:p>
    <w:p w14:paraId="57F9CE8A" w14:textId="77777777" w:rsidR="00A832D2" w:rsidRPr="00F029C8" w:rsidRDefault="00A832D2" w:rsidP="00A832D2">
      <w:pPr>
        <w:spacing w:line="360" w:lineRule="auto"/>
        <w:ind w:left="360"/>
        <w:rPr>
          <w:bCs/>
          <w:iCs/>
          <w:sz w:val="28"/>
          <w:szCs w:val="28"/>
          <w:lang w:val="uk-UA"/>
        </w:rPr>
      </w:pPr>
      <w:r w:rsidRPr="00F029C8">
        <w:rPr>
          <w:bCs/>
          <w:iCs/>
          <w:sz w:val="28"/>
          <w:szCs w:val="28"/>
          <w:lang w:val="uk-UA"/>
        </w:rPr>
        <w:t>А) Дзвіночки.                           Б) Пісню.</w:t>
      </w:r>
    </w:p>
    <w:p w14:paraId="257560AC" w14:textId="77777777" w:rsidR="00A832D2" w:rsidRPr="00F029C8" w:rsidRDefault="00A832D2" w:rsidP="00A832D2">
      <w:pPr>
        <w:spacing w:line="360" w:lineRule="auto"/>
        <w:ind w:left="360"/>
        <w:rPr>
          <w:bCs/>
          <w:iCs/>
          <w:sz w:val="16"/>
          <w:szCs w:val="16"/>
          <w:lang w:val="uk-UA"/>
        </w:rPr>
      </w:pPr>
    </w:p>
    <w:p w14:paraId="230A667A" w14:textId="77777777" w:rsidR="00A832D2" w:rsidRPr="00F029C8" w:rsidRDefault="00A832D2" w:rsidP="00A832D2">
      <w:pPr>
        <w:numPr>
          <w:ilvl w:val="0"/>
          <w:numId w:val="25"/>
        </w:numPr>
        <w:spacing w:line="360" w:lineRule="auto"/>
        <w:rPr>
          <w:bCs/>
          <w:iCs/>
          <w:sz w:val="28"/>
          <w:szCs w:val="28"/>
          <w:lang w:val="uk-UA"/>
        </w:rPr>
      </w:pPr>
      <w:r w:rsidRPr="00F029C8">
        <w:rPr>
          <w:bCs/>
          <w:iCs/>
          <w:sz w:val="28"/>
          <w:szCs w:val="28"/>
          <w:lang w:val="uk-UA"/>
        </w:rPr>
        <w:t>Що за дзвіночки дзвонили у лісі?</w:t>
      </w:r>
    </w:p>
    <w:p w14:paraId="610A0E71" w14:textId="77777777" w:rsidR="00A832D2" w:rsidRPr="00F029C8" w:rsidRDefault="00A832D2" w:rsidP="00A832D2">
      <w:pPr>
        <w:spacing w:line="360" w:lineRule="auto"/>
        <w:rPr>
          <w:bCs/>
          <w:iCs/>
          <w:sz w:val="28"/>
          <w:szCs w:val="28"/>
          <w:lang w:val="uk-UA"/>
        </w:rPr>
      </w:pPr>
      <w:r w:rsidRPr="00F029C8">
        <w:rPr>
          <w:bCs/>
          <w:iCs/>
          <w:sz w:val="28"/>
          <w:szCs w:val="28"/>
          <w:lang w:val="uk-UA"/>
        </w:rPr>
        <w:t xml:space="preserve">     А) Конвалії.                              Б) Тюльпани.</w:t>
      </w:r>
    </w:p>
    <w:p w14:paraId="59D8E0C3" w14:textId="77777777" w:rsidR="00A832D2" w:rsidRPr="00F029C8" w:rsidRDefault="00A832D2" w:rsidP="00A832D2">
      <w:pPr>
        <w:spacing w:line="360" w:lineRule="auto"/>
        <w:rPr>
          <w:bCs/>
          <w:iCs/>
          <w:sz w:val="16"/>
          <w:szCs w:val="16"/>
          <w:lang w:val="uk-UA"/>
        </w:rPr>
      </w:pPr>
    </w:p>
    <w:p w14:paraId="70337F44" w14:textId="77777777" w:rsidR="00A832D2" w:rsidRPr="00F029C8" w:rsidRDefault="00A832D2" w:rsidP="00A832D2">
      <w:pPr>
        <w:numPr>
          <w:ilvl w:val="0"/>
          <w:numId w:val="25"/>
        </w:numPr>
        <w:spacing w:line="360" w:lineRule="auto"/>
        <w:rPr>
          <w:bCs/>
          <w:iCs/>
          <w:sz w:val="28"/>
          <w:szCs w:val="28"/>
          <w:lang w:val="uk-UA"/>
        </w:rPr>
      </w:pPr>
      <w:r w:rsidRPr="00F029C8">
        <w:rPr>
          <w:bCs/>
          <w:iCs/>
          <w:sz w:val="28"/>
          <w:szCs w:val="28"/>
          <w:lang w:val="uk-UA"/>
        </w:rPr>
        <w:t>Що збирала з квіток бджілка?</w:t>
      </w:r>
    </w:p>
    <w:p w14:paraId="02A63929" w14:textId="77777777" w:rsidR="00A832D2" w:rsidRPr="00F029C8" w:rsidRDefault="00A832D2" w:rsidP="00A832D2">
      <w:pPr>
        <w:spacing w:line="360" w:lineRule="auto"/>
        <w:ind w:left="360"/>
        <w:rPr>
          <w:bCs/>
          <w:iCs/>
          <w:sz w:val="28"/>
          <w:szCs w:val="28"/>
          <w:lang w:val="uk-UA"/>
        </w:rPr>
      </w:pPr>
      <w:r w:rsidRPr="00F029C8">
        <w:rPr>
          <w:bCs/>
          <w:iCs/>
          <w:sz w:val="28"/>
          <w:szCs w:val="28"/>
          <w:lang w:val="uk-UA"/>
        </w:rPr>
        <w:t xml:space="preserve">А) Пилок.                                  Б)  Срібло. </w:t>
      </w:r>
    </w:p>
    <w:p w14:paraId="3DEB8B46" w14:textId="77777777" w:rsidR="00A832D2" w:rsidRPr="00F029C8" w:rsidRDefault="00A832D2" w:rsidP="00A832D2">
      <w:pPr>
        <w:rPr>
          <w:i/>
          <w:lang w:val="uk-UA"/>
        </w:rPr>
      </w:pPr>
    </w:p>
    <w:p w14:paraId="104ACACF" w14:textId="77777777" w:rsidR="00A832D2" w:rsidRPr="00F029C8" w:rsidRDefault="00A832D2" w:rsidP="00A832D2">
      <w:pPr>
        <w:spacing w:line="360" w:lineRule="auto"/>
        <w:ind w:firstLine="709"/>
        <w:rPr>
          <w:i/>
          <w:sz w:val="28"/>
          <w:szCs w:val="28"/>
          <w:lang w:val="uk-UA"/>
        </w:rPr>
      </w:pPr>
      <w:r w:rsidRPr="00F029C8">
        <w:rPr>
          <w:i/>
          <w:sz w:val="28"/>
          <w:szCs w:val="28"/>
          <w:lang w:val="uk-UA"/>
        </w:rPr>
        <w:t xml:space="preserve">Завдання 2. </w:t>
      </w:r>
    </w:p>
    <w:p w14:paraId="20533188" w14:textId="77777777" w:rsidR="00A832D2" w:rsidRPr="00F029C8" w:rsidRDefault="00A832D2" w:rsidP="00A832D2">
      <w:pPr>
        <w:spacing w:line="360" w:lineRule="auto"/>
        <w:rPr>
          <w:sz w:val="28"/>
          <w:szCs w:val="28"/>
          <w:lang w:val="uk-UA"/>
        </w:rPr>
      </w:pPr>
      <w:r w:rsidRPr="00F029C8">
        <w:rPr>
          <w:sz w:val="28"/>
          <w:szCs w:val="28"/>
          <w:lang w:val="uk-UA"/>
        </w:rPr>
        <w:t xml:space="preserve">1. Прочитайте оповідання. </w:t>
      </w:r>
    </w:p>
    <w:p w14:paraId="329FE914" w14:textId="77777777" w:rsidR="00013D2B" w:rsidRPr="00F029C8" w:rsidRDefault="00A832D2" w:rsidP="00A832D2">
      <w:pPr>
        <w:autoSpaceDE w:val="0"/>
        <w:autoSpaceDN w:val="0"/>
        <w:adjustRightInd w:val="0"/>
        <w:spacing w:line="360" w:lineRule="auto"/>
        <w:ind w:hanging="101"/>
        <w:jc w:val="center"/>
        <w:rPr>
          <w:bCs/>
          <w:i/>
          <w:iCs/>
          <w:sz w:val="28"/>
          <w:szCs w:val="28"/>
          <w:lang w:val="uk-UA" w:eastAsia="uk-UA"/>
        </w:rPr>
      </w:pPr>
      <w:r w:rsidRPr="00F029C8">
        <w:rPr>
          <w:bCs/>
          <w:i/>
          <w:iCs/>
          <w:sz w:val="28"/>
          <w:szCs w:val="28"/>
          <w:lang w:val="uk-UA" w:eastAsia="uk-UA"/>
        </w:rPr>
        <w:t xml:space="preserve">                                                                                                  </w:t>
      </w:r>
    </w:p>
    <w:p w14:paraId="3DA9487B" w14:textId="77777777" w:rsidR="00A832D2" w:rsidRPr="00F029C8" w:rsidRDefault="00A832D2" w:rsidP="00A832D2">
      <w:pPr>
        <w:autoSpaceDE w:val="0"/>
        <w:autoSpaceDN w:val="0"/>
        <w:adjustRightInd w:val="0"/>
        <w:spacing w:line="360" w:lineRule="auto"/>
        <w:ind w:hanging="101"/>
        <w:jc w:val="center"/>
        <w:rPr>
          <w:bCs/>
          <w:i/>
          <w:iCs/>
          <w:sz w:val="28"/>
          <w:szCs w:val="28"/>
          <w:lang w:val="uk-UA" w:eastAsia="uk-UA"/>
        </w:rPr>
      </w:pPr>
      <w:r w:rsidRPr="00F029C8">
        <w:rPr>
          <w:bCs/>
          <w:i/>
          <w:iCs/>
          <w:sz w:val="28"/>
          <w:szCs w:val="28"/>
          <w:lang w:val="uk-UA" w:eastAsia="uk-UA"/>
        </w:rPr>
        <w:lastRenderedPageBreak/>
        <w:t xml:space="preserve">  Георгій Химич</w:t>
      </w:r>
    </w:p>
    <w:p w14:paraId="224E69A2" w14:textId="77777777" w:rsidR="00A832D2" w:rsidRPr="00F029C8" w:rsidRDefault="00A832D2" w:rsidP="00A832D2">
      <w:pPr>
        <w:autoSpaceDE w:val="0"/>
        <w:autoSpaceDN w:val="0"/>
        <w:adjustRightInd w:val="0"/>
        <w:spacing w:line="360" w:lineRule="auto"/>
        <w:jc w:val="center"/>
        <w:rPr>
          <w:sz w:val="28"/>
          <w:szCs w:val="28"/>
          <w:lang w:val="uk-UA" w:eastAsia="uk-UA"/>
        </w:rPr>
      </w:pPr>
      <w:r w:rsidRPr="00F029C8">
        <w:rPr>
          <w:sz w:val="28"/>
          <w:szCs w:val="28"/>
          <w:lang w:val="uk-UA" w:eastAsia="uk-UA"/>
        </w:rPr>
        <w:t>ЧИЙ КАВУН?</w:t>
      </w:r>
    </w:p>
    <w:p w14:paraId="35372240" w14:textId="77777777" w:rsidR="00A832D2" w:rsidRPr="00F029C8" w:rsidRDefault="00A832D2" w:rsidP="00A832D2">
      <w:pPr>
        <w:autoSpaceDE w:val="0"/>
        <w:autoSpaceDN w:val="0"/>
        <w:adjustRightInd w:val="0"/>
        <w:spacing w:line="360" w:lineRule="auto"/>
        <w:ind w:firstLine="709"/>
        <w:jc w:val="both"/>
        <w:rPr>
          <w:sz w:val="28"/>
          <w:szCs w:val="28"/>
          <w:lang w:val="uk-UA" w:eastAsia="uk-UA"/>
        </w:rPr>
      </w:pPr>
      <w:r w:rsidRPr="00F029C8">
        <w:rPr>
          <w:sz w:val="28"/>
          <w:szCs w:val="28"/>
          <w:lang w:val="uk-UA" w:eastAsia="uk-UA"/>
        </w:rPr>
        <w:t>Жило собі три брати. Узяв старший брат кавунове зер</w:t>
      </w:r>
      <w:r w:rsidRPr="00F029C8">
        <w:rPr>
          <w:sz w:val="28"/>
          <w:szCs w:val="28"/>
          <w:lang w:val="uk-UA" w:eastAsia="uk-UA"/>
        </w:rPr>
        <w:softHyphen/>
        <w:t>ня і посадив на баштані. За якийсь час виткнувся із землі росточок. А сонце припікає його й припікає. Запріг середульший брат коня, привіз на баштан бочку води і полив росточок. Узявся росточок ще краще рости. Аж тут об</w:t>
      </w:r>
      <w:r w:rsidRPr="00F029C8">
        <w:rPr>
          <w:sz w:val="28"/>
          <w:szCs w:val="28"/>
          <w:lang w:val="uk-UA" w:eastAsia="uk-UA"/>
        </w:rPr>
        <w:softHyphen/>
        <w:t>ступили його з усіх боків бур’яни.</w:t>
      </w:r>
    </w:p>
    <w:p w14:paraId="1F29C625" w14:textId="77777777" w:rsidR="00A832D2" w:rsidRPr="00F029C8" w:rsidRDefault="00A832D2" w:rsidP="00A832D2">
      <w:pPr>
        <w:autoSpaceDE w:val="0"/>
        <w:autoSpaceDN w:val="0"/>
        <w:adjustRightInd w:val="0"/>
        <w:spacing w:before="10" w:line="360" w:lineRule="auto"/>
        <w:ind w:firstLine="709"/>
        <w:jc w:val="both"/>
        <w:rPr>
          <w:sz w:val="28"/>
          <w:szCs w:val="28"/>
          <w:lang w:val="uk-UA" w:eastAsia="uk-UA"/>
        </w:rPr>
      </w:pPr>
      <w:r w:rsidRPr="00F029C8">
        <w:rPr>
          <w:sz w:val="28"/>
          <w:szCs w:val="28"/>
          <w:lang w:val="uk-UA" w:eastAsia="uk-UA"/>
        </w:rPr>
        <w:t>Прийшов на баштан молодший брат та й виполов увесь бур’ян.</w:t>
      </w:r>
    </w:p>
    <w:p w14:paraId="20A34B91" w14:textId="77777777" w:rsidR="00A832D2" w:rsidRPr="00F029C8" w:rsidRDefault="00A832D2" w:rsidP="00A832D2">
      <w:pPr>
        <w:autoSpaceDE w:val="0"/>
        <w:autoSpaceDN w:val="0"/>
        <w:adjustRightInd w:val="0"/>
        <w:spacing w:before="10" w:line="360" w:lineRule="auto"/>
        <w:ind w:right="-2" w:firstLine="729"/>
        <w:jc w:val="both"/>
        <w:rPr>
          <w:sz w:val="28"/>
          <w:szCs w:val="28"/>
          <w:lang w:val="uk-UA" w:eastAsia="uk-UA"/>
        </w:rPr>
      </w:pPr>
      <w:r w:rsidRPr="00F029C8">
        <w:rPr>
          <w:sz w:val="28"/>
          <w:szCs w:val="28"/>
          <w:lang w:val="uk-UA" w:eastAsia="uk-UA"/>
        </w:rPr>
        <w:t>І виріс кавун великий-превеликий. Спалахнула між братів суперечка.</w:t>
      </w:r>
    </w:p>
    <w:p w14:paraId="3396B026" w14:textId="77777777" w:rsidR="00A832D2" w:rsidRPr="00F029C8" w:rsidRDefault="00A832D2" w:rsidP="00A832D2">
      <w:pPr>
        <w:tabs>
          <w:tab w:val="left" w:pos="426"/>
        </w:tabs>
        <w:autoSpaceDE w:val="0"/>
        <w:autoSpaceDN w:val="0"/>
        <w:adjustRightInd w:val="0"/>
        <w:spacing w:line="360" w:lineRule="auto"/>
        <w:jc w:val="both"/>
        <w:rPr>
          <w:sz w:val="28"/>
          <w:szCs w:val="28"/>
          <w:lang w:val="uk-UA"/>
        </w:rPr>
      </w:pPr>
      <w:r w:rsidRPr="00F029C8">
        <w:rPr>
          <w:sz w:val="28"/>
          <w:szCs w:val="28"/>
          <w:lang w:val="uk-UA"/>
        </w:rPr>
        <w:t>—</w:t>
      </w:r>
      <w:r w:rsidRPr="00F029C8">
        <w:rPr>
          <w:bCs/>
          <w:sz w:val="28"/>
          <w:szCs w:val="28"/>
          <w:lang w:val="uk-UA"/>
        </w:rPr>
        <w:tab/>
      </w:r>
      <w:r w:rsidRPr="00F029C8">
        <w:rPr>
          <w:sz w:val="28"/>
          <w:szCs w:val="28"/>
          <w:lang w:val="uk-UA"/>
        </w:rPr>
        <w:t>Це мій кавун! — сказав старший брат. — Я його посадив.</w:t>
      </w:r>
    </w:p>
    <w:p w14:paraId="36F07DAB" w14:textId="77777777" w:rsidR="00A832D2" w:rsidRPr="00F029C8" w:rsidRDefault="00A832D2" w:rsidP="00A832D2">
      <w:pPr>
        <w:tabs>
          <w:tab w:val="left" w:pos="557"/>
        </w:tabs>
        <w:autoSpaceDE w:val="0"/>
        <w:autoSpaceDN w:val="0"/>
        <w:adjustRightInd w:val="0"/>
        <w:spacing w:before="10" w:line="360" w:lineRule="auto"/>
        <w:ind w:left="426" w:hanging="426"/>
        <w:rPr>
          <w:sz w:val="28"/>
          <w:szCs w:val="28"/>
          <w:lang w:val="uk-UA"/>
        </w:rPr>
      </w:pPr>
      <w:r w:rsidRPr="00F029C8">
        <w:rPr>
          <w:sz w:val="28"/>
          <w:szCs w:val="28"/>
          <w:lang w:val="uk-UA"/>
        </w:rPr>
        <w:t>—</w:t>
      </w:r>
      <w:r w:rsidRPr="00F029C8">
        <w:rPr>
          <w:bCs/>
          <w:sz w:val="28"/>
          <w:szCs w:val="28"/>
          <w:lang w:val="uk-UA"/>
        </w:rPr>
        <w:tab/>
      </w:r>
      <w:r w:rsidRPr="00F029C8">
        <w:rPr>
          <w:sz w:val="28"/>
          <w:szCs w:val="28"/>
          <w:lang w:val="uk-UA"/>
        </w:rPr>
        <w:t>Ні, мій! — заперечив середульший. — Я його поливав.</w:t>
      </w:r>
    </w:p>
    <w:p w14:paraId="4311D71F" w14:textId="77777777" w:rsidR="00A832D2" w:rsidRPr="00F029C8" w:rsidRDefault="00A832D2" w:rsidP="00A832D2">
      <w:pPr>
        <w:tabs>
          <w:tab w:val="left" w:pos="542"/>
        </w:tabs>
        <w:autoSpaceDE w:val="0"/>
        <w:autoSpaceDN w:val="0"/>
        <w:adjustRightInd w:val="0"/>
        <w:spacing w:line="360" w:lineRule="auto"/>
        <w:jc w:val="both"/>
        <w:rPr>
          <w:sz w:val="28"/>
          <w:szCs w:val="28"/>
          <w:lang w:val="uk-UA"/>
        </w:rPr>
      </w:pPr>
      <w:r w:rsidRPr="00F029C8">
        <w:rPr>
          <w:sz w:val="28"/>
          <w:szCs w:val="28"/>
          <w:lang w:val="uk-UA"/>
        </w:rPr>
        <w:t>—</w:t>
      </w:r>
      <w:r w:rsidRPr="00F029C8">
        <w:rPr>
          <w:bCs/>
          <w:sz w:val="28"/>
          <w:szCs w:val="28"/>
          <w:lang w:val="uk-UA"/>
        </w:rPr>
        <w:tab/>
      </w:r>
      <w:r w:rsidRPr="00F029C8">
        <w:rPr>
          <w:sz w:val="28"/>
          <w:szCs w:val="28"/>
          <w:lang w:val="uk-UA"/>
        </w:rPr>
        <w:t>Ні, мій! — подав голос наймолодший брат. — Я його від бур’янів урятував.</w:t>
      </w:r>
    </w:p>
    <w:p w14:paraId="1E769D7A" w14:textId="77777777" w:rsidR="00A832D2" w:rsidRPr="00F029C8" w:rsidRDefault="00A832D2" w:rsidP="00A832D2">
      <w:pPr>
        <w:autoSpaceDE w:val="0"/>
        <w:autoSpaceDN w:val="0"/>
        <w:adjustRightInd w:val="0"/>
        <w:spacing w:before="5" w:line="360" w:lineRule="auto"/>
        <w:ind w:firstLine="725"/>
        <w:jc w:val="both"/>
        <w:rPr>
          <w:sz w:val="28"/>
          <w:szCs w:val="28"/>
          <w:lang w:val="uk-UA" w:eastAsia="uk-UA"/>
        </w:rPr>
      </w:pPr>
      <w:r w:rsidRPr="00F029C8">
        <w:rPr>
          <w:sz w:val="28"/>
          <w:szCs w:val="28"/>
          <w:lang w:val="uk-UA" w:eastAsia="uk-UA"/>
        </w:rPr>
        <w:t>Довго вони сперечалися, та так і не дійшли згоди. Ну, а тобі як здається — чий кавун?</w:t>
      </w:r>
    </w:p>
    <w:p w14:paraId="4784034C" w14:textId="77777777" w:rsidR="00A832D2" w:rsidRPr="00F029C8" w:rsidRDefault="00A832D2" w:rsidP="00013D2B">
      <w:pPr>
        <w:spacing w:line="360" w:lineRule="auto"/>
        <w:ind w:firstLine="567"/>
        <w:rPr>
          <w:sz w:val="28"/>
          <w:szCs w:val="28"/>
          <w:lang w:val="uk-UA"/>
        </w:rPr>
      </w:pPr>
      <w:r w:rsidRPr="00F029C8">
        <w:rPr>
          <w:sz w:val="28"/>
          <w:szCs w:val="28"/>
          <w:lang w:val="uk-UA"/>
        </w:rPr>
        <w:t>2. Дайте відповідь на запитання автора (обґрунтуйте її).</w:t>
      </w:r>
    </w:p>
    <w:p w14:paraId="2E7F5A5E" w14:textId="77777777" w:rsidR="00A832D2" w:rsidRPr="00F029C8" w:rsidRDefault="00A832D2" w:rsidP="00A832D2">
      <w:pPr>
        <w:spacing w:line="360" w:lineRule="auto"/>
        <w:rPr>
          <w:sz w:val="28"/>
          <w:szCs w:val="28"/>
          <w:lang w:val="uk-UA"/>
        </w:rPr>
      </w:pPr>
      <w:r w:rsidRPr="00F029C8">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0FDFA3" w14:textId="77777777" w:rsidR="00A832D2" w:rsidRPr="00F029C8" w:rsidRDefault="00A832D2" w:rsidP="00A832D2">
      <w:pPr>
        <w:spacing w:line="360" w:lineRule="auto"/>
        <w:rPr>
          <w:sz w:val="28"/>
          <w:szCs w:val="28"/>
          <w:lang w:val="uk-UA"/>
        </w:rPr>
      </w:pPr>
    </w:p>
    <w:p w14:paraId="4D031108" w14:textId="09277A9D" w:rsidR="00A832D2" w:rsidRPr="00F029C8" w:rsidRDefault="00A832D2" w:rsidP="00A832D2">
      <w:pPr>
        <w:spacing w:line="360" w:lineRule="auto"/>
        <w:ind w:firstLine="709"/>
        <w:rPr>
          <w:i/>
          <w:sz w:val="28"/>
          <w:szCs w:val="28"/>
          <w:lang w:val="uk-UA"/>
        </w:rPr>
      </w:pPr>
      <w:r w:rsidRPr="00F029C8">
        <w:rPr>
          <w:i/>
          <w:sz w:val="28"/>
          <w:szCs w:val="28"/>
          <w:lang w:val="uk-UA"/>
        </w:rPr>
        <w:t>Завдання</w:t>
      </w:r>
      <w:r w:rsidR="0026113F" w:rsidRPr="00F029C8">
        <w:rPr>
          <w:i/>
          <w:sz w:val="28"/>
          <w:szCs w:val="28"/>
          <w:lang w:val="uk-UA"/>
        </w:rPr>
        <w:t>3</w:t>
      </w:r>
      <w:r w:rsidRPr="00F029C8">
        <w:rPr>
          <w:i/>
          <w:sz w:val="28"/>
          <w:szCs w:val="28"/>
          <w:lang w:val="uk-UA"/>
        </w:rPr>
        <w:t xml:space="preserve">. </w:t>
      </w:r>
    </w:p>
    <w:p w14:paraId="09B14F2E" w14:textId="77777777" w:rsidR="00A832D2" w:rsidRPr="00F029C8" w:rsidRDefault="00A832D2" w:rsidP="00013D2B">
      <w:pPr>
        <w:spacing w:line="360" w:lineRule="auto"/>
        <w:ind w:firstLine="567"/>
        <w:rPr>
          <w:b/>
          <w:bCs/>
          <w:spacing w:val="-10"/>
          <w:sz w:val="28"/>
          <w:szCs w:val="28"/>
          <w:lang w:val="uk-UA" w:eastAsia="uk-UA"/>
        </w:rPr>
      </w:pPr>
      <w:r w:rsidRPr="00F029C8">
        <w:rPr>
          <w:sz w:val="28"/>
          <w:szCs w:val="28"/>
          <w:lang w:val="uk-UA"/>
        </w:rPr>
        <w:t>1. Прочитай</w:t>
      </w:r>
      <w:r w:rsidR="00F25712" w:rsidRPr="00F029C8">
        <w:rPr>
          <w:sz w:val="28"/>
          <w:szCs w:val="28"/>
          <w:lang w:val="uk-UA"/>
        </w:rPr>
        <w:t xml:space="preserve">те казку,  придумайте </w:t>
      </w:r>
      <w:r w:rsidRPr="00F029C8">
        <w:rPr>
          <w:sz w:val="28"/>
          <w:szCs w:val="28"/>
          <w:lang w:val="uk-UA"/>
        </w:rPr>
        <w:t xml:space="preserve"> продовження.</w:t>
      </w:r>
      <w:r w:rsidRPr="00F029C8">
        <w:rPr>
          <w:b/>
          <w:bCs/>
          <w:spacing w:val="-10"/>
          <w:sz w:val="28"/>
          <w:szCs w:val="28"/>
          <w:lang w:val="uk-UA" w:eastAsia="uk-UA"/>
        </w:rPr>
        <w:t xml:space="preserve">        </w:t>
      </w:r>
    </w:p>
    <w:p w14:paraId="72374112" w14:textId="77777777" w:rsidR="00A832D2" w:rsidRPr="00F029C8" w:rsidRDefault="00A832D2" w:rsidP="00A832D2">
      <w:pPr>
        <w:spacing w:line="360" w:lineRule="auto"/>
        <w:jc w:val="right"/>
        <w:rPr>
          <w:i/>
          <w:sz w:val="28"/>
          <w:szCs w:val="28"/>
          <w:lang w:val="uk-UA"/>
        </w:rPr>
      </w:pPr>
      <w:r w:rsidRPr="00F029C8">
        <w:rPr>
          <w:sz w:val="28"/>
          <w:szCs w:val="28"/>
          <w:lang w:val="uk-UA"/>
        </w:rPr>
        <w:t xml:space="preserve">                                                          </w:t>
      </w:r>
      <w:r w:rsidRPr="00F029C8">
        <w:rPr>
          <w:i/>
          <w:sz w:val="28"/>
          <w:szCs w:val="28"/>
          <w:lang w:val="uk-UA"/>
        </w:rPr>
        <w:t>За В. Лучуком</w:t>
      </w:r>
    </w:p>
    <w:p w14:paraId="4CC83391" w14:textId="77777777" w:rsidR="00A832D2" w:rsidRPr="00F029C8" w:rsidRDefault="00A832D2" w:rsidP="00A832D2">
      <w:pPr>
        <w:spacing w:line="360" w:lineRule="auto"/>
        <w:ind w:firstLine="709"/>
        <w:rPr>
          <w:sz w:val="28"/>
          <w:szCs w:val="28"/>
          <w:lang w:val="uk-UA"/>
        </w:rPr>
      </w:pPr>
      <w:r w:rsidRPr="00F029C8">
        <w:rPr>
          <w:sz w:val="28"/>
          <w:szCs w:val="28"/>
          <w:lang w:val="uk-UA"/>
        </w:rPr>
        <w:t xml:space="preserve">               ЯК ГОРОБЧИК У ВИРІЙ ЛІТАВ</w:t>
      </w:r>
    </w:p>
    <w:p w14:paraId="376F2E66" w14:textId="77777777" w:rsidR="00A832D2" w:rsidRPr="00F029C8" w:rsidRDefault="00A832D2" w:rsidP="00A832D2">
      <w:pPr>
        <w:spacing w:line="360" w:lineRule="auto"/>
        <w:ind w:firstLine="709"/>
        <w:rPr>
          <w:sz w:val="28"/>
          <w:szCs w:val="28"/>
          <w:lang w:val="uk-UA"/>
        </w:rPr>
      </w:pPr>
      <w:r w:rsidRPr="00F029C8">
        <w:rPr>
          <w:sz w:val="28"/>
          <w:szCs w:val="28"/>
          <w:lang w:val="uk-UA"/>
        </w:rPr>
        <w:t>Сів горобчик на стовпчик. Холод. Голод. Не їв. Лютує зима. Морозище…</w:t>
      </w:r>
    </w:p>
    <w:p w14:paraId="3F53C809" w14:textId="77777777" w:rsidR="00A832D2" w:rsidRPr="00F029C8" w:rsidRDefault="00A832D2" w:rsidP="00A832D2">
      <w:pPr>
        <w:spacing w:line="360" w:lineRule="auto"/>
        <w:rPr>
          <w:sz w:val="28"/>
          <w:szCs w:val="28"/>
          <w:lang w:val="uk-UA"/>
        </w:rPr>
      </w:pPr>
      <w:r w:rsidRPr="00F029C8">
        <w:rPr>
          <w:sz w:val="28"/>
          <w:szCs w:val="28"/>
          <w:lang w:val="uk-UA"/>
        </w:rPr>
        <w:lastRenderedPageBreak/>
        <w:tab/>
        <w:t>Тремтить горобець та й думає: «А чого це я тремчу від холоду? От візьму, та й полечу у вирій.»</w:t>
      </w:r>
    </w:p>
    <w:p w14:paraId="0C2DD7F7" w14:textId="77777777" w:rsidR="00A832D2" w:rsidRPr="00F029C8" w:rsidRDefault="00A832D2" w:rsidP="00A832D2">
      <w:pPr>
        <w:spacing w:line="360" w:lineRule="auto"/>
        <w:rPr>
          <w:sz w:val="28"/>
          <w:szCs w:val="28"/>
          <w:lang w:val="uk-UA"/>
        </w:rPr>
      </w:pPr>
      <w:r w:rsidRPr="00F029C8">
        <w:rPr>
          <w:sz w:val="28"/>
          <w:szCs w:val="28"/>
          <w:lang w:val="uk-UA"/>
        </w:rPr>
        <w:tab/>
        <w:t xml:space="preserve">Летить він день, летить другий… </w:t>
      </w:r>
    </w:p>
    <w:p w14:paraId="55C2D846" w14:textId="77777777" w:rsidR="00A832D2" w:rsidRPr="00F029C8" w:rsidRDefault="00A832D2" w:rsidP="00A832D2">
      <w:pPr>
        <w:tabs>
          <w:tab w:val="left" w:pos="245"/>
        </w:tabs>
        <w:autoSpaceDE w:val="0"/>
        <w:autoSpaceDN w:val="0"/>
        <w:adjustRightInd w:val="0"/>
        <w:spacing w:line="360" w:lineRule="auto"/>
        <w:rPr>
          <w:sz w:val="28"/>
          <w:szCs w:val="28"/>
          <w:lang w:val="uk-UA"/>
        </w:rPr>
      </w:pPr>
      <w:r w:rsidRPr="00F029C8">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EFE274" w14:textId="77777777" w:rsidR="00A832D2" w:rsidRPr="00F029C8" w:rsidRDefault="00A832D2" w:rsidP="00A832D2">
      <w:pPr>
        <w:tabs>
          <w:tab w:val="left" w:pos="245"/>
        </w:tabs>
        <w:autoSpaceDE w:val="0"/>
        <w:autoSpaceDN w:val="0"/>
        <w:adjustRightInd w:val="0"/>
        <w:spacing w:line="360" w:lineRule="auto"/>
        <w:rPr>
          <w:sz w:val="28"/>
          <w:szCs w:val="28"/>
          <w:lang w:val="uk-UA"/>
        </w:rPr>
      </w:pPr>
    </w:p>
    <w:p w14:paraId="43CF3AA2" w14:textId="30ABE9A5" w:rsidR="00A832D2" w:rsidRPr="00F029C8" w:rsidRDefault="00A832D2" w:rsidP="00A832D2">
      <w:pPr>
        <w:spacing w:line="360" w:lineRule="auto"/>
        <w:ind w:firstLine="709"/>
        <w:rPr>
          <w:i/>
          <w:sz w:val="28"/>
          <w:szCs w:val="28"/>
          <w:lang w:val="uk-UA"/>
        </w:rPr>
      </w:pPr>
      <w:r w:rsidRPr="00F029C8">
        <w:rPr>
          <w:i/>
          <w:sz w:val="28"/>
          <w:szCs w:val="28"/>
          <w:lang w:val="uk-UA"/>
        </w:rPr>
        <w:t>Завдання</w:t>
      </w:r>
      <w:r w:rsidR="0026113F" w:rsidRPr="00F029C8">
        <w:rPr>
          <w:i/>
          <w:sz w:val="28"/>
          <w:szCs w:val="28"/>
          <w:lang w:val="uk-UA"/>
        </w:rPr>
        <w:t>4</w:t>
      </w:r>
      <w:r w:rsidRPr="00F029C8">
        <w:rPr>
          <w:i/>
          <w:sz w:val="28"/>
          <w:szCs w:val="28"/>
          <w:lang w:val="uk-UA"/>
        </w:rPr>
        <w:t xml:space="preserve">. </w:t>
      </w:r>
    </w:p>
    <w:p w14:paraId="00091F10" w14:textId="77777777" w:rsidR="00A832D2" w:rsidRPr="00F029C8" w:rsidRDefault="00A832D2" w:rsidP="00013D2B">
      <w:pPr>
        <w:spacing w:line="360" w:lineRule="auto"/>
        <w:ind w:firstLine="567"/>
        <w:rPr>
          <w:sz w:val="28"/>
          <w:szCs w:val="28"/>
          <w:lang w:val="uk-UA"/>
        </w:rPr>
      </w:pPr>
      <w:r w:rsidRPr="00F029C8">
        <w:rPr>
          <w:sz w:val="28"/>
          <w:szCs w:val="28"/>
          <w:lang w:val="uk-UA"/>
        </w:rPr>
        <w:t xml:space="preserve">1. Прочитайте два варіанти казки.  </w:t>
      </w:r>
      <w:r w:rsidR="00F25712" w:rsidRPr="00F029C8">
        <w:rPr>
          <w:sz w:val="28"/>
          <w:szCs w:val="28"/>
          <w:lang w:val="uk-UA"/>
        </w:rPr>
        <w:t xml:space="preserve">Дайте </w:t>
      </w:r>
      <w:r w:rsidRPr="00F029C8">
        <w:rPr>
          <w:sz w:val="28"/>
          <w:szCs w:val="28"/>
          <w:lang w:val="uk-UA"/>
        </w:rPr>
        <w:t>відповіді на питання.</w:t>
      </w:r>
    </w:p>
    <w:p w14:paraId="78F963DA" w14:textId="77777777" w:rsidR="00A832D2" w:rsidRPr="00F029C8" w:rsidRDefault="00A832D2" w:rsidP="00A832D2">
      <w:pPr>
        <w:widowControl w:val="0"/>
        <w:autoSpaceDE w:val="0"/>
        <w:autoSpaceDN w:val="0"/>
        <w:adjustRightInd w:val="0"/>
        <w:spacing w:line="360" w:lineRule="auto"/>
        <w:jc w:val="center"/>
        <w:rPr>
          <w:sz w:val="28"/>
          <w:szCs w:val="28"/>
          <w:lang w:val="uk-UA"/>
        </w:rPr>
      </w:pPr>
      <w:r w:rsidRPr="00F029C8">
        <w:rPr>
          <w:sz w:val="28"/>
          <w:szCs w:val="28"/>
          <w:lang w:val="uk-UA"/>
        </w:rPr>
        <w:t xml:space="preserve"> ЛИСИЧКА-СУДДЯ</w:t>
      </w:r>
    </w:p>
    <w:p w14:paraId="1278A77F" w14:textId="77777777" w:rsidR="00A832D2" w:rsidRPr="00F029C8" w:rsidRDefault="00A832D2" w:rsidP="00A832D2">
      <w:pPr>
        <w:widowControl w:val="0"/>
        <w:autoSpaceDE w:val="0"/>
        <w:autoSpaceDN w:val="0"/>
        <w:adjustRightInd w:val="0"/>
        <w:spacing w:line="360" w:lineRule="auto"/>
        <w:ind w:firstLine="708"/>
        <w:rPr>
          <w:sz w:val="28"/>
          <w:szCs w:val="28"/>
          <w:lang w:val="uk-UA"/>
        </w:rPr>
      </w:pPr>
      <w:r w:rsidRPr="00F029C8">
        <w:rPr>
          <w:sz w:val="28"/>
          <w:szCs w:val="28"/>
          <w:lang w:val="uk-UA"/>
        </w:rPr>
        <w:t>Двоє котиків веселих добули собі хитро-мудро гру</w:t>
      </w:r>
      <w:r w:rsidRPr="00F029C8">
        <w:rPr>
          <w:sz w:val="28"/>
          <w:szCs w:val="28"/>
          <w:lang w:val="uk-UA"/>
        </w:rPr>
        <w:softHyphen/>
        <w:t>дочку сиру. Одбігли з ним подалі й почали радитися, як його краще поділитися. Та ще й поділитися так, щоб не було кривди ні тому, ні тому,— щоб якраз по правді рівнесенько розділити.</w:t>
      </w:r>
    </w:p>
    <w:p w14:paraId="39BE79A5" w14:textId="77777777" w:rsidR="00A832D2" w:rsidRPr="00F029C8" w:rsidRDefault="00A832D2" w:rsidP="00A832D2">
      <w:pPr>
        <w:widowControl w:val="0"/>
        <w:autoSpaceDE w:val="0"/>
        <w:autoSpaceDN w:val="0"/>
        <w:adjustRightInd w:val="0"/>
        <w:spacing w:line="360" w:lineRule="auto"/>
        <w:ind w:firstLine="708"/>
        <w:rPr>
          <w:sz w:val="28"/>
          <w:szCs w:val="28"/>
          <w:lang w:val="uk-UA"/>
        </w:rPr>
      </w:pPr>
      <w:r w:rsidRPr="00F029C8">
        <w:rPr>
          <w:sz w:val="28"/>
          <w:szCs w:val="28"/>
          <w:lang w:val="uk-UA"/>
        </w:rPr>
        <w:t>Один котик і каже:</w:t>
      </w:r>
    </w:p>
    <w:p w14:paraId="5B4D85DB"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  Давай поділимо отак, упоперек!</w:t>
      </w:r>
    </w:p>
    <w:p w14:paraId="4815175F"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lastRenderedPageBreak/>
        <w:t xml:space="preserve">А другий каже:                                       </w:t>
      </w:r>
    </w:p>
    <w:p w14:paraId="6C2E782B"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  Ні, розділимо краще вздовж!</w:t>
      </w:r>
    </w:p>
    <w:p w14:paraId="4DC4EF99" w14:textId="77777777" w:rsidR="00A832D2" w:rsidRPr="00F029C8" w:rsidRDefault="00A832D2" w:rsidP="00A832D2">
      <w:pPr>
        <w:widowControl w:val="0"/>
        <w:autoSpaceDE w:val="0"/>
        <w:autoSpaceDN w:val="0"/>
        <w:adjustRightInd w:val="0"/>
        <w:spacing w:line="360" w:lineRule="auto"/>
        <w:ind w:firstLine="708"/>
        <w:rPr>
          <w:sz w:val="28"/>
          <w:szCs w:val="28"/>
          <w:lang w:val="uk-UA"/>
        </w:rPr>
      </w:pPr>
      <w:r w:rsidRPr="00F029C8">
        <w:rPr>
          <w:sz w:val="28"/>
          <w:szCs w:val="28"/>
          <w:lang w:val="uk-UA"/>
        </w:rPr>
        <w:t>Отак і сперечаються. Коли це біжить лисичка. По</w:t>
      </w:r>
      <w:r w:rsidRPr="00F029C8">
        <w:rPr>
          <w:sz w:val="28"/>
          <w:szCs w:val="28"/>
          <w:lang w:val="uk-UA"/>
        </w:rPr>
        <w:softHyphen/>
        <w:t>бачила вона котиків, угледіла грудочку сиру, зупини</w:t>
      </w:r>
      <w:r w:rsidRPr="00F029C8">
        <w:rPr>
          <w:sz w:val="28"/>
          <w:szCs w:val="28"/>
          <w:lang w:val="uk-UA"/>
        </w:rPr>
        <w:softHyphen/>
        <w:t>лася та й питає:</w:t>
      </w:r>
    </w:p>
    <w:p w14:paraId="1728A2AA"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  А що тут у вас таке? Про що сперечаєтеся?</w:t>
      </w:r>
    </w:p>
    <w:p w14:paraId="0CF524AF"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  Так і так,— розказують котики,— ось не знаємо, як нам краще поділити грудочку сиру.</w:t>
      </w:r>
    </w:p>
    <w:p w14:paraId="338D07A5"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  Е,— каже лисичка,— це можна дуже добре зро</w:t>
      </w:r>
      <w:r w:rsidRPr="00F029C8">
        <w:rPr>
          <w:sz w:val="28"/>
          <w:szCs w:val="28"/>
          <w:lang w:val="uk-UA"/>
        </w:rPr>
        <w:softHyphen/>
        <w:t>бити! Ось дайте, я вам поділю!</w:t>
      </w:r>
    </w:p>
    <w:p w14:paraId="446B1604" w14:textId="77777777" w:rsidR="00A832D2" w:rsidRPr="00F029C8" w:rsidRDefault="00A832D2" w:rsidP="00A832D2">
      <w:pPr>
        <w:widowControl w:val="0"/>
        <w:autoSpaceDE w:val="0"/>
        <w:autoSpaceDN w:val="0"/>
        <w:adjustRightInd w:val="0"/>
        <w:spacing w:line="360" w:lineRule="auto"/>
        <w:ind w:firstLine="708"/>
        <w:rPr>
          <w:sz w:val="28"/>
          <w:szCs w:val="28"/>
          <w:lang w:val="uk-UA"/>
        </w:rPr>
      </w:pPr>
      <w:r w:rsidRPr="00F029C8">
        <w:rPr>
          <w:sz w:val="28"/>
          <w:szCs w:val="28"/>
          <w:lang w:val="uk-UA"/>
        </w:rPr>
        <w:t>Котики й оддали їй грудочку сиру, щоб вона розді</w:t>
      </w:r>
      <w:r w:rsidRPr="00F029C8">
        <w:rPr>
          <w:sz w:val="28"/>
          <w:szCs w:val="28"/>
          <w:lang w:val="uk-UA"/>
        </w:rPr>
        <w:softHyphen/>
        <w:t>лила. Лисичка переломила грудочку сиру надвоє, а далі й каже:</w:t>
      </w:r>
    </w:p>
    <w:p w14:paraId="5B385F75"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  Ні, цей шматочок — більший, треба порівняти! Та й над'їла один шматочок.</w:t>
      </w:r>
    </w:p>
    <w:p w14:paraId="1CB2FAB3"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  А тепер,— каже,— оцей більший,  треба  його трішки підрівняти, щоб по правді було! Не можна ж, щоб котромусь із вас кривда була!</w:t>
      </w:r>
    </w:p>
    <w:p w14:paraId="19486DC9"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І знов над'їла. Та так рівняла, рівняла,— то той шматочок над'їсть, то той,— поки стало два зовсім маленьких шматочки.</w:t>
      </w:r>
    </w:p>
    <w:p w14:paraId="0AA879CF"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  Ну,— каже лисичка,— оце ж маєте тепер уже зовсім однаковісінькі шматочки, хоч і на терези покладіть!</w:t>
      </w:r>
    </w:p>
    <w:p w14:paraId="7C55C01B" w14:textId="77777777" w:rsidR="00A832D2" w:rsidRPr="00F029C8" w:rsidRDefault="00A832D2" w:rsidP="00A832D2">
      <w:pPr>
        <w:widowControl w:val="0"/>
        <w:autoSpaceDE w:val="0"/>
        <w:autoSpaceDN w:val="0"/>
        <w:adjustRightInd w:val="0"/>
        <w:spacing w:line="360" w:lineRule="auto"/>
        <w:rPr>
          <w:sz w:val="28"/>
          <w:szCs w:val="28"/>
          <w:lang w:val="uk-UA"/>
        </w:rPr>
      </w:pPr>
      <w:r w:rsidRPr="00F029C8">
        <w:rPr>
          <w:sz w:val="28"/>
          <w:szCs w:val="28"/>
          <w:lang w:val="uk-UA"/>
        </w:rPr>
        <w:t>—  Ну, добре,— кажуть котики,— але ж ти бага</w:t>
      </w:r>
      <w:r w:rsidRPr="00F029C8">
        <w:rPr>
          <w:sz w:val="28"/>
          <w:szCs w:val="28"/>
          <w:lang w:val="uk-UA"/>
        </w:rPr>
        <w:softHyphen/>
        <w:t>то нашого сиру з'їла! За що ти стільки нашого добра взяла?</w:t>
      </w:r>
    </w:p>
    <w:p w14:paraId="00B7B7B6" w14:textId="77777777" w:rsidR="00A832D2" w:rsidRPr="00F029C8" w:rsidRDefault="00A832D2" w:rsidP="00A832D2">
      <w:pPr>
        <w:spacing w:line="360" w:lineRule="auto"/>
        <w:rPr>
          <w:sz w:val="28"/>
          <w:szCs w:val="28"/>
          <w:lang w:val="uk-UA"/>
        </w:rPr>
      </w:pPr>
      <w:r w:rsidRPr="00F029C8">
        <w:rPr>
          <w:sz w:val="28"/>
          <w:szCs w:val="28"/>
          <w:lang w:val="uk-UA"/>
        </w:rPr>
        <w:t>—  Як — за що?! — одказала лисичка.— А я ж вас поділила!</w:t>
      </w:r>
    </w:p>
    <w:p w14:paraId="230F63D0" w14:textId="77777777" w:rsidR="00A832D2" w:rsidRPr="00F029C8" w:rsidRDefault="00A832D2" w:rsidP="00A832D2">
      <w:pPr>
        <w:spacing w:line="360" w:lineRule="auto"/>
        <w:rPr>
          <w:sz w:val="28"/>
          <w:szCs w:val="28"/>
          <w:lang w:val="uk-UA"/>
        </w:rPr>
      </w:pPr>
      <w:r w:rsidRPr="00F029C8">
        <w:rPr>
          <w:b/>
          <w:sz w:val="28"/>
          <w:szCs w:val="28"/>
          <w:lang w:val="uk-UA"/>
        </w:rPr>
        <w:t xml:space="preserve">                                   </w:t>
      </w:r>
      <w:r w:rsidRPr="00F029C8">
        <w:rPr>
          <w:sz w:val="28"/>
          <w:szCs w:val="28"/>
          <w:lang w:val="uk-UA"/>
        </w:rPr>
        <w:t>ПРО МУДРИХ КОТИКІВ</w:t>
      </w:r>
    </w:p>
    <w:p w14:paraId="2074D9DD" w14:textId="77777777" w:rsidR="00A832D2" w:rsidRPr="00F029C8" w:rsidRDefault="00A832D2" w:rsidP="00A832D2">
      <w:pPr>
        <w:spacing w:line="360" w:lineRule="auto"/>
        <w:ind w:firstLine="540"/>
        <w:rPr>
          <w:bCs/>
          <w:sz w:val="28"/>
          <w:szCs w:val="28"/>
          <w:lang w:val="uk-UA" w:eastAsia="uk-UA"/>
        </w:rPr>
      </w:pPr>
      <w:r w:rsidRPr="00F029C8">
        <w:rPr>
          <w:sz w:val="28"/>
          <w:szCs w:val="28"/>
          <w:lang w:val="uk-UA"/>
        </w:rPr>
        <w:t>Сірий котик і білий котик добули собі гру</w:t>
      </w:r>
      <w:r w:rsidRPr="00F029C8">
        <w:rPr>
          <w:sz w:val="28"/>
          <w:szCs w:val="28"/>
          <w:lang w:val="uk-UA"/>
        </w:rPr>
        <w:softHyphen/>
        <w:t>дочку сиру. Одбігли з ним подалі й почали</w:t>
      </w:r>
      <w:r w:rsidRPr="00F029C8">
        <w:rPr>
          <w:bCs/>
          <w:sz w:val="28"/>
          <w:szCs w:val="28"/>
          <w:lang w:val="uk-UA" w:eastAsia="uk-UA"/>
        </w:rPr>
        <w:t xml:space="preserve"> радитися, як краще поділитися. Та ще й поділитися так, щоб не було кривди ні тому, ні тому,— щоб якраз по правді рівнесенько розділити.</w:t>
      </w:r>
    </w:p>
    <w:p w14:paraId="3DD6B436" w14:textId="77777777" w:rsidR="00A832D2" w:rsidRPr="00F029C8" w:rsidRDefault="00A832D2" w:rsidP="00A832D2">
      <w:pPr>
        <w:autoSpaceDE w:val="0"/>
        <w:autoSpaceDN w:val="0"/>
        <w:adjustRightInd w:val="0"/>
        <w:spacing w:line="360" w:lineRule="auto"/>
        <w:ind w:left="293"/>
        <w:rPr>
          <w:bCs/>
          <w:sz w:val="28"/>
          <w:szCs w:val="28"/>
          <w:lang w:val="uk-UA" w:eastAsia="uk-UA"/>
        </w:rPr>
      </w:pPr>
      <w:r w:rsidRPr="00F029C8">
        <w:rPr>
          <w:bCs/>
          <w:sz w:val="28"/>
          <w:szCs w:val="28"/>
          <w:lang w:val="uk-UA" w:eastAsia="uk-UA"/>
        </w:rPr>
        <w:t>Сірий котик і каже:</w:t>
      </w:r>
    </w:p>
    <w:p w14:paraId="70CC514C" w14:textId="77777777" w:rsidR="00A832D2" w:rsidRPr="00F029C8" w:rsidRDefault="00A832D2" w:rsidP="00A832D2">
      <w:pPr>
        <w:numPr>
          <w:ilvl w:val="0"/>
          <w:numId w:val="23"/>
        </w:numPr>
        <w:tabs>
          <w:tab w:val="left" w:pos="610"/>
        </w:tabs>
        <w:autoSpaceDE w:val="0"/>
        <w:autoSpaceDN w:val="0"/>
        <w:adjustRightInd w:val="0"/>
        <w:spacing w:before="10" w:line="360" w:lineRule="auto"/>
        <w:ind w:right="1536"/>
        <w:rPr>
          <w:bCs/>
          <w:sz w:val="28"/>
          <w:szCs w:val="28"/>
          <w:lang w:val="uk-UA"/>
        </w:rPr>
      </w:pPr>
      <w:r w:rsidRPr="00F029C8">
        <w:rPr>
          <w:bCs/>
          <w:sz w:val="28"/>
          <w:szCs w:val="28"/>
          <w:lang w:val="uk-UA" w:eastAsia="uk-UA"/>
        </w:rPr>
        <w:t xml:space="preserve"> Давай поділимо отак, упоперек! </w:t>
      </w:r>
    </w:p>
    <w:p w14:paraId="6957B250" w14:textId="77777777" w:rsidR="00A832D2" w:rsidRPr="00F029C8" w:rsidRDefault="00A832D2" w:rsidP="00A832D2">
      <w:pPr>
        <w:tabs>
          <w:tab w:val="left" w:pos="610"/>
        </w:tabs>
        <w:autoSpaceDE w:val="0"/>
        <w:autoSpaceDN w:val="0"/>
        <w:adjustRightInd w:val="0"/>
        <w:spacing w:before="10" w:line="360" w:lineRule="auto"/>
        <w:ind w:left="278" w:right="1536"/>
        <w:rPr>
          <w:bCs/>
          <w:sz w:val="28"/>
          <w:szCs w:val="28"/>
          <w:lang w:val="uk-UA"/>
        </w:rPr>
      </w:pPr>
      <w:r w:rsidRPr="00F029C8">
        <w:rPr>
          <w:bCs/>
          <w:sz w:val="28"/>
          <w:szCs w:val="28"/>
          <w:lang w:val="uk-UA" w:eastAsia="uk-UA"/>
        </w:rPr>
        <w:t xml:space="preserve"> А білий не згодний:</w:t>
      </w:r>
    </w:p>
    <w:p w14:paraId="6460A1DE" w14:textId="77777777" w:rsidR="00A832D2" w:rsidRPr="00F029C8" w:rsidRDefault="00A832D2" w:rsidP="00A832D2">
      <w:pPr>
        <w:numPr>
          <w:ilvl w:val="0"/>
          <w:numId w:val="23"/>
        </w:numPr>
        <w:tabs>
          <w:tab w:val="left" w:pos="610"/>
        </w:tabs>
        <w:autoSpaceDE w:val="0"/>
        <w:autoSpaceDN w:val="0"/>
        <w:adjustRightInd w:val="0"/>
        <w:spacing w:before="10" w:line="360" w:lineRule="auto"/>
        <w:rPr>
          <w:bCs/>
          <w:sz w:val="28"/>
          <w:szCs w:val="28"/>
          <w:lang w:val="uk-UA"/>
        </w:rPr>
      </w:pPr>
      <w:r w:rsidRPr="00F029C8">
        <w:rPr>
          <w:bCs/>
          <w:sz w:val="28"/>
          <w:szCs w:val="28"/>
          <w:lang w:val="uk-UA" w:eastAsia="uk-UA"/>
        </w:rPr>
        <w:lastRenderedPageBreak/>
        <w:t xml:space="preserve"> Ні, розділимо краще вздовж!</w:t>
      </w:r>
    </w:p>
    <w:p w14:paraId="6A2EB6AF" w14:textId="77777777" w:rsidR="00A832D2" w:rsidRPr="00F029C8" w:rsidRDefault="00A832D2" w:rsidP="00A832D2">
      <w:pPr>
        <w:autoSpaceDE w:val="0"/>
        <w:autoSpaceDN w:val="0"/>
        <w:adjustRightInd w:val="0"/>
        <w:spacing w:before="5" w:line="360" w:lineRule="auto"/>
        <w:ind w:firstLine="221"/>
        <w:jc w:val="both"/>
        <w:rPr>
          <w:bCs/>
          <w:sz w:val="28"/>
          <w:szCs w:val="28"/>
          <w:lang w:val="uk-UA" w:eastAsia="uk-UA"/>
        </w:rPr>
      </w:pPr>
      <w:r w:rsidRPr="00F029C8">
        <w:rPr>
          <w:bCs/>
          <w:sz w:val="28"/>
          <w:szCs w:val="28"/>
          <w:lang w:val="uk-UA" w:eastAsia="uk-UA"/>
        </w:rPr>
        <w:t>Отак і сперечаються. Коли це біжить лисичка. По</w:t>
      </w:r>
      <w:r w:rsidRPr="00F029C8">
        <w:rPr>
          <w:bCs/>
          <w:sz w:val="28"/>
          <w:szCs w:val="28"/>
          <w:lang w:val="uk-UA" w:eastAsia="uk-UA"/>
        </w:rPr>
        <w:softHyphen/>
        <w:t>бачила вона котиків, грудочку сиру, зупини</w:t>
      </w:r>
      <w:r w:rsidRPr="00F029C8">
        <w:rPr>
          <w:bCs/>
          <w:sz w:val="28"/>
          <w:szCs w:val="28"/>
          <w:lang w:val="uk-UA" w:eastAsia="uk-UA"/>
        </w:rPr>
        <w:softHyphen/>
        <w:t>лася та й питає:</w:t>
      </w:r>
    </w:p>
    <w:p w14:paraId="1D234D24" w14:textId="77777777" w:rsidR="00A832D2" w:rsidRPr="00F029C8" w:rsidRDefault="00A832D2" w:rsidP="00A832D2">
      <w:pPr>
        <w:tabs>
          <w:tab w:val="left" w:pos="610"/>
        </w:tabs>
        <w:autoSpaceDE w:val="0"/>
        <w:autoSpaceDN w:val="0"/>
        <w:adjustRightInd w:val="0"/>
        <w:spacing w:before="29" w:line="360" w:lineRule="auto"/>
        <w:ind w:left="278"/>
        <w:rPr>
          <w:bCs/>
          <w:sz w:val="28"/>
          <w:szCs w:val="28"/>
          <w:lang w:val="uk-UA"/>
        </w:rPr>
      </w:pPr>
      <w:r w:rsidRPr="00F029C8">
        <w:rPr>
          <w:bCs/>
          <w:sz w:val="28"/>
          <w:szCs w:val="28"/>
          <w:lang w:val="uk-UA"/>
        </w:rPr>
        <w:t>—</w:t>
      </w:r>
      <w:r w:rsidRPr="00F029C8">
        <w:rPr>
          <w:sz w:val="28"/>
          <w:szCs w:val="28"/>
          <w:lang w:val="uk-UA"/>
        </w:rPr>
        <w:tab/>
      </w:r>
      <w:r w:rsidRPr="00F029C8">
        <w:rPr>
          <w:bCs/>
          <w:sz w:val="28"/>
          <w:szCs w:val="28"/>
          <w:lang w:val="uk-UA"/>
        </w:rPr>
        <w:t>А що тут у вас таке? Про що сперечаєтеся?</w:t>
      </w:r>
    </w:p>
    <w:p w14:paraId="6E531154" w14:textId="77777777" w:rsidR="00A832D2" w:rsidRPr="00F029C8" w:rsidRDefault="00A832D2" w:rsidP="00A832D2">
      <w:pPr>
        <w:numPr>
          <w:ilvl w:val="0"/>
          <w:numId w:val="22"/>
        </w:numPr>
        <w:tabs>
          <w:tab w:val="left" w:pos="562"/>
        </w:tabs>
        <w:autoSpaceDE w:val="0"/>
        <w:autoSpaceDN w:val="0"/>
        <w:adjustRightInd w:val="0"/>
        <w:spacing w:before="5" w:line="360" w:lineRule="auto"/>
        <w:jc w:val="both"/>
        <w:rPr>
          <w:bCs/>
          <w:sz w:val="28"/>
          <w:szCs w:val="28"/>
          <w:lang w:val="uk-UA"/>
        </w:rPr>
      </w:pPr>
      <w:r w:rsidRPr="00F029C8">
        <w:rPr>
          <w:bCs/>
          <w:sz w:val="28"/>
          <w:szCs w:val="28"/>
          <w:lang w:val="uk-UA" w:eastAsia="uk-UA"/>
        </w:rPr>
        <w:t xml:space="preserve">Так і так,— розказують котики,— ось не знаємо, як нам краще поділити грудочку </w:t>
      </w:r>
      <w:r w:rsidRPr="00F029C8">
        <w:rPr>
          <w:sz w:val="28"/>
          <w:szCs w:val="28"/>
          <w:lang w:val="uk-UA" w:eastAsia="uk-UA"/>
        </w:rPr>
        <w:t>сиру</w:t>
      </w:r>
      <w:r w:rsidRPr="00F029C8">
        <w:rPr>
          <w:b/>
          <w:sz w:val="28"/>
          <w:szCs w:val="28"/>
          <w:lang w:val="uk-UA" w:eastAsia="uk-UA"/>
        </w:rPr>
        <w:t>.</w:t>
      </w:r>
    </w:p>
    <w:p w14:paraId="03CCA6A6" w14:textId="77777777" w:rsidR="00A832D2" w:rsidRPr="00F029C8" w:rsidRDefault="00A832D2" w:rsidP="00A832D2">
      <w:pPr>
        <w:numPr>
          <w:ilvl w:val="0"/>
          <w:numId w:val="22"/>
        </w:numPr>
        <w:tabs>
          <w:tab w:val="left" w:pos="562"/>
        </w:tabs>
        <w:autoSpaceDE w:val="0"/>
        <w:autoSpaceDN w:val="0"/>
        <w:adjustRightInd w:val="0"/>
        <w:spacing w:before="10" w:line="360" w:lineRule="auto"/>
        <w:jc w:val="both"/>
        <w:rPr>
          <w:bCs/>
          <w:sz w:val="28"/>
          <w:szCs w:val="28"/>
          <w:lang w:val="uk-UA"/>
        </w:rPr>
      </w:pPr>
      <w:r w:rsidRPr="00F029C8">
        <w:rPr>
          <w:bCs/>
          <w:sz w:val="28"/>
          <w:szCs w:val="28"/>
          <w:lang w:val="uk-UA" w:eastAsia="uk-UA"/>
        </w:rPr>
        <w:t>Е,— каже лисичка,— це можна дуже добре зро</w:t>
      </w:r>
      <w:r w:rsidRPr="00F029C8">
        <w:rPr>
          <w:bCs/>
          <w:sz w:val="28"/>
          <w:szCs w:val="28"/>
          <w:lang w:val="uk-UA" w:eastAsia="uk-UA"/>
        </w:rPr>
        <w:softHyphen/>
        <w:t>бити! Ось дайте, я вам поділю!</w:t>
      </w:r>
    </w:p>
    <w:p w14:paraId="5D21EDC4" w14:textId="77777777" w:rsidR="00A832D2" w:rsidRPr="00F029C8" w:rsidRDefault="00A832D2" w:rsidP="00A832D2">
      <w:pPr>
        <w:autoSpaceDE w:val="0"/>
        <w:autoSpaceDN w:val="0"/>
        <w:adjustRightInd w:val="0"/>
        <w:spacing w:before="14" w:line="360" w:lineRule="auto"/>
        <w:ind w:firstLine="540"/>
        <w:jc w:val="both"/>
        <w:rPr>
          <w:bCs/>
          <w:sz w:val="28"/>
          <w:szCs w:val="28"/>
          <w:lang w:val="uk-UA" w:eastAsia="uk-UA"/>
        </w:rPr>
      </w:pPr>
      <w:r w:rsidRPr="00F029C8">
        <w:rPr>
          <w:bCs/>
          <w:sz w:val="28"/>
          <w:szCs w:val="28"/>
          <w:lang w:val="uk-UA" w:eastAsia="uk-UA"/>
        </w:rPr>
        <w:t>Котики й віддали їй грудочку сиру, щоб вона розді</w:t>
      </w:r>
      <w:r w:rsidRPr="00F029C8">
        <w:rPr>
          <w:bCs/>
          <w:sz w:val="28"/>
          <w:szCs w:val="28"/>
          <w:lang w:val="uk-UA" w:eastAsia="uk-UA"/>
        </w:rPr>
        <w:softHyphen/>
        <w:t>лила. Лисичка переломила грудочку сиру надвоє, а далі й каже:</w:t>
      </w:r>
    </w:p>
    <w:p w14:paraId="79AB72A2" w14:textId="77777777" w:rsidR="00A832D2" w:rsidRPr="00F029C8" w:rsidRDefault="00A832D2" w:rsidP="00DD2229">
      <w:pPr>
        <w:tabs>
          <w:tab w:val="left" w:pos="590"/>
        </w:tabs>
        <w:autoSpaceDE w:val="0"/>
        <w:autoSpaceDN w:val="0"/>
        <w:adjustRightInd w:val="0"/>
        <w:spacing w:before="24" w:line="360" w:lineRule="auto"/>
        <w:ind w:firstLine="567"/>
        <w:jc w:val="both"/>
        <w:rPr>
          <w:bCs/>
          <w:sz w:val="28"/>
          <w:szCs w:val="28"/>
          <w:lang w:val="uk-UA"/>
        </w:rPr>
      </w:pPr>
      <w:r w:rsidRPr="00F029C8">
        <w:rPr>
          <w:bCs/>
          <w:sz w:val="28"/>
          <w:szCs w:val="28"/>
          <w:lang w:val="uk-UA"/>
        </w:rPr>
        <w:t>—</w:t>
      </w:r>
      <w:r w:rsidRPr="00F029C8">
        <w:rPr>
          <w:sz w:val="28"/>
          <w:szCs w:val="28"/>
          <w:lang w:val="uk-UA"/>
        </w:rPr>
        <w:tab/>
      </w:r>
      <w:r w:rsidRPr="00F029C8">
        <w:rPr>
          <w:bCs/>
          <w:sz w:val="28"/>
          <w:szCs w:val="28"/>
          <w:lang w:val="uk-UA"/>
        </w:rPr>
        <w:t>Ні, цей шматочок — більший, треба</w:t>
      </w:r>
      <w:r w:rsidR="00DD2229" w:rsidRPr="00F029C8">
        <w:rPr>
          <w:bCs/>
          <w:sz w:val="28"/>
          <w:szCs w:val="28"/>
          <w:lang w:val="uk-UA"/>
        </w:rPr>
        <w:t xml:space="preserve"> порівняти! – Та й над'їла один </w:t>
      </w:r>
      <w:r w:rsidRPr="00F029C8">
        <w:rPr>
          <w:bCs/>
          <w:sz w:val="28"/>
          <w:szCs w:val="28"/>
          <w:lang w:val="uk-UA"/>
        </w:rPr>
        <w:t>шматочок.</w:t>
      </w:r>
    </w:p>
    <w:p w14:paraId="4159A969" w14:textId="77777777" w:rsidR="00A832D2" w:rsidRPr="00F029C8" w:rsidRDefault="00A832D2" w:rsidP="00A832D2">
      <w:pPr>
        <w:tabs>
          <w:tab w:val="left" w:pos="552"/>
        </w:tabs>
        <w:autoSpaceDE w:val="0"/>
        <w:autoSpaceDN w:val="0"/>
        <w:adjustRightInd w:val="0"/>
        <w:spacing w:before="10" w:line="360" w:lineRule="auto"/>
        <w:ind w:firstLine="221"/>
        <w:jc w:val="both"/>
        <w:rPr>
          <w:bCs/>
          <w:sz w:val="28"/>
          <w:szCs w:val="28"/>
          <w:lang w:val="uk-UA"/>
        </w:rPr>
      </w:pPr>
      <w:r w:rsidRPr="00F029C8">
        <w:rPr>
          <w:bCs/>
          <w:sz w:val="28"/>
          <w:szCs w:val="28"/>
          <w:lang w:val="uk-UA"/>
        </w:rPr>
        <w:t>—</w:t>
      </w:r>
      <w:r w:rsidRPr="00F029C8">
        <w:rPr>
          <w:sz w:val="28"/>
          <w:szCs w:val="28"/>
          <w:lang w:val="uk-UA"/>
        </w:rPr>
        <w:tab/>
      </w:r>
      <w:r w:rsidRPr="00F029C8">
        <w:rPr>
          <w:bCs/>
          <w:sz w:val="28"/>
          <w:szCs w:val="28"/>
          <w:lang w:val="uk-UA"/>
        </w:rPr>
        <w:t xml:space="preserve">А тепер,— каже,— оцей більший, треба його трішки підрівняти, щоб по правді було! </w:t>
      </w:r>
    </w:p>
    <w:p w14:paraId="27C50507" w14:textId="77777777" w:rsidR="00A832D2" w:rsidRPr="00F029C8" w:rsidRDefault="00A832D2" w:rsidP="00A832D2">
      <w:pPr>
        <w:autoSpaceDE w:val="0"/>
        <w:autoSpaceDN w:val="0"/>
        <w:adjustRightInd w:val="0"/>
        <w:spacing w:before="5" w:line="360" w:lineRule="auto"/>
        <w:ind w:firstLine="540"/>
        <w:jc w:val="both"/>
        <w:rPr>
          <w:bCs/>
          <w:sz w:val="28"/>
          <w:szCs w:val="28"/>
          <w:lang w:val="uk-UA" w:eastAsia="uk-UA"/>
        </w:rPr>
      </w:pPr>
      <w:r w:rsidRPr="00F029C8">
        <w:rPr>
          <w:bCs/>
          <w:sz w:val="28"/>
          <w:szCs w:val="28"/>
          <w:lang w:val="uk-UA" w:eastAsia="uk-UA"/>
        </w:rPr>
        <w:t>І знов над'їла. Та шматочки знову стали неоднаковими.</w:t>
      </w:r>
    </w:p>
    <w:p w14:paraId="4C5E95E3" w14:textId="77777777" w:rsidR="00A832D2" w:rsidRPr="00F029C8" w:rsidRDefault="00A832D2" w:rsidP="00A832D2">
      <w:pPr>
        <w:autoSpaceDE w:val="0"/>
        <w:autoSpaceDN w:val="0"/>
        <w:adjustRightInd w:val="0"/>
        <w:spacing w:before="5" w:line="360" w:lineRule="auto"/>
        <w:ind w:firstLine="540"/>
        <w:jc w:val="both"/>
        <w:rPr>
          <w:bCs/>
          <w:sz w:val="28"/>
          <w:szCs w:val="28"/>
          <w:lang w:val="uk-UA" w:eastAsia="uk-UA"/>
        </w:rPr>
      </w:pPr>
      <w:r w:rsidRPr="00F029C8">
        <w:rPr>
          <w:bCs/>
          <w:sz w:val="28"/>
          <w:szCs w:val="28"/>
          <w:lang w:val="uk-UA" w:eastAsia="uk-UA"/>
        </w:rPr>
        <w:t>Зрозуміли котики, що лисичка хоче їх обдурити, от білий котик і каже:</w:t>
      </w:r>
    </w:p>
    <w:p w14:paraId="63A91615" w14:textId="77777777" w:rsidR="00A832D2" w:rsidRPr="00F029C8" w:rsidRDefault="00A832D2" w:rsidP="00A832D2">
      <w:pPr>
        <w:autoSpaceDE w:val="0"/>
        <w:autoSpaceDN w:val="0"/>
        <w:adjustRightInd w:val="0"/>
        <w:spacing w:before="5" w:line="360" w:lineRule="auto"/>
        <w:jc w:val="both"/>
        <w:rPr>
          <w:bCs/>
          <w:sz w:val="28"/>
          <w:szCs w:val="28"/>
          <w:lang w:val="uk-UA"/>
        </w:rPr>
      </w:pPr>
      <w:r w:rsidRPr="00F029C8">
        <w:rPr>
          <w:bCs/>
          <w:sz w:val="28"/>
          <w:szCs w:val="28"/>
          <w:lang w:val="uk-UA" w:eastAsia="uk-UA"/>
        </w:rPr>
        <w:t xml:space="preserve"> </w:t>
      </w:r>
      <w:r w:rsidRPr="00F029C8">
        <w:rPr>
          <w:bCs/>
          <w:sz w:val="28"/>
          <w:szCs w:val="28"/>
          <w:lang w:val="uk-UA"/>
        </w:rPr>
        <w:t>— Дякуємо, лисичко, за допомогу.</w:t>
      </w:r>
    </w:p>
    <w:p w14:paraId="68C0FDB1" w14:textId="77777777" w:rsidR="00A832D2" w:rsidRPr="00F029C8" w:rsidRDefault="00A832D2" w:rsidP="00A832D2">
      <w:pPr>
        <w:autoSpaceDE w:val="0"/>
        <w:autoSpaceDN w:val="0"/>
        <w:adjustRightInd w:val="0"/>
        <w:spacing w:before="5" w:line="360" w:lineRule="auto"/>
        <w:jc w:val="both"/>
        <w:rPr>
          <w:bCs/>
          <w:sz w:val="28"/>
          <w:szCs w:val="28"/>
          <w:lang w:val="uk-UA"/>
        </w:rPr>
      </w:pPr>
      <w:r w:rsidRPr="00F029C8">
        <w:rPr>
          <w:bCs/>
          <w:sz w:val="28"/>
          <w:szCs w:val="28"/>
          <w:lang w:val="uk-UA"/>
        </w:rPr>
        <w:t xml:space="preserve"> — Але шматочки неоднакові, – не здається лисичка.</w:t>
      </w:r>
    </w:p>
    <w:p w14:paraId="4ED155E1" w14:textId="77777777" w:rsidR="00A832D2" w:rsidRPr="00F029C8" w:rsidRDefault="00A832D2" w:rsidP="00A832D2">
      <w:pPr>
        <w:autoSpaceDE w:val="0"/>
        <w:autoSpaceDN w:val="0"/>
        <w:adjustRightInd w:val="0"/>
        <w:spacing w:before="5" w:line="360" w:lineRule="auto"/>
        <w:jc w:val="both"/>
        <w:rPr>
          <w:bCs/>
          <w:sz w:val="28"/>
          <w:szCs w:val="28"/>
          <w:lang w:val="uk-UA" w:eastAsia="uk-UA"/>
        </w:rPr>
      </w:pPr>
      <w:r w:rsidRPr="00F029C8">
        <w:rPr>
          <w:bCs/>
          <w:sz w:val="28"/>
          <w:szCs w:val="28"/>
          <w:lang w:val="uk-UA"/>
        </w:rPr>
        <w:t xml:space="preserve"> — То нічого, - наполягають котики. – Нам і так буде. </w:t>
      </w:r>
    </w:p>
    <w:p w14:paraId="4FD865C4" w14:textId="77777777" w:rsidR="00A832D2" w:rsidRPr="00F029C8" w:rsidRDefault="00A832D2" w:rsidP="00A832D2">
      <w:pPr>
        <w:autoSpaceDE w:val="0"/>
        <w:autoSpaceDN w:val="0"/>
        <w:adjustRightInd w:val="0"/>
        <w:spacing w:before="5" w:line="360" w:lineRule="auto"/>
        <w:ind w:firstLine="540"/>
        <w:jc w:val="both"/>
        <w:rPr>
          <w:bCs/>
          <w:sz w:val="28"/>
          <w:szCs w:val="28"/>
          <w:lang w:val="uk-UA" w:eastAsia="uk-UA"/>
        </w:rPr>
      </w:pPr>
      <w:r w:rsidRPr="00F029C8">
        <w:rPr>
          <w:bCs/>
          <w:sz w:val="28"/>
          <w:szCs w:val="28"/>
          <w:lang w:val="uk-UA" w:eastAsia="uk-UA"/>
        </w:rPr>
        <w:t>Змушена була лисичка повернути шматочок сиру. Усміхнувся білий котик сірому та й віддав йому більший шматочок.</w:t>
      </w:r>
    </w:p>
    <w:p w14:paraId="3BC4DF8E" w14:textId="77777777" w:rsidR="00A832D2" w:rsidRPr="00F029C8" w:rsidRDefault="00A832D2" w:rsidP="00A832D2">
      <w:pPr>
        <w:autoSpaceDE w:val="0"/>
        <w:autoSpaceDN w:val="0"/>
        <w:adjustRightInd w:val="0"/>
        <w:spacing w:before="5" w:line="360" w:lineRule="auto"/>
        <w:ind w:firstLine="540"/>
        <w:jc w:val="both"/>
        <w:rPr>
          <w:bCs/>
          <w:sz w:val="28"/>
          <w:szCs w:val="28"/>
          <w:lang w:val="uk-UA" w:eastAsia="uk-UA"/>
        </w:rPr>
      </w:pPr>
      <w:r w:rsidRPr="00F029C8">
        <w:rPr>
          <w:bCs/>
          <w:sz w:val="28"/>
          <w:szCs w:val="28"/>
          <w:lang w:val="uk-UA" w:eastAsia="uk-UA"/>
        </w:rPr>
        <w:t>А лисичка  побігла собі далі.</w:t>
      </w:r>
    </w:p>
    <w:p w14:paraId="0AC10BC7" w14:textId="77777777" w:rsidR="00A832D2" w:rsidRPr="00F029C8" w:rsidRDefault="00A832D2" w:rsidP="00A832D2">
      <w:pPr>
        <w:spacing w:line="360" w:lineRule="auto"/>
        <w:rPr>
          <w:sz w:val="28"/>
          <w:szCs w:val="28"/>
          <w:lang w:val="uk-UA"/>
        </w:rPr>
      </w:pPr>
      <w:r w:rsidRPr="00F029C8">
        <w:rPr>
          <w:sz w:val="28"/>
          <w:szCs w:val="28"/>
          <w:lang w:val="uk-UA"/>
        </w:rPr>
        <w:t>----------------------------------------------------------------------------------------------------</w:t>
      </w:r>
    </w:p>
    <w:p w14:paraId="2AED85D2" w14:textId="77777777" w:rsidR="00A832D2" w:rsidRPr="00F029C8" w:rsidRDefault="00A832D2" w:rsidP="00013D2B">
      <w:pPr>
        <w:numPr>
          <w:ilvl w:val="0"/>
          <w:numId w:val="24"/>
        </w:numPr>
        <w:tabs>
          <w:tab w:val="clear" w:pos="1020"/>
          <w:tab w:val="num" w:pos="0"/>
          <w:tab w:val="num" w:pos="284"/>
        </w:tabs>
        <w:spacing w:line="360" w:lineRule="auto"/>
        <w:ind w:left="0" w:firstLine="567"/>
        <w:jc w:val="both"/>
        <w:rPr>
          <w:sz w:val="28"/>
          <w:szCs w:val="28"/>
          <w:u w:val="single"/>
          <w:lang w:val="uk-UA"/>
        </w:rPr>
      </w:pPr>
      <w:r w:rsidRPr="00F029C8">
        <w:rPr>
          <w:sz w:val="28"/>
          <w:szCs w:val="28"/>
          <w:u w:val="single"/>
          <w:lang w:val="uk-UA"/>
        </w:rPr>
        <w:t>Чим відрізняються варіанти казки?</w:t>
      </w:r>
      <w:r w:rsidRPr="00F029C8">
        <w:rPr>
          <w:sz w:val="28"/>
          <w:szCs w:val="28"/>
          <w:lang w:val="uk-UA"/>
        </w:rPr>
        <w:t>_</w:t>
      </w:r>
      <w:r w:rsidR="00013D2B" w:rsidRPr="00F029C8">
        <w:rPr>
          <w:sz w:val="28"/>
          <w:szCs w:val="28"/>
          <w:lang w:val="uk-UA"/>
        </w:rPr>
        <w:t>___________________</w:t>
      </w:r>
      <w:r w:rsidRPr="00F029C8">
        <w:rPr>
          <w:sz w:val="28"/>
          <w:szCs w:val="28"/>
          <w:lang w:val="uk-UA"/>
        </w:rPr>
        <w:t>_</w:t>
      </w:r>
    </w:p>
    <w:p w14:paraId="7533896D" w14:textId="77777777" w:rsidR="00A832D2" w:rsidRPr="00F029C8" w:rsidRDefault="00A832D2" w:rsidP="00A832D2">
      <w:pPr>
        <w:spacing w:line="360" w:lineRule="auto"/>
        <w:rPr>
          <w:sz w:val="28"/>
          <w:szCs w:val="28"/>
          <w:lang w:val="uk-UA"/>
        </w:rPr>
      </w:pPr>
      <w:r w:rsidRPr="00F029C8">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2C0705" w14:textId="77777777" w:rsidR="00A832D2" w:rsidRPr="00F029C8" w:rsidRDefault="00A832D2" w:rsidP="00A832D2">
      <w:pPr>
        <w:numPr>
          <w:ilvl w:val="0"/>
          <w:numId w:val="24"/>
        </w:numPr>
        <w:tabs>
          <w:tab w:val="num" w:pos="284"/>
        </w:tabs>
        <w:spacing w:line="360" w:lineRule="auto"/>
        <w:ind w:hanging="1020"/>
        <w:rPr>
          <w:sz w:val="28"/>
          <w:szCs w:val="28"/>
          <w:u w:val="single"/>
          <w:lang w:val="uk-UA"/>
        </w:rPr>
      </w:pPr>
      <w:r w:rsidRPr="00F029C8">
        <w:rPr>
          <w:sz w:val="28"/>
          <w:szCs w:val="28"/>
          <w:u w:val="single"/>
          <w:lang w:val="uk-UA"/>
        </w:rPr>
        <w:lastRenderedPageBreak/>
        <w:t>Що спільного в обох варіантах казки?</w:t>
      </w:r>
      <w:r w:rsidRPr="00F029C8">
        <w:rPr>
          <w:sz w:val="28"/>
          <w:szCs w:val="28"/>
          <w:lang w:val="uk-UA"/>
        </w:rPr>
        <w:t>________________________________</w:t>
      </w:r>
    </w:p>
    <w:p w14:paraId="15161E5D" w14:textId="77777777" w:rsidR="00A832D2" w:rsidRPr="00F029C8" w:rsidRDefault="00A832D2" w:rsidP="00A832D2">
      <w:pPr>
        <w:spacing w:line="360" w:lineRule="auto"/>
        <w:rPr>
          <w:sz w:val="28"/>
          <w:szCs w:val="28"/>
          <w:lang w:val="uk-UA"/>
        </w:rPr>
      </w:pPr>
      <w:r w:rsidRPr="00F029C8">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979D92" w14:textId="77777777" w:rsidR="00A832D2" w:rsidRPr="00F029C8" w:rsidRDefault="00A832D2" w:rsidP="00A832D2">
      <w:pPr>
        <w:spacing w:line="360" w:lineRule="auto"/>
        <w:rPr>
          <w:sz w:val="28"/>
          <w:szCs w:val="28"/>
          <w:lang w:val="uk-UA"/>
        </w:rPr>
      </w:pPr>
    </w:p>
    <w:p w14:paraId="2F849DF7" w14:textId="041268CC" w:rsidR="00F25712" w:rsidRPr="00F029C8" w:rsidRDefault="00F25712" w:rsidP="00F25712">
      <w:pPr>
        <w:spacing w:line="360" w:lineRule="auto"/>
        <w:ind w:firstLine="709"/>
        <w:jc w:val="both"/>
        <w:rPr>
          <w:sz w:val="28"/>
          <w:szCs w:val="28"/>
          <w:lang w:val="uk-UA"/>
        </w:rPr>
      </w:pPr>
      <w:r w:rsidRPr="00F029C8">
        <w:rPr>
          <w:i/>
          <w:sz w:val="28"/>
          <w:szCs w:val="28"/>
          <w:lang w:val="uk-UA"/>
        </w:rPr>
        <w:t xml:space="preserve">Завдання </w:t>
      </w:r>
      <w:r w:rsidR="0026113F" w:rsidRPr="00F029C8">
        <w:rPr>
          <w:i/>
          <w:sz w:val="28"/>
          <w:szCs w:val="28"/>
          <w:lang w:val="uk-UA"/>
        </w:rPr>
        <w:t>5</w:t>
      </w:r>
      <w:r w:rsidRPr="00F029C8">
        <w:rPr>
          <w:i/>
          <w:sz w:val="28"/>
          <w:szCs w:val="28"/>
          <w:lang w:val="uk-UA"/>
        </w:rPr>
        <w:t>.</w:t>
      </w:r>
      <w:r w:rsidRPr="00F029C8">
        <w:rPr>
          <w:sz w:val="28"/>
          <w:szCs w:val="28"/>
          <w:lang w:val="uk-UA"/>
        </w:rPr>
        <w:t xml:space="preserve"> Перед читанням тексту А. М’ястківського </w:t>
      </w:r>
      <w:r w:rsidR="0026113F" w:rsidRPr="00F029C8">
        <w:rPr>
          <w:sz w:val="28"/>
          <w:szCs w:val="28"/>
          <w:lang w:val="uk-UA"/>
        </w:rPr>
        <w:t>«</w:t>
      </w:r>
      <w:r w:rsidRPr="00F029C8">
        <w:rPr>
          <w:sz w:val="28"/>
          <w:szCs w:val="28"/>
          <w:lang w:val="uk-UA"/>
        </w:rPr>
        <w:t>Неня</w:t>
      </w:r>
      <w:r w:rsidR="0026113F" w:rsidRPr="00F029C8">
        <w:rPr>
          <w:sz w:val="28"/>
          <w:szCs w:val="28"/>
          <w:lang w:val="uk-UA"/>
        </w:rPr>
        <w:t>»</w:t>
      </w:r>
      <w:r w:rsidRPr="00F029C8">
        <w:rPr>
          <w:sz w:val="28"/>
          <w:szCs w:val="24"/>
          <w:lang w:val="uk-UA"/>
        </w:rPr>
        <w:t xml:space="preserve"> </w:t>
      </w:r>
      <w:r w:rsidRPr="00F029C8">
        <w:rPr>
          <w:sz w:val="28"/>
          <w:szCs w:val="28"/>
          <w:lang w:val="uk-UA"/>
        </w:rPr>
        <w:t xml:space="preserve"> учні у групах із чотирьох учнів обговорювали відповідь на питання: як звертаються до мами? </w:t>
      </w:r>
    </w:p>
    <w:p w14:paraId="0DACE1DA" w14:textId="66501187" w:rsidR="00F25712" w:rsidRPr="00F029C8" w:rsidRDefault="00F25712" w:rsidP="00F25712">
      <w:pPr>
        <w:spacing w:line="360" w:lineRule="auto"/>
        <w:ind w:firstLine="709"/>
        <w:jc w:val="both"/>
        <w:rPr>
          <w:sz w:val="28"/>
          <w:szCs w:val="28"/>
          <w:lang w:val="uk-UA"/>
        </w:rPr>
      </w:pPr>
      <w:r w:rsidRPr="00F029C8">
        <w:rPr>
          <w:i/>
          <w:sz w:val="28"/>
          <w:szCs w:val="28"/>
          <w:lang w:val="uk-UA"/>
        </w:rPr>
        <w:t>Завдання</w:t>
      </w:r>
      <w:r w:rsidR="0026113F" w:rsidRPr="00F029C8">
        <w:rPr>
          <w:i/>
          <w:sz w:val="28"/>
          <w:szCs w:val="28"/>
          <w:lang w:val="uk-UA"/>
        </w:rPr>
        <w:t xml:space="preserve"> 6</w:t>
      </w:r>
      <w:r w:rsidRPr="00F029C8">
        <w:rPr>
          <w:i/>
          <w:sz w:val="28"/>
          <w:szCs w:val="28"/>
          <w:lang w:val="uk-UA"/>
        </w:rPr>
        <w:t>.</w:t>
      </w:r>
      <w:r w:rsidRPr="00F029C8">
        <w:rPr>
          <w:sz w:val="28"/>
          <w:szCs w:val="28"/>
          <w:lang w:val="uk-UA"/>
        </w:rPr>
        <w:t xml:space="preserve"> Підготовча робота до опрацювання казки «Лисиця та їжак»</w:t>
      </w:r>
      <w:r w:rsidR="00013D2B" w:rsidRPr="00F029C8">
        <w:rPr>
          <w:sz w:val="28"/>
          <w:szCs w:val="28"/>
          <w:lang w:val="uk-UA"/>
        </w:rPr>
        <w:t>:</w:t>
      </w:r>
      <w:r w:rsidRPr="00F029C8">
        <w:rPr>
          <w:sz w:val="28"/>
          <w:szCs w:val="28"/>
          <w:lang w:val="uk-UA"/>
        </w:rPr>
        <w:t xml:space="preserve"> виконання в парах завдань: </w:t>
      </w:r>
    </w:p>
    <w:p w14:paraId="3C6128DC" w14:textId="77777777" w:rsidR="00F25712" w:rsidRPr="00F029C8" w:rsidRDefault="00F25712" w:rsidP="00F25712">
      <w:pPr>
        <w:spacing w:line="360" w:lineRule="auto"/>
        <w:jc w:val="both"/>
        <w:rPr>
          <w:sz w:val="28"/>
          <w:szCs w:val="28"/>
          <w:lang w:val="uk-UA"/>
        </w:rPr>
      </w:pPr>
      <w:r w:rsidRPr="00F029C8">
        <w:rPr>
          <w:sz w:val="28"/>
          <w:szCs w:val="28"/>
          <w:lang w:val="uk-UA"/>
        </w:rPr>
        <w:t>1) пригадати казки про лисичку;</w:t>
      </w:r>
    </w:p>
    <w:p w14:paraId="76695064" w14:textId="77777777" w:rsidR="00F25712" w:rsidRPr="00F029C8" w:rsidRDefault="00F25712" w:rsidP="00F25712">
      <w:pPr>
        <w:spacing w:line="360" w:lineRule="auto"/>
        <w:jc w:val="both"/>
        <w:rPr>
          <w:sz w:val="28"/>
          <w:szCs w:val="28"/>
          <w:lang w:val="uk-UA"/>
        </w:rPr>
      </w:pPr>
      <w:r w:rsidRPr="00F029C8">
        <w:rPr>
          <w:sz w:val="28"/>
          <w:szCs w:val="28"/>
          <w:lang w:val="uk-UA"/>
        </w:rPr>
        <w:t>2) пригадати казки про їжака.</w:t>
      </w:r>
    </w:p>
    <w:p w14:paraId="413E0FAD" w14:textId="026C8C0F" w:rsidR="00F25712" w:rsidRPr="00F029C8" w:rsidRDefault="00F25712" w:rsidP="00F25712">
      <w:pPr>
        <w:spacing w:line="360" w:lineRule="auto"/>
        <w:ind w:firstLine="709"/>
        <w:jc w:val="both"/>
        <w:rPr>
          <w:sz w:val="28"/>
          <w:szCs w:val="28"/>
          <w:lang w:val="uk-UA"/>
        </w:rPr>
      </w:pPr>
      <w:r w:rsidRPr="00F029C8">
        <w:rPr>
          <w:i/>
          <w:sz w:val="28"/>
          <w:szCs w:val="28"/>
          <w:lang w:val="uk-UA"/>
        </w:rPr>
        <w:t xml:space="preserve">Завдання </w:t>
      </w:r>
      <w:r w:rsidR="0026113F" w:rsidRPr="00F029C8">
        <w:rPr>
          <w:i/>
          <w:sz w:val="28"/>
          <w:szCs w:val="28"/>
          <w:lang w:val="uk-UA"/>
        </w:rPr>
        <w:t>7</w:t>
      </w:r>
      <w:r w:rsidRPr="00F029C8">
        <w:rPr>
          <w:i/>
          <w:sz w:val="28"/>
          <w:szCs w:val="28"/>
          <w:lang w:val="uk-UA"/>
        </w:rPr>
        <w:t xml:space="preserve">. </w:t>
      </w:r>
      <w:r w:rsidRPr="00F029C8">
        <w:rPr>
          <w:sz w:val="28"/>
          <w:szCs w:val="28"/>
          <w:lang w:val="uk-UA"/>
        </w:rPr>
        <w:t>Перед опрацюванням тексту вірша Д. Павличка «Квітка» діти у групах обговорювали як ростуть квіти.</w:t>
      </w:r>
    </w:p>
    <w:p w14:paraId="04EC49BA" w14:textId="25095852" w:rsidR="00F25712" w:rsidRPr="00F029C8" w:rsidRDefault="00DD2229" w:rsidP="00F25712">
      <w:pPr>
        <w:spacing w:line="360" w:lineRule="auto"/>
        <w:ind w:firstLine="709"/>
        <w:rPr>
          <w:sz w:val="28"/>
          <w:szCs w:val="28"/>
          <w:lang w:val="uk-UA"/>
        </w:rPr>
      </w:pPr>
      <w:r w:rsidRPr="00F029C8">
        <w:rPr>
          <w:i/>
          <w:sz w:val="28"/>
          <w:szCs w:val="28"/>
          <w:lang w:val="uk-UA"/>
        </w:rPr>
        <w:t xml:space="preserve">Завдання </w:t>
      </w:r>
      <w:r w:rsidR="0026113F" w:rsidRPr="00F029C8">
        <w:rPr>
          <w:i/>
          <w:sz w:val="28"/>
          <w:szCs w:val="28"/>
          <w:lang w:val="uk-UA"/>
        </w:rPr>
        <w:t>8</w:t>
      </w:r>
      <w:r w:rsidR="00F25712" w:rsidRPr="00F029C8">
        <w:rPr>
          <w:i/>
          <w:sz w:val="28"/>
          <w:szCs w:val="28"/>
          <w:lang w:val="uk-UA"/>
        </w:rPr>
        <w:t>.</w:t>
      </w:r>
      <w:r w:rsidR="00F25712" w:rsidRPr="00F029C8">
        <w:rPr>
          <w:sz w:val="28"/>
          <w:szCs w:val="28"/>
          <w:lang w:val="uk-UA"/>
        </w:rPr>
        <w:t xml:space="preserve"> Готуючись  до сприймання тексту статті В. Скуратівського «Калина»  другокласники в парах згадували символи України.</w:t>
      </w:r>
    </w:p>
    <w:p w14:paraId="77D50AEE" w14:textId="2032FAFB" w:rsidR="00DD2229" w:rsidRPr="00F029C8" w:rsidRDefault="00DD2229" w:rsidP="00DD2229">
      <w:pPr>
        <w:spacing w:line="360" w:lineRule="auto"/>
        <w:ind w:firstLine="567"/>
        <w:jc w:val="both"/>
        <w:rPr>
          <w:sz w:val="28"/>
          <w:szCs w:val="28"/>
          <w:lang w:val="uk-UA"/>
        </w:rPr>
      </w:pPr>
      <w:r w:rsidRPr="00F029C8">
        <w:rPr>
          <w:i/>
          <w:sz w:val="28"/>
          <w:szCs w:val="28"/>
          <w:lang w:val="uk-UA"/>
        </w:rPr>
        <w:t xml:space="preserve">Завдання </w:t>
      </w:r>
      <w:r w:rsidR="0026113F" w:rsidRPr="00F029C8">
        <w:rPr>
          <w:i/>
          <w:sz w:val="28"/>
          <w:szCs w:val="28"/>
          <w:lang w:val="uk-UA"/>
        </w:rPr>
        <w:t>9</w:t>
      </w:r>
      <w:r w:rsidRPr="00F029C8">
        <w:rPr>
          <w:sz w:val="28"/>
          <w:szCs w:val="28"/>
          <w:lang w:val="uk-UA"/>
        </w:rPr>
        <w:t>. Перед читанням учнями тексту оповідання О. Буценя «У новій школі» вчитель читав складні для читання слова, далі об’єднував другокласників у гетерогенні групи, у яких учні читали слова, надруковані на картках (картка 1).</w:t>
      </w:r>
    </w:p>
    <w:p w14:paraId="43114CAA" w14:textId="77777777" w:rsidR="00DD2229" w:rsidRPr="00F029C8" w:rsidRDefault="00DD2229" w:rsidP="00DD2229">
      <w:pPr>
        <w:spacing w:line="360" w:lineRule="auto"/>
        <w:ind w:firstLine="709"/>
        <w:jc w:val="both"/>
        <w:rPr>
          <w:i/>
          <w:sz w:val="28"/>
          <w:szCs w:val="28"/>
          <w:lang w:val="uk-UA"/>
        </w:rPr>
      </w:pPr>
      <w:r w:rsidRPr="00F029C8">
        <w:rPr>
          <w:i/>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DD2229" w:rsidRPr="00F029C8" w14:paraId="3FCCF4D0" w14:textId="77777777" w:rsidTr="00750EB9">
        <w:tc>
          <w:tcPr>
            <w:tcW w:w="9570" w:type="dxa"/>
          </w:tcPr>
          <w:p w14:paraId="09B6E782" w14:textId="77777777" w:rsidR="00DD2229" w:rsidRPr="00F029C8" w:rsidRDefault="00DD2229" w:rsidP="00DD2229">
            <w:pPr>
              <w:ind w:firstLine="709"/>
              <w:jc w:val="both"/>
              <w:rPr>
                <w:sz w:val="28"/>
                <w:szCs w:val="28"/>
                <w:lang w:val="uk-UA"/>
              </w:rPr>
            </w:pPr>
            <w:r w:rsidRPr="00F029C8">
              <w:rPr>
                <w:noProof/>
                <w:sz w:val="28"/>
                <w:szCs w:val="28"/>
                <w:lang w:val="uk-UA" w:eastAsia="uk-UA"/>
              </w:rPr>
              <mc:AlternateContent>
                <mc:Choice Requires="wps">
                  <w:drawing>
                    <wp:anchor distT="0" distB="0" distL="114300" distR="114300" simplePos="0" relativeHeight="251839488" behindDoc="0" locked="0" layoutInCell="1" allowOverlap="1" wp14:anchorId="63F688E3" wp14:editId="03EE4EB3">
                      <wp:simplePos x="0" y="0"/>
                      <wp:positionH relativeFrom="column">
                        <wp:posOffset>5592445</wp:posOffset>
                      </wp:positionH>
                      <wp:positionV relativeFrom="paragraph">
                        <wp:posOffset>162560</wp:posOffset>
                      </wp:positionV>
                      <wp:extent cx="18415" cy="54610"/>
                      <wp:effectExtent l="5080" t="8890" r="5080" b="12700"/>
                      <wp:wrapNone/>
                      <wp:docPr id="152" name="Прямая со стрелкой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15" cy="546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0913264" id="Прямая со стрелкой 152" o:spid="_x0000_s1026" type="#_x0000_t32" style="position:absolute;margin-left:440.35pt;margin-top:12.8pt;width:1.45pt;height:4.3pt;flip:x;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"/>
                  </w:pict>
                </mc:Fallback>
              </mc:AlternateContent>
            </w:r>
            <w:r w:rsidRPr="00F029C8">
              <w:rPr>
                <w:noProof/>
                <w:sz w:val="28"/>
                <w:szCs w:val="28"/>
                <w:lang w:val="uk-UA" w:eastAsia="uk-UA"/>
              </w:rPr>
              <mc:AlternateContent>
                <mc:Choice Requires="wps">
                  <w:drawing>
                    <wp:anchor distT="0" distB="0" distL="114300" distR="114300" simplePos="0" relativeHeight="251838464" behindDoc="0" locked="0" layoutInCell="1" allowOverlap="1" wp14:anchorId="684DE185" wp14:editId="0ED1A9E0">
                      <wp:simplePos x="0" y="0"/>
                      <wp:positionH relativeFrom="column">
                        <wp:posOffset>4324985</wp:posOffset>
                      </wp:positionH>
                      <wp:positionV relativeFrom="paragraph">
                        <wp:posOffset>162560</wp:posOffset>
                      </wp:positionV>
                      <wp:extent cx="18415" cy="54610"/>
                      <wp:effectExtent l="13970" t="8890" r="5715" b="12700"/>
                      <wp:wrapNone/>
                      <wp:docPr id="151" name="Прямая со стрелкой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15" cy="546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5D7008" id="Прямая со стрелкой 151" o:spid="_x0000_s1026" type="#_x0000_t32" style="position:absolute;margin-left:340.55pt;margin-top:12.8pt;width:1.45pt;height:4.3pt;flip:x;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"/>
                  </w:pict>
                </mc:Fallback>
              </mc:AlternateContent>
            </w:r>
            <w:r w:rsidRPr="00F029C8">
              <w:rPr>
                <w:noProof/>
                <w:sz w:val="28"/>
                <w:szCs w:val="28"/>
                <w:lang w:val="uk-UA" w:eastAsia="uk-UA"/>
              </w:rPr>
              <mc:AlternateContent>
                <mc:Choice Requires="wps">
                  <w:drawing>
                    <wp:anchor distT="0" distB="0" distL="114300" distR="114300" simplePos="0" relativeHeight="251837440" behindDoc="0" locked="0" layoutInCell="1" allowOverlap="1" wp14:anchorId="1C6EA1D6" wp14:editId="5B434FB4">
                      <wp:simplePos x="0" y="0"/>
                      <wp:positionH relativeFrom="column">
                        <wp:posOffset>3781425</wp:posOffset>
                      </wp:positionH>
                      <wp:positionV relativeFrom="paragraph">
                        <wp:posOffset>162560</wp:posOffset>
                      </wp:positionV>
                      <wp:extent cx="18415" cy="54610"/>
                      <wp:effectExtent l="13335" t="8890" r="6350" b="12700"/>
                      <wp:wrapNone/>
                      <wp:docPr id="150" name="Прямая со стрелкой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15" cy="546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5E6C8E" id="Прямая со стрелкой 150" o:spid="_x0000_s1026" type="#_x0000_t32" style="position:absolute;margin-left:297.75pt;margin-top:12.8pt;width:1.45pt;height:4.3pt;flip:x;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"/>
                  </w:pict>
                </mc:Fallback>
              </mc:AlternateContent>
            </w:r>
            <w:r w:rsidRPr="00F029C8">
              <w:rPr>
                <w:noProof/>
                <w:sz w:val="28"/>
                <w:szCs w:val="28"/>
                <w:lang w:val="uk-UA" w:eastAsia="uk-UA"/>
              </w:rPr>
              <mc:AlternateContent>
                <mc:Choice Requires="wps">
                  <w:drawing>
                    <wp:anchor distT="0" distB="0" distL="114300" distR="114300" simplePos="0" relativeHeight="251836416" behindDoc="0" locked="0" layoutInCell="1" allowOverlap="1" wp14:anchorId="405598BD" wp14:editId="2ED1572A">
                      <wp:simplePos x="0" y="0"/>
                      <wp:positionH relativeFrom="column">
                        <wp:posOffset>2794635</wp:posOffset>
                      </wp:positionH>
                      <wp:positionV relativeFrom="paragraph">
                        <wp:posOffset>162560</wp:posOffset>
                      </wp:positionV>
                      <wp:extent cx="18415" cy="54610"/>
                      <wp:effectExtent l="7620" t="8890" r="12065" b="12700"/>
                      <wp:wrapNone/>
                      <wp:docPr id="149" name="Прямая со стрелкой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15" cy="546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F8A035" id="Прямая со стрелкой 149" o:spid="_x0000_s1026" type="#_x0000_t32" style="position:absolute;margin-left:220.05pt;margin-top:12.8pt;width:1.45pt;height:4.3pt;flip:x;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"/>
                  </w:pict>
                </mc:Fallback>
              </mc:AlternateContent>
            </w:r>
            <w:r w:rsidRPr="00F029C8">
              <w:rPr>
                <w:noProof/>
                <w:sz w:val="28"/>
                <w:szCs w:val="28"/>
                <w:lang w:val="uk-UA" w:eastAsia="uk-UA"/>
              </w:rPr>
              <mc:AlternateContent>
                <mc:Choice Requires="wps">
                  <w:drawing>
                    <wp:anchor distT="0" distB="0" distL="114300" distR="114300" simplePos="0" relativeHeight="251835392" behindDoc="0" locked="0" layoutInCell="1" allowOverlap="1" wp14:anchorId="3009AB31" wp14:editId="7DF954D5">
                      <wp:simplePos x="0" y="0"/>
                      <wp:positionH relativeFrom="column">
                        <wp:posOffset>2133600</wp:posOffset>
                      </wp:positionH>
                      <wp:positionV relativeFrom="paragraph">
                        <wp:posOffset>162560</wp:posOffset>
                      </wp:positionV>
                      <wp:extent cx="18415" cy="54610"/>
                      <wp:effectExtent l="13335" t="8890" r="6350" b="12700"/>
                      <wp:wrapNone/>
                      <wp:docPr id="148" name="Прямая со стрелкой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15" cy="546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8223DBF" id="Прямая со стрелкой 148" o:spid="_x0000_s1026" type="#_x0000_t32" style="position:absolute;margin-left:168pt;margin-top:12.8pt;width:1.45pt;height:4.3pt;flip:x;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"/>
                  </w:pict>
                </mc:Fallback>
              </mc:AlternateContent>
            </w:r>
            <w:r w:rsidRPr="00F029C8">
              <w:rPr>
                <w:noProof/>
                <w:sz w:val="28"/>
                <w:szCs w:val="28"/>
                <w:lang w:val="uk-UA" w:eastAsia="uk-UA"/>
              </w:rPr>
              <mc:AlternateContent>
                <mc:Choice Requires="wps">
                  <w:drawing>
                    <wp:anchor distT="0" distB="0" distL="114300" distR="114300" simplePos="0" relativeHeight="251834368" behindDoc="0" locked="0" layoutInCell="1" allowOverlap="1" wp14:anchorId="61386E02" wp14:editId="4CE11BAA">
                      <wp:simplePos x="0" y="0"/>
                      <wp:positionH relativeFrom="column">
                        <wp:posOffset>1110615</wp:posOffset>
                      </wp:positionH>
                      <wp:positionV relativeFrom="paragraph">
                        <wp:posOffset>162560</wp:posOffset>
                      </wp:positionV>
                      <wp:extent cx="18415" cy="54610"/>
                      <wp:effectExtent l="9525" t="8890" r="10160" b="12700"/>
                      <wp:wrapNone/>
                      <wp:docPr id="147" name="Прямая со стрелкой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15" cy="546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ABBF833" id="Прямая со стрелкой 147" o:spid="_x0000_s1026" type="#_x0000_t32" style="position:absolute;margin-left:87.45pt;margin-top:12.8pt;width:1.45pt;height:4.3pt;flip:x;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"/>
                  </w:pict>
                </mc:Fallback>
              </mc:AlternateContent>
            </w:r>
          </w:p>
          <w:p w14:paraId="48DC2039" w14:textId="77777777" w:rsidR="00DD2229" w:rsidRPr="00F029C8" w:rsidRDefault="00DD2229" w:rsidP="00DD2229">
            <w:pPr>
              <w:spacing w:line="360" w:lineRule="auto"/>
              <w:ind w:firstLine="567"/>
              <w:jc w:val="both"/>
              <w:rPr>
                <w:sz w:val="28"/>
                <w:szCs w:val="28"/>
                <w:lang w:val="uk-UA"/>
              </w:rPr>
            </w:pPr>
            <w:r w:rsidRPr="00F029C8">
              <w:rPr>
                <w:noProof/>
                <w:sz w:val="28"/>
                <w:szCs w:val="28"/>
                <w:lang w:val="uk-UA" w:eastAsia="uk-UA"/>
              </w:rPr>
              <mc:AlternateContent>
                <mc:Choice Requires="wps">
                  <w:drawing>
                    <wp:anchor distT="0" distB="0" distL="114300" distR="114300" simplePos="0" relativeHeight="251840512" behindDoc="0" locked="0" layoutInCell="1" allowOverlap="1" wp14:anchorId="72EF39E6" wp14:editId="5E8D1108">
                      <wp:simplePos x="0" y="0"/>
                      <wp:positionH relativeFrom="column">
                        <wp:posOffset>459105</wp:posOffset>
                      </wp:positionH>
                      <wp:positionV relativeFrom="paragraph">
                        <wp:posOffset>275590</wp:posOffset>
                      </wp:positionV>
                      <wp:extent cx="18415" cy="54610"/>
                      <wp:effectExtent l="5715" t="12065" r="13970" b="9525"/>
                      <wp:wrapNone/>
                      <wp:docPr id="146" name="Прямая со стрелкой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15" cy="546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DC3142" id="Прямая со стрелкой 146" o:spid="_x0000_s1026" type="#_x0000_t32" style="position:absolute;margin-left:36.15pt;margin-top:21.7pt;width:1.45pt;height:4.3pt;flip:x;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"/>
                  </w:pict>
                </mc:Fallback>
              </mc:AlternateContent>
            </w:r>
            <w:r w:rsidRPr="00F029C8">
              <w:rPr>
                <w:sz w:val="28"/>
                <w:szCs w:val="28"/>
                <w:lang w:val="uk-UA"/>
              </w:rPr>
              <w:t>Придивлятися, дружу, зітхнула, перебрала, виявились, турбуйся, дружитиму.</w:t>
            </w:r>
          </w:p>
        </w:tc>
      </w:tr>
    </w:tbl>
    <w:p w14:paraId="34D89BB1" w14:textId="77777777" w:rsidR="00A832D2" w:rsidRPr="00F029C8" w:rsidRDefault="00A832D2" w:rsidP="00A832D2">
      <w:pPr>
        <w:spacing w:line="360" w:lineRule="auto"/>
        <w:rPr>
          <w:sz w:val="28"/>
          <w:szCs w:val="28"/>
          <w:lang w:val="uk-UA"/>
        </w:rPr>
      </w:pPr>
    </w:p>
    <w:p w14:paraId="74D99DC1" w14:textId="48DFEB3E" w:rsidR="00DD2229" w:rsidRPr="00F029C8" w:rsidRDefault="00DD2229" w:rsidP="00DD2229">
      <w:pPr>
        <w:spacing w:line="360" w:lineRule="auto"/>
        <w:ind w:firstLine="709"/>
        <w:jc w:val="both"/>
        <w:rPr>
          <w:sz w:val="28"/>
          <w:szCs w:val="28"/>
          <w:lang w:val="uk-UA"/>
        </w:rPr>
      </w:pPr>
      <w:r w:rsidRPr="00F029C8">
        <w:rPr>
          <w:i/>
          <w:sz w:val="28"/>
          <w:szCs w:val="28"/>
          <w:lang w:val="uk-UA"/>
        </w:rPr>
        <w:t>Завдання 1</w:t>
      </w:r>
      <w:r w:rsidR="0026113F" w:rsidRPr="00F029C8">
        <w:rPr>
          <w:i/>
          <w:sz w:val="28"/>
          <w:szCs w:val="28"/>
          <w:lang w:val="uk-UA"/>
        </w:rPr>
        <w:t>0</w:t>
      </w:r>
      <w:r w:rsidRPr="00F029C8">
        <w:rPr>
          <w:sz w:val="28"/>
          <w:szCs w:val="28"/>
          <w:lang w:val="uk-UA"/>
        </w:rPr>
        <w:t>. Читання у парах слів з текстів:</w:t>
      </w:r>
    </w:p>
    <w:p w14:paraId="5B85E7C1" w14:textId="77777777" w:rsidR="00DD2229" w:rsidRPr="00F029C8" w:rsidRDefault="00DD2229" w:rsidP="00DD2229">
      <w:pPr>
        <w:numPr>
          <w:ilvl w:val="0"/>
          <w:numId w:val="8"/>
        </w:numPr>
        <w:tabs>
          <w:tab w:val="left" w:pos="284"/>
        </w:tabs>
        <w:spacing w:line="360" w:lineRule="auto"/>
        <w:ind w:left="0" w:firstLine="0"/>
        <w:jc w:val="both"/>
        <w:rPr>
          <w:sz w:val="28"/>
          <w:szCs w:val="28"/>
          <w:lang w:val="uk-UA"/>
        </w:rPr>
      </w:pPr>
      <w:r w:rsidRPr="00F029C8">
        <w:rPr>
          <w:sz w:val="28"/>
          <w:szCs w:val="28"/>
          <w:lang w:val="uk-UA"/>
        </w:rPr>
        <w:t xml:space="preserve">оповідання А. М’ястківського «Неня» (картки 1, 2); </w:t>
      </w:r>
    </w:p>
    <w:p w14:paraId="3B18ADA8" w14:textId="77777777" w:rsidR="00DD2229" w:rsidRPr="00F029C8" w:rsidRDefault="00DD2229" w:rsidP="00DD2229">
      <w:pPr>
        <w:spacing w:line="360" w:lineRule="auto"/>
        <w:ind w:firstLine="709"/>
        <w:jc w:val="both"/>
        <w:rPr>
          <w:i/>
          <w:sz w:val="28"/>
          <w:szCs w:val="28"/>
          <w:lang w:val="uk-UA"/>
        </w:rPr>
      </w:pPr>
      <w:r w:rsidRPr="00F029C8">
        <w:rPr>
          <w:i/>
          <w:sz w:val="28"/>
          <w:szCs w:val="28"/>
          <w:lang w:val="uk-UA"/>
        </w:rPr>
        <w:lastRenderedPageBreak/>
        <w:t xml:space="preserve">Картка 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4"/>
      </w:tblGrid>
      <w:tr w:rsidR="00DD2229" w:rsidRPr="00F029C8" w14:paraId="38386926" w14:textId="77777777" w:rsidTr="00750EB9">
        <w:trPr>
          <w:trHeight w:val="2216"/>
        </w:trPr>
        <w:tc>
          <w:tcPr>
            <w:tcW w:w="7054" w:type="dxa"/>
          </w:tcPr>
          <w:p w14:paraId="3CCAD801" w14:textId="77777777" w:rsidR="00DD2229" w:rsidRPr="00F029C8" w:rsidRDefault="00DD2229" w:rsidP="00DD2229">
            <w:pPr>
              <w:ind w:left="327"/>
              <w:rPr>
                <w:sz w:val="28"/>
                <w:szCs w:val="28"/>
                <w:lang w:val="uk-UA"/>
              </w:rPr>
            </w:pPr>
            <w:r w:rsidRPr="00F029C8">
              <w:rPr>
                <w:noProof/>
                <w:sz w:val="28"/>
                <w:szCs w:val="28"/>
                <w:lang w:val="uk-UA" w:eastAsia="uk-UA"/>
              </w:rPr>
              <mc:AlternateContent>
                <mc:Choice Requires="wps">
                  <w:drawing>
                    <wp:anchor distT="0" distB="0" distL="114300" distR="114300" simplePos="0" relativeHeight="251848704" behindDoc="0" locked="0" layoutInCell="1" allowOverlap="1" wp14:anchorId="64D35012" wp14:editId="19B3BF86">
                      <wp:simplePos x="0" y="0"/>
                      <wp:positionH relativeFrom="column">
                        <wp:posOffset>1317625</wp:posOffset>
                      </wp:positionH>
                      <wp:positionV relativeFrom="paragraph">
                        <wp:posOffset>73660</wp:posOffset>
                      </wp:positionV>
                      <wp:extent cx="507365" cy="340995"/>
                      <wp:effectExtent l="6985" t="9525" r="9525" b="11430"/>
                      <wp:wrapNone/>
                      <wp:docPr id="212" name="Прямоугольник 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340995"/>
                              </a:xfrm>
                              <a:prstGeom prst="rect">
                                <a:avLst/>
                              </a:prstGeom>
                              <a:solidFill>
                                <a:srgbClr val="FFFFFF"/>
                              </a:solidFill>
                              <a:ln w="9525">
                                <a:solidFill>
                                  <a:srgbClr val="000000"/>
                                </a:solidFill>
                                <a:miter lim="800000"/>
                                <a:headEnd/>
                                <a:tailEnd/>
                              </a:ln>
                            </wps:spPr>
                            <wps:txbx>
                              <w:txbxContent>
                                <w:p w14:paraId="0C45B9A7" w14:textId="77777777" w:rsidR="00EF2A38" w:rsidRDefault="00EF2A38" w:rsidP="00DD2229">
                                  <w:pPr>
                                    <w:rPr>
                                      <w:sz w:val="28"/>
                                      <w:szCs w:val="28"/>
                                      <w:lang w:val="uk-UA"/>
                                    </w:rPr>
                                  </w:pPr>
                                  <w:r>
                                    <w:rPr>
                                      <w:sz w:val="28"/>
                                      <w:szCs w:val="28"/>
                                      <w:lang w:val="uk-UA"/>
                                    </w:rPr>
                                    <w:t>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D35012" id="Прямоугольник 212" o:spid="_x0000_s1050" style="position:absolute;left:0;text-align:left;margin-left:103.75pt;margin-top:5.8pt;width:39.95pt;height:26.8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">
                      <v:textbox>
                        <w:txbxContent>
                          <w:p w14:paraId="0C45B9A7" w14:textId="77777777" w:rsidR="00EF2A38" w:rsidRDefault="00EF2A38" w:rsidP="00DD2229">
                            <w:pPr>
                              <w:rPr>
                                <w:sz w:val="28"/>
                                <w:szCs w:val="28"/>
                                <w:lang w:val="uk-UA"/>
                              </w:rPr>
                            </w:pPr>
                            <w:r>
                              <w:rPr>
                                <w:sz w:val="28"/>
                                <w:szCs w:val="28"/>
                                <w:lang w:val="uk-UA"/>
                              </w:rPr>
                              <w:t>к</w:t>
                            </w:r>
                          </w:p>
                        </w:txbxContent>
                      </v:textbox>
                    </v:rect>
                  </w:pict>
                </mc:Fallback>
              </mc:AlternateContent>
            </w:r>
          </w:p>
          <w:p w14:paraId="4CCD6D43" w14:textId="77777777" w:rsidR="00DD2229" w:rsidRPr="00F029C8" w:rsidRDefault="00DD2229" w:rsidP="00DD2229">
            <w:pPr>
              <w:ind w:left="327"/>
              <w:rPr>
                <w:sz w:val="28"/>
                <w:szCs w:val="28"/>
                <w:lang w:val="uk-UA"/>
              </w:rPr>
            </w:pPr>
            <w:r w:rsidRPr="00F029C8">
              <w:rPr>
                <w:noProof/>
                <w:sz w:val="28"/>
                <w:szCs w:val="28"/>
                <w:lang w:val="uk-UA" w:eastAsia="uk-UA"/>
              </w:rPr>
              <mc:AlternateContent>
                <mc:Choice Requires="wps">
                  <w:drawing>
                    <wp:anchor distT="0" distB="0" distL="114300" distR="114300" simplePos="0" relativeHeight="251856896" behindDoc="0" locked="0" layoutInCell="1" allowOverlap="1" wp14:anchorId="1FC72A42" wp14:editId="36ACF0C2">
                      <wp:simplePos x="0" y="0"/>
                      <wp:positionH relativeFrom="column">
                        <wp:posOffset>1047115</wp:posOffset>
                      </wp:positionH>
                      <wp:positionV relativeFrom="paragraph">
                        <wp:posOffset>25400</wp:posOffset>
                      </wp:positionV>
                      <wp:extent cx="271780" cy="263525"/>
                      <wp:effectExtent l="12700" t="13335" r="10795" b="8890"/>
                      <wp:wrapNone/>
                      <wp:docPr id="211" name="Прямая со стрелкой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71780" cy="263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CA80BE8" id="Прямая со стрелкой 211" o:spid="_x0000_s1026" type="#_x0000_t32" style="position:absolute;margin-left:82.45pt;margin-top:2pt;width:21.4pt;height:20.75pt;flip:y;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"/>
                  </w:pict>
                </mc:Fallback>
              </mc:AlternateContent>
            </w:r>
            <w:r w:rsidRPr="00F029C8">
              <w:rPr>
                <w:noProof/>
                <w:sz w:val="28"/>
                <w:szCs w:val="28"/>
                <w:lang w:val="uk-UA" w:eastAsia="uk-UA"/>
              </w:rPr>
              <mc:AlternateContent>
                <mc:Choice Requires="wps">
                  <w:drawing>
                    <wp:anchor distT="0" distB="0" distL="114300" distR="114300" simplePos="0" relativeHeight="251843584" behindDoc="0" locked="0" layoutInCell="1" allowOverlap="1" wp14:anchorId="239D0098" wp14:editId="592C90F2">
                      <wp:simplePos x="0" y="0"/>
                      <wp:positionH relativeFrom="column">
                        <wp:posOffset>3305175</wp:posOffset>
                      </wp:positionH>
                      <wp:positionV relativeFrom="paragraph">
                        <wp:posOffset>25400</wp:posOffset>
                      </wp:positionV>
                      <wp:extent cx="728980" cy="342265"/>
                      <wp:effectExtent l="13335" t="13335" r="10160" b="6350"/>
                      <wp:wrapNone/>
                      <wp:docPr id="210" name="Прямоугольник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8980" cy="342265"/>
                              </a:xfrm>
                              <a:prstGeom prst="rect">
                                <a:avLst/>
                              </a:prstGeom>
                              <a:solidFill>
                                <a:srgbClr val="FFFFFF"/>
                              </a:solidFill>
                              <a:ln w="9525">
                                <a:solidFill>
                                  <a:srgbClr val="000000"/>
                                </a:solidFill>
                                <a:miter lim="800000"/>
                                <a:headEnd/>
                                <a:tailEnd/>
                              </a:ln>
                            </wps:spPr>
                            <wps:txbx>
                              <w:txbxContent>
                                <w:p w14:paraId="32CD861A" w14:textId="77777777" w:rsidR="00EF2A38" w:rsidRDefault="00EF2A38" w:rsidP="00DD2229">
                                  <w:pPr>
                                    <w:rPr>
                                      <w:sz w:val="28"/>
                                      <w:szCs w:val="28"/>
                                      <w:lang w:val="uk-UA"/>
                                    </w:rPr>
                                  </w:pPr>
                                  <w:r>
                                    <w:rPr>
                                      <w:sz w:val="28"/>
                                      <w:szCs w:val="28"/>
                                      <w:lang w:val="uk-UA"/>
                                    </w:rPr>
                                    <w:t>ну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9D0098" id="Прямоугольник 210" o:spid="_x0000_s1051" style="position:absolute;left:0;text-align:left;margin-left:260.25pt;margin-top:2pt;width:57.4pt;height:26.9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">
                      <v:textbox>
                        <w:txbxContent>
                          <w:p w14:paraId="32CD861A" w14:textId="77777777" w:rsidR="00EF2A38" w:rsidRDefault="00EF2A38" w:rsidP="00DD2229">
                            <w:pPr>
                              <w:rPr>
                                <w:sz w:val="28"/>
                                <w:szCs w:val="28"/>
                                <w:lang w:val="uk-UA"/>
                              </w:rPr>
                            </w:pPr>
                            <w:r>
                              <w:rPr>
                                <w:sz w:val="28"/>
                                <w:szCs w:val="28"/>
                                <w:lang w:val="uk-UA"/>
                              </w:rPr>
                              <w:t>ну</w:t>
                            </w:r>
                          </w:p>
                        </w:txbxContent>
                      </v:textbox>
                    </v:rect>
                  </w:pict>
                </mc:Fallback>
              </mc:AlternateContent>
            </w:r>
          </w:p>
          <w:p w14:paraId="7FE58771" w14:textId="77777777" w:rsidR="00DD2229" w:rsidRPr="00F029C8" w:rsidRDefault="00DD2229" w:rsidP="00DD2229">
            <w:pPr>
              <w:ind w:left="327"/>
              <w:rPr>
                <w:sz w:val="28"/>
                <w:szCs w:val="28"/>
                <w:lang w:val="uk-UA"/>
              </w:rPr>
            </w:pPr>
            <w:r w:rsidRPr="00F029C8">
              <w:rPr>
                <w:noProof/>
                <w:sz w:val="28"/>
                <w:szCs w:val="28"/>
                <w:lang w:val="uk-UA" w:eastAsia="uk-UA"/>
              </w:rPr>
              <mc:AlternateContent>
                <mc:Choice Requires="wps">
                  <w:drawing>
                    <wp:anchor distT="0" distB="0" distL="114300" distR="114300" simplePos="0" relativeHeight="251859968" behindDoc="0" locked="0" layoutInCell="1" allowOverlap="1" wp14:anchorId="1DC189EE" wp14:editId="24D52629">
                      <wp:simplePos x="0" y="0"/>
                      <wp:positionH relativeFrom="column">
                        <wp:posOffset>3018790</wp:posOffset>
                      </wp:positionH>
                      <wp:positionV relativeFrom="paragraph">
                        <wp:posOffset>5715</wp:posOffset>
                      </wp:positionV>
                      <wp:extent cx="286385" cy="157480"/>
                      <wp:effectExtent l="12700" t="7620" r="5715" b="6350"/>
                      <wp:wrapNone/>
                      <wp:docPr id="209" name="Прямая со стрелкой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6385" cy="157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FC8F6F" id="Прямая со стрелкой 209" o:spid="_x0000_s1026" type="#_x0000_t32" style="position:absolute;margin-left:237.7pt;margin-top:.45pt;width:22.55pt;height:12.4pt;flip:y;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"/>
                  </w:pict>
                </mc:Fallback>
              </mc:AlternateContent>
            </w:r>
            <w:r w:rsidRPr="00F029C8">
              <w:rPr>
                <w:noProof/>
                <w:sz w:val="28"/>
                <w:szCs w:val="28"/>
                <w:lang w:val="uk-UA" w:eastAsia="uk-UA"/>
              </w:rPr>
              <mc:AlternateContent>
                <mc:Choice Requires="wps">
                  <w:drawing>
                    <wp:anchor distT="0" distB="0" distL="114300" distR="114300" simplePos="0" relativeHeight="251844608" behindDoc="0" locked="0" layoutInCell="1" allowOverlap="1" wp14:anchorId="2025BD4D" wp14:editId="62DBF49C">
                      <wp:simplePos x="0" y="0"/>
                      <wp:positionH relativeFrom="column">
                        <wp:posOffset>114935</wp:posOffset>
                      </wp:positionH>
                      <wp:positionV relativeFrom="paragraph">
                        <wp:posOffset>5715</wp:posOffset>
                      </wp:positionV>
                      <wp:extent cx="932180" cy="334645"/>
                      <wp:effectExtent l="13970" t="7620" r="6350" b="10160"/>
                      <wp:wrapNone/>
                      <wp:docPr id="208" name="Прямоугольник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2180" cy="334645"/>
                              </a:xfrm>
                              <a:prstGeom prst="rect">
                                <a:avLst/>
                              </a:prstGeom>
                              <a:solidFill>
                                <a:srgbClr val="FFFFFF"/>
                              </a:solidFill>
                              <a:ln w="9525">
                                <a:solidFill>
                                  <a:srgbClr val="000000"/>
                                </a:solidFill>
                                <a:miter lim="800000"/>
                                <a:headEnd/>
                                <a:tailEnd/>
                              </a:ln>
                            </wps:spPr>
                            <wps:txbx>
                              <w:txbxContent>
                                <w:p w14:paraId="01838CDB" w14:textId="77777777" w:rsidR="00EF2A38" w:rsidRDefault="00EF2A38" w:rsidP="00DD2229">
                                  <w:pPr>
                                    <w:rPr>
                                      <w:sz w:val="28"/>
                                      <w:szCs w:val="28"/>
                                      <w:lang w:val="uk-UA"/>
                                    </w:rPr>
                                  </w:pPr>
                                  <w:r>
                                    <w:rPr>
                                      <w:sz w:val="28"/>
                                      <w:szCs w:val="28"/>
                                      <w:lang w:val="uk-UA"/>
                                    </w:rPr>
                                    <w:t>Дмитри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25BD4D" id="Прямоугольник 208" o:spid="_x0000_s1052" style="position:absolute;left:0;text-align:left;margin-left:9.05pt;margin-top:.45pt;width:73.4pt;height:26.3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">
                      <v:textbox>
                        <w:txbxContent>
                          <w:p w14:paraId="01838CDB" w14:textId="77777777" w:rsidR="00EF2A38" w:rsidRDefault="00EF2A38" w:rsidP="00DD2229">
                            <w:pPr>
                              <w:rPr>
                                <w:sz w:val="28"/>
                                <w:szCs w:val="28"/>
                                <w:lang w:val="uk-UA"/>
                              </w:rPr>
                            </w:pPr>
                            <w:r>
                              <w:rPr>
                                <w:sz w:val="28"/>
                                <w:szCs w:val="28"/>
                                <w:lang w:val="uk-UA"/>
                              </w:rPr>
                              <w:t>Дмитри</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845632" behindDoc="0" locked="0" layoutInCell="1" allowOverlap="1" wp14:anchorId="2B43E302" wp14:editId="66689180">
                      <wp:simplePos x="0" y="0"/>
                      <wp:positionH relativeFrom="column">
                        <wp:posOffset>1317625</wp:posOffset>
                      </wp:positionH>
                      <wp:positionV relativeFrom="paragraph">
                        <wp:posOffset>84455</wp:posOffset>
                      </wp:positionV>
                      <wp:extent cx="501650" cy="340995"/>
                      <wp:effectExtent l="6985" t="10160" r="5715" b="10795"/>
                      <wp:wrapNone/>
                      <wp:docPr id="207" name="Прямоугольник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650" cy="340995"/>
                              </a:xfrm>
                              <a:prstGeom prst="rect">
                                <a:avLst/>
                              </a:prstGeom>
                              <a:solidFill>
                                <a:srgbClr val="FFFFFF"/>
                              </a:solidFill>
                              <a:ln w="9525">
                                <a:solidFill>
                                  <a:srgbClr val="000000"/>
                                </a:solidFill>
                                <a:miter lim="800000"/>
                                <a:headEnd/>
                                <a:tailEnd/>
                              </a:ln>
                            </wps:spPr>
                            <wps:txbx>
                              <w:txbxContent>
                                <w:p w14:paraId="0059182B" w14:textId="77777777" w:rsidR="00EF2A38" w:rsidRDefault="00EF2A38" w:rsidP="00DD2229">
                                  <w:pPr>
                                    <w:rPr>
                                      <w:sz w:val="28"/>
                                      <w:szCs w:val="28"/>
                                      <w:lang w:val="uk-UA"/>
                                    </w:rPr>
                                  </w:pPr>
                                  <w:r>
                                    <w:rPr>
                                      <w:sz w:val="28"/>
                                      <w:szCs w:val="28"/>
                                      <w:lang w:val="uk-UA"/>
                                    </w:rPr>
                                    <w:t>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43E302" id="Прямоугольник 207" o:spid="_x0000_s1053" style="position:absolute;left:0;text-align:left;margin-left:103.75pt;margin-top:6.65pt;width:39.5pt;height:26.8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">
                      <v:textbox>
                        <w:txbxContent>
                          <w:p w14:paraId="0059182B" w14:textId="77777777" w:rsidR="00EF2A38" w:rsidRDefault="00EF2A38" w:rsidP="00DD2229">
                            <w:pPr>
                              <w:rPr>
                                <w:sz w:val="28"/>
                                <w:szCs w:val="28"/>
                                <w:lang w:val="uk-UA"/>
                              </w:rPr>
                            </w:pPr>
                            <w:r>
                              <w:rPr>
                                <w:sz w:val="28"/>
                                <w:szCs w:val="28"/>
                                <w:lang w:val="uk-UA"/>
                              </w:rPr>
                              <w:t>ка</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842560" behindDoc="0" locked="0" layoutInCell="1" allowOverlap="1" wp14:anchorId="54A2CA2B" wp14:editId="0432B854">
                      <wp:simplePos x="0" y="0"/>
                      <wp:positionH relativeFrom="column">
                        <wp:posOffset>2450465</wp:posOffset>
                      </wp:positionH>
                      <wp:positionV relativeFrom="paragraph">
                        <wp:posOffset>84455</wp:posOffset>
                      </wp:positionV>
                      <wp:extent cx="568325" cy="340360"/>
                      <wp:effectExtent l="6350" t="10160" r="6350" b="11430"/>
                      <wp:wrapNone/>
                      <wp:docPr id="206" name="Прямоугольник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325" cy="340360"/>
                              </a:xfrm>
                              <a:prstGeom prst="rect">
                                <a:avLst/>
                              </a:prstGeom>
                              <a:solidFill>
                                <a:srgbClr val="FFFFFF"/>
                              </a:solidFill>
                              <a:ln w="9525">
                                <a:solidFill>
                                  <a:srgbClr val="000000"/>
                                </a:solidFill>
                                <a:miter lim="800000"/>
                                <a:headEnd/>
                                <a:tailEnd/>
                              </a:ln>
                            </wps:spPr>
                            <wps:txbx>
                              <w:txbxContent>
                                <w:p w14:paraId="3E3B9DAA" w14:textId="77777777" w:rsidR="00EF2A38" w:rsidRDefault="00EF2A38" w:rsidP="00DD2229">
                                  <w:pPr>
                                    <w:rPr>
                                      <w:sz w:val="28"/>
                                      <w:szCs w:val="28"/>
                                      <w:lang w:val="uk-UA"/>
                                    </w:rPr>
                                  </w:pPr>
                                  <w:r>
                                    <w:rPr>
                                      <w:sz w:val="28"/>
                                      <w:szCs w:val="28"/>
                                      <w:lang w:val="uk-UA"/>
                                    </w:rPr>
                                    <w:t>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A2CA2B" id="Прямоугольник 206" o:spid="_x0000_s1054" style="position:absolute;left:0;text-align:left;margin-left:192.95pt;margin-top:6.65pt;width:44.75pt;height:26.8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">
                      <v:textbox>
                        <w:txbxContent>
                          <w:p w14:paraId="3E3B9DAA" w14:textId="77777777" w:rsidR="00EF2A38" w:rsidRDefault="00EF2A38" w:rsidP="00DD2229">
                            <w:pPr>
                              <w:rPr>
                                <w:sz w:val="28"/>
                                <w:szCs w:val="28"/>
                                <w:lang w:val="uk-UA"/>
                              </w:rPr>
                            </w:pPr>
                            <w:r>
                              <w:rPr>
                                <w:sz w:val="28"/>
                                <w:szCs w:val="28"/>
                                <w:lang w:val="uk-UA"/>
                              </w:rPr>
                              <w:t>си</w:t>
                            </w:r>
                          </w:p>
                        </w:txbxContent>
                      </v:textbox>
                    </v:rect>
                  </w:pict>
                </mc:Fallback>
              </mc:AlternateContent>
            </w:r>
          </w:p>
          <w:p w14:paraId="2389EDAB" w14:textId="77777777" w:rsidR="00DD2229" w:rsidRPr="00F029C8" w:rsidRDefault="00DD2229" w:rsidP="00DD2229">
            <w:pPr>
              <w:ind w:left="327"/>
              <w:rPr>
                <w:sz w:val="28"/>
                <w:szCs w:val="28"/>
                <w:lang w:val="uk-UA"/>
              </w:rPr>
            </w:pPr>
            <w:r w:rsidRPr="00F029C8">
              <w:rPr>
                <w:noProof/>
                <w:sz w:val="28"/>
                <w:szCs w:val="28"/>
                <w:lang w:val="uk-UA" w:eastAsia="uk-UA"/>
              </w:rPr>
              <mc:AlternateContent>
                <mc:Choice Requires="wps">
                  <w:drawing>
                    <wp:anchor distT="0" distB="0" distL="114300" distR="114300" simplePos="0" relativeHeight="251860992" behindDoc="0" locked="0" layoutInCell="1" allowOverlap="1" wp14:anchorId="28D626CA" wp14:editId="3A9AD6AB">
                      <wp:simplePos x="0" y="0"/>
                      <wp:positionH relativeFrom="column">
                        <wp:posOffset>3018790</wp:posOffset>
                      </wp:positionH>
                      <wp:positionV relativeFrom="paragraph">
                        <wp:posOffset>135890</wp:posOffset>
                      </wp:positionV>
                      <wp:extent cx="286385" cy="213360"/>
                      <wp:effectExtent l="12700" t="8890" r="5715" b="6350"/>
                      <wp:wrapNone/>
                      <wp:docPr id="205" name="Прямая со стрелкой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6385" cy="213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8973762" id="Прямая со стрелкой 205" o:spid="_x0000_s1026" type="#_x0000_t32" style="position:absolute;margin-left:237.7pt;margin-top:10.7pt;width:22.55pt;height:16.8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"/>
                  </w:pict>
                </mc:Fallback>
              </mc:AlternateContent>
            </w:r>
            <w:r w:rsidRPr="00F029C8">
              <w:rPr>
                <w:noProof/>
                <w:sz w:val="28"/>
                <w:szCs w:val="28"/>
                <w:lang w:val="uk-UA" w:eastAsia="uk-UA"/>
              </w:rPr>
              <mc:AlternateContent>
                <mc:Choice Requires="wps">
                  <w:drawing>
                    <wp:anchor distT="0" distB="0" distL="114300" distR="114300" simplePos="0" relativeHeight="251858944" behindDoc="0" locked="0" layoutInCell="1" allowOverlap="1" wp14:anchorId="612A3C4E" wp14:editId="2C58628A">
                      <wp:simplePos x="0" y="0"/>
                      <wp:positionH relativeFrom="column">
                        <wp:posOffset>1047115</wp:posOffset>
                      </wp:positionH>
                      <wp:positionV relativeFrom="paragraph">
                        <wp:posOffset>107950</wp:posOffset>
                      </wp:positionV>
                      <wp:extent cx="270510" cy="342900"/>
                      <wp:effectExtent l="12700" t="9525" r="12065" b="9525"/>
                      <wp:wrapNone/>
                      <wp:docPr id="204" name="Прямая со стрелкой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0510" cy="342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73BBCD1" id="Прямая со стрелкой 204" o:spid="_x0000_s1026" type="#_x0000_t32" style="position:absolute;margin-left:82.45pt;margin-top:8.5pt;width:21.3pt;height:27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"/>
                  </w:pict>
                </mc:Fallback>
              </mc:AlternateContent>
            </w:r>
            <w:r w:rsidRPr="00F029C8">
              <w:rPr>
                <w:noProof/>
                <w:sz w:val="28"/>
                <w:szCs w:val="28"/>
                <w:lang w:val="uk-UA" w:eastAsia="uk-UA"/>
              </w:rPr>
              <mc:AlternateContent>
                <mc:Choice Requires="wps">
                  <w:drawing>
                    <wp:anchor distT="0" distB="0" distL="114300" distR="114300" simplePos="0" relativeHeight="251857920" behindDoc="0" locked="0" layoutInCell="1" allowOverlap="1" wp14:anchorId="55C918AE" wp14:editId="1EC4AF2B">
                      <wp:simplePos x="0" y="0"/>
                      <wp:positionH relativeFrom="column">
                        <wp:posOffset>1047115</wp:posOffset>
                      </wp:positionH>
                      <wp:positionV relativeFrom="paragraph">
                        <wp:posOffset>5080</wp:posOffset>
                      </wp:positionV>
                      <wp:extent cx="271780" cy="54610"/>
                      <wp:effectExtent l="12700" t="11430" r="10795" b="10160"/>
                      <wp:wrapNone/>
                      <wp:docPr id="203" name="Прямая со стрелкой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780" cy="546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9FD7A4E" id="Прямая со стрелкой 203" o:spid="_x0000_s1026" type="#_x0000_t32" style="position:absolute;margin-left:82.45pt;margin-top:.4pt;width:21.4pt;height:4.3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"/>
                  </w:pict>
                </mc:Fallback>
              </mc:AlternateContent>
            </w:r>
            <w:r w:rsidRPr="00F029C8">
              <w:rPr>
                <w:noProof/>
                <w:sz w:val="28"/>
                <w:szCs w:val="28"/>
                <w:lang w:val="uk-UA" w:eastAsia="uk-UA"/>
              </w:rPr>
              <mc:AlternateContent>
                <mc:Choice Requires="wps">
                  <w:drawing>
                    <wp:anchor distT="0" distB="0" distL="114300" distR="114300" simplePos="0" relativeHeight="251847680" behindDoc="0" locked="0" layoutInCell="1" allowOverlap="1" wp14:anchorId="7A80C3EF" wp14:editId="38E99452">
                      <wp:simplePos x="0" y="0"/>
                      <wp:positionH relativeFrom="column">
                        <wp:posOffset>3302635</wp:posOffset>
                      </wp:positionH>
                      <wp:positionV relativeFrom="paragraph">
                        <wp:posOffset>107950</wp:posOffset>
                      </wp:positionV>
                      <wp:extent cx="731520" cy="342900"/>
                      <wp:effectExtent l="10795" t="9525" r="10160" b="9525"/>
                      <wp:wrapNone/>
                      <wp:docPr id="202" name="Прямоугольник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 cy="342900"/>
                              </a:xfrm>
                              <a:prstGeom prst="rect">
                                <a:avLst/>
                              </a:prstGeom>
                              <a:solidFill>
                                <a:srgbClr val="FFFFFF"/>
                              </a:solidFill>
                              <a:ln w="9525">
                                <a:solidFill>
                                  <a:srgbClr val="000000"/>
                                </a:solidFill>
                                <a:miter lim="800000"/>
                                <a:headEnd/>
                                <a:tailEnd/>
                              </a:ln>
                            </wps:spPr>
                            <wps:txbx>
                              <w:txbxContent>
                                <w:p w14:paraId="2A10B727" w14:textId="77777777" w:rsidR="00EF2A38" w:rsidRDefault="00EF2A38" w:rsidP="00DD2229">
                                  <w:pPr>
                                    <w:rPr>
                                      <w:sz w:val="28"/>
                                      <w:szCs w:val="28"/>
                                      <w:lang w:val="uk-UA"/>
                                    </w:rPr>
                                  </w:pPr>
                                  <w:r>
                                    <w:rPr>
                                      <w:sz w:val="28"/>
                                      <w:szCs w:val="28"/>
                                      <w:lang w:val="uk-UA"/>
                                    </w:rPr>
                                    <w:t>ночку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80C3EF" id="Прямоугольник 202" o:spid="_x0000_s1055" style="position:absolute;left:0;text-align:left;margin-left:260.05pt;margin-top:8.5pt;width:57.6pt;height:27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">
                      <v:textbox>
                        <w:txbxContent>
                          <w:p w14:paraId="2A10B727" w14:textId="77777777" w:rsidR="00EF2A38" w:rsidRDefault="00EF2A38" w:rsidP="00DD2229">
                            <w:pPr>
                              <w:rPr>
                                <w:sz w:val="28"/>
                                <w:szCs w:val="28"/>
                                <w:lang w:val="uk-UA"/>
                              </w:rPr>
                            </w:pPr>
                            <w:r>
                              <w:rPr>
                                <w:sz w:val="28"/>
                                <w:szCs w:val="28"/>
                                <w:lang w:val="uk-UA"/>
                              </w:rPr>
                              <w:t>ночку</w:t>
                            </w:r>
                          </w:p>
                        </w:txbxContent>
                      </v:textbox>
                    </v:rect>
                  </w:pict>
                </mc:Fallback>
              </mc:AlternateContent>
            </w:r>
          </w:p>
          <w:p w14:paraId="7D6F7715" w14:textId="77777777" w:rsidR="00DD2229" w:rsidRPr="00F029C8" w:rsidRDefault="00DD2229" w:rsidP="00DD2229">
            <w:pPr>
              <w:ind w:left="327"/>
              <w:rPr>
                <w:i/>
                <w:sz w:val="28"/>
                <w:szCs w:val="28"/>
                <w:lang w:val="uk-UA"/>
              </w:rPr>
            </w:pPr>
            <w:r w:rsidRPr="00F029C8">
              <w:rPr>
                <w:noProof/>
                <w:sz w:val="28"/>
                <w:szCs w:val="28"/>
                <w:lang w:val="uk-UA" w:eastAsia="uk-UA"/>
              </w:rPr>
              <mc:AlternateContent>
                <mc:Choice Requires="wps">
                  <w:drawing>
                    <wp:anchor distT="0" distB="0" distL="114300" distR="114300" simplePos="0" relativeHeight="251846656" behindDoc="0" locked="0" layoutInCell="1" allowOverlap="1" wp14:anchorId="73EBE83A" wp14:editId="3C38DC20">
                      <wp:simplePos x="0" y="0"/>
                      <wp:positionH relativeFrom="column">
                        <wp:posOffset>1317625</wp:posOffset>
                      </wp:positionH>
                      <wp:positionV relativeFrom="paragraph">
                        <wp:posOffset>144780</wp:posOffset>
                      </wp:positionV>
                      <wp:extent cx="501650" cy="342900"/>
                      <wp:effectExtent l="6985" t="12700" r="5715" b="6350"/>
                      <wp:wrapNone/>
                      <wp:docPr id="201" name="Прямоугольник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650" cy="342900"/>
                              </a:xfrm>
                              <a:prstGeom prst="rect">
                                <a:avLst/>
                              </a:prstGeom>
                              <a:solidFill>
                                <a:srgbClr val="FFFFFF"/>
                              </a:solidFill>
                              <a:ln w="9525">
                                <a:solidFill>
                                  <a:srgbClr val="000000"/>
                                </a:solidFill>
                                <a:miter lim="800000"/>
                                <a:headEnd/>
                                <a:tailEnd/>
                              </a:ln>
                            </wps:spPr>
                            <wps:txbx>
                              <w:txbxContent>
                                <w:p w14:paraId="1DC0BFF0" w14:textId="77777777" w:rsidR="00EF2A38" w:rsidRDefault="00EF2A38" w:rsidP="00DD2229">
                                  <w:pPr>
                                    <w:rPr>
                                      <w:sz w:val="28"/>
                                      <w:szCs w:val="28"/>
                                      <w:lang w:val="uk-UA"/>
                                    </w:rPr>
                                  </w:pPr>
                                  <w:r>
                                    <w:rPr>
                                      <w:sz w:val="28"/>
                                      <w:szCs w:val="28"/>
                                      <w:lang w:val="uk-UA"/>
                                    </w:rPr>
                                    <w:t>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EBE83A" id="Прямоугольник 201" o:spid="_x0000_s1056" style="position:absolute;left:0;text-align:left;margin-left:103.75pt;margin-top:11.4pt;width:39.5pt;height:27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">
                      <v:textbox>
                        <w:txbxContent>
                          <w:p w14:paraId="1DC0BFF0" w14:textId="77777777" w:rsidR="00EF2A38" w:rsidRDefault="00EF2A38" w:rsidP="00DD2229">
                            <w:pPr>
                              <w:rPr>
                                <w:sz w:val="28"/>
                                <w:szCs w:val="28"/>
                                <w:lang w:val="uk-UA"/>
                              </w:rPr>
                            </w:pPr>
                            <w:r>
                              <w:rPr>
                                <w:sz w:val="28"/>
                                <w:szCs w:val="28"/>
                                <w:lang w:val="uk-UA"/>
                              </w:rPr>
                              <w:t>ку</w:t>
                            </w:r>
                          </w:p>
                        </w:txbxContent>
                      </v:textbox>
                    </v:rect>
                  </w:pict>
                </mc:Fallback>
              </mc:AlternateContent>
            </w:r>
          </w:p>
        </w:tc>
      </w:tr>
    </w:tbl>
    <w:p w14:paraId="6726AED8" w14:textId="77777777" w:rsidR="00DD2229" w:rsidRPr="00F029C8" w:rsidRDefault="00DD2229" w:rsidP="00DD2229">
      <w:pPr>
        <w:spacing w:line="360" w:lineRule="auto"/>
        <w:ind w:firstLine="709"/>
        <w:jc w:val="both"/>
        <w:rPr>
          <w:i/>
          <w:sz w:val="28"/>
          <w:szCs w:val="28"/>
          <w:lang w:val="uk-UA"/>
        </w:rPr>
      </w:pPr>
      <w:r w:rsidRPr="00F029C8">
        <w:rPr>
          <w:i/>
          <w:sz w:val="28"/>
          <w:szCs w:val="28"/>
          <w:lang w:val="uk-UA"/>
        </w:rPr>
        <w:t xml:space="preserve">Картка 2.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4"/>
      </w:tblGrid>
      <w:tr w:rsidR="00DD2229" w:rsidRPr="00F029C8" w14:paraId="6666CBB9" w14:textId="77777777" w:rsidTr="00750EB9">
        <w:tc>
          <w:tcPr>
            <w:tcW w:w="7054" w:type="dxa"/>
          </w:tcPr>
          <w:p w14:paraId="520E7EB7" w14:textId="77777777" w:rsidR="00DD2229" w:rsidRPr="00F029C8" w:rsidRDefault="00DD2229" w:rsidP="00DD2229">
            <w:pPr>
              <w:ind w:left="327"/>
              <w:rPr>
                <w:sz w:val="24"/>
                <w:szCs w:val="24"/>
                <w:lang w:val="uk-UA"/>
              </w:rPr>
            </w:pPr>
            <w:r w:rsidRPr="00F029C8">
              <w:rPr>
                <w:noProof/>
                <w:szCs w:val="24"/>
                <w:lang w:val="uk-UA" w:eastAsia="uk-UA"/>
              </w:rPr>
              <mc:AlternateContent>
                <mc:Choice Requires="wps">
                  <w:drawing>
                    <wp:anchor distT="0" distB="0" distL="114300" distR="114300" simplePos="0" relativeHeight="251852800" behindDoc="0" locked="0" layoutInCell="1" allowOverlap="1" wp14:anchorId="6C61968F" wp14:editId="76D9CB1B">
                      <wp:simplePos x="0" y="0"/>
                      <wp:positionH relativeFrom="column">
                        <wp:posOffset>3437255</wp:posOffset>
                      </wp:positionH>
                      <wp:positionV relativeFrom="paragraph">
                        <wp:posOffset>151765</wp:posOffset>
                      </wp:positionV>
                      <wp:extent cx="596900" cy="334645"/>
                      <wp:effectExtent l="12065" t="13970" r="10160" b="13335"/>
                      <wp:wrapNone/>
                      <wp:docPr id="200" name="Прямоугольник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0" cy="334645"/>
                              </a:xfrm>
                              <a:prstGeom prst="rect">
                                <a:avLst/>
                              </a:prstGeom>
                              <a:solidFill>
                                <a:srgbClr val="FFFFFF"/>
                              </a:solidFill>
                              <a:ln w="9525">
                                <a:solidFill>
                                  <a:srgbClr val="000000"/>
                                </a:solidFill>
                                <a:miter lim="800000"/>
                                <a:headEnd/>
                                <a:tailEnd/>
                              </a:ln>
                            </wps:spPr>
                            <wps:txbx>
                              <w:txbxContent>
                                <w:p w14:paraId="5FDBFF41" w14:textId="77777777" w:rsidR="00EF2A38" w:rsidRDefault="00EF2A38" w:rsidP="00DD2229">
                                  <w:pPr>
                                    <w:rPr>
                                      <w:sz w:val="28"/>
                                      <w:szCs w:val="28"/>
                                      <w:lang w:val="uk-UA"/>
                                    </w:rPr>
                                  </w:pPr>
                                  <w:r>
                                    <w:rPr>
                                      <w:sz w:val="28"/>
                                      <w:szCs w:val="28"/>
                                      <w:lang w:val="uk-UA"/>
                                    </w:rPr>
                                    <w:t>дає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61968F" id="Прямоугольник 200" o:spid="_x0000_s1057" style="position:absolute;left:0;text-align:left;margin-left:270.65pt;margin-top:11.95pt;width:47pt;height:26.3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">
                      <v:textbox>
                        <w:txbxContent>
                          <w:p w14:paraId="5FDBFF41" w14:textId="77777777" w:rsidR="00EF2A38" w:rsidRDefault="00EF2A38" w:rsidP="00DD2229">
                            <w:pPr>
                              <w:rPr>
                                <w:sz w:val="28"/>
                                <w:szCs w:val="28"/>
                                <w:lang w:val="uk-UA"/>
                              </w:rPr>
                            </w:pPr>
                            <w:r>
                              <w:rPr>
                                <w:sz w:val="28"/>
                                <w:szCs w:val="28"/>
                                <w:lang w:val="uk-UA"/>
                              </w:rPr>
                              <w:t>дає</w:t>
                            </w:r>
                          </w:p>
                        </w:txbxContent>
                      </v:textbox>
                    </v:rect>
                  </w:pict>
                </mc:Fallback>
              </mc:AlternateContent>
            </w:r>
            <w:r w:rsidRPr="00F029C8">
              <w:rPr>
                <w:noProof/>
                <w:szCs w:val="24"/>
                <w:lang w:val="uk-UA" w:eastAsia="uk-UA"/>
              </w:rPr>
              <mc:AlternateContent>
                <mc:Choice Requires="wps">
                  <w:drawing>
                    <wp:anchor distT="0" distB="0" distL="114300" distR="114300" simplePos="0" relativeHeight="251850752" behindDoc="0" locked="0" layoutInCell="1" allowOverlap="1" wp14:anchorId="1C51BF06" wp14:editId="071A1888">
                      <wp:simplePos x="0" y="0"/>
                      <wp:positionH relativeFrom="column">
                        <wp:posOffset>1122680</wp:posOffset>
                      </wp:positionH>
                      <wp:positionV relativeFrom="paragraph">
                        <wp:posOffset>67310</wp:posOffset>
                      </wp:positionV>
                      <wp:extent cx="589280" cy="334645"/>
                      <wp:effectExtent l="12065" t="5715" r="8255" b="12065"/>
                      <wp:wrapNone/>
                      <wp:docPr id="199" name="Прямоугольник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280" cy="334645"/>
                              </a:xfrm>
                              <a:prstGeom prst="rect">
                                <a:avLst/>
                              </a:prstGeom>
                              <a:solidFill>
                                <a:srgbClr val="FFFFFF"/>
                              </a:solidFill>
                              <a:ln w="9525">
                                <a:solidFill>
                                  <a:srgbClr val="000000"/>
                                </a:solidFill>
                                <a:miter lim="800000"/>
                                <a:headEnd/>
                                <a:tailEnd/>
                              </a:ln>
                            </wps:spPr>
                            <wps:txbx>
                              <w:txbxContent>
                                <w:p w14:paraId="40B4D808" w14:textId="77777777" w:rsidR="00EF2A38" w:rsidRDefault="00EF2A38" w:rsidP="00DD2229">
                                  <w:pPr>
                                    <w:rPr>
                                      <w:sz w:val="28"/>
                                      <w:szCs w:val="28"/>
                                      <w:lang w:val="uk-UA"/>
                                    </w:rPr>
                                  </w:pPr>
                                  <w:r>
                                    <w:rPr>
                                      <w:sz w:val="28"/>
                                      <w:szCs w:val="28"/>
                                      <w:lang w:val="uk-UA"/>
                                    </w:rPr>
                                    <w:t>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51BF06" id="Прямоугольник 199" o:spid="_x0000_s1058" style="position:absolute;left:0;text-align:left;margin-left:88.4pt;margin-top:5.3pt;width:46.4pt;height:26.3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">
                      <v:textbox>
                        <w:txbxContent>
                          <w:p w14:paraId="40B4D808" w14:textId="77777777" w:rsidR="00EF2A38" w:rsidRDefault="00EF2A38" w:rsidP="00DD2229">
                            <w:pPr>
                              <w:rPr>
                                <w:sz w:val="28"/>
                                <w:szCs w:val="28"/>
                                <w:lang w:val="uk-UA"/>
                              </w:rPr>
                            </w:pPr>
                            <w:r>
                              <w:rPr>
                                <w:sz w:val="28"/>
                                <w:szCs w:val="28"/>
                                <w:lang w:val="uk-UA"/>
                              </w:rPr>
                              <w:t>ма</w:t>
                            </w:r>
                          </w:p>
                        </w:txbxContent>
                      </v:textbox>
                    </v:rect>
                  </w:pict>
                </mc:Fallback>
              </mc:AlternateContent>
            </w:r>
          </w:p>
          <w:p w14:paraId="1120220D" w14:textId="77777777" w:rsidR="00DD2229" w:rsidRPr="00F029C8" w:rsidRDefault="00DD2229" w:rsidP="00DD2229">
            <w:pPr>
              <w:ind w:left="327"/>
              <w:rPr>
                <w:sz w:val="24"/>
                <w:szCs w:val="24"/>
                <w:lang w:val="uk-UA"/>
              </w:rPr>
            </w:pPr>
            <w:r w:rsidRPr="00F029C8">
              <w:rPr>
                <w:noProof/>
                <w:sz w:val="24"/>
                <w:szCs w:val="24"/>
                <w:lang w:val="uk-UA" w:eastAsia="uk-UA"/>
              </w:rPr>
              <mc:AlternateContent>
                <mc:Choice Requires="wps">
                  <w:drawing>
                    <wp:anchor distT="0" distB="0" distL="114300" distR="114300" simplePos="0" relativeHeight="251865088" behindDoc="0" locked="0" layoutInCell="1" allowOverlap="1" wp14:anchorId="0F2BDA99" wp14:editId="206DD41C">
                      <wp:simplePos x="0" y="0"/>
                      <wp:positionH relativeFrom="column">
                        <wp:posOffset>2704465</wp:posOffset>
                      </wp:positionH>
                      <wp:positionV relativeFrom="paragraph">
                        <wp:posOffset>165100</wp:posOffset>
                      </wp:positionV>
                      <wp:extent cx="732790" cy="146050"/>
                      <wp:effectExtent l="12700" t="12065" r="6985" b="13335"/>
                      <wp:wrapNone/>
                      <wp:docPr id="198" name="Прямая со стрелкой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32790" cy="146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ABB28FE" id="Прямая со стрелкой 198" o:spid="_x0000_s1026" type="#_x0000_t32" style="position:absolute;margin-left:212.95pt;margin-top:13pt;width:57.7pt;height:11.5pt;flip:y;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"/>
                  </w:pict>
                </mc:Fallback>
              </mc:AlternateContent>
            </w:r>
            <w:r w:rsidRPr="00F029C8">
              <w:rPr>
                <w:noProof/>
                <w:sz w:val="24"/>
                <w:szCs w:val="24"/>
                <w:lang w:val="uk-UA" w:eastAsia="uk-UA"/>
              </w:rPr>
              <mc:AlternateContent>
                <mc:Choice Requires="wps">
                  <w:drawing>
                    <wp:anchor distT="0" distB="0" distL="114300" distR="114300" simplePos="0" relativeHeight="251862016" behindDoc="0" locked="0" layoutInCell="1" allowOverlap="1" wp14:anchorId="306EF650" wp14:editId="2BEC211F">
                      <wp:simplePos x="0" y="0"/>
                      <wp:positionH relativeFrom="column">
                        <wp:posOffset>605155</wp:posOffset>
                      </wp:positionH>
                      <wp:positionV relativeFrom="paragraph">
                        <wp:posOffset>56515</wp:posOffset>
                      </wp:positionV>
                      <wp:extent cx="517525" cy="254635"/>
                      <wp:effectExtent l="8890" t="8255" r="6985" b="13335"/>
                      <wp:wrapNone/>
                      <wp:docPr id="197" name="Прямая со стрелкой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17525" cy="254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20A052" id="Прямая со стрелкой 197" o:spid="_x0000_s1026" type="#_x0000_t32" style="position:absolute;margin-left:47.65pt;margin-top:4.45pt;width:40.75pt;height:20.05pt;flip:y;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"/>
                  </w:pict>
                </mc:Fallback>
              </mc:AlternateContent>
            </w:r>
          </w:p>
          <w:p w14:paraId="18C711F6" w14:textId="77777777" w:rsidR="00DD2229" w:rsidRPr="00F029C8" w:rsidRDefault="00DD2229" w:rsidP="00DD2229">
            <w:pPr>
              <w:ind w:left="327"/>
              <w:rPr>
                <w:sz w:val="24"/>
                <w:szCs w:val="24"/>
                <w:lang w:val="uk-UA"/>
              </w:rPr>
            </w:pPr>
            <w:r w:rsidRPr="00F029C8">
              <w:rPr>
                <w:noProof/>
                <w:szCs w:val="24"/>
                <w:lang w:val="uk-UA" w:eastAsia="uk-UA"/>
              </w:rPr>
              <mc:AlternateContent>
                <mc:Choice Requires="wps">
                  <w:drawing>
                    <wp:anchor distT="0" distB="0" distL="114300" distR="114300" simplePos="0" relativeHeight="251853824" behindDoc="0" locked="0" layoutInCell="1" allowOverlap="1" wp14:anchorId="1CBF75BC" wp14:editId="78146E1B">
                      <wp:simplePos x="0" y="0"/>
                      <wp:positionH relativeFrom="column">
                        <wp:posOffset>2286000</wp:posOffset>
                      </wp:positionH>
                      <wp:positionV relativeFrom="paragraph">
                        <wp:posOffset>51435</wp:posOffset>
                      </wp:positionV>
                      <wp:extent cx="418465" cy="334645"/>
                      <wp:effectExtent l="13335" t="6985" r="6350" b="10795"/>
                      <wp:wrapNone/>
                      <wp:docPr id="196" name="Прямоугольник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8465" cy="334645"/>
                              </a:xfrm>
                              <a:prstGeom prst="rect">
                                <a:avLst/>
                              </a:prstGeom>
                              <a:solidFill>
                                <a:srgbClr val="FFFFFF"/>
                              </a:solidFill>
                              <a:ln w="9525">
                                <a:solidFill>
                                  <a:srgbClr val="000000"/>
                                </a:solidFill>
                                <a:miter lim="800000"/>
                                <a:headEnd/>
                                <a:tailEnd/>
                              </a:ln>
                            </wps:spPr>
                            <wps:txbx>
                              <w:txbxContent>
                                <w:p w14:paraId="7E47E7A4" w14:textId="77777777" w:rsidR="00EF2A38" w:rsidRDefault="00EF2A38" w:rsidP="00DD2229">
                                  <w:pPr>
                                    <w:rPr>
                                      <w:sz w:val="28"/>
                                      <w:szCs w:val="28"/>
                                      <w:lang w:val="uk-UA"/>
                                    </w:rPr>
                                  </w:pPr>
                                  <w:r>
                                    <w:rPr>
                                      <w:sz w:val="28"/>
                                      <w:szCs w:val="28"/>
                                      <w:lang w:val="uk-UA"/>
                                    </w:rPr>
                                    <w:t>до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BF75BC" id="Прямоугольник 196" o:spid="_x0000_s1059" style="position:absolute;left:0;text-align:left;margin-left:180pt;margin-top:4.05pt;width:32.95pt;height:26.3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">
                      <v:textbox>
                        <w:txbxContent>
                          <w:p w14:paraId="7E47E7A4" w14:textId="77777777" w:rsidR="00EF2A38" w:rsidRDefault="00EF2A38" w:rsidP="00DD2229">
                            <w:pPr>
                              <w:rPr>
                                <w:sz w:val="28"/>
                                <w:szCs w:val="28"/>
                                <w:lang w:val="uk-UA"/>
                              </w:rPr>
                            </w:pPr>
                            <w:r>
                              <w:rPr>
                                <w:sz w:val="28"/>
                                <w:szCs w:val="28"/>
                                <w:lang w:val="uk-UA"/>
                              </w:rPr>
                              <w:t>до</w:t>
                            </w:r>
                          </w:p>
                        </w:txbxContent>
                      </v:textbox>
                    </v:rect>
                  </w:pict>
                </mc:Fallback>
              </mc:AlternateContent>
            </w:r>
            <w:r w:rsidRPr="00F029C8">
              <w:rPr>
                <w:noProof/>
                <w:szCs w:val="24"/>
                <w:lang w:val="uk-UA" w:eastAsia="uk-UA"/>
              </w:rPr>
              <mc:AlternateContent>
                <mc:Choice Requires="wps">
                  <w:drawing>
                    <wp:anchor distT="0" distB="0" distL="114300" distR="114300" simplePos="0" relativeHeight="251849728" behindDoc="0" locked="0" layoutInCell="1" allowOverlap="1" wp14:anchorId="42D10695" wp14:editId="67F656DF">
                      <wp:simplePos x="0" y="0"/>
                      <wp:positionH relativeFrom="column">
                        <wp:posOffset>210820</wp:posOffset>
                      </wp:positionH>
                      <wp:positionV relativeFrom="paragraph">
                        <wp:posOffset>51435</wp:posOffset>
                      </wp:positionV>
                      <wp:extent cx="394335" cy="334645"/>
                      <wp:effectExtent l="5080" t="6985" r="10160" b="10795"/>
                      <wp:wrapNone/>
                      <wp:docPr id="195" name="Прямоугольник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4335" cy="334645"/>
                              </a:xfrm>
                              <a:prstGeom prst="rect">
                                <a:avLst/>
                              </a:prstGeom>
                              <a:solidFill>
                                <a:srgbClr val="FFFFFF"/>
                              </a:solidFill>
                              <a:ln w="9525">
                                <a:solidFill>
                                  <a:srgbClr val="000000"/>
                                </a:solidFill>
                                <a:miter lim="800000"/>
                                <a:headEnd/>
                                <a:tailEnd/>
                              </a:ln>
                            </wps:spPr>
                            <wps:txbx>
                              <w:txbxContent>
                                <w:p w14:paraId="21718718" w14:textId="77777777" w:rsidR="00EF2A38" w:rsidRDefault="00EF2A38" w:rsidP="00DD2229">
                                  <w:pPr>
                                    <w:rPr>
                                      <w:sz w:val="28"/>
                                      <w:szCs w:val="28"/>
                                      <w:lang w:val="uk-UA"/>
                                    </w:rPr>
                                  </w:pPr>
                                  <w:r>
                                    <w:rPr>
                                      <w:sz w:val="28"/>
                                      <w:szCs w:val="28"/>
                                      <w:lang w:val="uk-UA"/>
                                    </w:rPr>
                                    <w:t>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D10695" id="Прямоугольник 195" o:spid="_x0000_s1060" style="position:absolute;left:0;text-align:left;margin-left:16.6pt;margin-top:4.05pt;width:31.05pt;height:26.3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">
                      <v:textbox>
                        <w:txbxContent>
                          <w:p w14:paraId="21718718" w14:textId="77777777" w:rsidR="00EF2A38" w:rsidRDefault="00EF2A38" w:rsidP="00DD2229">
                            <w:pPr>
                              <w:rPr>
                                <w:sz w:val="28"/>
                                <w:szCs w:val="28"/>
                                <w:lang w:val="uk-UA"/>
                              </w:rPr>
                            </w:pPr>
                            <w:r>
                              <w:rPr>
                                <w:sz w:val="28"/>
                                <w:szCs w:val="28"/>
                                <w:lang w:val="uk-UA"/>
                              </w:rPr>
                              <w:t>ма</w:t>
                            </w:r>
                          </w:p>
                        </w:txbxContent>
                      </v:textbox>
                    </v:rect>
                  </w:pict>
                </mc:Fallback>
              </mc:AlternateContent>
            </w:r>
          </w:p>
          <w:p w14:paraId="2808B78D" w14:textId="77777777" w:rsidR="00DD2229" w:rsidRPr="00F029C8" w:rsidRDefault="00DD2229" w:rsidP="00DD2229">
            <w:pPr>
              <w:ind w:left="327"/>
              <w:rPr>
                <w:sz w:val="24"/>
                <w:szCs w:val="24"/>
                <w:lang w:val="uk-UA"/>
              </w:rPr>
            </w:pPr>
            <w:r w:rsidRPr="00F029C8">
              <w:rPr>
                <w:noProof/>
                <w:szCs w:val="24"/>
                <w:lang w:val="uk-UA" w:eastAsia="uk-UA"/>
              </w:rPr>
              <mc:AlternateContent>
                <mc:Choice Requires="wps">
                  <w:drawing>
                    <wp:anchor distT="0" distB="0" distL="114300" distR="114300" simplePos="0" relativeHeight="251866112" behindDoc="0" locked="0" layoutInCell="1" allowOverlap="1" wp14:anchorId="706F938F" wp14:editId="037CBA08">
                      <wp:simplePos x="0" y="0"/>
                      <wp:positionH relativeFrom="column">
                        <wp:posOffset>2704465</wp:posOffset>
                      </wp:positionH>
                      <wp:positionV relativeFrom="paragraph">
                        <wp:posOffset>121285</wp:posOffset>
                      </wp:positionV>
                      <wp:extent cx="391795" cy="241935"/>
                      <wp:effectExtent l="12700" t="13970" r="5080" b="10795"/>
                      <wp:wrapNone/>
                      <wp:docPr id="194" name="Прямая со стрелкой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1795" cy="2419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70CFCEC" id="Прямая со стрелкой 194" o:spid="_x0000_s1026" type="#_x0000_t32" style="position:absolute;margin-left:212.95pt;margin-top:9.55pt;width:30.85pt;height:19.0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"/>
                  </w:pict>
                </mc:Fallback>
              </mc:AlternateContent>
            </w:r>
            <w:r w:rsidRPr="00F029C8">
              <w:rPr>
                <w:noProof/>
                <w:szCs w:val="24"/>
                <w:lang w:val="uk-UA" w:eastAsia="uk-UA"/>
              </w:rPr>
              <mc:AlternateContent>
                <mc:Choice Requires="wps">
                  <w:drawing>
                    <wp:anchor distT="0" distB="0" distL="114300" distR="114300" simplePos="0" relativeHeight="251864064" behindDoc="0" locked="0" layoutInCell="1" allowOverlap="1" wp14:anchorId="62F979BB" wp14:editId="17BFD6F3">
                      <wp:simplePos x="0" y="0"/>
                      <wp:positionH relativeFrom="column">
                        <wp:posOffset>605155</wp:posOffset>
                      </wp:positionH>
                      <wp:positionV relativeFrom="paragraph">
                        <wp:posOffset>121285</wp:posOffset>
                      </wp:positionV>
                      <wp:extent cx="517525" cy="481330"/>
                      <wp:effectExtent l="8890" t="13970" r="6985" b="9525"/>
                      <wp:wrapNone/>
                      <wp:docPr id="193" name="Прямая со стрелкой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7525" cy="4813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4C41A29" id="Прямая со стрелкой 193" o:spid="_x0000_s1026" type="#_x0000_t32" style="position:absolute;margin-left:47.65pt;margin-top:9.55pt;width:40.75pt;height:37.9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"/>
                  </w:pict>
                </mc:Fallback>
              </mc:AlternateContent>
            </w:r>
            <w:r w:rsidRPr="00F029C8">
              <w:rPr>
                <w:noProof/>
                <w:szCs w:val="24"/>
                <w:lang w:val="uk-UA" w:eastAsia="uk-UA"/>
              </w:rPr>
              <mc:AlternateContent>
                <mc:Choice Requires="wps">
                  <w:drawing>
                    <wp:anchor distT="0" distB="0" distL="114300" distR="114300" simplePos="0" relativeHeight="251863040" behindDoc="0" locked="0" layoutInCell="1" allowOverlap="1" wp14:anchorId="35A5DDDA" wp14:editId="373CC92A">
                      <wp:simplePos x="0" y="0"/>
                      <wp:positionH relativeFrom="column">
                        <wp:posOffset>605155</wp:posOffset>
                      </wp:positionH>
                      <wp:positionV relativeFrom="paragraph">
                        <wp:posOffset>28575</wp:posOffset>
                      </wp:positionV>
                      <wp:extent cx="441960" cy="92710"/>
                      <wp:effectExtent l="8890" t="6985" r="6350" b="5080"/>
                      <wp:wrapNone/>
                      <wp:docPr id="192" name="Прямая со стрелкой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1960" cy="927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576F5A8" id="Прямая со стрелкой 192" o:spid="_x0000_s1026" type="#_x0000_t32" style="position:absolute;margin-left:47.65pt;margin-top:2.25pt;width:34.8pt;height:7.3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"/>
                  </w:pict>
                </mc:Fallback>
              </mc:AlternateContent>
            </w:r>
            <w:r w:rsidRPr="00F029C8">
              <w:rPr>
                <w:noProof/>
                <w:szCs w:val="24"/>
                <w:lang w:val="uk-UA" w:eastAsia="uk-UA"/>
              </w:rPr>
              <mc:AlternateContent>
                <mc:Choice Requires="wps">
                  <w:drawing>
                    <wp:anchor distT="0" distB="0" distL="114300" distR="114300" simplePos="0" relativeHeight="251851776" behindDoc="0" locked="0" layoutInCell="1" allowOverlap="1" wp14:anchorId="31FE2959" wp14:editId="7E85140B">
                      <wp:simplePos x="0" y="0"/>
                      <wp:positionH relativeFrom="column">
                        <wp:posOffset>3096260</wp:posOffset>
                      </wp:positionH>
                      <wp:positionV relativeFrom="paragraph">
                        <wp:posOffset>121285</wp:posOffset>
                      </wp:positionV>
                      <wp:extent cx="1115695" cy="334645"/>
                      <wp:effectExtent l="13970" t="13970" r="13335" b="13335"/>
                      <wp:wrapNone/>
                      <wp:docPr id="191" name="Прямоугольник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5695" cy="334645"/>
                              </a:xfrm>
                              <a:prstGeom prst="rect">
                                <a:avLst/>
                              </a:prstGeom>
                              <a:solidFill>
                                <a:srgbClr val="FFFFFF"/>
                              </a:solidFill>
                              <a:ln w="9525">
                                <a:solidFill>
                                  <a:srgbClr val="000000"/>
                                </a:solidFill>
                                <a:miter lim="800000"/>
                                <a:headEnd/>
                                <a:tailEnd/>
                              </a:ln>
                            </wps:spPr>
                            <wps:txbx>
                              <w:txbxContent>
                                <w:p w14:paraId="2996EDFF" w14:textId="77777777" w:rsidR="00EF2A38" w:rsidRDefault="00EF2A38" w:rsidP="00DD2229">
                                  <w:pPr>
                                    <w:rPr>
                                      <w:sz w:val="28"/>
                                      <w:szCs w:val="28"/>
                                      <w:lang w:val="uk-UA"/>
                                    </w:rPr>
                                  </w:pPr>
                                  <w:r>
                                    <w:rPr>
                                      <w:sz w:val="28"/>
                                      <w:szCs w:val="28"/>
                                      <w:lang w:val="uk-UA"/>
                                    </w:rPr>
                                    <w:t>питується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FE2959" id="Прямоугольник 191" o:spid="_x0000_s1061" style="position:absolute;left:0;text-align:left;margin-left:243.8pt;margin-top:9.55pt;width:87.85pt;height:26.3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">
                      <v:textbox>
                        <w:txbxContent>
                          <w:p w14:paraId="2996EDFF" w14:textId="77777777" w:rsidR="00EF2A38" w:rsidRDefault="00EF2A38" w:rsidP="00DD2229">
                            <w:pPr>
                              <w:rPr>
                                <w:sz w:val="28"/>
                                <w:szCs w:val="28"/>
                                <w:lang w:val="uk-UA"/>
                              </w:rPr>
                            </w:pPr>
                            <w:r>
                              <w:rPr>
                                <w:sz w:val="28"/>
                                <w:szCs w:val="28"/>
                                <w:lang w:val="uk-UA"/>
                              </w:rPr>
                              <w:t>питується</w:t>
                            </w:r>
                          </w:p>
                        </w:txbxContent>
                      </v:textbox>
                    </v:rect>
                  </w:pict>
                </mc:Fallback>
              </mc:AlternateContent>
            </w:r>
            <w:r w:rsidRPr="00F029C8">
              <w:rPr>
                <w:noProof/>
                <w:szCs w:val="24"/>
                <w:lang w:val="uk-UA" w:eastAsia="uk-UA"/>
              </w:rPr>
              <mc:AlternateContent>
                <mc:Choice Requires="wps">
                  <w:drawing>
                    <wp:anchor distT="0" distB="0" distL="114300" distR="114300" simplePos="0" relativeHeight="251854848" behindDoc="0" locked="0" layoutInCell="1" allowOverlap="1" wp14:anchorId="525EEC98" wp14:editId="1EA77423">
                      <wp:simplePos x="0" y="0"/>
                      <wp:positionH relativeFrom="column">
                        <wp:posOffset>1047115</wp:posOffset>
                      </wp:positionH>
                      <wp:positionV relativeFrom="paragraph">
                        <wp:posOffset>28575</wp:posOffset>
                      </wp:positionV>
                      <wp:extent cx="664845" cy="334645"/>
                      <wp:effectExtent l="12700" t="6985" r="8255" b="10795"/>
                      <wp:wrapNone/>
                      <wp:docPr id="190" name="Прямоугольник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4845" cy="334645"/>
                              </a:xfrm>
                              <a:prstGeom prst="rect">
                                <a:avLst/>
                              </a:prstGeom>
                              <a:solidFill>
                                <a:srgbClr val="FFFFFF"/>
                              </a:solidFill>
                              <a:ln w="9525">
                                <a:solidFill>
                                  <a:srgbClr val="000000"/>
                                </a:solidFill>
                                <a:miter lim="800000"/>
                                <a:headEnd/>
                                <a:tailEnd/>
                              </a:ln>
                            </wps:spPr>
                            <wps:txbx>
                              <w:txbxContent>
                                <w:p w14:paraId="78B5DCCA" w14:textId="77777777" w:rsidR="00EF2A38" w:rsidRDefault="00EF2A38" w:rsidP="00DD2229">
                                  <w:pPr>
                                    <w:rPr>
                                      <w:sz w:val="28"/>
                                      <w:szCs w:val="28"/>
                                      <w:lang w:val="uk-UA"/>
                                    </w:rPr>
                                  </w:pPr>
                                  <w:r>
                                    <w:rPr>
                                      <w:sz w:val="28"/>
                                      <w:szCs w:val="28"/>
                                      <w:lang w:val="uk-UA"/>
                                    </w:rPr>
                                    <w:t>тінка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5EEC98" id="Прямоугольник 190" o:spid="_x0000_s1062" style="position:absolute;left:0;text-align:left;margin-left:82.45pt;margin-top:2.25pt;width:52.35pt;height:26.3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">
                      <v:textbox>
                        <w:txbxContent>
                          <w:p w14:paraId="78B5DCCA" w14:textId="77777777" w:rsidR="00EF2A38" w:rsidRDefault="00EF2A38" w:rsidP="00DD2229">
                            <w:pPr>
                              <w:rPr>
                                <w:sz w:val="28"/>
                                <w:szCs w:val="28"/>
                                <w:lang w:val="uk-UA"/>
                              </w:rPr>
                            </w:pPr>
                            <w:r>
                              <w:rPr>
                                <w:sz w:val="28"/>
                                <w:szCs w:val="28"/>
                                <w:lang w:val="uk-UA"/>
                              </w:rPr>
                              <w:t>тінка</w:t>
                            </w:r>
                          </w:p>
                        </w:txbxContent>
                      </v:textbox>
                    </v:rect>
                  </w:pict>
                </mc:Fallback>
              </mc:AlternateContent>
            </w:r>
          </w:p>
          <w:p w14:paraId="71766400" w14:textId="77777777" w:rsidR="00DD2229" w:rsidRPr="00F029C8" w:rsidRDefault="00DD2229" w:rsidP="00DD2229">
            <w:pPr>
              <w:ind w:left="327"/>
              <w:rPr>
                <w:sz w:val="24"/>
                <w:szCs w:val="24"/>
                <w:lang w:val="uk-UA"/>
              </w:rPr>
            </w:pPr>
          </w:p>
          <w:p w14:paraId="65E754A6" w14:textId="77777777" w:rsidR="00DD2229" w:rsidRPr="00F029C8" w:rsidRDefault="00DD2229" w:rsidP="00DD2229">
            <w:pPr>
              <w:ind w:left="327"/>
              <w:rPr>
                <w:sz w:val="24"/>
                <w:szCs w:val="24"/>
                <w:lang w:val="uk-UA"/>
              </w:rPr>
            </w:pPr>
            <w:r w:rsidRPr="00F029C8">
              <w:rPr>
                <w:noProof/>
                <w:szCs w:val="24"/>
                <w:lang w:val="uk-UA" w:eastAsia="uk-UA"/>
              </w:rPr>
              <mc:AlternateContent>
                <mc:Choice Requires="wps">
                  <w:drawing>
                    <wp:anchor distT="0" distB="0" distL="114300" distR="114300" simplePos="0" relativeHeight="251855872" behindDoc="0" locked="0" layoutInCell="1" allowOverlap="1" wp14:anchorId="191F324B" wp14:editId="5CD916F9">
                      <wp:simplePos x="0" y="0"/>
                      <wp:positionH relativeFrom="column">
                        <wp:posOffset>1122680</wp:posOffset>
                      </wp:positionH>
                      <wp:positionV relativeFrom="paragraph">
                        <wp:posOffset>105410</wp:posOffset>
                      </wp:positionV>
                      <wp:extent cx="589280" cy="334645"/>
                      <wp:effectExtent l="12065" t="5715" r="8255" b="12065"/>
                      <wp:wrapNone/>
                      <wp:docPr id="189" name="Прямоугольник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280" cy="334645"/>
                              </a:xfrm>
                              <a:prstGeom prst="rect">
                                <a:avLst/>
                              </a:prstGeom>
                              <a:solidFill>
                                <a:srgbClr val="FFFFFF"/>
                              </a:solidFill>
                              <a:ln w="9525">
                                <a:solidFill>
                                  <a:srgbClr val="000000"/>
                                </a:solidFill>
                                <a:miter lim="800000"/>
                                <a:headEnd/>
                                <a:tailEnd/>
                              </a:ln>
                            </wps:spPr>
                            <wps:txbx>
                              <w:txbxContent>
                                <w:p w14:paraId="153DAE95" w14:textId="77777777" w:rsidR="00EF2A38" w:rsidRDefault="00EF2A38" w:rsidP="00DD2229">
                                  <w:pPr>
                                    <w:rPr>
                                      <w:sz w:val="28"/>
                                      <w:szCs w:val="28"/>
                                      <w:lang w:val="uk-UA"/>
                                    </w:rPr>
                                  </w:pPr>
                                  <w:r>
                                    <w:rPr>
                                      <w:sz w:val="28"/>
                                      <w:szCs w:val="28"/>
                                      <w:lang w:val="uk-UA"/>
                                    </w:rPr>
                                    <w:t>туся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1F324B" id="Прямоугольник 189" o:spid="_x0000_s1063" style="position:absolute;left:0;text-align:left;margin-left:88.4pt;margin-top:8.3pt;width:46.4pt;height:26.35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">
                      <v:textbox>
                        <w:txbxContent>
                          <w:p w14:paraId="153DAE95" w14:textId="77777777" w:rsidR="00EF2A38" w:rsidRDefault="00EF2A38" w:rsidP="00DD2229">
                            <w:pPr>
                              <w:rPr>
                                <w:sz w:val="28"/>
                                <w:szCs w:val="28"/>
                                <w:lang w:val="uk-UA"/>
                              </w:rPr>
                            </w:pPr>
                            <w:r>
                              <w:rPr>
                                <w:sz w:val="28"/>
                                <w:szCs w:val="28"/>
                                <w:lang w:val="uk-UA"/>
                              </w:rPr>
                              <w:t>туся</w:t>
                            </w:r>
                          </w:p>
                        </w:txbxContent>
                      </v:textbox>
                    </v:rect>
                  </w:pict>
                </mc:Fallback>
              </mc:AlternateContent>
            </w:r>
          </w:p>
          <w:p w14:paraId="76A75FDC" w14:textId="77777777" w:rsidR="00DD2229" w:rsidRPr="00F029C8" w:rsidRDefault="00DD2229" w:rsidP="00DD2229">
            <w:pPr>
              <w:rPr>
                <w:sz w:val="24"/>
                <w:szCs w:val="24"/>
                <w:lang w:val="uk-UA"/>
              </w:rPr>
            </w:pPr>
          </w:p>
          <w:p w14:paraId="0E1568EC" w14:textId="77777777" w:rsidR="00DD2229" w:rsidRPr="00F029C8" w:rsidRDefault="00DD2229" w:rsidP="00DD2229">
            <w:pPr>
              <w:ind w:left="327"/>
              <w:rPr>
                <w:sz w:val="24"/>
                <w:szCs w:val="24"/>
                <w:lang w:val="uk-UA"/>
              </w:rPr>
            </w:pPr>
          </w:p>
        </w:tc>
      </w:tr>
    </w:tbl>
    <w:p w14:paraId="10A25592" w14:textId="77777777" w:rsidR="00DD2229" w:rsidRPr="00F029C8" w:rsidRDefault="00DD2229" w:rsidP="00DD2229">
      <w:pPr>
        <w:numPr>
          <w:ilvl w:val="0"/>
          <w:numId w:val="8"/>
        </w:numPr>
        <w:tabs>
          <w:tab w:val="left" w:pos="284"/>
        </w:tabs>
        <w:spacing w:line="360" w:lineRule="auto"/>
        <w:ind w:left="284" w:hanging="284"/>
        <w:jc w:val="both"/>
        <w:rPr>
          <w:bCs/>
          <w:iCs/>
          <w:sz w:val="28"/>
          <w:szCs w:val="28"/>
          <w:lang w:val="uk-UA"/>
        </w:rPr>
      </w:pPr>
      <w:r w:rsidRPr="00F029C8">
        <w:rPr>
          <w:bCs/>
          <w:iCs/>
          <w:sz w:val="28"/>
          <w:szCs w:val="28"/>
          <w:lang w:val="uk-UA"/>
        </w:rPr>
        <w:t xml:space="preserve">казки В. Сухомлинського «Як Наталя хитринку купила» (картки 1, 2); </w:t>
      </w:r>
    </w:p>
    <w:p w14:paraId="3EB981F4" w14:textId="77777777" w:rsidR="00DD2229" w:rsidRPr="00F029C8" w:rsidRDefault="00DD2229" w:rsidP="00DD2229">
      <w:pPr>
        <w:tabs>
          <w:tab w:val="left" w:pos="284"/>
        </w:tabs>
        <w:spacing w:line="360" w:lineRule="auto"/>
        <w:ind w:firstLine="709"/>
        <w:jc w:val="both"/>
        <w:rPr>
          <w:bCs/>
          <w:i/>
          <w:iCs/>
          <w:sz w:val="28"/>
          <w:szCs w:val="28"/>
          <w:lang w:val="uk-UA"/>
        </w:rPr>
      </w:pPr>
      <w:r w:rsidRPr="00F029C8">
        <w:rPr>
          <w:bCs/>
          <w:i/>
          <w:iCs/>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4"/>
      </w:tblGrid>
      <w:tr w:rsidR="00DD2229" w:rsidRPr="00F029C8" w14:paraId="65A87C91" w14:textId="77777777" w:rsidTr="00750EB9">
        <w:tc>
          <w:tcPr>
            <w:tcW w:w="7054" w:type="dxa"/>
          </w:tcPr>
          <w:p w14:paraId="6DBB4528" w14:textId="77777777" w:rsidR="00DD2229" w:rsidRPr="00F029C8" w:rsidRDefault="00DD2229" w:rsidP="00DD2229">
            <w:pPr>
              <w:tabs>
                <w:tab w:val="left" w:pos="284"/>
              </w:tabs>
              <w:spacing w:after="120" w:line="360" w:lineRule="auto"/>
              <w:jc w:val="both"/>
              <w:rPr>
                <w:bCs/>
                <w:iCs/>
                <w:sz w:val="28"/>
                <w:szCs w:val="28"/>
                <w:lang w:val="uk-UA"/>
              </w:rPr>
            </w:pPr>
            <w:r w:rsidRPr="00F029C8">
              <w:rPr>
                <w:bCs/>
                <w:iCs/>
                <w:noProof/>
                <w:sz w:val="28"/>
                <w:szCs w:val="28"/>
                <w:lang w:val="uk-UA" w:eastAsia="uk-UA"/>
              </w:rPr>
              <mc:AlternateContent>
                <mc:Choice Requires="wps">
                  <w:drawing>
                    <wp:anchor distT="0" distB="0" distL="114300" distR="114300" simplePos="0" relativeHeight="251874304" behindDoc="0" locked="0" layoutInCell="1" allowOverlap="1" wp14:anchorId="0F534359" wp14:editId="084B6E99">
                      <wp:simplePos x="0" y="0"/>
                      <wp:positionH relativeFrom="column">
                        <wp:posOffset>875665</wp:posOffset>
                      </wp:positionH>
                      <wp:positionV relativeFrom="paragraph">
                        <wp:posOffset>305435</wp:posOffset>
                      </wp:positionV>
                      <wp:extent cx="407035" cy="280670"/>
                      <wp:effectExtent l="12700" t="6985" r="8890" b="7620"/>
                      <wp:wrapNone/>
                      <wp:docPr id="188" name="Прямая со стрелкой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7035" cy="2806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A1D091" id="Прямая со стрелкой 188" o:spid="_x0000_s1026" type="#_x0000_t32" style="position:absolute;margin-left:68.95pt;margin-top:24.05pt;width:32.05pt;height:22.1pt;flip:y;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"/>
                  </w:pict>
                </mc:Fallback>
              </mc:AlternateContent>
            </w:r>
            <w:r w:rsidRPr="00F029C8">
              <w:rPr>
                <w:bCs/>
                <w:iCs/>
                <w:noProof/>
                <w:sz w:val="28"/>
                <w:szCs w:val="28"/>
                <w:lang w:val="uk-UA" w:eastAsia="uk-UA"/>
              </w:rPr>
              <mc:AlternateContent>
                <mc:Choice Requires="wps">
                  <w:drawing>
                    <wp:anchor distT="0" distB="0" distL="114300" distR="114300" simplePos="0" relativeHeight="251872256" behindDoc="0" locked="0" layoutInCell="1" allowOverlap="1" wp14:anchorId="50DE9F13" wp14:editId="07897E49">
                      <wp:simplePos x="0" y="0"/>
                      <wp:positionH relativeFrom="column">
                        <wp:posOffset>3564255</wp:posOffset>
                      </wp:positionH>
                      <wp:positionV relativeFrom="paragraph">
                        <wp:posOffset>305435</wp:posOffset>
                      </wp:positionV>
                      <wp:extent cx="509270" cy="334645"/>
                      <wp:effectExtent l="5715" t="6985" r="8890" b="10795"/>
                      <wp:wrapNone/>
                      <wp:docPr id="187" name="Прямоугольник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9270" cy="334645"/>
                              </a:xfrm>
                              <a:prstGeom prst="rect">
                                <a:avLst/>
                              </a:prstGeom>
                              <a:solidFill>
                                <a:srgbClr val="FFFFFF"/>
                              </a:solidFill>
                              <a:ln w="9525">
                                <a:solidFill>
                                  <a:srgbClr val="000000"/>
                                </a:solidFill>
                                <a:miter lim="800000"/>
                                <a:headEnd/>
                                <a:tailEnd/>
                              </a:ln>
                            </wps:spPr>
                            <wps:txbx>
                              <w:txbxContent>
                                <w:p w14:paraId="354F1803" w14:textId="77777777" w:rsidR="00EF2A38" w:rsidRDefault="00EF2A38" w:rsidP="00DD2229">
                                  <w:pPr>
                                    <w:rPr>
                                      <w:sz w:val="28"/>
                                      <w:szCs w:val="28"/>
                                      <w:lang w:val="uk-UA"/>
                                    </w:rPr>
                                  </w:pPr>
                                  <w:r>
                                    <w:rPr>
                                      <w:sz w:val="28"/>
                                      <w:szCs w:val="28"/>
                                      <w:lang w:val="uk-UA"/>
                                    </w:rPr>
                                    <w:t>ля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DE9F13" id="Прямоугольник 187" o:spid="_x0000_s1064" style="position:absolute;left:0;text-align:left;margin-left:280.65pt;margin-top:24.05pt;width:40.1pt;height:26.35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">
                      <v:textbox>
                        <w:txbxContent>
                          <w:p w14:paraId="354F1803" w14:textId="77777777" w:rsidR="00EF2A38" w:rsidRDefault="00EF2A38" w:rsidP="00DD2229">
                            <w:pPr>
                              <w:rPr>
                                <w:sz w:val="28"/>
                                <w:szCs w:val="28"/>
                                <w:lang w:val="uk-UA"/>
                              </w:rPr>
                            </w:pPr>
                            <w:r>
                              <w:rPr>
                                <w:sz w:val="28"/>
                                <w:szCs w:val="28"/>
                                <w:lang w:val="uk-UA"/>
                              </w:rPr>
                              <w:t>ля</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68160" behindDoc="0" locked="0" layoutInCell="1" allowOverlap="1" wp14:anchorId="40BE7CF4" wp14:editId="66CC6C96">
                      <wp:simplePos x="0" y="0"/>
                      <wp:positionH relativeFrom="column">
                        <wp:posOffset>1282700</wp:posOffset>
                      </wp:positionH>
                      <wp:positionV relativeFrom="paragraph">
                        <wp:posOffset>89535</wp:posOffset>
                      </wp:positionV>
                      <wp:extent cx="540385" cy="334645"/>
                      <wp:effectExtent l="10160" t="10160" r="11430" b="7620"/>
                      <wp:wrapNone/>
                      <wp:docPr id="186" name="Прямоугольник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334645"/>
                              </a:xfrm>
                              <a:prstGeom prst="rect">
                                <a:avLst/>
                              </a:prstGeom>
                              <a:solidFill>
                                <a:srgbClr val="FFFFFF"/>
                              </a:solidFill>
                              <a:ln w="9525">
                                <a:solidFill>
                                  <a:srgbClr val="000000"/>
                                </a:solidFill>
                                <a:miter lim="800000"/>
                                <a:headEnd/>
                                <a:tailEnd/>
                              </a:ln>
                            </wps:spPr>
                            <wps:txbx>
                              <w:txbxContent>
                                <w:p w14:paraId="0FB774CB" w14:textId="77777777" w:rsidR="00EF2A38" w:rsidRDefault="00EF2A38" w:rsidP="00DD2229">
                                  <w:pPr>
                                    <w:rPr>
                                      <w:sz w:val="28"/>
                                      <w:szCs w:val="28"/>
                                      <w:lang w:val="uk-UA"/>
                                    </w:rPr>
                                  </w:pPr>
                                  <w:r>
                                    <w:rPr>
                                      <w:sz w:val="28"/>
                                      <w:szCs w:val="28"/>
                                      <w:lang w:val="uk-UA"/>
                                    </w:rPr>
                                    <w:t>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BE7CF4" id="Прямоугольник 186" o:spid="_x0000_s1065" style="position:absolute;left:0;text-align:left;margin-left:101pt;margin-top:7.05pt;width:42.55pt;height:26.35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">
                      <v:textbox>
                        <w:txbxContent>
                          <w:p w14:paraId="0FB774CB" w14:textId="77777777" w:rsidR="00EF2A38" w:rsidRDefault="00EF2A38" w:rsidP="00DD2229">
                            <w:pPr>
                              <w:rPr>
                                <w:sz w:val="28"/>
                                <w:szCs w:val="28"/>
                                <w:lang w:val="uk-UA"/>
                              </w:rPr>
                            </w:pPr>
                            <w:r>
                              <w:rPr>
                                <w:sz w:val="28"/>
                                <w:szCs w:val="28"/>
                                <w:lang w:val="uk-UA"/>
                              </w:rPr>
                              <w:t>ка</w:t>
                            </w:r>
                          </w:p>
                        </w:txbxContent>
                      </v:textbox>
                    </v:rect>
                  </w:pict>
                </mc:Fallback>
              </mc:AlternateContent>
            </w:r>
          </w:p>
          <w:p w14:paraId="4458EF5D" w14:textId="77777777" w:rsidR="00DD2229" w:rsidRPr="00F029C8" w:rsidRDefault="00DD2229" w:rsidP="00DD2229">
            <w:pPr>
              <w:tabs>
                <w:tab w:val="left" w:pos="284"/>
              </w:tabs>
              <w:spacing w:after="120" w:line="360" w:lineRule="auto"/>
              <w:jc w:val="both"/>
              <w:rPr>
                <w:bCs/>
                <w:iCs/>
                <w:sz w:val="28"/>
                <w:szCs w:val="28"/>
                <w:lang w:val="uk-UA"/>
              </w:rPr>
            </w:pPr>
            <w:r w:rsidRPr="00F029C8">
              <w:rPr>
                <w:bCs/>
                <w:iCs/>
                <w:noProof/>
                <w:sz w:val="28"/>
                <w:szCs w:val="28"/>
                <w:lang w:val="uk-UA" w:eastAsia="uk-UA"/>
              </w:rPr>
              <mc:AlternateContent>
                <mc:Choice Requires="wps">
                  <w:drawing>
                    <wp:anchor distT="0" distB="0" distL="114300" distR="114300" simplePos="0" relativeHeight="251878400" behindDoc="0" locked="0" layoutInCell="1" allowOverlap="1" wp14:anchorId="4B6EAF6D" wp14:editId="704CC8E1">
                      <wp:simplePos x="0" y="0"/>
                      <wp:positionH relativeFrom="column">
                        <wp:posOffset>3082925</wp:posOffset>
                      </wp:positionH>
                      <wp:positionV relativeFrom="paragraph">
                        <wp:posOffset>321310</wp:posOffset>
                      </wp:positionV>
                      <wp:extent cx="354330" cy="146685"/>
                      <wp:effectExtent l="10160" t="5715" r="6985" b="9525"/>
                      <wp:wrapNone/>
                      <wp:docPr id="185" name="Прямая со стрелкой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330" cy="1466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7C7F17" id="Прямая со стрелкой 185" o:spid="_x0000_s1026" type="#_x0000_t32" style="position:absolute;margin-left:242.75pt;margin-top:25.3pt;width:27.9pt;height:11.55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"/>
                  </w:pict>
                </mc:Fallback>
              </mc:AlternateContent>
            </w:r>
            <w:r w:rsidRPr="00F029C8">
              <w:rPr>
                <w:bCs/>
                <w:iCs/>
                <w:noProof/>
                <w:sz w:val="28"/>
                <w:szCs w:val="28"/>
                <w:lang w:val="uk-UA" w:eastAsia="uk-UA"/>
              </w:rPr>
              <mc:AlternateContent>
                <mc:Choice Requires="wps">
                  <w:drawing>
                    <wp:anchor distT="0" distB="0" distL="114300" distR="114300" simplePos="0" relativeHeight="251877376" behindDoc="0" locked="0" layoutInCell="1" allowOverlap="1" wp14:anchorId="4CC3493D" wp14:editId="7ADD7968">
                      <wp:simplePos x="0" y="0"/>
                      <wp:positionH relativeFrom="column">
                        <wp:posOffset>3082925</wp:posOffset>
                      </wp:positionH>
                      <wp:positionV relativeFrom="paragraph">
                        <wp:posOffset>41275</wp:posOffset>
                      </wp:positionV>
                      <wp:extent cx="481330" cy="215900"/>
                      <wp:effectExtent l="10160" t="11430" r="13335" b="10795"/>
                      <wp:wrapNone/>
                      <wp:docPr id="184" name="Прямая со стрелкой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81330" cy="215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C9DE0F9" id="Прямая со стрелкой 184" o:spid="_x0000_s1026" type="#_x0000_t32" style="position:absolute;margin-left:242.75pt;margin-top:3.25pt;width:37.9pt;height:17pt;flip:y;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"/>
                  </w:pict>
                </mc:Fallback>
              </mc:AlternateContent>
            </w:r>
            <w:r w:rsidRPr="00F029C8">
              <w:rPr>
                <w:bCs/>
                <w:iCs/>
                <w:noProof/>
                <w:sz w:val="28"/>
                <w:szCs w:val="28"/>
                <w:lang w:val="uk-UA" w:eastAsia="uk-UA"/>
              </w:rPr>
              <mc:AlternateContent>
                <mc:Choice Requires="wps">
                  <w:drawing>
                    <wp:anchor distT="0" distB="0" distL="114300" distR="114300" simplePos="0" relativeHeight="251876352" behindDoc="0" locked="0" layoutInCell="1" allowOverlap="1" wp14:anchorId="1D87793A" wp14:editId="71427604">
                      <wp:simplePos x="0" y="0"/>
                      <wp:positionH relativeFrom="column">
                        <wp:posOffset>875665</wp:posOffset>
                      </wp:positionH>
                      <wp:positionV relativeFrom="paragraph">
                        <wp:posOffset>375285</wp:posOffset>
                      </wp:positionV>
                      <wp:extent cx="407035" cy="389255"/>
                      <wp:effectExtent l="12700" t="12065" r="8890" b="8255"/>
                      <wp:wrapNone/>
                      <wp:docPr id="183" name="Прямая со стрелкой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035" cy="3892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5485987" id="Прямая со стрелкой 183" o:spid="_x0000_s1026" type="#_x0000_t32" style="position:absolute;margin-left:68.95pt;margin-top:29.55pt;width:32.05pt;height:30.6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"/>
                  </w:pict>
                </mc:Fallback>
              </mc:AlternateContent>
            </w:r>
            <w:r w:rsidRPr="00F029C8">
              <w:rPr>
                <w:bCs/>
                <w:iCs/>
                <w:noProof/>
                <w:sz w:val="28"/>
                <w:szCs w:val="28"/>
                <w:lang w:val="uk-UA" w:eastAsia="uk-UA"/>
              </w:rPr>
              <mc:AlternateContent>
                <mc:Choice Requires="wps">
                  <w:drawing>
                    <wp:anchor distT="0" distB="0" distL="114300" distR="114300" simplePos="0" relativeHeight="251875328" behindDoc="0" locked="0" layoutInCell="1" allowOverlap="1" wp14:anchorId="1DB67064" wp14:editId="7B026665">
                      <wp:simplePos x="0" y="0"/>
                      <wp:positionH relativeFrom="column">
                        <wp:posOffset>875665</wp:posOffset>
                      </wp:positionH>
                      <wp:positionV relativeFrom="paragraph">
                        <wp:posOffset>257175</wp:posOffset>
                      </wp:positionV>
                      <wp:extent cx="407035" cy="0"/>
                      <wp:effectExtent l="12700" t="8255" r="8890" b="10795"/>
                      <wp:wrapNone/>
                      <wp:docPr id="182" name="Прямая со стрелкой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0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CDD0537" id="Прямая со стрелкой 182" o:spid="_x0000_s1026" type="#_x0000_t32" style="position:absolute;margin-left:68.95pt;margin-top:20.25pt;width:32.05pt;height:0;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"/>
                  </w:pict>
                </mc:Fallback>
              </mc:AlternateContent>
            </w:r>
            <w:r w:rsidRPr="00F029C8">
              <w:rPr>
                <w:bCs/>
                <w:iCs/>
                <w:noProof/>
                <w:sz w:val="28"/>
                <w:szCs w:val="28"/>
                <w:lang w:val="uk-UA" w:eastAsia="uk-UA"/>
              </w:rPr>
              <mc:AlternateContent>
                <mc:Choice Requires="wps">
                  <w:drawing>
                    <wp:anchor distT="0" distB="0" distL="114300" distR="114300" simplePos="0" relativeHeight="251873280" behindDoc="0" locked="0" layoutInCell="1" allowOverlap="1" wp14:anchorId="261F2821" wp14:editId="14534226">
                      <wp:simplePos x="0" y="0"/>
                      <wp:positionH relativeFrom="column">
                        <wp:posOffset>3437255</wp:posOffset>
                      </wp:positionH>
                      <wp:positionV relativeFrom="paragraph">
                        <wp:posOffset>375285</wp:posOffset>
                      </wp:positionV>
                      <wp:extent cx="636270" cy="334645"/>
                      <wp:effectExtent l="12065" t="12065" r="8890" b="5715"/>
                      <wp:wrapNone/>
                      <wp:docPr id="181" name="Прямоугольник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270" cy="334645"/>
                              </a:xfrm>
                              <a:prstGeom prst="rect">
                                <a:avLst/>
                              </a:prstGeom>
                              <a:solidFill>
                                <a:srgbClr val="FFFFFF"/>
                              </a:solidFill>
                              <a:ln w="9525">
                                <a:solidFill>
                                  <a:srgbClr val="000000"/>
                                </a:solidFill>
                                <a:miter lim="800000"/>
                                <a:headEnd/>
                                <a:tailEnd/>
                              </a:ln>
                            </wps:spPr>
                            <wps:txbx>
                              <w:txbxContent>
                                <w:p w14:paraId="3332FCF3" w14:textId="77777777" w:rsidR="00EF2A38" w:rsidRDefault="00EF2A38" w:rsidP="00DD2229">
                                  <w:pPr>
                                    <w:rPr>
                                      <w:sz w:val="28"/>
                                      <w:szCs w:val="28"/>
                                      <w:lang w:val="uk-UA"/>
                                    </w:rPr>
                                  </w:pPr>
                                  <w:r>
                                    <w:rPr>
                                      <w:sz w:val="28"/>
                                      <w:szCs w:val="28"/>
                                      <w:lang w:val="uk-UA"/>
                                    </w:rPr>
                                    <w:t>лочка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1F2821" id="Прямоугольник 181" o:spid="_x0000_s1066" style="position:absolute;left:0;text-align:left;margin-left:270.65pt;margin-top:29.55pt;width:50.1pt;height:26.35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">
                      <v:textbox>
                        <w:txbxContent>
                          <w:p w14:paraId="3332FCF3" w14:textId="77777777" w:rsidR="00EF2A38" w:rsidRDefault="00EF2A38" w:rsidP="00DD2229">
                            <w:pPr>
                              <w:rPr>
                                <w:sz w:val="28"/>
                                <w:szCs w:val="28"/>
                                <w:lang w:val="uk-UA"/>
                              </w:rPr>
                            </w:pPr>
                            <w:r>
                              <w:rPr>
                                <w:sz w:val="28"/>
                                <w:szCs w:val="28"/>
                                <w:lang w:val="uk-UA"/>
                              </w:rPr>
                              <w:t>лочка</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67136" behindDoc="0" locked="0" layoutInCell="1" allowOverlap="1" wp14:anchorId="591D5C35" wp14:editId="56674421">
                      <wp:simplePos x="0" y="0"/>
                      <wp:positionH relativeFrom="column">
                        <wp:posOffset>1282700</wp:posOffset>
                      </wp:positionH>
                      <wp:positionV relativeFrom="paragraph">
                        <wp:posOffset>133350</wp:posOffset>
                      </wp:positionV>
                      <wp:extent cx="540385" cy="334645"/>
                      <wp:effectExtent l="10160" t="8255" r="11430" b="9525"/>
                      <wp:wrapNone/>
                      <wp:docPr id="180" name="Прямоугольник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334645"/>
                              </a:xfrm>
                              <a:prstGeom prst="rect">
                                <a:avLst/>
                              </a:prstGeom>
                              <a:solidFill>
                                <a:srgbClr val="FFFFFF"/>
                              </a:solidFill>
                              <a:ln w="9525">
                                <a:solidFill>
                                  <a:srgbClr val="000000"/>
                                </a:solidFill>
                                <a:miter lim="800000"/>
                                <a:headEnd/>
                                <a:tailEnd/>
                              </a:ln>
                            </wps:spPr>
                            <wps:txbx>
                              <w:txbxContent>
                                <w:p w14:paraId="26C6E4B6" w14:textId="77777777" w:rsidR="00EF2A38" w:rsidRDefault="00EF2A38" w:rsidP="00DD2229">
                                  <w:pPr>
                                    <w:rPr>
                                      <w:sz w:val="28"/>
                                      <w:szCs w:val="28"/>
                                      <w:lang w:val="uk-UA"/>
                                    </w:rPr>
                                  </w:pPr>
                                  <w:r>
                                    <w:rPr>
                                      <w:sz w:val="28"/>
                                      <w:szCs w:val="28"/>
                                      <w:lang w:val="uk-UA"/>
                                    </w:rPr>
                                    <w:t>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1D5C35" id="Прямоугольник 180" o:spid="_x0000_s1067" style="position:absolute;left:0;text-align:left;margin-left:101pt;margin-top:10.5pt;width:42.55pt;height:26.35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">
                      <v:textbox>
                        <w:txbxContent>
                          <w:p w14:paraId="26C6E4B6" w14:textId="77777777" w:rsidR="00EF2A38" w:rsidRDefault="00EF2A38" w:rsidP="00DD2229">
                            <w:pPr>
                              <w:rPr>
                                <w:sz w:val="28"/>
                                <w:szCs w:val="28"/>
                                <w:lang w:val="uk-UA"/>
                              </w:rPr>
                            </w:pPr>
                            <w:r>
                              <w:rPr>
                                <w:sz w:val="28"/>
                                <w:szCs w:val="28"/>
                                <w:lang w:val="uk-UA"/>
                              </w:rPr>
                              <w:t>ку</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71232" behindDoc="0" locked="0" layoutInCell="1" allowOverlap="1" wp14:anchorId="52AD8EE3" wp14:editId="674F7FB1">
                      <wp:simplePos x="0" y="0"/>
                      <wp:positionH relativeFrom="column">
                        <wp:posOffset>2493645</wp:posOffset>
                      </wp:positionH>
                      <wp:positionV relativeFrom="paragraph">
                        <wp:posOffset>133350</wp:posOffset>
                      </wp:positionV>
                      <wp:extent cx="589280" cy="334645"/>
                      <wp:effectExtent l="11430" t="8255" r="8890" b="9525"/>
                      <wp:wrapNone/>
                      <wp:docPr id="179" name="Прямоугольник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280" cy="334645"/>
                              </a:xfrm>
                              <a:prstGeom prst="rect">
                                <a:avLst/>
                              </a:prstGeom>
                              <a:solidFill>
                                <a:srgbClr val="FFFFFF"/>
                              </a:solidFill>
                              <a:ln w="9525">
                                <a:solidFill>
                                  <a:srgbClr val="000000"/>
                                </a:solidFill>
                                <a:miter lim="800000"/>
                                <a:headEnd/>
                                <a:tailEnd/>
                              </a:ln>
                            </wps:spPr>
                            <wps:txbx>
                              <w:txbxContent>
                                <w:p w14:paraId="4E8EB5B2" w14:textId="77777777" w:rsidR="00EF2A38" w:rsidRDefault="00EF2A38" w:rsidP="00DD2229">
                                  <w:pPr>
                                    <w:rPr>
                                      <w:sz w:val="28"/>
                                      <w:szCs w:val="28"/>
                                      <w:lang w:val="uk-UA"/>
                                    </w:rPr>
                                  </w:pPr>
                                  <w:r>
                                    <w:rPr>
                                      <w:sz w:val="28"/>
                                      <w:szCs w:val="28"/>
                                      <w:lang w:val="uk-UA"/>
                                    </w:rPr>
                                    <w:t>Ната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AD8EE3" id="Прямоугольник 179" o:spid="_x0000_s1068" style="position:absolute;left:0;text-align:left;margin-left:196.35pt;margin-top:10.5pt;width:46.4pt;height:26.3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">
                      <v:textbox>
                        <w:txbxContent>
                          <w:p w14:paraId="4E8EB5B2" w14:textId="77777777" w:rsidR="00EF2A38" w:rsidRDefault="00EF2A38" w:rsidP="00DD2229">
                            <w:pPr>
                              <w:rPr>
                                <w:sz w:val="28"/>
                                <w:szCs w:val="28"/>
                                <w:lang w:val="uk-UA"/>
                              </w:rPr>
                            </w:pPr>
                            <w:r>
                              <w:rPr>
                                <w:sz w:val="28"/>
                                <w:szCs w:val="28"/>
                                <w:lang w:val="uk-UA"/>
                              </w:rPr>
                              <w:t>Ната</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69184" behindDoc="0" locked="0" layoutInCell="1" allowOverlap="1" wp14:anchorId="6FE29259" wp14:editId="6215537F">
                      <wp:simplePos x="0" y="0"/>
                      <wp:positionH relativeFrom="column">
                        <wp:posOffset>114935</wp:posOffset>
                      </wp:positionH>
                      <wp:positionV relativeFrom="paragraph">
                        <wp:posOffset>133350</wp:posOffset>
                      </wp:positionV>
                      <wp:extent cx="760730" cy="334645"/>
                      <wp:effectExtent l="13970" t="8255" r="6350" b="9525"/>
                      <wp:wrapNone/>
                      <wp:docPr id="178" name="Прямоугольник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0730" cy="334645"/>
                              </a:xfrm>
                              <a:prstGeom prst="rect">
                                <a:avLst/>
                              </a:prstGeom>
                              <a:solidFill>
                                <a:srgbClr val="FFFFFF"/>
                              </a:solidFill>
                              <a:ln w="9525">
                                <a:solidFill>
                                  <a:srgbClr val="000000"/>
                                </a:solidFill>
                                <a:miter lim="800000"/>
                                <a:headEnd/>
                                <a:tailEnd/>
                              </a:ln>
                            </wps:spPr>
                            <wps:txbx>
                              <w:txbxContent>
                                <w:p w14:paraId="6E544BC5" w14:textId="77777777" w:rsidR="00EF2A38" w:rsidRDefault="00EF2A38" w:rsidP="00DD2229">
                                  <w:pPr>
                                    <w:rPr>
                                      <w:sz w:val="28"/>
                                      <w:szCs w:val="28"/>
                                      <w:lang w:val="uk-UA"/>
                                    </w:rPr>
                                  </w:pPr>
                                  <w:r>
                                    <w:rPr>
                                      <w:sz w:val="28"/>
                                      <w:szCs w:val="28"/>
                                      <w:lang w:val="uk-UA"/>
                                    </w:rPr>
                                    <w:t>дівчин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E29259" id="Прямоугольник 178" o:spid="_x0000_s1069" style="position:absolute;left:0;text-align:left;margin-left:9.05pt;margin-top:10.5pt;width:59.9pt;height:26.35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">
                      <v:textbox>
                        <w:txbxContent>
                          <w:p w14:paraId="6E544BC5" w14:textId="77777777" w:rsidR="00EF2A38" w:rsidRDefault="00EF2A38" w:rsidP="00DD2229">
                            <w:pPr>
                              <w:rPr>
                                <w:sz w:val="28"/>
                                <w:szCs w:val="28"/>
                                <w:lang w:val="uk-UA"/>
                              </w:rPr>
                            </w:pPr>
                            <w:r>
                              <w:rPr>
                                <w:sz w:val="28"/>
                                <w:szCs w:val="28"/>
                                <w:lang w:val="uk-UA"/>
                              </w:rPr>
                              <w:t>дівчин</w:t>
                            </w:r>
                          </w:p>
                        </w:txbxContent>
                      </v:textbox>
                    </v:rect>
                  </w:pict>
                </mc:Fallback>
              </mc:AlternateContent>
            </w:r>
          </w:p>
          <w:p w14:paraId="22E3A8EA" w14:textId="77777777" w:rsidR="00DD2229" w:rsidRPr="00F029C8" w:rsidRDefault="00DD2229" w:rsidP="00DD2229">
            <w:pPr>
              <w:tabs>
                <w:tab w:val="left" w:pos="284"/>
              </w:tabs>
              <w:spacing w:after="120" w:line="360" w:lineRule="auto"/>
              <w:jc w:val="both"/>
              <w:rPr>
                <w:bCs/>
                <w:iCs/>
                <w:sz w:val="28"/>
                <w:szCs w:val="28"/>
                <w:lang w:val="uk-UA"/>
              </w:rPr>
            </w:pPr>
            <w:r w:rsidRPr="00F029C8">
              <w:rPr>
                <w:bCs/>
                <w:iCs/>
                <w:noProof/>
                <w:sz w:val="28"/>
                <w:szCs w:val="28"/>
                <w:lang w:val="uk-UA" w:eastAsia="uk-UA"/>
              </w:rPr>
              <mc:AlternateContent>
                <mc:Choice Requires="wps">
                  <w:drawing>
                    <wp:anchor distT="0" distB="0" distL="114300" distR="114300" simplePos="0" relativeHeight="251870208" behindDoc="0" locked="0" layoutInCell="1" allowOverlap="1" wp14:anchorId="67311004" wp14:editId="60406455">
                      <wp:simplePos x="0" y="0"/>
                      <wp:positionH relativeFrom="column">
                        <wp:posOffset>1282700</wp:posOffset>
                      </wp:positionH>
                      <wp:positionV relativeFrom="paragraph">
                        <wp:posOffset>183515</wp:posOffset>
                      </wp:positionV>
                      <wp:extent cx="540385" cy="334645"/>
                      <wp:effectExtent l="10160" t="12700" r="11430" b="5080"/>
                      <wp:wrapNone/>
                      <wp:docPr id="177" name="Прямоугольник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334645"/>
                              </a:xfrm>
                              <a:prstGeom prst="rect">
                                <a:avLst/>
                              </a:prstGeom>
                              <a:solidFill>
                                <a:srgbClr val="FFFFFF"/>
                              </a:solidFill>
                              <a:ln w="9525">
                                <a:solidFill>
                                  <a:srgbClr val="000000"/>
                                </a:solidFill>
                                <a:miter lim="800000"/>
                                <a:headEnd/>
                                <a:tailEnd/>
                              </a:ln>
                            </wps:spPr>
                            <wps:txbx>
                              <w:txbxContent>
                                <w:p w14:paraId="17BAE468" w14:textId="77777777" w:rsidR="00EF2A38" w:rsidRDefault="00EF2A38" w:rsidP="00DD2229">
                                  <w:pPr>
                                    <w:rPr>
                                      <w:sz w:val="28"/>
                                      <w:szCs w:val="28"/>
                                      <w:lang w:val="uk-UA"/>
                                    </w:rPr>
                                  </w:pPr>
                                  <w:r>
                                    <w:rPr>
                                      <w:sz w:val="28"/>
                                      <w:szCs w:val="28"/>
                                      <w:lang w:val="uk-UA"/>
                                    </w:rPr>
                                    <w:t>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311004" id="Прямоугольник 177" o:spid="_x0000_s1070" style="position:absolute;left:0;text-align:left;margin-left:101pt;margin-top:14.45pt;width:42.55pt;height:26.3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">
                      <v:textbox>
                        <w:txbxContent>
                          <w:p w14:paraId="17BAE468" w14:textId="77777777" w:rsidR="00EF2A38" w:rsidRDefault="00EF2A38" w:rsidP="00DD2229">
                            <w:pPr>
                              <w:rPr>
                                <w:sz w:val="28"/>
                                <w:szCs w:val="28"/>
                                <w:lang w:val="uk-UA"/>
                              </w:rPr>
                            </w:pPr>
                            <w:r>
                              <w:rPr>
                                <w:sz w:val="28"/>
                                <w:szCs w:val="28"/>
                                <w:lang w:val="uk-UA"/>
                              </w:rPr>
                              <w:t>ки</w:t>
                            </w:r>
                          </w:p>
                        </w:txbxContent>
                      </v:textbox>
                    </v:rect>
                  </w:pict>
                </mc:Fallback>
              </mc:AlternateContent>
            </w:r>
          </w:p>
          <w:p w14:paraId="12D3E297" w14:textId="77777777" w:rsidR="00DD2229" w:rsidRPr="00F029C8" w:rsidRDefault="00DD2229" w:rsidP="00DD2229">
            <w:pPr>
              <w:tabs>
                <w:tab w:val="left" w:pos="284"/>
              </w:tabs>
              <w:spacing w:after="120" w:line="360" w:lineRule="auto"/>
              <w:jc w:val="both"/>
              <w:rPr>
                <w:bCs/>
                <w:iCs/>
                <w:sz w:val="16"/>
                <w:szCs w:val="16"/>
                <w:lang w:val="uk-UA"/>
              </w:rPr>
            </w:pPr>
          </w:p>
        </w:tc>
      </w:tr>
    </w:tbl>
    <w:p w14:paraId="0BBFABFB" w14:textId="77777777" w:rsidR="00DD2229" w:rsidRPr="00F029C8" w:rsidRDefault="00DD2229" w:rsidP="00DD2229">
      <w:pPr>
        <w:tabs>
          <w:tab w:val="left" w:pos="0"/>
          <w:tab w:val="left" w:pos="284"/>
        </w:tabs>
        <w:spacing w:line="360" w:lineRule="auto"/>
        <w:ind w:firstLine="709"/>
        <w:jc w:val="both"/>
        <w:rPr>
          <w:bCs/>
          <w:i/>
          <w:iCs/>
          <w:sz w:val="28"/>
          <w:szCs w:val="28"/>
          <w:lang w:val="uk-UA"/>
        </w:rPr>
      </w:pPr>
      <w:r w:rsidRPr="00F029C8">
        <w:rPr>
          <w:bCs/>
          <w:i/>
          <w:iCs/>
          <w:sz w:val="28"/>
          <w:szCs w:val="28"/>
          <w:lang w:val="uk-UA"/>
        </w:rPr>
        <w:t xml:space="preserve">Картка 2.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4"/>
      </w:tblGrid>
      <w:tr w:rsidR="00DD2229" w:rsidRPr="00F029C8" w14:paraId="5A7A7BE4" w14:textId="77777777" w:rsidTr="00750EB9">
        <w:tc>
          <w:tcPr>
            <w:tcW w:w="7054" w:type="dxa"/>
          </w:tcPr>
          <w:p w14:paraId="533585D6" w14:textId="77777777" w:rsidR="00DD2229" w:rsidRPr="00F029C8" w:rsidRDefault="00DD2229" w:rsidP="00DD2229">
            <w:pPr>
              <w:tabs>
                <w:tab w:val="left" w:pos="284"/>
              </w:tabs>
              <w:spacing w:after="120" w:line="360" w:lineRule="auto"/>
              <w:jc w:val="both"/>
              <w:rPr>
                <w:bCs/>
                <w:iCs/>
                <w:sz w:val="28"/>
                <w:szCs w:val="28"/>
                <w:lang w:val="uk-UA"/>
              </w:rPr>
            </w:pPr>
            <w:r w:rsidRPr="00F029C8">
              <w:rPr>
                <w:bCs/>
                <w:iCs/>
                <w:noProof/>
                <w:sz w:val="28"/>
                <w:szCs w:val="28"/>
                <w:lang w:val="uk-UA" w:eastAsia="uk-UA"/>
              </w:rPr>
              <mc:AlternateContent>
                <mc:Choice Requires="wps">
                  <w:drawing>
                    <wp:anchor distT="0" distB="0" distL="114300" distR="114300" simplePos="0" relativeHeight="251884544" behindDoc="0" locked="0" layoutInCell="1" allowOverlap="1" wp14:anchorId="21560CE3" wp14:editId="7D392B8A">
                      <wp:simplePos x="0" y="0"/>
                      <wp:positionH relativeFrom="column">
                        <wp:posOffset>3564255</wp:posOffset>
                      </wp:positionH>
                      <wp:positionV relativeFrom="paragraph">
                        <wp:posOffset>305435</wp:posOffset>
                      </wp:positionV>
                      <wp:extent cx="597535" cy="334645"/>
                      <wp:effectExtent l="5715" t="11430" r="6350" b="6350"/>
                      <wp:wrapNone/>
                      <wp:docPr id="176" name="Прямоугольник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334645"/>
                              </a:xfrm>
                              <a:prstGeom prst="rect">
                                <a:avLst/>
                              </a:prstGeom>
                              <a:solidFill>
                                <a:srgbClr val="FFFFFF"/>
                              </a:solidFill>
                              <a:ln w="9525">
                                <a:solidFill>
                                  <a:srgbClr val="000000"/>
                                </a:solidFill>
                                <a:miter lim="800000"/>
                                <a:headEnd/>
                                <a:tailEnd/>
                              </a:ln>
                            </wps:spPr>
                            <wps:txbx>
                              <w:txbxContent>
                                <w:p w14:paraId="5F529E00" w14:textId="77777777" w:rsidR="00EF2A38" w:rsidRDefault="00EF2A38" w:rsidP="00DD2229">
                                  <w:pPr>
                                    <w:rPr>
                                      <w:sz w:val="28"/>
                                      <w:szCs w:val="28"/>
                                      <w:lang w:val="uk-UA"/>
                                    </w:rPr>
                                  </w:pPr>
                                  <w:r>
                                    <w:rPr>
                                      <w:sz w:val="28"/>
                                      <w:szCs w:val="28"/>
                                      <w:lang w:val="uk-UA"/>
                                    </w:rPr>
                                    <w:t>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560CE3" id="Прямоугольник 176" o:spid="_x0000_s1071" style="position:absolute;left:0;text-align:left;margin-left:280.65pt;margin-top:24.05pt;width:47.05pt;height:26.3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">
                      <v:textbox>
                        <w:txbxContent>
                          <w:p w14:paraId="5F529E00" w14:textId="77777777" w:rsidR="00EF2A38" w:rsidRDefault="00EF2A38" w:rsidP="00DD2229">
                            <w:pPr>
                              <w:rPr>
                                <w:sz w:val="28"/>
                                <w:szCs w:val="28"/>
                                <w:lang w:val="uk-UA"/>
                              </w:rPr>
                            </w:pPr>
                            <w:r>
                              <w:rPr>
                                <w:sz w:val="28"/>
                                <w:szCs w:val="28"/>
                                <w:lang w:val="uk-UA"/>
                              </w:rPr>
                              <w:t>вість</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86592" behindDoc="0" locked="0" layoutInCell="1" allowOverlap="1" wp14:anchorId="15484D7D" wp14:editId="11D16DBC">
                      <wp:simplePos x="0" y="0"/>
                      <wp:positionH relativeFrom="column">
                        <wp:posOffset>875665</wp:posOffset>
                      </wp:positionH>
                      <wp:positionV relativeFrom="paragraph">
                        <wp:posOffset>305435</wp:posOffset>
                      </wp:positionV>
                      <wp:extent cx="407035" cy="280670"/>
                      <wp:effectExtent l="12700" t="11430" r="8890" b="12700"/>
                      <wp:wrapNone/>
                      <wp:docPr id="175" name="Прямая со стрелкой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7035" cy="2806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55E2706" id="Прямая со стрелкой 175" o:spid="_x0000_s1026" type="#_x0000_t32" style="position:absolute;margin-left:68.95pt;margin-top:24.05pt;width:32.05pt;height:22.1pt;flip:y;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"/>
                  </w:pict>
                </mc:Fallback>
              </mc:AlternateContent>
            </w:r>
            <w:r w:rsidRPr="00F029C8">
              <w:rPr>
                <w:bCs/>
                <w:iCs/>
                <w:noProof/>
                <w:sz w:val="28"/>
                <w:szCs w:val="28"/>
                <w:lang w:val="uk-UA" w:eastAsia="uk-UA"/>
              </w:rPr>
              <mc:AlternateContent>
                <mc:Choice Requires="wps">
                  <w:drawing>
                    <wp:anchor distT="0" distB="0" distL="114300" distR="114300" simplePos="0" relativeHeight="251880448" behindDoc="0" locked="0" layoutInCell="1" allowOverlap="1" wp14:anchorId="2A6B770D" wp14:editId="77C2F893">
                      <wp:simplePos x="0" y="0"/>
                      <wp:positionH relativeFrom="column">
                        <wp:posOffset>1282700</wp:posOffset>
                      </wp:positionH>
                      <wp:positionV relativeFrom="paragraph">
                        <wp:posOffset>89535</wp:posOffset>
                      </wp:positionV>
                      <wp:extent cx="540385" cy="334645"/>
                      <wp:effectExtent l="10160" t="5080" r="11430" b="12700"/>
                      <wp:wrapNone/>
                      <wp:docPr id="174" name="Прямоугольник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334645"/>
                              </a:xfrm>
                              <a:prstGeom prst="rect">
                                <a:avLst/>
                              </a:prstGeom>
                              <a:solidFill>
                                <a:srgbClr val="FFFFFF"/>
                              </a:solidFill>
                              <a:ln w="9525">
                                <a:solidFill>
                                  <a:srgbClr val="000000"/>
                                </a:solidFill>
                                <a:miter lim="800000"/>
                                <a:headEnd/>
                                <a:tailEnd/>
                              </a:ln>
                            </wps:spPr>
                            <wps:txbx>
                              <w:txbxContent>
                                <w:p w14:paraId="122CCEC7" w14:textId="77777777" w:rsidR="00EF2A38" w:rsidRDefault="00EF2A38" w:rsidP="00DD2229">
                                  <w:pPr>
                                    <w:rPr>
                                      <w:sz w:val="28"/>
                                      <w:szCs w:val="28"/>
                                      <w:lang w:val="uk-UA"/>
                                    </w:rPr>
                                  </w:pPr>
                                  <w:r>
                                    <w:rPr>
                                      <w:sz w:val="28"/>
                                      <w:szCs w:val="28"/>
                                      <w:lang w:val="uk-UA"/>
                                    </w:rPr>
                                    <w:t>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6B770D" id="Прямоугольник 174" o:spid="_x0000_s1072" style="position:absolute;left:0;text-align:left;margin-left:101pt;margin-top:7.05pt;width:42.55pt;height:26.35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">
                      <v:textbox>
                        <w:txbxContent>
                          <w:p w14:paraId="122CCEC7" w14:textId="77777777" w:rsidR="00EF2A38" w:rsidRDefault="00EF2A38" w:rsidP="00DD2229">
                            <w:pPr>
                              <w:rPr>
                                <w:sz w:val="28"/>
                                <w:szCs w:val="28"/>
                                <w:lang w:val="uk-UA"/>
                              </w:rPr>
                            </w:pPr>
                            <w:r>
                              <w:rPr>
                                <w:sz w:val="28"/>
                                <w:szCs w:val="28"/>
                                <w:lang w:val="uk-UA"/>
                              </w:rPr>
                              <w:t>ка</w:t>
                            </w:r>
                          </w:p>
                        </w:txbxContent>
                      </v:textbox>
                    </v:rect>
                  </w:pict>
                </mc:Fallback>
              </mc:AlternateContent>
            </w:r>
          </w:p>
          <w:p w14:paraId="475C51C9" w14:textId="77777777" w:rsidR="00DD2229" w:rsidRPr="00F029C8" w:rsidRDefault="00DD2229" w:rsidP="00DD2229">
            <w:pPr>
              <w:tabs>
                <w:tab w:val="left" w:pos="284"/>
              </w:tabs>
              <w:spacing w:after="120" w:line="360" w:lineRule="auto"/>
              <w:jc w:val="both"/>
              <w:rPr>
                <w:bCs/>
                <w:iCs/>
                <w:sz w:val="28"/>
                <w:szCs w:val="28"/>
                <w:lang w:val="uk-UA"/>
              </w:rPr>
            </w:pPr>
            <w:r w:rsidRPr="00F029C8">
              <w:rPr>
                <w:bCs/>
                <w:iCs/>
                <w:noProof/>
                <w:sz w:val="28"/>
                <w:szCs w:val="28"/>
                <w:lang w:val="uk-UA" w:eastAsia="uk-UA"/>
              </w:rPr>
              <mc:AlternateContent>
                <mc:Choice Requires="wps">
                  <w:drawing>
                    <wp:anchor distT="0" distB="0" distL="114300" distR="114300" simplePos="0" relativeHeight="251883520" behindDoc="0" locked="0" layoutInCell="1" allowOverlap="1" wp14:anchorId="0DC70ADA" wp14:editId="27F812F5">
                      <wp:simplePos x="0" y="0"/>
                      <wp:positionH relativeFrom="column">
                        <wp:posOffset>2595880</wp:posOffset>
                      </wp:positionH>
                      <wp:positionV relativeFrom="paragraph">
                        <wp:posOffset>133350</wp:posOffset>
                      </wp:positionV>
                      <wp:extent cx="487045" cy="334645"/>
                      <wp:effectExtent l="8890" t="12700" r="8890" b="5080"/>
                      <wp:wrapNone/>
                      <wp:docPr id="173" name="Прямоугольник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334645"/>
                              </a:xfrm>
                              <a:prstGeom prst="rect">
                                <a:avLst/>
                              </a:prstGeom>
                              <a:solidFill>
                                <a:srgbClr val="FFFFFF"/>
                              </a:solidFill>
                              <a:ln w="9525">
                                <a:solidFill>
                                  <a:srgbClr val="000000"/>
                                </a:solidFill>
                                <a:miter lim="800000"/>
                                <a:headEnd/>
                                <a:tailEnd/>
                              </a:ln>
                            </wps:spPr>
                            <wps:txbx>
                              <w:txbxContent>
                                <w:p w14:paraId="5505E195" w14:textId="77777777" w:rsidR="00EF2A38" w:rsidRDefault="00EF2A38" w:rsidP="00DD2229">
                                  <w:pPr>
                                    <w:rPr>
                                      <w:sz w:val="28"/>
                                      <w:szCs w:val="28"/>
                                      <w:lang w:val="uk-UA"/>
                                    </w:rPr>
                                  </w:pPr>
                                  <w:r>
                                    <w:rPr>
                                      <w:sz w:val="28"/>
                                      <w:szCs w:val="28"/>
                                      <w:lang w:val="uk-UA"/>
                                    </w:rPr>
                                    <w:t>со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C70ADA" id="Прямоугольник 173" o:spid="_x0000_s1073" style="position:absolute;left:0;text-align:left;margin-left:204.4pt;margin-top:10.5pt;width:38.35pt;height:26.3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">
                      <v:textbox>
                        <w:txbxContent>
                          <w:p w14:paraId="5505E195" w14:textId="77777777" w:rsidR="00EF2A38" w:rsidRDefault="00EF2A38" w:rsidP="00DD2229">
                            <w:pPr>
                              <w:rPr>
                                <w:sz w:val="28"/>
                                <w:szCs w:val="28"/>
                                <w:lang w:val="uk-UA"/>
                              </w:rPr>
                            </w:pPr>
                            <w:r>
                              <w:rPr>
                                <w:sz w:val="28"/>
                                <w:szCs w:val="28"/>
                                <w:lang w:val="uk-UA"/>
                              </w:rPr>
                              <w:t>со</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90688" behindDoc="0" locked="0" layoutInCell="1" allowOverlap="1" wp14:anchorId="72FBF899" wp14:editId="477CFD3E">
                      <wp:simplePos x="0" y="0"/>
                      <wp:positionH relativeFrom="column">
                        <wp:posOffset>3082925</wp:posOffset>
                      </wp:positionH>
                      <wp:positionV relativeFrom="paragraph">
                        <wp:posOffset>321310</wp:posOffset>
                      </wp:positionV>
                      <wp:extent cx="354330" cy="146685"/>
                      <wp:effectExtent l="10160" t="10160" r="6985" b="5080"/>
                      <wp:wrapNone/>
                      <wp:docPr id="172" name="Прямая со стрелкой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330" cy="1466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1927260" id="Прямая со стрелкой 172" o:spid="_x0000_s1026" type="#_x0000_t32" style="position:absolute;margin-left:242.75pt;margin-top:25.3pt;width:27.9pt;height:11.55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"/>
                  </w:pict>
                </mc:Fallback>
              </mc:AlternateContent>
            </w:r>
            <w:r w:rsidRPr="00F029C8">
              <w:rPr>
                <w:bCs/>
                <w:iCs/>
                <w:noProof/>
                <w:sz w:val="28"/>
                <w:szCs w:val="28"/>
                <w:lang w:val="uk-UA" w:eastAsia="uk-UA"/>
              </w:rPr>
              <mc:AlternateContent>
                <mc:Choice Requires="wps">
                  <w:drawing>
                    <wp:anchor distT="0" distB="0" distL="114300" distR="114300" simplePos="0" relativeHeight="251889664" behindDoc="0" locked="0" layoutInCell="1" allowOverlap="1" wp14:anchorId="210C1083" wp14:editId="66E23506">
                      <wp:simplePos x="0" y="0"/>
                      <wp:positionH relativeFrom="column">
                        <wp:posOffset>3082925</wp:posOffset>
                      </wp:positionH>
                      <wp:positionV relativeFrom="paragraph">
                        <wp:posOffset>41275</wp:posOffset>
                      </wp:positionV>
                      <wp:extent cx="481330" cy="215900"/>
                      <wp:effectExtent l="10160" t="6350" r="13335" b="6350"/>
                      <wp:wrapNone/>
                      <wp:docPr id="171" name="Прямая со стрелкой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81330" cy="215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A98560C" id="Прямая со стрелкой 171" o:spid="_x0000_s1026" type="#_x0000_t32" style="position:absolute;margin-left:242.75pt;margin-top:3.25pt;width:37.9pt;height:17pt;flip:y;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"/>
                  </w:pict>
                </mc:Fallback>
              </mc:AlternateContent>
            </w:r>
            <w:r w:rsidRPr="00F029C8">
              <w:rPr>
                <w:bCs/>
                <w:iCs/>
                <w:noProof/>
                <w:sz w:val="28"/>
                <w:szCs w:val="28"/>
                <w:lang w:val="uk-UA" w:eastAsia="uk-UA"/>
              </w:rPr>
              <mc:AlternateContent>
                <mc:Choice Requires="wps">
                  <w:drawing>
                    <wp:anchor distT="0" distB="0" distL="114300" distR="114300" simplePos="0" relativeHeight="251888640" behindDoc="0" locked="0" layoutInCell="1" allowOverlap="1" wp14:anchorId="0F19134E" wp14:editId="50064EEF">
                      <wp:simplePos x="0" y="0"/>
                      <wp:positionH relativeFrom="column">
                        <wp:posOffset>875665</wp:posOffset>
                      </wp:positionH>
                      <wp:positionV relativeFrom="paragraph">
                        <wp:posOffset>375285</wp:posOffset>
                      </wp:positionV>
                      <wp:extent cx="407035" cy="389255"/>
                      <wp:effectExtent l="12700" t="6985" r="8890" b="13335"/>
                      <wp:wrapNone/>
                      <wp:docPr id="170" name="Прямая со стрелкой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035" cy="3892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F390D58" id="Прямая со стрелкой 170" o:spid="_x0000_s1026" type="#_x0000_t32" style="position:absolute;margin-left:68.95pt;margin-top:29.55pt;width:32.05pt;height:30.65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"/>
                  </w:pict>
                </mc:Fallback>
              </mc:AlternateContent>
            </w:r>
            <w:r w:rsidRPr="00F029C8">
              <w:rPr>
                <w:bCs/>
                <w:iCs/>
                <w:noProof/>
                <w:sz w:val="28"/>
                <w:szCs w:val="28"/>
                <w:lang w:val="uk-UA" w:eastAsia="uk-UA"/>
              </w:rPr>
              <mc:AlternateContent>
                <mc:Choice Requires="wps">
                  <w:drawing>
                    <wp:anchor distT="0" distB="0" distL="114300" distR="114300" simplePos="0" relativeHeight="251887616" behindDoc="0" locked="0" layoutInCell="1" allowOverlap="1" wp14:anchorId="1D0EF820" wp14:editId="62519A2C">
                      <wp:simplePos x="0" y="0"/>
                      <wp:positionH relativeFrom="column">
                        <wp:posOffset>875665</wp:posOffset>
                      </wp:positionH>
                      <wp:positionV relativeFrom="paragraph">
                        <wp:posOffset>257175</wp:posOffset>
                      </wp:positionV>
                      <wp:extent cx="407035" cy="0"/>
                      <wp:effectExtent l="12700" t="12700" r="8890" b="6350"/>
                      <wp:wrapNone/>
                      <wp:docPr id="169" name="Прямая со стрелкой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0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34F620C" id="Прямая со стрелкой 169" o:spid="_x0000_s1026" type="#_x0000_t32" style="position:absolute;margin-left:68.95pt;margin-top:20.25pt;width:32.05pt;height:0;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"/>
                  </w:pict>
                </mc:Fallback>
              </mc:AlternateContent>
            </w:r>
            <w:r w:rsidRPr="00F029C8">
              <w:rPr>
                <w:bCs/>
                <w:iCs/>
                <w:noProof/>
                <w:sz w:val="28"/>
                <w:szCs w:val="28"/>
                <w:lang w:val="uk-UA" w:eastAsia="uk-UA"/>
              </w:rPr>
              <mc:AlternateContent>
                <mc:Choice Requires="wps">
                  <w:drawing>
                    <wp:anchor distT="0" distB="0" distL="114300" distR="114300" simplePos="0" relativeHeight="251885568" behindDoc="0" locked="0" layoutInCell="1" allowOverlap="1" wp14:anchorId="6F946CD0" wp14:editId="2C1F57CE">
                      <wp:simplePos x="0" y="0"/>
                      <wp:positionH relativeFrom="column">
                        <wp:posOffset>3437255</wp:posOffset>
                      </wp:positionH>
                      <wp:positionV relativeFrom="paragraph">
                        <wp:posOffset>375285</wp:posOffset>
                      </wp:positionV>
                      <wp:extent cx="636270" cy="334645"/>
                      <wp:effectExtent l="12065" t="6985" r="8890" b="10795"/>
                      <wp:wrapNone/>
                      <wp:docPr id="168" name="Прямоугольник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270" cy="334645"/>
                              </a:xfrm>
                              <a:prstGeom prst="rect">
                                <a:avLst/>
                              </a:prstGeom>
                              <a:solidFill>
                                <a:srgbClr val="FFFFFF"/>
                              </a:solidFill>
                              <a:ln w="9525">
                                <a:solidFill>
                                  <a:srgbClr val="000000"/>
                                </a:solidFill>
                                <a:miter lim="800000"/>
                                <a:headEnd/>
                                <a:tailEnd/>
                              </a:ln>
                            </wps:spPr>
                            <wps:txbx>
                              <w:txbxContent>
                                <w:p w14:paraId="281435C0" w14:textId="77777777" w:rsidR="00EF2A38" w:rsidRDefault="00EF2A38" w:rsidP="00DD2229">
                                  <w:pPr>
                                    <w:rPr>
                                      <w:sz w:val="28"/>
                                      <w:szCs w:val="28"/>
                                      <w:lang w:val="uk-UA"/>
                                    </w:rPr>
                                  </w:pPr>
                                  <w:r>
                                    <w:rPr>
                                      <w:sz w:val="28"/>
                                      <w:szCs w:val="28"/>
                                      <w:lang w:val="uk-UA"/>
                                    </w:rPr>
                                    <w:t>вісті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46CD0" id="Прямоугольник 168" o:spid="_x0000_s1074" style="position:absolute;left:0;text-align:left;margin-left:270.65pt;margin-top:29.55pt;width:50.1pt;height:26.3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">
                      <v:textbox>
                        <w:txbxContent>
                          <w:p w14:paraId="281435C0" w14:textId="77777777" w:rsidR="00EF2A38" w:rsidRDefault="00EF2A38" w:rsidP="00DD2229">
                            <w:pPr>
                              <w:rPr>
                                <w:sz w:val="28"/>
                                <w:szCs w:val="28"/>
                                <w:lang w:val="uk-UA"/>
                              </w:rPr>
                            </w:pPr>
                            <w:r>
                              <w:rPr>
                                <w:sz w:val="28"/>
                                <w:szCs w:val="28"/>
                                <w:lang w:val="uk-UA"/>
                              </w:rPr>
                              <w:t>вісті</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79424" behindDoc="0" locked="0" layoutInCell="1" allowOverlap="1" wp14:anchorId="49785792" wp14:editId="28C45ECC">
                      <wp:simplePos x="0" y="0"/>
                      <wp:positionH relativeFrom="column">
                        <wp:posOffset>1282700</wp:posOffset>
                      </wp:positionH>
                      <wp:positionV relativeFrom="paragraph">
                        <wp:posOffset>133350</wp:posOffset>
                      </wp:positionV>
                      <wp:extent cx="540385" cy="334645"/>
                      <wp:effectExtent l="10160" t="12700" r="11430" b="5080"/>
                      <wp:wrapNone/>
                      <wp:docPr id="167" name="Прямоугольник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334645"/>
                              </a:xfrm>
                              <a:prstGeom prst="rect">
                                <a:avLst/>
                              </a:prstGeom>
                              <a:solidFill>
                                <a:srgbClr val="FFFFFF"/>
                              </a:solidFill>
                              <a:ln w="9525">
                                <a:solidFill>
                                  <a:srgbClr val="000000"/>
                                </a:solidFill>
                                <a:miter lim="800000"/>
                                <a:headEnd/>
                                <a:tailEnd/>
                              </a:ln>
                            </wps:spPr>
                            <wps:txbx>
                              <w:txbxContent>
                                <w:p w14:paraId="10FDFF05" w14:textId="77777777" w:rsidR="00EF2A38" w:rsidRDefault="00EF2A38" w:rsidP="00DD2229">
                                  <w:pPr>
                                    <w:rPr>
                                      <w:sz w:val="28"/>
                                      <w:szCs w:val="28"/>
                                      <w:lang w:val="uk-UA"/>
                                    </w:rPr>
                                  </w:pPr>
                                  <w:r>
                                    <w:rPr>
                                      <w:sz w:val="28"/>
                                      <w:szCs w:val="28"/>
                                      <w:lang w:val="uk-UA"/>
                                    </w:rPr>
                                    <w:t>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785792" id="Прямоугольник 167" o:spid="_x0000_s1075" style="position:absolute;left:0;text-align:left;margin-left:101pt;margin-top:10.5pt;width:42.55pt;height:26.35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">
                      <v:textbox>
                        <w:txbxContent>
                          <w:p w14:paraId="10FDFF05" w14:textId="77777777" w:rsidR="00EF2A38" w:rsidRDefault="00EF2A38" w:rsidP="00DD2229">
                            <w:pPr>
                              <w:rPr>
                                <w:sz w:val="28"/>
                                <w:szCs w:val="28"/>
                                <w:lang w:val="uk-UA"/>
                              </w:rPr>
                            </w:pPr>
                            <w:r>
                              <w:rPr>
                                <w:sz w:val="28"/>
                                <w:szCs w:val="28"/>
                                <w:lang w:val="uk-UA"/>
                              </w:rPr>
                              <w:t>ку</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81472" behindDoc="0" locked="0" layoutInCell="1" allowOverlap="1" wp14:anchorId="10757B06" wp14:editId="05FD5087">
                      <wp:simplePos x="0" y="0"/>
                      <wp:positionH relativeFrom="column">
                        <wp:posOffset>114935</wp:posOffset>
                      </wp:positionH>
                      <wp:positionV relativeFrom="paragraph">
                        <wp:posOffset>133350</wp:posOffset>
                      </wp:positionV>
                      <wp:extent cx="760730" cy="334645"/>
                      <wp:effectExtent l="13970" t="12700" r="6350" b="5080"/>
                      <wp:wrapNone/>
                      <wp:docPr id="166" name="Прямоугольник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0730" cy="334645"/>
                              </a:xfrm>
                              <a:prstGeom prst="rect">
                                <a:avLst/>
                              </a:prstGeom>
                              <a:solidFill>
                                <a:srgbClr val="FFFFFF"/>
                              </a:solidFill>
                              <a:ln w="9525">
                                <a:solidFill>
                                  <a:srgbClr val="000000"/>
                                </a:solidFill>
                                <a:miter lim="800000"/>
                                <a:headEnd/>
                                <a:tailEnd/>
                              </a:ln>
                            </wps:spPr>
                            <wps:txbx>
                              <w:txbxContent>
                                <w:p w14:paraId="0B66D0CD" w14:textId="77777777" w:rsidR="00EF2A38" w:rsidRDefault="00EF2A38" w:rsidP="00DD2229">
                                  <w:pPr>
                                    <w:rPr>
                                      <w:sz w:val="28"/>
                                      <w:szCs w:val="28"/>
                                      <w:lang w:val="uk-UA"/>
                                    </w:rPr>
                                  </w:pPr>
                                  <w:r>
                                    <w:rPr>
                                      <w:sz w:val="28"/>
                                      <w:szCs w:val="28"/>
                                      <w:lang w:val="uk-UA"/>
                                    </w:rPr>
                                    <w:t>хитрин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757B06" id="Прямоугольник 166" o:spid="_x0000_s1076" style="position:absolute;left:0;text-align:left;margin-left:9.05pt;margin-top:10.5pt;width:59.9pt;height:26.3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">
                      <v:textbox>
                        <w:txbxContent>
                          <w:p w14:paraId="0B66D0CD" w14:textId="77777777" w:rsidR="00EF2A38" w:rsidRDefault="00EF2A38" w:rsidP="00DD2229">
                            <w:pPr>
                              <w:rPr>
                                <w:sz w:val="28"/>
                                <w:szCs w:val="28"/>
                                <w:lang w:val="uk-UA"/>
                              </w:rPr>
                            </w:pPr>
                            <w:r>
                              <w:rPr>
                                <w:sz w:val="28"/>
                                <w:szCs w:val="28"/>
                                <w:lang w:val="uk-UA"/>
                              </w:rPr>
                              <w:t>хитрин</w:t>
                            </w:r>
                          </w:p>
                        </w:txbxContent>
                      </v:textbox>
                    </v:rect>
                  </w:pict>
                </mc:Fallback>
              </mc:AlternateContent>
            </w:r>
          </w:p>
          <w:p w14:paraId="3BBA6D34" w14:textId="77777777" w:rsidR="00DD2229" w:rsidRPr="00F029C8" w:rsidRDefault="00DD2229" w:rsidP="00DD2229">
            <w:pPr>
              <w:tabs>
                <w:tab w:val="left" w:pos="284"/>
              </w:tabs>
              <w:spacing w:after="120" w:line="360" w:lineRule="auto"/>
              <w:jc w:val="both"/>
              <w:rPr>
                <w:bCs/>
                <w:iCs/>
                <w:sz w:val="28"/>
                <w:szCs w:val="28"/>
                <w:lang w:val="uk-UA"/>
              </w:rPr>
            </w:pPr>
            <w:r w:rsidRPr="00F029C8">
              <w:rPr>
                <w:bCs/>
                <w:iCs/>
                <w:noProof/>
                <w:sz w:val="28"/>
                <w:szCs w:val="28"/>
                <w:lang w:val="uk-UA" w:eastAsia="uk-UA"/>
              </w:rPr>
              <mc:AlternateContent>
                <mc:Choice Requires="wps">
                  <w:drawing>
                    <wp:anchor distT="0" distB="0" distL="114300" distR="114300" simplePos="0" relativeHeight="251882496" behindDoc="0" locked="0" layoutInCell="1" allowOverlap="1" wp14:anchorId="6206F91F" wp14:editId="40900F4D">
                      <wp:simplePos x="0" y="0"/>
                      <wp:positionH relativeFrom="column">
                        <wp:posOffset>1282700</wp:posOffset>
                      </wp:positionH>
                      <wp:positionV relativeFrom="paragraph">
                        <wp:posOffset>183515</wp:posOffset>
                      </wp:positionV>
                      <wp:extent cx="540385" cy="334645"/>
                      <wp:effectExtent l="10160" t="7620" r="11430" b="10160"/>
                      <wp:wrapNone/>
                      <wp:docPr id="165" name="Прямоугольник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334645"/>
                              </a:xfrm>
                              <a:prstGeom prst="rect">
                                <a:avLst/>
                              </a:prstGeom>
                              <a:solidFill>
                                <a:srgbClr val="FFFFFF"/>
                              </a:solidFill>
                              <a:ln w="9525">
                                <a:solidFill>
                                  <a:srgbClr val="000000"/>
                                </a:solidFill>
                                <a:miter lim="800000"/>
                                <a:headEnd/>
                                <a:tailEnd/>
                              </a:ln>
                            </wps:spPr>
                            <wps:txbx>
                              <w:txbxContent>
                                <w:p w14:paraId="7858DCFB" w14:textId="77777777" w:rsidR="00EF2A38" w:rsidRDefault="00EF2A38" w:rsidP="00DD2229">
                                  <w:pPr>
                                    <w:rPr>
                                      <w:sz w:val="28"/>
                                      <w:szCs w:val="28"/>
                                      <w:lang w:val="uk-UA"/>
                                    </w:rPr>
                                  </w:pPr>
                                  <w:r>
                                    <w:rPr>
                                      <w:sz w:val="28"/>
                                      <w:szCs w:val="28"/>
                                      <w:lang w:val="uk-UA"/>
                                    </w:rPr>
                                    <w:t>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06F91F" id="Прямоугольник 165" o:spid="_x0000_s1077" style="position:absolute;left:0;text-align:left;margin-left:101pt;margin-top:14.45pt;width:42.55pt;height:26.35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">
                      <v:textbox>
                        <w:txbxContent>
                          <w:p w14:paraId="7858DCFB" w14:textId="77777777" w:rsidR="00EF2A38" w:rsidRDefault="00EF2A38" w:rsidP="00DD2229">
                            <w:pPr>
                              <w:rPr>
                                <w:sz w:val="28"/>
                                <w:szCs w:val="28"/>
                                <w:lang w:val="uk-UA"/>
                              </w:rPr>
                            </w:pPr>
                            <w:r>
                              <w:rPr>
                                <w:sz w:val="28"/>
                                <w:szCs w:val="28"/>
                                <w:lang w:val="uk-UA"/>
                              </w:rPr>
                              <w:t>ки</w:t>
                            </w:r>
                          </w:p>
                        </w:txbxContent>
                      </v:textbox>
                    </v:rect>
                  </w:pict>
                </mc:Fallback>
              </mc:AlternateContent>
            </w:r>
          </w:p>
          <w:p w14:paraId="79FC2DEB" w14:textId="77777777" w:rsidR="00DD2229" w:rsidRPr="00F029C8" w:rsidRDefault="00DD2229" w:rsidP="00DD2229">
            <w:pPr>
              <w:tabs>
                <w:tab w:val="left" w:pos="284"/>
              </w:tabs>
              <w:spacing w:after="120" w:line="360" w:lineRule="auto"/>
              <w:jc w:val="both"/>
              <w:rPr>
                <w:bCs/>
                <w:iCs/>
                <w:sz w:val="16"/>
                <w:szCs w:val="16"/>
                <w:lang w:val="uk-UA"/>
              </w:rPr>
            </w:pPr>
          </w:p>
        </w:tc>
      </w:tr>
    </w:tbl>
    <w:p w14:paraId="27EFCCD8" w14:textId="77777777" w:rsidR="00DD2229" w:rsidRPr="00F029C8" w:rsidRDefault="00DD2229" w:rsidP="00DD2229">
      <w:pPr>
        <w:numPr>
          <w:ilvl w:val="0"/>
          <w:numId w:val="8"/>
        </w:numPr>
        <w:tabs>
          <w:tab w:val="left" w:pos="0"/>
          <w:tab w:val="left" w:pos="284"/>
        </w:tabs>
        <w:spacing w:line="360" w:lineRule="auto"/>
        <w:ind w:hanging="928"/>
        <w:jc w:val="both"/>
        <w:rPr>
          <w:bCs/>
          <w:iCs/>
          <w:sz w:val="28"/>
          <w:szCs w:val="28"/>
          <w:lang w:val="uk-UA"/>
        </w:rPr>
      </w:pPr>
      <w:r w:rsidRPr="00F029C8">
        <w:rPr>
          <w:bCs/>
          <w:iCs/>
          <w:sz w:val="28"/>
          <w:szCs w:val="28"/>
          <w:lang w:val="uk-UA"/>
        </w:rPr>
        <w:t>віршованої загадки Л. Глібова «Бачить – не бачить…».</w:t>
      </w:r>
    </w:p>
    <w:p w14:paraId="35924D57" w14:textId="77777777" w:rsidR="00DD2229" w:rsidRPr="00F029C8" w:rsidRDefault="00DD2229" w:rsidP="00DD2229">
      <w:pPr>
        <w:tabs>
          <w:tab w:val="left" w:pos="284"/>
        </w:tabs>
        <w:spacing w:line="360" w:lineRule="auto"/>
        <w:ind w:left="928" w:hanging="219"/>
        <w:jc w:val="both"/>
        <w:rPr>
          <w:bCs/>
          <w:i/>
          <w:iCs/>
          <w:sz w:val="28"/>
          <w:szCs w:val="28"/>
          <w:lang w:val="uk-UA"/>
        </w:rPr>
      </w:pPr>
      <w:r w:rsidRPr="00F029C8">
        <w:rPr>
          <w:bCs/>
          <w:i/>
          <w:iCs/>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4"/>
      </w:tblGrid>
      <w:tr w:rsidR="00DD2229" w:rsidRPr="00F029C8" w14:paraId="7B49B7D7" w14:textId="77777777" w:rsidTr="00750EB9">
        <w:tc>
          <w:tcPr>
            <w:tcW w:w="7054" w:type="dxa"/>
          </w:tcPr>
          <w:p w14:paraId="48ADD866" w14:textId="77777777" w:rsidR="00DD2229" w:rsidRPr="00F029C8" w:rsidRDefault="00DD2229" w:rsidP="00DD2229">
            <w:pPr>
              <w:tabs>
                <w:tab w:val="left" w:pos="284"/>
              </w:tabs>
              <w:spacing w:after="120" w:line="360" w:lineRule="auto"/>
              <w:jc w:val="both"/>
              <w:rPr>
                <w:bCs/>
                <w:iCs/>
                <w:sz w:val="28"/>
                <w:szCs w:val="28"/>
                <w:lang w:val="uk-UA"/>
              </w:rPr>
            </w:pPr>
            <w:r w:rsidRPr="00F029C8">
              <w:rPr>
                <w:bCs/>
                <w:iCs/>
                <w:noProof/>
                <w:sz w:val="28"/>
                <w:szCs w:val="28"/>
                <w:lang w:val="uk-UA" w:eastAsia="uk-UA"/>
              </w:rPr>
              <mc:AlternateContent>
                <mc:Choice Requires="wps">
                  <w:drawing>
                    <wp:anchor distT="0" distB="0" distL="114300" distR="114300" simplePos="0" relativeHeight="251901952" behindDoc="0" locked="0" layoutInCell="1" allowOverlap="1" wp14:anchorId="71A7CC2B" wp14:editId="4D508D99">
                      <wp:simplePos x="0" y="0"/>
                      <wp:positionH relativeFrom="column">
                        <wp:posOffset>2938145</wp:posOffset>
                      </wp:positionH>
                      <wp:positionV relativeFrom="paragraph">
                        <wp:posOffset>349885</wp:posOffset>
                      </wp:positionV>
                      <wp:extent cx="626110" cy="298450"/>
                      <wp:effectExtent l="8255" t="5715" r="13335" b="10160"/>
                      <wp:wrapNone/>
                      <wp:docPr id="164" name="Прямая со стрелкой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6110" cy="298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2F657B" id="Прямая со стрелкой 164" o:spid="_x0000_s1026" type="#_x0000_t32" style="position:absolute;margin-left:231.35pt;margin-top:27.55pt;width:49.3pt;height:23.5pt;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"/>
                  </w:pict>
                </mc:Fallback>
              </mc:AlternateContent>
            </w:r>
            <w:r w:rsidRPr="00F029C8">
              <w:rPr>
                <w:bCs/>
                <w:iCs/>
                <w:noProof/>
                <w:sz w:val="28"/>
                <w:szCs w:val="28"/>
                <w:lang w:val="uk-UA" w:eastAsia="uk-UA"/>
              </w:rPr>
              <mc:AlternateContent>
                <mc:Choice Requires="wps">
                  <w:drawing>
                    <wp:anchor distT="0" distB="0" distL="114300" distR="114300" simplePos="0" relativeHeight="251898880" behindDoc="0" locked="0" layoutInCell="1" allowOverlap="1" wp14:anchorId="265509B7" wp14:editId="276270DF">
                      <wp:simplePos x="0" y="0"/>
                      <wp:positionH relativeFrom="column">
                        <wp:posOffset>803275</wp:posOffset>
                      </wp:positionH>
                      <wp:positionV relativeFrom="paragraph">
                        <wp:posOffset>241300</wp:posOffset>
                      </wp:positionV>
                      <wp:extent cx="459740" cy="334645"/>
                      <wp:effectExtent l="6985" t="11430" r="9525" b="6350"/>
                      <wp:wrapNone/>
                      <wp:docPr id="163" name="Прямая со стрелкой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9740" cy="3346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6172C0" id="Прямая со стрелкой 163" o:spid="_x0000_s1026" type="#_x0000_t32" style="position:absolute;margin-left:63.25pt;margin-top:19pt;width:36.2pt;height:26.3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"/>
                  </w:pict>
                </mc:Fallback>
              </mc:AlternateContent>
            </w:r>
            <w:r w:rsidRPr="00F029C8">
              <w:rPr>
                <w:bCs/>
                <w:iCs/>
                <w:noProof/>
                <w:sz w:val="28"/>
                <w:szCs w:val="28"/>
                <w:lang w:val="uk-UA" w:eastAsia="uk-UA"/>
              </w:rPr>
              <mc:AlternateContent>
                <mc:Choice Requires="wps">
                  <w:drawing>
                    <wp:anchor distT="0" distB="0" distL="114300" distR="114300" simplePos="0" relativeHeight="251895808" behindDoc="0" locked="0" layoutInCell="1" allowOverlap="1" wp14:anchorId="0690E81E" wp14:editId="002576DB">
                      <wp:simplePos x="0" y="0"/>
                      <wp:positionH relativeFrom="column">
                        <wp:posOffset>2493645</wp:posOffset>
                      </wp:positionH>
                      <wp:positionV relativeFrom="paragraph">
                        <wp:posOffset>241300</wp:posOffset>
                      </wp:positionV>
                      <wp:extent cx="444500" cy="334645"/>
                      <wp:effectExtent l="11430" t="11430" r="10795" b="6350"/>
                      <wp:wrapNone/>
                      <wp:docPr id="162" name="Прямоугольник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0" cy="334645"/>
                              </a:xfrm>
                              <a:prstGeom prst="rect">
                                <a:avLst/>
                              </a:prstGeom>
                              <a:solidFill>
                                <a:srgbClr val="FFFFFF"/>
                              </a:solidFill>
                              <a:ln w="9525">
                                <a:solidFill>
                                  <a:srgbClr val="000000"/>
                                </a:solidFill>
                                <a:miter lim="800000"/>
                                <a:headEnd/>
                                <a:tailEnd/>
                              </a:ln>
                            </wps:spPr>
                            <wps:txbx>
                              <w:txbxContent>
                                <w:p w14:paraId="3876EC40" w14:textId="77777777" w:rsidR="00EF2A38" w:rsidRDefault="00EF2A38" w:rsidP="00DD2229">
                                  <w:pPr>
                                    <w:rPr>
                                      <w:sz w:val="28"/>
                                      <w:szCs w:val="28"/>
                                      <w:lang w:val="uk-UA"/>
                                    </w:rPr>
                                  </w:pPr>
                                  <w:r>
                                    <w:rPr>
                                      <w:sz w:val="28"/>
                                      <w:szCs w:val="28"/>
                                      <w:lang w:val="uk-UA"/>
                                    </w:rPr>
                                    <w:t>чу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90E81E" id="Прямоугольник 162" o:spid="_x0000_s1078" style="position:absolute;left:0;text-align:left;margin-left:196.35pt;margin-top:19pt;width:35pt;height:26.3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">
                      <v:textbox>
                        <w:txbxContent>
                          <w:p w14:paraId="3876EC40" w14:textId="77777777" w:rsidR="00EF2A38" w:rsidRDefault="00EF2A38" w:rsidP="00DD2229">
                            <w:pPr>
                              <w:rPr>
                                <w:sz w:val="28"/>
                                <w:szCs w:val="28"/>
                                <w:lang w:val="uk-UA"/>
                              </w:rPr>
                            </w:pPr>
                            <w:r>
                              <w:rPr>
                                <w:sz w:val="28"/>
                                <w:szCs w:val="28"/>
                                <w:lang w:val="uk-UA"/>
                              </w:rPr>
                              <w:t>чу</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92736" behindDoc="0" locked="0" layoutInCell="1" allowOverlap="1" wp14:anchorId="384D6CA0" wp14:editId="0D4D1164">
                      <wp:simplePos x="0" y="0"/>
                      <wp:positionH relativeFrom="column">
                        <wp:posOffset>60325</wp:posOffset>
                      </wp:positionH>
                      <wp:positionV relativeFrom="paragraph">
                        <wp:posOffset>89535</wp:posOffset>
                      </wp:positionV>
                      <wp:extent cx="742950" cy="334645"/>
                      <wp:effectExtent l="6985" t="12065" r="12065" b="5715"/>
                      <wp:wrapNone/>
                      <wp:docPr id="161" name="Прямоугольник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334645"/>
                              </a:xfrm>
                              <a:prstGeom prst="rect">
                                <a:avLst/>
                              </a:prstGeom>
                              <a:solidFill>
                                <a:srgbClr val="FFFFFF"/>
                              </a:solidFill>
                              <a:ln w="9525">
                                <a:solidFill>
                                  <a:srgbClr val="000000"/>
                                </a:solidFill>
                                <a:miter lim="800000"/>
                                <a:headEnd/>
                                <a:tailEnd/>
                              </a:ln>
                            </wps:spPr>
                            <wps:txbx>
                              <w:txbxContent>
                                <w:p w14:paraId="799EDF4C" w14:textId="77777777" w:rsidR="00EF2A38" w:rsidRDefault="00EF2A38" w:rsidP="00DD2229">
                                  <w:pPr>
                                    <w:rPr>
                                      <w:sz w:val="28"/>
                                      <w:szCs w:val="28"/>
                                      <w:lang w:val="uk-UA"/>
                                    </w:rPr>
                                  </w:pPr>
                                  <w:r>
                                    <w:rPr>
                                      <w:sz w:val="28"/>
                                      <w:szCs w:val="28"/>
                                      <w:lang w:val="uk-UA"/>
                                    </w:rPr>
                                    <w:t>щасли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4D6CA0" id="Прямоугольник 161" o:spid="_x0000_s1079" style="position:absolute;left:0;text-align:left;margin-left:4.75pt;margin-top:7.05pt;width:58.5pt;height:26.35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">
                      <v:textbox>
                        <w:txbxContent>
                          <w:p w14:paraId="799EDF4C" w14:textId="77777777" w:rsidR="00EF2A38" w:rsidRDefault="00EF2A38" w:rsidP="00DD2229">
                            <w:pPr>
                              <w:rPr>
                                <w:sz w:val="28"/>
                                <w:szCs w:val="28"/>
                                <w:lang w:val="uk-UA"/>
                              </w:rPr>
                            </w:pPr>
                            <w:r>
                              <w:rPr>
                                <w:sz w:val="28"/>
                                <w:szCs w:val="28"/>
                                <w:lang w:val="uk-UA"/>
                              </w:rPr>
                              <w:t>щасли</w:t>
                            </w:r>
                          </w:p>
                        </w:txbxContent>
                      </v:textbox>
                    </v:rect>
                  </w:pict>
                </mc:Fallback>
              </mc:AlternateContent>
            </w:r>
          </w:p>
          <w:p w14:paraId="50539A12" w14:textId="77777777" w:rsidR="00DD2229" w:rsidRPr="00F029C8" w:rsidRDefault="00DD2229" w:rsidP="00DD2229">
            <w:pPr>
              <w:tabs>
                <w:tab w:val="left" w:pos="284"/>
              </w:tabs>
              <w:spacing w:after="120" w:line="360" w:lineRule="auto"/>
              <w:jc w:val="both"/>
              <w:rPr>
                <w:bCs/>
                <w:iCs/>
                <w:sz w:val="28"/>
                <w:szCs w:val="28"/>
                <w:lang w:val="uk-UA"/>
              </w:rPr>
            </w:pPr>
            <w:r w:rsidRPr="00F029C8">
              <w:rPr>
                <w:bCs/>
                <w:iCs/>
                <w:noProof/>
                <w:sz w:val="28"/>
                <w:szCs w:val="28"/>
                <w:lang w:val="uk-UA" w:eastAsia="uk-UA"/>
              </w:rPr>
              <mc:AlternateContent>
                <mc:Choice Requires="wps">
                  <w:drawing>
                    <wp:anchor distT="0" distB="0" distL="114300" distR="114300" simplePos="0" relativeHeight="251902976" behindDoc="0" locked="0" layoutInCell="1" allowOverlap="1" wp14:anchorId="60A0F454" wp14:editId="19CA33E7">
                      <wp:simplePos x="0" y="0"/>
                      <wp:positionH relativeFrom="column">
                        <wp:posOffset>3082925</wp:posOffset>
                      </wp:positionH>
                      <wp:positionV relativeFrom="paragraph">
                        <wp:posOffset>356235</wp:posOffset>
                      </wp:positionV>
                      <wp:extent cx="481330" cy="111760"/>
                      <wp:effectExtent l="10160" t="13970" r="13335" b="7620"/>
                      <wp:wrapNone/>
                      <wp:docPr id="160" name="Прямая со стрелкой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81330" cy="1117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C081228" id="Прямая со стрелкой 160" o:spid="_x0000_s1026" type="#_x0000_t32" style="position:absolute;margin-left:242.75pt;margin-top:28.05pt;width:37.9pt;height:8.8pt;flip:y;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"/>
                  </w:pict>
                </mc:Fallback>
              </mc:AlternateContent>
            </w:r>
            <w:r w:rsidRPr="00F029C8">
              <w:rPr>
                <w:bCs/>
                <w:iCs/>
                <w:noProof/>
                <w:sz w:val="28"/>
                <w:szCs w:val="28"/>
                <w:lang w:val="uk-UA" w:eastAsia="uk-UA"/>
              </w:rPr>
              <mc:AlternateContent>
                <mc:Choice Requires="wps">
                  <w:drawing>
                    <wp:anchor distT="0" distB="0" distL="114300" distR="114300" simplePos="0" relativeHeight="251899904" behindDoc="0" locked="0" layoutInCell="1" allowOverlap="1" wp14:anchorId="7D35E248" wp14:editId="1736DB4C">
                      <wp:simplePos x="0" y="0"/>
                      <wp:positionH relativeFrom="column">
                        <wp:posOffset>803275</wp:posOffset>
                      </wp:positionH>
                      <wp:positionV relativeFrom="paragraph">
                        <wp:posOffset>265430</wp:posOffset>
                      </wp:positionV>
                      <wp:extent cx="479425" cy="45720"/>
                      <wp:effectExtent l="6985" t="8890" r="8890" b="12065"/>
                      <wp:wrapNone/>
                      <wp:docPr id="159" name="Прямая со стрелкой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79425" cy="457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9E79D82" id="Прямая со стрелкой 159" o:spid="_x0000_s1026" type="#_x0000_t32" style="position:absolute;margin-left:63.25pt;margin-top:20.9pt;width:37.75pt;height:3.6pt;flip:y;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"/>
                  </w:pict>
                </mc:Fallback>
              </mc:AlternateContent>
            </w:r>
            <w:r w:rsidRPr="00F029C8">
              <w:rPr>
                <w:bCs/>
                <w:iCs/>
                <w:noProof/>
                <w:sz w:val="28"/>
                <w:szCs w:val="28"/>
                <w:lang w:val="uk-UA" w:eastAsia="uk-UA"/>
              </w:rPr>
              <mc:AlternateContent>
                <mc:Choice Requires="wps">
                  <w:drawing>
                    <wp:anchor distT="0" distB="0" distL="114300" distR="114300" simplePos="0" relativeHeight="251896832" behindDoc="0" locked="0" layoutInCell="1" allowOverlap="1" wp14:anchorId="2E879EE5" wp14:editId="23E77815">
                      <wp:simplePos x="0" y="0"/>
                      <wp:positionH relativeFrom="column">
                        <wp:posOffset>3564255</wp:posOffset>
                      </wp:positionH>
                      <wp:positionV relativeFrom="paragraph">
                        <wp:posOffset>133350</wp:posOffset>
                      </wp:positionV>
                      <wp:extent cx="509270" cy="334645"/>
                      <wp:effectExtent l="5715" t="10160" r="8890" b="7620"/>
                      <wp:wrapNone/>
                      <wp:docPr id="158" name="Прямоугольник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9270" cy="334645"/>
                              </a:xfrm>
                              <a:prstGeom prst="rect">
                                <a:avLst/>
                              </a:prstGeom>
                              <a:solidFill>
                                <a:srgbClr val="FFFFFF"/>
                              </a:solidFill>
                              <a:ln w="9525">
                                <a:solidFill>
                                  <a:srgbClr val="000000"/>
                                </a:solidFill>
                                <a:miter lim="800000"/>
                                <a:headEnd/>
                                <a:tailEnd/>
                              </a:ln>
                            </wps:spPr>
                            <wps:txbx>
                              <w:txbxContent>
                                <w:p w14:paraId="37F80F51" w14:textId="77777777" w:rsidR="00EF2A38" w:rsidRDefault="00EF2A38" w:rsidP="00DD2229">
                                  <w:pPr>
                                    <w:rPr>
                                      <w:sz w:val="28"/>
                                      <w:szCs w:val="28"/>
                                      <w:lang w:val="uk-UA"/>
                                    </w:rPr>
                                  </w:pPr>
                                  <w:r>
                                    <w:rPr>
                                      <w:sz w:val="28"/>
                                      <w:szCs w:val="28"/>
                                      <w:lang w:val="uk-UA"/>
                                    </w:rPr>
                                    <w:t>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879EE5" id="Прямоугольник 158" o:spid="_x0000_s1080" style="position:absolute;left:0;text-align:left;margin-left:280.65pt;margin-top:10.5pt;width:40.1pt;height:26.3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">
                      <v:textbox>
                        <w:txbxContent>
                          <w:p w14:paraId="37F80F51" w14:textId="77777777" w:rsidR="00EF2A38" w:rsidRDefault="00EF2A38" w:rsidP="00DD2229">
                            <w:pPr>
                              <w:rPr>
                                <w:sz w:val="28"/>
                                <w:szCs w:val="28"/>
                                <w:lang w:val="uk-UA"/>
                              </w:rPr>
                            </w:pPr>
                            <w:r>
                              <w:rPr>
                                <w:sz w:val="28"/>
                                <w:szCs w:val="28"/>
                                <w:lang w:val="uk-UA"/>
                              </w:rPr>
                              <w:t>є</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97856" behindDoc="0" locked="0" layoutInCell="1" allowOverlap="1" wp14:anchorId="01F67CA6" wp14:editId="68189690">
                      <wp:simplePos x="0" y="0"/>
                      <wp:positionH relativeFrom="column">
                        <wp:posOffset>2446655</wp:posOffset>
                      </wp:positionH>
                      <wp:positionV relativeFrom="paragraph">
                        <wp:posOffset>311150</wp:posOffset>
                      </wp:positionV>
                      <wp:extent cx="636270" cy="334645"/>
                      <wp:effectExtent l="12065" t="6985" r="8890" b="10795"/>
                      <wp:wrapNone/>
                      <wp:docPr id="157" name="Прямоугольник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270" cy="334645"/>
                              </a:xfrm>
                              <a:prstGeom prst="rect">
                                <a:avLst/>
                              </a:prstGeom>
                              <a:solidFill>
                                <a:srgbClr val="FFFFFF"/>
                              </a:solidFill>
                              <a:ln w="9525">
                                <a:solidFill>
                                  <a:srgbClr val="000000"/>
                                </a:solidFill>
                                <a:miter lim="800000"/>
                                <a:headEnd/>
                                <a:tailEnd/>
                              </a:ln>
                            </wps:spPr>
                            <wps:txbx>
                              <w:txbxContent>
                                <w:p w14:paraId="6E535517" w14:textId="77777777" w:rsidR="00EF2A38" w:rsidRDefault="00EF2A38" w:rsidP="00DD2229">
                                  <w:pPr>
                                    <w:rPr>
                                      <w:szCs w:val="28"/>
                                      <w:lang w:val="uk-UA"/>
                                    </w:rPr>
                                  </w:pPr>
                                  <w:r>
                                    <w:rPr>
                                      <w:sz w:val="28"/>
                                      <w:szCs w:val="28"/>
                                      <w:lang w:val="uk-UA"/>
                                    </w:rPr>
                                    <w:t>мудру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F67CA6" id="Прямоугольник 157" o:spid="_x0000_s1081" style="position:absolute;left:0;text-align:left;margin-left:192.65pt;margin-top:24.5pt;width:50.1pt;height:26.3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">
                      <v:textbox>
                        <w:txbxContent>
                          <w:p w14:paraId="6E535517" w14:textId="77777777" w:rsidR="00EF2A38" w:rsidRDefault="00EF2A38" w:rsidP="00DD2229">
                            <w:pPr>
                              <w:rPr>
                                <w:szCs w:val="28"/>
                                <w:lang w:val="uk-UA"/>
                              </w:rPr>
                            </w:pPr>
                            <w:r>
                              <w:rPr>
                                <w:sz w:val="28"/>
                                <w:szCs w:val="28"/>
                                <w:lang w:val="uk-UA"/>
                              </w:rPr>
                              <w:t>мудру</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91712" behindDoc="0" locked="0" layoutInCell="1" allowOverlap="1" wp14:anchorId="1254FD3E" wp14:editId="6183DF5B">
                      <wp:simplePos x="0" y="0"/>
                      <wp:positionH relativeFrom="column">
                        <wp:posOffset>60325</wp:posOffset>
                      </wp:positionH>
                      <wp:positionV relativeFrom="paragraph">
                        <wp:posOffset>133350</wp:posOffset>
                      </wp:positionV>
                      <wp:extent cx="742950" cy="334645"/>
                      <wp:effectExtent l="6985" t="10160" r="12065" b="7620"/>
                      <wp:wrapNone/>
                      <wp:docPr id="156" name="Прямоугольник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334645"/>
                              </a:xfrm>
                              <a:prstGeom prst="rect">
                                <a:avLst/>
                              </a:prstGeom>
                              <a:solidFill>
                                <a:srgbClr val="FFFFFF"/>
                              </a:solidFill>
                              <a:ln w="9525">
                                <a:solidFill>
                                  <a:srgbClr val="000000"/>
                                </a:solidFill>
                                <a:miter lim="800000"/>
                                <a:headEnd/>
                                <a:tailEnd/>
                              </a:ln>
                            </wps:spPr>
                            <wps:txbx>
                              <w:txbxContent>
                                <w:p w14:paraId="6CDDF8AB" w14:textId="77777777" w:rsidR="00EF2A38" w:rsidRDefault="00EF2A38" w:rsidP="00DD2229">
                                  <w:pPr>
                                    <w:rPr>
                                      <w:sz w:val="28"/>
                                      <w:szCs w:val="28"/>
                                      <w:lang w:val="uk-UA"/>
                                    </w:rPr>
                                  </w:pPr>
                                  <w:r>
                                    <w:rPr>
                                      <w:sz w:val="28"/>
                                      <w:szCs w:val="28"/>
                                      <w:lang w:val="uk-UA"/>
                                    </w:rPr>
                                    <w:t>правди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54FD3E" id="Прямоугольник 156" o:spid="_x0000_s1082" style="position:absolute;left:0;text-align:left;margin-left:4.75pt;margin-top:10.5pt;width:58.5pt;height:26.35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">
                      <v:textbox>
                        <w:txbxContent>
                          <w:p w14:paraId="6CDDF8AB" w14:textId="77777777" w:rsidR="00EF2A38" w:rsidRDefault="00EF2A38" w:rsidP="00DD2229">
                            <w:pPr>
                              <w:rPr>
                                <w:sz w:val="28"/>
                                <w:szCs w:val="28"/>
                                <w:lang w:val="uk-UA"/>
                              </w:rPr>
                            </w:pPr>
                            <w:r>
                              <w:rPr>
                                <w:sz w:val="28"/>
                                <w:szCs w:val="28"/>
                                <w:lang w:val="uk-UA"/>
                              </w:rPr>
                              <w:t>правди</w:t>
                            </w:r>
                          </w:p>
                        </w:txbxContent>
                      </v:textbox>
                    </v:rect>
                  </w:pict>
                </mc:Fallback>
              </mc:AlternateContent>
            </w:r>
            <w:r w:rsidRPr="00F029C8">
              <w:rPr>
                <w:bCs/>
                <w:iCs/>
                <w:noProof/>
                <w:sz w:val="28"/>
                <w:szCs w:val="28"/>
                <w:lang w:val="uk-UA" w:eastAsia="uk-UA"/>
              </w:rPr>
              <mc:AlternateContent>
                <mc:Choice Requires="wps">
                  <w:drawing>
                    <wp:anchor distT="0" distB="0" distL="114300" distR="114300" simplePos="0" relativeHeight="251893760" behindDoc="0" locked="0" layoutInCell="1" allowOverlap="1" wp14:anchorId="1B1C89DE" wp14:editId="30E1BB07">
                      <wp:simplePos x="0" y="0"/>
                      <wp:positionH relativeFrom="column">
                        <wp:posOffset>1282700</wp:posOffset>
                      </wp:positionH>
                      <wp:positionV relativeFrom="paragraph">
                        <wp:posOffset>133350</wp:posOffset>
                      </wp:positionV>
                      <wp:extent cx="431800" cy="334645"/>
                      <wp:effectExtent l="10160" t="10160" r="5715" b="7620"/>
                      <wp:wrapNone/>
                      <wp:docPr id="155" name="Прямоугольник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800" cy="334645"/>
                              </a:xfrm>
                              <a:prstGeom prst="rect">
                                <a:avLst/>
                              </a:prstGeom>
                              <a:solidFill>
                                <a:srgbClr val="FFFFFF"/>
                              </a:solidFill>
                              <a:ln w="9525">
                                <a:solidFill>
                                  <a:srgbClr val="000000"/>
                                </a:solidFill>
                                <a:miter lim="800000"/>
                                <a:headEnd/>
                                <a:tailEnd/>
                              </a:ln>
                            </wps:spPr>
                            <wps:txbx>
                              <w:txbxContent>
                                <w:p w14:paraId="13BA5713" w14:textId="77777777" w:rsidR="00EF2A38" w:rsidRDefault="00EF2A38" w:rsidP="00DD2229">
                                  <w:pPr>
                                    <w:rPr>
                                      <w:sz w:val="28"/>
                                      <w:szCs w:val="28"/>
                                      <w:lang w:val="uk-UA"/>
                                    </w:rPr>
                                  </w:pPr>
                                  <w:r>
                                    <w:rPr>
                                      <w:sz w:val="28"/>
                                      <w:szCs w:val="28"/>
                                      <w:lang w:val="uk-UA"/>
                                    </w:rPr>
                                    <w:t>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1C89DE" id="Прямоугольник 155" o:spid="_x0000_s1083" style="position:absolute;left:0;text-align:left;margin-left:101pt;margin-top:10.5pt;width:34pt;height:26.35pt;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">
                      <v:textbox>
                        <w:txbxContent>
                          <w:p w14:paraId="13BA5713" w14:textId="77777777" w:rsidR="00EF2A38" w:rsidRDefault="00EF2A38" w:rsidP="00DD2229">
                            <w:pPr>
                              <w:rPr>
                                <w:sz w:val="28"/>
                                <w:szCs w:val="28"/>
                                <w:lang w:val="uk-UA"/>
                              </w:rPr>
                            </w:pPr>
                            <w:r>
                              <w:rPr>
                                <w:sz w:val="28"/>
                                <w:szCs w:val="28"/>
                                <w:lang w:val="uk-UA"/>
                              </w:rPr>
                              <w:t>ва</w:t>
                            </w:r>
                          </w:p>
                        </w:txbxContent>
                      </v:textbox>
                    </v:rect>
                  </w:pict>
                </mc:Fallback>
              </mc:AlternateContent>
            </w:r>
          </w:p>
          <w:p w14:paraId="324A7649" w14:textId="77777777" w:rsidR="00DD2229" w:rsidRPr="00F029C8" w:rsidRDefault="00DD2229" w:rsidP="00DD2229">
            <w:pPr>
              <w:tabs>
                <w:tab w:val="left" w:pos="284"/>
              </w:tabs>
              <w:spacing w:after="120" w:line="360" w:lineRule="auto"/>
              <w:jc w:val="both"/>
              <w:rPr>
                <w:bCs/>
                <w:iCs/>
                <w:sz w:val="28"/>
                <w:szCs w:val="28"/>
                <w:lang w:val="uk-UA"/>
              </w:rPr>
            </w:pPr>
            <w:r w:rsidRPr="00F029C8">
              <w:rPr>
                <w:bCs/>
                <w:iCs/>
                <w:noProof/>
                <w:sz w:val="28"/>
                <w:szCs w:val="28"/>
                <w:lang w:val="uk-UA" w:eastAsia="uk-UA"/>
              </w:rPr>
              <mc:AlternateContent>
                <mc:Choice Requires="wps">
                  <w:drawing>
                    <wp:anchor distT="0" distB="0" distL="114300" distR="114300" simplePos="0" relativeHeight="251900928" behindDoc="0" locked="0" layoutInCell="1" allowOverlap="1" wp14:anchorId="5ED0C9EB" wp14:editId="0ADF1610">
                      <wp:simplePos x="0" y="0"/>
                      <wp:positionH relativeFrom="column">
                        <wp:posOffset>956945</wp:posOffset>
                      </wp:positionH>
                      <wp:positionV relativeFrom="paragraph">
                        <wp:posOffset>18415</wp:posOffset>
                      </wp:positionV>
                      <wp:extent cx="325755" cy="326390"/>
                      <wp:effectExtent l="8255" t="11430" r="8890" b="5080"/>
                      <wp:wrapNone/>
                      <wp:docPr id="154" name="Прямая со стрелкой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25755" cy="3263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DC599DE" id="Прямая со стрелкой 154" o:spid="_x0000_s1026" type="#_x0000_t32" style="position:absolute;margin-left:75.35pt;margin-top:1.45pt;width:25.65pt;height:25.7pt;flip:y;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"/>
                  </w:pict>
                </mc:Fallback>
              </mc:AlternateContent>
            </w:r>
            <w:r w:rsidRPr="00F029C8">
              <w:rPr>
                <w:bCs/>
                <w:iCs/>
                <w:noProof/>
                <w:sz w:val="28"/>
                <w:szCs w:val="28"/>
                <w:lang w:val="uk-UA" w:eastAsia="uk-UA"/>
              </w:rPr>
              <mc:AlternateContent>
                <mc:Choice Requires="wps">
                  <w:drawing>
                    <wp:anchor distT="0" distB="0" distL="114300" distR="114300" simplePos="0" relativeHeight="251894784" behindDoc="0" locked="0" layoutInCell="1" allowOverlap="1" wp14:anchorId="2B5E278D" wp14:editId="5620077D">
                      <wp:simplePos x="0" y="0"/>
                      <wp:positionH relativeFrom="column">
                        <wp:posOffset>60325</wp:posOffset>
                      </wp:positionH>
                      <wp:positionV relativeFrom="paragraph">
                        <wp:posOffset>183515</wp:posOffset>
                      </wp:positionV>
                      <wp:extent cx="896620" cy="334645"/>
                      <wp:effectExtent l="6985" t="5080" r="10795" b="12700"/>
                      <wp:wrapNone/>
                      <wp:docPr id="153" name="Прямоугольник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6620" cy="334645"/>
                              </a:xfrm>
                              <a:prstGeom prst="rect">
                                <a:avLst/>
                              </a:prstGeom>
                              <a:solidFill>
                                <a:srgbClr val="FFFFFF"/>
                              </a:solidFill>
                              <a:ln w="9525">
                                <a:solidFill>
                                  <a:srgbClr val="000000"/>
                                </a:solidFill>
                                <a:miter lim="800000"/>
                                <a:headEnd/>
                                <a:tailEnd/>
                              </a:ln>
                            </wps:spPr>
                            <wps:txbx>
                              <w:txbxContent>
                                <w:p w14:paraId="3A120361" w14:textId="77777777" w:rsidR="00EF2A38" w:rsidRDefault="00EF2A38" w:rsidP="00DD2229">
                                  <w:pPr>
                                    <w:rPr>
                                      <w:sz w:val="28"/>
                                      <w:szCs w:val="28"/>
                                      <w:lang w:val="uk-UA"/>
                                    </w:rPr>
                                  </w:pPr>
                                  <w:r>
                                    <w:rPr>
                                      <w:sz w:val="28"/>
                                      <w:szCs w:val="28"/>
                                      <w:lang w:val="uk-UA"/>
                                    </w:rPr>
                                    <w:t>жартівли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5E278D" id="Прямоугольник 153" o:spid="_x0000_s1084" style="position:absolute;left:0;text-align:left;margin-left:4.75pt;margin-top:14.45pt;width:70.6pt;height:26.35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">
                      <v:textbox>
                        <w:txbxContent>
                          <w:p w14:paraId="3A120361" w14:textId="77777777" w:rsidR="00EF2A38" w:rsidRDefault="00EF2A38" w:rsidP="00DD2229">
                            <w:pPr>
                              <w:rPr>
                                <w:sz w:val="28"/>
                                <w:szCs w:val="28"/>
                                <w:lang w:val="uk-UA"/>
                              </w:rPr>
                            </w:pPr>
                            <w:r>
                              <w:rPr>
                                <w:sz w:val="28"/>
                                <w:szCs w:val="28"/>
                                <w:lang w:val="uk-UA"/>
                              </w:rPr>
                              <w:t>жартівли</w:t>
                            </w:r>
                          </w:p>
                        </w:txbxContent>
                      </v:textbox>
                    </v:rect>
                  </w:pict>
                </mc:Fallback>
              </mc:AlternateContent>
            </w:r>
          </w:p>
          <w:p w14:paraId="6DA8AEE0" w14:textId="77777777" w:rsidR="00DD2229" w:rsidRPr="00F029C8" w:rsidRDefault="00DD2229" w:rsidP="00DD2229">
            <w:pPr>
              <w:tabs>
                <w:tab w:val="left" w:pos="284"/>
              </w:tabs>
              <w:spacing w:after="120" w:line="360" w:lineRule="auto"/>
              <w:jc w:val="both"/>
              <w:rPr>
                <w:bCs/>
                <w:iCs/>
                <w:sz w:val="16"/>
                <w:szCs w:val="16"/>
                <w:lang w:val="uk-UA"/>
              </w:rPr>
            </w:pPr>
          </w:p>
        </w:tc>
      </w:tr>
    </w:tbl>
    <w:p w14:paraId="561EA5AB" w14:textId="18847BB1" w:rsidR="00A832D2" w:rsidRPr="00F029C8" w:rsidRDefault="00A832D2" w:rsidP="00DD2229">
      <w:pPr>
        <w:spacing w:line="360" w:lineRule="auto"/>
        <w:ind w:firstLine="709"/>
        <w:rPr>
          <w:sz w:val="28"/>
          <w:szCs w:val="28"/>
          <w:lang w:val="uk-UA"/>
        </w:rPr>
      </w:pPr>
      <w:r w:rsidRPr="00F029C8">
        <w:rPr>
          <w:i/>
          <w:sz w:val="28"/>
          <w:szCs w:val="28"/>
          <w:lang w:val="uk-UA"/>
        </w:rPr>
        <w:lastRenderedPageBreak/>
        <w:t xml:space="preserve">Завдання </w:t>
      </w:r>
      <w:r w:rsidR="00DD2229" w:rsidRPr="00F029C8">
        <w:rPr>
          <w:i/>
          <w:sz w:val="28"/>
          <w:szCs w:val="28"/>
          <w:lang w:val="uk-UA"/>
        </w:rPr>
        <w:t>1</w:t>
      </w:r>
      <w:r w:rsidR="0026113F" w:rsidRPr="00F029C8">
        <w:rPr>
          <w:i/>
          <w:sz w:val="28"/>
          <w:szCs w:val="28"/>
          <w:lang w:val="uk-UA"/>
        </w:rPr>
        <w:t>1</w:t>
      </w:r>
      <w:r w:rsidRPr="00F029C8">
        <w:rPr>
          <w:b/>
          <w:i/>
          <w:sz w:val="28"/>
          <w:szCs w:val="28"/>
          <w:lang w:val="uk-UA"/>
        </w:rPr>
        <w:t>.</w:t>
      </w:r>
      <w:r w:rsidR="00DD2229" w:rsidRPr="00F029C8">
        <w:rPr>
          <w:b/>
          <w:i/>
          <w:sz w:val="28"/>
          <w:szCs w:val="28"/>
          <w:lang w:val="uk-UA"/>
        </w:rPr>
        <w:t xml:space="preserve"> </w:t>
      </w:r>
      <w:r w:rsidRPr="00F029C8">
        <w:rPr>
          <w:sz w:val="28"/>
          <w:szCs w:val="28"/>
          <w:lang w:val="uk-UA"/>
        </w:rPr>
        <w:t>Прочитайте вірш.  Доберіть пари римованих слів.</w:t>
      </w:r>
    </w:p>
    <w:p w14:paraId="70C686FB" w14:textId="77777777" w:rsidR="00A832D2" w:rsidRPr="00F029C8" w:rsidRDefault="00A832D2" w:rsidP="00B72245">
      <w:pPr>
        <w:spacing w:line="360" w:lineRule="auto"/>
        <w:ind w:firstLine="567"/>
        <w:rPr>
          <w:i/>
          <w:sz w:val="28"/>
          <w:lang w:val="uk-UA"/>
        </w:rPr>
      </w:pPr>
      <w:r w:rsidRPr="00F029C8">
        <w:rPr>
          <w:i/>
          <w:sz w:val="28"/>
          <w:lang w:val="uk-UA"/>
        </w:rPr>
        <w:t>Варіант 1.</w:t>
      </w:r>
    </w:p>
    <w:p w14:paraId="0B3540AD" w14:textId="77777777" w:rsidR="00A832D2" w:rsidRPr="00F029C8" w:rsidRDefault="00A832D2" w:rsidP="00A832D2">
      <w:pPr>
        <w:spacing w:line="360" w:lineRule="auto"/>
        <w:rPr>
          <w:i/>
          <w:sz w:val="28"/>
          <w:szCs w:val="28"/>
          <w:lang w:val="uk-UA"/>
        </w:rPr>
      </w:pPr>
      <w:r w:rsidRPr="00F029C8">
        <w:rPr>
          <w:i/>
          <w:sz w:val="28"/>
          <w:szCs w:val="28"/>
          <w:lang w:val="uk-UA"/>
        </w:rPr>
        <w:t xml:space="preserve">                                   Платон Воронько</w:t>
      </w:r>
    </w:p>
    <w:p w14:paraId="14FED922" w14:textId="77777777" w:rsidR="00A832D2" w:rsidRPr="00F029C8" w:rsidRDefault="00A832D2" w:rsidP="00A832D2">
      <w:pPr>
        <w:spacing w:line="360" w:lineRule="auto"/>
        <w:rPr>
          <w:sz w:val="28"/>
          <w:szCs w:val="28"/>
          <w:lang w:val="uk-UA"/>
        </w:rPr>
      </w:pPr>
      <w:r w:rsidRPr="00F029C8">
        <w:rPr>
          <w:sz w:val="24"/>
          <w:szCs w:val="24"/>
          <w:lang w:val="uk-UA"/>
        </w:rPr>
        <w:t xml:space="preserve">                   </w:t>
      </w:r>
      <w:r w:rsidRPr="00F029C8">
        <w:rPr>
          <w:sz w:val="28"/>
          <w:szCs w:val="28"/>
          <w:lang w:val="uk-UA"/>
        </w:rPr>
        <w:t>КОШЕНЯ</w:t>
      </w:r>
    </w:p>
    <w:p w14:paraId="0FDCAE3E" w14:textId="77777777" w:rsidR="00A832D2" w:rsidRPr="00F029C8" w:rsidRDefault="00A832D2" w:rsidP="00A832D2">
      <w:pPr>
        <w:spacing w:line="360" w:lineRule="auto"/>
        <w:rPr>
          <w:sz w:val="28"/>
          <w:szCs w:val="28"/>
          <w:lang w:val="uk-UA"/>
        </w:rPr>
      </w:pPr>
      <w:r w:rsidRPr="00F029C8">
        <w:rPr>
          <w:sz w:val="28"/>
          <w:szCs w:val="28"/>
          <w:lang w:val="uk-UA"/>
        </w:rPr>
        <w:t>Засмутилось кошеня –</w:t>
      </w:r>
    </w:p>
    <w:p w14:paraId="20153F8A" w14:textId="77777777" w:rsidR="00A832D2" w:rsidRPr="00F029C8" w:rsidRDefault="00A832D2" w:rsidP="00A832D2">
      <w:pPr>
        <w:spacing w:line="360" w:lineRule="auto"/>
        <w:rPr>
          <w:sz w:val="28"/>
          <w:szCs w:val="28"/>
          <w:lang w:val="uk-UA"/>
        </w:rPr>
      </w:pPr>
      <w:r w:rsidRPr="00F029C8">
        <w:rPr>
          <w:sz w:val="28"/>
          <w:szCs w:val="28"/>
          <w:lang w:val="uk-UA"/>
        </w:rPr>
        <w:t>Треба в школу йти щодня.</w:t>
      </w:r>
    </w:p>
    <w:p w14:paraId="6A3361C1" w14:textId="77777777" w:rsidR="00A832D2" w:rsidRPr="00F029C8" w:rsidRDefault="00A832D2" w:rsidP="00A832D2">
      <w:pPr>
        <w:spacing w:line="360" w:lineRule="auto"/>
        <w:rPr>
          <w:sz w:val="28"/>
          <w:szCs w:val="28"/>
          <w:lang w:val="uk-UA"/>
        </w:rPr>
      </w:pPr>
      <w:r w:rsidRPr="00F029C8">
        <w:rPr>
          <w:sz w:val="28"/>
          <w:szCs w:val="28"/>
          <w:lang w:val="uk-UA"/>
        </w:rPr>
        <w:t>І прикинулося вмить,</w:t>
      </w:r>
    </w:p>
    <w:p w14:paraId="503A1409" w14:textId="77777777" w:rsidR="00A832D2" w:rsidRPr="00F029C8" w:rsidRDefault="00A832D2" w:rsidP="00A832D2">
      <w:pPr>
        <w:spacing w:line="360" w:lineRule="auto"/>
        <w:rPr>
          <w:sz w:val="28"/>
          <w:szCs w:val="28"/>
          <w:lang w:val="uk-UA"/>
        </w:rPr>
      </w:pPr>
      <w:r w:rsidRPr="00F029C8">
        <w:rPr>
          <w:sz w:val="28"/>
          <w:szCs w:val="28"/>
          <w:lang w:val="uk-UA"/>
        </w:rPr>
        <w:t>Що у нього хвіст болить.</w:t>
      </w:r>
    </w:p>
    <w:p w14:paraId="5F1F7ED3" w14:textId="77777777" w:rsidR="00A832D2" w:rsidRPr="00F029C8" w:rsidRDefault="00A832D2" w:rsidP="00A832D2">
      <w:pPr>
        <w:spacing w:line="360" w:lineRule="auto"/>
        <w:rPr>
          <w:sz w:val="28"/>
          <w:szCs w:val="28"/>
          <w:lang w:val="uk-UA"/>
        </w:rPr>
      </w:pPr>
      <w:r w:rsidRPr="00F029C8">
        <w:rPr>
          <w:sz w:val="28"/>
          <w:szCs w:val="28"/>
          <w:lang w:val="uk-UA"/>
        </w:rPr>
        <w:t>Довго думав баранець</w:t>
      </w:r>
    </w:p>
    <w:p w14:paraId="56515186" w14:textId="77777777" w:rsidR="00A832D2" w:rsidRPr="00F029C8" w:rsidRDefault="00A832D2" w:rsidP="00A832D2">
      <w:pPr>
        <w:spacing w:line="360" w:lineRule="auto"/>
        <w:rPr>
          <w:sz w:val="28"/>
          <w:szCs w:val="28"/>
          <w:lang w:val="uk-UA"/>
        </w:rPr>
      </w:pPr>
      <w:r w:rsidRPr="00F029C8">
        <w:rPr>
          <w:sz w:val="28"/>
          <w:szCs w:val="28"/>
          <w:lang w:val="uk-UA"/>
        </w:rPr>
        <w:t>І промовив, як мудрець:</w:t>
      </w:r>
    </w:p>
    <w:p w14:paraId="08B1589A" w14:textId="77777777" w:rsidR="00A832D2" w:rsidRPr="00F029C8" w:rsidRDefault="00A832D2" w:rsidP="00A832D2">
      <w:pPr>
        <w:spacing w:line="360" w:lineRule="auto"/>
        <w:rPr>
          <w:sz w:val="28"/>
          <w:szCs w:val="28"/>
          <w:lang w:val="uk-UA"/>
        </w:rPr>
      </w:pPr>
      <w:r w:rsidRPr="00F029C8">
        <w:rPr>
          <w:sz w:val="28"/>
          <w:szCs w:val="28"/>
          <w:lang w:val="uk-UA"/>
        </w:rPr>
        <w:t>«Це хвороба не проста,</w:t>
      </w:r>
    </w:p>
    <w:p w14:paraId="16A0B409" w14:textId="77777777" w:rsidR="00A832D2" w:rsidRPr="00F029C8" w:rsidRDefault="00A832D2" w:rsidP="00A832D2">
      <w:pPr>
        <w:spacing w:line="360" w:lineRule="auto"/>
        <w:rPr>
          <w:sz w:val="28"/>
          <w:szCs w:val="28"/>
          <w:lang w:val="uk-UA"/>
        </w:rPr>
      </w:pPr>
      <w:r w:rsidRPr="00F029C8">
        <w:rPr>
          <w:sz w:val="28"/>
          <w:szCs w:val="28"/>
          <w:lang w:val="uk-UA"/>
        </w:rPr>
        <w:t>Треба різати хвоста».</w:t>
      </w:r>
    </w:p>
    <w:p w14:paraId="2E277791" w14:textId="77777777" w:rsidR="00A832D2" w:rsidRPr="00F029C8" w:rsidRDefault="00A832D2" w:rsidP="00A832D2">
      <w:pPr>
        <w:spacing w:line="360" w:lineRule="auto"/>
        <w:rPr>
          <w:sz w:val="28"/>
          <w:szCs w:val="28"/>
          <w:lang w:val="uk-UA"/>
        </w:rPr>
      </w:pPr>
      <w:r w:rsidRPr="00F029C8">
        <w:rPr>
          <w:sz w:val="28"/>
          <w:szCs w:val="28"/>
          <w:lang w:val="uk-UA"/>
        </w:rPr>
        <w:t>Кошеня кричить:</w:t>
      </w:r>
    </w:p>
    <w:p w14:paraId="3B22B54A" w14:textId="77777777" w:rsidR="00A832D2" w:rsidRPr="00F029C8" w:rsidRDefault="00A832D2" w:rsidP="00A832D2">
      <w:pPr>
        <w:spacing w:line="360" w:lineRule="auto"/>
        <w:rPr>
          <w:sz w:val="28"/>
          <w:szCs w:val="28"/>
          <w:lang w:val="uk-UA"/>
        </w:rPr>
      </w:pPr>
      <w:r w:rsidRPr="00F029C8">
        <w:rPr>
          <w:sz w:val="28"/>
          <w:szCs w:val="28"/>
          <w:lang w:val="uk-UA"/>
        </w:rPr>
        <w:t>« Ніколи!</w:t>
      </w:r>
    </w:p>
    <w:p w14:paraId="3D91B9E4" w14:textId="77777777" w:rsidR="00A832D2" w:rsidRPr="00F029C8" w:rsidRDefault="00A832D2" w:rsidP="00A832D2">
      <w:pPr>
        <w:spacing w:line="360" w:lineRule="auto"/>
        <w:rPr>
          <w:sz w:val="28"/>
          <w:szCs w:val="28"/>
          <w:lang w:val="uk-UA"/>
        </w:rPr>
      </w:pPr>
      <w:r w:rsidRPr="00F029C8">
        <w:rPr>
          <w:b/>
          <w:noProof/>
          <w:sz w:val="28"/>
          <w:szCs w:val="28"/>
          <w:lang w:val="uk-UA" w:eastAsia="uk-UA"/>
        </w:rPr>
        <mc:AlternateContent>
          <mc:Choice Requires="wps">
            <w:drawing>
              <wp:anchor distT="0" distB="0" distL="114300" distR="114300" simplePos="0" relativeHeight="251816960" behindDoc="0" locked="0" layoutInCell="1" allowOverlap="1" wp14:anchorId="25CC3A40" wp14:editId="26E37C0C">
                <wp:simplePos x="0" y="0"/>
                <wp:positionH relativeFrom="column">
                  <wp:posOffset>1438910</wp:posOffset>
                </wp:positionH>
                <wp:positionV relativeFrom="paragraph">
                  <wp:posOffset>295910</wp:posOffset>
                </wp:positionV>
                <wp:extent cx="1423670" cy="370840"/>
                <wp:effectExtent l="13970" t="5715" r="10160" b="13970"/>
                <wp:wrapNone/>
                <wp:docPr id="145" name="Прямоугольник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3670" cy="3708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7CB3989" id="Прямоугольник 145" o:spid="_x0000_s1026" style="position:absolute;margin-left:113.3pt;margin-top:23.3pt;width:112.1pt;height:29.2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"/>
            </w:pict>
          </mc:Fallback>
        </mc:AlternateContent>
      </w:r>
      <w:r w:rsidRPr="00F029C8">
        <w:rPr>
          <w:b/>
          <w:noProof/>
          <w:sz w:val="28"/>
          <w:szCs w:val="28"/>
          <w:lang w:val="uk-UA" w:eastAsia="uk-UA"/>
        </w:rPr>
        <mc:AlternateContent>
          <mc:Choice Requires="wps">
            <w:drawing>
              <wp:anchor distT="0" distB="0" distL="114300" distR="114300" simplePos="0" relativeHeight="251814912" behindDoc="0" locked="0" layoutInCell="1" allowOverlap="1" wp14:anchorId="001AA730" wp14:editId="198C9336">
                <wp:simplePos x="0" y="0"/>
                <wp:positionH relativeFrom="column">
                  <wp:posOffset>-10795</wp:posOffset>
                </wp:positionH>
                <wp:positionV relativeFrom="paragraph">
                  <wp:posOffset>295910</wp:posOffset>
                </wp:positionV>
                <wp:extent cx="1121410" cy="370840"/>
                <wp:effectExtent l="12065" t="5715" r="9525" b="13970"/>
                <wp:wrapNone/>
                <wp:docPr id="144" name="Прямоугольник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1410" cy="370840"/>
                        </a:xfrm>
                        <a:prstGeom prst="rect">
                          <a:avLst/>
                        </a:prstGeom>
                        <a:solidFill>
                          <a:srgbClr val="FFFFFF"/>
                        </a:solidFill>
                        <a:ln w="9525">
                          <a:solidFill>
                            <a:srgbClr val="000000"/>
                          </a:solidFill>
                          <a:miter lim="800000"/>
                          <a:headEnd/>
                          <a:tailEnd/>
                        </a:ln>
                      </wps:spPr>
                      <wps:txbx>
                        <w:txbxContent>
                          <w:p w14:paraId="27D64E81" w14:textId="77777777" w:rsidR="00EF2A38" w:rsidRDefault="00EF2A38" w:rsidP="00A832D2">
                            <w:pPr>
                              <w:jc w:val="center"/>
                            </w:pPr>
                            <w:r>
                              <w:rPr>
                                <w:sz w:val="28"/>
                                <w:szCs w:val="32"/>
                                <w:lang w:val="uk-UA"/>
                              </w:rPr>
                              <w:t>кошеня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1AA730" id="Прямоугольник 144" o:spid="_x0000_s1085" style="position:absolute;margin-left:-.85pt;margin-top:23.3pt;width:88.3pt;height:29.2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">
                <v:textbox>
                  <w:txbxContent>
                    <w:p w14:paraId="27D64E81" w14:textId="77777777" w:rsidR="00EF2A38" w:rsidRDefault="00EF2A38" w:rsidP="00A832D2">
                      <w:pPr>
                        <w:jc w:val="center"/>
                      </w:pPr>
                      <w:r>
                        <w:rPr>
                          <w:sz w:val="28"/>
                          <w:szCs w:val="32"/>
                          <w:lang w:val="uk-UA"/>
                        </w:rPr>
                        <w:t>кошеня</w:t>
                      </w:r>
                    </w:p>
                  </w:txbxContent>
                </v:textbox>
              </v:rect>
            </w:pict>
          </mc:Fallback>
        </mc:AlternateContent>
      </w:r>
      <w:r w:rsidRPr="00F029C8">
        <w:rPr>
          <w:sz w:val="28"/>
          <w:szCs w:val="28"/>
          <w:lang w:val="uk-UA"/>
        </w:rPr>
        <w:t>Краще я піду до школи!»</w:t>
      </w:r>
    </w:p>
    <w:p w14:paraId="1A9529C9" w14:textId="77777777" w:rsidR="00A832D2" w:rsidRPr="00F029C8" w:rsidRDefault="00A832D2" w:rsidP="00A832D2">
      <w:pPr>
        <w:spacing w:line="360" w:lineRule="auto"/>
        <w:rPr>
          <w:b/>
          <w:sz w:val="28"/>
          <w:szCs w:val="28"/>
          <w:lang w:val="uk-UA"/>
        </w:rPr>
      </w:pPr>
      <w:r w:rsidRPr="00F029C8">
        <w:rPr>
          <w:b/>
          <w:noProof/>
          <w:sz w:val="28"/>
          <w:szCs w:val="28"/>
          <w:lang w:val="uk-UA" w:eastAsia="uk-UA"/>
        </w:rPr>
        <mc:AlternateContent>
          <mc:Choice Requires="wps">
            <w:drawing>
              <wp:anchor distT="0" distB="0" distL="114300" distR="114300" simplePos="0" relativeHeight="251829248" behindDoc="0" locked="0" layoutInCell="1" allowOverlap="1" wp14:anchorId="40F84FFE" wp14:editId="11218F29">
                <wp:simplePos x="0" y="0"/>
                <wp:positionH relativeFrom="column">
                  <wp:posOffset>1110615</wp:posOffset>
                </wp:positionH>
                <wp:positionV relativeFrom="paragraph">
                  <wp:posOffset>144145</wp:posOffset>
                </wp:positionV>
                <wp:extent cx="328295" cy="8890"/>
                <wp:effectExtent l="9525" t="8255" r="5080" b="11430"/>
                <wp:wrapNone/>
                <wp:docPr id="143" name="Прямая со стрелкой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8295" cy="88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E68288" id="Прямая со стрелкой 143" o:spid="_x0000_s1026" type="#_x0000_t32" style="position:absolute;margin-left:87.45pt;margin-top:11.35pt;width:25.85pt;height:.7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"/>
            </w:pict>
          </mc:Fallback>
        </mc:AlternateContent>
      </w:r>
    </w:p>
    <w:p w14:paraId="6770C235" w14:textId="77777777" w:rsidR="00A832D2" w:rsidRPr="00F029C8" w:rsidRDefault="00A832D2" w:rsidP="00A832D2">
      <w:pPr>
        <w:spacing w:line="360" w:lineRule="auto"/>
        <w:rPr>
          <w:b/>
          <w:sz w:val="28"/>
          <w:szCs w:val="28"/>
          <w:lang w:val="uk-UA"/>
        </w:rPr>
      </w:pPr>
      <w:r w:rsidRPr="00F029C8">
        <w:rPr>
          <w:noProof/>
          <w:sz w:val="28"/>
          <w:szCs w:val="28"/>
          <w:lang w:val="uk-UA" w:eastAsia="uk-UA"/>
        </w:rPr>
        <mc:AlternateContent>
          <mc:Choice Requires="wps">
            <w:drawing>
              <wp:anchor distT="0" distB="0" distL="114300" distR="114300" simplePos="0" relativeHeight="251817984" behindDoc="0" locked="0" layoutInCell="1" allowOverlap="1" wp14:anchorId="4F7DD350" wp14:editId="29207F7A">
                <wp:simplePos x="0" y="0"/>
                <wp:positionH relativeFrom="column">
                  <wp:posOffset>1438910</wp:posOffset>
                </wp:positionH>
                <wp:positionV relativeFrom="paragraph">
                  <wp:posOffset>191135</wp:posOffset>
                </wp:positionV>
                <wp:extent cx="1423670" cy="370840"/>
                <wp:effectExtent l="13970" t="9525" r="10160" b="10160"/>
                <wp:wrapNone/>
                <wp:docPr id="142" name="Прямоугольник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3670" cy="3708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7372480" id="Прямоугольник 142" o:spid="_x0000_s1026" style="position:absolute;margin-left:113.3pt;margin-top:15.05pt;width:112.1pt;height:29.2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"/>
            </w:pict>
          </mc:Fallback>
        </mc:AlternateContent>
      </w:r>
      <w:r w:rsidRPr="00F029C8">
        <w:rPr>
          <w:noProof/>
          <w:sz w:val="28"/>
          <w:szCs w:val="28"/>
          <w:lang w:val="uk-UA" w:eastAsia="uk-UA"/>
        </w:rPr>
        <mc:AlternateContent>
          <mc:Choice Requires="wps">
            <w:drawing>
              <wp:anchor distT="0" distB="0" distL="114300" distR="114300" simplePos="0" relativeHeight="251815936" behindDoc="0" locked="0" layoutInCell="1" allowOverlap="1" wp14:anchorId="5EC735DF" wp14:editId="1B6AA1F4">
                <wp:simplePos x="0" y="0"/>
                <wp:positionH relativeFrom="column">
                  <wp:posOffset>-10795</wp:posOffset>
                </wp:positionH>
                <wp:positionV relativeFrom="paragraph">
                  <wp:posOffset>191135</wp:posOffset>
                </wp:positionV>
                <wp:extent cx="1121410" cy="370840"/>
                <wp:effectExtent l="12065" t="9525" r="9525" b="10160"/>
                <wp:wrapNone/>
                <wp:docPr id="141" name="Прямоугольник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1410" cy="370840"/>
                        </a:xfrm>
                        <a:prstGeom prst="rect">
                          <a:avLst/>
                        </a:prstGeom>
                        <a:solidFill>
                          <a:srgbClr val="FFFFFF"/>
                        </a:solidFill>
                        <a:ln w="9525">
                          <a:solidFill>
                            <a:srgbClr val="000000"/>
                          </a:solidFill>
                          <a:miter lim="800000"/>
                          <a:headEnd/>
                          <a:tailEnd/>
                        </a:ln>
                      </wps:spPr>
                      <wps:txbx>
                        <w:txbxContent>
                          <w:p w14:paraId="6D9CBE07" w14:textId="77777777" w:rsidR="00EF2A38" w:rsidRDefault="00EF2A38" w:rsidP="00A832D2">
                            <w:pPr>
                              <w:jc w:val="center"/>
                            </w:pPr>
                            <w:r>
                              <w:rPr>
                                <w:sz w:val="28"/>
                                <w:szCs w:val="32"/>
                                <w:lang w:val="uk-UA"/>
                              </w:rPr>
                              <w:t>баранець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C735DF" id="Прямоугольник 141" o:spid="_x0000_s1086" style="position:absolute;margin-left:-.85pt;margin-top:15.05pt;width:88.3pt;height:29.2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">
                <v:textbox>
                  <w:txbxContent>
                    <w:p w14:paraId="6D9CBE07" w14:textId="77777777" w:rsidR="00EF2A38" w:rsidRDefault="00EF2A38" w:rsidP="00A832D2">
                      <w:pPr>
                        <w:jc w:val="center"/>
                      </w:pPr>
                      <w:r>
                        <w:rPr>
                          <w:sz w:val="28"/>
                          <w:szCs w:val="32"/>
                          <w:lang w:val="uk-UA"/>
                        </w:rPr>
                        <w:t>баранець</w:t>
                      </w:r>
                    </w:p>
                  </w:txbxContent>
                </v:textbox>
              </v:rect>
            </w:pict>
          </mc:Fallback>
        </mc:AlternateContent>
      </w:r>
    </w:p>
    <w:p w14:paraId="6BD76250" w14:textId="77777777" w:rsidR="00A832D2" w:rsidRPr="00F029C8" w:rsidRDefault="00A832D2" w:rsidP="00A832D2">
      <w:pPr>
        <w:spacing w:line="360" w:lineRule="auto"/>
        <w:rPr>
          <w:b/>
          <w:sz w:val="28"/>
          <w:szCs w:val="28"/>
          <w:lang w:val="uk-UA"/>
        </w:rPr>
      </w:pPr>
      <w:r w:rsidRPr="00F029C8">
        <w:rPr>
          <w:b/>
          <w:noProof/>
          <w:sz w:val="28"/>
          <w:szCs w:val="28"/>
          <w:lang w:val="uk-UA" w:eastAsia="uk-UA"/>
        </w:rPr>
        <mc:AlternateContent>
          <mc:Choice Requires="wps">
            <w:drawing>
              <wp:anchor distT="0" distB="0" distL="114300" distR="114300" simplePos="0" relativeHeight="251832320" behindDoc="0" locked="0" layoutInCell="1" allowOverlap="1" wp14:anchorId="64D3BD5E" wp14:editId="2A14B40A">
                <wp:simplePos x="0" y="0"/>
                <wp:positionH relativeFrom="column">
                  <wp:posOffset>1110615</wp:posOffset>
                </wp:positionH>
                <wp:positionV relativeFrom="paragraph">
                  <wp:posOffset>31115</wp:posOffset>
                </wp:positionV>
                <wp:extent cx="328295" cy="0"/>
                <wp:effectExtent l="9525" t="13335" r="5080" b="5715"/>
                <wp:wrapNone/>
                <wp:docPr id="140" name="Прямая со стрелкой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82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8DA50AA" id="Прямая со стрелкой 140" o:spid="_x0000_s1026" type="#_x0000_t32" style="position:absolute;margin-left:87.45pt;margin-top:2.45pt;width:25.85pt;height:0;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"/>
            </w:pict>
          </mc:Fallback>
        </mc:AlternateContent>
      </w:r>
    </w:p>
    <w:p w14:paraId="40E388F4" w14:textId="77777777" w:rsidR="00A832D2" w:rsidRPr="00F029C8" w:rsidRDefault="00A832D2" w:rsidP="00A832D2">
      <w:pPr>
        <w:spacing w:line="360" w:lineRule="auto"/>
        <w:rPr>
          <w:b/>
          <w:sz w:val="28"/>
          <w:szCs w:val="28"/>
          <w:lang w:val="uk-UA"/>
        </w:rPr>
      </w:pPr>
      <w:r w:rsidRPr="00F029C8">
        <w:rPr>
          <w:b/>
          <w:noProof/>
          <w:sz w:val="28"/>
          <w:szCs w:val="28"/>
          <w:lang w:val="uk-UA" w:eastAsia="uk-UA"/>
        </w:rPr>
        <mc:AlternateContent>
          <mc:Choice Requires="wps">
            <w:drawing>
              <wp:anchor distT="0" distB="0" distL="114300" distR="114300" simplePos="0" relativeHeight="251830272" behindDoc="0" locked="0" layoutInCell="1" allowOverlap="1" wp14:anchorId="774BA4E4" wp14:editId="2C01C70D">
                <wp:simplePos x="0" y="0"/>
                <wp:positionH relativeFrom="column">
                  <wp:posOffset>1110615</wp:posOffset>
                </wp:positionH>
                <wp:positionV relativeFrom="paragraph">
                  <wp:posOffset>216535</wp:posOffset>
                </wp:positionV>
                <wp:extent cx="328295" cy="8255"/>
                <wp:effectExtent l="9525" t="10160" r="5080" b="10160"/>
                <wp:wrapNone/>
                <wp:docPr id="139" name="Прямая со стрелкой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8295" cy="82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4351B57" id="Прямая со стрелкой 139" o:spid="_x0000_s1026" type="#_x0000_t32" style="position:absolute;margin-left:87.45pt;margin-top:17.05pt;width:25.85pt;height:.6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"/>
            </w:pict>
          </mc:Fallback>
        </mc:AlternateContent>
      </w:r>
      <w:r w:rsidRPr="00F029C8">
        <w:rPr>
          <w:b/>
          <w:noProof/>
          <w:sz w:val="28"/>
          <w:szCs w:val="28"/>
          <w:lang w:val="uk-UA" w:eastAsia="uk-UA"/>
        </w:rPr>
        <mc:AlternateContent>
          <mc:Choice Requires="wps">
            <w:drawing>
              <wp:anchor distT="0" distB="0" distL="114300" distR="114300" simplePos="0" relativeHeight="251827200" behindDoc="0" locked="0" layoutInCell="1" allowOverlap="1" wp14:anchorId="5B3DF9E4" wp14:editId="73A87432">
                <wp:simplePos x="0" y="0"/>
                <wp:positionH relativeFrom="column">
                  <wp:posOffset>1438910</wp:posOffset>
                </wp:positionH>
                <wp:positionV relativeFrom="paragraph">
                  <wp:posOffset>43815</wp:posOffset>
                </wp:positionV>
                <wp:extent cx="1423670" cy="370840"/>
                <wp:effectExtent l="13970" t="8890" r="10160" b="10795"/>
                <wp:wrapNone/>
                <wp:docPr id="138" name="Прямоугольник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3670" cy="3708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1996039" id="Прямоугольник 138" o:spid="_x0000_s1026" style="position:absolute;margin-left:113.3pt;margin-top:3.45pt;width:112.1pt;height:29.2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"/>
            </w:pict>
          </mc:Fallback>
        </mc:AlternateContent>
      </w:r>
      <w:r w:rsidRPr="00F029C8">
        <w:rPr>
          <w:noProof/>
          <w:sz w:val="28"/>
          <w:szCs w:val="28"/>
          <w:lang w:val="uk-UA" w:eastAsia="uk-UA"/>
        </w:rPr>
        <mc:AlternateContent>
          <mc:Choice Requires="wps">
            <w:drawing>
              <wp:anchor distT="0" distB="0" distL="114300" distR="114300" simplePos="0" relativeHeight="251825152" behindDoc="0" locked="0" layoutInCell="1" allowOverlap="1" wp14:anchorId="207E903C" wp14:editId="32702131">
                <wp:simplePos x="0" y="0"/>
                <wp:positionH relativeFrom="column">
                  <wp:posOffset>-10795</wp:posOffset>
                </wp:positionH>
                <wp:positionV relativeFrom="paragraph">
                  <wp:posOffset>43815</wp:posOffset>
                </wp:positionV>
                <wp:extent cx="1121410" cy="370840"/>
                <wp:effectExtent l="12065" t="8890" r="9525" b="10795"/>
                <wp:wrapNone/>
                <wp:docPr id="137" name="Прямоуголь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1410" cy="370840"/>
                        </a:xfrm>
                        <a:prstGeom prst="rect">
                          <a:avLst/>
                        </a:prstGeom>
                        <a:solidFill>
                          <a:srgbClr val="FFFFFF"/>
                        </a:solidFill>
                        <a:ln w="9525">
                          <a:solidFill>
                            <a:srgbClr val="000000"/>
                          </a:solidFill>
                          <a:miter lim="800000"/>
                          <a:headEnd/>
                          <a:tailEnd/>
                        </a:ln>
                      </wps:spPr>
                      <wps:txbx>
                        <w:txbxContent>
                          <w:p w14:paraId="0A60F4D1" w14:textId="77777777" w:rsidR="00EF2A38" w:rsidRDefault="00EF2A38" w:rsidP="00A832D2">
                            <w:pPr>
                              <w:jc w:val="center"/>
                            </w:pPr>
                            <w:r>
                              <w:rPr>
                                <w:sz w:val="28"/>
                                <w:szCs w:val="32"/>
                                <w:lang w:val="uk-UA"/>
                              </w:rPr>
                              <w:t>вмить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7E903C" id="Прямоугольник 137" o:spid="_x0000_s1087" style="position:absolute;margin-left:-.85pt;margin-top:3.45pt;width:88.3pt;height:29.2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">
                <v:textbox>
                  <w:txbxContent>
                    <w:p w14:paraId="0A60F4D1" w14:textId="77777777" w:rsidR="00EF2A38" w:rsidRDefault="00EF2A38" w:rsidP="00A832D2">
                      <w:pPr>
                        <w:jc w:val="center"/>
                      </w:pPr>
                      <w:r>
                        <w:rPr>
                          <w:sz w:val="28"/>
                          <w:szCs w:val="32"/>
                          <w:lang w:val="uk-UA"/>
                        </w:rPr>
                        <w:t>вмить</w:t>
                      </w:r>
                    </w:p>
                  </w:txbxContent>
                </v:textbox>
              </v:rect>
            </w:pict>
          </mc:Fallback>
        </mc:AlternateContent>
      </w:r>
    </w:p>
    <w:p w14:paraId="7409D613" w14:textId="77777777" w:rsidR="00A832D2" w:rsidRPr="00F029C8" w:rsidRDefault="00A832D2" w:rsidP="00A832D2">
      <w:pPr>
        <w:spacing w:line="360" w:lineRule="auto"/>
        <w:rPr>
          <w:b/>
          <w:sz w:val="28"/>
          <w:szCs w:val="28"/>
          <w:lang w:val="uk-UA"/>
        </w:rPr>
      </w:pPr>
      <w:r w:rsidRPr="00F029C8">
        <w:rPr>
          <w:b/>
          <w:noProof/>
          <w:sz w:val="28"/>
          <w:szCs w:val="28"/>
          <w:lang w:val="uk-UA" w:eastAsia="uk-UA"/>
        </w:rPr>
        <mc:AlternateContent>
          <mc:Choice Requires="wps">
            <w:drawing>
              <wp:anchor distT="0" distB="0" distL="114300" distR="114300" simplePos="0" relativeHeight="251828224" behindDoc="0" locked="0" layoutInCell="1" allowOverlap="1" wp14:anchorId="12B63503" wp14:editId="731C7041">
                <wp:simplePos x="0" y="0"/>
                <wp:positionH relativeFrom="column">
                  <wp:posOffset>1438910</wp:posOffset>
                </wp:positionH>
                <wp:positionV relativeFrom="paragraph">
                  <wp:posOffset>237490</wp:posOffset>
                </wp:positionV>
                <wp:extent cx="1423670" cy="370840"/>
                <wp:effectExtent l="13970" t="13970" r="10160" b="5715"/>
                <wp:wrapNone/>
                <wp:docPr id="136" name="Прямоугольник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3670" cy="3708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0D6D48A" id="Прямоугольник 136" o:spid="_x0000_s1026" style="position:absolute;margin-left:113.3pt;margin-top:18.7pt;width:112.1pt;height:29.2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"/>
            </w:pict>
          </mc:Fallback>
        </mc:AlternateContent>
      </w:r>
      <w:r w:rsidRPr="00F029C8">
        <w:rPr>
          <w:b/>
          <w:noProof/>
          <w:sz w:val="28"/>
          <w:szCs w:val="28"/>
          <w:lang w:val="uk-UA" w:eastAsia="uk-UA"/>
        </w:rPr>
        <mc:AlternateContent>
          <mc:Choice Requires="wps">
            <w:drawing>
              <wp:anchor distT="0" distB="0" distL="114300" distR="114300" simplePos="0" relativeHeight="251826176" behindDoc="0" locked="0" layoutInCell="1" allowOverlap="1" wp14:anchorId="250B6859" wp14:editId="41AEE630">
                <wp:simplePos x="0" y="0"/>
                <wp:positionH relativeFrom="column">
                  <wp:posOffset>-10795</wp:posOffset>
                </wp:positionH>
                <wp:positionV relativeFrom="paragraph">
                  <wp:posOffset>237490</wp:posOffset>
                </wp:positionV>
                <wp:extent cx="1121410" cy="370840"/>
                <wp:effectExtent l="12065" t="13970" r="9525" b="5715"/>
                <wp:wrapNone/>
                <wp:docPr id="135" name="Прямоугольник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1410" cy="370840"/>
                        </a:xfrm>
                        <a:prstGeom prst="rect">
                          <a:avLst/>
                        </a:prstGeom>
                        <a:solidFill>
                          <a:srgbClr val="FFFFFF"/>
                        </a:solidFill>
                        <a:ln w="9525">
                          <a:solidFill>
                            <a:srgbClr val="000000"/>
                          </a:solidFill>
                          <a:miter lim="800000"/>
                          <a:headEnd/>
                          <a:tailEnd/>
                        </a:ln>
                      </wps:spPr>
                      <wps:txbx>
                        <w:txbxContent>
                          <w:p w14:paraId="499180CA" w14:textId="77777777" w:rsidR="00EF2A38" w:rsidRDefault="00EF2A38" w:rsidP="00A832D2">
                            <w:pPr>
                              <w:jc w:val="center"/>
                            </w:pPr>
                            <w:r>
                              <w:rPr>
                                <w:sz w:val="28"/>
                                <w:szCs w:val="32"/>
                                <w:lang w:val="uk-UA"/>
                              </w:rPr>
                              <w:t>ніколи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0B6859" id="Прямоугольник 135" o:spid="_x0000_s1088" style="position:absolute;margin-left:-.85pt;margin-top:18.7pt;width:88.3pt;height:29.2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">
                <v:textbox>
                  <w:txbxContent>
                    <w:p w14:paraId="499180CA" w14:textId="77777777" w:rsidR="00EF2A38" w:rsidRDefault="00EF2A38" w:rsidP="00A832D2">
                      <w:pPr>
                        <w:jc w:val="center"/>
                      </w:pPr>
                      <w:r>
                        <w:rPr>
                          <w:sz w:val="28"/>
                          <w:szCs w:val="32"/>
                          <w:lang w:val="uk-UA"/>
                        </w:rPr>
                        <w:t>ніколи</w:t>
                      </w:r>
                    </w:p>
                  </w:txbxContent>
                </v:textbox>
              </v:rect>
            </w:pict>
          </mc:Fallback>
        </mc:AlternateContent>
      </w:r>
    </w:p>
    <w:p w14:paraId="38668426" w14:textId="77777777" w:rsidR="00A832D2" w:rsidRPr="00F029C8" w:rsidRDefault="00A832D2" w:rsidP="00A832D2">
      <w:pPr>
        <w:spacing w:line="360" w:lineRule="auto"/>
        <w:rPr>
          <w:b/>
          <w:sz w:val="28"/>
          <w:szCs w:val="28"/>
          <w:lang w:val="uk-UA"/>
        </w:rPr>
      </w:pPr>
      <w:r w:rsidRPr="00F029C8">
        <w:rPr>
          <w:b/>
          <w:noProof/>
          <w:sz w:val="28"/>
          <w:szCs w:val="28"/>
          <w:lang w:val="uk-UA" w:eastAsia="uk-UA"/>
        </w:rPr>
        <mc:AlternateContent>
          <mc:Choice Requires="wps">
            <w:drawing>
              <wp:anchor distT="0" distB="0" distL="114300" distR="114300" simplePos="0" relativeHeight="251831296" behindDoc="0" locked="0" layoutInCell="1" allowOverlap="1" wp14:anchorId="6DC1A0B1" wp14:editId="383E9DAA">
                <wp:simplePos x="0" y="0"/>
                <wp:positionH relativeFrom="column">
                  <wp:posOffset>1110615</wp:posOffset>
                </wp:positionH>
                <wp:positionV relativeFrom="paragraph">
                  <wp:posOffset>120650</wp:posOffset>
                </wp:positionV>
                <wp:extent cx="328295" cy="8255"/>
                <wp:effectExtent l="9525" t="13335" r="5080" b="6985"/>
                <wp:wrapNone/>
                <wp:docPr id="134" name="Прямая со стрелкой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8295" cy="82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9CEE63E" id="Прямая со стрелкой 134" o:spid="_x0000_s1026" type="#_x0000_t32" style="position:absolute;margin-left:87.45pt;margin-top:9.5pt;width:25.85pt;height:.6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"/>
            </w:pict>
          </mc:Fallback>
        </mc:AlternateContent>
      </w:r>
    </w:p>
    <w:p w14:paraId="4FE87959" w14:textId="77777777" w:rsidR="00A832D2" w:rsidRPr="00F029C8" w:rsidRDefault="00A832D2" w:rsidP="00A832D2">
      <w:pPr>
        <w:spacing w:line="360" w:lineRule="auto"/>
        <w:rPr>
          <w:b/>
          <w:sz w:val="28"/>
          <w:szCs w:val="28"/>
          <w:lang w:val="uk-UA"/>
        </w:rPr>
      </w:pPr>
    </w:p>
    <w:p w14:paraId="2484397B" w14:textId="77777777" w:rsidR="00A832D2" w:rsidRPr="00F029C8" w:rsidRDefault="00A832D2" w:rsidP="00A832D2">
      <w:pPr>
        <w:spacing w:line="360" w:lineRule="auto"/>
        <w:rPr>
          <w:i/>
          <w:sz w:val="28"/>
          <w:lang w:val="uk-UA"/>
        </w:rPr>
      </w:pPr>
      <w:r w:rsidRPr="00F029C8">
        <w:rPr>
          <w:i/>
          <w:sz w:val="28"/>
          <w:lang w:val="uk-UA"/>
        </w:rPr>
        <w:t>Варіант 2.</w:t>
      </w:r>
    </w:p>
    <w:p w14:paraId="7F9DD79B" w14:textId="77777777" w:rsidR="00A832D2" w:rsidRPr="00F029C8" w:rsidRDefault="00A832D2" w:rsidP="00A832D2">
      <w:pPr>
        <w:spacing w:line="360" w:lineRule="auto"/>
        <w:rPr>
          <w:sz w:val="8"/>
          <w:szCs w:val="8"/>
          <w:lang w:val="uk-UA"/>
        </w:rPr>
      </w:pPr>
    </w:p>
    <w:p w14:paraId="656550CA" w14:textId="77777777" w:rsidR="00A832D2" w:rsidRPr="00F029C8" w:rsidRDefault="00A832D2" w:rsidP="00A832D2">
      <w:pPr>
        <w:spacing w:line="360" w:lineRule="auto"/>
        <w:ind w:left="720"/>
        <w:rPr>
          <w:i/>
          <w:sz w:val="28"/>
          <w:szCs w:val="28"/>
          <w:lang w:val="uk-UA"/>
        </w:rPr>
      </w:pPr>
      <w:r w:rsidRPr="00F029C8">
        <w:rPr>
          <w:i/>
          <w:sz w:val="28"/>
          <w:szCs w:val="28"/>
          <w:lang w:val="uk-UA"/>
        </w:rPr>
        <w:t>Леонід Куліш-Зіньків</w:t>
      </w:r>
    </w:p>
    <w:p w14:paraId="7AD93C68" w14:textId="77777777" w:rsidR="00A832D2" w:rsidRPr="00F029C8" w:rsidRDefault="00A832D2" w:rsidP="00A832D2">
      <w:pPr>
        <w:spacing w:line="360" w:lineRule="auto"/>
        <w:rPr>
          <w:sz w:val="28"/>
          <w:szCs w:val="28"/>
          <w:lang w:val="uk-UA"/>
        </w:rPr>
      </w:pPr>
      <w:r w:rsidRPr="00F029C8">
        <w:rPr>
          <w:sz w:val="28"/>
          <w:szCs w:val="28"/>
          <w:lang w:val="uk-UA"/>
        </w:rPr>
        <w:t xml:space="preserve">            ЖОВТЕНЬ</w:t>
      </w:r>
    </w:p>
    <w:p w14:paraId="7AEF589D" w14:textId="77777777" w:rsidR="00A832D2" w:rsidRPr="00F029C8" w:rsidRDefault="00A832D2" w:rsidP="00A832D2">
      <w:pPr>
        <w:spacing w:line="360" w:lineRule="auto"/>
        <w:rPr>
          <w:sz w:val="28"/>
          <w:szCs w:val="28"/>
          <w:lang w:val="uk-UA"/>
        </w:rPr>
      </w:pPr>
      <w:r w:rsidRPr="00F029C8">
        <w:rPr>
          <w:sz w:val="28"/>
          <w:szCs w:val="28"/>
          <w:lang w:val="uk-UA"/>
        </w:rPr>
        <w:t>Жовте поле, жовтий ліс,</w:t>
      </w:r>
    </w:p>
    <w:p w14:paraId="4B278289" w14:textId="77777777" w:rsidR="00A832D2" w:rsidRPr="00F029C8" w:rsidRDefault="00A832D2" w:rsidP="00A832D2">
      <w:pPr>
        <w:spacing w:line="360" w:lineRule="auto"/>
        <w:rPr>
          <w:sz w:val="28"/>
          <w:szCs w:val="28"/>
          <w:lang w:val="uk-UA"/>
        </w:rPr>
      </w:pPr>
      <w:r w:rsidRPr="00F029C8">
        <w:rPr>
          <w:sz w:val="28"/>
          <w:szCs w:val="28"/>
          <w:lang w:val="uk-UA"/>
        </w:rPr>
        <w:t>На деревах жовтий лист.</w:t>
      </w:r>
    </w:p>
    <w:p w14:paraId="45C79337" w14:textId="77777777" w:rsidR="00A832D2" w:rsidRPr="00F029C8" w:rsidRDefault="00A832D2" w:rsidP="00A832D2">
      <w:pPr>
        <w:spacing w:line="360" w:lineRule="auto"/>
        <w:rPr>
          <w:sz w:val="28"/>
          <w:szCs w:val="28"/>
          <w:lang w:val="uk-UA"/>
        </w:rPr>
      </w:pPr>
      <w:r w:rsidRPr="00F029C8">
        <w:rPr>
          <w:sz w:val="28"/>
          <w:szCs w:val="28"/>
          <w:lang w:val="uk-UA"/>
        </w:rPr>
        <w:t xml:space="preserve">Все жовтіє навкруги, </w:t>
      </w:r>
    </w:p>
    <w:p w14:paraId="14678FD5" w14:textId="77777777" w:rsidR="00A832D2" w:rsidRPr="00F029C8" w:rsidRDefault="00A832D2" w:rsidP="00A832D2">
      <w:pPr>
        <w:spacing w:line="360" w:lineRule="auto"/>
        <w:rPr>
          <w:sz w:val="28"/>
          <w:szCs w:val="28"/>
          <w:lang w:val="uk-UA"/>
        </w:rPr>
      </w:pPr>
      <w:r w:rsidRPr="00F029C8">
        <w:rPr>
          <w:sz w:val="28"/>
          <w:szCs w:val="28"/>
          <w:lang w:val="uk-UA"/>
        </w:rPr>
        <w:t>Навіть річки береги,</w:t>
      </w:r>
    </w:p>
    <w:p w14:paraId="6405929A" w14:textId="77777777" w:rsidR="00A832D2" w:rsidRPr="00F029C8" w:rsidRDefault="00A832D2" w:rsidP="00A832D2">
      <w:pPr>
        <w:spacing w:line="360" w:lineRule="auto"/>
        <w:rPr>
          <w:sz w:val="28"/>
          <w:szCs w:val="28"/>
          <w:lang w:val="uk-UA"/>
        </w:rPr>
      </w:pPr>
      <w:r w:rsidRPr="00F029C8">
        <w:rPr>
          <w:sz w:val="28"/>
          <w:szCs w:val="28"/>
          <w:lang w:val="uk-UA"/>
        </w:rPr>
        <w:t>Бо у осені в руці</w:t>
      </w:r>
    </w:p>
    <w:p w14:paraId="44D60EF0" w14:textId="77777777" w:rsidR="00A832D2" w:rsidRPr="00F029C8" w:rsidRDefault="00A832D2" w:rsidP="00A832D2">
      <w:pPr>
        <w:spacing w:line="360" w:lineRule="auto"/>
        <w:rPr>
          <w:sz w:val="28"/>
          <w:szCs w:val="28"/>
          <w:lang w:val="uk-UA"/>
        </w:rPr>
      </w:pPr>
      <w:r w:rsidRPr="00F029C8">
        <w:rPr>
          <w:sz w:val="28"/>
          <w:szCs w:val="28"/>
          <w:lang w:val="uk-UA"/>
        </w:rPr>
        <w:lastRenderedPageBreak/>
        <w:t>Тільки жовті олівці.</w:t>
      </w:r>
    </w:p>
    <w:p w14:paraId="6307E3BA" w14:textId="77777777" w:rsidR="00A832D2" w:rsidRPr="00F029C8" w:rsidRDefault="00A832D2" w:rsidP="00A832D2">
      <w:pPr>
        <w:spacing w:line="360" w:lineRule="auto"/>
        <w:rPr>
          <w:b/>
          <w:sz w:val="28"/>
          <w:szCs w:val="28"/>
          <w:lang w:val="uk-UA"/>
        </w:rPr>
      </w:pPr>
      <w:r w:rsidRPr="00F029C8">
        <w:rPr>
          <w:b/>
          <w:noProof/>
          <w:sz w:val="28"/>
          <w:szCs w:val="28"/>
          <w:lang w:val="uk-UA" w:eastAsia="uk-UA"/>
        </w:rPr>
        <mc:AlternateContent>
          <mc:Choice Requires="wps">
            <w:drawing>
              <wp:anchor distT="0" distB="0" distL="114300" distR="114300" simplePos="0" relativeHeight="251823104" behindDoc="0" locked="0" layoutInCell="1" allowOverlap="1" wp14:anchorId="553343DF" wp14:editId="2ABF95EF">
                <wp:simplePos x="0" y="0"/>
                <wp:positionH relativeFrom="column">
                  <wp:posOffset>1438910</wp:posOffset>
                </wp:positionH>
                <wp:positionV relativeFrom="paragraph">
                  <wp:posOffset>234950</wp:posOffset>
                </wp:positionV>
                <wp:extent cx="465455" cy="8890"/>
                <wp:effectExtent l="13970" t="6350" r="6350" b="13335"/>
                <wp:wrapNone/>
                <wp:docPr id="133" name="Прямая со стрелкой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5455" cy="88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DDBFDA" id="Прямая со стрелкой 133" o:spid="_x0000_s1026" type="#_x0000_t32" style="position:absolute;margin-left:113.3pt;margin-top:18.5pt;width:36.65pt;height:.7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"/>
            </w:pict>
          </mc:Fallback>
        </mc:AlternateContent>
      </w:r>
      <w:r w:rsidRPr="00F029C8">
        <w:rPr>
          <w:b/>
          <w:noProof/>
          <w:sz w:val="28"/>
          <w:szCs w:val="28"/>
          <w:lang w:val="uk-UA" w:eastAsia="uk-UA"/>
        </w:rPr>
        <mc:AlternateContent>
          <mc:Choice Requires="wps">
            <w:drawing>
              <wp:anchor distT="0" distB="0" distL="114300" distR="114300" simplePos="0" relativeHeight="251821056" behindDoc="0" locked="0" layoutInCell="1" allowOverlap="1" wp14:anchorId="12E7B616" wp14:editId="5E412FAD">
                <wp:simplePos x="0" y="0"/>
                <wp:positionH relativeFrom="column">
                  <wp:posOffset>1904365</wp:posOffset>
                </wp:positionH>
                <wp:positionV relativeFrom="paragraph">
                  <wp:posOffset>62865</wp:posOffset>
                </wp:positionV>
                <wp:extent cx="1423670" cy="370840"/>
                <wp:effectExtent l="12700" t="5715" r="11430" b="13970"/>
                <wp:wrapNone/>
                <wp:docPr id="132" name="Прямоуголь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3670" cy="3708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D3793FC" id="Прямоугольник 132" o:spid="_x0000_s1026" style="position:absolute;margin-left:149.95pt;margin-top:4.95pt;width:112.1pt;height:29.2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"/>
            </w:pict>
          </mc:Fallback>
        </mc:AlternateContent>
      </w:r>
      <w:r w:rsidRPr="00F029C8">
        <w:rPr>
          <w:b/>
          <w:noProof/>
          <w:sz w:val="28"/>
          <w:szCs w:val="28"/>
          <w:lang w:val="uk-UA" w:eastAsia="uk-UA"/>
        </w:rPr>
        <mc:AlternateContent>
          <mc:Choice Requires="wps">
            <w:drawing>
              <wp:anchor distT="0" distB="0" distL="114300" distR="114300" simplePos="0" relativeHeight="251819008" behindDoc="0" locked="0" layoutInCell="1" allowOverlap="1" wp14:anchorId="05CED6D8" wp14:editId="6B14CB85">
                <wp:simplePos x="0" y="0"/>
                <wp:positionH relativeFrom="column">
                  <wp:posOffset>317500</wp:posOffset>
                </wp:positionH>
                <wp:positionV relativeFrom="paragraph">
                  <wp:posOffset>62865</wp:posOffset>
                </wp:positionV>
                <wp:extent cx="1121410" cy="370840"/>
                <wp:effectExtent l="6985" t="5715" r="5080" b="13970"/>
                <wp:wrapNone/>
                <wp:docPr id="131" name="Прямоугольник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1410" cy="370840"/>
                        </a:xfrm>
                        <a:prstGeom prst="rect">
                          <a:avLst/>
                        </a:prstGeom>
                        <a:solidFill>
                          <a:srgbClr val="FFFFFF"/>
                        </a:solidFill>
                        <a:ln w="9525">
                          <a:solidFill>
                            <a:srgbClr val="000000"/>
                          </a:solidFill>
                          <a:miter lim="800000"/>
                          <a:headEnd/>
                          <a:tailEnd/>
                        </a:ln>
                      </wps:spPr>
                      <wps:txbx>
                        <w:txbxContent>
                          <w:p w14:paraId="0CB2DAEE" w14:textId="77777777" w:rsidR="00EF2A38" w:rsidRDefault="00EF2A38" w:rsidP="00A832D2">
                            <w:pPr>
                              <w:jc w:val="center"/>
                            </w:pPr>
                            <w:r>
                              <w:rPr>
                                <w:sz w:val="28"/>
                                <w:szCs w:val="28"/>
                                <w:lang w:val="uk-UA"/>
                              </w:rPr>
                              <w:t>руці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CED6D8" id="Прямоугольник 131" o:spid="_x0000_s1089" style="position:absolute;margin-left:25pt;margin-top:4.95pt;width:88.3pt;height:29.2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">
                <v:textbox>
                  <w:txbxContent>
                    <w:p w14:paraId="0CB2DAEE" w14:textId="77777777" w:rsidR="00EF2A38" w:rsidRDefault="00EF2A38" w:rsidP="00A832D2">
                      <w:pPr>
                        <w:jc w:val="center"/>
                      </w:pPr>
                      <w:r>
                        <w:rPr>
                          <w:sz w:val="28"/>
                          <w:szCs w:val="28"/>
                          <w:lang w:val="uk-UA"/>
                        </w:rPr>
                        <w:t>руці</w:t>
                      </w:r>
                    </w:p>
                  </w:txbxContent>
                </v:textbox>
              </v:rect>
            </w:pict>
          </mc:Fallback>
        </mc:AlternateContent>
      </w:r>
    </w:p>
    <w:p w14:paraId="40B84EE8" w14:textId="77777777" w:rsidR="00A832D2" w:rsidRPr="00F029C8" w:rsidRDefault="00A832D2" w:rsidP="00A832D2">
      <w:pPr>
        <w:spacing w:line="360" w:lineRule="auto"/>
        <w:rPr>
          <w:b/>
          <w:sz w:val="28"/>
          <w:szCs w:val="28"/>
          <w:lang w:val="uk-UA"/>
        </w:rPr>
      </w:pPr>
      <w:r w:rsidRPr="00F029C8">
        <w:rPr>
          <w:noProof/>
          <w:sz w:val="28"/>
          <w:szCs w:val="28"/>
          <w:lang w:val="uk-UA" w:eastAsia="uk-UA"/>
        </w:rPr>
        <mc:AlternateContent>
          <mc:Choice Requires="wps">
            <w:drawing>
              <wp:anchor distT="0" distB="0" distL="114300" distR="114300" simplePos="0" relativeHeight="251822080" behindDoc="0" locked="0" layoutInCell="1" allowOverlap="1" wp14:anchorId="17D0B038" wp14:editId="3C051468">
                <wp:simplePos x="0" y="0"/>
                <wp:positionH relativeFrom="column">
                  <wp:posOffset>1904365</wp:posOffset>
                </wp:positionH>
                <wp:positionV relativeFrom="paragraph">
                  <wp:posOffset>196850</wp:posOffset>
                </wp:positionV>
                <wp:extent cx="1423670" cy="370840"/>
                <wp:effectExtent l="12700" t="8255" r="11430" b="11430"/>
                <wp:wrapNone/>
                <wp:docPr id="130" name="Прямоугольник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3670" cy="3708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095EAC9" id="Прямоугольник 130" o:spid="_x0000_s1026" style="position:absolute;margin-left:149.95pt;margin-top:15.5pt;width:112.1pt;height:29.2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"/>
            </w:pict>
          </mc:Fallback>
        </mc:AlternateContent>
      </w:r>
      <w:r w:rsidRPr="00F029C8">
        <w:rPr>
          <w:noProof/>
          <w:sz w:val="28"/>
          <w:szCs w:val="28"/>
          <w:lang w:val="uk-UA" w:eastAsia="uk-UA"/>
        </w:rPr>
        <mc:AlternateContent>
          <mc:Choice Requires="wps">
            <w:drawing>
              <wp:anchor distT="0" distB="0" distL="114300" distR="114300" simplePos="0" relativeHeight="251820032" behindDoc="0" locked="0" layoutInCell="1" allowOverlap="1" wp14:anchorId="29ECBF3C" wp14:editId="7A713863">
                <wp:simplePos x="0" y="0"/>
                <wp:positionH relativeFrom="column">
                  <wp:posOffset>317500</wp:posOffset>
                </wp:positionH>
                <wp:positionV relativeFrom="paragraph">
                  <wp:posOffset>196850</wp:posOffset>
                </wp:positionV>
                <wp:extent cx="1121410" cy="370840"/>
                <wp:effectExtent l="6985" t="8255" r="5080" b="11430"/>
                <wp:wrapNone/>
                <wp:docPr id="129" name="Прямоугольник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1410" cy="370840"/>
                        </a:xfrm>
                        <a:prstGeom prst="rect">
                          <a:avLst/>
                        </a:prstGeom>
                        <a:solidFill>
                          <a:srgbClr val="FFFFFF"/>
                        </a:solidFill>
                        <a:ln w="9525">
                          <a:solidFill>
                            <a:srgbClr val="000000"/>
                          </a:solidFill>
                          <a:miter lim="800000"/>
                          <a:headEnd/>
                          <a:tailEnd/>
                        </a:ln>
                      </wps:spPr>
                      <wps:txbx>
                        <w:txbxContent>
                          <w:p w14:paraId="52320465" w14:textId="77777777" w:rsidR="00EF2A38" w:rsidRDefault="00EF2A38" w:rsidP="00A832D2">
                            <w:pPr>
                              <w:jc w:val="center"/>
                            </w:pPr>
                            <w:r>
                              <w:rPr>
                                <w:sz w:val="28"/>
                                <w:szCs w:val="28"/>
                                <w:lang w:val="uk-UA"/>
                              </w:rPr>
                              <w:t>навкруги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ECBF3C" id="Прямоугольник 129" o:spid="_x0000_s1090" style="position:absolute;margin-left:25pt;margin-top:15.5pt;width:88.3pt;height:29.2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">
                <v:textbox>
                  <w:txbxContent>
                    <w:p w14:paraId="52320465" w14:textId="77777777" w:rsidR="00EF2A38" w:rsidRDefault="00EF2A38" w:rsidP="00A832D2">
                      <w:pPr>
                        <w:jc w:val="center"/>
                      </w:pPr>
                      <w:r>
                        <w:rPr>
                          <w:sz w:val="28"/>
                          <w:szCs w:val="28"/>
                          <w:lang w:val="uk-UA"/>
                        </w:rPr>
                        <w:t>навкруги</w:t>
                      </w:r>
                    </w:p>
                  </w:txbxContent>
                </v:textbox>
              </v:rect>
            </w:pict>
          </mc:Fallback>
        </mc:AlternateContent>
      </w:r>
    </w:p>
    <w:p w14:paraId="79B7E92D" w14:textId="77777777" w:rsidR="00A832D2" w:rsidRPr="00F029C8" w:rsidRDefault="00A832D2" w:rsidP="00A832D2">
      <w:pPr>
        <w:spacing w:line="360" w:lineRule="auto"/>
        <w:rPr>
          <w:sz w:val="28"/>
          <w:szCs w:val="28"/>
          <w:lang w:val="uk-UA"/>
        </w:rPr>
      </w:pPr>
      <w:r w:rsidRPr="00F029C8">
        <w:rPr>
          <w:noProof/>
          <w:sz w:val="28"/>
          <w:szCs w:val="28"/>
          <w:lang w:val="uk-UA" w:eastAsia="uk-UA"/>
        </w:rPr>
        <mc:AlternateContent>
          <mc:Choice Requires="wps">
            <w:drawing>
              <wp:anchor distT="0" distB="0" distL="114300" distR="114300" simplePos="0" relativeHeight="251824128" behindDoc="0" locked="0" layoutInCell="1" allowOverlap="1" wp14:anchorId="648D14C4" wp14:editId="13628523">
                <wp:simplePos x="0" y="0"/>
                <wp:positionH relativeFrom="column">
                  <wp:posOffset>1438910</wp:posOffset>
                </wp:positionH>
                <wp:positionV relativeFrom="paragraph">
                  <wp:posOffset>62230</wp:posOffset>
                </wp:positionV>
                <wp:extent cx="465455" cy="8890"/>
                <wp:effectExtent l="13970" t="8890" r="6350" b="10795"/>
                <wp:wrapNone/>
                <wp:docPr id="128" name="Прямая со стрелкой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5455" cy="88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22A0A1" id="Прямая со стрелкой 128" o:spid="_x0000_s1026" type="#_x0000_t32" style="position:absolute;margin-left:113.3pt;margin-top:4.9pt;width:36.65pt;height:.7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"/>
            </w:pict>
          </mc:Fallback>
        </mc:AlternateContent>
      </w:r>
    </w:p>
    <w:p w14:paraId="1F796DD1" w14:textId="77777777" w:rsidR="00A832D2" w:rsidRPr="00F029C8" w:rsidRDefault="00A832D2" w:rsidP="00A832D2">
      <w:pPr>
        <w:spacing w:line="360" w:lineRule="auto"/>
        <w:rPr>
          <w:i/>
          <w:sz w:val="16"/>
          <w:szCs w:val="16"/>
          <w:lang w:val="uk-UA"/>
        </w:rPr>
      </w:pPr>
    </w:p>
    <w:p w14:paraId="1076B82E" w14:textId="22939F59" w:rsidR="00A832D2" w:rsidRPr="00F029C8" w:rsidRDefault="00A832D2" w:rsidP="00A832D2">
      <w:pPr>
        <w:spacing w:line="360" w:lineRule="auto"/>
        <w:rPr>
          <w:sz w:val="28"/>
          <w:szCs w:val="32"/>
          <w:lang w:val="uk-UA"/>
        </w:rPr>
      </w:pPr>
      <w:r w:rsidRPr="00F029C8">
        <w:rPr>
          <w:sz w:val="28"/>
          <w:szCs w:val="28"/>
          <w:lang w:val="uk-UA"/>
        </w:rPr>
        <w:t xml:space="preserve">    </w:t>
      </w:r>
      <w:r w:rsidR="00DD2229" w:rsidRPr="00F029C8">
        <w:rPr>
          <w:i/>
          <w:sz w:val="28"/>
          <w:szCs w:val="28"/>
          <w:lang w:val="uk-UA"/>
        </w:rPr>
        <w:t>Завдання 1</w:t>
      </w:r>
      <w:r w:rsidR="0026113F" w:rsidRPr="00F029C8">
        <w:rPr>
          <w:i/>
          <w:sz w:val="28"/>
          <w:szCs w:val="28"/>
          <w:lang w:val="uk-UA"/>
        </w:rPr>
        <w:t>2</w:t>
      </w:r>
      <w:r w:rsidR="00DD2229" w:rsidRPr="00F029C8">
        <w:rPr>
          <w:i/>
          <w:sz w:val="28"/>
          <w:szCs w:val="28"/>
          <w:lang w:val="uk-UA"/>
        </w:rPr>
        <w:t xml:space="preserve">. </w:t>
      </w:r>
      <w:r w:rsidRPr="00F029C8">
        <w:rPr>
          <w:i/>
          <w:sz w:val="28"/>
          <w:szCs w:val="28"/>
          <w:lang w:val="uk-UA"/>
        </w:rPr>
        <w:t xml:space="preserve"> </w:t>
      </w:r>
      <w:r w:rsidR="00B72245" w:rsidRPr="00F029C8">
        <w:rPr>
          <w:sz w:val="28"/>
          <w:szCs w:val="28"/>
          <w:lang w:val="uk-UA"/>
        </w:rPr>
        <w:t>Знаходження тлумачення слів.</w:t>
      </w:r>
      <w:r w:rsidRPr="00F029C8">
        <w:rPr>
          <w:sz w:val="28"/>
          <w:szCs w:val="28"/>
          <w:lang w:val="uk-UA"/>
        </w:rPr>
        <w:t xml:space="preserve">             </w:t>
      </w:r>
    </w:p>
    <w:p w14:paraId="35847A9A" w14:textId="77777777" w:rsidR="007B7B2D" w:rsidRPr="00F029C8" w:rsidRDefault="007B7B2D" w:rsidP="007B7B2D">
      <w:pPr>
        <w:tabs>
          <w:tab w:val="left" w:pos="600"/>
        </w:tabs>
        <w:spacing w:after="120" w:line="360" w:lineRule="auto"/>
        <w:ind w:firstLine="709"/>
        <w:rPr>
          <w:sz w:val="28"/>
          <w:szCs w:val="28"/>
          <w:lang w:val="uk-UA"/>
        </w:rPr>
      </w:pPr>
      <w:r w:rsidRPr="00F029C8">
        <w:rPr>
          <w:sz w:val="28"/>
          <w:szCs w:val="28"/>
          <w:lang w:val="uk-UA"/>
        </w:rPr>
        <w:t>Під час роботи над текстом болгарської народної казки «Виноградар і змія» кожна група із 4 учнів отримували таку картку (картка 1):</w:t>
      </w:r>
    </w:p>
    <w:p w14:paraId="36604122" w14:textId="77777777" w:rsidR="007B7B2D" w:rsidRPr="00F029C8" w:rsidRDefault="007B7B2D" w:rsidP="007B7B2D">
      <w:pPr>
        <w:tabs>
          <w:tab w:val="left" w:pos="600"/>
        </w:tabs>
        <w:spacing w:line="360" w:lineRule="auto"/>
        <w:ind w:firstLine="709"/>
        <w:rPr>
          <w:i/>
          <w:sz w:val="28"/>
          <w:szCs w:val="28"/>
          <w:lang w:val="uk-UA"/>
        </w:rPr>
      </w:pPr>
      <w:r w:rsidRPr="00F029C8">
        <w:rPr>
          <w:i/>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7B7B2D" w:rsidRPr="00F029C8" w14:paraId="25EF15A8" w14:textId="77777777" w:rsidTr="00750EB9">
        <w:trPr>
          <w:trHeight w:val="3199"/>
        </w:trPr>
        <w:tc>
          <w:tcPr>
            <w:tcW w:w="9570" w:type="dxa"/>
          </w:tcPr>
          <w:p w14:paraId="25AF915E" w14:textId="77777777" w:rsidR="007B7B2D" w:rsidRPr="00F029C8" w:rsidRDefault="007B7B2D" w:rsidP="007B7B2D">
            <w:pPr>
              <w:tabs>
                <w:tab w:val="left" w:pos="600"/>
              </w:tabs>
              <w:spacing w:after="120" w:line="360" w:lineRule="auto"/>
              <w:ind w:firstLine="709"/>
              <w:rPr>
                <w:sz w:val="28"/>
                <w:szCs w:val="28"/>
                <w:lang w:val="uk-UA"/>
              </w:rPr>
            </w:pPr>
            <w:r w:rsidRPr="00F029C8">
              <w:rPr>
                <w:noProof/>
                <w:sz w:val="28"/>
                <w:szCs w:val="28"/>
                <w:lang w:val="uk-UA" w:eastAsia="uk-UA"/>
              </w:rPr>
              <mc:AlternateContent>
                <mc:Choice Requires="wps">
                  <w:drawing>
                    <wp:anchor distT="0" distB="0" distL="114300" distR="114300" simplePos="0" relativeHeight="251908096" behindDoc="0" locked="0" layoutInCell="1" allowOverlap="1" wp14:anchorId="459A52B3" wp14:editId="4C6385B4">
                      <wp:simplePos x="0" y="0"/>
                      <wp:positionH relativeFrom="column">
                        <wp:posOffset>1558290</wp:posOffset>
                      </wp:positionH>
                      <wp:positionV relativeFrom="paragraph">
                        <wp:posOffset>234950</wp:posOffset>
                      </wp:positionV>
                      <wp:extent cx="4267200" cy="490220"/>
                      <wp:effectExtent l="9525" t="8890" r="9525" b="5715"/>
                      <wp:wrapNone/>
                      <wp:docPr id="218" name="Прямоугольник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0" cy="490220"/>
                              </a:xfrm>
                              <a:prstGeom prst="rect">
                                <a:avLst/>
                              </a:prstGeom>
                              <a:solidFill>
                                <a:srgbClr val="FFFFFF"/>
                              </a:solidFill>
                              <a:ln w="9525">
                                <a:solidFill>
                                  <a:srgbClr val="000000"/>
                                </a:solidFill>
                                <a:miter lim="800000"/>
                                <a:headEnd/>
                                <a:tailEnd/>
                              </a:ln>
                            </wps:spPr>
                            <wps:txbx>
                              <w:txbxContent>
                                <w:p w14:paraId="0E5FDDE9" w14:textId="77777777" w:rsidR="00EF2A38" w:rsidRDefault="00EF2A38" w:rsidP="007B7B2D">
                                  <w:pPr>
                                    <w:rPr>
                                      <w:sz w:val="28"/>
                                      <w:szCs w:val="28"/>
                                      <w:lang w:val="uk-UA"/>
                                    </w:rPr>
                                  </w:pPr>
                                  <w:r>
                                    <w:rPr>
                                      <w:sz w:val="28"/>
                                      <w:lang w:val="uk-UA"/>
                                    </w:rPr>
                                    <w:t>Металева, дерев’яна або скляна посудина з ручкою. Використовується  для пиття.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9A52B3" id="Прямоугольник 218" o:spid="_x0000_s1091" style="position:absolute;left:0;text-align:left;margin-left:122.7pt;margin-top:18.5pt;width:336pt;height:38.6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">
                      <v:textbox>
                        <w:txbxContent>
                          <w:p w14:paraId="0E5FDDE9" w14:textId="77777777" w:rsidR="00EF2A38" w:rsidRDefault="00EF2A38" w:rsidP="007B7B2D">
                            <w:pPr>
                              <w:rPr>
                                <w:sz w:val="28"/>
                                <w:szCs w:val="28"/>
                                <w:lang w:val="uk-UA"/>
                              </w:rPr>
                            </w:pPr>
                            <w:r>
                              <w:rPr>
                                <w:sz w:val="28"/>
                                <w:lang w:val="uk-UA"/>
                              </w:rPr>
                              <w:t>Металева, дерев’яна або скляна посудина з ручкою. Використовується  для пиття.</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05024" behindDoc="0" locked="0" layoutInCell="1" allowOverlap="1" wp14:anchorId="210D1AB7" wp14:editId="0EC6AD88">
                      <wp:simplePos x="0" y="0"/>
                      <wp:positionH relativeFrom="column">
                        <wp:posOffset>266065</wp:posOffset>
                      </wp:positionH>
                      <wp:positionV relativeFrom="paragraph">
                        <wp:posOffset>332740</wp:posOffset>
                      </wp:positionV>
                      <wp:extent cx="1085850" cy="333375"/>
                      <wp:effectExtent l="12700" t="11430" r="6350" b="7620"/>
                      <wp:wrapNone/>
                      <wp:docPr id="217" name="Прямоугольник 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333375"/>
                              </a:xfrm>
                              <a:prstGeom prst="rect">
                                <a:avLst/>
                              </a:prstGeom>
                              <a:solidFill>
                                <a:srgbClr val="FFFFFF"/>
                              </a:solidFill>
                              <a:ln w="9525">
                                <a:solidFill>
                                  <a:srgbClr val="000000"/>
                                </a:solidFill>
                                <a:miter lim="800000"/>
                                <a:headEnd/>
                                <a:tailEnd/>
                              </a:ln>
                            </wps:spPr>
                            <wps:txbx>
                              <w:txbxContent>
                                <w:p w14:paraId="7D79365D" w14:textId="77777777" w:rsidR="00EF2A38" w:rsidRDefault="00EF2A38" w:rsidP="007B7B2D">
                                  <w:pPr>
                                    <w:jc w:val="center"/>
                                    <w:rPr>
                                      <w:sz w:val="28"/>
                                      <w:szCs w:val="28"/>
                                    </w:rPr>
                                  </w:pPr>
                                  <w:r>
                                    <w:rPr>
                                      <w:sz w:val="28"/>
                                    </w:rPr>
                                    <w:t>Виноград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0D1AB7" id="Прямоугольник 217" o:spid="_x0000_s1092" style="position:absolute;left:0;text-align:left;margin-left:20.95pt;margin-top:26.2pt;width:85.5pt;height:26.25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">
                      <v:textbox>
                        <w:txbxContent>
                          <w:p w14:paraId="7D79365D" w14:textId="77777777" w:rsidR="00EF2A38" w:rsidRDefault="00EF2A38" w:rsidP="007B7B2D">
                            <w:pPr>
                              <w:jc w:val="center"/>
                              <w:rPr>
                                <w:sz w:val="28"/>
                                <w:szCs w:val="28"/>
                              </w:rPr>
                            </w:pPr>
                            <w:r>
                              <w:rPr>
                                <w:sz w:val="28"/>
                              </w:rPr>
                              <w:t>Виноград</w:t>
                            </w:r>
                          </w:p>
                        </w:txbxContent>
                      </v:textbox>
                    </v:rect>
                  </w:pict>
                </mc:Fallback>
              </mc:AlternateContent>
            </w:r>
            <w:r w:rsidRPr="00F029C8">
              <w:rPr>
                <w:sz w:val="28"/>
                <w:szCs w:val="28"/>
                <w:lang w:val="uk-UA"/>
              </w:rPr>
              <w:t>Доберіть до слів тлумачення  (з’єднайте лініями).</w:t>
            </w:r>
          </w:p>
          <w:p w14:paraId="5B6878B9" w14:textId="77777777" w:rsidR="007B7B2D" w:rsidRPr="00F029C8" w:rsidRDefault="007B7B2D" w:rsidP="007B7B2D">
            <w:pPr>
              <w:tabs>
                <w:tab w:val="left" w:pos="600"/>
              </w:tabs>
              <w:spacing w:after="120" w:line="360" w:lineRule="auto"/>
              <w:ind w:firstLine="709"/>
              <w:rPr>
                <w:sz w:val="28"/>
                <w:szCs w:val="28"/>
                <w:lang w:val="uk-UA"/>
              </w:rPr>
            </w:pPr>
          </w:p>
          <w:p w14:paraId="51EC262D" w14:textId="77777777" w:rsidR="007B7B2D" w:rsidRPr="00F029C8" w:rsidRDefault="007B7B2D" w:rsidP="007B7B2D">
            <w:pPr>
              <w:tabs>
                <w:tab w:val="left" w:pos="600"/>
              </w:tabs>
              <w:spacing w:after="120" w:line="360" w:lineRule="auto"/>
              <w:ind w:firstLine="709"/>
              <w:rPr>
                <w:sz w:val="28"/>
                <w:szCs w:val="28"/>
                <w:lang w:val="uk-UA"/>
              </w:rPr>
            </w:pPr>
            <w:r w:rsidRPr="00F029C8">
              <w:rPr>
                <w:noProof/>
                <w:sz w:val="28"/>
                <w:szCs w:val="28"/>
                <w:lang w:val="uk-UA" w:eastAsia="uk-UA"/>
              </w:rPr>
              <mc:AlternateContent>
                <mc:Choice Requires="wps">
                  <w:drawing>
                    <wp:anchor distT="0" distB="0" distL="114300" distR="114300" simplePos="0" relativeHeight="251909120" behindDoc="0" locked="0" layoutInCell="1" allowOverlap="1" wp14:anchorId="76FC0615" wp14:editId="3D823F00">
                      <wp:simplePos x="0" y="0"/>
                      <wp:positionH relativeFrom="column">
                        <wp:posOffset>1558290</wp:posOffset>
                      </wp:positionH>
                      <wp:positionV relativeFrom="paragraph">
                        <wp:posOffset>46990</wp:posOffset>
                      </wp:positionV>
                      <wp:extent cx="4267200" cy="523875"/>
                      <wp:effectExtent l="9525" t="5715" r="9525" b="13335"/>
                      <wp:wrapNone/>
                      <wp:docPr id="216" name="Прямоугольник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0" cy="523875"/>
                              </a:xfrm>
                              <a:prstGeom prst="rect">
                                <a:avLst/>
                              </a:prstGeom>
                              <a:solidFill>
                                <a:srgbClr val="FFFFFF"/>
                              </a:solidFill>
                              <a:ln w="9525">
                                <a:solidFill>
                                  <a:srgbClr val="000000"/>
                                </a:solidFill>
                                <a:miter lim="800000"/>
                                <a:headEnd/>
                                <a:tailEnd/>
                              </a:ln>
                            </wps:spPr>
                            <wps:txbx>
                              <w:txbxContent>
                                <w:p w14:paraId="3E45773E" w14:textId="77777777" w:rsidR="00EF2A38" w:rsidRDefault="00EF2A38" w:rsidP="007B7B2D">
                                  <w:pPr>
                                    <w:rPr>
                                      <w:sz w:val="28"/>
                                      <w:szCs w:val="28"/>
                                      <w:lang w:val="uk-UA"/>
                                    </w:rPr>
                                  </w:pPr>
                                  <w:r>
                                    <w:rPr>
                                      <w:sz w:val="28"/>
                                      <w:lang w:val="uk-UA"/>
                                    </w:rPr>
                                    <w:t>Метал жовтого кольору, з якого виготовляють дорогі прикраси.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FC0615" id="Прямоугольник 216" o:spid="_x0000_s1093" style="position:absolute;left:0;text-align:left;margin-left:122.7pt;margin-top:3.7pt;width:336pt;height:41.25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">
                      <v:textbox>
                        <w:txbxContent>
                          <w:p w14:paraId="3E45773E" w14:textId="77777777" w:rsidR="00EF2A38" w:rsidRDefault="00EF2A38" w:rsidP="007B7B2D">
                            <w:pPr>
                              <w:rPr>
                                <w:sz w:val="28"/>
                                <w:szCs w:val="28"/>
                                <w:lang w:val="uk-UA"/>
                              </w:rPr>
                            </w:pPr>
                            <w:r>
                              <w:rPr>
                                <w:sz w:val="28"/>
                                <w:lang w:val="uk-UA"/>
                              </w:rPr>
                              <w:t>Метал жовтого кольору, з якого виготовляють дорогі прикраси.</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06048" behindDoc="0" locked="0" layoutInCell="1" allowOverlap="1" wp14:anchorId="48B7C814" wp14:editId="4D838261">
                      <wp:simplePos x="0" y="0"/>
                      <wp:positionH relativeFrom="column">
                        <wp:posOffset>266065</wp:posOffset>
                      </wp:positionH>
                      <wp:positionV relativeFrom="paragraph">
                        <wp:posOffset>185420</wp:posOffset>
                      </wp:positionV>
                      <wp:extent cx="1085850" cy="333375"/>
                      <wp:effectExtent l="12700" t="10795" r="6350" b="8255"/>
                      <wp:wrapNone/>
                      <wp:docPr id="215" name="Прямоугольник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333375"/>
                              </a:xfrm>
                              <a:prstGeom prst="rect">
                                <a:avLst/>
                              </a:prstGeom>
                              <a:solidFill>
                                <a:srgbClr val="FFFFFF"/>
                              </a:solidFill>
                              <a:ln w="9525">
                                <a:solidFill>
                                  <a:srgbClr val="000000"/>
                                </a:solidFill>
                                <a:miter lim="800000"/>
                                <a:headEnd/>
                                <a:tailEnd/>
                              </a:ln>
                            </wps:spPr>
                            <wps:txbx>
                              <w:txbxContent>
                                <w:p w14:paraId="33B7CF61" w14:textId="77777777" w:rsidR="00EF2A38" w:rsidRDefault="00EF2A38" w:rsidP="007B7B2D">
                                  <w:pPr>
                                    <w:jc w:val="center"/>
                                    <w:rPr>
                                      <w:sz w:val="28"/>
                                      <w:szCs w:val="28"/>
                                      <w:lang w:val="uk-UA"/>
                                    </w:rPr>
                                  </w:pPr>
                                  <w:r>
                                    <w:rPr>
                                      <w:sz w:val="28"/>
                                      <w:lang w:val="uk-UA"/>
                                    </w:rPr>
                                    <w:t>Кухоль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B7C814" id="Прямоугольник 215" o:spid="_x0000_s1094" style="position:absolute;left:0;text-align:left;margin-left:20.95pt;margin-top:14.6pt;width:85.5pt;height:26.25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">
                      <v:textbox>
                        <w:txbxContent>
                          <w:p w14:paraId="33B7CF61" w14:textId="77777777" w:rsidR="00EF2A38" w:rsidRDefault="00EF2A38" w:rsidP="007B7B2D">
                            <w:pPr>
                              <w:jc w:val="center"/>
                              <w:rPr>
                                <w:sz w:val="28"/>
                                <w:szCs w:val="28"/>
                                <w:lang w:val="uk-UA"/>
                              </w:rPr>
                            </w:pPr>
                            <w:r>
                              <w:rPr>
                                <w:sz w:val="28"/>
                                <w:lang w:val="uk-UA"/>
                              </w:rPr>
                              <w:t>Кухоль</w:t>
                            </w:r>
                          </w:p>
                        </w:txbxContent>
                      </v:textbox>
                    </v:rect>
                  </w:pict>
                </mc:Fallback>
              </mc:AlternateContent>
            </w:r>
          </w:p>
          <w:p w14:paraId="6B81656F" w14:textId="77777777" w:rsidR="007B7B2D" w:rsidRPr="00F029C8" w:rsidRDefault="007B7B2D" w:rsidP="007B7B2D">
            <w:pPr>
              <w:tabs>
                <w:tab w:val="left" w:pos="600"/>
              </w:tabs>
              <w:spacing w:after="120" w:line="360" w:lineRule="auto"/>
              <w:ind w:firstLine="709"/>
              <w:rPr>
                <w:sz w:val="28"/>
                <w:szCs w:val="28"/>
                <w:lang w:val="uk-UA"/>
              </w:rPr>
            </w:pPr>
            <w:r w:rsidRPr="00F029C8">
              <w:rPr>
                <w:noProof/>
                <w:sz w:val="28"/>
                <w:szCs w:val="28"/>
                <w:lang w:val="uk-UA" w:eastAsia="uk-UA"/>
              </w:rPr>
              <mc:AlternateContent>
                <mc:Choice Requires="wps">
                  <w:drawing>
                    <wp:anchor distT="0" distB="0" distL="114300" distR="114300" simplePos="0" relativeHeight="251910144" behindDoc="0" locked="0" layoutInCell="1" allowOverlap="1" wp14:anchorId="492D9848" wp14:editId="7537E236">
                      <wp:simplePos x="0" y="0"/>
                      <wp:positionH relativeFrom="column">
                        <wp:posOffset>1558290</wp:posOffset>
                      </wp:positionH>
                      <wp:positionV relativeFrom="paragraph">
                        <wp:posOffset>302260</wp:posOffset>
                      </wp:positionV>
                      <wp:extent cx="4267200" cy="495300"/>
                      <wp:effectExtent l="9525" t="5080" r="9525" b="13970"/>
                      <wp:wrapNone/>
                      <wp:docPr id="214" name="Прямоугольник 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0" cy="495300"/>
                              </a:xfrm>
                              <a:prstGeom prst="rect">
                                <a:avLst/>
                              </a:prstGeom>
                              <a:solidFill>
                                <a:srgbClr val="FFFFFF"/>
                              </a:solidFill>
                              <a:ln w="9525">
                                <a:solidFill>
                                  <a:srgbClr val="000000"/>
                                </a:solidFill>
                                <a:miter lim="800000"/>
                                <a:headEnd/>
                                <a:tailEnd/>
                              </a:ln>
                            </wps:spPr>
                            <wps:txbx>
                              <w:txbxContent>
                                <w:p w14:paraId="41D9D178" w14:textId="77777777" w:rsidR="00EF2A38" w:rsidRDefault="00EF2A38" w:rsidP="007B7B2D">
                                  <w:pPr>
                                    <w:rPr>
                                      <w:sz w:val="28"/>
                                      <w:szCs w:val="28"/>
                                      <w:lang w:val="uk-UA"/>
                                    </w:rPr>
                                  </w:pPr>
                                  <w:r>
                                    <w:rPr>
                                      <w:sz w:val="28"/>
                                      <w:lang w:val="uk-UA"/>
                                    </w:rPr>
                                    <w:t>Рослина з широким листям, вусиками і  плодами, зібраними у грона. Любить тепло.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2D9848" id="Прямоугольник 214" o:spid="_x0000_s1095" style="position:absolute;left:0;text-align:left;margin-left:122.7pt;margin-top:23.8pt;width:336pt;height:39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">
                      <v:textbox>
                        <w:txbxContent>
                          <w:p w14:paraId="41D9D178" w14:textId="77777777" w:rsidR="00EF2A38" w:rsidRDefault="00EF2A38" w:rsidP="007B7B2D">
                            <w:pPr>
                              <w:rPr>
                                <w:sz w:val="28"/>
                                <w:szCs w:val="28"/>
                                <w:lang w:val="uk-UA"/>
                              </w:rPr>
                            </w:pPr>
                            <w:r>
                              <w:rPr>
                                <w:sz w:val="28"/>
                                <w:lang w:val="uk-UA"/>
                              </w:rPr>
                              <w:t>Рослина з широким листям, вусиками і  плодами, зібраними у грона. Любить тепло.</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07072" behindDoc="0" locked="0" layoutInCell="1" allowOverlap="1" wp14:anchorId="7BEE2C92" wp14:editId="7B30E016">
                      <wp:simplePos x="0" y="0"/>
                      <wp:positionH relativeFrom="column">
                        <wp:posOffset>266065</wp:posOffset>
                      </wp:positionH>
                      <wp:positionV relativeFrom="paragraph">
                        <wp:posOffset>302260</wp:posOffset>
                      </wp:positionV>
                      <wp:extent cx="1085850" cy="333375"/>
                      <wp:effectExtent l="12700" t="5080" r="6350" b="13970"/>
                      <wp:wrapNone/>
                      <wp:docPr id="213" name="Прямоугольник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333375"/>
                              </a:xfrm>
                              <a:prstGeom prst="rect">
                                <a:avLst/>
                              </a:prstGeom>
                              <a:solidFill>
                                <a:srgbClr val="FFFFFF"/>
                              </a:solidFill>
                              <a:ln w="9525">
                                <a:solidFill>
                                  <a:srgbClr val="000000"/>
                                </a:solidFill>
                                <a:miter lim="800000"/>
                                <a:headEnd/>
                                <a:tailEnd/>
                              </a:ln>
                            </wps:spPr>
                            <wps:txbx>
                              <w:txbxContent>
                                <w:p w14:paraId="795B23D9" w14:textId="77777777" w:rsidR="00EF2A38" w:rsidRDefault="00EF2A38" w:rsidP="007B7B2D">
                                  <w:pPr>
                                    <w:jc w:val="center"/>
                                    <w:rPr>
                                      <w:sz w:val="28"/>
                                      <w:szCs w:val="28"/>
                                    </w:rPr>
                                  </w:pPr>
                                  <w:r>
                                    <w:rPr>
                                      <w:sz w:val="28"/>
                                    </w:rPr>
                                    <w:t>Золото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EE2C92" id="Прямоугольник 213" o:spid="_x0000_s1096" style="position:absolute;left:0;text-align:left;margin-left:20.95pt;margin-top:23.8pt;width:85.5pt;height:26.25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">
                      <v:textbox>
                        <w:txbxContent>
                          <w:p w14:paraId="795B23D9" w14:textId="77777777" w:rsidR="00EF2A38" w:rsidRDefault="00EF2A38" w:rsidP="007B7B2D">
                            <w:pPr>
                              <w:jc w:val="center"/>
                              <w:rPr>
                                <w:sz w:val="28"/>
                                <w:szCs w:val="28"/>
                              </w:rPr>
                            </w:pPr>
                            <w:r>
                              <w:rPr>
                                <w:sz w:val="28"/>
                              </w:rPr>
                              <w:t>Золото</w:t>
                            </w:r>
                          </w:p>
                        </w:txbxContent>
                      </v:textbox>
                    </v:rect>
                  </w:pict>
                </mc:Fallback>
              </mc:AlternateContent>
            </w:r>
          </w:p>
          <w:p w14:paraId="5E1D5267" w14:textId="77777777" w:rsidR="007B7B2D" w:rsidRPr="00F029C8" w:rsidRDefault="007B7B2D" w:rsidP="007B7B2D">
            <w:pPr>
              <w:tabs>
                <w:tab w:val="left" w:pos="600"/>
              </w:tabs>
              <w:spacing w:after="120" w:line="360" w:lineRule="auto"/>
              <w:ind w:firstLine="709"/>
              <w:rPr>
                <w:sz w:val="28"/>
                <w:szCs w:val="28"/>
                <w:lang w:val="uk-UA"/>
              </w:rPr>
            </w:pPr>
          </w:p>
        </w:tc>
      </w:tr>
    </w:tbl>
    <w:p w14:paraId="601E9882" w14:textId="77777777" w:rsidR="00A832D2" w:rsidRPr="00F029C8" w:rsidRDefault="00A832D2" w:rsidP="00A832D2">
      <w:pPr>
        <w:spacing w:line="360" w:lineRule="auto"/>
        <w:ind w:firstLine="709"/>
        <w:rPr>
          <w:b/>
          <w:sz w:val="28"/>
          <w:szCs w:val="28"/>
          <w:lang w:val="uk-UA"/>
        </w:rPr>
      </w:pPr>
    </w:p>
    <w:p w14:paraId="10CDA233" w14:textId="19975572" w:rsidR="007B7B2D" w:rsidRPr="00F029C8" w:rsidRDefault="007B7B2D" w:rsidP="007B7B2D">
      <w:pPr>
        <w:tabs>
          <w:tab w:val="left" w:pos="13800"/>
        </w:tabs>
        <w:spacing w:line="360" w:lineRule="auto"/>
        <w:ind w:firstLine="709"/>
        <w:jc w:val="both"/>
        <w:rPr>
          <w:sz w:val="28"/>
          <w:szCs w:val="28"/>
          <w:lang w:val="uk-UA"/>
        </w:rPr>
      </w:pPr>
      <w:r w:rsidRPr="00F029C8">
        <w:rPr>
          <w:i/>
          <w:sz w:val="28"/>
          <w:szCs w:val="28"/>
          <w:lang w:val="uk-UA"/>
        </w:rPr>
        <w:t>Завдання 1</w:t>
      </w:r>
      <w:r w:rsidR="0026113F" w:rsidRPr="00F029C8">
        <w:rPr>
          <w:i/>
          <w:sz w:val="28"/>
          <w:szCs w:val="28"/>
          <w:lang w:val="uk-UA"/>
        </w:rPr>
        <w:t>3</w:t>
      </w:r>
      <w:r w:rsidRPr="00F029C8">
        <w:rPr>
          <w:i/>
          <w:sz w:val="28"/>
          <w:szCs w:val="28"/>
          <w:lang w:val="uk-UA"/>
        </w:rPr>
        <w:t xml:space="preserve">. </w:t>
      </w:r>
      <w:r w:rsidRPr="00F029C8">
        <w:rPr>
          <w:sz w:val="28"/>
          <w:szCs w:val="28"/>
          <w:lang w:val="uk-UA"/>
        </w:rPr>
        <w:t xml:space="preserve"> Під час</w:t>
      </w:r>
      <w:r w:rsidRPr="00F029C8">
        <w:rPr>
          <w:sz w:val="28"/>
          <w:szCs w:val="28"/>
          <w:lang w:val="uk-UA" w:eastAsia="uk-UA"/>
        </w:rPr>
        <w:t xml:space="preserve"> роботи над текстом </w:t>
      </w:r>
      <w:r w:rsidRPr="00F029C8">
        <w:rPr>
          <w:sz w:val="28"/>
          <w:szCs w:val="28"/>
          <w:lang w:val="uk-UA"/>
        </w:rPr>
        <w:t xml:space="preserve">В. Струтинського </w:t>
      </w:r>
      <w:r w:rsidR="0026113F" w:rsidRPr="00F029C8">
        <w:rPr>
          <w:sz w:val="28"/>
          <w:szCs w:val="28"/>
          <w:lang w:val="uk-UA"/>
        </w:rPr>
        <w:t>«</w:t>
      </w:r>
      <w:r w:rsidRPr="00F029C8">
        <w:rPr>
          <w:sz w:val="28"/>
          <w:szCs w:val="28"/>
          <w:lang w:val="uk-UA"/>
        </w:rPr>
        <w:t>Сідайте, будь ласка</w:t>
      </w:r>
      <w:r w:rsidR="0026113F" w:rsidRPr="00F029C8">
        <w:rPr>
          <w:sz w:val="28"/>
          <w:szCs w:val="28"/>
          <w:lang w:val="uk-UA"/>
        </w:rPr>
        <w:t>»</w:t>
      </w:r>
      <w:r w:rsidRPr="00F029C8">
        <w:rPr>
          <w:sz w:val="28"/>
          <w:szCs w:val="28"/>
          <w:lang w:val="uk-UA"/>
        </w:rPr>
        <w:t xml:space="preserve">  учасники гетерогенних або гомогенних пар показували один одному протягом 6 секунд слова на картках (картки 1, 2).</w:t>
      </w:r>
    </w:p>
    <w:p w14:paraId="3BD43261" w14:textId="77777777" w:rsidR="007B7B2D" w:rsidRPr="00F029C8" w:rsidRDefault="007B7B2D" w:rsidP="007B7B2D">
      <w:pPr>
        <w:spacing w:line="360" w:lineRule="auto"/>
        <w:ind w:firstLine="709"/>
        <w:rPr>
          <w:i/>
          <w:sz w:val="28"/>
          <w:szCs w:val="28"/>
          <w:lang w:val="uk-UA"/>
        </w:rPr>
      </w:pPr>
      <w:r w:rsidRPr="00F029C8">
        <w:rPr>
          <w:i/>
          <w:sz w:val="28"/>
          <w:szCs w:val="28"/>
          <w:lang w:val="uk-UA"/>
        </w:rPr>
        <w:t>Картка 1.</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tblGrid>
      <w:tr w:rsidR="007B7B2D" w:rsidRPr="00F029C8" w14:paraId="3D372A55" w14:textId="77777777" w:rsidTr="00750EB9">
        <w:tc>
          <w:tcPr>
            <w:tcW w:w="3227" w:type="dxa"/>
          </w:tcPr>
          <w:p w14:paraId="569D8163" w14:textId="77777777" w:rsidR="007B7B2D" w:rsidRPr="00F029C8" w:rsidRDefault="007B7B2D" w:rsidP="007B7B2D">
            <w:pPr>
              <w:rPr>
                <w:i/>
                <w:sz w:val="28"/>
                <w:szCs w:val="28"/>
                <w:lang w:val="uk-UA"/>
              </w:rPr>
            </w:pPr>
          </w:p>
          <w:p w14:paraId="73799E1C" w14:textId="77777777" w:rsidR="007B7B2D" w:rsidRPr="00F029C8" w:rsidRDefault="007B7B2D" w:rsidP="007B7B2D">
            <w:pPr>
              <w:spacing w:line="360" w:lineRule="auto"/>
              <w:rPr>
                <w:sz w:val="28"/>
                <w:szCs w:val="28"/>
                <w:lang w:val="uk-UA"/>
              </w:rPr>
            </w:pPr>
            <w:r w:rsidRPr="00F029C8">
              <w:rPr>
                <w:i/>
                <w:sz w:val="28"/>
                <w:szCs w:val="28"/>
                <w:lang w:val="uk-UA"/>
              </w:rPr>
              <w:t xml:space="preserve">  </w:t>
            </w:r>
            <w:r w:rsidRPr="00F029C8">
              <w:rPr>
                <w:sz w:val="28"/>
                <w:szCs w:val="28"/>
                <w:lang w:val="uk-UA"/>
              </w:rPr>
              <w:t xml:space="preserve">двері                дівчинка </w:t>
            </w:r>
          </w:p>
          <w:p w14:paraId="1BB38EA3" w14:textId="77777777" w:rsidR="007B7B2D" w:rsidRPr="00F029C8" w:rsidRDefault="007B7B2D" w:rsidP="007B7B2D">
            <w:pPr>
              <w:spacing w:line="360" w:lineRule="auto"/>
              <w:rPr>
                <w:sz w:val="28"/>
                <w:szCs w:val="28"/>
                <w:lang w:val="uk-UA"/>
              </w:rPr>
            </w:pPr>
            <w:r w:rsidRPr="00F029C8">
              <w:rPr>
                <w:sz w:val="28"/>
                <w:szCs w:val="28"/>
                <w:lang w:val="uk-UA"/>
              </w:rPr>
              <w:t xml:space="preserve"> автобус              зупинка </w:t>
            </w:r>
          </w:p>
          <w:p w14:paraId="5273BD6F" w14:textId="77777777" w:rsidR="007B7B2D" w:rsidRPr="00F029C8" w:rsidRDefault="007B7B2D" w:rsidP="007B7B2D">
            <w:pPr>
              <w:rPr>
                <w:sz w:val="28"/>
                <w:szCs w:val="28"/>
                <w:lang w:val="uk-UA"/>
              </w:rPr>
            </w:pPr>
            <w:r w:rsidRPr="00F029C8">
              <w:rPr>
                <w:sz w:val="28"/>
                <w:szCs w:val="28"/>
                <w:lang w:val="uk-UA"/>
              </w:rPr>
              <w:t xml:space="preserve">          </w:t>
            </w:r>
          </w:p>
        </w:tc>
      </w:tr>
    </w:tbl>
    <w:p w14:paraId="085FE503" w14:textId="77777777" w:rsidR="007B7B2D" w:rsidRPr="00F029C8" w:rsidRDefault="007B7B2D" w:rsidP="007B7B2D">
      <w:pPr>
        <w:spacing w:line="360" w:lineRule="auto"/>
        <w:ind w:firstLine="709"/>
        <w:rPr>
          <w:i/>
          <w:sz w:val="28"/>
          <w:szCs w:val="28"/>
          <w:lang w:val="uk-UA"/>
        </w:rPr>
      </w:pPr>
      <w:r w:rsidRPr="00F029C8">
        <w:rPr>
          <w:i/>
          <w:sz w:val="28"/>
          <w:szCs w:val="28"/>
          <w:lang w:val="uk-UA"/>
        </w:rPr>
        <w:br w:type="textWrapping" w:clear="all"/>
        <w:t xml:space="preserve">        Картка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tblGrid>
      <w:tr w:rsidR="007B7B2D" w:rsidRPr="00F029C8" w14:paraId="67D19401" w14:textId="77777777" w:rsidTr="00750EB9">
        <w:tc>
          <w:tcPr>
            <w:tcW w:w="3227" w:type="dxa"/>
          </w:tcPr>
          <w:p w14:paraId="61E1474E" w14:textId="77777777" w:rsidR="007B7B2D" w:rsidRPr="00F029C8" w:rsidRDefault="007B7B2D" w:rsidP="007B7B2D">
            <w:pPr>
              <w:rPr>
                <w:i/>
                <w:sz w:val="28"/>
                <w:szCs w:val="28"/>
                <w:lang w:val="uk-UA"/>
              </w:rPr>
            </w:pPr>
          </w:p>
          <w:p w14:paraId="1A79636A" w14:textId="77777777" w:rsidR="007B7B2D" w:rsidRPr="00F029C8" w:rsidRDefault="007B7B2D" w:rsidP="007B7B2D">
            <w:pPr>
              <w:spacing w:line="360" w:lineRule="auto"/>
              <w:rPr>
                <w:sz w:val="28"/>
                <w:szCs w:val="28"/>
                <w:lang w:val="uk-UA"/>
              </w:rPr>
            </w:pPr>
            <w:r w:rsidRPr="00F029C8">
              <w:rPr>
                <w:sz w:val="28"/>
                <w:szCs w:val="28"/>
                <w:lang w:val="uk-UA"/>
              </w:rPr>
              <w:t>сідай              спасибі</w:t>
            </w:r>
          </w:p>
          <w:p w14:paraId="3DE79873" w14:textId="77777777" w:rsidR="007B7B2D" w:rsidRPr="00F029C8" w:rsidRDefault="007B7B2D" w:rsidP="007B7B2D">
            <w:pPr>
              <w:spacing w:line="360" w:lineRule="auto"/>
              <w:rPr>
                <w:sz w:val="28"/>
                <w:szCs w:val="28"/>
                <w:lang w:val="uk-UA"/>
              </w:rPr>
            </w:pPr>
            <w:r w:rsidRPr="00F029C8">
              <w:rPr>
                <w:sz w:val="28"/>
                <w:szCs w:val="28"/>
                <w:lang w:val="uk-UA"/>
              </w:rPr>
              <w:t>бабуся           сказала</w:t>
            </w:r>
          </w:p>
          <w:p w14:paraId="78D03D6E" w14:textId="77777777" w:rsidR="007B7B2D" w:rsidRPr="00F029C8" w:rsidRDefault="007B7B2D" w:rsidP="007B7B2D">
            <w:pPr>
              <w:rPr>
                <w:sz w:val="28"/>
                <w:szCs w:val="28"/>
                <w:lang w:val="uk-UA"/>
              </w:rPr>
            </w:pPr>
          </w:p>
        </w:tc>
      </w:tr>
    </w:tbl>
    <w:p w14:paraId="6E27CBB1" w14:textId="77777777" w:rsidR="00A832D2" w:rsidRPr="00F029C8" w:rsidRDefault="00A832D2" w:rsidP="00A832D2">
      <w:pPr>
        <w:tabs>
          <w:tab w:val="left" w:pos="245"/>
        </w:tabs>
        <w:autoSpaceDE w:val="0"/>
        <w:autoSpaceDN w:val="0"/>
        <w:adjustRightInd w:val="0"/>
        <w:rPr>
          <w:sz w:val="28"/>
          <w:szCs w:val="28"/>
          <w:lang w:val="uk-UA"/>
        </w:rPr>
      </w:pPr>
    </w:p>
    <w:p w14:paraId="07BE43A2" w14:textId="1D0CC3F6" w:rsidR="007B7B2D" w:rsidRPr="00F029C8" w:rsidRDefault="007B7B2D" w:rsidP="007B7B2D">
      <w:pPr>
        <w:tabs>
          <w:tab w:val="left" w:pos="245"/>
        </w:tabs>
        <w:autoSpaceDE w:val="0"/>
        <w:autoSpaceDN w:val="0"/>
        <w:adjustRightInd w:val="0"/>
        <w:spacing w:line="360" w:lineRule="auto"/>
        <w:ind w:firstLine="567"/>
        <w:rPr>
          <w:sz w:val="28"/>
          <w:szCs w:val="28"/>
          <w:lang w:val="uk-UA"/>
        </w:rPr>
      </w:pPr>
      <w:r w:rsidRPr="00F029C8">
        <w:rPr>
          <w:i/>
          <w:sz w:val="28"/>
          <w:szCs w:val="28"/>
          <w:lang w:val="uk-UA"/>
        </w:rPr>
        <w:lastRenderedPageBreak/>
        <w:t>Завдання 1</w:t>
      </w:r>
      <w:r w:rsidR="0026113F" w:rsidRPr="00F029C8">
        <w:rPr>
          <w:i/>
          <w:sz w:val="28"/>
          <w:szCs w:val="28"/>
          <w:lang w:val="uk-UA"/>
        </w:rPr>
        <w:t>4</w:t>
      </w:r>
      <w:r w:rsidRPr="00F029C8">
        <w:rPr>
          <w:i/>
          <w:sz w:val="28"/>
          <w:szCs w:val="28"/>
          <w:lang w:val="uk-UA"/>
        </w:rPr>
        <w:t xml:space="preserve">. </w:t>
      </w:r>
      <w:r w:rsidRPr="00F029C8">
        <w:rPr>
          <w:sz w:val="28"/>
          <w:szCs w:val="28"/>
          <w:lang w:val="uk-UA"/>
        </w:rPr>
        <w:t xml:space="preserve"> Ч</w:t>
      </w:r>
      <w:r w:rsidRPr="00F029C8">
        <w:rPr>
          <w:sz w:val="28"/>
          <w:szCs w:val="28"/>
          <w:lang w:val="uk-UA" w:eastAsia="uk-UA"/>
        </w:rPr>
        <w:t>итання «перевернених» слів. П</w:t>
      </w:r>
      <w:r w:rsidRPr="00F029C8">
        <w:rPr>
          <w:sz w:val="28"/>
          <w:szCs w:val="28"/>
          <w:lang w:val="uk-UA"/>
        </w:rPr>
        <w:t>ід час роботи над текстом А. Григорука «Той не музика, хто в дудку дме» другокласники з’єднували на картках (картка 1) з «переверненими».</w:t>
      </w:r>
    </w:p>
    <w:p w14:paraId="29355AEB" w14:textId="77777777" w:rsidR="007B7B2D" w:rsidRPr="00F029C8" w:rsidRDefault="007B7B2D" w:rsidP="007B7B2D">
      <w:pPr>
        <w:spacing w:line="360" w:lineRule="auto"/>
        <w:ind w:firstLine="709"/>
        <w:jc w:val="both"/>
        <w:rPr>
          <w:i/>
          <w:sz w:val="28"/>
          <w:szCs w:val="28"/>
          <w:lang w:val="uk-UA"/>
        </w:rPr>
      </w:pPr>
      <w:r w:rsidRPr="00F029C8">
        <w:rPr>
          <w:i/>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rsidR="007B7B2D" w:rsidRPr="00F029C8" w14:paraId="45DF15B8" w14:textId="77777777" w:rsidTr="00750EB9">
        <w:tc>
          <w:tcPr>
            <w:tcW w:w="9322" w:type="dxa"/>
          </w:tcPr>
          <w:p w14:paraId="7EEDC4A1" w14:textId="77777777" w:rsidR="007B7B2D" w:rsidRPr="00F029C8" w:rsidRDefault="007B7B2D" w:rsidP="007B7B2D">
            <w:pPr>
              <w:spacing w:line="360" w:lineRule="auto"/>
              <w:jc w:val="both"/>
              <w:rPr>
                <w:sz w:val="28"/>
                <w:szCs w:val="28"/>
                <w:lang w:val="uk-UA"/>
              </w:rPr>
            </w:pPr>
            <w:r w:rsidRPr="00F029C8">
              <w:rPr>
                <w:noProof/>
                <w:sz w:val="28"/>
                <w:szCs w:val="28"/>
                <w:lang w:val="uk-UA" w:eastAsia="uk-UA"/>
              </w:rPr>
              <mc:AlternateContent>
                <mc:Choice Requires="wps">
                  <w:drawing>
                    <wp:anchor distT="0" distB="0" distL="114300" distR="114300" simplePos="0" relativeHeight="251915264" behindDoc="0" locked="0" layoutInCell="1" allowOverlap="1" wp14:anchorId="1D11A05C" wp14:editId="4841A058">
                      <wp:simplePos x="0" y="0"/>
                      <wp:positionH relativeFrom="column">
                        <wp:posOffset>4781550</wp:posOffset>
                      </wp:positionH>
                      <wp:positionV relativeFrom="paragraph">
                        <wp:posOffset>137795</wp:posOffset>
                      </wp:positionV>
                      <wp:extent cx="942975" cy="343535"/>
                      <wp:effectExtent l="13335" t="12065" r="5715" b="6350"/>
                      <wp:wrapNone/>
                      <wp:docPr id="280" name="Прямоугольник 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343535"/>
                              </a:xfrm>
                              <a:prstGeom prst="rect">
                                <a:avLst/>
                              </a:prstGeom>
                              <a:solidFill>
                                <a:srgbClr val="FFFFFF"/>
                              </a:solidFill>
                              <a:ln w="9525">
                                <a:solidFill>
                                  <a:srgbClr val="000000"/>
                                </a:solidFill>
                                <a:miter lim="800000"/>
                                <a:headEnd/>
                                <a:tailEnd/>
                              </a:ln>
                            </wps:spPr>
                            <wps:txbx>
                              <w:txbxContent>
                                <w:p w14:paraId="6B8CCD80" w14:textId="77777777" w:rsidR="00EF2A38" w:rsidRDefault="00EF2A38" w:rsidP="007B7B2D">
                                  <w:pPr>
                                    <w:jc w:val="center"/>
                                    <w:rPr>
                                      <w:sz w:val="28"/>
                                      <w:szCs w:val="28"/>
                                      <w:lang w:val="uk-UA"/>
                                    </w:rPr>
                                  </w:pPr>
                                  <w:r>
                                    <w:rPr>
                                      <w:sz w:val="28"/>
                                      <w:szCs w:val="28"/>
                                      <w:lang w:val="uk-UA"/>
                                    </w:rPr>
                                    <w:t>крикнула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11A05C" id="Прямоугольник 280" o:spid="_x0000_s1097" style="position:absolute;left:0;text-align:left;margin-left:376.5pt;margin-top:10.85pt;width:74.25pt;height:27.05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">
                      <v:textbox>
                        <w:txbxContent>
                          <w:p w14:paraId="6B8CCD80" w14:textId="77777777" w:rsidR="00EF2A38" w:rsidRDefault="00EF2A38" w:rsidP="007B7B2D">
                            <w:pPr>
                              <w:jc w:val="center"/>
                              <w:rPr>
                                <w:sz w:val="28"/>
                                <w:szCs w:val="28"/>
                                <w:lang w:val="uk-UA"/>
                              </w:rPr>
                            </w:pPr>
                            <w:r>
                              <w:rPr>
                                <w:sz w:val="28"/>
                                <w:szCs w:val="28"/>
                                <w:lang w:val="uk-UA"/>
                              </w:rPr>
                              <w:t>крикнула</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13216" behindDoc="0" locked="0" layoutInCell="1" allowOverlap="1" wp14:anchorId="18B12F48" wp14:editId="606F926E">
                      <wp:simplePos x="0" y="0"/>
                      <wp:positionH relativeFrom="column">
                        <wp:posOffset>3505200</wp:posOffset>
                      </wp:positionH>
                      <wp:positionV relativeFrom="paragraph">
                        <wp:posOffset>157480</wp:posOffset>
                      </wp:positionV>
                      <wp:extent cx="942975" cy="343535"/>
                      <wp:effectExtent l="13335" t="12700" r="5715" b="5715"/>
                      <wp:wrapNone/>
                      <wp:docPr id="279" name="Прямоугольник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343535"/>
                              </a:xfrm>
                              <a:prstGeom prst="rect">
                                <a:avLst/>
                              </a:prstGeom>
                              <a:solidFill>
                                <a:srgbClr val="FFFFFF"/>
                              </a:solidFill>
                              <a:ln w="9525">
                                <a:solidFill>
                                  <a:srgbClr val="000000"/>
                                </a:solidFill>
                                <a:miter lim="800000"/>
                                <a:headEnd/>
                                <a:tailEnd/>
                              </a:ln>
                            </wps:spPr>
                            <wps:txbx>
                              <w:txbxContent>
                                <w:p w14:paraId="0FAA4EBB" w14:textId="77777777" w:rsidR="00EF2A38" w:rsidRDefault="00EF2A38" w:rsidP="007B7B2D">
                                  <w:pPr>
                                    <w:jc w:val="center"/>
                                    <w:rPr>
                                      <w:sz w:val="28"/>
                                      <w:szCs w:val="28"/>
                                      <w:lang w:val="uk-UA"/>
                                    </w:rPr>
                                  </w:pPr>
                                  <w:r>
                                    <w:rPr>
                                      <w:sz w:val="28"/>
                                      <w:szCs w:val="28"/>
                                      <w:lang w:val="uk-UA"/>
                                    </w:rPr>
                                    <w:t>осінь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B12F48" id="Прямоугольник 279" o:spid="_x0000_s1098" style="position:absolute;left:0;text-align:left;margin-left:276pt;margin-top:12.4pt;width:74.25pt;height:27.05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">
                      <v:textbox>
                        <w:txbxContent>
                          <w:p w14:paraId="0FAA4EBB" w14:textId="77777777" w:rsidR="00EF2A38" w:rsidRDefault="00EF2A38" w:rsidP="007B7B2D">
                            <w:pPr>
                              <w:jc w:val="center"/>
                              <w:rPr>
                                <w:sz w:val="28"/>
                                <w:szCs w:val="28"/>
                                <w:lang w:val="uk-UA"/>
                              </w:rPr>
                            </w:pPr>
                            <w:r>
                              <w:rPr>
                                <w:sz w:val="28"/>
                                <w:szCs w:val="28"/>
                                <w:lang w:val="uk-UA"/>
                              </w:rPr>
                              <w:t>осінь</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45984" behindDoc="0" locked="0" layoutInCell="1" allowOverlap="1" wp14:anchorId="3351656C" wp14:editId="54ACA372">
                      <wp:simplePos x="0" y="0"/>
                      <wp:positionH relativeFrom="column">
                        <wp:posOffset>2921000</wp:posOffset>
                      </wp:positionH>
                      <wp:positionV relativeFrom="paragraph">
                        <wp:posOffset>256540</wp:posOffset>
                      </wp:positionV>
                      <wp:extent cx="127000" cy="151130"/>
                      <wp:effectExtent l="10160" t="6985" r="5715" b="13335"/>
                      <wp:wrapNone/>
                      <wp:docPr id="278" name="Полилиния 2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0" cy="151130"/>
                              </a:xfrm>
                              <a:custGeom>
                                <a:avLst/>
                                <a:gdLst>
                                  <a:gd name="T0" fmla="*/ 200 w 200"/>
                                  <a:gd name="T1" fmla="*/ 235 h 238"/>
                                  <a:gd name="T2" fmla="*/ 95 w 200"/>
                                  <a:gd name="T3" fmla="*/ 130 h 238"/>
                                  <a:gd name="T4" fmla="*/ 80 w 200"/>
                                  <a:gd name="T5" fmla="*/ 85 h 238"/>
                                  <a:gd name="T6" fmla="*/ 50 w 200"/>
                                  <a:gd name="T7" fmla="*/ 40 h 238"/>
                                  <a:gd name="T8" fmla="*/ 5 w 200"/>
                                  <a:gd name="T9" fmla="*/ 10 h 238"/>
                                </a:gdLst>
                                <a:ahLst/>
                                <a:cxnLst>
                                  <a:cxn ang="0">
                                    <a:pos x="T0" y="T1"/>
                                  </a:cxn>
                                  <a:cxn ang="0">
                                    <a:pos x="T2" y="T3"/>
                                  </a:cxn>
                                  <a:cxn ang="0">
                                    <a:pos x="T4" y="T5"/>
                                  </a:cxn>
                                  <a:cxn ang="0">
                                    <a:pos x="T6" y="T7"/>
                                  </a:cxn>
                                  <a:cxn ang="0">
                                    <a:pos x="T8" y="T9"/>
                                  </a:cxn>
                                </a:cxnLst>
                                <a:rect l="0" t="0" r="r" b="b"/>
                                <a:pathLst>
                                  <a:path w="200" h="238">
                                    <a:moveTo>
                                      <a:pt x="200" y="235"/>
                                    </a:moveTo>
                                    <a:cubicBezTo>
                                      <a:pt x="79" y="195"/>
                                      <a:pt x="122" y="238"/>
                                      <a:pt x="95" y="130"/>
                                    </a:cubicBezTo>
                                    <a:cubicBezTo>
                                      <a:pt x="91" y="115"/>
                                      <a:pt x="87" y="99"/>
                                      <a:pt x="80" y="85"/>
                                    </a:cubicBezTo>
                                    <a:cubicBezTo>
                                      <a:pt x="72" y="69"/>
                                      <a:pt x="64" y="51"/>
                                      <a:pt x="50" y="40"/>
                                    </a:cubicBezTo>
                                    <a:cubicBezTo>
                                      <a:pt x="0" y="0"/>
                                      <a:pt x="5" y="48"/>
                                      <a:pt x="5" y="1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6FF70D" id="Полилиния 278" o:spid="_x0000_s1026" style="position:absolute;margin-left:230pt;margin-top:20.2pt;width:10pt;height:11.9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" path="m200,235c79,195,122,238,95,130,91,115,87,99,80,85,72,69,64,51,50,40,,,5,48,5,10e" filled="f">
                      <v:path arrowok="t" o:connecttype="custom" o:connectlocs="127000,149225;60325,82550;50800,53975;31750,25400;3175,6350" o:connectangles="0,0,0,0,0"/>
                    </v:shape>
                  </w:pict>
                </mc:Fallback>
              </mc:AlternateContent>
            </w:r>
            <w:r w:rsidRPr="00F029C8">
              <w:rPr>
                <w:noProof/>
                <w:sz w:val="28"/>
                <w:szCs w:val="28"/>
                <w:lang w:val="uk-UA" w:eastAsia="uk-UA"/>
              </w:rPr>
              <mc:AlternateContent>
                <mc:Choice Requires="wps">
                  <w:drawing>
                    <wp:anchor distT="0" distB="0" distL="114300" distR="114300" simplePos="0" relativeHeight="251943936" behindDoc="0" locked="0" layoutInCell="1" allowOverlap="1" wp14:anchorId="7E0723A1" wp14:editId="72EEC1CF">
                      <wp:simplePos x="0" y="0"/>
                      <wp:positionH relativeFrom="column">
                        <wp:posOffset>3057525</wp:posOffset>
                      </wp:positionH>
                      <wp:positionV relativeFrom="paragraph">
                        <wp:posOffset>253365</wp:posOffset>
                      </wp:positionV>
                      <wp:extent cx="19050" cy="257175"/>
                      <wp:effectExtent l="13335" t="13335" r="5715" b="5715"/>
                      <wp:wrapNone/>
                      <wp:docPr id="277" name="Полилиния 2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257175"/>
                              </a:xfrm>
                              <a:custGeom>
                                <a:avLst/>
                                <a:gdLst>
                                  <a:gd name="T0" fmla="*/ 30 w 30"/>
                                  <a:gd name="T1" fmla="*/ 0 h 405"/>
                                  <a:gd name="T2" fmla="*/ 15 w 30"/>
                                  <a:gd name="T3" fmla="*/ 240 h 405"/>
                                  <a:gd name="T4" fmla="*/ 0 w 30"/>
                                  <a:gd name="T5" fmla="*/ 405 h 405"/>
                                </a:gdLst>
                                <a:ahLst/>
                                <a:cxnLst>
                                  <a:cxn ang="0">
                                    <a:pos x="T0" y="T1"/>
                                  </a:cxn>
                                  <a:cxn ang="0">
                                    <a:pos x="T2" y="T3"/>
                                  </a:cxn>
                                  <a:cxn ang="0">
                                    <a:pos x="T4" y="T5"/>
                                  </a:cxn>
                                </a:cxnLst>
                                <a:rect l="0" t="0" r="r" b="b"/>
                                <a:pathLst>
                                  <a:path w="30" h="405">
                                    <a:moveTo>
                                      <a:pt x="30" y="0"/>
                                    </a:moveTo>
                                    <a:cubicBezTo>
                                      <a:pt x="25" y="80"/>
                                      <a:pt x="21" y="160"/>
                                      <a:pt x="15" y="240"/>
                                    </a:cubicBezTo>
                                    <a:cubicBezTo>
                                      <a:pt x="11" y="295"/>
                                      <a:pt x="0" y="405"/>
                                      <a:pt x="0" y="40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9126703" id="Полилиния 277" o:spid="_x0000_s1026" style="position:absolute;margin-left:240.75pt;margin-top:19.95pt;width:1.5pt;height:20.2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0,4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" path="m30,c25,80,21,160,15,240,11,295,,405,,405e" filled="f">
                      <v:path arrowok="t" o:connecttype="custom" o:connectlocs="19050,0;9525,152400;0,257175" o:connectangles="0,0,0"/>
                    </v:shape>
                  </w:pict>
                </mc:Fallback>
              </mc:AlternateContent>
            </w:r>
            <w:r w:rsidRPr="00F029C8">
              <w:rPr>
                <w:noProof/>
                <w:sz w:val="28"/>
                <w:szCs w:val="28"/>
                <w:lang w:val="uk-UA" w:eastAsia="uk-UA"/>
              </w:rPr>
              <mc:AlternateContent>
                <mc:Choice Requires="wps">
                  <w:drawing>
                    <wp:anchor distT="0" distB="0" distL="114300" distR="114300" simplePos="0" relativeHeight="251942912" behindDoc="0" locked="0" layoutInCell="1" allowOverlap="1" wp14:anchorId="4C8E18CF" wp14:editId="025AABB9">
                      <wp:simplePos x="0" y="0"/>
                      <wp:positionH relativeFrom="column">
                        <wp:posOffset>2720340</wp:posOffset>
                      </wp:positionH>
                      <wp:positionV relativeFrom="paragraph">
                        <wp:posOffset>234315</wp:posOffset>
                      </wp:positionV>
                      <wp:extent cx="195580" cy="282575"/>
                      <wp:effectExtent l="9525" t="13335" r="13970" b="8890"/>
                      <wp:wrapNone/>
                      <wp:docPr id="276" name="Полилиния 2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5580" cy="282575"/>
                              </a:xfrm>
                              <a:custGeom>
                                <a:avLst/>
                                <a:gdLst>
                                  <a:gd name="T0" fmla="*/ 231 w 308"/>
                                  <a:gd name="T1" fmla="*/ 0 h 445"/>
                                  <a:gd name="T2" fmla="*/ 261 w 308"/>
                                  <a:gd name="T3" fmla="*/ 420 h 445"/>
                                  <a:gd name="T4" fmla="*/ 186 w 308"/>
                                  <a:gd name="T5" fmla="*/ 435 h 445"/>
                                  <a:gd name="T6" fmla="*/ 36 w 308"/>
                                  <a:gd name="T7" fmla="*/ 375 h 445"/>
                                  <a:gd name="T8" fmla="*/ 36 w 308"/>
                                  <a:gd name="T9" fmla="*/ 255 h 445"/>
                                  <a:gd name="T10" fmla="*/ 276 w 308"/>
                                  <a:gd name="T11" fmla="*/ 210 h 445"/>
                                </a:gdLst>
                                <a:ahLst/>
                                <a:cxnLst>
                                  <a:cxn ang="0">
                                    <a:pos x="T0" y="T1"/>
                                  </a:cxn>
                                  <a:cxn ang="0">
                                    <a:pos x="T2" y="T3"/>
                                  </a:cxn>
                                  <a:cxn ang="0">
                                    <a:pos x="T4" y="T5"/>
                                  </a:cxn>
                                  <a:cxn ang="0">
                                    <a:pos x="T6" y="T7"/>
                                  </a:cxn>
                                  <a:cxn ang="0">
                                    <a:pos x="T8" y="T9"/>
                                  </a:cxn>
                                  <a:cxn ang="0">
                                    <a:pos x="T10" y="T11"/>
                                  </a:cxn>
                                </a:cxnLst>
                                <a:rect l="0" t="0" r="r" b="b"/>
                                <a:pathLst>
                                  <a:path w="308" h="445">
                                    <a:moveTo>
                                      <a:pt x="231" y="0"/>
                                    </a:moveTo>
                                    <a:cubicBezTo>
                                      <a:pt x="308" y="115"/>
                                      <a:pt x="295" y="299"/>
                                      <a:pt x="261" y="420"/>
                                    </a:cubicBezTo>
                                    <a:cubicBezTo>
                                      <a:pt x="254" y="445"/>
                                      <a:pt x="211" y="430"/>
                                      <a:pt x="186" y="435"/>
                                    </a:cubicBezTo>
                                    <a:cubicBezTo>
                                      <a:pt x="126" y="420"/>
                                      <a:pt x="87" y="409"/>
                                      <a:pt x="36" y="375"/>
                                    </a:cubicBezTo>
                                    <a:cubicBezTo>
                                      <a:pt x="24" y="339"/>
                                      <a:pt x="0" y="291"/>
                                      <a:pt x="36" y="255"/>
                                    </a:cubicBezTo>
                                    <a:cubicBezTo>
                                      <a:pt x="82" y="209"/>
                                      <a:pt x="219" y="210"/>
                                      <a:pt x="276" y="21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4AB7FFE" id="Полилиния 276" o:spid="_x0000_s1026" style="position:absolute;margin-left:214.2pt;margin-top:18.45pt;width:15.4pt;height:22.25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08,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" path="m231,v77,115,64,299,30,420c254,445,211,430,186,435,126,420,87,409,36,375,24,339,,291,36,255,82,209,219,210,276,210e" filled="f">
                      <v:path arrowok="t" o:connecttype="custom" o:connectlocs="146685,0;165735,266700;118110,276225;22860,238125;22860,161925;175260,133350" o:connectangles="0,0,0,0,0,0"/>
                    </v:shape>
                  </w:pict>
                </mc:Fallback>
              </mc:AlternateContent>
            </w:r>
            <w:r w:rsidRPr="00F029C8">
              <w:rPr>
                <w:noProof/>
                <w:sz w:val="28"/>
                <w:szCs w:val="28"/>
                <w:lang w:val="uk-UA" w:eastAsia="uk-UA"/>
              </w:rPr>
              <mc:AlternateContent>
                <mc:Choice Requires="wps">
                  <w:drawing>
                    <wp:anchor distT="0" distB="0" distL="114300" distR="114300" simplePos="0" relativeHeight="251917312" behindDoc="0" locked="0" layoutInCell="1" allowOverlap="1" wp14:anchorId="6B7A889C" wp14:editId="56D7AF8D">
                      <wp:simplePos x="0" y="0"/>
                      <wp:positionH relativeFrom="column">
                        <wp:posOffset>1333500</wp:posOffset>
                      </wp:positionH>
                      <wp:positionV relativeFrom="paragraph">
                        <wp:posOffset>100965</wp:posOffset>
                      </wp:positionV>
                      <wp:extent cx="1771650" cy="457200"/>
                      <wp:effectExtent l="13335" t="13335" r="5715" b="5715"/>
                      <wp:wrapNone/>
                      <wp:docPr id="275" name="Прямоугольник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1650" cy="4572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5D2504E" id="Прямоугольник 275" o:spid="_x0000_s1026" style="position:absolute;margin-left:105pt;margin-top:7.95pt;width:139.5pt;height:36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"/>
                  </w:pict>
                </mc:Fallback>
              </mc:AlternateContent>
            </w:r>
            <w:r w:rsidRPr="00F029C8">
              <w:rPr>
                <w:noProof/>
                <w:sz w:val="28"/>
                <w:szCs w:val="28"/>
                <w:lang w:val="uk-UA" w:eastAsia="uk-UA"/>
              </w:rPr>
              <mc:AlternateContent>
                <mc:Choice Requires="wps">
                  <w:drawing>
                    <wp:anchor distT="0" distB="0" distL="114300" distR="114300" simplePos="0" relativeHeight="251941888" behindDoc="0" locked="0" layoutInCell="1" allowOverlap="1" wp14:anchorId="2B768DC3" wp14:editId="7E294E00">
                      <wp:simplePos x="0" y="0"/>
                      <wp:positionH relativeFrom="column">
                        <wp:posOffset>2505075</wp:posOffset>
                      </wp:positionH>
                      <wp:positionV relativeFrom="paragraph">
                        <wp:posOffset>253365</wp:posOffset>
                      </wp:positionV>
                      <wp:extent cx="161925" cy="238125"/>
                      <wp:effectExtent l="13335" t="13335" r="5715" b="5715"/>
                      <wp:wrapNone/>
                      <wp:docPr id="274" name="Полилиния 2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1925" cy="238125"/>
                              </a:xfrm>
                              <a:custGeom>
                                <a:avLst/>
                                <a:gdLst>
                                  <a:gd name="T0" fmla="*/ 255 w 255"/>
                                  <a:gd name="T1" fmla="*/ 0 h 375"/>
                                  <a:gd name="T2" fmla="*/ 120 w 255"/>
                                  <a:gd name="T3" fmla="*/ 165 h 375"/>
                                  <a:gd name="T4" fmla="*/ 75 w 255"/>
                                  <a:gd name="T5" fmla="*/ 255 h 375"/>
                                  <a:gd name="T6" fmla="*/ 60 w 255"/>
                                  <a:gd name="T7" fmla="*/ 300 h 375"/>
                                  <a:gd name="T8" fmla="*/ 15 w 255"/>
                                  <a:gd name="T9" fmla="*/ 330 h 375"/>
                                  <a:gd name="T10" fmla="*/ 0 w 255"/>
                                  <a:gd name="T11" fmla="*/ 375 h 375"/>
                                </a:gdLst>
                                <a:ahLst/>
                                <a:cxnLst>
                                  <a:cxn ang="0">
                                    <a:pos x="T0" y="T1"/>
                                  </a:cxn>
                                  <a:cxn ang="0">
                                    <a:pos x="T2" y="T3"/>
                                  </a:cxn>
                                  <a:cxn ang="0">
                                    <a:pos x="T4" y="T5"/>
                                  </a:cxn>
                                  <a:cxn ang="0">
                                    <a:pos x="T6" y="T7"/>
                                  </a:cxn>
                                  <a:cxn ang="0">
                                    <a:pos x="T8" y="T9"/>
                                  </a:cxn>
                                  <a:cxn ang="0">
                                    <a:pos x="T10" y="T11"/>
                                  </a:cxn>
                                </a:cxnLst>
                                <a:rect l="0" t="0" r="r" b="b"/>
                                <a:pathLst>
                                  <a:path w="255" h="375">
                                    <a:moveTo>
                                      <a:pt x="255" y="0"/>
                                    </a:moveTo>
                                    <a:cubicBezTo>
                                      <a:pt x="230" y="76"/>
                                      <a:pt x="187" y="121"/>
                                      <a:pt x="120" y="165"/>
                                    </a:cubicBezTo>
                                    <a:cubicBezTo>
                                      <a:pt x="82" y="278"/>
                                      <a:pt x="133" y="139"/>
                                      <a:pt x="75" y="255"/>
                                    </a:cubicBezTo>
                                    <a:cubicBezTo>
                                      <a:pt x="68" y="269"/>
                                      <a:pt x="70" y="288"/>
                                      <a:pt x="60" y="300"/>
                                    </a:cubicBezTo>
                                    <a:cubicBezTo>
                                      <a:pt x="49" y="314"/>
                                      <a:pt x="30" y="320"/>
                                      <a:pt x="15" y="330"/>
                                    </a:cubicBezTo>
                                    <a:cubicBezTo>
                                      <a:pt x="10" y="345"/>
                                      <a:pt x="0" y="375"/>
                                      <a:pt x="0" y="37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87D9C22" id="Полилиния 274" o:spid="_x0000_s1026" style="position:absolute;margin-left:197.25pt;margin-top:19.95pt;width:12.75pt;height:18.7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" path="m255,c230,76,187,121,120,165,82,278,133,139,75,255v-7,14,-5,33,-15,45c49,314,30,320,15,330,10,345,,375,,375e" filled="f">
                      <v:path arrowok="t" o:connecttype="custom" o:connectlocs="161925,0;76200,104775;47625,161925;38100,190500;9525,209550;0,238125" o:connectangles="0,0,0,0,0,0"/>
                    </v:shape>
                  </w:pict>
                </mc:Fallback>
              </mc:AlternateContent>
            </w:r>
            <w:r w:rsidRPr="00F029C8">
              <w:rPr>
                <w:noProof/>
                <w:sz w:val="28"/>
                <w:szCs w:val="28"/>
                <w:lang w:val="uk-UA" w:eastAsia="uk-UA"/>
              </w:rPr>
              <mc:AlternateContent>
                <mc:Choice Requires="wps">
                  <w:drawing>
                    <wp:anchor distT="0" distB="0" distL="114300" distR="114300" simplePos="0" relativeHeight="251940864" behindDoc="0" locked="0" layoutInCell="1" allowOverlap="1" wp14:anchorId="11A23FE0" wp14:editId="1879412E">
                      <wp:simplePos x="0" y="0"/>
                      <wp:positionH relativeFrom="column">
                        <wp:posOffset>2644140</wp:posOffset>
                      </wp:positionH>
                      <wp:positionV relativeFrom="paragraph">
                        <wp:posOffset>234315</wp:posOffset>
                      </wp:positionV>
                      <wp:extent cx="32385" cy="285750"/>
                      <wp:effectExtent l="9525" t="13335" r="5715" b="5715"/>
                      <wp:wrapNone/>
                      <wp:docPr id="273" name="Полилиния 2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385" cy="285750"/>
                              </a:xfrm>
                              <a:custGeom>
                                <a:avLst/>
                                <a:gdLst>
                                  <a:gd name="T0" fmla="*/ 51 w 51"/>
                                  <a:gd name="T1" fmla="*/ 0 h 450"/>
                                  <a:gd name="T2" fmla="*/ 36 w 51"/>
                                  <a:gd name="T3" fmla="*/ 450 h 450"/>
                                </a:gdLst>
                                <a:ahLst/>
                                <a:cxnLst>
                                  <a:cxn ang="0">
                                    <a:pos x="T0" y="T1"/>
                                  </a:cxn>
                                  <a:cxn ang="0">
                                    <a:pos x="T2" y="T3"/>
                                  </a:cxn>
                                </a:cxnLst>
                                <a:rect l="0" t="0" r="r" b="b"/>
                                <a:pathLst>
                                  <a:path w="51" h="450">
                                    <a:moveTo>
                                      <a:pt x="51" y="0"/>
                                    </a:moveTo>
                                    <a:cubicBezTo>
                                      <a:pt x="0" y="154"/>
                                      <a:pt x="36" y="297"/>
                                      <a:pt x="36" y="45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7E834B97" id="Полилиния 273" o:spid="_x0000_s1026" style="position:absolute;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210.75pt,18.45pt" control1="208.2pt,26.15pt" control2="210pt,33.3pt" to="210pt,40.95pt" coordsize="5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" filled="f">
                      <v:path arrowok="t" o:connecttype="custom" o:connectlocs="32385,0;22860,28575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39840" behindDoc="0" locked="0" layoutInCell="1" allowOverlap="1" wp14:anchorId="7EC63C27" wp14:editId="15FE9816">
                      <wp:simplePos x="0" y="0"/>
                      <wp:positionH relativeFrom="column">
                        <wp:posOffset>2486025</wp:posOffset>
                      </wp:positionH>
                      <wp:positionV relativeFrom="paragraph">
                        <wp:posOffset>215265</wp:posOffset>
                      </wp:positionV>
                      <wp:extent cx="19050" cy="295275"/>
                      <wp:effectExtent l="13335" t="13335" r="5715" b="5715"/>
                      <wp:wrapNone/>
                      <wp:docPr id="272" name="Полилиния 2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295275"/>
                              </a:xfrm>
                              <a:custGeom>
                                <a:avLst/>
                                <a:gdLst>
                                  <a:gd name="T0" fmla="*/ 30 w 30"/>
                                  <a:gd name="T1" fmla="*/ 0 h 465"/>
                                  <a:gd name="T2" fmla="*/ 15 w 30"/>
                                  <a:gd name="T3" fmla="*/ 135 h 465"/>
                                  <a:gd name="T4" fmla="*/ 0 w 30"/>
                                  <a:gd name="T5" fmla="*/ 180 h 465"/>
                                  <a:gd name="T6" fmla="*/ 15 w 30"/>
                                  <a:gd name="T7" fmla="*/ 285 h 465"/>
                                  <a:gd name="T8" fmla="*/ 15 w 30"/>
                                  <a:gd name="T9" fmla="*/ 465 h 465"/>
                                </a:gdLst>
                                <a:ahLst/>
                                <a:cxnLst>
                                  <a:cxn ang="0">
                                    <a:pos x="T0" y="T1"/>
                                  </a:cxn>
                                  <a:cxn ang="0">
                                    <a:pos x="T2" y="T3"/>
                                  </a:cxn>
                                  <a:cxn ang="0">
                                    <a:pos x="T4" y="T5"/>
                                  </a:cxn>
                                  <a:cxn ang="0">
                                    <a:pos x="T6" y="T7"/>
                                  </a:cxn>
                                  <a:cxn ang="0">
                                    <a:pos x="T8" y="T9"/>
                                  </a:cxn>
                                </a:cxnLst>
                                <a:rect l="0" t="0" r="r" b="b"/>
                                <a:pathLst>
                                  <a:path w="30" h="465">
                                    <a:moveTo>
                                      <a:pt x="30" y="0"/>
                                    </a:moveTo>
                                    <a:cubicBezTo>
                                      <a:pt x="25" y="45"/>
                                      <a:pt x="22" y="90"/>
                                      <a:pt x="15" y="135"/>
                                    </a:cubicBezTo>
                                    <a:cubicBezTo>
                                      <a:pt x="12" y="151"/>
                                      <a:pt x="0" y="164"/>
                                      <a:pt x="0" y="180"/>
                                    </a:cubicBezTo>
                                    <a:cubicBezTo>
                                      <a:pt x="0" y="215"/>
                                      <a:pt x="13" y="250"/>
                                      <a:pt x="15" y="285"/>
                                    </a:cubicBezTo>
                                    <a:cubicBezTo>
                                      <a:pt x="18" y="345"/>
                                      <a:pt x="15" y="405"/>
                                      <a:pt x="15" y="46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142D70" id="Полилиния 272" o:spid="_x0000_s1026" style="position:absolute;margin-left:195.75pt;margin-top:16.95pt;width:1.5pt;height:23.2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0,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" path="m30,c25,45,22,90,15,135,12,151,,164,,180v,35,13,70,15,105c18,345,15,405,15,465e" filled="f">
                      <v:path arrowok="t" o:connecttype="custom" o:connectlocs="19050,0;9525,85725;0,114300;9525,180975;9525,295275" o:connectangles="0,0,0,0,0"/>
                    </v:shape>
                  </w:pict>
                </mc:Fallback>
              </mc:AlternateContent>
            </w:r>
            <w:r w:rsidRPr="00F029C8">
              <w:rPr>
                <w:noProof/>
                <w:sz w:val="28"/>
                <w:szCs w:val="28"/>
                <w:lang w:val="uk-UA" w:eastAsia="uk-UA"/>
              </w:rPr>
              <mc:AlternateContent>
                <mc:Choice Requires="wps">
                  <w:drawing>
                    <wp:anchor distT="0" distB="0" distL="114300" distR="114300" simplePos="0" relativeHeight="251938816" behindDoc="0" locked="0" layoutInCell="1" allowOverlap="1" wp14:anchorId="631D3777" wp14:editId="72E5C843">
                      <wp:simplePos x="0" y="0"/>
                      <wp:positionH relativeFrom="column">
                        <wp:posOffset>2238375</wp:posOffset>
                      </wp:positionH>
                      <wp:positionV relativeFrom="paragraph">
                        <wp:posOffset>243840</wp:posOffset>
                      </wp:positionV>
                      <wp:extent cx="123825" cy="180975"/>
                      <wp:effectExtent l="13335" t="13335" r="5715" b="5715"/>
                      <wp:wrapNone/>
                      <wp:docPr id="271" name="Полилиния 2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3825" cy="180975"/>
                              </a:xfrm>
                              <a:custGeom>
                                <a:avLst/>
                                <a:gdLst>
                                  <a:gd name="T0" fmla="*/ 195 w 195"/>
                                  <a:gd name="T1" fmla="*/ 285 h 285"/>
                                  <a:gd name="T2" fmla="*/ 90 w 195"/>
                                  <a:gd name="T3" fmla="*/ 165 h 285"/>
                                  <a:gd name="T4" fmla="*/ 30 w 195"/>
                                  <a:gd name="T5" fmla="*/ 75 h 285"/>
                                  <a:gd name="T6" fmla="*/ 0 w 195"/>
                                  <a:gd name="T7" fmla="*/ 0 h 285"/>
                                </a:gdLst>
                                <a:ahLst/>
                                <a:cxnLst>
                                  <a:cxn ang="0">
                                    <a:pos x="T0" y="T1"/>
                                  </a:cxn>
                                  <a:cxn ang="0">
                                    <a:pos x="T2" y="T3"/>
                                  </a:cxn>
                                  <a:cxn ang="0">
                                    <a:pos x="T4" y="T5"/>
                                  </a:cxn>
                                  <a:cxn ang="0">
                                    <a:pos x="T6" y="T7"/>
                                  </a:cxn>
                                </a:cxnLst>
                                <a:rect l="0" t="0" r="r" b="b"/>
                                <a:pathLst>
                                  <a:path w="195" h="285">
                                    <a:moveTo>
                                      <a:pt x="195" y="285"/>
                                    </a:moveTo>
                                    <a:cubicBezTo>
                                      <a:pt x="176" y="189"/>
                                      <a:pt x="179" y="195"/>
                                      <a:pt x="90" y="165"/>
                                    </a:cubicBezTo>
                                    <a:cubicBezTo>
                                      <a:pt x="54" y="58"/>
                                      <a:pt x="105" y="187"/>
                                      <a:pt x="30" y="75"/>
                                    </a:cubicBezTo>
                                    <a:cubicBezTo>
                                      <a:pt x="15" y="53"/>
                                      <a:pt x="12" y="24"/>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D934F51" id="Полилиния 271" o:spid="_x0000_s1026" style="position:absolute;margin-left:176.25pt;margin-top:19.2pt;width:9.75pt;height:14.2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95,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" path="m195,285c176,189,179,195,90,165,54,58,105,187,30,75,15,53,12,24,,e" filled="f">
                      <v:path arrowok="t" o:connecttype="custom" o:connectlocs="123825,180975;57150,104775;19050,47625;0,0" o:connectangles="0,0,0,0"/>
                    </v:shape>
                  </w:pict>
                </mc:Fallback>
              </mc:AlternateContent>
            </w:r>
            <w:r w:rsidRPr="00F029C8">
              <w:rPr>
                <w:noProof/>
                <w:sz w:val="28"/>
                <w:szCs w:val="28"/>
                <w:lang w:val="uk-UA" w:eastAsia="uk-UA"/>
              </w:rPr>
              <mc:AlternateContent>
                <mc:Choice Requires="wps">
                  <w:drawing>
                    <wp:anchor distT="0" distB="0" distL="114300" distR="114300" simplePos="0" relativeHeight="251936768" behindDoc="0" locked="0" layoutInCell="1" allowOverlap="1" wp14:anchorId="7440B217" wp14:editId="70FD1104">
                      <wp:simplePos x="0" y="0"/>
                      <wp:positionH relativeFrom="column">
                        <wp:posOffset>2407920</wp:posOffset>
                      </wp:positionH>
                      <wp:positionV relativeFrom="paragraph">
                        <wp:posOffset>234315</wp:posOffset>
                      </wp:positionV>
                      <wp:extent cx="11430" cy="276225"/>
                      <wp:effectExtent l="11430" t="13335" r="5715" b="5715"/>
                      <wp:wrapNone/>
                      <wp:docPr id="270" name="Полилиния 2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 cy="276225"/>
                              </a:xfrm>
                              <a:custGeom>
                                <a:avLst/>
                                <a:gdLst>
                                  <a:gd name="T0" fmla="*/ 18 w 18"/>
                                  <a:gd name="T1" fmla="*/ 0 h 435"/>
                                  <a:gd name="T2" fmla="*/ 18 w 18"/>
                                  <a:gd name="T3" fmla="*/ 435 h 435"/>
                                </a:gdLst>
                                <a:ahLst/>
                                <a:cxnLst>
                                  <a:cxn ang="0">
                                    <a:pos x="T0" y="T1"/>
                                  </a:cxn>
                                  <a:cxn ang="0">
                                    <a:pos x="T2" y="T3"/>
                                  </a:cxn>
                                </a:cxnLst>
                                <a:rect l="0" t="0" r="r" b="b"/>
                                <a:pathLst>
                                  <a:path w="18" h="435">
                                    <a:moveTo>
                                      <a:pt x="18" y="0"/>
                                    </a:moveTo>
                                    <a:cubicBezTo>
                                      <a:pt x="0" y="146"/>
                                      <a:pt x="18" y="286"/>
                                      <a:pt x="18" y="43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7D44BDE1" id="Полилиния 270" o:spid="_x0000_s1026" style="position:absolute;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190.5pt,18.45pt" control1="189.6pt,25.75pt" control2="190.5pt,32.75pt" to="190.5pt,40.2pt" coordsize="18,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" filled="f">
                      <v:path arrowok="t" o:connecttype="custom" o:connectlocs="11430,0;11430,276225"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34720" behindDoc="0" locked="0" layoutInCell="1" allowOverlap="1" wp14:anchorId="3782BF9D" wp14:editId="2DFDB8F0">
                      <wp:simplePos x="0" y="0"/>
                      <wp:positionH relativeFrom="column">
                        <wp:posOffset>2161540</wp:posOffset>
                      </wp:positionH>
                      <wp:positionV relativeFrom="paragraph">
                        <wp:posOffset>222885</wp:posOffset>
                      </wp:positionV>
                      <wp:extent cx="29845" cy="278130"/>
                      <wp:effectExtent l="12700" t="11430" r="5080" b="5715"/>
                      <wp:wrapNone/>
                      <wp:docPr id="269" name="Полилиния 2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845" cy="278130"/>
                              </a:xfrm>
                              <a:custGeom>
                                <a:avLst/>
                                <a:gdLst>
                                  <a:gd name="T0" fmla="*/ 31 w 47"/>
                                  <a:gd name="T1" fmla="*/ 3 h 438"/>
                                  <a:gd name="T2" fmla="*/ 31 w 47"/>
                                  <a:gd name="T3" fmla="*/ 93 h 438"/>
                                  <a:gd name="T4" fmla="*/ 46 w 47"/>
                                  <a:gd name="T5" fmla="*/ 438 h 438"/>
                                </a:gdLst>
                                <a:ahLst/>
                                <a:cxnLst>
                                  <a:cxn ang="0">
                                    <a:pos x="T0" y="T1"/>
                                  </a:cxn>
                                  <a:cxn ang="0">
                                    <a:pos x="T2" y="T3"/>
                                  </a:cxn>
                                  <a:cxn ang="0">
                                    <a:pos x="T4" y="T5"/>
                                  </a:cxn>
                                </a:cxnLst>
                                <a:rect l="0" t="0" r="r" b="b"/>
                                <a:pathLst>
                                  <a:path w="47" h="438">
                                    <a:moveTo>
                                      <a:pt x="31" y="3"/>
                                    </a:moveTo>
                                    <a:cubicBezTo>
                                      <a:pt x="0" y="96"/>
                                      <a:pt x="22" y="0"/>
                                      <a:pt x="31" y="93"/>
                                    </a:cubicBezTo>
                                    <a:cubicBezTo>
                                      <a:pt x="47" y="265"/>
                                      <a:pt x="46" y="307"/>
                                      <a:pt x="46" y="438"/>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253095A" id="Полилиния 269" o:spid="_x0000_s1026" style="position:absolute;margin-left:170.2pt;margin-top:17.55pt;width:2.35pt;height:21.9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7,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" path="m31,3c,96,22,,31,93,47,265,46,307,46,438e" filled="f">
                      <v:path arrowok="t" o:connecttype="custom" o:connectlocs="19685,1905;19685,59055;29210,278130" o:connectangles="0,0,0"/>
                    </v:shape>
                  </w:pict>
                </mc:Fallback>
              </mc:AlternateContent>
            </w:r>
            <w:r w:rsidRPr="00F029C8">
              <w:rPr>
                <w:noProof/>
                <w:sz w:val="28"/>
                <w:szCs w:val="28"/>
                <w:lang w:val="uk-UA" w:eastAsia="uk-UA"/>
              </w:rPr>
              <mc:AlternateContent>
                <mc:Choice Requires="wps">
                  <w:drawing>
                    <wp:anchor distT="0" distB="0" distL="114300" distR="114300" simplePos="0" relativeHeight="251933696" behindDoc="0" locked="0" layoutInCell="1" allowOverlap="1" wp14:anchorId="79AC8CED" wp14:editId="6BA753B6">
                      <wp:simplePos x="0" y="0"/>
                      <wp:positionH relativeFrom="column">
                        <wp:posOffset>2007870</wp:posOffset>
                      </wp:positionH>
                      <wp:positionV relativeFrom="paragraph">
                        <wp:posOffset>215265</wp:posOffset>
                      </wp:positionV>
                      <wp:extent cx="20955" cy="399415"/>
                      <wp:effectExtent l="11430" t="13335" r="5715" b="6350"/>
                      <wp:wrapNone/>
                      <wp:docPr id="268" name="Полилиния 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955" cy="399415"/>
                              </a:xfrm>
                              <a:custGeom>
                                <a:avLst/>
                                <a:gdLst>
                                  <a:gd name="T0" fmla="*/ 33 w 33"/>
                                  <a:gd name="T1" fmla="*/ 0 h 629"/>
                                  <a:gd name="T2" fmla="*/ 18 w 33"/>
                                  <a:gd name="T3" fmla="*/ 375 h 629"/>
                                  <a:gd name="T4" fmla="*/ 3 w 33"/>
                                  <a:gd name="T5" fmla="*/ 450 h 629"/>
                                </a:gdLst>
                                <a:ahLst/>
                                <a:cxnLst>
                                  <a:cxn ang="0">
                                    <a:pos x="T0" y="T1"/>
                                  </a:cxn>
                                  <a:cxn ang="0">
                                    <a:pos x="T2" y="T3"/>
                                  </a:cxn>
                                  <a:cxn ang="0">
                                    <a:pos x="T4" y="T5"/>
                                  </a:cxn>
                                </a:cxnLst>
                                <a:rect l="0" t="0" r="r" b="b"/>
                                <a:pathLst>
                                  <a:path w="33" h="629">
                                    <a:moveTo>
                                      <a:pt x="33" y="0"/>
                                    </a:moveTo>
                                    <a:cubicBezTo>
                                      <a:pt x="28" y="125"/>
                                      <a:pt x="27" y="250"/>
                                      <a:pt x="18" y="375"/>
                                    </a:cubicBezTo>
                                    <a:cubicBezTo>
                                      <a:pt x="0" y="629"/>
                                      <a:pt x="3" y="278"/>
                                      <a:pt x="3" y="45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A9EBE75" id="Полилиния 268" o:spid="_x0000_s1026" style="position:absolute;margin-left:158.1pt;margin-top:16.95pt;width:1.65pt;height:31.45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3,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" path="m33,c28,125,27,250,18,375,,629,3,278,3,450e" filled="f">
                      <v:path arrowok="t" o:connecttype="custom" o:connectlocs="20955,0;11430,238125;1905,285750" o:connectangles="0,0,0"/>
                    </v:shape>
                  </w:pict>
                </mc:Fallback>
              </mc:AlternateContent>
            </w:r>
            <w:r w:rsidRPr="00F029C8">
              <w:rPr>
                <w:noProof/>
                <w:sz w:val="28"/>
                <w:szCs w:val="28"/>
                <w:lang w:val="uk-UA" w:eastAsia="uk-UA"/>
              </w:rPr>
              <mc:AlternateContent>
                <mc:Choice Requires="wps">
                  <w:drawing>
                    <wp:anchor distT="0" distB="0" distL="114300" distR="114300" simplePos="0" relativeHeight="251931648" behindDoc="0" locked="0" layoutInCell="1" allowOverlap="1" wp14:anchorId="0D435173" wp14:editId="6A9864A5">
                      <wp:simplePos x="0" y="0"/>
                      <wp:positionH relativeFrom="column">
                        <wp:posOffset>1743075</wp:posOffset>
                      </wp:positionH>
                      <wp:positionV relativeFrom="paragraph">
                        <wp:posOffset>205740</wp:posOffset>
                      </wp:positionV>
                      <wp:extent cx="219075" cy="295275"/>
                      <wp:effectExtent l="13335" t="13335" r="5715" b="5715"/>
                      <wp:wrapNone/>
                      <wp:docPr id="267" name="Полилиния 2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9075" cy="295275"/>
                              </a:xfrm>
                              <a:custGeom>
                                <a:avLst/>
                                <a:gdLst>
                                  <a:gd name="T0" fmla="*/ 345 w 345"/>
                                  <a:gd name="T1" fmla="*/ 45 h 465"/>
                                  <a:gd name="T2" fmla="*/ 300 w 345"/>
                                  <a:gd name="T3" fmla="*/ 30 h 465"/>
                                  <a:gd name="T4" fmla="*/ 255 w 345"/>
                                  <a:gd name="T5" fmla="*/ 0 h 465"/>
                                  <a:gd name="T6" fmla="*/ 210 w 345"/>
                                  <a:gd name="T7" fmla="*/ 30 h 465"/>
                                  <a:gd name="T8" fmla="*/ 180 w 345"/>
                                  <a:gd name="T9" fmla="*/ 120 h 465"/>
                                  <a:gd name="T10" fmla="*/ 105 w 345"/>
                                  <a:gd name="T11" fmla="*/ 210 h 465"/>
                                  <a:gd name="T12" fmla="*/ 0 w 345"/>
                                  <a:gd name="T13" fmla="*/ 465 h 465"/>
                                </a:gdLst>
                                <a:ahLst/>
                                <a:cxnLst>
                                  <a:cxn ang="0">
                                    <a:pos x="T0" y="T1"/>
                                  </a:cxn>
                                  <a:cxn ang="0">
                                    <a:pos x="T2" y="T3"/>
                                  </a:cxn>
                                  <a:cxn ang="0">
                                    <a:pos x="T4" y="T5"/>
                                  </a:cxn>
                                  <a:cxn ang="0">
                                    <a:pos x="T6" y="T7"/>
                                  </a:cxn>
                                  <a:cxn ang="0">
                                    <a:pos x="T8" y="T9"/>
                                  </a:cxn>
                                  <a:cxn ang="0">
                                    <a:pos x="T10" y="T11"/>
                                  </a:cxn>
                                  <a:cxn ang="0">
                                    <a:pos x="T12" y="T13"/>
                                  </a:cxn>
                                </a:cxnLst>
                                <a:rect l="0" t="0" r="r" b="b"/>
                                <a:pathLst>
                                  <a:path w="345" h="465">
                                    <a:moveTo>
                                      <a:pt x="345" y="45"/>
                                    </a:moveTo>
                                    <a:cubicBezTo>
                                      <a:pt x="330" y="40"/>
                                      <a:pt x="314" y="37"/>
                                      <a:pt x="300" y="30"/>
                                    </a:cubicBezTo>
                                    <a:cubicBezTo>
                                      <a:pt x="284" y="22"/>
                                      <a:pt x="273" y="0"/>
                                      <a:pt x="255" y="0"/>
                                    </a:cubicBezTo>
                                    <a:cubicBezTo>
                                      <a:pt x="237" y="0"/>
                                      <a:pt x="225" y="20"/>
                                      <a:pt x="210" y="30"/>
                                    </a:cubicBezTo>
                                    <a:cubicBezTo>
                                      <a:pt x="200" y="60"/>
                                      <a:pt x="190" y="90"/>
                                      <a:pt x="180" y="120"/>
                                    </a:cubicBezTo>
                                    <a:cubicBezTo>
                                      <a:pt x="168" y="157"/>
                                      <a:pt x="121" y="174"/>
                                      <a:pt x="105" y="210"/>
                                    </a:cubicBezTo>
                                    <a:cubicBezTo>
                                      <a:pt x="67" y="295"/>
                                      <a:pt x="42" y="382"/>
                                      <a:pt x="0" y="46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43FC7EF" id="Полилиния 267" o:spid="_x0000_s1026" style="position:absolute;margin-left:137.25pt;margin-top:16.2pt;width:17.25pt;height:23.25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45,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" path="m345,45c330,40,314,37,300,30,284,22,273,,255,,237,,225,20,210,30v-10,30,-20,60,-30,90c168,157,121,174,105,210,67,295,42,382,,465e" filled="f">
                      <v:path arrowok="t" o:connecttype="custom" o:connectlocs="219075,28575;190500,19050;161925,0;133350,19050;114300,76200;66675,133350;0,295275" o:connectangles="0,0,0,0,0,0,0"/>
                    </v:shape>
                  </w:pict>
                </mc:Fallback>
              </mc:AlternateContent>
            </w:r>
            <w:r w:rsidRPr="00F029C8">
              <w:rPr>
                <w:noProof/>
                <w:sz w:val="28"/>
                <w:szCs w:val="28"/>
                <w:lang w:val="uk-UA" w:eastAsia="uk-UA"/>
              </w:rPr>
              <mc:AlternateContent>
                <mc:Choice Requires="wps">
                  <w:drawing>
                    <wp:anchor distT="0" distB="0" distL="114300" distR="114300" simplePos="0" relativeHeight="251930624" behindDoc="0" locked="0" layoutInCell="1" allowOverlap="1" wp14:anchorId="7359ECCC" wp14:editId="5BDE4CA9">
                      <wp:simplePos x="0" y="0"/>
                      <wp:positionH relativeFrom="column">
                        <wp:posOffset>1628775</wp:posOffset>
                      </wp:positionH>
                      <wp:positionV relativeFrom="paragraph">
                        <wp:posOffset>224790</wp:posOffset>
                      </wp:positionV>
                      <wp:extent cx="180975" cy="285750"/>
                      <wp:effectExtent l="13335" t="13335" r="5715" b="24765"/>
                      <wp:wrapNone/>
                      <wp:docPr id="266" name="Полилиния 2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975" cy="285750"/>
                              </a:xfrm>
                              <a:custGeom>
                                <a:avLst/>
                                <a:gdLst>
                                  <a:gd name="T0" fmla="*/ 0 w 285"/>
                                  <a:gd name="T1" fmla="*/ 0 h 450"/>
                                  <a:gd name="T2" fmla="*/ 15 w 285"/>
                                  <a:gd name="T3" fmla="*/ 75 h 450"/>
                                  <a:gd name="T4" fmla="*/ 45 w 285"/>
                                  <a:gd name="T5" fmla="*/ 165 h 450"/>
                                  <a:gd name="T6" fmla="*/ 90 w 285"/>
                                  <a:gd name="T7" fmla="*/ 450 h 450"/>
                                  <a:gd name="T8" fmla="*/ 165 w 285"/>
                                  <a:gd name="T9" fmla="*/ 270 h 450"/>
                                  <a:gd name="T10" fmla="*/ 195 w 285"/>
                                  <a:gd name="T11" fmla="*/ 225 h 450"/>
                                  <a:gd name="T12" fmla="*/ 285 w 285"/>
                                  <a:gd name="T13" fmla="*/ 15 h 450"/>
                                </a:gdLst>
                                <a:ahLst/>
                                <a:cxnLst>
                                  <a:cxn ang="0">
                                    <a:pos x="T0" y="T1"/>
                                  </a:cxn>
                                  <a:cxn ang="0">
                                    <a:pos x="T2" y="T3"/>
                                  </a:cxn>
                                  <a:cxn ang="0">
                                    <a:pos x="T4" y="T5"/>
                                  </a:cxn>
                                  <a:cxn ang="0">
                                    <a:pos x="T6" y="T7"/>
                                  </a:cxn>
                                  <a:cxn ang="0">
                                    <a:pos x="T8" y="T9"/>
                                  </a:cxn>
                                  <a:cxn ang="0">
                                    <a:pos x="T10" y="T11"/>
                                  </a:cxn>
                                  <a:cxn ang="0">
                                    <a:pos x="T12" y="T13"/>
                                  </a:cxn>
                                </a:cxnLst>
                                <a:rect l="0" t="0" r="r" b="b"/>
                                <a:pathLst>
                                  <a:path w="285" h="450">
                                    <a:moveTo>
                                      <a:pt x="0" y="0"/>
                                    </a:moveTo>
                                    <a:cubicBezTo>
                                      <a:pt x="5" y="25"/>
                                      <a:pt x="8" y="50"/>
                                      <a:pt x="15" y="75"/>
                                    </a:cubicBezTo>
                                    <a:cubicBezTo>
                                      <a:pt x="23" y="106"/>
                                      <a:pt x="45" y="165"/>
                                      <a:pt x="45" y="165"/>
                                    </a:cubicBezTo>
                                    <a:cubicBezTo>
                                      <a:pt x="57" y="261"/>
                                      <a:pt x="71" y="355"/>
                                      <a:pt x="90" y="450"/>
                                    </a:cubicBezTo>
                                    <a:cubicBezTo>
                                      <a:pt x="112" y="384"/>
                                      <a:pt x="135" y="331"/>
                                      <a:pt x="165" y="270"/>
                                    </a:cubicBezTo>
                                    <a:cubicBezTo>
                                      <a:pt x="173" y="254"/>
                                      <a:pt x="188" y="241"/>
                                      <a:pt x="195" y="225"/>
                                    </a:cubicBezTo>
                                    <a:cubicBezTo>
                                      <a:pt x="228" y="152"/>
                                      <a:pt x="228" y="72"/>
                                      <a:pt x="285" y="1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3DBDF3C" id="Полилиния 266" o:spid="_x0000_s1026" style="position:absolute;margin-left:128.25pt;margin-top:17.7pt;width:14.25pt;height:22.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85,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" path="m,c5,25,8,50,15,75v8,31,30,90,30,90c57,261,71,355,90,450v22,-66,45,-119,75,-180c173,254,188,241,195,225,228,152,228,72,285,15e" filled="f">
                      <v:path arrowok="t" o:connecttype="custom" o:connectlocs="0,0;9525,47625;28575,104775;57150,285750;104775,171450;123825,142875;180975,9525" o:connectangles="0,0,0,0,0,0,0"/>
                    </v:shape>
                  </w:pict>
                </mc:Fallback>
              </mc:AlternateContent>
            </w:r>
            <w:r w:rsidRPr="00F029C8">
              <w:rPr>
                <w:noProof/>
                <w:sz w:val="28"/>
                <w:szCs w:val="28"/>
                <w:lang w:val="uk-UA" w:eastAsia="uk-UA"/>
              </w:rPr>
              <mc:AlternateContent>
                <mc:Choice Requires="wps">
                  <w:drawing>
                    <wp:anchor distT="0" distB="0" distL="114300" distR="114300" simplePos="0" relativeHeight="251928576" behindDoc="0" locked="0" layoutInCell="1" allowOverlap="1" wp14:anchorId="7A2FE7A7" wp14:editId="1AD6DFF7">
                      <wp:simplePos x="0" y="0"/>
                      <wp:positionH relativeFrom="column">
                        <wp:posOffset>1400175</wp:posOffset>
                      </wp:positionH>
                      <wp:positionV relativeFrom="paragraph">
                        <wp:posOffset>197485</wp:posOffset>
                      </wp:positionV>
                      <wp:extent cx="172085" cy="294005"/>
                      <wp:effectExtent l="13335" t="5080" r="5080" b="5715"/>
                      <wp:wrapNone/>
                      <wp:docPr id="265" name="Полилиния 2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2085" cy="294005"/>
                              </a:xfrm>
                              <a:custGeom>
                                <a:avLst/>
                                <a:gdLst>
                                  <a:gd name="T0" fmla="*/ 0 w 271"/>
                                  <a:gd name="T1" fmla="*/ 0 h 463"/>
                                  <a:gd name="T2" fmla="*/ 75 w 271"/>
                                  <a:gd name="T3" fmla="*/ 450 h 463"/>
                                  <a:gd name="T4" fmla="*/ 135 w 271"/>
                                  <a:gd name="T5" fmla="*/ 390 h 463"/>
                                  <a:gd name="T6" fmla="*/ 180 w 271"/>
                                  <a:gd name="T7" fmla="*/ 360 h 463"/>
                                  <a:gd name="T8" fmla="*/ 255 w 271"/>
                                  <a:gd name="T9" fmla="*/ 180 h 463"/>
                                  <a:gd name="T10" fmla="*/ 270 w 271"/>
                                  <a:gd name="T11" fmla="*/ 30 h 463"/>
                                </a:gdLst>
                                <a:ahLst/>
                                <a:cxnLst>
                                  <a:cxn ang="0">
                                    <a:pos x="T0" y="T1"/>
                                  </a:cxn>
                                  <a:cxn ang="0">
                                    <a:pos x="T2" y="T3"/>
                                  </a:cxn>
                                  <a:cxn ang="0">
                                    <a:pos x="T4" y="T5"/>
                                  </a:cxn>
                                  <a:cxn ang="0">
                                    <a:pos x="T6" y="T7"/>
                                  </a:cxn>
                                  <a:cxn ang="0">
                                    <a:pos x="T8" y="T9"/>
                                  </a:cxn>
                                  <a:cxn ang="0">
                                    <a:pos x="T10" y="T11"/>
                                  </a:cxn>
                                </a:cxnLst>
                                <a:rect l="0" t="0" r="r" b="b"/>
                                <a:pathLst>
                                  <a:path w="271" h="463">
                                    <a:moveTo>
                                      <a:pt x="0" y="0"/>
                                    </a:moveTo>
                                    <a:cubicBezTo>
                                      <a:pt x="37" y="150"/>
                                      <a:pt x="50" y="298"/>
                                      <a:pt x="75" y="450"/>
                                    </a:cubicBezTo>
                                    <a:cubicBezTo>
                                      <a:pt x="173" y="417"/>
                                      <a:pt x="77" y="463"/>
                                      <a:pt x="135" y="390"/>
                                    </a:cubicBezTo>
                                    <a:cubicBezTo>
                                      <a:pt x="146" y="376"/>
                                      <a:pt x="165" y="370"/>
                                      <a:pt x="180" y="360"/>
                                    </a:cubicBezTo>
                                    <a:cubicBezTo>
                                      <a:pt x="203" y="290"/>
                                      <a:pt x="216" y="239"/>
                                      <a:pt x="255" y="180"/>
                                    </a:cubicBezTo>
                                    <a:cubicBezTo>
                                      <a:pt x="271" y="40"/>
                                      <a:pt x="270" y="90"/>
                                      <a:pt x="270" y="3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1007E12" id="Полилиния 265" o:spid="_x0000_s1026" style="position:absolute;margin-left:110.25pt;margin-top:15.55pt;width:13.55pt;height:23.15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71,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" path="m,c37,150,50,298,75,450v98,-33,2,13,60,-60c146,376,165,370,180,360v23,-70,36,-121,75,-180c271,40,270,90,270,30e" filled="f">
                      <v:path arrowok="t" o:connecttype="custom" o:connectlocs="0,0;47625,285750;85725,247650;114300,228600;161925,114300;171450,19050" o:connectangles="0,0,0,0,0,0"/>
                    </v:shape>
                  </w:pict>
                </mc:Fallback>
              </mc:AlternateContent>
            </w:r>
            <w:r w:rsidRPr="00F029C8">
              <w:rPr>
                <w:noProof/>
                <w:sz w:val="28"/>
                <w:szCs w:val="28"/>
                <w:lang w:val="uk-UA" w:eastAsia="uk-UA"/>
              </w:rPr>
              <mc:AlternateContent>
                <mc:Choice Requires="wps">
                  <w:drawing>
                    <wp:anchor distT="0" distB="0" distL="114300" distR="114300" simplePos="0" relativeHeight="251916288" behindDoc="0" locked="0" layoutInCell="1" allowOverlap="1" wp14:anchorId="405AC898" wp14:editId="75CE3C18">
                      <wp:simplePos x="0" y="0"/>
                      <wp:positionH relativeFrom="column">
                        <wp:posOffset>28575</wp:posOffset>
                      </wp:positionH>
                      <wp:positionV relativeFrom="paragraph">
                        <wp:posOffset>88265</wp:posOffset>
                      </wp:positionV>
                      <wp:extent cx="1257300" cy="457200"/>
                      <wp:effectExtent l="13335" t="10160" r="5715" b="8890"/>
                      <wp:wrapNone/>
                      <wp:docPr id="264" name="Прямоугольник 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A3848F0" id="Прямоугольник 264" o:spid="_x0000_s1026" style="position:absolute;margin-left:2.25pt;margin-top:6.95pt;width:99pt;height:36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"/>
                  </w:pict>
                </mc:Fallback>
              </mc:AlternateContent>
            </w:r>
            <w:r w:rsidRPr="00F029C8">
              <w:rPr>
                <w:noProof/>
                <w:sz w:val="28"/>
                <w:szCs w:val="28"/>
                <w:lang w:val="uk-UA" w:eastAsia="uk-UA"/>
              </w:rPr>
              <mc:AlternateContent>
                <mc:Choice Requires="wps">
                  <w:drawing>
                    <wp:anchor distT="0" distB="0" distL="114300" distR="114300" simplePos="0" relativeHeight="251927552" behindDoc="0" locked="0" layoutInCell="1" allowOverlap="1" wp14:anchorId="03E44C80" wp14:editId="68576DA4">
                      <wp:simplePos x="0" y="0"/>
                      <wp:positionH relativeFrom="column">
                        <wp:posOffset>986790</wp:posOffset>
                      </wp:positionH>
                      <wp:positionV relativeFrom="paragraph">
                        <wp:posOffset>241935</wp:posOffset>
                      </wp:positionV>
                      <wp:extent cx="201295" cy="249555"/>
                      <wp:effectExtent l="9525" t="11430" r="8255" b="15240"/>
                      <wp:wrapNone/>
                      <wp:docPr id="263" name="Полилиния 2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1295" cy="249555"/>
                              </a:xfrm>
                              <a:custGeom>
                                <a:avLst/>
                                <a:gdLst>
                                  <a:gd name="T0" fmla="*/ 156 w 317"/>
                                  <a:gd name="T1" fmla="*/ 3 h 393"/>
                                  <a:gd name="T2" fmla="*/ 96 w 317"/>
                                  <a:gd name="T3" fmla="*/ 18 h 393"/>
                                  <a:gd name="T4" fmla="*/ 66 w 317"/>
                                  <a:gd name="T5" fmla="*/ 63 h 393"/>
                                  <a:gd name="T6" fmla="*/ 21 w 317"/>
                                  <a:gd name="T7" fmla="*/ 108 h 393"/>
                                  <a:gd name="T8" fmla="*/ 21 w 317"/>
                                  <a:gd name="T9" fmla="*/ 213 h 393"/>
                                  <a:gd name="T10" fmla="*/ 186 w 317"/>
                                  <a:gd name="T11" fmla="*/ 393 h 393"/>
                                  <a:gd name="T12" fmla="*/ 246 w 317"/>
                                  <a:gd name="T13" fmla="*/ 378 h 393"/>
                                  <a:gd name="T14" fmla="*/ 261 w 317"/>
                                  <a:gd name="T15" fmla="*/ 333 h 393"/>
                                  <a:gd name="T16" fmla="*/ 291 w 317"/>
                                  <a:gd name="T17" fmla="*/ 288 h 393"/>
                                  <a:gd name="T18" fmla="*/ 291 w 317"/>
                                  <a:gd name="T19" fmla="*/ 78 h 393"/>
                                  <a:gd name="T20" fmla="*/ 276 w 317"/>
                                  <a:gd name="T21" fmla="*/ 33 h 393"/>
                                  <a:gd name="T22" fmla="*/ 156 w 317"/>
                                  <a:gd name="T23" fmla="*/ 3 h 39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17" h="393">
                                    <a:moveTo>
                                      <a:pt x="156" y="3"/>
                                    </a:moveTo>
                                    <a:cubicBezTo>
                                      <a:pt x="136" y="8"/>
                                      <a:pt x="113" y="7"/>
                                      <a:pt x="96" y="18"/>
                                    </a:cubicBezTo>
                                    <a:cubicBezTo>
                                      <a:pt x="81" y="28"/>
                                      <a:pt x="78" y="49"/>
                                      <a:pt x="66" y="63"/>
                                    </a:cubicBezTo>
                                    <a:cubicBezTo>
                                      <a:pt x="52" y="79"/>
                                      <a:pt x="36" y="93"/>
                                      <a:pt x="21" y="108"/>
                                    </a:cubicBezTo>
                                    <a:cubicBezTo>
                                      <a:pt x="1" y="168"/>
                                      <a:pt x="0" y="144"/>
                                      <a:pt x="21" y="213"/>
                                    </a:cubicBezTo>
                                    <a:cubicBezTo>
                                      <a:pt x="54" y="324"/>
                                      <a:pt x="65" y="363"/>
                                      <a:pt x="186" y="393"/>
                                    </a:cubicBezTo>
                                    <a:cubicBezTo>
                                      <a:pt x="206" y="388"/>
                                      <a:pt x="230" y="391"/>
                                      <a:pt x="246" y="378"/>
                                    </a:cubicBezTo>
                                    <a:cubicBezTo>
                                      <a:pt x="258" y="368"/>
                                      <a:pt x="254" y="347"/>
                                      <a:pt x="261" y="333"/>
                                    </a:cubicBezTo>
                                    <a:cubicBezTo>
                                      <a:pt x="269" y="317"/>
                                      <a:pt x="281" y="303"/>
                                      <a:pt x="291" y="288"/>
                                    </a:cubicBezTo>
                                    <a:cubicBezTo>
                                      <a:pt x="306" y="157"/>
                                      <a:pt x="317" y="181"/>
                                      <a:pt x="291" y="78"/>
                                    </a:cubicBezTo>
                                    <a:cubicBezTo>
                                      <a:pt x="287" y="63"/>
                                      <a:pt x="289" y="42"/>
                                      <a:pt x="276" y="33"/>
                                    </a:cubicBezTo>
                                    <a:cubicBezTo>
                                      <a:pt x="230" y="0"/>
                                      <a:pt x="201" y="3"/>
                                      <a:pt x="156" y="3"/>
                                    </a:cubicBez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A0C51D4" id="Полилиния 263" o:spid="_x0000_s1026" style="position:absolute;margin-left:77.7pt;margin-top:19.05pt;width:15.85pt;height:19.6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17,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" path="m156,3c136,8,113,7,96,18,81,28,78,49,66,63,52,79,36,93,21,108,1,168,,144,21,213,54,324,65,363,186,393v20,-5,44,-2,60,-15c258,368,254,347,261,333v8,-16,20,-30,30,-45c306,157,317,181,291,78,287,63,289,42,276,33,230,,201,3,156,3xe">
                      <v:path arrowok="t" o:connecttype="custom" o:connectlocs="99060,1905;60960,11430;41910,40005;13335,68580;13335,135255;118110,249555;156210,240030;165735,211455;184785,182880;184785,49530;175260,20955;99060,1905" o:connectangles="0,0,0,0,0,0,0,0,0,0,0,0"/>
                    </v:shape>
                  </w:pict>
                </mc:Fallback>
              </mc:AlternateContent>
            </w:r>
            <w:r w:rsidRPr="00F029C8">
              <w:rPr>
                <w:noProof/>
                <w:sz w:val="28"/>
                <w:szCs w:val="28"/>
                <w:lang w:val="uk-UA" w:eastAsia="uk-UA"/>
              </w:rPr>
              <mc:AlternateContent>
                <mc:Choice Requires="wps">
                  <w:drawing>
                    <wp:anchor distT="0" distB="0" distL="114300" distR="114300" simplePos="0" relativeHeight="251926528" behindDoc="0" locked="0" layoutInCell="1" allowOverlap="1" wp14:anchorId="7D160DAF" wp14:editId="5217DBFF">
                      <wp:simplePos x="0" y="0"/>
                      <wp:positionH relativeFrom="column">
                        <wp:posOffset>800100</wp:posOffset>
                      </wp:positionH>
                      <wp:positionV relativeFrom="paragraph">
                        <wp:posOffset>214630</wp:posOffset>
                      </wp:positionV>
                      <wp:extent cx="152400" cy="268605"/>
                      <wp:effectExtent l="13335" t="12700" r="15240" b="13970"/>
                      <wp:wrapNone/>
                      <wp:docPr id="262" name="Полилиния 2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268605"/>
                              </a:xfrm>
                              <a:custGeom>
                                <a:avLst/>
                                <a:gdLst>
                                  <a:gd name="T0" fmla="*/ 0 w 240"/>
                                  <a:gd name="T1" fmla="*/ 376 h 423"/>
                                  <a:gd name="T2" fmla="*/ 165 w 240"/>
                                  <a:gd name="T3" fmla="*/ 406 h 423"/>
                                  <a:gd name="T4" fmla="*/ 180 w 240"/>
                                  <a:gd name="T5" fmla="*/ 361 h 423"/>
                                  <a:gd name="T6" fmla="*/ 240 w 240"/>
                                  <a:gd name="T7" fmla="*/ 271 h 423"/>
                                  <a:gd name="T8" fmla="*/ 225 w 240"/>
                                  <a:gd name="T9" fmla="*/ 76 h 423"/>
                                  <a:gd name="T10" fmla="*/ 105 w 240"/>
                                  <a:gd name="T11" fmla="*/ 1 h 423"/>
                                  <a:gd name="T12" fmla="*/ 30 w 240"/>
                                  <a:gd name="T13" fmla="*/ 16 h 423"/>
                                  <a:gd name="T14" fmla="*/ 15 w 240"/>
                                  <a:gd name="T15" fmla="*/ 166 h 4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40" h="423">
                                    <a:moveTo>
                                      <a:pt x="0" y="376"/>
                                    </a:moveTo>
                                    <a:cubicBezTo>
                                      <a:pt x="68" y="421"/>
                                      <a:pt x="82" y="423"/>
                                      <a:pt x="165" y="406"/>
                                    </a:cubicBezTo>
                                    <a:cubicBezTo>
                                      <a:pt x="170" y="391"/>
                                      <a:pt x="172" y="375"/>
                                      <a:pt x="180" y="361"/>
                                    </a:cubicBezTo>
                                    <a:cubicBezTo>
                                      <a:pt x="198" y="329"/>
                                      <a:pt x="240" y="271"/>
                                      <a:pt x="240" y="271"/>
                                    </a:cubicBezTo>
                                    <a:cubicBezTo>
                                      <a:pt x="235" y="206"/>
                                      <a:pt x="237" y="140"/>
                                      <a:pt x="225" y="76"/>
                                    </a:cubicBezTo>
                                    <a:cubicBezTo>
                                      <a:pt x="216" y="30"/>
                                      <a:pt x="105" y="1"/>
                                      <a:pt x="105" y="1"/>
                                    </a:cubicBezTo>
                                    <a:cubicBezTo>
                                      <a:pt x="80" y="6"/>
                                      <a:pt x="50" y="0"/>
                                      <a:pt x="30" y="16"/>
                                    </a:cubicBezTo>
                                    <a:cubicBezTo>
                                      <a:pt x="8" y="35"/>
                                      <a:pt x="15" y="158"/>
                                      <a:pt x="15" y="16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467768" id="Полилиния 262" o:spid="_x0000_s1026" style="position:absolute;margin-left:63pt;margin-top:16.9pt;width:12pt;height:21.15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40,4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" path="m,376v68,45,82,47,165,30c170,391,172,375,180,361v18,-32,60,-90,60,-90c235,206,237,140,225,76,216,30,105,1,105,1,80,6,50,,30,16,8,35,15,158,15,166e" filled="f">
                      <v:path arrowok="t" o:connecttype="custom" o:connectlocs="0,238760;104775,257810;114300,229235;152400,172085;142875,48260;66675,635;19050,10160;9525,105410" o:connectangles="0,0,0,0,0,0,0,0"/>
                    </v:shape>
                  </w:pict>
                </mc:Fallback>
              </mc:AlternateContent>
            </w:r>
            <w:r w:rsidRPr="00F029C8">
              <w:rPr>
                <w:noProof/>
                <w:sz w:val="28"/>
                <w:szCs w:val="28"/>
                <w:lang w:val="uk-UA" w:eastAsia="uk-UA"/>
              </w:rPr>
              <mc:AlternateContent>
                <mc:Choice Requires="wps">
                  <w:drawing>
                    <wp:anchor distT="0" distB="0" distL="114300" distR="114300" simplePos="0" relativeHeight="251924480" behindDoc="0" locked="0" layoutInCell="1" allowOverlap="1" wp14:anchorId="785FB55A" wp14:editId="0ABD373C">
                      <wp:simplePos x="0" y="0"/>
                      <wp:positionH relativeFrom="column">
                        <wp:posOffset>666750</wp:posOffset>
                      </wp:positionH>
                      <wp:positionV relativeFrom="paragraph">
                        <wp:posOffset>234315</wp:posOffset>
                      </wp:positionV>
                      <wp:extent cx="28575" cy="228600"/>
                      <wp:effectExtent l="13335" t="13335" r="5715" b="5715"/>
                      <wp:wrapNone/>
                      <wp:docPr id="261" name="Полилиния 2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575" cy="228600"/>
                              </a:xfrm>
                              <a:custGeom>
                                <a:avLst/>
                                <a:gdLst>
                                  <a:gd name="T0" fmla="*/ 45 w 45"/>
                                  <a:gd name="T1" fmla="*/ 0 h 360"/>
                                  <a:gd name="T2" fmla="*/ 0 w 45"/>
                                  <a:gd name="T3" fmla="*/ 360 h 360"/>
                                </a:gdLst>
                                <a:ahLst/>
                                <a:cxnLst>
                                  <a:cxn ang="0">
                                    <a:pos x="T0" y="T1"/>
                                  </a:cxn>
                                  <a:cxn ang="0">
                                    <a:pos x="T2" y="T3"/>
                                  </a:cxn>
                                </a:cxnLst>
                                <a:rect l="0" t="0" r="r" b="b"/>
                                <a:pathLst>
                                  <a:path w="45" h="360">
                                    <a:moveTo>
                                      <a:pt x="45" y="0"/>
                                    </a:moveTo>
                                    <a:cubicBezTo>
                                      <a:pt x="35" y="78"/>
                                      <a:pt x="35" y="360"/>
                                      <a:pt x="0" y="36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48EA639B" id="Полилиния 261" o:spid="_x0000_s1026" style="position:absolute;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54.75pt,18.45pt" control1="54.25pt,22.35pt" control2="54.25pt,36.45pt" to="52.5pt,36.45pt" coordsize="45,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" filled="f">
                      <v:path arrowok="t" o:connecttype="custom" o:connectlocs="28575,0;0,22860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22432" behindDoc="0" locked="0" layoutInCell="1" allowOverlap="1" wp14:anchorId="17FC9DE4" wp14:editId="5141E3EE">
                      <wp:simplePos x="0" y="0"/>
                      <wp:positionH relativeFrom="column">
                        <wp:posOffset>542925</wp:posOffset>
                      </wp:positionH>
                      <wp:positionV relativeFrom="paragraph">
                        <wp:posOffset>234315</wp:posOffset>
                      </wp:positionV>
                      <wp:extent cx="9525" cy="257175"/>
                      <wp:effectExtent l="13335" t="13335" r="5715" b="5715"/>
                      <wp:wrapNone/>
                      <wp:docPr id="260" name="Полилиния 2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 cy="257175"/>
                              </a:xfrm>
                              <a:custGeom>
                                <a:avLst/>
                                <a:gdLst>
                                  <a:gd name="T0" fmla="*/ 15 w 15"/>
                                  <a:gd name="T1" fmla="*/ 0 h 405"/>
                                  <a:gd name="T2" fmla="*/ 0 w 15"/>
                                  <a:gd name="T3" fmla="*/ 405 h 405"/>
                                </a:gdLst>
                                <a:ahLst/>
                                <a:cxnLst>
                                  <a:cxn ang="0">
                                    <a:pos x="T0" y="T1"/>
                                  </a:cxn>
                                  <a:cxn ang="0">
                                    <a:pos x="T2" y="T3"/>
                                  </a:cxn>
                                </a:cxnLst>
                                <a:rect l="0" t="0" r="r" b="b"/>
                                <a:pathLst>
                                  <a:path w="15" h="405">
                                    <a:moveTo>
                                      <a:pt x="15" y="0"/>
                                    </a:moveTo>
                                    <a:cubicBezTo>
                                      <a:pt x="10" y="135"/>
                                      <a:pt x="0" y="405"/>
                                      <a:pt x="0" y="40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6925895B" id="Полилиния 260" o:spid="_x0000_s1026" style="position:absolute;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43.5pt,18.45pt" control1="43.25pt,25.2pt" control2="42.75pt,38.7pt" to="42.75pt,38.7pt" coordsize="15,4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" filled="f">
                      <v:path arrowok="t" o:connecttype="custom" o:connectlocs="9525,0;0,257175"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21408" behindDoc="0" locked="0" layoutInCell="1" allowOverlap="1" wp14:anchorId="67D212D3" wp14:editId="0129220A">
                      <wp:simplePos x="0" y="0"/>
                      <wp:positionH relativeFrom="column">
                        <wp:posOffset>360045</wp:posOffset>
                      </wp:positionH>
                      <wp:positionV relativeFrom="paragraph">
                        <wp:posOffset>215265</wp:posOffset>
                      </wp:positionV>
                      <wp:extent cx="11430" cy="266700"/>
                      <wp:effectExtent l="11430" t="13335" r="5715" b="5715"/>
                      <wp:wrapNone/>
                      <wp:docPr id="259" name="Полилиния 2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 cy="266700"/>
                              </a:xfrm>
                              <a:custGeom>
                                <a:avLst/>
                                <a:gdLst>
                                  <a:gd name="T0" fmla="*/ 18 w 18"/>
                                  <a:gd name="T1" fmla="*/ 0 h 420"/>
                                  <a:gd name="T2" fmla="*/ 3 w 18"/>
                                  <a:gd name="T3" fmla="*/ 420 h 420"/>
                                </a:gdLst>
                                <a:ahLst/>
                                <a:cxnLst>
                                  <a:cxn ang="0">
                                    <a:pos x="T0" y="T1"/>
                                  </a:cxn>
                                  <a:cxn ang="0">
                                    <a:pos x="T2" y="T3"/>
                                  </a:cxn>
                                </a:cxnLst>
                                <a:rect l="0" t="0" r="r" b="b"/>
                                <a:pathLst>
                                  <a:path w="18" h="420">
                                    <a:moveTo>
                                      <a:pt x="18" y="0"/>
                                    </a:moveTo>
                                    <a:cubicBezTo>
                                      <a:pt x="0" y="310"/>
                                      <a:pt x="3" y="170"/>
                                      <a:pt x="3" y="42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08F4C517" id="Полилиния 259" o:spid="_x0000_s1026" style="position:absolute;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29.25pt,16.95pt" control1="28.35pt,32.45pt" control2="28.5pt,25.45pt" to="28.5pt,37.95pt" coordsize="1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" filled="f">
                      <v:path arrowok="t" o:connecttype="custom" o:connectlocs="11430,0;1905,26670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20384" behindDoc="0" locked="0" layoutInCell="1" allowOverlap="1" wp14:anchorId="220B9700" wp14:editId="31ACABC6">
                      <wp:simplePos x="0" y="0"/>
                      <wp:positionH relativeFrom="column">
                        <wp:posOffset>123825</wp:posOffset>
                      </wp:positionH>
                      <wp:positionV relativeFrom="paragraph">
                        <wp:posOffset>186690</wp:posOffset>
                      </wp:positionV>
                      <wp:extent cx="160020" cy="266700"/>
                      <wp:effectExtent l="13335" t="13335" r="7620" b="5715"/>
                      <wp:wrapNone/>
                      <wp:docPr id="258" name="Полилиния 2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0020" cy="266700"/>
                              </a:xfrm>
                              <a:custGeom>
                                <a:avLst/>
                                <a:gdLst>
                                  <a:gd name="T0" fmla="*/ 210 w 252"/>
                                  <a:gd name="T1" fmla="*/ 420 h 420"/>
                                  <a:gd name="T2" fmla="*/ 225 w 252"/>
                                  <a:gd name="T3" fmla="*/ 30 h 420"/>
                                  <a:gd name="T4" fmla="*/ 180 w 252"/>
                                  <a:gd name="T5" fmla="*/ 0 h 420"/>
                                  <a:gd name="T6" fmla="*/ 75 w 252"/>
                                  <a:gd name="T7" fmla="*/ 15 h 420"/>
                                  <a:gd name="T8" fmla="*/ 30 w 252"/>
                                  <a:gd name="T9" fmla="*/ 30 h 420"/>
                                  <a:gd name="T10" fmla="*/ 0 w 252"/>
                                  <a:gd name="T11" fmla="*/ 120 h 420"/>
                                  <a:gd name="T12" fmla="*/ 45 w 252"/>
                                  <a:gd name="T13" fmla="*/ 210 h 420"/>
                                  <a:gd name="T14" fmla="*/ 210 w 252"/>
                                  <a:gd name="T15" fmla="*/ 240 h 42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52" h="420">
                                    <a:moveTo>
                                      <a:pt x="210" y="420"/>
                                    </a:moveTo>
                                    <a:cubicBezTo>
                                      <a:pt x="210" y="414"/>
                                      <a:pt x="252" y="90"/>
                                      <a:pt x="225" y="30"/>
                                    </a:cubicBezTo>
                                    <a:cubicBezTo>
                                      <a:pt x="218" y="14"/>
                                      <a:pt x="195" y="10"/>
                                      <a:pt x="180" y="0"/>
                                    </a:cubicBezTo>
                                    <a:cubicBezTo>
                                      <a:pt x="145" y="5"/>
                                      <a:pt x="110" y="8"/>
                                      <a:pt x="75" y="15"/>
                                    </a:cubicBezTo>
                                    <a:cubicBezTo>
                                      <a:pt x="59" y="18"/>
                                      <a:pt x="39" y="17"/>
                                      <a:pt x="30" y="30"/>
                                    </a:cubicBezTo>
                                    <a:cubicBezTo>
                                      <a:pt x="12" y="56"/>
                                      <a:pt x="0" y="120"/>
                                      <a:pt x="0" y="120"/>
                                    </a:cubicBezTo>
                                    <a:cubicBezTo>
                                      <a:pt x="8" y="145"/>
                                      <a:pt x="21" y="195"/>
                                      <a:pt x="45" y="210"/>
                                    </a:cubicBezTo>
                                    <a:cubicBezTo>
                                      <a:pt x="106" y="248"/>
                                      <a:pt x="145" y="240"/>
                                      <a:pt x="210" y="24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396ABBD" id="Полилиния 258" o:spid="_x0000_s1026" style="position:absolute;margin-left:9.75pt;margin-top:14.7pt;width:12.6pt;height:21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2,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" path="m210,420v,-6,42,-330,15,-390c218,14,195,10,180,,145,5,110,8,75,15,59,18,39,17,30,30,12,56,,120,,120v8,25,21,75,45,90c106,248,145,240,210,240e" filled="f">
                      <v:path arrowok="t" o:connecttype="custom" o:connectlocs="133350,266700;142875,19050;114300,0;47625,9525;19050,19050;0,76200;28575,133350;133350,152400" o:connectangles="0,0,0,0,0,0,0,0"/>
                    </v:shape>
                  </w:pict>
                </mc:Fallback>
              </mc:AlternateContent>
            </w:r>
          </w:p>
          <w:p w14:paraId="029D5DD6" w14:textId="77777777" w:rsidR="007B7B2D" w:rsidRPr="00F029C8" w:rsidRDefault="007B7B2D" w:rsidP="007B7B2D">
            <w:pPr>
              <w:spacing w:line="360" w:lineRule="auto"/>
              <w:jc w:val="both"/>
              <w:rPr>
                <w:sz w:val="28"/>
                <w:szCs w:val="28"/>
                <w:lang w:val="uk-UA"/>
              </w:rPr>
            </w:pPr>
            <w:r w:rsidRPr="00F029C8">
              <w:rPr>
                <w:noProof/>
                <w:sz w:val="28"/>
                <w:szCs w:val="28"/>
                <w:lang w:val="uk-UA" w:eastAsia="uk-UA"/>
              </w:rPr>
              <mc:AlternateContent>
                <mc:Choice Requires="wps">
                  <w:drawing>
                    <wp:anchor distT="0" distB="0" distL="114300" distR="114300" simplePos="0" relativeHeight="251944960" behindDoc="0" locked="0" layoutInCell="1" allowOverlap="1" wp14:anchorId="4846A8ED" wp14:editId="59CB740F">
                      <wp:simplePos x="0" y="0"/>
                      <wp:positionH relativeFrom="column">
                        <wp:posOffset>2914650</wp:posOffset>
                      </wp:positionH>
                      <wp:positionV relativeFrom="paragraph">
                        <wp:posOffset>51435</wp:posOffset>
                      </wp:positionV>
                      <wp:extent cx="161925" cy="161925"/>
                      <wp:effectExtent l="13335" t="13335" r="5715" b="5715"/>
                      <wp:wrapNone/>
                      <wp:docPr id="257" name="Полилиния 2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1925" cy="161925"/>
                              </a:xfrm>
                              <a:custGeom>
                                <a:avLst/>
                                <a:gdLst>
                                  <a:gd name="T0" fmla="*/ 255 w 255"/>
                                  <a:gd name="T1" fmla="*/ 0 h 255"/>
                                  <a:gd name="T2" fmla="*/ 135 w 255"/>
                                  <a:gd name="T3" fmla="*/ 90 h 255"/>
                                  <a:gd name="T4" fmla="*/ 90 w 255"/>
                                  <a:gd name="T5" fmla="*/ 135 h 255"/>
                                  <a:gd name="T6" fmla="*/ 75 w 255"/>
                                  <a:gd name="T7" fmla="*/ 180 h 255"/>
                                  <a:gd name="T8" fmla="*/ 30 w 255"/>
                                  <a:gd name="T9" fmla="*/ 195 h 255"/>
                                  <a:gd name="T10" fmla="*/ 0 w 255"/>
                                  <a:gd name="T11" fmla="*/ 255 h 255"/>
                                </a:gdLst>
                                <a:ahLst/>
                                <a:cxnLst>
                                  <a:cxn ang="0">
                                    <a:pos x="T0" y="T1"/>
                                  </a:cxn>
                                  <a:cxn ang="0">
                                    <a:pos x="T2" y="T3"/>
                                  </a:cxn>
                                  <a:cxn ang="0">
                                    <a:pos x="T4" y="T5"/>
                                  </a:cxn>
                                  <a:cxn ang="0">
                                    <a:pos x="T6" y="T7"/>
                                  </a:cxn>
                                  <a:cxn ang="0">
                                    <a:pos x="T8" y="T9"/>
                                  </a:cxn>
                                  <a:cxn ang="0">
                                    <a:pos x="T10" y="T11"/>
                                  </a:cxn>
                                </a:cxnLst>
                                <a:rect l="0" t="0" r="r" b="b"/>
                                <a:pathLst>
                                  <a:path w="255" h="255">
                                    <a:moveTo>
                                      <a:pt x="255" y="0"/>
                                    </a:moveTo>
                                    <a:cubicBezTo>
                                      <a:pt x="194" y="40"/>
                                      <a:pt x="203" y="67"/>
                                      <a:pt x="135" y="90"/>
                                    </a:cubicBezTo>
                                    <a:cubicBezTo>
                                      <a:pt x="120" y="105"/>
                                      <a:pt x="102" y="117"/>
                                      <a:pt x="90" y="135"/>
                                    </a:cubicBezTo>
                                    <a:cubicBezTo>
                                      <a:pt x="81" y="148"/>
                                      <a:pt x="86" y="169"/>
                                      <a:pt x="75" y="180"/>
                                    </a:cubicBezTo>
                                    <a:cubicBezTo>
                                      <a:pt x="64" y="191"/>
                                      <a:pt x="45" y="190"/>
                                      <a:pt x="30" y="195"/>
                                    </a:cubicBezTo>
                                    <a:cubicBezTo>
                                      <a:pt x="13" y="247"/>
                                      <a:pt x="26" y="229"/>
                                      <a:pt x="0" y="25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A30E421" id="Полилиния 257" o:spid="_x0000_s1026" style="position:absolute;margin-left:229.5pt;margin-top:4.05pt;width:12.75pt;height:12.7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5,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" path="m255,c194,40,203,67,135,90v-15,15,-33,27,-45,45c81,148,86,169,75,180,64,191,45,190,30,195,13,247,26,229,,255e" filled="f">
                      <v:path arrowok="t" o:connecttype="custom" o:connectlocs="161925,0;85725,57150;57150,85725;47625,114300;19050,123825;0,161925" o:connectangles="0,0,0,0,0,0"/>
                    </v:shape>
                  </w:pict>
                </mc:Fallback>
              </mc:AlternateContent>
            </w:r>
            <w:r w:rsidRPr="00F029C8">
              <w:rPr>
                <w:noProof/>
                <w:sz w:val="28"/>
                <w:szCs w:val="28"/>
                <w:lang w:val="uk-UA" w:eastAsia="uk-UA"/>
              </w:rPr>
              <mc:AlternateContent>
                <mc:Choice Requires="wps">
                  <w:drawing>
                    <wp:anchor distT="0" distB="0" distL="114300" distR="114300" simplePos="0" relativeHeight="251937792" behindDoc="0" locked="0" layoutInCell="1" allowOverlap="1" wp14:anchorId="6D305171" wp14:editId="71B14EC3">
                      <wp:simplePos x="0" y="0"/>
                      <wp:positionH relativeFrom="column">
                        <wp:posOffset>2266950</wp:posOffset>
                      </wp:positionH>
                      <wp:positionV relativeFrom="paragraph">
                        <wp:posOffset>80010</wp:posOffset>
                      </wp:positionV>
                      <wp:extent cx="152400" cy="127000"/>
                      <wp:effectExtent l="13335" t="13335" r="5715" b="12065"/>
                      <wp:wrapNone/>
                      <wp:docPr id="256" name="Полилиния 2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127000"/>
                              </a:xfrm>
                              <a:custGeom>
                                <a:avLst/>
                                <a:gdLst>
                                  <a:gd name="T0" fmla="*/ 240 w 240"/>
                                  <a:gd name="T1" fmla="*/ 0 h 200"/>
                                  <a:gd name="T2" fmla="*/ 150 w 240"/>
                                  <a:gd name="T3" fmla="*/ 45 h 200"/>
                                  <a:gd name="T4" fmla="*/ 120 w 240"/>
                                  <a:gd name="T5" fmla="*/ 90 h 200"/>
                                  <a:gd name="T6" fmla="*/ 30 w 240"/>
                                  <a:gd name="T7" fmla="*/ 150 h 200"/>
                                  <a:gd name="T8" fmla="*/ 0 w 240"/>
                                  <a:gd name="T9" fmla="*/ 195 h 200"/>
                                </a:gdLst>
                                <a:ahLst/>
                                <a:cxnLst>
                                  <a:cxn ang="0">
                                    <a:pos x="T0" y="T1"/>
                                  </a:cxn>
                                  <a:cxn ang="0">
                                    <a:pos x="T2" y="T3"/>
                                  </a:cxn>
                                  <a:cxn ang="0">
                                    <a:pos x="T4" y="T5"/>
                                  </a:cxn>
                                  <a:cxn ang="0">
                                    <a:pos x="T6" y="T7"/>
                                  </a:cxn>
                                  <a:cxn ang="0">
                                    <a:pos x="T8" y="T9"/>
                                  </a:cxn>
                                </a:cxnLst>
                                <a:rect l="0" t="0" r="r" b="b"/>
                                <a:pathLst>
                                  <a:path w="240" h="200">
                                    <a:moveTo>
                                      <a:pt x="240" y="0"/>
                                    </a:moveTo>
                                    <a:cubicBezTo>
                                      <a:pt x="203" y="12"/>
                                      <a:pt x="179" y="16"/>
                                      <a:pt x="150" y="45"/>
                                    </a:cubicBezTo>
                                    <a:cubicBezTo>
                                      <a:pt x="137" y="58"/>
                                      <a:pt x="134" y="78"/>
                                      <a:pt x="120" y="90"/>
                                    </a:cubicBezTo>
                                    <a:cubicBezTo>
                                      <a:pt x="93" y="114"/>
                                      <a:pt x="30" y="150"/>
                                      <a:pt x="30" y="150"/>
                                    </a:cubicBezTo>
                                    <a:cubicBezTo>
                                      <a:pt x="13" y="200"/>
                                      <a:pt x="31" y="195"/>
                                      <a:pt x="0" y="19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B76F0B0" id="Полилиния 256" o:spid="_x0000_s1026" style="position:absolute;margin-left:178.5pt;margin-top:6.3pt;width:12pt;height:10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4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" path="m240,c203,12,179,16,150,45,137,58,134,78,120,90,93,114,30,150,30,150,13,200,31,195,,195e" filled="f">
                      <v:path arrowok="t" o:connecttype="custom" o:connectlocs="152400,0;95250,28575;76200,57150;19050,95250;0,123825" o:connectangles="0,0,0,0,0"/>
                    </v:shape>
                  </w:pict>
                </mc:Fallback>
              </mc:AlternateContent>
            </w:r>
            <w:r w:rsidRPr="00F029C8">
              <w:rPr>
                <w:noProof/>
                <w:sz w:val="28"/>
                <w:szCs w:val="28"/>
                <w:lang w:val="uk-UA" w:eastAsia="uk-UA"/>
              </w:rPr>
              <mc:AlternateContent>
                <mc:Choice Requires="wps">
                  <w:drawing>
                    <wp:anchor distT="0" distB="0" distL="114300" distR="114300" simplePos="0" relativeHeight="251935744" behindDoc="0" locked="0" layoutInCell="1" allowOverlap="1" wp14:anchorId="3A2792A4" wp14:editId="1B31648A">
                      <wp:simplePos x="0" y="0"/>
                      <wp:positionH relativeFrom="column">
                        <wp:posOffset>2019300</wp:posOffset>
                      </wp:positionH>
                      <wp:positionV relativeFrom="paragraph">
                        <wp:posOffset>89535</wp:posOffset>
                      </wp:positionV>
                      <wp:extent cx="190500" cy="20320"/>
                      <wp:effectExtent l="13335" t="13335" r="5715" b="13970"/>
                      <wp:wrapNone/>
                      <wp:docPr id="255" name="Полилиния 2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0" cy="20320"/>
                              </a:xfrm>
                              <a:custGeom>
                                <a:avLst/>
                                <a:gdLst>
                                  <a:gd name="T0" fmla="*/ 0 w 300"/>
                                  <a:gd name="T1" fmla="*/ 0 h 32"/>
                                  <a:gd name="T2" fmla="*/ 300 w 300"/>
                                  <a:gd name="T3" fmla="*/ 30 h 32"/>
                                </a:gdLst>
                                <a:ahLst/>
                                <a:cxnLst>
                                  <a:cxn ang="0">
                                    <a:pos x="T0" y="T1"/>
                                  </a:cxn>
                                  <a:cxn ang="0">
                                    <a:pos x="T2" y="T3"/>
                                  </a:cxn>
                                </a:cxnLst>
                                <a:rect l="0" t="0" r="r" b="b"/>
                                <a:pathLst>
                                  <a:path w="300" h="32">
                                    <a:moveTo>
                                      <a:pt x="0" y="0"/>
                                    </a:moveTo>
                                    <a:cubicBezTo>
                                      <a:pt x="97" y="32"/>
                                      <a:pt x="199" y="30"/>
                                      <a:pt x="300" y="3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35A8A193" id="Полилиния 255" o:spid="_x0000_s1026" style="position:absolute;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159pt,7.05pt" control1="163.85pt,8.65pt" control2="168.95pt,8.55pt" to="174pt,8.55pt" coordsize="300,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" filled="f">
                      <v:path arrowok="t" o:connecttype="custom" o:connectlocs="0,0;190500,1905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32672" behindDoc="0" locked="0" layoutInCell="1" allowOverlap="1" wp14:anchorId="50EAB622" wp14:editId="575A1270">
                      <wp:simplePos x="0" y="0"/>
                      <wp:positionH relativeFrom="column">
                        <wp:posOffset>1847850</wp:posOffset>
                      </wp:positionH>
                      <wp:positionV relativeFrom="paragraph">
                        <wp:posOffset>-5715</wp:posOffset>
                      </wp:positionV>
                      <wp:extent cx="85725" cy="180975"/>
                      <wp:effectExtent l="13335" t="13335" r="5715" b="5715"/>
                      <wp:wrapNone/>
                      <wp:docPr id="254" name="Полилиния 2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725" cy="180975"/>
                              </a:xfrm>
                              <a:custGeom>
                                <a:avLst/>
                                <a:gdLst>
                                  <a:gd name="T0" fmla="*/ 0 w 135"/>
                                  <a:gd name="T1" fmla="*/ 0 h 285"/>
                                  <a:gd name="T2" fmla="*/ 45 w 135"/>
                                  <a:gd name="T3" fmla="*/ 30 h 285"/>
                                  <a:gd name="T4" fmla="*/ 75 w 135"/>
                                  <a:gd name="T5" fmla="*/ 120 h 285"/>
                                  <a:gd name="T6" fmla="*/ 135 w 135"/>
                                  <a:gd name="T7" fmla="*/ 285 h 285"/>
                                </a:gdLst>
                                <a:ahLst/>
                                <a:cxnLst>
                                  <a:cxn ang="0">
                                    <a:pos x="T0" y="T1"/>
                                  </a:cxn>
                                  <a:cxn ang="0">
                                    <a:pos x="T2" y="T3"/>
                                  </a:cxn>
                                  <a:cxn ang="0">
                                    <a:pos x="T4" y="T5"/>
                                  </a:cxn>
                                  <a:cxn ang="0">
                                    <a:pos x="T6" y="T7"/>
                                  </a:cxn>
                                </a:cxnLst>
                                <a:rect l="0" t="0" r="r" b="b"/>
                                <a:pathLst>
                                  <a:path w="135" h="285">
                                    <a:moveTo>
                                      <a:pt x="0" y="0"/>
                                    </a:moveTo>
                                    <a:cubicBezTo>
                                      <a:pt x="15" y="10"/>
                                      <a:pt x="35" y="15"/>
                                      <a:pt x="45" y="30"/>
                                    </a:cubicBezTo>
                                    <a:cubicBezTo>
                                      <a:pt x="62" y="57"/>
                                      <a:pt x="65" y="90"/>
                                      <a:pt x="75" y="120"/>
                                    </a:cubicBezTo>
                                    <a:cubicBezTo>
                                      <a:pt x="94" y="178"/>
                                      <a:pt x="135" y="222"/>
                                      <a:pt x="135" y="28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FF07AA" id="Полилиния 254" o:spid="_x0000_s1026" style="position:absolute;margin-left:145.5pt;margin-top:-.45pt;width:6.75pt;height:14.25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35,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" path="m,c15,10,35,15,45,30v17,27,20,60,30,90c94,178,135,222,135,285e" filled="f">
                      <v:path arrowok="t" o:connecttype="custom" o:connectlocs="0,0;28575,19050;47625,76200;85725,180975" o:connectangles="0,0,0,0"/>
                    </v:shape>
                  </w:pict>
                </mc:Fallback>
              </mc:AlternateContent>
            </w:r>
            <w:r w:rsidRPr="00F029C8">
              <w:rPr>
                <w:noProof/>
                <w:sz w:val="28"/>
                <w:szCs w:val="28"/>
                <w:lang w:val="uk-UA" w:eastAsia="uk-UA"/>
              </w:rPr>
              <mc:AlternateContent>
                <mc:Choice Requires="wps">
                  <w:drawing>
                    <wp:anchor distT="0" distB="0" distL="114300" distR="114300" simplePos="0" relativeHeight="251929600" behindDoc="0" locked="0" layoutInCell="1" allowOverlap="1" wp14:anchorId="35823598" wp14:editId="5F4ED911">
                      <wp:simplePos x="0" y="0"/>
                      <wp:positionH relativeFrom="column">
                        <wp:posOffset>1400175</wp:posOffset>
                      </wp:positionH>
                      <wp:positionV relativeFrom="paragraph">
                        <wp:posOffset>55880</wp:posOffset>
                      </wp:positionV>
                      <wp:extent cx="114300" cy="13335"/>
                      <wp:effectExtent l="13335" t="8255" r="5715" b="6985"/>
                      <wp:wrapNone/>
                      <wp:docPr id="253" name="Полилиния 2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3335"/>
                              </a:xfrm>
                              <a:custGeom>
                                <a:avLst/>
                                <a:gdLst>
                                  <a:gd name="T0" fmla="*/ 0 w 180"/>
                                  <a:gd name="T1" fmla="*/ 0 h 21"/>
                                  <a:gd name="T2" fmla="*/ 180 w 180"/>
                                  <a:gd name="T3" fmla="*/ 0 h 21"/>
                                </a:gdLst>
                                <a:ahLst/>
                                <a:cxnLst>
                                  <a:cxn ang="0">
                                    <a:pos x="T0" y="T1"/>
                                  </a:cxn>
                                  <a:cxn ang="0">
                                    <a:pos x="T2" y="T3"/>
                                  </a:cxn>
                                </a:cxnLst>
                                <a:rect l="0" t="0" r="r" b="b"/>
                                <a:pathLst>
                                  <a:path w="180" h="21">
                                    <a:moveTo>
                                      <a:pt x="0" y="0"/>
                                    </a:moveTo>
                                    <a:cubicBezTo>
                                      <a:pt x="64" y="21"/>
                                      <a:pt x="111" y="0"/>
                                      <a:pt x="18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1D55B56F" id="Полилиния 253" o:spid="_x0000_s1026" style="position:absolute;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110.25pt,4.4pt" control1="113.45pt,5.45pt" control2="115.8pt,4.4pt" to="119.25pt,4.4pt" coordsize="180,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" filled="f">
                      <v:path arrowok="t" o:connecttype="custom" o:connectlocs="0,0;114300,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25504" behindDoc="0" locked="0" layoutInCell="1" allowOverlap="1" wp14:anchorId="6EEA3AA3" wp14:editId="2AD87AC6">
                      <wp:simplePos x="0" y="0"/>
                      <wp:positionH relativeFrom="column">
                        <wp:posOffset>650240</wp:posOffset>
                      </wp:positionH>
                      <wp:positionV relativeFrom="paragraph">
                        <wp:posOffset>191770</wp:posOffset>
                      </wp:positionV>
                      <wp:extent cx="38100" cy="47625"/>
                      <wp:effectExtent l="6350" t="10795" r="12700" b="8255"/>
                      <wp:wrapNone/>
                      <wp:docPr id="252" name="Полилиния 2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47625"/>
                              </a:xfrm>
                              <a:custGeom>
                                <a:avLst/>
                                <a:gdLst>
                                  <a:gd name="T0" fmla="*/ 26 w 60"/>
                                  <a:gd name="T1" fmla="*/ 19 h 75"/>
                                  <a:gd name="T2" fmla="*/ 11 w 60"/>
                                  <a:gd name="T3" fmla="*/ 64 h 75"/>
                                  <a:gd name="T4" fmla="*/ 56 w 60"/>
                                  <a:gd name="T5" fmla="*/ 49 h 75"/>
                                  <a:gd name="T6" fmla="*/ 26 w 60"/>
                                  <a:gd name="T7" fmla="*/ 4 h 75"/>
                                  <a:gd name="T8" fmla="*/ 26 w 60"/>
                                  <a:gd name="T9" fmla="*/ 19 h 75"/>
                                </a:gdLst>
                                <a:ahLst/>
                                <a:cxnLst>
                                  <a:cxn ang="0">
                                    <a:pos x="T0" y="T1"/>
                                  </a:cxn>
                                  <a:cxn ang="0">
                                    <a:pos x="T2" y="T3"/>
                                  </a:cxn>
                                  <a:cxn ang="0">
                                    <a:pos x="T4" y="T5"/>
                                  </a:cxn>
                                  <a:cxn ang="0">
                                    <a:pos x="T6" y="T7"/>
                                  </a:cxn>
                                  <a:cxn ang="0">
                                    <a:pos x="T8" y="T9"/>
                                  </a:cxn>
                                </a:cxnLst>
                                <a:rect l="0" t="0" r="r" b="b"/>
                                <a:pathLst>
                                  <a:path w="60" h="75">
                                    <a:moveTo>
                                      <a:pt x="26" y="19"/>
                                    </a:moveTo>
                                    <a:cubicBezTo>
                                      <a:pt x="21" y="34"/>
                                      <a:pt x="0" y="53"/>
                                      <a:pt x="11" y="64"/>
                                    </a:cubicBezTo>
                                    <a:cubicBezTo>
                                      <a:pt x="22" y="75"/>
                                      <a:pt x="52" y="64"/>
                                      <a:pt x="56" y="49"/>
                                    </a:cubicBezTo>
                                    <a:cubicBezTo>
                                      <a:pt x="60" y="32"/>
                                      <a:pt x="39" y="17"/>
                                      <a:pt x="26" y="4"/>
                                    </a:cubicBezTo>
                                    <a:cubicBezTo>
                                      <a:pt x="22" y="0"/>
                                      <a:pt x="26" y="14"/>
                                      <a:pt x="26" y="19"/>
                                    </a:cubicBez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EB85EF" id="Полилиния 252" o:spid="_x0000_s1026" style="position:absolute;margin-left:51.2pt;margin-top:15.1pt;width:3pt;height:3.75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" path="m26,19c21,34,,53,11,64v11,11,41,,45,-15c60,32,39,17,26,4v-4,-4,,10,,15xe">
                      <v:path arrowok="t" o:connecttype="custom" o:connectlocs="16510,12065;6985,40640;35560,31115;16510,2540;16510,12065" o:connectangles="0,0,0,0,0"/>
                    </v:shape>
                  </w:pict>
                </mc:Fallback>
              </mc:AlternateContent>
            </w:r>
            <w:r w:rsidRPr="00F029C8">
              <w:rPr>
                <w:noProof/>
                <w:sz w:val="28"/>
                <w:szCs w:val="28"/>
                <w:lang w:val="uk-UA" w:eastAsia="uk-UA"/>
              </w:rPr>
              <mc:AlternateContent>
                <mc:Choice Requires="wps">
                  <w:drawing>
                    <wp:anchor distT="0" distB="0" distL="114300" distR="114300" simplePos="0" relativeHeight="251923456" behindDoc="0" locked="0" layoutInCell="1" allowOverlap="1" wp14:anchorId="4DEAC5A3" wp14:editId="42ACD189">
                      <wp:simplePos x="0" y="0"/>
                      <wp:positionH relativeFrom="column">
                        <wp:posOffset>371475</wp:posOffset>
                      </wp:positionH>
                      <wp:positionV relativeFrom="paragraph">
                        <wp:posOffset>70485</wp:posOffset>
                      </wp:positionV>
                      <wp:extent cx="171450" cy="19050"/>
                      <wp:effectExtent l="13335" t="13335" r="5715" b="5715"/>
                      <wp:wrapNone/>
                      <wp:docPr id="251" name="Полилиния 2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 cy="19050"/>
                              </a:xfrm>
                              <a:custGeom>
                                <a:avLst/>
                                <a:gdLst>
                                  <a:gd name="T0" fmla="*/ 0 w 270"/>
                                  <a:gd name="T1" fmla="*/ 0 h 30"/>
                                  <a:gd name="T2" fmla="*/ 270 w 270"/>
                                  <a:gd name="T3" fmla="*/ 30 h 30"/>
                                </a:gdLst>
                                <a:ahLst/>
                                <a:cxnLst>
                                  <a:cxn ang="0">
                                    <a:pos x="T0" y="T1"/>
                                  </a:cxn>
                                  <a:cxn ang="0">
                                    <a:pos x="T2" y="T3"/>
                                  </a:cxn>
                                </a:cxnLst>
                                <a:rect l="0" t="0" r="r" b="b"/>
                                <a:pathLst>
                                  <a:path w="270" h="30">
                                    <a:moveTo>
                                      <a:pt x="0" y="0"/>
                                    </a:moveTo>
                                    <a:cubicBezTo>
                                      <a:pt x="87" y="29"/>
                                      <a:pt x="179" y="30"/>
                                      <a:pt x="270" y="3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19CFE4BE" id="Полилиния 251" o:spid="_x0000_s1026" style="position:absolute;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29.25pt,5.55pt" control1="33.6pt,7pt" control2="38.2pt,7.05pt" to="42.75pt,7.05pt" coordsize="27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" filled="f">
                      <v:path arrowok="t" o:connecttype="custom" o:connectlocs="0,0;171450,19050" o:connectangles="0,0"/>
                    </v:curve>
                  </w:pict>
                </mc:Fallback>
              </mc:AlternateContent>
            </w:r>
          </w:p>
          <w:p w14:paraId="6A258C44" w14:textId="77777777" w:rsidR="007B7B2D" w:rsidRPr="00F029C8" w:rsidRDefault="007B7B2D" w:rsidP="007B7B2D">
            <w:pPr>
              <w:spacing w:line="360" w:lineRule="auto"/>
              <w:jc w:val="both"/>
              <w:rPr>
                <w:sz w:val="28"/>
                <w:szCs w:val="28"/>
                <w:lang w:val="uk-UA"/>
              </w:rPr>
            </w:pPr>
            <w:r w:rsidRPr="00F029C8">
              <w:rPr>
                <w:noProof/>
                <w:sz w:val="28"/>
                <w:szCs w:val="28"/>
                <w:lang w:val="uk-UA" w:eastAsia="uk-UA"/>
              </w:rPr>
              <mc:AlternateContent>
                <mc:Choice Requires="wps">
                  <w:drawing>
                    <wp:anchor distT="0" distB="0" distL="114300" distR="114300" simplePos="0" relativeHeight="251919360" behindDoc="0" locked="0" layoutInCell="1" allowOverlap="1" wp14:anchorId="7AEF4E01" wp14:editId="49908961">
                      <wp:simplePos x="0" y="0"/>
                      <wp:positionH relativeFrom="column">
                        <wp:posOffset>4086225</wp:posOffset>
                      </wp:positionH>
                      <wp:positionV relativeFrom="paragraph">
                        <wp:posOffset>55245</wp:posOffset>
                      </wp:positionV>
                      <wp:extent cx="1685925" cy="457200"/>
                      <wp:effectExtent l="13335" t="9525" r="5715" b="9525"/>
                      <wp:wrapNone/>
                      <wp:docPr id="250" name="Прямоугольник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5925" cy="4572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4A0DF55" id="Прямоугольник 250" o:spid="_x0000_s1026" style="position:absolute;margin-left:321.75pt;margin-top:4.35pt;width:132.75pt;height:36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"/>
                  </w:pict>
                </mc:Fallback>
              </mc:AlternateContent>
            </w:r>
            <w:r w:rsidRPr="00F029C8">
              <w:rPr>
                <w:noProof/>
                <w:sz w:val="28"/>
                <w:szCs w:val="28"/>
                <w:lang w:val="uk-UA" w:eastAsia="uk-UA"/>
              </w:rPr>
              <mc:AlternateContent>
                <mc:Choice Requires="wps">
                  <w:drawing>
                    <wp:anchor distT="0" distB="0" distL="114300" distR="114300" simplePos="0" relativeHeight="251974656" behindDoc="0" locked="0" layoutInCell="1" allowOverlap="1" wp14:anchorId="48F32262" wp14:editId="327AE2C4">
                      <wp:simplePos x="0" y="0"/>
                      <wp:positionH relativeFrom="column">
                        <wp:posOffset>5485130</wp:posOffset>
                      </wp:positionH>
                      <wp:positionV relativeFrom="paragraph">
                        <wp:posOffset>125730</wp:posOffset>
                      </wp:positionV>
                      <wp:extent cx="189230" cy="339090"/>
                      <wp:effectExtent l="12065" t="13335" r="8255" b="9525"/>
                      <wp:wrapNone/>
                      <wp:docPr id="249" name="Полилиния 2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9230" cy="339090"/>
                              </a:xfrm>
                              <a:custGeom>
                                <a:avLst/>
                                <a:gdLst>
                                  <a:gd name="T0" fmla="*/ 47 w 298"/>
                                  <a:gd name="T1" fmla="*/ 480 h 534"/>
                                  <a:gd name="T2" fmla="*/ 92 w 298"/>
                                  <a:gd name="T3" fmla="*/ 525 h 534"/>
                                  <a:gd name="T4" fmla="*/ 242 w 298"/>
                                  <a:gd name="T5" fmla="*/ 495 h 534"/>
                                  <a:gd name="T6" fmla="*/ 257 w 298"/>
                                  <a:gd name="T7" fmla="*/ 105 h 534"/>
                                  <a:gd name="T8" fmla="*/ 182 w 298"/>
                                  <a:gd name="T9" fmla="*/ 30 h 534"/>
                                  <a:gd name="T10" fmla="*/ 92 w 298"/>
                                  <a:gd name="T11" fmla="*/ 0 h 534"/>
                                  <a:gd name="T12" fmla="*/ 2 w 298"/>
                                  <a:gd name="T13" fmla="*/ 135 h 534"/>
                                </a:gdLst>
                                <a:ahLst/>
                                <a:cxnLst>
                                  <a:cxn ang="0">
                                    <a:pos x="T0" y="T1"/>
                                  </a:cxn>
                                  <a:cxn ang="0">
                                    <a:pos x="T2" y="T3"/>
                                  </a:cxn>
                                  <a:cxn ang="0">
                                    <a:pos x="T4" y="T5"/>
                                  </a:cxn>
                                  <a:cxn ang="0">
                                    <a:pos x="T6" y="T7"/>
                                  </a:cxn>
                                  <a:cxn ang="0">
                                    <a:pos x="T8" y="T9"/>
                                  </a:cxn>
                                  <a:cxn ang="0">
                                    <a:pos x="T10" y="T11"/>
                                  </a:cxn>
                                  <a:cxn ang="0">
                                    <a:pos x="T12" y="T13"/>
                                  </a:cxn>
                                </a:cxnLst>
                                <a:rect l="0" t="0" r="r" b="b"/>
                                <a:pathLst>
                                  <a:path w="298" h="534">
                                    <a:moveTo>
                                      <a:pt x="47" y="480"/>
                                    </a:moveTo>
                                    <a:cubicBezTo>
                                      <a:pt x="62" y="495"/>
                                      <a:pt x="71" y="521"/>
                                      <a:pt x="92" y="525"/>
                                    </a:cubicBezTo>
                                    <a:cubicBezTo>
                                      <a:pt x="135" y="534"/>
                                      <a:pt x="198" y="510"/>
                                      <a:pt x="242" y="495"/>
                                    </a:cubicBezTo>
                                    <a:cubicBezTo>
                                      <a:pt x="298" y="328"/>
                                      <a:pt x="293" y="379"/>
                                      <a:pt x="257" y="105"/>
                                    </a:cubicBezTo>
                                    <a:cubicBezTo>
                                      <a:pt x="253" y="74"/>
                                      <a:pt x="206" y="41"/>
                                      <a:pt x="182" y="30"/>
                                    </a:cubicBezTo>
                                    <a:cubicBezTo>
                                      <a:pt x="153" y="17"/>
                                      <a:pt x="92" y="0"/>
                                      <a:pt x="92" y="0"/>
                                    </a:cubicBezTo>
                                    <a:cubicBezTo>
                                      <a:pt x="0" y="31"/>
                                      <a:pt x="2" y="41"/>
                                      <a:pt x="2" y="13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E4243D2" id="Полилиния 249" o:spid="_x0000_s1026" style="position:absolute;margin-left:431.9pt;margin-top:9.9pt;width:14.9pt;height:26.7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98,5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" path="m47,480v15,15,24,41,45,45c135,534,198,510,242,495,298,328,293,379,257,105,253,74,206,41,182,30,153,17,92,,92,,,31,2,41,2,135e" filled="f">
                      <v:path arrowok="t" o:connecttype="custom" o:connectlocs="29845,304800;58420,333375;153670,314325;163195,66675;115570,19050;58420,0;1270,85725" o:connectangles="0,0,0,0,0,0,0"/>
                    </v:shape>
                  </w:pict>
                </mc:Fallback>
              </mc:AlternateContent>
            </w:r>
            <w:r w:rsidRPr="00F029C8">
              <w:rPr>
                <w:noProof/>
                <w:sz w:val="28"/>
                <w:szCs w:val="28"/>
                <w:lang w:val="uk-UA" w:eastAsia="uk-UA"/>
              </w:rPr>
              <mc:AlternateContent>
                <mc:Choice Requires="wps">
                  <w:drawing>
                    <wp:anchor distT="0" distB="0" distL="114300" distR="114300" simplePos="0" relativeHeight="251973632" behindDoc="0" locked="0" layoutInCell="1" allowOverlap="1" wp14:anchorId="2F5A58E3" wp14:editId="3810D495">
                      <wp:simplePos x="0" y="0"/>
                      <wp:positionH relativeFrom="column">
                        <wp:posOffset>5219700</wp:posOffset>
                      </wp:positionH>
                      <wp:positionV relativeFrom="paragraph">
                        <wp:posOffset>154305</wp:posOffset>
                      </wp:positionV>
                      <wp:extent cx="190500" cy="334010"/>
                      <wp:effectExtent l="13335" t="32385" r="15240" b="5080"/>
                      <wp:wrapNone/>
                      <wp:docPr id="248" name="Полилиния 2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0" cy="334010"/>
                              </a:xfrm>
                              <a:custGeom>
                                <a:avLst/>
                                <a:gdLst>
                                  <a:gd name="T0" fmla="*/ 0 w 300"/>
                                  <a:gd name="T1" fmla="*/ 0 h 526"/>
                                  <a:gd name="T2" fmla="*/ 15 w 300"/>
                                  <a:gd name="T3" fmla="*/ 510 h 526"/>
                                  <a:gd name="T4" fmla="*/ 30 w 300"/>
                                  <a:gd name="T5" fmla="*/ 465 h 526"/>
                                  <a:gd name="T6" fmla="*/ 60 w 300"/>
                                  <a:gd name="T7" fmla="*/ 420 h 526"/>
                                  <a:gd name="T8" fmla="*/ 150 w 300"/>
                                  <a:gd name="T9" fmla="*/ 375 h 526"/>
                                  <a:gd name="T10" fmla="*/ 210 w 300"/>
                                  <a:gd name="T11" fmla="*/ 285 h 526"/>
                                  <a:gd name="T12" fmla="*/ 240 w 300"/>
                                  <a:gd name="T13" fmla="*/ 240 h 526"/>
                                  <a:gd name="T14" fmla="*/ 300 w 300"/>
                                  <a:gd name="T15" fmla="*/ 30 h 526"/>
                                  <a:gd name="T16" fmla="*/ 285 w 300"/>
                                  <a:gd name="T17" fmla="*/ 510 h 5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00" h="526">
                                    <a:moveTo>
                                      <a:pt x="0" y="0"/>
                                    </a:moveTo>
                                    <a:cubicBezTo>
                                      <a:pt x="5" y="170"/>
                                      <a:pt x="4" y="340"/>
                                      <a:pt x="15" y="510"/>
                                    </a:cubicBezTo>
                                    <a:cubicBezTo>
                                      <a:pt x="16" y="526"/>
                                      <a:pt x="23" y="479"/>
                                      <a:pt x="30" y="465"/>
                                    </a:cubicBezTo>
                                    <a:cubicBezTo>
                                      <a:pt x="38" y="449"/>
                                      <a:pt x="46" y="431"/>
                                      <a:pt x="60" y="420"/>
                                    </a:cubicBezTo>
                                    <a:cubicBezTo>
                                      <a:pt x="86" y="399"/>
                                      <a:pt x="122" y="394"/>
                                      <a:pt x="150" y="375"/>
                                    </a:cubicBezTo>
                                    <a:cubicBezTo>
                                      <a:pt x="170" y="345"/>
                                      <a:pt x="190" y="315"/>
                                      <a:pt x="210" y="285"/>
                                    </a:cubicBezTo>
                                    <a:cubicBezTo>
                                      <a:pt x="220" y="270"/>
                                      <a:pt x="240" y="240"/>
                                      <a:pt x="240" y="240"/>
                                    </a:cubicBezTo>
                                    <a:cubicBezTo>
                                      <a:pt x="258" y="170"/>
                                      <a:pt x="277" y="99"/>
                                      <a:pt x="300" y="30"/>
                                    </a:cubicBezTo>
                                    <a:cubicBezTo>
                                      <a:pt x="278" y="320"/>
                                      <a:pt x="285" y="160"/>
                                      <a:pt x="285" y="51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4FEADC" id="Полилиния 248" o:spid="_x0000_s1026" style="position:absolute;margin-left:411pt;margin-top:12.15pt;width:15pt;height:26.3pt;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00,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" path="m,c5,170,4,340,15,510v1,16,8,-31,15,-45c38,449,46,431,60,420v26,-21,62,-26,90,-45c170,345,190,315,210,285v10,-15,30,-45,30,-45c258,170,277,99,300,30,278,320,285,160,285,510e" filled="f">
                      <v:path arrowok="t" o:connecttype="custom" o:connectlocs="0,0;9525,323850;19050,295275;38100,266700;95250,238125;133350,180975;152400,152400;190500,19050;180975,323850" o:connectangles="0,0,0,0,0,0,0,0,0"/>
                    </v:shape>
                  </w:pict>
                </mc:Fallback>
              </mc:AlternateContent>
            </w:r>
            <w:r w:rsidRPr="00F029C8">
              <w:rPr>
                <w:noProof/>
                <w:sz w:val="28"/>
                <w:szCs w:val="28"/>
                <w:lang w:val="uk-UA" w:eastAsia="uk-UA"/>
              </w:rPr>
              <mc:AlternateContent>
                <mc:Choice Requires="wps">
                  <w:drawing>
                    <wp:anchor distT="0" distB="0" distL="114300" distR="114300" simplePos="0" relativeHeight="251972608" behindDoc="0" locked="0" layoutInCell="1" allowOverlap="1" wp14:anchorId="78B822FB" wp14:editId="4B22E2A1">
                      <wp:simplePos x="0" y="0"/>
                      <wp:positionH relativeFrom="column">
                        <wp:posOffset>5114925</wp:posOffset>
                      </wp:positionH>
                      <wp:positionV relativeFrom="paragraph">
                        <wp:posOffset>173355</wp:posOffset>
                      </wp:positionV>
                      <wp:extent cx="19050" cy="285750"/>
                      <wp:effectExtent l="13335" t="13335" r="5715" b="5715"/>
                      <wp:wrapNone/>
                      <wp:docPr id="247" name="Полилиния 2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285750"/>
                              </a:xfrm>
                              <a:custGeom>
                                <a:avLst/>
                                <a:gdLst>
                                  <a:gd name="T0" fmla="*/ 0 w 30"/>
                                  <a:gd name="T1" fmla="*/ 0 h 450"/>
                                  <a:gd name="T2" fmla="*/ 30 w 30"/>
                                  <a:gd name="T3" fmla="*/ 450 h 450"/>
                                </a:gdLst>
                                <a:ahLst/>
                                <a:cxnLst>
                                  <a:cxn ang="0">
                                    <a:pos x="T0" y="T1"/>
                                  </a:cxn>
                                  <a:cxn ang="0">
                                    <a:pos x="T2" y="T3"/>
                                  </a:cxn>
                                </a:cxnLst>
                                <a:rect l="0" t="0" r="r" b="b"/>
                                <a:pathLst>
                                  <a:path w="30" h="450">
                                    <a:moveTo>
                                      <a:pt x="0" y="0"/>
                                    </a:moveTo>
                                    <a:cubicBezTo>
                                      <a:pt x="20" y="157"/>
                                      <a:pt x="30" y="289"/>
                                      <a:pt x="30" y="45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2849A24B" id="Полилиния 247" o:spid="_x0000_s1026" style="position:absolute;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402.75pt,13.65pt" control1="403.75pt,21.5pt" control2="404.25pt,28.1pt" to="404.25pt,36.15pt" coordsize="30,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" filled="f">
                      <v:path arrowok="t" o:connecttype="custom" o:connectlocs="0,0;19050,28575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70560" behindDoc="0" locked="0" layoutInCell="1" allowOverlap="1" wp14:anchorId="145D269D" wp14:editId="549F0CA2">
                      <wp:simplePos x="0" y="0"/>
                      <wp:positionH relativeFrom="column">
                        <wp:posOffset>4962525</wp:posOffset>
                      </wp:positionH>
                      <wp:positionV relativeFrom="paragraph">
                        <wp:posOffset>163830</wp:posOffset>
                      </wp:positionV>
                      <wp:extent cx="19050" cy="304800"/>
                      <wp:effectExtent l="13335" t="13335" r="5715" b="5715"/>
                      <wp:wrapNone/>
                      <wp:docPr id="246" name="Полилиния 2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304800"/>
                              </a:xfrm>
                              <a:custGeom>
                                <a:avLst/>
                                <a:gdLst>
                                  <a:gd name="T0" fmla="*/ 0 w 30"/>
                                  <a:gd name="T1" fmla="*/ 0 h 480"/>
                                  <a:gd name="T2" fmla="*/ 30 w 30"/>
                                  <a:gd name="T3" fmla="*/ 480 h 480"/>
                                </a:gdLst>
                                <a:ahLst/>
                                <a:cxnLst>
                                  <a:cxn ang="0">
                                    <a:pos x="T0" y="T1"/>
                                  </a:cxn>
                                  <a:cxn ang="0">
                                    <a:pos x="T2" y="T3"/>
                                  </a:cxn>
                                </a:cxnLst>
                                <a:rect l="0" t="0" r="r" b="b"/>
                                <a:pathLst>
                                  <a:path w="30" h="480">
                                    <a:moveTo>
                                      <a:pt x="0" y="0"/>
                                    </a:moveTo>
                                    <a:cubicBezTo>
                                      <a:pt x="4" y="101"/>
                                      <a:pt x="30" y="341"/>
                                      <a:pt x="30" y="48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75894D4D" id="Полилиния 246" o:spid="_x0000_s1026" style="position:absolute;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390.75pt,12.9pt" control1="390.95pt,17.95pt" control2="392.25pt,29.95pt" to="392.25pt,36.9pt" coordsize="30,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" filled="f">
                      <v:path arrowok="t" o:connecttype="custom" o:connectlocs="0,0;19050,30480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69536" behindDoc="0" locked="0" layoutInCell="1" allowOverlap="1" wp14:anchorId="74B47425" wp14:editId="49D8B2B7">
                      <wp:simplePos x="0" y="0"/>
                      <wp:positionH relativeFrom="column">
                        <wp:posOffset>4733925</wp:posOffset>
                      </wp:positionH>
                      <wp:positionV relativeFrom="paragraph">
                        <wp:posOffset>201930</wp:posOffset>
                      </wp:positionV>
                      <wp:extent cx="133350" cy="219075"/>
                      <wp:effectExtent l="13335" t="13335" r="5715" b="5715"/>
                      <wp:wrapNone/>
                      <wp:docPr id="245" name="Полилиния 2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3350" cy="219075"/>
                              </a:xfrm>
                              <a:custGeom>
                                <a:avLst/>
                                <a:gdLst>
                                  <a:gd name="T0" fmla="*/ 0 w 210"/>
                                  <a:gd name="T1" fmla="*/ 345 h 345"/>
                                  <a:gd name="T2" fmla="*/ 165 w 210"/>
                                  <a:gd name="T3" fmla="*/ 60 h 345"/>
                                  <a:gd name="T4" fmla="*/ 210 w 210"/>
                                  <a:gd name="T5" fmla="*/ 0 h 345"/>
                                </a:gdLst>
                                <a:ahLst/>
                                <a:cxnLst>
                                  <a:cxn ang="0">
                                    <a:pos x="T0" y="T1"/>
                                  </a:cxn>
                                  <a:cxn ang="0">
                                    <a:pos x="T2" y="T3"/>
                                  </a:cxn>
                                  <a:cxn ang="0">
                                    <a:pos x="T4" y="T5"/>
                                  </a:cxn>
                                </a:cxnLst>
                                <a:rect l="0" t="0" r="r" b="b"/>
                                <a:pathLst>
                                  <a:path w="210" h="345">
                                    <a:moveTo>
                                      <a:pt x="0" y="345"/>
                                    </a:moveTo>
                                    <a:cubicBezTo>
                                      <a:pt x="23" y="232"/>
                                      <a:pt x="67" y="125"/>
                                      <a:pt x="165" y="60"/>
                                    </a:cubicBezTo>
                                    <a:cubicBezTo>
                                      <a:pt x="184" y="4"/>
                                      <a:pt x="166" y="22"/>
                                      <a:pt x="21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12639E5" id="Полилиния 245" o:spid="_x0000_s1026" style="position:absolute;margin-left:372.75pt;margin-top:15.9pt;width:10.5pt;height:17.25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0,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" path="m,345c23,232,67,125,165,60,184,4,166,22,210,e" filled="f">
                      <v:path arrowok="t" o:connecttype="custom" o:connectlocs="0,219075;104775,38100;133350,0" o:connectangles="0,0,0"/>
                    </v:shape>
                  </w:pict>
                </mc:Fallback>
              </mc:AlternateContent>
            </w:r>
            <w:r w:rsidRPr="00F029C8">
              <w:rPr>
                <w:noProof/>
                <w:sz w:val="28"/>
                <w:szCs w:val="28"/>
                <w:lang w:val="uk-UA" w:eastAsia="uk-UA"/>
              </w:rPr>
              <mc:AlternateContent>
                <mc:Choice Requires="wps">
                  <w:drawing>
                    <wp:anchor distT="0" distB="0" distL="114300" distR="114300" simplePos="0" relativeHeight="251968512" behindDoc="0" locked="0" layoutInCell="1" allowOverlap="1" wp14:anchorId="194CF950" wp14:editId="39053BF1">
                      <wp:simplePos x="0" y="0"/>
                      <wp:positionH relativeFrom="column">
                        <wp:posOffset>4864735</wp:posOffset>
                      </wp:positionH>
                      <wp:positionV relativeFrom="paragraph">
                        <wp:posOffset>144780</wp:posOffset>
                      </wp:positionV>
                      <wp:extent cx="12065" cy="323850"/>
                      <wp:effectExtent l="10795" t="13335" r="5715" b="5715"/>
                      <wp:wrapNone/>
                      <wp:docPr id="244" name="Полилиния 2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065" cy="323850"/>
                              </a:xfrm>
                              <a:custGeom>
                                <a:avLst/>
                                <a:gdLst>
                                  <a:gd name="T0" fmla="*/ 19 w 19"/>
                                  <a:gd name="T1" fmla="*/ 0 h 510"/>
                                  <a:gd name="T2" fmla="*/ 4 w 19"/>
                                  <a:gd name="T3" fmla="*/ 510 h 510"/>
                                </a:gdLst>
                                <a:ahLst/>
                                <a:cxnLst>
                                  <a:cxn ang="0">
                                    <a:pos x="T0" y="T1"/>
                                  </a:cxn>
                                  <a:cxn ang="0">
                                    <a:pos x="T2" y="T3"/>
                                  </a:cxn>
                                </a:cxnLst>
                                <a:rect l="0" t="0" r="r" b="b"/>
                                <a:pathLst>
                                  <a:path w="19" h="510">
                                    <a:moveTo>
                                      <a:pt x="19" y="0"/>
                                    </a:moveTo>
                                    <a:cubicBezTo>
                                      <a:pt x="0" y="360"/>
                                      <a:pt x="4" y="190"/>
                                      <a:pt x="4" y="51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7D50B755" id="Полилиния 244" o:spid="_x0000_s1026" style="position:absolute;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384pt,11.4pt" control1="383.05pt,29.4pt" control2="383.25pt,20.9pt" to="383.25pt,36.9pt" coordsize="19,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" filled="f">
                      <v:path arrowok="t" o:connecttype="custom" o:connectlocs="12065,0;2540,32385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67488" behindDoc="0" locked="0" layoutInCell="1" allowOverlap="1" wp14:anchorId="18D96A24" wp14:editId="67C99588">
                      <wp:simplePos x="0" y="0"/>
                      <wp:positionH relativeFrom="column">
                        <wp:posOffset>4714875</wp:posOffset>
                      </wp:positionH>
                      <wp:positionV relativeFrom="paragraph">
                        <wp:posOffset>144780</wp:posOffset>
                      </wp:positionV>
                      <wp:extent cx="9525" cy="323850"/>
                      <wp:effectExtent l="13335" t="13335" r="5715" b="5715"/>
                      <wp:wrapNone/>
                      <wp:docPr id="243" name="Полилиния 2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 cy="323850"/>
                              </a:xfrm>
                              <a:custGeom>
                                <a:avLst/>
                                <a:gdLst>
                                  <a:gd name="T0" fmla="*/ 15 w 15"/>
                                  <a:gd name="T1" fmla="*/ 0 h 510"/>
                                  <a:gd name="T2" fmla="*/ 0 w 15"/>
                                  <a:gd name="T3" fmla="*/ 375 h 510"/>
                                  <a:gd name="T4" fmla="*/ 15 w 15"/>
                                  <a:gd name="T5" fmla="*/ 510 h 510"/>
                                </a:gdLst>
                                <a:ahLst/>
                                <a:cxnLst>
                                  <a:cxn ang="0">
                                    <a:pos x="T0" y="T1"/>
                                  </a:cxn>
                                  <a:cxn ang="0">
                                    <a:pos x="T2" y="T3"/>
                                  </a:cxn>
                                  <a:cxn ang="0">
                                    <a:pos x="T4" y="T5"/>
                                  </a:cxn>
                                </a:cxnLst>
                                <a:rect l="0" t="0" r="r" b="b"/>
                                <a:pathLst>
                                  <a:path w="15" h="510">
                                    <a:moveTo>
                                      <a:pt x="15" y="0"/>
                                    </a:moveTo>
                                    <a:cubicBezTo>
                                      <a:pt x="10" y="125"/>
                                      <a:pt x="0" y="250"/>
                                      <a:pt x="0" y="375"/>
                                    </a:cubicBezTo>
                                    <a:cubicBezTo>
                                      <a:pt x="0" y="420"/>
                                      <a:pt x="15" y="465"/>
                                      <a:pt x="15" y="51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D176D77" id="Полилиния 243" o:spid="_x0000_s1026" style="position:absolute;margin-left:371.25pt;margin-top:11.4pt;width:.75pt;height:25.5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5,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" path="m15,c10,125,,250,,375v,45,15,90,15,135e" filled="f">
                      <v:path arrowok="t" o:connecttype="custom" o:connectlocs="9525,0;0,238125;9525,323850" o:connectangles="0,0,0"/>
                    </v:shape>
                  </w:pict>
                </mc:Fallback>
              </mc:AlternateContent>
            </w:r>
            <w:r w:rsidRPr="00F029C8">
              <w:rPr>
                <w:noProof/>
                <w:sz w:val="28"/>
                <w:szCs w:val="28"/>
                <w:lang w:val="uk-UA" w:eastAsia="uk-UA"/>
              </w:rPr>
              <mc:AlternateContent>
                <mc:Choice Requires="wps">
                  <w:drawing>
                    <wp:anchor distT="0" distB="0" distL="114300" distR="114300" simplePos="0" relativeHeight="251966464" behindDoc="0" locked="0" layoutInCell="1" allowOverlap="1" wp14:anchorId="3B7A73EC" wp14:editId="63BE05B1">
                      <wp:simplePos x="0" y="0"/>
                      <wp:positionH relativeFrom="column">
                        <wp:posOffset>4524375</wp:posOffset>
                      </wp:positionH>
                      <wp:positionV relativeFrom="paragraph">
                        <wp:posOffset>292735</wp:posOffset>
                      </wp:positionV>
                      <wp:extent cx="123825" cy="147320"/>
                      <wp:effectExtent l="13335" t="8890" r="5715" b="5715"/>
                      <wp:wrapNone/>
                      <wp:docPr id="242" name="Полилиния 2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3825" cy="147320"/>
                              </a:xfrm>
                              <a:custGeom>
                                <a:avLst/>
                                <a:gdLst>
                                  <a:gd name="T0" fmla="*/ 0 w 195"/>
                                  <a:gd name="T1" fmla="*/ 7 h 232"/>
                                  <a:gd name="T2" fmla="*/ 105 w 195"/>
                                  <a:gd name="T3" fmla="*/ 22 h 232"/>
                                  <a:gd name="T4" fmla="*/ 135 w 195"/>
                                  <a:gd name="T5" fmla="*/ 112 h 232"/>
                                  <a:gd name="T6" fmla="*/ 195 w 195"/>
                                  <a:gd name="T7" fmla="*/ 232 h 232"/>
                                </a:gdLst>
                                <a:ahLst/>
                                <a:cxnLst>
                                  <a:cxn ang="0">
                                    <a:pos x="T0" y="T1"/>
                                  </a:cxn>
                                  <a:cxn ang="0">
                                    <a:pos x="T2" y="T3"/>
                                  </a:cxn>
                                  <a:cxn ang="0">
                                    <a:pos x="T4" y="T5"/>
                                  </a:cxn>
                                  <a:cxn ang="0">
                                    <a:pos x="T6" y="T7"/>
                                  </a:cxn>
                                </a:cxnLst>
                                <a:rect l="0" t="0" r="r" b="b"/>
                                <a:pathLst>
                                  <a:path w="195" h="232">
                                    <a:moveTo>
                                      <a:pt x="0" y="7"/>
                                    </a:moveTo>
                                    <a:cubicBezTo>
                                      <a:pt x="35" y="12"/>
                                      <a:pt x="77" y="0"/>
                                      <a:pt x="105" y="22"/>
                                    </a:cubicBezTo>
                                    <a:cubicBezTo>
                                      <a:pt x="130" y="41"/>
                                      <a:pt x="117" y="86"/>
                                      <a:pt x="135" y="112"/>
                                    </a:cubicBezTo>
                                    <a:cubicBezTo>
                                      <a:pt x="162" y="152"/>
                                      <a:pt x="174" y="190"/>
                                      <a:pt x="195" y="232"/>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D6AF16" id="Полилиния 242" o:spid="_x0000_s1026" style="position:absolute;margin-left:356.25pt;margin-top:23.05pt;width:9.75pt;height:11.6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95,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" path="m,7c35,12,77,,105,22v25,19,12,64,30,90c162,152,174,190,195,232e" filled="f">
                      <v:path arrowok="t" o:connecttype="custom" o:connectlocs="0,4445;66675,13970;85725,71120;123825,147320" o:connectangles="0,0,0,0"/>
                    </v:shape>
                  </w:pict>
                </mc:Fallback>
              </mc:AlternateContent>
            </w:r>
            <w:r w:rsidRPr="00F029C8">
              <w:rPr>
                <w:noProof/>
                <w:sz w:val="28"/>
                <w:szCs w:val="28"/>
                <w:lang w:val="uk-UA" w:eastAsia="uk-UA"/>
              </w:rPr>
              <mc:AlternateContent>
                <mc:Choice Requires="wps">
                  <w:drawing>
                    <wp:anchor distT="0" distB="0" distL="114300" distR="114300" simplePos="0" relativeHeight="251965440" behindDoc="0" locked="0" layoutInCell="1" allowOverlap="1" wp14:anchorId="0BED32CB" wp14:editId="25C240E8">
                      <wp:simplePos x="0" y="0"/>
                      <wp:positionH relativeFrom="column">
                        <wp:posOffset>4514850</wp:posOffset>
                      </wp:positionH>
                      <wp:positionV relativeFrom="paragraph">
                        <wp:posOffset>154305</wp:posOffset>
                      </wp:positionV>
                      <wp:extent cx="24130" cy="295275"/>
                      <wp:effectExtent l="13335" t="13335" r="10160" b="5715"/>
                      <wp:wrapNone/>
                      <wp:docPr id="241" name="Полилиния 2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130" cy="295275"/>
                              </a:xfrm>
                              <a:custGeom>
                                <a:avLst/>
                                <a:gdLst>
                                  <a:gd name="T0" fmla="*/ 0 w 38"/>
                                  <a:gd name="T1" fmla="*/ 0 h 465"/>
                                  <a:gd name="T2" fmla="*/ 0 w 38"/>
                                  <a:gd name="T3" fmla="*/ 465 h 465"/>
                                </a:gdLst>
                                <a:ahLst/>
                                <a:cxnLst>
                                  <a:cxn ang="0">
                                    <a:pos x="T0" y="T1"/>
                                  </a:cxn>
                                  <a:cxn ang="0">
                                    <a:pos x="T2" y="T3"/>
                                  </a:cxn>
                                </a:cxnLst>
                                <a:rect l="0" t="0" r="r" b="b"/>
                                <a:pathLst>
                                  <a:path w="38" h="465">
                                    <a:moveTo>
                                      <a:pt x="0" y="0"/>
                                    </a:moveTo>
                                    <a:cubicBezTo>
                                      <a:pt x="38" y="152"/>
                                      <a:pt x="0" y="309"/>
                                      <a:pt x="0" y="46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10738F51" id="Полилиния 241" o:spid="_x0000_s1026" style="position:absolute;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355.5pt,12.15pt" control1="357.4pt,19.75pt" control2="355.5pt,27.6pt" to="355.5pt,35.4pt" coordsize="38,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" filled="f">
                      <v:path arrowok="t" o:connecttype="custom" o:connectlocs="0,0;0,295275"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64416" behindDoc="0" locked="0" layoutInCell="1" allowOverlap="1" wp14:anchorId="2840CFBC" wp14:editId="596E35C3">
                      <wp:simplePos x="0" y="0"/>
                      <wp:positionH relativeFrom="column">
                        <wp:posOffset>4295775</wp:posOffset>
                      </wp:positionH>
                      <wp:positionV relativeFrom="paragraph">
                        <wp:posOffset>182880</wp:posOffset>
                      </wp:positionV>
                      <wp:extent cx="143510" cy="247650"/>
                      <wp:effectExtent l="13335" t="13335" r="5080" b="5715"/>
                      <wp:wrapNone/>
                      <wp:docPr id="240" name="Полилиния 2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3510" cy="247650"/>
                              </a:xfrm>
                              <a:custGeom>
                                <a:avLst/>
                                <a:gdLst>
                                  <a:gd name="T0" fmla="*/ 30 w 226"/>
                                  <a:gd name="T1" fmla="*/ 390 h 390"/>
                                  <a:gd name="T2" fmla="*/ 135 w 226"/>
                                  <a:gd name="T3" fmla="*/ 270 h 390"/>
                                  <a:gd name="T4" fmla="*/ 165 w 226"/>
                                  <a:gd name="T5" fmla="*/ 225 h 390"/>
                                  <a:gd name="T6" fmla="*/ 210 w 226"/>
                                  <a:gd name="T7" fmla="*/ 195 h 390"/>
                                  <a:gd name="T8" fmla="*/ 150 w 226"/>
                                  <a:gd name="T9" fmla="*/ 120 h 390"/>
                                  <a:gd name="T10" fmla="*/ 60 w 226"/>
                                  <a:gd name="T11" fmla="*/ 30 h 390"/>
                                  <a:gd name="T12" fmla="*/ 0 w 226"/>
                                  <a:gd name="T13" fmla="*/ 0 h 390"/>
                                </a:gdLst>
                                <a:ahLst/>
                                <a:cxnLst>
                                  <a:cxn ang="0">
                                    <a:pos x="T0" y="T1"/>
                                  </a:cxn>
                                  <a:cxn ang="0">
                                    <a:pos x="T2" y="T3"/>
                                  </a:cxn>
                                  <a:cxn ang="0">
                                    <a:pos x="T4" y="T5"/>
                                  </a:cxn>
                                  <a:cxn ang="0">
                                    <a:pos x="T6" y="T7"/>
                                  </a:cxn>
                                  <a:cxn ang="0">
                                    <a:pos x="T8" y="T9"/>
                                  </a:cxn>
                                  <a:cxn ang="0">
                                    <a:pos x="T10" y="T11"/>
                                  </a:cxn>
                                  <a:cxn ang="0">
                                    <a:pos x="T12" y="T13"/>
                                  </a:cxn>
                                </a:cxnLst>
                                <a:rect l="0" t="0" r="r" b="b"/>
                                <a:pathLst>
                                  <a:path w="226" h="390">
                                    <a:moveTo>
                                      <a:pt x="30" y="390"/>
                                    </a:moveTo>
                                    <a:cubicBezTo>
                                      <a:pt x="100" y="285"/>
                                      <a:pt x="60" y="320"/>
                                      <a:pt x="135" y="270"/>
                                    </a:cubicBezTo>
                                    <a:cubicBezTo>
                                      <a:pt x="145" y="255"/>
                                      <a:pt x="152" y="238"/>
                                      <a:pt x="165" y="225"/>
                                    </a:cubicBezTo>
                                    <a:cubicBezTo>
                                      <a:pt x="178" y="212"/>
                                      <a:pt x="203" y="212"/>
                                      <a:pt x="210" y="195"/>
                                    </a:cubicBezTo>
                                    <a:cubicBezTo>
                                      <a:pt x="226" y="154"/>
                                      <a:pt x="166" y="134"/>
                                      <a:pt x="150" y="120"/>
                                    </a:cubicBezTo>
                                    <a:cubicBezTo>
                                      <a:pt x="118" y="92"/>
                                      <a:pt x="90" y="60"/>
                                      <a:pt x="60" y="30"/>
                                    </a:cubicBezTo>
                                    <a:cubicBezTo>
                                      <a:pt x="44" y="14"/>
                                      <a:pt x="16" y="16"/>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5B8005F" id="Полилиния 240" o:spid="_x0000_s1026" style="position:absolute;margin-left:338.25pt;margin-top:14.4pt;width:11.3pt;height:19.5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26,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" path="m30,390c100,285,60,320,135,270v10,-15,17,-32,30,-45c178,212,203,212,210,195v16,-41,-44,-61,-60,-75c118,92,90,60,60,30,44,14,16,16,,e" filled="f">
                      <v:path arrowok="t" o:connecttype="custom" o:connectlocs="19050,247650;85725,171450;104775,142875;133350,123825;95250,76200;38100,19050;0,0" o:connectangles="0,0,0,0,0,0,0"/>
                    </v:shape>
                  </w:pict>
                </mc:Fallback>
              </mc:AlternateContent>
            </w:r>
            <w:r w:rsidRPr="00F029C8">
              <w:rPr>
                <w:noProof/>
                <w:sz w:val="28"/>
                <w:szCs w:val="28"/>
                <w:lang w:val="uk-UA" w:eastAsia="uk-UA"/>
              </w:rPr>
              <mc:AlternateContent>
                <mc:Choice Requires="wps">
                  <w:drawing>
                    <wp:anchor distT="0" distB="0" distL="114300" distR="114300" simplePos="0" relativeHeight="251963392" behindDoc="0" locked="0" layoutInCell="1" allowOverlap="1" wp14:anchorId="74116B34" wp14:editId="5B4AA346">
                      <wp:simplePos x="0" y="0"/>
                      <wp:positionH relativeFrom="column">
                        <wp:posOffset>4429125</wp:posOffset>
                      </wp:positionH>
                      <wp:positionV relativeFrom="paragraph">
                        <wp:posOffset>182880</wp:posOffset>
                      </wp:positionV>
                      <wp:extent cx="635" cy="266700"/>
                      <wp:effectExtent l="13335" t="13335" r="5080" b="5715"/>
                      <wp:wrapNone/>
                      <wp:docPr id="239" name="Полилиния 2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 cy="266700"/>
                              </a:xfrm>
                              <a:custGeom>
                                <a:avLst/>
                                <a:gdLst>
                                  <a:gd name="T0" fmla="*/ 0 w 1"/>
                                  <a:gd name="T1" fmla="*/ 0 h 420"/>
                                  <a:gd name="T2" fmla="*/ 0 w 1"/>
                                  <a:gd name="T3" fmla="*/ 420 h 420"/>
                                </a:gdLst>
                                <a:ahLst/>
                                <a:cxnLst>
                                  <a:cxn ang="0">
                                    <a:pos x="T0" y="T1"/>
                                  </a:cxn>
                                  <a:cxn ang="0">
                                    <a:pos x="T2" y="T3"/>
                                  </a:cxn>
                                </a:cxnLst>
                                <a:rect l="0" t="0" r="r" b="b"/>
                                <a:pathLst>
                                  <a:path w="1" h="420">
                                    <a:moveTo>
                                      <a:pt x="0" y="0"/>
                                    </a:moveTo>
                                    <a:cubicBezTo>
                                      <a:pt x="0" y="140"/>
                                      <a:pt x="0" y="280"/>
                                      <a:pt x="0" y="42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220BFF4D" id="Полилиния 239" o:spid="_x0000_s1026" style="position:absolute;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348.75pt,14.4pt" control1="348.75pt,21.4pt" control2="348.75pt,28.4pt" to="348.75pt,35.4pt" coordsize="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" filled="f">
                      <v:path arrowok="t" o:connecttype="custom" o:connectlocs="0,0;0,26670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62368" behindDoc="0" locked="0" layoutInCell="1" allowOverlap="1" wp14:anchorId="59669828" wp14:editId="4FE82DAB">
                      <wp:simplePos x="0" y="0"/>
                      <wp:positionH relativeFrom="column">
                        <wp:posOffset>4143375</wp:posOffset>
                      </wp:positionH>
                      <wp:positionV relativeFrom="paragraph">
                        <wp:posOffset>297180</wp:posOffset>
                      </wp:positionV>
                      <wp:extent cx="142875" cy="635"/>
                      <wp:effectExtent l="13335" t="13335" r="5715" b="5080"/>
                      <wp:wrapNone/>
                      <wp:docPr id="238" name="Полилиния 2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2875" cy="635"/>
                              </a:xfrm>
                              <a:custGeom>
                                <a:avLst/>
                                <a:gdLst>
                                  <a:gd name="T0" fmla="*/ 0 w 225"/>
                                  <a:gd name="T1" fmla="*/ 0 h 1"/>
                                  <a:gd name="T2" fmla="*/ 225 w 225"/>
                                  <a:gd name="T3" fmla="*/ 0 h 1"/>
                                </a:gdLst>
                                <a:ahLst/>
                                <a:cxnLst>
                                  <a:cxn ang="0">
                                    <a:pos x="T0" y="T1"/>
                                  </a:cxn>
                                  <a:cxn ang="0">
                                    <a:pos x="T2" y="T3"/>
                                  </a:cxn>
                                </a:cxnLst>
                                <a:rect l="0" t="0" r="r" b="b"/>
                                <a:pathLst>
                                  <a:path w="225" h="1">
                                    <a:moveTo>
                                      <a:pt x="0" y="0"/>
                                    </a:moveTo>
                                    <a:cubicBezTo>
                                      <a:pt x="75" y="0"/>
                                      <a:pt x="150" y="0"/>
                                      <a:pt x="225"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093BCDA3" id="Полилиния 238" o:spid="_x0000_s1026" style="position:absolute;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326.25pt,23.4pt" control1="330pt,23.4pt" control2="333.75pt,23.4pt" to="337.5pt,23.4pt" coordsize="2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" filled="f">
                      <v:path arrowok="t" o:connecttype="custom" o:connectlocs="0,0;142875,0" o:connectangles="0,0"/>
                    </v:curve>
                  </w:pict>
                </mc:Fallback>
              </mc:AlternateContent>
            </w:r>
            <w:r w:rsidRPr="00F029C8">
              <w:rPr>
                <w:noProof/>
                <w:sz w:val="28"/>
                <w:szCs w:val="28"/>
                <w:lang w:val="uk-UA" w:eastAsia="uk-UA"/>
              </w:rPr>
              <mc:AlternateContent>
                <mc:Choice Requires="wps">
                  <w:drawing>
                    <wp:anchor distT="0" distB="0" distL="114300" distR="114300" simplePos="0" relativeHeight="251961344" behindDoc="0" locked="0" layoutInCell="1" allowOverlap="1" wp14:anchorId="192CCB9F" wp14:editId="668C45B6">
                      <wp:simplePos x="0" y="0"/>
                      <wp:positionH relativeFrom="column">
                        <wp:posOffset>4124325</wp:posOffset>
                      </wp:positionH>
                      <wp:positionV relativeFrom="paragraph">
                        <wp:posOffset>159385</wp:posOffset>
                      </wp:positionV>
                      <wp:extent cx="156210" cy="261620"/>
                      <wp:effectExtent l="13335" t="8890" r="11430" b="15240"/>
                      <wp:wrapNone/>
                      <wp:docPr id="237" name="Полилиния 2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6210" cy="261620"/>
                              </a:xfrm>
                              <a:custGeom>
                                <a:avLst/>
                                <a:gdLst>
                                  <a:gd name="T0" fmla="*/ 0 w 246"/>
                                  <a:gd name="T1" fmla="*/ 7 h 412"/>
                                  <a:gd name="T2" fmla="*/ 75 w 246"/>
                                  <a:gd name="T3" fmla="*/ 352 h 412"/>
                                  <a:gd name="T4" fmla="*/ 90 w 246"/>
                                  <a:gd name="T5" fmla="*/ 397 h 412"/>
                                  <a:gd name="T6" fmla="*/ 135 w 246"/>
                                  <a:gd name="T7" fmla="*/ 412 h 412"/>
                                  <a:gd name="T8" fmla="*/ 150 w 246"/>
                                  <a:gd name="T9" fmla="*/ 367 h 412"/>
                                  <a:gd name="T10" fmla="*/ 180 w 246"/>
                                  <a:gd name="T11" fmla="*/ 322 h 412"/>
                                  <a:gd name="T12" fmla="*/ 210 w 246"/>
                                  <a:gd name="T13" fmla="*/ 157 h 412"/>
                                  <a:gd name="T14" fmla="*/ 240 w 246"/>
                                  <a:gd name="T15" fmla="*/ 7 h 41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46" h="412">
                                    <a:moveTo>
                                      <a:pt x="0" y="7"/>
                                    </a:moveTo>
                                    <a:cubicBezTo>
                                      <a:pt x="14" y="129"/>
                                      <a:pt x="37" y="237"/>
                                      <a:pt x="75" y="352"/>
                                    </a:cubicBezTo>
                                    <a:cubicBezTo>
                                      <a:pt x="80" y="367"/>
                                      <a:pt x="75" y="392"/>
                                      <a:pt x="90" y="397"/>
                                    </a:cubicBezTo>
                                    <a:cubicBezTo>
                                      <a:pt x="105" y="402"/>
                                      <a:pt x="120" y="407"/>
                                      <a:pt x="135" y="412"/>
                                    </a:cubicBezTo>
                                    <a:cubicBezTo>
                                      <a:pt x="140" y="397"/>
                                      <a:pt x="143" y="381"/>
                                      <a:pt x="150" y="367"/>
                                    </a:cubicBezTo>
                                    <a:cubicBezTo>
                                      <a:pt x="158" y="351"/>
                                      <a:pt x="173" y="339"/>
                                      <a:pt x="180" y="322"/>
                                    </a:cubicBezTo>
                                    <a:cubicBezTo>
                                      <a:pt x="198" y="280"/>
                                      <a:pt x="202" y="192"/>
                                      <a:pt x="210" y="157"/>
                                    </a:cubicBezTo>
                                    <a:cubicBezTo>
                                      <a:pt x="246" y="0"/>
                                      <a:pt x="240" y="129"/>
                                      <a:pt x="240" y="7"/>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30DE49" id="Полилиния 237" o:spid="_x0000_s1026" style="position:absolute;margin-left:324.75pt;margin-top:12.55pt;width:12.3pt;height:20.6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46,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" path="m,7c14,129,37,237,75,352v5,15,,40,15,45c105,402,120,407,135,412v5,-15,8,-31,15,-45c158,351,173,339,180,322v18,-42,22,-130,30,-165c246,,240,129,240,7e" filled="f">
                      <v:path arrowok="t" o:connecttype="custom" o:connectlocs="0,4445;47625,223520;57150,252095;85725,261620;95250,233045;114300,204470;133350,99695;152400,4445" o:connectangles="0,0,0,0,0,0,0,0"/>
                    </v:shape>
                  </w:pict>
                </mc:Fallback>
              </mc:AlternateContent>
            </w:r>
            <w:r w:rsidRPr="00F029C8">
              <w:rPr>
                <w:noProof/>
                <w:sz w:val="28"/>
                <w:szCs w:val="28"/>
                <w:lang w:val="uk-UA" w:eastAsia="uk-UA"/>
              </w:rPr>
              <mc:AlternateContent>
                <mc:Choice Requires="wps">
                  <w:drawing>
                    <wp:anchor distT="0" distB="0" distL="114300" distR="114300" simplePos="0" relativeHeight="251918336" behindDoc="0" locked="0" layoutInCell="1" allowOverlap="1" wp14:anchorId="2E5B44BD" wp14:editId="7E68D688">
                      <wp:simplePos x="0" y="0"/>
                      <wp:positionH relativeFrom="column">
                        <wp:posOffset>2191385</wp:posOffset>
                      </wp:positionH>
                      <wp:positionV relativeFrom="paragraph">
                        <wp:posOffset>54610</wp:posOffset>
                      </wp:positionV>
                      <wp:extent cx="1828165" cy="457200"/>
                      <wp:effectExtent l="13970" t="8890" r="5715" b="10160"/>
                      <wp:wrapNone/>
                      <wp:docPr id="236" name="Прямоугольник 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165" cy="4572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02904CB" id="Прямоугольник 236" o:spid="_x0000_s1026" style="position:absolute;margin-left:172.55pt;margin-top:4.3pt;width:143.95pt;height:36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"/>
                  </w:pict>
                </mc:Fallback>
              </mc:AlternateContent>
            </w:r>
            <w:r w:rsidRPr="00F029C8">
              <w:rPr>
                <w:noProof/>
                <w:sz w:val="28"/>
                <w:szCs w:val="28"/>
                <w:lang w:val="uk-UA" w:eastAsia="uk-UA"/>
              </w:rPr>
              <mc:AlternateContent>
                <mc:Choice Requires="wps">
                  <w:drawing>
                    <wp:anchor distT="0" distB="0" distL="114300" distR="114300" simplePos="0" relativeHeight="251960320" behindDoc="0" locked="0" layoutInCell="1" allowOverlap="1" wp14:anchorId="16FB1160" wp14:editId="38D64DFE">
                      <wp:simplePos x="0" y="0"/>
                      <wp:positionH relativeFrom="column">
                        <wp:posOffset>3829050</wp:posOffset>
                      </wp:positionH>
                      <wp:positionV relativeFrom="paragraph">
                        <wp:posOffset>154305</wp:posOffset>
                      </wp:positionV>
                      <wp:extent cx="120015" cy="339725"/>
                      <wp:effectExtent l="13335" t="13335" r="9525" b="8890"/>
                      <wp:wrapNone/>
                      <wp:docPr id="235" name="Полилиния 2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0015" cy="339725"/>
                              </a:xfrm>
                              <a:custGeom>
                                <a:avLst/>
                                <a:gdLst>
                                  <a:gd name="T0" fmla="*/ 15 w 189"/>
                                  <a:gd name="T1" fmla="*/ 0 h 535"/>
                                  <a:gd name="T2" fmla="*/ 0 w 189"/>
                                  <a:gd name="T3" fmla="*/ 435 h 535"/>
                                  <a:gd name="T4" fmla="*/ 180 w 189"/>
                                  <a:gd name="T5" fmla="*/ 450 h 535"/>
                                  <a:gd name="T6" fmla="*/ 180 w 189"/>
                                  <a:gd name="T7" fmla="*/ 0 h 535"/>
                                </a:gdLst>
                                <a:ahLst/>
                                <a:cxnLst>
                                  <a:cxn ang="0">
                                    <a:pos x="T0" y="T1"/>
                                  </a:cxn>
                                  <a:cxn ang="0">
                                    <a:pos x="T2" y="T3"/>
                                  </a:cxn>
                                  <a:cxn ang="0">
                                    <a:pos x="T4" y="T5"/>
                                  </a:cxn>
                                  <a:cxn ang="0">
                                    <a:pos x="T6" y="T7"/>
                                  </a:cxn>
                                </a:cxnLst>
                                <a:rect l="0" t="0" r="r" b="b"/>
                                <a:pathLst>
                                  <a:path w="189" h="535">
                                    <a:moveTo>
                                      <a:pt x="15" y="0"/>
                                    </a:moveTo>
                                    <a:cubicBezTo>
                                      <a:pt x="25" y="147"/>
                                      <a:pt x="48" y="292"/>
                                      <a:pt x="0" y="435"/>
                                    </a:cubicBezTo>
                                    <a:cubicBezTo>
                                      <a:pt x="30" y="525"/>
                                      <a:pt x="175" y="535"/>
                                      <a:pt x="180" y="450"/>
                                    </a:cubicBezTo>
                                    <a:cubicBezTo>
                                      <a:pt x="189" y="300"/>
                                      <a:pt x="180" y="150"/>
                                      <a:pt x="18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BBF9C9F" id="Полилиния 235" o:spid="_x0000_s1026" style="position:absolute;margin-left:301.5pt;margin-top:12.15pt;width:9.45pt;height:26.7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89,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" path="m15,c25,147,48,292,,435v30,90,175,100,180,15c189,300,180,150,180,e" filled="f">
                      <v:path arrowok="t" o:connecttype="custom" o:connectlocs="9525,0;0,276225;114300,285750;114300,0" o:connectangles="0,0,0,0"/>
                    </v:shape>
                  </w:pict>
                </mc:Fallback>
              </mc:AlternateContent>
            </w:r>
            <w:r w:rsidRPr="00F029C8">
              <w:rPr>
                <w:noProof/>
                <w:sz w:val="28"/>
                <w:szCs w:val="28"/>
                <w:lang w:val="uk-UA" w:eastAsia="uk-UA"/>
              </w:rPr>
              <mc:AlternateContent>
                <mc:Choice Requires="wps">
                  <w:drawing>
                    <wp:anchor distT="0" distB="0" distL="114300" distR="114300" simplePos="0" relativeHeight="251959296" behindDoc="0" locked="0" layoutInCell="1" allowOverlap="1" wp14:anchorId="107AD302" wp14:editId="52FD9D03">
                      <wp:simplePos x="0" y="0"/>
                      <wp:positionH relativeFrom="column">
                        <wp:posOffset>3619500</wp:posOffset>
                      </wp:positionH>
                      <wp:positionV relativeFrom="paragraph">
                        <wp:posOffset>125730</wp:posOffset>
                      </wp:positionV>
                      <wp:extent cx="157480" cy="323850"/>
                      <wp:effectExtent l="13335" t="22860" r="10160" b="15240"/>
                      <wp:wrapNone/>
                      <wp:docPr id="234" name="Полилиния 2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7480" cy="323850"/>
                              </a:xfrm>
                              <a:custGeom>
                                <a:avLst/>
                                <a:gdLst>
                                  <a:gd name="T0" fmla="*/ 75 w 248"/>
                                  <a:gd name="T1" fmla="*/ 45 h 510"/>
                                  <a:gd name="T2" fmla="*/ 30 w 248"/>
                                  <a:gd name="T3" fmla="*/ 90 h 510"/>
                                  <a:gd name="T4" fmla="*/ 0 w 248"/>
                                  <a:gd name="T5" fmla="*/ 180 h 510"/>
                                  <a:gd name="T6" fmla="*/ 15 w 248"/>
                                  <a:gd name="T7" fmla="*/ 390 h 510"/>
                                  <a:gd name="T8" fmla="*/ 45 w 248"/>
                                  <a:gd name="T9" fmla="*/ 480 h 510"/>
                                  <a:gd name="T10" fmla="*/ 135 w 248"/>
                                  <a:gd name="T11" fmla="*/ 510 h 510"/>
                                  <a:gd name="T12" fmla="*/ 180 w 248"/>
                                  <a:gd name="T13" fmla="*/ 495 h 510"/>
                                  <a:gd name="T14" fmla="*/ 195 w 248"/>
                                  <a:gd name="T15" fmla="*/ 435 h 510"/>
                                  <a:gd name="T16" fmla="*/ 210 w 248"/>
                                  <a:gd name="T17" fmla="*/ 270 h 510"/>
                                  <a:gd name="T18" fmla="*/ 105 w 248"/>
                                  <a:gd name="T19" fmla="*/ 0 h 510"/>
                                  <a:gd name="T20" fmla="*/ 60 w 248"/>
                                  <a:gd name="T21" fmla="*/ 45 h 510"/>
                                  <a:gd name="T22" fmla="*/ 45 w 248"/>
                                  <a:gd name="T23" fmla="*/ 90 h 510"/>
                                  <a:gd name="T24" fmla="*/ 75 w 248"/>
                                  <a:gd name="T25" fmla="*/ 45 h 5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8" h="510">
                                    <a:moveTo>
                                      <a:pt x="75" y="45"/>
                                    </a:moveTo>
                                    <a:cubicBezTo>
                                      <a:pt x="60" y="60"/>
                                      <a:pt x="40" y="71"/>
                                      <a:pt x="30" y="90"/>
                                    </a:cubicBezTo>
                                    <a:cubicBezTo>
                                      <a:pt x="15" y="118"/>
                                      <a:pt x="0" y="180"/>
                                      <a:pt x="0" y="180"/>
                                    </a:cubicBezTo>
                                    <a:cubicBezTo>
                                      <a:pt x="5" y="250"/>
                                      <a:pt x="5" y="321"/>
                                      <a:pt x="15" y="390"/>
                                    </a:cubicBezTo>
                                    <a:cubicBezTo>
                                      <a:pt x="20" y="421"/>
                                      <a:pt x="15" y="470"/>
                                      <a:pt x="45" y="480"/>
                                    </a:cubicBezTo>
                                    <a:cubicBezTo>
                                      <a:pt x="75" y="490"/>
                                      <a:pt x="135" y="510"/>
                                      <a:pt x="135" y="510"/>
                                    </a:cubicBezTo>
                                    <a:cubicBezTo>
                                      <a:pt x="150" y="505"/>
                                      <a:pt x="170" y="507"/>
                                      <a:pt x="180" y="495"/>
                                    </a:cubicBezTo>
                                    <a:cubicBezTo>
                                      <a:pt x="193" y="479"/>
                                      <a:pt x="192" y="455"/>
                                      <a:pt x="195" y="435"/>
                                    </a:cubicBezTo>
                                    <a:cubicBezTo>
                                      <a:pt x="202" y="380"/>
                                      <a:pt x="205" y="325"/>
                                      <a:pt x="210" y="270"/>
                                    </a:cubicBezTo>
                                    <a:cubicBezTo>
                                      <a:pt x="197" y="73"/>
                                      <a:pt x="248" y="48"/>
                                      <a:pt x="105" y="0"/>
                                    </a:cubicBezTo>
                                    <a:cubicBezTo>
                                      <a:pt x="90" y="15"/>
                                      <a:pt x="72" y="27"/>
                                      <a:pt x="60" y="45"/>
                                    </a:cubicBezTo>
                                    <a:cubicBezTo>
                                      <a:pt x="51" y="58"/>
                                      <a:pt x="29" y="90"/>
                                      <a:pt x="45" y="90"/>
                                    </a:cubicBezTo>
                                    <a:cubicBezTo>
                                      <a:pt x="63" y="90"/>
                                      <a:pt x="65" y="60"/>
                                      <a:pt x="75" y="45"/>
                                    </a:cubicBez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6D24EFF" id="Полилиния 234" o:spid="_x0000_s1026" style="position:absolute;margin-left:285pt;margin-top:9.9pt;width:12.4pt;height:25.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48,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" path="m75,45c60,60,40,71,30,90,15,118,,180,,180v5,70,5,141,15,210c20,421,15,470,45,480v30,10,90,30,90,30c150,505,170,507,180,495v13,-16,12,-40,15,-60c202,380,205,325,210,270,197,73,248,48,105,,90,15,72,27,60,45,51,58,29,90,45,90,63,90,65,60,75,45xe">
                      <v:path arrowok="t" o:connecttype="custom" o:connectlocs="47625,28575;19050,57150;0,114300;9525,247650;28575,304800;85725,323850;114300,314325;123825,276225;133350,171450;66675,0;38100,28575;28575,57150;47625,28575" o:connectangles="0,0,0,0,0,0,0,0,0,0,0,0,0"/>
                    </v:shape>
                  </w:pict>
                </mc:Fallback>
              </mc:AlternateContent>
            </w:r>
            <w:r w:rsidRPr="00F029C8">
              <w:rPr>
                <w:noProof/>
                <w:sz w:val="28"/>
                <w:szCs w:val="28"/>
                <w:lang w:val="uk-UA" w:eastAsia="uk-UA"/>
              </w:rPr>
              <mc:AlternateContent>
                <mc:Choice Requires="wps">
                  <w:drawing>
                    <wp:anchor distT="0" distB="0" distL="114300" distR="114300" simplePos="0" relativeHeight="251958272" behindDoc="0" locked="0" layoutInCell="1" allowOverlap="1" wp14:anchorId="667D5926" wp14:editId="71D1F792">
                      <wp:simplePos x="0" y="0"/>
                      <wp:positionH relativeFrom="column">
                        <wp:posOffset>3324225</wp:posOffset>
                      </wp:positionH>
                      <wp:positionV relativeFrom="paragraph">
                        <wp:posOffset>144780</wp:posOffset>
                      </wp:positionV>
                      <wp:extent cx="238125" cy="152400"/>
                      <wp:effectExtent l="13335" t="13335" r="5715" b="15240"/>
                      <wp:wrapNone/>
                      <wp:docPr id="233" name="Полилиния 2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8125" cy="152400"/>
                              </a:xfrm>
                              <a:custGeom>
                                <a:avLst/>
                                <a:gdLst>
                                  <a:gd name="T0" fmla="*/ 0 w 375"/>
                                  <a:gd name="T1" fmla="*/ 15 h 240"/>
                                  <a:gd name="T2" fmla="*/ 45 w 375"/>
                                  <a:gd name="T3" fmla="*/ 195 h 240"/>
                                  <a:gd name="T4" fmla="*/ 90 w 375"/>
                                  <a:gd name="T5" fmla="*/ 210 h 240"/>
                                  <a:gd name="T6" fmla="*/ 135 w 375"/>
                                  <a:gd name="T7" fmla="*/ 240 h 240"/>
                                  <a:gd name="T8" fmla="*/ 225 w 375"/>
                                  <a:gd name="T9" fmla="*/ 210 h 240"/>
                                  <a:gd name="T10" fmla="*/ 315 w 375"/>
                                  <a:gd name="T11" fmla="*/ 135 h 240"/>
                                  <a:gd name="T12" fmla="*/ 345 w 375"/>
                                  <a:gd name="T13" fmla="*/ 90 h 240"/>
                                  <a:gd name="T14" fmla="*/ 375 w 375"/>
                                  <a:gd name="T15" fmla="*/ 0 h 24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75" h="240">
                                    <a:moveTo>
                                      <a:pt x="0" y="15"/>
                                    </a:moveTo>
                                    <a:cubicBezTo>
                                      <a:pt x="5" y="40"/>
                                      <a:pt x="25" y="175"/>
                                      <a:pt x="45" y="195"/>
                                    </a:cubicBezTo>
                                    <a:cubicBezTo>
                                      <a:pt x="56" y="206"/>
                                      <a:pt x="76" y="203"/>
                                      <a:pt x="90" y="210"/>
                                    </a:cubicBezTo>
                                    <a:cubicBezTo>
                                      <a:pt x="106" y="218"/>
                                      <a:pt x="120" y="230"/>
                                      <a:pt x="135" y="240"/>
                                    </a:cubicBezTo>
                                    <a:cubicBezTo>
                                      <a:pt x="165" y="230"/>
                                      <a:pt x="203" y="232"/>
                                      <a:pt x="225" y="210"/>
                                    </a:cubicBezTo>
                                    <a:cubicBezTo>
                                      <a:pt x="283" y="152"/>
                                      <a:pt x="252" y="177"/>
                                      <a:pt x="315" y="135"/>
                                    </a:cubicBezTo>
                                    <a:cubicBezTo>
                                      <a:pt x="325" y="120"/>
                                      <a:pt x="338" y="106"/>
                                      <a:pt x="345" y="90"/>
                                    </a:cubicBezTo>
                                    <a:cubicBezTo>
                                      <a:pt x="358" y="61"/>
                                      <a:pt x="375" y="0"/>
                                      <a:pt x="375"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A58A26F" id="Полилиния 233" o:spid="_x0000_s1026" style="position:absolute;margin-left:261.75pt;margin-top:11.4pt;width:18.75pt;height:12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" path="m,15c5,40,25,175,45,195v11,11,31,8,45,15c106,218,120,230,135,240v30,-10,68,-8,90,-30c283,152,252,177,315,135v10,-15,23,-29,30,-45c358,61,375,,375,e" filled="f">
                      <v:path arrowok="t" o:connecttype="custom" o:connectlocs="0,9525;28575,123825;57150,133350;85725,152400;142875,133350;200025,85725;219075,57150;238125,0" o:connectangles="0,0,0,0,0,0,0,0"/>
                    </v:shape>
                  </w:pict>
                </mc:Fallback>
              </mc:AlternateContent>
            </w:r>
            <w:r w:rsidRPr="00F029C8">
              <w:rPr>
                <w:noProof/>
                <w:sz w:val="28"/>
                <w:szCs w:val="28"/>
                <w:lang w:val="uk-UA" w:eastAsia="uk-UA"/>
              </w:rPr>
              <mc:AlternateContent>
                <mc:Choice Requires="wps">
                  <w:drawing>
                    <wp:anchor distT="0" distB="0" distL="114300" distR="114300" simplePos="0" relativeHeight="251957248" behindDoc="0" locked="0" layoutInCell="1" allowOverlap="1" wp14:anchorId="1F13840B" wp14:editId="4ABD51F8">
                      <wp:simplePos x="0" y="0"/>
                      <wp:positionH relativeFrom="column">
                        <wp:posOffset>3314700</wp:posOffset>
                      </wp:positionH>
                      <wp:positionV relativeFrom="paragraph">
                        <wp:posOffset>259715</wp:posOffset>
                      </wp:positionV>
                      <wp:extent cx="238125" cy="199390"/>
                      <wp:effectExtent l="13335" t="13970" r="5715" b="5715"/>
                      <wp:wrapNone/>
                      <wp:docPr id="232" name="Полилиния 2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8125" cy="199390"/>
                              </a:xfrm>
                              <a:custGeom>
                                <a:avLst/>
                                <a:gdLst>
                                  <a:gd name="T0" fmla="*/ 0 w 375"/>
                                  <a:gd name="T1" fmla="*/ 314 h 314"/>
                                  <a:gd name="T2" fmla="*/ 120 w 375"/>
                                  <a:gd name="T3" fmla="*/ 104 h 314"/>
                                  <a:gd name="T4" fmla="*/ 180 w 375"/>
                                  <a:gd name="T5" fmla="*/ 29 h 314"/>
                                  <a:gd name="T6" fmla="*/ 210 w 375"/>
                                  <a:gd name="T7" fmla="*/ 119 h 314"/>
                                  <a:gd name="T8" fmla="*/ 300 w 375"/>
                                  <a:gd name="T9" fmla="*/ 179 h 314"/>
                                  <a:gd name="T10" fmla="*/ 330 w 375"/>
                                  <a:gd name="T11" fmla="*/ 269 h 314"/>
                                  <a:gd name="T12" fmla="*/ 360 w 375"/>
                                  <a:gd name="T13" fmla="*/ 314 h 314"/>
                                  <a:gd name="T14" fmla="*/ 360 w 375"/>
                                  <a:gd name="T15" fmla="*/ 269 h 31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75" h="314">
                                    <a:moveTo>
                                      <a:pt x="0" y="314"/>
                                    </a:moveTo>
                                    <a:cubicBezTo>
                                      <a:pt x="18" y="209"/>
                                      <a:pt x="34" y="162"/>
                                      <a:pt x="120" y="104"/>
                                    </a:cubicBezTo>
                                    <a:cubicBezTo>
                                      <a:pt x="121" y="101"/>
                                      <a:pt x="144" y="0"/>
                                      <a:pt x="180" y="29"/>
                                    </a:cubicBezTo>
                                    <a:cubicBezTo>
                                      <a:pt x="205" y="49"/>
                                      <a:pt x="200" y="89"/>
                                      <a:pt x="210" y="119"/>
                                    </a:cubicBezTo>
                                    <a:cubicBezTo>
                                      <a:pt x="221" y="153"/>
                                      <a:pt x="300" y="179"/>
                                      <a:pt x="300" y="179"/>
                                    </a:cubicBezTo>
                                    <a:cubicBezTo>
                                      <a:pt x="310" y="209"/>
                                      <a:pt x="312" y="243"/>
                                      <a:pt x="330" y="269"/>
                                    </a:cubicBezTo>
                                    <a:cubicBezTo>
                                      <a:pt x="340" y="284"/>
                                      <a:pt x="342" y="314"/>
                                      <a:pt x="360" y="314"/>
                                    </a:cubicBezTo>
                                    <a:cubicBezTo>
                                      <a:pt x="375" y="314"/>
                                      <a:pt x="360" y="284"/>
                                      <a:pt x="360" y="26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DE4C5EC" id="Полилиния 232" o:spid="_x0000_s1026" style="position:absolute;margin-left:261pt;margin-top:20.45pt;width:18.75pt;height:15.7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" path="m,314c18,209,34,162,120,104,121,101,144,,180,29v25,20,20,60,30,90c221,153,300,179,300,179v10,30,12,64,30,90c340,284,342,314,360,314v15,,,-30,,-45e" filled="f">
                      <v:path arrowok="t" o:connecttype="custom" o:connectlocs="0,199390;76200,66040;114300,18415;133350,75565;190500,113665;209550,170815;228600,199390;228600,170815" o:connectangles="0,0,0,0,0,0,0,0"/>
                    </v:shape>
                  </w:pict>
                </mc:Fallback>
              </mc:AlternateContent>
            </w:r>
            <w:r w:rsidRPr="00F029C8">
              <w:rPr>
                <w:noProof/>
                <w:sz w:val="28"/>
                <w:szCs w:val="28"/>
                <w:lang w:val="uk-UA" w:eastAsia="uk-UA"/>
              </w:rPr>
              <mc:AlternateContent>
                <mc:Choice Requires="wps">
                  <w:drawing>
                    <wp:anchor distT="0" distB="0" distL="114300" distR="114300" simplePos="0" relativeHeight="251956224" behindDoc="0" locked="0" layoutInCell="1" allowOverlap="1" wp14:anchorId="5BFE64DE" wp14:editId="49708751">
                      <wp:simplePos x="0" y="0"/>
                      <wp:positionH relativeFrom="column">
                        <wp:posOffset>3409950</wp:posOffset>
                      </wp:positionH>
                      <wp:positionV relativeFrom="paragraph">
                        <wp:posOffset>144780</wp:posOffset>
                      </wp:positionV>
                      <wp:extent cx="19050" cy="304800"/>
                      <wp:effectExtent l="13335" t="13335" r="5715" b="5715"/>
                      <wp:wrapNone/>
                      <wp:docPr id="231" name="Полилиния 2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 cy="304800"/>
                              </a:xfrm>
                              <a:custGeom>
                                <a:avLst/>
                                <a:gdLst>
                                  <a:gd name="T0" fmla="*/ 30 w 30"/>
                                  <a:gd name="T1" fmla="*/ 0 h 480"/>
                                  <a:gd name="T2" fmla="*/ 15 w 30"/>
                                  <a:gd name="T3" fmla="*/ 150 h 480"/>
                                  <a:gd name="T4" fmla="*/ 0 w 30"/>
                                  <a:gd name="T5" fmla="*/ 195 h 480"/>
                                  <a:gd name="T6" fmla="*/ 15 w 30"/>
                                  <a:gd name="T7" fmla="*/ 300 h 480"/>
                                  <a:gd name="T8" fmla="*/ 15 w 30"/>
                                  <a:gd name="T9" fmla="*/ 480 h 480"/>
                                </a:gdLst>
                                <a:ahLst/>
                                <a:cxnLst>
                                  <a:cxn ang="0">
                                    <a:pos x="T0" y="T1"/>
                                  </a:cxn>
                                  <a:cxn ang="0">
                                    <a:pos x="T2" y="T3"/>
                                  </a:cxn>
                                  <a:cxn ang="0">
                                    <a:pos x="T4" y="T5"/>
                                  </a:cxn>
                                  <a:cxn ang="0">
                                    <a:pos x="T6" y="T7"/>
                                  </a:cxn>
                                  <a:cxn ang="0">
                                    <a:pos x="T8" y="T9"/>
                                  </a:cxn>
                                </a:cxnLst>
                                <a:rect l="0" t="0" r="r" b="b"/>
                                <a:pathLst>
                                  <a:path w="30" h="480">
                                    <a:moveTo>
                                      <a:pt x="30" y="0"/>
                                    </a:moveTo>
                                    <a:cubicBezTo>
                                      <a:pt x="25" y="50"/>
                                      <a:pt x="23" y="100"/>
                                      <a:pt x="15" y="150"/>
                                    </a:cubicBezTo>
                                    <a:cubicBezTo>
                                      <a:pt x="13" y="166"/>
                                      <a:pt x="0" y="179"/>
                                      <a:pt x="0" y="195"/>
                                    </a:cubicBezTo>
                                    <a:cubicBezTo>
                                      <a:pt x="0" y="230"/>
                                      <a:pt x="13" y="265"/>
                                      <a:pt x="15" y="300"/>
                                    </a:cubicBezTo>
                                    <a:cubicBezTo>
                                      <a:pt x="18" y="360"/>
                                      <a:pt x="15" y="420"/>
                                      <a:pt x="15" y="48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8509784" id="Полилиния 231" o:spid="_x0000_s1026" style="position:absolute;margin-left:268.5pt;margin-top:11.4pt;width:1.5pt;height:24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0,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" path="m30,c25,50,23,100,15,150,13,166,,179,,195v,35,13,70,15,105c18,360,15,420,15,480e" filled="f">
                      <v:path arrowok="t" o:connecttype="custom" o:connectlocs="19050,0;9525,95250;0,123825;9525,190500;9525,304800" o:connectangles="0,0,0,0,0"/>
                    </v:shape>
                  </w:pict>
                </mc:Fallback>
              </mc:AlternateContent>
            </w:r>
            <w:r w:rsidRPr="00F029C8">
              <w:rPr>
                <w:noProof/>
                <w:sz w:val="28"/>
                <w:szCs w:val="28"/>
                <w:lang w:val="uk-UA" w:eastAsia="uk-UA"/>
              </w:rPr>
              <mc:AlternateContent>
                <mc:Choice Requires="wps">
                  <w:drawing>
                    <wp:anchor distT="0" distB="0" distL="114300" distR="114300" simplePos="0" relativeHeight="251955200" behindDoc="0" locked="0" layoutInCell="1" allowOverlap="1" wp14:anchorId="7D041320" wp14:editId="205EB7A0">
                      <wp:simplePos x="0" y="0"/>
                      <wp:positionH relativeFrom="column">
                        <wp:posOffset>3089275</wp:posOffset>
                      </wp:positionH>
                      <wp:positionV relativeFrom="paragraph">
                        <wp:posOffset>142875</wp:posOffset>
                      </wp:positionV>
                      <wp:extent cx="170815" cy="306705"/>
                      <wp:effectExtent l="6985" t="20955" r="12700" b="15240"/>
                      <wp:wrapNone/>
                      <wp:docPr id="230" name="Полилиния 2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0815" cy="306705"/>
                              </a:xfrm>
                              <a:custGeom>
                                <a:avLst/>
                                <a:gdLst>
                                  <a:gd name="T0" fmla="*/ 175 w 269"/>
                                  <a:gd name="T1" fmla="*/ 3 h 483"/>
                                  <a:gd name="T2" fmla="*/ 55 w 269"/>
                                  <a:gd name="T3" fmla="*/ 168 h 483"/>
                                  <a:gd name="T4" fmla="*/ 130 w 269"/>
                                  <a:gd name="T5" fmla="*/ 483 h 483"/>
                                  <a:gd name="T6" fmla="*/ 250 w 269"/>
                                  <a:gd name="T7" fmla="*/ 348 h 483"/>
                                  <a:gd name="T8" fmla="*/ 265 w 269"/>
                                  <a:gd name="T9" fmla="*/ 78 h 483"/>
                                  <a:gd name="T10" fmla="*/ 175 w 269"/>
                                  <a:gd name="T11" fmla="*/ 3 h 483"/>
                                </a:gdLst>
                                <a:ahLst/>
                                <a:cxnLst>
                                  <a:cxn ang="0">
                                    <a:pos x="T0" y="T1"/>
                                  </a:cxn>
                                  <a:cxn ang="0">
                                    <a:pos x="T2" y="T3"/>
                                  </a:cxn>
                                  <a:cxn ang="0">
                                    <a:pos x="T4" y="T5"/>
                                  </a:cxn>
                                  <a:cxn ang="0">
                                    <a:pos x="T6" y="T7"/>
                                  </a:cxn>
                                  <a:cxn ang="0">
                                    <a:pos x="T8" y="T9"/>
                                  </a:cxn>
                                  <a:cxn ang="0">
                                    <a:pos x="T10" y="T11"/>
                                  </a:cxn>
                                </a:cxnLst>
                                <a:rect l="0" t="0" r="r" b="b"/>
                                <a:pathLst>
                                  <a:path w="269" h="483">
                                    <a:moveTo>
                                      <a:pt x="175" y="3"/>
                                    </a:moveTo>
                                    <a:cubicBezTo>
                                      <a:pt x="100" y="53"/>
                                      <a:pt x="101" y="98"/>
                                      <a:pt x="55" y="168"/>
                                    </a:cubicBezTo>
                                    <a:cubicBezTo>
                                      <a:pt x="37" y="279"/>
                                      <a:pt x="0" y="440"/>
                                      <a:pt x="130" y="483"/>
                                    </a:cubicBezTo>
                                    <a:cubicBezTo>
                                      <a:pt x="240" y="461"/>
                                      <a:pt x="228" y="456"/>
                                      <a:pt x="250" y="348"/>
                                    </a:cubicBezTo>
                                    <a:cubicBezTo>
                                      <a:pt x="255" y="258"/>
                                      <a:pt x="269" y="168"/>
                                      <a:pt x="265" y="78"/>
                                    </a:cubicBezTo>
                                    <a:cubicBezTo>
                                      <a:pt x="261" y="0"/>
                                      <a:pt x="175" y="58"/>
                                      <a:pt x="175" y="3"/>
                                    </a:cubicBez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52C942" id="Полилиния 230" o:spid="_x0000_s1026" style="position:absolute;margin-left:243.25pt;margin-top:11.25pt;width:13.45pt;height:24.15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9,4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" path="m175,3c100,53,101,98,55,168,37,279,,440,130,483,240,461,228,456,250,348v5,-90,19,-180,15,-270c261,,175,58,175,3xe">
                      <v:path arrowok="t" o:connecttype="custom" o:connectlocs="111125,1905;34925,106680;82550,306705;158750,220980;168275,49530;111125,1905" o:connectangles="0,0,0,0,0,0"/>
                    </v:shape>
                  </w:pict>
                </mc:Fallback>
              </mc:AlternateContent>
            </w:r>
            <w:r w:rsidRPr="00F029C8">
              <w:rPr>
                <w:noProof/>
                <w:sz w:val="28"/>
                <w:szCs w:val="28"/>
                <w:lang w:val="uk-UA" w:eastAsia="uk-UA"/>
              </w:rPr>
              <mc:AlternateContent>
                <mc:Choice Requires="wps">
                  <w:drawing>
                    <wp:anchor distT="0" distB="0" distL="114300" distR="114300" simplePos="0" relativeHeight="251954176" behindDoc="0" locked="0" layoutInCell="1" allowOverlap="1" wp14:anchorId="6CB7387C" wp14:editId="4BFED233">
                      <wp:simplePos x="0" y="0"/>
                      <wp:positionH relativeFrom="column">
                        <wp:posOffset>2880360</wp:posOffset>
                      </wp:positionH>
                      <wp:positionV relativeFrom="paragraph">
                        <wp:posOffset>154305</wp:posOffset>
                      </wp:positionV>
                      <wp:extent cx="167640" cy="304800"/>
                      <wp:effectExtent l="7620" t="22860" r="15240" b="15240"/>
                      <wp:wrapNone/>
                      <wp:docPr id="229" name="Полилиния 2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7640" cy="304800"/>
                              </a:xfrm>
                              <a:custGeom>
                                <a:avLst/>
                                <a:gdLst>
                                  <a:gd name="T0" fmla="*/ 264 w 264"/>
                                  <a:gd name="T1" fmla="*/ 0 h 480"/>
                                  <a:gd name="T2" fmla="*/ 219 w 264"/>
                                  <a:gd name="T3" fmla="*/ 480 h 480"/>
                                  <a:gd name="T4" fmla="*/ 174 w 264"/>
                                  <a:gd name="T5" fmla="*/ 465 h 480"/>
                                  <a:gd name="T6" fmla="*/ 84 w 264"/>
                                  <a:gd name="T7" fmla="*/ 405 h 480"/>
                                  <a:gd name="T8" fmla="*/ 54 w 264"/>
                                  <a:gd name="T9" fmla="*/ 360 h 480"/>
                                  <a:gd name="T10" fmla="*/ 204 w 264"/>
                                  <a:gd name="T11" fmla="*/ 270 h 480"/>
                                  <a:gd name="T12" fmla="*/ 114 w 264"/>
                                  <a:gd name="T13" fmla="*/ 210 h 480"/>
                                  <a:gd name="T14" fmla="*/ 24 w 264"/>
                                  <a:gd name="T15" fmla="*/ 120 h 480"/>
                                  <a:gd name="T16" fmla="*/ 69 w 264"/>
                                  <a:gd name="T17" fmla="*/ 0 h 480"/>
                                  <a:gd name="T18" fmla="*/ 264 w 264"/>
                                  <a:gd name="T19" fmla="*/ 0 h 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64" h="480">
                                    <a:moveTo>
                                      <a:pt x="264" y="0"/>
                                    </a:moveTo>
                                    <a:cubicBezTo>
                                      <a:pt x="225" y="155"/>
                                      <a:pt x="235" y="321"/>
                                      <a:pt x="219" y="480"/>
                                    </a:cubicBezTo>
                                    <a:cubicBezTo>
                                      <a:pt x="204" y="475"/>
                                      <a:pt x="188" y="473"/>
                                      <a:pt x="174" y="465"/>
                                    </a:cubicBezTo>
                                    <a:cubicBezTo>
                                      <a:pt x="142" y="447"/>
                                      <a:pt x="84" y="405"/>
                                      <a:pt x="84" y="405"/>
                                    </a:cubicBezTo>
                                    <a:cubicBezTo>
                                      <a:pt x="74" y="390"/>
                                      <a:pt x="57" y="378"/>
                                      <a:pt x="54" y="360"/>
                                    </a:cubicBezTo>
                                    <a:cubicBezTo>
                                      <a:pt x="41" y="271"/>
                                      <a:pt x="149" y="279"/>
                                      <a:pt x="204" y="270"/>
                                    </a:cubicBezTo>
                                    <a:cubicBezTo>
                                      <a:pt x="174" y="250"/>
                                      <a:pt x="139" y="235"/>
                                      <a:pt x="114" y="210"/>
                                    </a:cubicBezTo>
                                    <a:cubicBezTo>
                                      <a:pt x="84" y="180"/>
                                      <a:pt x="24" y="120"/>
                                      <a:pt x="24" y="120"/>
                                    </a:cubicBezTo>
                                    <a:cubicBezTo>
                                      <a:pt x="0" y="47"/>
                                      <a:pt x="6" y="42"/>
                                      <a:pt x="69" y="0"/>
                                    </a:cubicBezTo>
                                    <a:cubicBezTo>
                                      <a:pt x="245" y="16"/>
                                      <a:pt x="185" y="40"/>
                                      <a:pt x="264" y="0"/>
                                    </a:cubicBez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FB484C8" id="Полилиния 229" o:spid="_x0000_s1026" style="position:absolute;margin-left:226.8pt;margin-top:12.15pt;width:13.2pt;height:24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4,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" path="m264,c225,155,235,321,219,480v-15,-5,-31,-7,-45,-15c142,447,84,405,84,405,74,390,57,378,54,360,41,271,149,279,204,270,174,250,139,235,114,210,84,180,24,120,24,120,,47,6,42,69,,245,16,185,40,264,xe">
                      <v:path arrowok="t" o:connecttype="custom" o:connectlocs="167640,0;139065,304800;110490,295275;53340,257175;34290,228600;129540,171450;72390,133350;15240,76200;43815,0;167640,0" o:connectangles="0,0,0,0,0,0,0,0,0,0"/>
                    </v:shape>
                  </w:pict>
                </mc:Fallback>
              </mc:AlternateContent>
            </w:r>
            <w:r w:rsidRPr="00F029C8">
              <w:rPr>
                <w:noProof/>
                <w:sz w:val="28"/>
                <w:szCs w:val="28"/>
                <w:lang w:val="uk-UA" w:eastAsia="uk-UA"/>
              </w:rPr>
              <mc:AlternateContent>
                <mc:Choice Requires="wps">
                  <w:drawing>
                    <wp:anchor distT="0" distB="0" distL="114300" distR="114300" simplePos="0" relativeHeight="251953152" behindDoc="0" locked="0" layoutInCell="1" allowOverlap="1" wp14:anchorId="09D2D0C3" wp14:editId="779F8155">
                      <wp:simplePos x="0" y="0"/>
                      <wp:positionH relativeFrom="column">
                        <wp:posOffset>2676525</wp:posOffset>
                      </wp:positionH>
                      <wp:positionV relativeFrom="paragraph">
                        <wp:posOffset>163830</wp:posOffset>
                      </wp:positionV>
                      <wp:extent cx="95250" cy="171450"/>
                      <wp:effectExtent l="13335" t="13335" r="5715" b="5715"/>
                      <wp:wrapNone/>
                      <wp:docPr id="228" name="Полилиния 2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0" cy="171450"/>
                              </a:xfrm>
                              <a:custGeom>
                                <a:avLst/>
                                <a:gdLst>
                                  <a:gd name="T0" fmla="*/ 150 w 150"/>
                                  <a:gd name="T1" fmla="*/ 270 h 270"/>
                                  <a:gd name="T2" fmla="*/ 120 w 150"/>
                                  <a:gd name="T3" fmla="*/ 225 h 270"/>
                                  <a:gd name="T4" fmla="*/ 75 w 150"/>
                                  <a:gd name="T5" fmla="*/ 195 h 270"/>
                                  <a:gd name="T6" fmla="*/ 0 w 150"/>
                                  <a:gd name="T7" fmla="*/ 0 h 270"/>
                                </a:gdLst>
                                <a:ahLst/>
                                <a:cxnLst>
                                  <a:cxn ang="0">
                                    <a:pos x="T0" y="T1"/>
                                  </a:cxn>
                                  <a:cxn ang="0">
                                    <a:pos x="T2" y="T3"/>
                                  </a:cxn>
                                  <a:cxn ang="0">
                                    <a:pos x="T4" y="T5"/>
                                  </a:cxn>
                                  <a:cxn ang="0">
                                    <a:pos x="T6" y="T7"/>
                                  </a:cxn>
                                </a:cxnLst>
                                <a:rect l="0" t="0" r="r" b="b"/>
                                <a:pathLst>
                                  <a:path w="150" h="270">
                                    <a:moveTo>
                                      <a:pt x="150" y="270"/>
                                    </a:moveTo>
                                    <a:cubicBezTo>
                                      <a:pt x="140" y="255"/>
                                      <a:pt x="133" y="238"/>
                                      <a:pt x="120" y="225"/>
                                    </a:cubicBezTo>
                                    <a:cubicBezTo>
                                      <a:pt x="107" y="212"/>
                                      <a:pt x="87" y="209"/>
                                      <a:pt x="75" y="195"/>
                                    </a:cubicBezTo>
                                    <a:cubicBezTo>
                                      <a:pt x="15" y="127"/>
                                      <a:pt x="0" y="85"/>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66863E" id="Полилиния 228" o:spid="_x0000_s1026" style="position:absolute;margin-left:210.75pt;margin-top:12.9pt;width:7.5pt;height:13.5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50,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" path="m150,270c140,255,133,238,120,225,107,212,87,209,75,195,15,127,,85,,e" filled="f">
                      <v:path arrowok="t" o:connecttype="custom" o:connectlocs="95250,171450;76200,142875;47625,123825;0,0" o:connectangles="0,0,0,0"/>
                    </v:shape>
                  </w:pict>
                </mc:Fallback>
              </mc:AlternateContent>
            </w:r>
            <w:r w:rsidRPr="00F029C8">
              <w:rPr>
                <w:noProof/>
                <w:sz w:val="28"/>
                <w:szCs w:val="28"/>
                <w:lang w:val="uk-UA" w:eastAsia="uk-UA"/>
              </w:rPr>
              <mc:AlternateContent>
                <mc:Choice Requires="wps">
                  <w:drawing>
                    <wp:anchor distT="0" distB="0" distL="114300" distR="114300" simplePos="0" relativeHeight="251951104" behindDoc="0" locked="0" layoutInCell="1" allowOverlap="1" wp14:anchorId="3D31986F" wp14:editId="32B1AC39">
                      <wp:simplePos x="0" y="0"/>
                      <wp:positionH relativeFrom="column">
                        <wp:posOffset>2790190</wp:posOffset>
                      </wp:positionH>
                      <wp:positionV relativeFrom="paragraph">
                        <wp:posOffset>144780</wp:posOffset>
                      </wp:positionV>
                      <wp:extent cx="19685" cy="419735"/>
                      <wp:effectExtent l="12700" t="13335" r="5715" b="5080"/>
                      <wp:wrapNone/>
                      <wp:docPr id="227" name="Полилиния 2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685" cy="419735"/>
                              </a:xfrm>
                              <a:custGeom>
                                <a:avLst/>
                                <a:gdLst>
                                  <a:gd name="T0" fmla="*/ 31 w 31"/>
                                  <a:gd name="T1" fmla="*/ 0 h 661"/>
                                  <a:gd name="T2" fmla="*/ 16 w 31"/>
                                  <a:gd name="T3" fmla="*/ 405 h 661"/>
                                  <a:gd name="T4" fmla="*/ 1 w 31"/>
                                  <a:gd name="T5" fmla="*/ 495 h 661"/>
                                </a:gdLst>
                                <a:ahLst/>
                                <a:cxnLst>
                                  <a:cxn ang="0">
                                    <a:pos x="T0" y="T1"/>
                                  </a:cxn>
                                  <a:cxn ang="0">
                                    <a:pos x="T2" y="T3"/>
                                  </a:cxn>
                                  <a:cxn ang="0">
                                    <a:pos x="T4" y="T5"/>
                                  </a:cxn>
                                </a:cxnLst>
                                <a:rect l="0" t="0" r="r" b="b"/>
                                <a:pathLst>
                                  <a:path w="31" h="661">
                                    <a:moveTo>
                                      <a:pt x="31" y="0"/>
                                    </a:moveTo>
                                    <a:cubicBezTo>
                                      <a:pt x="26" y="135"/>
                                      <a:pt x="24" y="270"/>
                                      <a:pt x="16" y="405"/>
                                    </a:cubicBezTo>
                                    <a:cubicBezTo>
                                      <a:pt x="0" y="661"/>
                                      <a:pt x="1" y="420"/>
                                      <a:pt x="1" y="49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4620683" id="Полилиния 227" o:spid="_x0000_s1026" style="position:absolute;margin-left:219.7pt;margin-top:11.4pt;width:1.55pt;height:33.0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1,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" path="m31,c26,135,24,270,16,405,,661,1,420,1,495e" filled="f">
                      <v:path arrowok="t" o:connecttype="custom" o:connectlocs="19685,0;10160,257175;635,314325" o:connectangles="0,0,0"/>
                    </v:shape>
                  </w:pict>
                </mc:Fallback>
              </mc:AlternateContent>
            </w:r>
            <w:r w:rsidRPr="00F029C8">
              <w:rPr>
                <w:noProof/>
                <w:sz w:val="28"/>
                <w:szCs w:val="28"/>
                <w:lang w:val="uk-UA" w:eastAsia="uk-UA"/>
              </w:rPr>
              <mc:AlternateContent>
                <mc:Choice Requires="wps">
                  <w:drawing>
                    <wp:anchor distT="0" distB="0" distL="114300" distR="114300" simplePos="0" relativeHeight="251950080" behindDoc="0" locked="0" layoutInCell="1" allowOverlap="1" wp14:anchorId="6528CEA3" wp14:editId="698C2B70">
                      <wp:simplePos x="0" y="0"/>
                      <wp:positionH relativeFrom="column">
                        <wp:posOffset>2476500</wp:posOffset>
                      </wp:positionH>
                      <wp:positionV relativeFrom="paragraph">
                        <wp:posOffset>154305</wp:posOffset>
                      </wp:positionV>
                      <wp:extent cx="152400" cy="314325"/>
                      <wp:effectExtent l="13335" t="13335" r="5715" b="24765"/>
                      <wp:wrapNone/>
                      <wp:docPr id="226" name="Полилиния 2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314325"/>
                              </a:xfrm>
                              <a:custGeom>
                                <a:avLst/>
                                <a:gdLst>
                                  <a:gd name="T0" fmla="*/ 0 w 240"/>
                                  <a:gd name="T1" fmla="*/ 30 h 495"/>
                                  <a:gd name="T2" fmla="*/ 45 w 240"/>
                                  <a:gd name="T3" fmla="*/ 360 h 495"/>
                                  <a:gd name="T4" fmla="*/ 75 w 240"/>
                                  <a:gd name="T5" fmla="*/ 450 h 495"/>
                                  <a:gd name="T6" fmla="*/ 90 w 240"/>
                                  <a:gd name="T7" fmla="*/ 495 h 495"/>
                                  <a:gd name="T8" fmla="*/ 150 w 240"/>
                                  <a:gd name="T9" fmla="*/ 315 h 495"/>
                                  <a:gd name="T10" fmla="*/ 240 w 240"/>
                                  <a:gd name="T11" fmla="*/ 0 h 495"/>
                                </a:gdLst>
                                <a:ahLst/>
                                <a:cxnLst>
                                  <a:cxn ang="0">
                                    <a:pos x="T0" y="T1"/>
                                  </a:cxn>
                                  <a:cxn ang="0">
                                    <a:pos x="T2" y="T3"/>
                                  </a:cxn>
                                  <a:cxn ang="0">
                                    <a:pos x="T4" y="T5"/>
                                  </a:cxn>
                                  <a:cxn ang="0">
                                    <a:pos x="T6" y="T7"/>
                                  </a:cxn>
                                  <a:cxn ang="0">
                                    <a:pos x="T8" y="T9"/>
                                  </a:cxn>
                                  <a:cxn ang="0">
                                    <a:pos x="T10" y="T11"/>
                                  </a:cxn>
                                </a:cxnLst>
                                <a:rect l="0" t="0" r="r" b="b"/>
                                <a:pathLst>
                                  <a:path w="240" h="495">
                                    <a:moveTo>
                                      <a:pt x="0" y="30"/>
                                    </a:moveTo>
                                    <a:cubicBezTo>
                                      <a:pt x="45" y="166"/>
                                      <a:pt x="13" y="59"/>
                                      <a:pt x="45" y="360"/>
                                    </a:cubicBezTo>
                                    <a:cubicBezTo>
                                      <a:pt x="48" y="391"/>
                                      <a:pt x="65" y="420"/>
                                      <a:pt x="75" y="450"/>
                                    </a:cubicBezTo>
                                    <a:cubicBezTo>
                                      <a:pt x="80" y="465"/>
                                      <a:pt x="90" y="495"/>
                                      <a:pt x="90" y="495"/>
                                    </a:cubicBezTo>
                                    <a:cubicBezTo>
                                      <a:pt x="134" y="429"/>
                                      <a:pt x="130" y="394"/>
                                      <a:pt x="150" y="315"/>
                                    </a:cubicBezTo>
                                    <a:cubicBezTo>
                                      <a:pt x="176" y="210"/>
                                      <a:pt x="240" y="109"/>
                                      <a:pt x="24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CF007E" id="Полилиния 226" o:spid="_x0000_s1026" style="position:absolute;margin-left:195pt;margin-top:12.15pt;width:12pt;height:24.7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40,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" path="m,30c45,166,13,59,45,360v3,31,20,60,30,90c80,465,90,495,90,495v44,-66,40,-101,60,-180c176,210,240,109,240,e" filled="f">
                      <v:path arrowok="t" o:connecttype="custom" o:connectlocs="0,19050;28575,228600;47625,285750;57150,314325;95250,200025;152400,0" o:connectangles="0,0,0,0,0,0"/>
                    </v:shape>
                  </w:pict>
                </mc:Fallback>
              </mc:AlternateContent>
            </w:r>
            <w:r w:rsidRPr="00F029C8">
              <w:rPr>
                <w:noProof/>
                <w:sz w:val="28"/>
                <w:szCs w:val="28"/>
                <w:lang w:val="uk-UA" w:eastAsia="uk-UA"/>
              </w:rPr>
              <mc:AlternateContent>
                <mc:Choice Requires="wps">
                  <w:drawing>
                    <wp:anchor distT="0" distB="0" distL="114300" distR="114300" simplePos="0" relativeHeight="251949056" behindDoc="0" locked="0" layoutInCell="1" allowOverlap="1" wp14:anchorId="416B5AED" wp14:editId="4E8C1DDF">
                      <wp:simplePos x="0" y="0"/>
                      <wp:positionH relativeFrom="column">
                        <wp:posOffset>2257425</wp:posOffset>
                      </wp:positionH>
                      <wp:positionV relativeFrom="paragraph">
                        <wp:posOffset>192405</wp:posOffset>
                      </wp:positionV>
                      <wp:extent cx="152400" cy="257175"/>
                      <wp:effectExtent l="13335" t="13335" r="5715" b="5715"/>
                      <wp:wrapNone/>
                      <wp:docPr id="225" name="Полилиния 2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257175"/>
                              </a:xfrm>
                              <a:custGeom>
                                <a:avLst/>
                                <a:gdLst>
                                  <a:gd name="T0" fmla="*/ 0 w 240"/>
                                  <a:gd name="T1" fmla="*/ 405 h 405"/>
                                  <a:gd name="T2" fmla="*/ 60 w 240"/>
                                  <a:gd name="T3" fmla="*/ 270 h 405"/>
                                  <a:gd name="T4" fmla="*/ 105 w 240"/>
                                  <a:gd name="T5" fmla="*/ 240 h 405"/>
                                  <a:gd name="T6" fmla="*/ 150 w 240"/>
                                  <a:gd name="T7" fmla="*/ 150 h 405"/>
                                  <a:gd name="T8" fmla="*/ 165 w 240"/>
                                  <a:gd name="T9" fmla="*/ 105 h 405"/>
                                  <a:gd name="T10" fmla="*/ 210 w 240"/>
                                  <a:gd name="T11" fmla="*/ 90 h 405"/>
                                  <a:gd name="T12" fmla="*/ 240 w 240"/>
                                  <a:gd name="T13" fmla="*/ 0 h 405"/>
                                </a:gdLst>
                                <a:ahLst/>
                                <a:cxnLst>
                                  <a:cxn ang="0">
                                    <a:pos x="T0" y="T1"/>
                                  </a:cxn>
                                  <a:cxn ang="0">
                                    <a:pos x="T2" y="T3"/>
                                  </a:cxn>
                                  <a:cxn ang="0">
                                    <a:pos x="T4" y="T5"/>
                                  </a:cxn>
                                  <a:cxn ang="0">
                                    <a:pos x="T6" y="T7"/>
                                  </a:cxn>
                                  <a:cxn ang="0">
                                    <a:pos x="T8" y="T9"/>
                                  </a:cxn>
                                  <a:cxn ang="0">
                                    <a:pos x="T10" y="T11"/>
                                  </a:cxn>
                                  <a:cxn ang="0">
                                    <a:pos x="T12" y="T13"/>
                                  </a:cxn>
                                </a:cxnLst>
                                <a:rect l="0" t="0" r="r" b="b"/>
                                <a:pathLst>
                                  <a:path w="240" h="405">
                                    <a:moveTo>
                                      <a:pt x="0" y="405"/>
                                    </a:moveTo>
                                    <a:cubicBezTo>
                                      <a:pt x="48" y="334"/>
                                      <a:pt x="24" y="377"/>
                                      <a:pt x="60" y="270"/>
                                    </a:cubicBezTo>
                                    <a:cubicBezTo>
                                      <a:pt x="66" y="253"/>
                                      <a:pt x="90" y="250"/>
                                      <a:pt x="105" y="240"/>
                                    </a:cubicBezTo>
                                    <a:cubicBezTo>
                                      <a:pt x="143" y="127"/>
                                      <a:pt x="92" y="266"/>
                                      <a:pt x="150" y="150"/>
                                    </a:cubicBezTo>
                                    <a:cubicBezTo>
                                      <a:pt x="157" y="136"/>
                                      <a:pt x="154" y="116"/>
                                      <a:pt x="165" y="105"/>
                                    </a:cubicBezTo>
                                    <a:cubicBezTo>
                                      <a:pt x="176" y="94"/>
                                      <a:pt x="195" y="95"/>
                                      <a:pt x="210" y="90"/>
                                    </a:cubicBezTo>
                                    <a:cubicBezTo>
                                      <a:pt x="226" y="8"/>
                                      <a:pt x="207" y="33"/>
                                      <a:pt x="24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223A05C" id="Полилиния 225" o:spid="_x0000_s1026" style="position:absolute;margin-left:177.75pt;margin-top:15.15pt;width:12pt;height:20.2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40,4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" path="m,405c48,334,24,377,60,270v6,-17,30,-20,45,-30c143,127,92,266,150,150v7,-14,4,-34,15,-45c176,94,195,95,210,90,226,8,207,33,240,e" filled="f">
                      <v:path arrowok="t" o:connecttype="custom" o:connectlocs="0,257175;38100,171450;66675,152400;95250,95250;104775,66675;133350,57150;152400,0" o:connectangles="0,0,0,0,0,0,0"/>
                    </v:shape>
                  </w:pict>
                </mc:Fallback>
              </mc:AlternateContent>
            </w:r>
            <w:r w:rsidRPr="00F029C8">
              <w:rPr>
                <w:noProof/>
                <w:sz w:val="28"/>
                <w:szCs w:val="28"/>
                <w:lang w:val="uk-UA" w:eastAsia="uk-UA"/>
              </w:rPr>
              <mc:AlternateContent>
                <mc:Choice Requires="wps">
                  <w:drawing>
                    <wp:anchor distT="0" distB="0" distL="114300" distR="114300" simplePos="0" relativeHeight="251948032" behindDoc="0" locked="0" layoutInCell="1" allowOverlap="1" wp14:anchorId="7062E3CD" wp14:editId="1CCA2FFA">
                      <wp:simplePos x="0" y="0"/>
                      <wp:positionH relativeFrom="column">
                        <wp:posOffset>2409825</wp:posOffset>
                      </wp:positionH>
                      <wp:positionV relativeFrom="paragraph">
                        <wp:posOffset>173355</wp:posOffset>
                      </wp:positionV>
                      <wp:extent cx="25400" cy="304800"/>
                      <wp:effectExtent l="13335" t="13335" r="8890" b="5715"/>
                      <wp:wrapNone/>
                      <wp:docPr id="224" name="Полилиния 2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400" cy="304800"/>
                              </a:xfrm>
                              <a:custGeom>
                                <a:avLst/>
                                <a:gdLst>
                                  <a:gd name="T0" fmla="*/ 0 w 40"/>
                                  <a:gd name="T1" fmla="*/ 0 h 480"/>
                                  <a:gd name="T2" fmla="*/ 30 w 40"/>
                                  <a:gd name="T3" fmla="*/ 285 h 480"/>
                                  <a:gd name="T4" fmla="*/ 15 w 40"/>
                                  <a:gd name="T5" fmla="*/ 435 h 480"/>
                                  <a:gd name="T6" fmla="*/ 0 w 40"/>
                                  <a:gd name="T7" fmla="*/ 480 h 480"/>
                                </a:gdLst>
                                <a:ahLst/>
                                <a:cxnLst>
                                  <a:cxn ang="0">
                                    <a:pos x="T0" y="T1"/>
                                  </a:cxn>
                                  <a:cxn ang="0">
                                    <a:pos x="T2" y="T3"/>
                                  </a:cxn>
                                  <a:cxn ang="0">
                                    <a:pos x="T4" y="T5"/>
                                  </a:cxn>
                                  <a:cxn ang="0">
                                    <a:pos x="T6" y="T7"/>
                                  </a:cxn>
                                </a:cxnLst>
                                <a:rect l="0" t="0" r="r" b="b"/>
                                <a:pathLst>
                                  <a:path w="40" h="480">
                                    <a:moveTo>
                                      <a:pt x="0" y="0"/>
                                    </a:moveTo>
                                    <a:cubicBezTo>
                                      <a:pt x="10" y="95"/>
                                      <a:pt x="40" y="190"/>
                                      <a:pt x="30" y="285"/>
                                    </a:cubicBezTo>
                                    <a:cubicBezTo>
                                      <a:pt x="25" y="335"/>
                                      <a:pt x="23" y="385"/>
                                      <a:pt x="15" y="435"/>
                                    </a:cubicBezTo>
                                    <a:cubicBezTo>
                                      <a:pt x="13" y="451"/>
                                      <a:pt x="0" y="480"/>
                                      <a:pt x="0" y="48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143B572" id="Полилиния 224" o:spid="_x0000_s1026" style="position:absolute;margin-left:189.75pt;margin-top:13.65pt;width:2pt;height:24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0,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" path="m,c10,95,40,190,30,285,25,335,23,385,15,435,13,451,,480,,480e" filled="f">
                      <v:path arrowok="t" o:connecttype="custom" o:connectlocs="0,0;19050,180975;9525,276225;0,304800" o:connectangles="0,0,0,0"/>
                    </v:shape>
                  </w:pict>
                </mc:Fallback>
              </mc:AlternateContent>
            </w:r>
            <w:r w:rsidRPr="00F029C8">
              <w:rPr>
                <w:noProof/>
                <w:sz w:val="28"/>
                <w:szCs w:val="28"/>
                <w:lang w:val="uk-UA" w:eastAsia="uk-UA"/>
              </w:rPr>
              <mc:AlternateContent>
                <mc:Choice Requires="wps">
                  <w:drawing>
                    <wp:anchor distT="0" distB="0" distL="114300" distR="114300" simplePos="0" relativeHeight="251947008" behindDoc="0" locked="0" layoutInCell="1" allowOverlap="1" wp14:anchorId="139F5115" wp14:editId="61F63C23">
                      <wp:simplePos x="0" y="0"/>
                      <wp:positionH relativeFrom="column">
                        <wp:posOffset>2238375</wp:posOffset>
                      </wp:positionH>
                      <wp:positionV relativeFrom="paragraph">
                        <wp:posOffset>154305</wp:posOffset>
                      </wp:positionV>
                      <wp:extent cx="9525" cy="295275"/>
                      <wp:effectExtent l="13335" t="13335" r="5715" b="5715"/>
                      <wp:wrapNone/>
                      <wp:docPr id="223" name="Полилиния 2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 cy="295275"/>
                              </a:xfrm>
                              <a:custGeom>
                                <a:avLst/>
                                <a:gdLst>
                                  <a:gd name="T0" fmla="*/ 0 w 15"/>
                                  <a:gd name="T1" fmla="*/ 0 h 465"/>
                                  <a:gd name="T2" fmla="*/ 15 w 15"/>
                                  <a:gd name="T3" fmla="*/ 105 h 465"/>
                                  <a:gd name="T4" fmla="*/ 0 w 15"/>
                                  <a:gd name="T5" fmla="*/ 150 h 465"/>
                                  <a:gd name="T6" fmla="*/ 15 w 15"/>
                                  <a:gd name="T7" fmla="*/ 465 h 465"/>
                                </a:gdLst>
                                <a:ahLst/>
                                <a:cxnLst>
                                  <a:cxn ang="0">
                                    <a:pos x="T0" y="T1"/>
                                  </a:cxn>
                                  <a:cxn ang="0">
                                    <a:pos x="T2" y="T3"/>
                                  </a:cxn>
                                  <a:cxn ang="0">
                                    <a:pos x="T4" y="T5"/>
                                  </a:cxn>
                                  <a:cxn ang="0">
                                    <a:pos x="T6" y="T7"/>
                                  </a:cxn>
                                </a:cxnLst>
                                <a:rect l="0" t="0" r="r" b="b"/>
                                <a:pathLst>
                                  <a:path w="15" h="465">
                                    <a:moveTo>
                                      <a:pt x="0" y="0"/>
                                    </a:moveTo>
                                    <a:cubicBezTo>
                                      <a:pt x="5" y="35"/>
                                      <a:pt x="15" y="70"/>
                                      <a:pt x="15" y="105"/>
                                    </a:cubicBezTo>
                                    <a:cubicBezTo>
                                      <a:pt x="15" y="121"/>
                                      <a:pt x="0" y="134"/>
                                      <a:pt x="0" y="150"/>
                                    </a:cubicBezTo>
                                    <a:cubicBezTo>
                                      <a:pt x="0" y="255"/>
                                      <a:pt x="15" y="465"/>
                                      <a:pt x="15" y="46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9A16142" id="Полилиния 223" o:spid="_x0000_s1026" style="position:absolute;margin-left:176.25pt;margin-top:12.15pt;width:.75pt;height:23.2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5,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" path="m,c5,35,15,70,15,105,15,121,,134,,150,,255,15,465,15,465e" filled="f">
                      <v:path arrowok="t" o:connecttype="custom" o:connectlocs="0,0;9525,66675;0,95250;9525,295275" o:connectangles="0,0,0,0"/>
                    </v:shape>
                  </w:pict>
                </mc:Fallback>
              </mc:AlternateContent>
            </w:r>
            <w:r w:rsidRPr="00F029C8">
              <w:rPr>
                <w:noProof/>
                <w:sz w:val="28"/>
                <w:szCs w:val="28"/>
                <w:lang w:val="uk-UA" w:eastAsia="uk-UA"/>
              </w:rPr>
              <mc:AlternateContent>
                <mc:Choice Requires="wps">
                  <w:drawing>
                    <wp:anchor distT="0" distB="0" distL="114300" distR="114300" simplePos="0" relativeHeight="251914240" behindDoc="0" locked="0" layoutInCell="1" allowOverlap="1" wp14:anchorId="3E6DFCAE" wp14:editId="1C83839E">
                      <wp:simplePos x="0" y="0"/>
                      <wp:positionH relativeFrom="column">
                        <wp:posOffset>1188085</wp:posOffset>
                      </wp:positionH>
                      <wp:positionV relativeFrom="paragraph">
                        <wp:posOffset>170180</wp:posOffset>
                      </wp:positionV>
                      <wp:extent cx="942975" cy="343535"/>
                      <wp:effectExtent l="10795" t="10160" r="8255" b="8255"/>
                      <wp:wrapNone/>
                      <wp:docPr id="222" name="Прямоугольник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343535"/>
                              </a:xfrm>
                              <a:prstGeom prst="rect">
                                <a:avLst/>
                              </a:prstGeom>
                              <a:solidFill>
                                <a:srgbClr val="FFFFFF"/>
                              </a:solidFill>
                              <a:ln w="9525">
                                <a:solidFill>
                                  <a:srgbClr val="000000"/>
                                </a:solidFill>
                                <a:miter lim="800000"/>
                                <a:headEnd/>
                                <a:tailEnd/>
                              </a:ln>
                            </wps:spPr>
                            <wps:txbx>
                              <w:txbxContent>
                                <w:p w14:paraId="405D0D4A" w14:textId="77777777" w:rsidR="00EF2A38" w:rsidRDefault="00EF2A38" w:rsidP="007B7B2D">
                                  <w:pPr>
                                    <w:jc w:val="center"/>
                                    <w:rPr>
                                      <w:sz w:val="28"/>
                                      <w:szCs w:val="28"/>
                                      <w:lang w:val="uk-UA"/>
                                    </w:rPr>
                                  </w:pPr>
                                  <w:r>
                                    <w:rPr>
                                      <w:sz w:val="28"/>
                                      <w:szCs w:val="28"/>
                                      <w:lang w:val="uk-UA"/>
                                    </w:rPr>
                                    <w:t>пожовкли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6DFCAE" id="Прямоугольник 222" o:spid="_x0000_s1099" style="position:absolute;left:0;text-align:left;margin-left:93.55pt;margin-top:13.4pt;width:74.25pt;height:27.0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">
                      <v:textbox>
                        <w:txbxContent>
                          <w:p w14:paraId="405D0D4A" w14:textId="77777777" w:rsidR="00EF2A38" w:rsidRDefault="00EF2A38" w:rsidP="007B7B2D">
                            <w:pPr>
                              <w:jc w:val="center"/>
                              <w:rPr>
                                <w:sz w:val="28"/>
                                <w:szCs w:val="28"/>
                                <w:lang w:val="uk-UA"/>
                              </w:rPr>
                            </w:pPr>
                            <w:r>
                              <w:rPr>
                                <w:sz w:val="28"/>
                                <w:szCs w:val="28"/>
                                <w:lang w:val="uk-UA"/>
                              </w:rPr>
                              <w:t>пожовкли</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12192" behindDoc="0" locked="0" layoutInCell="1" allowOverlap="1" wp14:anchorId="7C5D0728" wp14:editId="17E883AB">
                      <wp:simplePos x="0" y="0"/>
                      <wp:positionH relativeFrom="column">
                        <wp:posOffset>43815</wp:posOffset>
                      </wp:positionH>
                      <wp:positionV relativeFrom="paragraph">
                        <wp:posOffset>169545</wp:posOffset>
                      </wp:positionV>
                      <wp:extent cx="942975" cy="343535"/>
                      <wp:effectExtent l="9525" t="9525" r="9525" b="8890"/>
                      <wp:wrapNone/>
                      <wp:docPr id="221" name="Прямоугольник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343535"/>
                              </a:xfrm>
                              <a:prstGeom prst="rect">
                                <a:avLst/>
                              </a:prstGeom>
                              <a:solidFill>
                                <a:srgbClr val="FFFFFF"/>
                              </a:solidFill>
                              <a:ln w="9525">
                                <a:solidFill>
                                  <a:srgbClr val="000000"/>
                                </a:solidFill>
                                <a:miter lim="800000"/>
                                <a:headEnd/>
                                <a:tailEnd/>
                              </a:ln>
                            </wps:spPr>
                            <wps:txbx>
                              <w:txbxContent>
                                <w:p w14:paraId="6DCCDF44" w14:textId="77777777" w:rsidR="00EF2A38" w:rsidRDefault="00EF2A38" w:rsidP="007B7B2D">
                                  <w:pPr>
                                    <w:jc w:val="center"/>
                                    <w:rPr>
                                      <w:sz w:val="28"/>
                                      <w:szCs w:val="28"/>
                                      <w:lang w:val="uk-UA"/>
                                    </w:rPr>
                                  </w:pPr>
                                  <w:r>
                                    <w:rPr>
                                      <w:sz w:val="28"/>
                                      <w:szCs w:val="28"/>
                                      <w:lang w:val="uk-UA"/>
                                    </w:rPr>
                                    <w:t>синичка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5D0728" id="Прямоугольник 221" o:spid="_x0000_s1100" style="position:absolute;left:0;text-align:left;margin-left:3.45pt;margin-top:13.35pt;width:74.25pt;height:27.0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">
                      <v:textbox>
                        <w:txbxContent>
                          <w:p w14:paraId="6DCCDF44" w14:textId="77777777" w:rsidR="00EF2A38" w:rsidRDefault="00EF2A38" w:rsidP="007B7B2D">
                            <w:pPr>
                              <w:jc w:val="center"/>
                              <w:rPr>
                                <w:sz w:val="28"/>
                                <w:szCs w:val="28"/>
                                <w:lang w:val="uk-UA"/>
                              </w:rPr>
                            </w:pPr>
                            <w:r>
                              <w:rPr>
                                <w:sz w:val="28"/>
                                <w:szCs w:val="28"/>
                                <w:lang w:val="uk-UA"/>
                              </w:rPr>
                              <w:t>синичка</w:t>
                            </w:r>
                          </w:p>
                        </w:txbxContent>
                      </v:textbox>
                    </v:rect>
                  </w:pict>
                </mc:Fallback>
              </mc:AlternateContent>
            </w:r>
          </w:p>
          <w:p w14:paraId="3D830F62" w14:textId="77777777" w:rsidR="007B7B2D" w:rsidRPr="00F029C8" w:rsidRDefault="007B7B2D" w:rsidP="007B7B2D">
            <w:pPr>
              <w:spacing w:line="360" w:lineRule="auto"/>
              <w:jc w:val="both"/>
              <w:rPr>
                <w:sz w:val="16"/>
                <w:szCs w:val="16"/>
                <w:lang w:val="uk-UA"/>
              </w:rPr>
            </w:pPr>
            <w:r w:rsidRPr="00F029C8">
              <w:rPr>
                <w:noProof/>
                <w:sz w:val="16"/>
                <w:szCs w:val="16"/>
                <w:lang w:val="uk-UA" w:eastAsia="uk-UA"/>
              </w:rPr>
              <mc:AlternateContent>
                <mc:Choice Requires="wps">
                  <w:drawing>
                    <wp:anchor distT="0" distB="0" distL="114300" distR="114300" simplePos="0" relativeHeight="251971584" behindDoc="0" locked="0" layoutInCell="1" allowOverlap="1" wp14:anchorId="4E0FED98" wp14:editId="541ABC14">
                      <wp:simplePos x="0" y="0"/>
                      <wp:positionH relativeFrom="column">
                        <wp:posOffset>4981575</wp:posOffset>
                      </wp:positionH>
                      <wp:positionV relativeFrom="paragraph">
                        <wp:posOffset>19050</wp:posOffset>
                      </wp:positionV>
                      <wp:extent cx="133350" cy="28575"/>
                      <wp:effectExtent l="13335" t="13335" r="5715" b="5715"/>
                      <wp:wrapNone/>
                      <wp:docPr id="220" name="Полилиния 2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3350" cy="28575"/>
                              </a:xfrm>
                              <a:custGeom>
                                <a:avLst/>
                                <a:gdLst>
                                  <a:gd name="T0" fmla="*/ 0 w 210"/>
                                  <a:gd name="T1" fmla="*/ 45 h 45"/>
                                  <a:gd name="T2" fmla="*/ 210 w 210"/>
                                  <a:gd name="T3" fmla="*/ 0 h 45"/>
                                </a:gdLst>
                                <a:ahLst/>
                                <a:cxnLst>
                                  <a:cxn ang="0">
                                    <a:pos x="T0" y="T1"/>
                                  </a:cxn>
                                  <a:cxn ang="0">
                                    <a:pos x="T2" y="T3"/>
                                  </a:cxn>
                                </a:cxnLst>
                                <a:rect l="0" t="0" r="r" b="b"/>
                                <a:pathLst>
                                  <a:path w="210" h="45">
                                    <a:moveTo>
                                      <a:pt x="0" y="45"/>
                                    </a:moveTo>
                                    <a:cubicBezTo>
                                      <a:pt x="68" y="0"/>
                                      <a:pt x="130" y="0"/>
                                      <a:pt x="21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curve w14:anchorId="566BEC3B" id="Полилиния 220" o:spid="_x0000_s1026" style="position:absolute;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392.25pt,3.75pt" control1="395.65pt,1.5pt" control2="398.75pt,1.5pt" to="402.75pt,1.5pt" coordsize="21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" filled="f">
                      <v:path arrowok="t" o:connecttype="custom" o:connectlocs="0,28575;133350,0" o:connectangles="0,0"/>
                    </v:curve>
                  </w:pict>
                </mc:Fallback>
              </mc:AlternateContent>
            </w:r>
            <w:r w:rsidRPr="00F029C8">
              <w:rPr>
                <w:noProof/>
                <w:sz w:val="16"/>
                <w:szCs w:val="16"/>
                <w:lang w:val="uk-UA" w:eastAsia="uk-UA"/>
              </w:rPr>
              <mc:AlternateContent>
                <mc:Choice Requires="wps">
                  <w:drawing>
                    <wp:anchor distT="0" distB="0" distL="114300" distR="114300" simplePos="0" relativeHeight="251952128" behindDoc="0" locked="0" layoutInCell="1" allowOverlap="1" wp14:anchorId="20AE3FA2" wp14:editId="57CBE0B3">
                      <wp:simplePos x="0" y="0"/>
                      <wp:positionH relativeFrom="column">
                        <wp:posOffset>2639695</wp:posOffset>
                      </wp:positionH>
                      <wp:positionV relativeFrom="paragraph">
                        <wp:posOffset>0</wp:posOffset>
                      </wp:positionV>
                      <wp:extent cx="160655" cy="159385"/>
                      <wp:effectExtent l="5080" t="13335" r="5715" b="8255"/>
                      <wp:wrapNone/>
                      <wp:docPr id="219" name="Полилиния 2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0655" cy="159385"/>
                              </a:xfrm>
                              <a:custGeom>
                                <a:avLst/>
                                <a:gdLst>
                                  <a:gd name="T0" fmla="*/ 13 w 253"/>
                                  <a:gd name="T1" fmla="*/ 225 h 251"/>
                                  <a:gd name="T2" fmla="*/ 58 w 253"/>
                                  <a:gd name="T3" fmla="*/ 135 h 251"/>
                                  <a:gd name="T4" fmla="*/ 73 w 253"/>
                                  <a:gd name="T5" fmla="*/ 90 h 251"/>
                                  <a:gd name="T6" fmla="*/ 163 w 253"/>
                                  <a:gd name="T7" fmla="*/ 60 h 251"/>
                                  <a:gd name="T8" fmla="*/ 253 w 253"/>
                                  <a:gd name="T9" fmla="*/ 0 h 251"/>
                                </a:gdLst>
                                <a:ahLst/>
                                <a:cxnLst>
                                  <a:cxn ang="0">
                                    <a:pos x="T0" y="T1"/>
                                  </a:cxn>
                                  <a:cxn ang="0">
                                    <a:pos x="T2" y="T3"/>
                                  </a:cxn>
                                  <a:cxn ang="0">
                                    <a:pos x="T4" y="T5"/>
                                  </a:cxn>
                                  <a:cxn ang="0">
                                    <a:pos x="T6" y="T7"/>
                                  </a:cxn>
                                  <a:cxn ang="0">
                                    <a:pos x="T8" y="T9"/>
                                  </a:cxn>
                                </a:cxnLst>
                                <a:rect l="0" t="0" r="r" b="b"/>
                                <a:pathLst>
                                  <a:path w="253" h="251">
                                    <a:moveTo>
                                      <a:pt x="13" y="225"/>
                                    </a:moveTo>
                                    <a:cubicBezTo>
                                      <a:pt x="51" y="112"/>
                                      <a:pt x="0" y="251"/>
                                      <a:pt x="58" y="135"/>
                                    </a:cubicBezTo>
                                    <a:cubicBezTo>
                                      <a:pt x="65" y="121"/>
                                      <a:pt x="60" y="99"/>
                                      <a:pt x="73" y="90"/>
                                    </a:cubicBezTo>
                                    <a:cubicBezTo>
                                      <a:pt x="99" y="72"/>
                                      <a:pt x="133" y="70"/>
                                      <a:pt x="163" y="60"/>
                                    </a:cubicBezTo>
                                    <a:cubicBezTo>
                                      <a:pt x="197" y="49"/>
                                      <a:pt x="253" y="0"/>
                                      <a:pt x="253"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BC71AA" id="Полилиния 219" o:spid="_x0000_s1026" style="position:absolute;margin-left:207.85pt;margin-top:0;width:12.65pt;height:12.55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3,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" path="m13,225c51,112,,251,58,135,65,121,60,99,73,90,99,72,133,70,163,60,197,49,253,,253,e" filled="f">
                      <v:path arrowok="t" o:connecttype="custom" o:connectlocs="8255,142875;36830,85725;46355,57150;103505,38100;160655,0" o:connectangles="0,0,0,0,0"/>
                    </v:shape>
                  </w:pict>
                </mc:Fallback>
              </mc:AlternateContent>
            </w:r>
          </w:p>
          <w:p w14:paraId="67F1E4B0" w14:textId="77777777" w:rsidR="007B7B2D" w:rsidRPr="00F029C8" w:rsidRDefault="007B7B2D" w:rsidP="007B7B2D">
            <w:pPr>
              <w:spacing w:line="360" w:lineRule="auto"/>
              <w:jc w:val="both"/>
              <w:rPr>
                <w:sz w:val="16"/>
                <w:szCs w:val="16"/>
                <w:lang w:val="uk-UA"/>
              </w:rPr>
            </w:pPr>
          </w:p>
        </w:tc>
      </w:tr>
    </w:tbl>
    <w:p w14:paraId="1A510F42" w14:textId="0FB5B934" w:rsidR="00A832D2" w:rsidRPr="00F029C8" w:rsidRDefault="007B7B2D" w:rsidP="007B7B2D">
      <w:pPr>
        <w:tabs>
          <w:tab w:val="left" w:pos="245"/>
        </w:tabs>
        <w:autoSpaceDE w:val="0"/>
        <w:autoSpaceDN w:val="0"/>
        <w:adjustRightInd w:val="0"/>
        <w:spacing w:line="360" w:lineRule="auto"/>
        <w:ind w:firstLine="567"/>
        <w:rPr>
          <w:sz w:val="28"/>
          <w:szCs w:val="28"/>
          <w:lang w:val="uk-UA"/>
        </w:rPr>
      </w:pPr>
      <w:r w:rsidRPr="00F029C8">
        <w:rPr>
          <w:i/>
          <w:sz w:val="28"/>
          <w:szCs w:val="28"/>
          <w:lang w:val="uk-UA"/>
        </w:rPr>
        <w:t>Завдання 1</w:t>
      </w:r>
      <w:r w:rsidR="0026113F" w:rsidRPr="00F029C8">
        <w:rPr>
          <w:i/>
          <w:sz w:val="28"/>
          <w:szCs w:val="28"/>
          <w:lang w:val="uk-UA"/>
        </w:rPr>
        <w:t>5</w:t>
      </w:r>
      <w:r w:rsidRPr="00F029C8">
        <w:rPr>
          <w:i/>
          <w:sz w:val="28"/>
          <w:szCs w:val="28"/>
          <w:lang w:val="uk-UA"/>
        </w:rPr>
        <w:t xml:space="preserve">. </w:t>
      </w:r>
      <w:r w:rsidR="00750EB9" w:rsidRPr="00F029C8">
        <w:rPr>
          <w:sz w:val="28"/>
          <w:szCs w:val="28"/>
          <w:lang w:val="uk-UA"/>
        </w:rPr>
        <w:t>Читання речень, абзаців тексту, стовпчиків віршів,  тексту (невеликого за обсягом) загалом, надрукованих різним кеглем або шрифтами</w:t>
      </w:r>
    </w:p>
    <w:p w14:paraId="32C32188" w14:textId="77777777" w:rsidR="00A832D2" w:rsidRPr="00F029C8" w:rsidRDefault="00A832D2" w:rsidP="00A832D2">
      <w:pPr>
        <w:tabs>
          <w:tab w:val="left" w:pos="245"/>
        </w:tabs>
        <w:autoSpaceDE w:val="0"/>
        <w:autoSpaceDN w:val="0"/>
        <w:adjustRightInd w:val="0"/>
        <w:rPr>
          <w:sz w:val="28"/>
          <w:szCs w:val="28"/>
          <w:lang w:val="uk-UA"/>
        </w:rPr>
      </w:pPr>
    </w:p>
    <w:p w14:paraId="02EA2DFC" w14:textId="77777777" w:rsidR="00750EB9" w:rsidRPr="00F029C8" w:rsidRDefault="00750EB9" w:rsidP="00750EB9">
      <w:pPr>
        <w:spacing w:line="360" w:lineRule="auto"/>
        <w:ind w:firstLine="709"/>
        <w:jc w:val="both"/>
        <w:rPr>
          <w:i/>
          <w:sz w:val="28"/>
          <w:szCs w:val="28"/>
          <w:lang w:val="uk-UA"/>
        </w:rPr>
      </w:pPr>
      <w:r w:rsidRPr="00F029C8">
        <w:rPr>
          <w:i/>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750EB9" w:rsidRPr="00F029C8" w14:paraId="39938E52" w14:textId="77777777" w:rsidTr="00750EB9">
        <w:tc>
          <w:tcPr>
            <w:tcW w:w="9570" w:type="dxa"/>
          </w:tcPr>
          <w:p w14:paraId="6CF2CC46" w14:textId="77777777" w:rsidR="00750EB9" w:rsidRPr="00F029C8" w:rsidRDefault="00750EB9" w:rsidP="00750EB9">
            <w:pPr>
              <w:spacing w:line="360" w:lineRule="auto"/>
              <w:jc w:val="both"/>
              <w:rPr>
                <w:sz w:val="28"/>
                <w:szCs w:val="28"/>
                <w:lang w:val="uk-UA"/>
              </w:rPr>
            </w:pPr>
            <w:r w:rsidRPr="00F029C8">
              <w:rPr>
                <w:rFonts w:ascii="Arial Black" w:hAnsi="Arial Black"/>
                <w:sz w:val="28"/>
                <w:szCs w:val="28"/>
                <w:lang w:val="uk-UA"/>
              </w:rPr>
              <w:t>Л</w:t>
            </w:r>
            <w:r w:rsidRPr="00F029C8">
              <w:rPr>
                <w:rFonts w:ascii="Batang" w:eastAsia="Batang" w:hAnsi="Batang" w:cs="Aharoni"/>
                <w:sz w:val="28"/>
                <w:szCs w:val="28"/>
                <w:lang w:val="uk-UA"/>
              </w:rPr>
              <w:t>е</w:t>
            </w:r>
            <w:r w:rsidRPr="00F029C8">
              <w:rPr>
                <w:rFonts w:ascii="Arial Black" w:hAnsi="Arial Black"/>
                <w:sz w:val="28"/>
                <w:szCs w:val="28"/>
                <w:lang w:val="uk-UA"/>
              </w:rPr>
              <w:t>гк</w:t>
            </w:r>
            <w:r w:rsidRPr="00F029C8">
              <w:rPr>
                <w:sz w:val="28"/>
                <w:szCs w:val="28"/>
                <w:lang w:val="uk-UA"/>
              </w:rPr>
              <w:t xml:space="preserve">о </w:t>
            </w:r>
            <w:r w:rsidRPr="00F029C8">
              <w:rPr>
                <w:rFonts w:ascii="Batang" w:eastAsia="Batang" w:hAnsi="Batang"/>
                <w:sz w:val="28"/>
                <w:szCs w:val="28"/>
                <w:lang w:val="uk-UA"/>
              </w:rPr>
              <w:t>п</w:t>
            </w:r>
            <w:r w:rsidRPr="00F029C8">
              <w:rPr>
                <w:rFonts w:ascii="Calibri" w:eastAsia="Batang" w:hAnsi="Calibri" w:cs="Calibri"/>
                <w:sz w:val="28"/>
                <w:szCs w:val="28"/>
                <w:lang w:val="uk-UA"/>
              </w:rPr>
              <w:t>і</w:t>
            </w:r>
            <w:r w:rsidRPr="00F029C8">
              <w:rPr>
                <w:rFonts w:ascii="Arial Black" w:hAnsi="Arial Black"/>
                <w:sz w:val="28"/>
                <w:szCs w:val="28"/>
                <w:lang w:val="uk-UA"/>
              </w:rPr>
              <w:t>дстр</w:t>
            </w:r>
            <w:r w:rsidRPr="00F029C8">
              <w:rPr>
                <w:sz w:val="28"/>
                <w:szCs w:val="28"/>
                <w:lang w:val="uk-UA"/>
              </w:rPr>
              <w:t>иб</w:t>
            </w:r>
            <w:r w:rsidRPr="00F029C8">
              <w:rPr>
                <w:rFonts w:ascii="Batang" w:eastAsia="Batang" w:hAnsi="Batang"/>
                <w:sz w:val="28"/>
                <w:szCs w:val="28"/>
                <w:lang w:val="uk-UA"/>
              </w:rPr>
              <w:t>у</w:t>
            </w:r>
            <w:r w:rsidRPr="00F029C8">
              <w:rPr>
                <w:rFonts w:ascii="Calibri" w:eastAsia="Batang" w:hAnsi="Calibri" w:cs="Calibri"/>
                <w:sz w:val="28"/>
                <w:szCs w:val="28"/>
                <w:lang w:val="uk-UA"/>
              </w:rPr>
              <w:t>є</w:t>
            </w:r>
            <w:r w:rsidRPr="00F029C8">
              <w:rPr>
                <w:sz w:val="28"/>
                <w:szCs w:val="28"/>
                <w:lang w:val="uk-UA"/>
              </w:rPr>
              <w:t xml:space="preserve"> </w:t>
            </w:r>
            <w:r w:rsidRPr="00F029C8">
              <w:rPr>
                <w:rFonts w:ascii="Arial Narrow" w:hAnsi="Arial Narrow"/>
                <w:sz w:val="28"/>
                <w:szCs w:val="28"/>
                <w:lang w:val="uk-UA"/>
              </w:rPr>
              <w:t>м’я</w:t>
            </w:r>
            <w:r w:rsidRPr="00F029C8">
              <w:rPr>
                <w:sz w:val="28"/>
                <w:szCs w:val="28"/>
                <w:lang w:val="uk-UA"/>
              </w:rPr>
              <w:t xml:space="preserve">ч. </w:t>
            </w:r>
            <w:r w:rsidRPr="00F029C8">
              <w:rPr>
                <w:rFonts w:ascii="Arial Black" w:hAnsi="Arial Black"/>
                <w:sz w:val="28"/>
                <w:szCs w:val="28"/>
                <w:lang w:val="uk-UA"/>
              </w:rPr>
              <w:t>Т</w:t>
            </w:r>
            <w:r w:rsidRPr="00F029C8">
              <w:rPr>
                <w:sz w:val="28"/>
                <w:szCs w:val="28"/>
                <w:lang w:val="uk-UA"/>
              </w:rPr>
              <w:t xml:space="preserve">о </w:t>
            </w:r>
            <w:r w:rsidRPr="00F029C8">
              <w:rPr>
                <w:rFonts w:ascii="Arial Narrow" w:hAnsi="Arial Narrow"/>
                <w:sz w:val="28"/>
                <w:szCs w:val="28"/>
                <w:lang w:val="uk-UA"/>
              </w:rPr>
              <w:t>че</w:t>
            </w:r>
            <w:r w:rsidRPr="00F029C8">
              <w:rPr>
                <w:sz w:val="28"/>
                <w:szCs w:val="28"/>
                <w:lang w:val="uk-UA"/>
              </w:rPr>
              <w:t>р</w:t>
            </w:r>
            <w:r w:rsidRPr="00F029C8">
              <w:rPr>
                <w:rFonts w:ascii="Arial Black" w:hAnsi="Arial Black"/>
                <w:sz w:val="28"/>
                <w:szCs w:val="28"/>
                <w:lang w:val="uk-UA"/>
              </w:rPr>
              <w:t>вон</w:t>
            </w:r>
            <w:r w:rsidRPr="00F029C8">
              <w:rPr>
                <w:sz w:val="28"/>
                <w:szCs w:val="28"/>
                <w:lang w:val="uk-UA"/>
              </w:rPr>
              <w:t>и</w:t>
            </w:r>
            <w:r w:rsidRPr="00F029C8">
              <w:rPr>
                <w:rFonts w:ascii="Batang" w:eastAsia="Batang" w:hAnsi="Batang"/>
                <w:sz w:val="28"/>
                <w:szCs w:val="28"/>
                <w:lang w:val="uk-UA"/>
              </w:rPr>
              <w:t>й</w:t>
            </w:r>
            <w:r w:rsidRPr="00F029C8">
              <w:rPr>
                <w:sz w:val="28"/>
                <w:szCs w:val="28"/>
                <w:lang w:val="uk-UA"/>
              </w:rPr>
              <w:t xml:space="preserve"> </w:t>
            </w:r>
            <w:r w:rsidRPr="00F029C8">
              <w:rPr>
                <w:rFonts w:ascii="Arial Black" w:hAnsi="Arial Black"/>
                <w:sz w:val="28"/>
                <w:szCs w:val="28"/>
                <w:lang w:val="uk-UA"/>
              </w:rPr>
              <w:t>бі</w:t>
            </w:r>
            <w:r w:rsidRPr="00F029C8">
              <w:rPr>
                <w:sz w:val="28"/>
                <w:szCs w:val="28"/>
                <w:lang w:val="uk-UA"/>
              </w:rPr>
              <w:t>к п</w:t>
            </w:r>
            <w:r w:rsidRPr="00F029C8">
              <w:rPr>
                <w:rFonts w:ascii="Batang" w:eastAsia="Batang" w:hAnsi="Batang"/>
                <w:sz w:val="28"/>
                <w:szCs w:val="28"/>
                <w:lang w:val="uk-UA"/>
              </w:rPr>
              <w:t>ок</w:t>
            </w:r>
            <w:r w:rsidRPr="00F029C8">
              <w:rPr>
                <w:rFonts w:ascii="Arial Black" w:hAnsi="Arial Black"/>
                <w:sz w:val="28"/>
                <w:szCs w:val="28"/>
                <w:lang w:val="uk-UA"/>
              </w:rPr>
              <w:t>аж</w:t>
            </w:r>
            <w:r w:rsidRPr="00F029C8">
              <w:rPr>
                <w:sz w:val="28"/>
                <w:szCs w:val="28"/>
                <w:lang w:val="uk-UA"/>
              </w:rPr>
              <w:t>е, т</w:t>
            </w:r>
            <w:r w:rsidRPr="00F029C8">
              <w:rPr>
                <w:rFonts w:ascii="Arial Black" w:hAnsi="Arial Black"/>
                <w:sz w:val="28"/>
                <w:szCs w:val="28"/>
                <w:lang w:val="uk-UA"/>
              </w:rPr>
              <w:t>о</w:t>
            </w:r>
            <w:r w:rsidRPr="00F029C8">
              <w:rPr>
                <w:sz w:val="28"/>
                <w:szCs w:val="28"/>
                <w:lang w:val="uk-UA"/>
              </w:rPr>
              <w:t xml:space="preserve"> с</w:t>
            </w:r>
            <w:r w:rsidRPr="00F029C8">
              <w:rPr>
                <w:rFonts w:ascii="Batang" w:eastAsia="Batang" w:hAnsi="Batang"/>
                <w:sz w:val="28"/>
                <w:szCs w:val="28"/>
                <w:lang w:val="uk-UA"/>
              </w:rPr>
              <w:t>ин</w:t>
            </w:r>
            <w:r w:rsidRPr="00F029C8">
              <w:rPr>
                <w:rFonts w:ascii="Arial Black" w:hAnsi="Arial Black"/>
                <w:sz w:val="28"/>
                <w:szCs w:val="28"/>
                <w:lang w:val="uk-UA"/>
              </w:rPr>
              <w:t>і</w:t>
            </w:r>
            <w:r w:rsidRPr="00F029C8">
              <w:rPr>
                <w:sz w:val="28"/>
                <w:szCs w:val="28"/>
                <w:lang w:val="uk-UA"/>
              </w:rPr>
              <w:t xml:space="preserve">й, а </w:t>
            </w:r>
            <w:r w:rsidRPr="00F029C8">
              <w:rPr>
                <w:rFonts w:ascii="Cambria" w:hAnsi="Cambria"/>
                <w:sz w:val="28"/>
                <w:szCs w:val="28"/>
                <w:lang w:val="uk-UA"/>
              </w:rPr>
              <w:t>т</w:t>
            </w:r>
            <w:r w:rsidRPr="00F029C8">
              <w:rPr>
                <w:rFonts w:ascii="Arial Black" w:hAnsi="Arial Black"/>
                <w:sz w:val="28"/>
                <w:szCs w:val="28"/>
                <w:lang w:val="uk-UA"/>
              </w:rPr>
              <w:t>о</w:t>
            </w:r>
            <w:r w:rsidRPr="00F029C8">
              <w:rPr>
                <w:sz w:val="28"/>
                <w:szCs w:val="28"/>
                <w:lang w:val="uk-UA"/>
              </w:rPr>
              <w:t xml:space="preserve"> з</w:t>
            </w:r>
            <w:r w:rsidRPr="00F029C8">
              <w:rPr>
                <w:rFonts w:ascii="Arial Black" w:hAnsi="Arial Black"/>
                <w:sz w:val="28"/>
                <w:szCs w:val="28"/>
                <w:lang w:val="uk-UA"/>
              </w:rPr>
              <w:t>акр</w:t>
            </w:r>
            <w:r w:rsidRPr="00F029C8">
              <w:rPr>
                <w:sz w:val="28"/>
                <w:szCs w:val="28"/>
                <w:lang w:val="uk-UA"/>
              </w:rPr>
              <w:t>у</w:t>
            </w:r>
            <w:r w:rsidRPr="00F029C8">
              <w:rPr>
                <w:rFonts w:ascii="Batang" w:eastAsia="Batang" w:hAnsi="Batang"/>
                <w:sz w:val="28"/>
                <w:szCs w:val="28"/>
                <w:lang w:val="uk-UA"/>
              </w:rPr>
              <w:t>ти</w:t>
            </w:r>
            <w:r w:rsidRPr="00F029C8">
              <w:rPr>
                <w:sz w:val="28"/>
                <w:szCs w:val="28"/>
                <w:lang w:val="uk-UA"/>
              </w:rPr>
              <w:t>ть</w:t>
            </w:r>
            <w:r w:rsidRPr="00F029C8">
              <w:rPr>
                <w:rFonts w:ascii="Arial Black" w:hAnsi="Arial Black"/>
                <w:sz w:val="28"/>
                <w:szCs w:val="28"/>
                <w:lang w:val="uk-UA"/>
              </w:rPr>
              <w:t>с</w:t>
            </w:r>
            <w:r w:rsidRPr="00F029C8">
              <w:rPr>
                <w:sz w:val="28"/>
                <w:szCs w:val="28"/>
                <w:lang w:val="uk-UA"/>
              </w:rPr>
              <w:t>я т</w:t>
            </w:r>
            <w:r w:rsidRPr="00F029C8">
              <w:rPr>
                <w:rFonts w:ascii="Batang" w:eastAsia="Batang" w:hAnsi="Batang"/>
                <w:sz w:val="28"/>
                <w:szCs w:val="28"/>
                <w:lang w:val="uk-UA"/>
              </w:rPr>
              <w:t>а</w:t>
            </w:r>
            <w:r w:rsidRPr="00F029C8">
              <w:rPr>
                <w:rFonts w:ascii="Arial Black" w:hAnsi="Arial Black"/>
                <w:sz w:val="28"/>
                <w:szCs w:val="28"/>
                <w:lang w:val="uk-UA"/>
              </w:rPr>
              <w:t>к</w:t>
            </w:r>
            <w:r w:rsidRPr="00F029C8">
              <w:rPr>
                <w:sz w:val="28"/>
                <w:szCs w:val="28"/>
                <w:lang w:val="uk-UA"/>
              </w:rPr>
              <w:t>, щ</w:t>
            </w:r>
            <w:r w:rsidRPr="00F029C8">
              <w:rPr>
                <w:rFonts w:ascii="Batang" w:eastAsia="Batang" w:hAnsi="Batang"/>
                <w:sz w:val="28"/>
                <w:szCs w:val="28"/>
                <w:lang w:val="uk-UA"/>
              </w:rPr>
              <w:t>о</w:t>
            </w:r>
            <w:r w:rsidRPr="00F029C8">
              <w:rPr>
                <w:sz w:val="28"/>
                <w:szCs w:val="28"/>
                <w:lang w:val="uk-UA"/>
              </w:rPr>
              <w:t xml:space="preserve"> </w:t>
            </w:r>
            <w:r w:rsidRPr="00F029C8">
              <w:rPr>
                <w:rFonts w:ascii="Arial Black" w:hAnsi="Arial Black" w:cs="Aharoni"/>
                <w:sz w:val="28"/>
                <w:szCs w:val="28"/>
                <w:lang w:val="uk-UA"/>
              </w:rPr>
              <w:t>а</w:t>
            </w:r>
            <w:r w:rsidRPr="00F029C8">
              <w:rPr>
                <w:sz w:val="28"/>
                <w:szCs w:val="28"/>
                <w:lang w:val="uk-UA"/>
              </w:rPr>
              <w:t>ж в о</w:t>
            </w:r>
            <w:r w:rsidRPr="00F029C8">
              <w:rPr>
                <w:rFonts w:ascii="Arial Black" w:hAnsi="Arial Black"/>
                <w:sz w:val="28"/>
                <w:szCs w:val="28"/>
                <w:lang w:val="uk-UA"/>
              </w:rPr>
              <w:t>ча</w:t>
            </w:r>
            <w:r w:rsidRPr="00F029C8">
              <w:rPr>
                <w:rFonts w:ascii="Arial Narrow" w:hAnsi="Arial Narrow"/>
                <w:sz w:val="28"/>
                <w:szCs w:val="28"/>
                <w:lang w:val="uk-UA"/>
              </w:rPr>
              <w:t>х</w:t>
            </w:r>
            <w:r w:rsidRPr="00F029C8">
              <w:rPr>
                <w:sz w:val="28"/>
                <w:szCs w:val="28"/>
                <w:lang w:val="uk-UA"/>
              </w:rPr>
              <w:t xml:space="preserve"> м</w:t>
            </w:r>
            <w:r w:rsidRPr="00F029C8">
              <w:rPr>
                <w:rFonts w:ascii="Arial Narrow" w:hAnsi="Arial Narrow"/>
                <w:sz w:val="28"/>
                <w:szCs w:val="28"/>
                <w:lang w:val="uk-UA"/>
              </w:rPr>
              <w:t>и</w:t>
            </w:r>
            <w:r w:rsidRPr="00F029C8">
              <w:rPr>
                <w:sz w:val="28"/>
                <w:szCs w:val="28"/>
                <w:lang w:val="uk-UA"/>
              </w:rPr>
              <w:t>г</w:t>
            </w:r>
            <w:r w:rsidRPr="00F029C8">
              <w:rPr>
                <w:rFonts w:ascii="Arial Black" w:hAnsi="Arial Black" w:cs="Aharoni"/>
                <w:sz w:val="28"/>
                <w:szCs w:val="28"/>
                <w:lang w:val="uk-UA"/>
              </w:rPr>
              <w:t>т</w:t>
            </w:r>
            <w:r w:rsidRPr="00F029C8">
              <w:rPr>
                <w:rFonts w:ascii="Batang" w:eastAsia="Batang" w:hAnsi="Batang" w:cs="Aharoni"/>
                <w:sz w:val="28"/>
                <w:szCs w:val="28"/>
                <w:lang w:val="uk-UA"/>
              </w:rPr>
              <w:t>и</w:t>
            </w:r>
            <w:r w:rsidRPr="00F029C8">
              <w:rPr>
                <w:rFonts w:ascii="Batang" w:eastAsia="Batang" w:hAnsi="Batang"/>
                <w:sz w:val="28"/>
                <w:szCs w:val="28"/>
                <w:lang w:val="uk-UA"/>
              </w:rPr>
              <w:t>т</w:t>
            </w:r>
            <w:r w:rsidRPr="00F029C8">
              <w:rPr>
                <w:sz w:val="28"/>
                <w:szCs w:val="28"/>
                <w:lang w:val="uk-UA"/>
              </w:rPr>
              <w:t>ь.</w:t>
            </w:r>
          </w:p>
        </w:tc>
      </w:tr>
    </w:tbl>
    <w:p w14:paraId="6CC7B821" w14:textId="77777777" w:rsidR="00750EB9" w:rsidRPr="00F029C8" w:rsidRDefault="00750EB9" w:rsidP="00750EB9">
      <w:pPr>
        <w:spacing w:line="360" w:lineRule="auto"/>
        <w:ind w:firstLine="709"/>
        <w:jc w:val="both"/>
        <w:rPr>
          <w:i/>
          <w:sz w:val="28"/>
          <w:szCs w:val="28"/>
          <w:lang w:val="uk-UA"/>
        </w:rPr>
      </w:pPr>
    </w:p>
    <w:p w14:paraId="44EFA9BF" w14:textId="77777777" w:rsidR="00750EB9" w:rsidRPr="00F029C8" w:rsidRDefault="00750EB9" w:rsidP="00750EB9">
      <w:pPr>
        <w:spacing w:line="360" w:lineRule="auto"/>
        <w:ind w:firstLine="709"/>
        <w:jc w:val="both"/>
        <w:rPr>
          <w:i/>
          <w:sz w:val="28"/>
          <w:szCs w:val="28"/>
          <w:lang w:val="uk-UA"/>
        </w:rPr>
      </w:pPr>
      <w:r w:rsidRPr="00F029C8">
        <w:rPr>
          <w:i/>
          <w:sz w:val="28"/>
          <w:szCs w:val="28"/>
          <w:lang w:val="uk-UA"/>
        </w:rPr>
        <w:t xml:space="preserve">Картка 2.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750EB9" w:rsidRPr="00F029C8" w14:paraId="48DC1F6E" w14:textId="77777777" w:rsidTr="00750EB9">
        <w:tc>
          <w:tcPr>
            <w:tcW w:w="9570" w:type="dxa"/>
          </w:tcPr>
          <w:p w14:paraId="394FE39F" w14:textId="77777777" w:rsidR="00750EB9" w:rsidRPr="00F029C8" w:rsidRDefault="00750EB9" w:rsidP="00750EB9">
            <w:pPr>
              <w:spacing w:line="360" w:lineRule="auto"/>
              <w:jc w:val="both"/>
              <w:rPr>
                <w:sz w:val="28"/>
                <w:szCs w:val="28"/>
                <w:lang w:val="uk-UA"/>
              </w:rPr>
            </w:pPr>
            <w:r w:rsidRPr="00F029C8">
              <w:rPr>
                <w:rFonts w:ascii="Arial Black" w:hAnsi="Arial Black" w:cs="Aharoni"/>
                <w:sz w:val="28"/>
                <w:szCs w:val="28"/>
                <w:lang w:val="uk-UA"/>
              </w:rPr>
              <w:t>Р</w:t>
            </w:r>
            <w:r w:rsidRPr="00F029C8">
              <w:rPr>
                <w:rFonts w:ascii="Batang" w:eastAsia="Batang" w:hAnsi="Batang"/>
                <w:sz w:val="28"/>
                <w:szCs w:val="28"/>
                <w:lang w:val="uk-UA"/>
              </w:rPr>
              <w:t>апт</w:t>
            </w:r>
            <w:r w:rsidRPr="00F029C8">
              <w:rPr>
                <w:sz w:val="28"/>
                <w:szCs w:val="28"/>
                <w:lang w:val="uk-UA"/>
              </w:rPr>
              <w:t>о</w:t>
            </w:r>
            <w:r w:rsidRPr="00F029C8">
              <w:rPr>
                <w:rFonts w:ascii="Arial Black" w:hAnsi="Arial Black" w:cs="Aharoni"/>
                <w:sz w:val="28"/>
                <w:szCs w:val="28"/>
                <w:lang w:val="uk-UA"/>
              </w:rPr>
              <w:t>м</w:t>
            </w:r>
            <w:r w:rsidRPr="00F029C8">
              <w:rPr>
                <w:sz w:val="28"/>
                <w:szCs w:val="28"/>
                <w:lang w:val="uk-UA"/>
              </w:rPr>
              <w:t xml:space="preserve"> м’</w:t>
            </w:r>
            <w:r w:rsidRPr="00F029C8">
              <w:rPr>
                <w:rFonts w:ascii="Arial Narrow" w:hAnsi="Arial Narrow"/>
                <w:sz w:val="28"/>
                <w:szCs w:val="28"/>
                <w:lang w:val="uk-UA"/>
              </w:rPr>
              <w:t>я</w:t>
            </w:r>
            <w:r w:rsidRPr="00F029C8">
              <w:rPr>
                <w:rFonts w:ascii="Arial Black" w:hAnsi="Arial Black"/>
                <w:sz w:val="28"/>
                <w:szCs w:val="28"/>
                <w:lang w:val="uk-UA"/>
              </w:rPr>
              <w:t>ч</w:t>
            </w:r>
            <w:r w:rsidRPr="00F029C8">
              <w:rPr>
                <w:sz w:val="28"/>
                <w:szCs w:val="28"/>
                <w:lang w:val="uk-UA"/>
              </w:rPr>
              <w:t xml:space="preserve"> в</w:t>
            </w:r>
            <w:r w:rsidRPr="00F029C8">
              <w:rPr>
                <w:rFonts w:ascii="Arial Black" w:hAnsi="Arial Black"/>
                <w:sz w:val="28"/>
                <w:szCs w:val="28"/>
                <w:lang w:val="uk-UA"/>
              </w:rPr>
              <w:t>ис</w:t>
            </w:r>
            <w:r w:rsidRPr="00F029C8">
              <w:rPr>
                <w:rFonts w:ascii="Arial Narrow" w:hAnsi="Arial Narrow"/>
                <w:sz w:val="28"/>
                <w:szCs w:val="28"/>
                <w:lang w:val="uk-UA"/>
              </w:rPr>
              <w:t>лиз</w:t>
            </w:r>
            <w:r w:rsidRPr="00F029C8">
              <w:rPr>
                <w:rFonts w:ascii="Arial Black" w:hAnsi="Arial Black" w:cs="Aharoni"/>
                <w:sz w:val="28"/>
                <w:szCs w:val="28"/>
                <w:lang w:val="uk-UA"/>
              </w:rPr>
              <w:t>н</w:t>
            </w:r>
            <w:r w:rsidRPr="00F029C8">
              <w:rPr>
                <w:sz w:val="28"/>
                <w:szCs w:val="28"/>
                <w:lang w:val="uk-UA"/>
              </w:rPr>
              <w:t>у</w:t>
            </w:r>
            <w:r w:rsidRPr="00F029C8">
              <w:rPr>
                <w:rFonts w:ascii="Batang" w:eastAsia="Batang" w:hAnsi="Batang"/>
                <w:sz w:val="28"/>
                <w:szCs w:val="28"/>
                <w:lang w:val="uk-UA"/>
              </w:rPr>
              <w:t>в</w:t>
            </w:r>
            <w:r w:rsidRPr="00F029C8">
              <w:rPr>
                <w:sz w:val="28"/>
                <w:szCs w:val="28"/>
                <w:lang w:val="uk-UA"/>
              </w:rPr>
              <w:t xml:space="preserve"> з </w:t>
            </w:r>
            <w:r w:rsidRPr="00F029C8">
              <w:rPr>
                <w:rFonts w:ascii="Arial Black" w:hAnsi="Arial Black"/>
                <w:sz w:val="28"/>
                <w:szCs w:val="28"/>
                <w:lang w:val="uk-UA"/>
              </w:rPr>
              <w:t>К</w:t>
            </w:r>
            <w:r w:rsidRPr="00F029C8">
              <w:rPr>
                <w:sz w:val="28"/>
                <w:szCs w:val="28"/>
                <w:lang w:val="uk-UA"/>
              </w:rPr>
              <w:t>л</w:t>
            </w:r>
            <w:r w:rsidRPr="00F029C8">
              <w:rPr>
                <w:rFonts w:ascii="Batang" w:eastAsia="Batang" w:hAnsi="Batang"/>
                <w:sz w:val="28"/>
                <w:szCs w:val="28"/>
                <w:lang w:val="uk-UA"/>
              </w:rPr>
              <w:t>ави</w:t>
            </w:r>
            <w:r w:rsidRPr="00F029C8">
              <w:rPr>
                <w:sz w:val="28"/>
                <w:szCs w:val="28"/>
                <w:lang w:val="uk-UA"/>
              </w:rPr>
              <w:t>н</w:t>
            </w:r>
            <w:r w:rsidRPr="00F029C8">
              <w:rPr>
                <w:rFonts w:ascii="Arial Black" w:hAnsi="Arial Black"/>
                <w:sz w:val="28"/>
                <w:szCs w:val="28"/>
                <w:lang w:val="uk-UA"/>
              </w:rPr>
              <w:t>и</w:t>
            </w:r>
            <w:r w:rsidRPr="00F029C8">
              <w:rPr>
                <w:sz w:val="28"/>
                <w:szCs w:val="28"/>
                <w:lang w:val="uk-UA"/>
              </w:rPr>
              <w:t>х р</w:t>
            </w:r>
            <w:r w:rsidRPr="00F029C8">
              <w:rPr>
                <w:rFonts w:ascii="Arial Narrow" w:hAnsi="Arial Narrow"/>
                <w:sz w:val="28"/>
                <w:szCs w:val="28"/>
                <w:lang w:val="uk-UA"/>
              </w:rPr>
              <w:t>у</w:t>
            </w:r>
            <w:r w:rsidRPr="00F029C8">
              <w:rPr>
                <w:rFonts w:ascii="Arial Black" w:hAnsi="Arial Black"/>
                <w:sz w:val="28"/>
                <w:szCs w:val="28"/>
                <w:lang w:val="uk-UA"/>
              </w:rPr>
              <w:t>к</w:t>
            </w:r>
            <w:r w:rsidRPr="00F029C8">
              <w:rPr>
                <w:sz w:val="28"/>
                <w:szCs w:val="28"/>
                <w:lang w:val="uk-UA"/>
              </w:rPr>
              <w:t xml:space="preserve"> і п</w:t>
            </w:r>
            <w:r w:rsidRPr="00F029C8">
              <w:rPr>
                <w:rFonts w:ascii="Arial Narrow" w:hAnsi="Arial Narrow"/>
                <w:sz w:val="28"/>
                <w:szCs w:val="28"/>
                <w:lang w:val="uk-UA"/>
              </w:rPr>
              <w:t>ос</w:t>
            </w:r>
            <w:r w:rsidRPr="00F029C8">
              <w:rPr>
                <w:rFonts w:ascii="Arial Black" w:hAnsi="Arial Black"/>
                <w:sz w:val="28"/>
                <w:szCs w:val="28"/>
                <w:lang w:val="uk-UA"/>
              </w:rPr>
              <w:t>тр</w:t>
            </w:r>
            <w:r w:rsidRPr="00F029C8">
              <w:rPr>
                <w:sz w:val="28"/>
                <w:szCs w:val="28"/>
                <w:lang w:val="uk-UA"/>
              </w:rPr>
              <w:t>и</w:t>
            </w:r>
            <w:r w:rsidRPr="00F029C8">
              <w:rPr>
                <w:rFonts w:ascii="Calibri" w:hAnsi="Calibri" w:cs="Calibri"/>
                <w:sz w:val="28"/>
                <w:szCs w:val="28"/>
                <w:lang w:val="uk-UA"/>
              </w:rPr>
              <w:t>б</w:t>
            </w:r>
            <w:r w:rsidRPr="00F029C8">
              <w:rPr>
                <w:rFonts w:ascii="Arial Black" w:hAnsi="Arial Black"/>
                <w:sz w:val="28"/>
                <w:szCs w:val="28"/>
                <w:lang w:val="uk-UA"/>
              </w:rPr>
              <w:t>а</w:t>
            </w:r>
            <w:r w:rsidRPr="00F029C8">
              <w:rPr>
                <w:sz w:val="28"/>
                <w:szCs w:val="28"/>
                <w:lang w:val="uk-UA"/>
              </w:rPr>
              <w:t>в п</w:t>
            </w:r>
            <w:r w:rsidRPr="00F029C8">
              <w:rPr>
                <w:rFonts w:ascii="Arial Black" w:hAnsi="Arial Black"/>
                <w:sz w:val="28"/>
                <w:szCs w:val="28"/>
                <w:lang w:val="uk-UA"/>
              </w:rPr>
              <w:t>ід</w:t>
            </w:r>
            <w:r w:rsidRPr="00F029C8">
              <w:rPr>
                <w:sz w:val="28"/>
                <w:szCs w:val="28"/>
                <w:lang w:val="uk-UA"/>
              </w:rPr>
              <w:t xml:space="preserve"> п</w:t>
            </w:r>
            <w:r w:rsidRPr="00F029C8">
              <w:rPr>
                <w:rFonts w:ascii="Batang" w:eastAsia="Batang" w:hAnsi="Batang"/>
                <w:sz w:val="28"/>
                <w:szCs w:val="28"/>
                <w:lang w:val="uk-UA"/>
              </w:rPr>
              <w:t>ар</w:t>
            </w:r>
            <w:r w:rsidRPr="00F029C8">
              <w:rPr>
                <w:rFonts w:ascii="Arial Black" w:hAnsi="Arial Black"/>
                <w:sz w:val="28"/>
                <w:szCs w:val="28"/>
                <w:lang w:val="uk-UA"/>
              </w:rPr>
              <w:t>ка</w:t>
            </w:r>
            <w:r w:rsidRPr="00F029C8">
              <w:rPr>
                <w:sz w:val="28"/>
                <w:szCs w:val="28"/>
                <w:lang w:val="uk-UA"/>
              </w:rPr>
              <w:t xml:space="preserve">н, у </w:t>
            </w:r>
            <w:r w:rsidRPr="00F029C8">
              <w:rPr>
                <w:rFonts w:ascii="Arial Black" w:hAnsi="Arial Black"/>
                <w:sz w:val="28"/>
                <w:szCs w:val="28"/>
                <w:lang w:val="uk-UA"/>
              </w:rPr>
              <w:t>к</w:t>
            </w:r>
            <w:r w:rsidRPr="00F029C8">
              <w:rPr>
                <w:sz w:val="28"/>
                <w:szCs w:val="28"/>
                <w:lang w:val="uk-UA"/>
              </w:rPr>
              <w:t>у</w:t>
            </w:r>
            <w:r w:rsidRPr="00F029C8">
              <w:rPr>
                <w:rFonts w:ascii="Batang" w:eastAsia="Batang" w:hAnsi="Batang"/>
                <w:sz w:val="28"/>
                <w:szCs w:val="28"/>
                <w:lang w:val="uk-UA"/>
              </w:rPr>
              <w:t>щ</w:t>
            </w:r>
            <w:r w:rsidRPr="00F029C8">
              <w:rPr>
                <w:sz w:val="28"/>
                <w:szCs w:val="28"/>
                <w:lang w:val="uk-UA"/>
              </w:rPr>
              <w:t>і. К</w:t>
            </w:r>
            <w:r w:rsidRPr="00F029C8">
              <w:rPr>
                <w:rFonts w:ascii="Arial Black" w:hAnsi="Arial Black" w:cs="Aharoni"/>
                <w:sz w:val="28"/>
                <w:szCs w:val="28"/>
                <w:lang w:val="uk-UA"/>
              </w:rPr>
              <w:t>ин</w:t>
            </w:r>
            <w:r w:rsidRPr="00F029C8">
              <w:rPr>
                <w:sz w:val="28"/>
                <w:szCs w:val="28"/>
                <w:lang w:val="uk-UA"/>
              </w:rPr>
              <w:t>у</w:t>
            </w:r>
            <w:r w:rsidRPr="00F029C8">
              <w:rPr>
                <w:rFonts w:ascii="Batang" w:eastAsia="Batang" w:hAnsi="Batang"/>
                <w:sz w:val="28"/>
                <w:szCs w:val="28"/>
                <w:lang w:val="uk-UA"/>
              </w:rPr>
              <w:t>ла</w:t>
            </w:r>
            <w:r w:rsidRPr="00F029C8">
              <w:rPr>
                <w:sz w:val="28"/>
                <w:szCs w:val="28"/>
                <w:lang w:val="uk-UA"/>
              </w:rPr>
              <w:t>с</w:t>
            </w:r>
            <w:r w:rsidRPr="00F029C8">
              <w:rPr>
                <w:rFonts w:ascii="Calibri" w:hAnsi="Calibri" w:cs="Calibri"/>
                <w:sz w:val="28"/>
                <w:szCs w:val="28"/>
                <w:lang w:val="uk-UA"/>
              </w:rPr>
              <w:t>я</w:t>
            </w:r>
            <w:r w:rsidRPr="00F029C8">
              <w:rPr>
                <w:sz w:val="28"/>
                <w:szCs w:val="28"/>
                <w:lang w:val="uk-UA"/>
              </w:rPr>
              <w:t xml:space="preserve"> К</w:t>
            </w:r>
            <w:r w:rsidRPr="00F029C8">
              <w:rPr>
                <w:rFonts w:ascii="Arial Black" w:hAnsi="Arial Black"/>
                <w:sz w:val="28"/>
                <w:szCs w:val="28"/>
                <w:lang w:val="uk-UA"/>
              </w:rPr>
              <w:t>ла</w:t>
            </w:r>
            <w:r w:rsidRPr="00F029C8">
              <w:rPr>
                <w:rFonts w:ascii="Arial Narrow" w:hAnsi="Arial Narrow"/>
                <w:sz w:val="28"/>
                <w:szCs w:val="28"/>
                <w:lang w:val="uk-UA"/>
              </w:rPr>
              <w:t>в</w:t>
            </w:r>
            <w:r w:rsidRPr="00F029C8">
              <w:rPr>
                <w:sz w:val="28"/>
                <w:szCs w:val="28"/>
                <w:lang w:val="uk-UA"/>
              </w:rPr>
              <w:t>а з</w:t>
            </w:r>
            <w:r w:rsidRPr="00F029C8">
              <w:rPr>
                <w:rFonts w:ascii="Arial Black" w:hAnsi="Arial Black"/>
                <w:sz w:val="28"/>
                <w:szCs w:val="28"/>
                <w:lang w:val="uk-UA"/>
              </w:rPr>
              <w:t>а</w:t>
            </w:r>
            <w:r w:rsidRPr="00F029C8">
              <w:rPr>
                <w:sz w:val="28"/>
                <w:szCs w:val="28"/>
                <w:lang w:val="uk-UA"/>
              </w:rPr>
              <w:t xml:space="preserve"> н</w:t>
            </w:r>
            <w:r w:rsidRPr="00F029C8">
              <w:rPr>
                <w:rFonts w:ascii="Arial Black" w:hAnsi="Arial Black"/>
                <w:sz w:val="28"/>
                <w:szCs w:val="28"/>
                <w:lang w:val="uk-UA"/>
              </w:rPr>
              <w:t>и</w:t>
            </w:r>
            <w:r w:rsidRPr="00F029C8">
              <w:rPr>
                <w:rFonts w:ascii="Batang" w:eastAsia="Batang" w:hAnsi="Batang"/>
                <w:sz w:val="28"/>
                <w:szCs w:val="28"/>
                <w:lang w:val="uk-UA"/>
              </w:rPr>
              <w:t>м</w:t>
            </w:r>
            <w:r w:rsidRPr="00F029C8">
              <w:rPr>
                <w:sz w:val="28"/>
                <w:szCs w:val="28"/>
                <w:lang w:val="uk-UA"/>
              </w:rPr>
              <w:t xml:space="preserve"> – н</w:t>
            </w:r>
            <w:r w:rsidRPr="00F029C8">
              <w:rPr>
                <w:rFonts w:ascii="Arial Black" w:hAnsi="Arial Black"/>
                <w:sz w:val="28"/>
                <w:szCs w:val="28"/>
                <w:lang w:val="uk-UA"/>
              </w:rPr>
              <w:t>е</w:t>
            </w:r>
            <w:r w:rsidRPr="00F029C8">
              <w:rPr>
                <w:sz w:val="28"/>
                <w:szCs w:val="28"/>
                <w:lang w:val="uk-UA"/>
              </w:rPr>
              <w:t xml:space="preserve"> д</w:t>
            </w:r>
            <w:r w:rsidRPr="00F029C8">
              <w:rPr>
                <w:rFonts w:ascii="Arial Black" w:hAnsi="Arial Black"/>
                <w:sz w:val="28"/>
                <w:szCs w:val="28"/>
                <w:lang w:val="uk-UA"/>
              </w:rPr>
              <w:t>ог</w:t>
            </w:r>
            <w:r w:rsidRPr="00F029C8">
              <w:rPr>
                <w:rFonts w:ascii="Batang" w:eastAsia="Batang" w:hAnsi="Batang"/>
                <w:sz w:val="28"/>
                <w:szCs w:val="28"/>
                <w:lang w:val="uk-UA"/>
              </w:rPr>
              <w:t>на</w:t>
            </w:r>
            <w:r w:rsidRPr="00F029C8">
              <w:rPr>
                <w:rFonts w:ascii="Arial Black" w:hAnsi="Arial Black"/>
                <w:sz w:val="28"/>
                <w:szCs w:val="28"/>
                <w:lang w:val="uk-UA"/>
              </w:rPr>
              <w:t>л</w:t>
            </w:r>
            <w:r w:rsidRPr="00F029C8">
              <w:rPr>
                <w:sz w:val="28"/>
                <w:szCs w:val="28"/>
                <w:lang w:val="uk-UA"/>
              </w:rPr>
              <w:t xml:space="preserve">а. </w:t>
            </w:r>
          </w:p>
        </w:tc>
      </w:tr>
    </w:tbl>
    <w:p w14:paraId="3FAEA28A" w14:textId="77777777" w:rsidR="00A832D2" w:rsidRPr="00F029C8" w:rsidRDefault="00A832D2" w:rsidP="00A832D2">
      <w:pPr>
        <w:tabs>
          <w:tab w:val="left" w:pos="245"/>
        </w:tabs>
        <w:autoSpaceDE w:val="0"/>
        <w:autoSpaceDN w:val="0"/>
        <w:adjustRightInd w:val="0"/>
        <w:rPr>
          <w:sz w:val="28"/>
          <w:szCs w:val="28"/>
          <w:lang w:val="uk-UA"/>
        </w:rPr>
      </w:pPr>
    </w:p>
    <w:p w14:paraId="299E7155" w14:textId="04AEB5DD" w:rsidR="00A832D2" w:rsidRPr="00F029C8" w:rsidRDefault="00750EB9" w:rsidP="00750EB9">
      <w:pPr>
        <w:tabs>
          <w:tab w:val="left" w:pos="245"/>
        </w:tabs>
        <w:autoSpaceDE w:val="0"/>
        <w:autoSpaceDN w:val="0"/>
        <w:adjustRightInd w:val="0"/>
        <w:spacing w:line="360" w:lineRule="auto"/>
        <w:ind w:firstLine="567"/>
        <w:jc w:val="both"/>
        <w:rPr>
          <w:sz w:val="28"/>
          <w:szCs w:val="28"/>
          <w:lang w:val="uk-UA"/>
        </w:rPr>
      </w:pPr>
      <w:r w:rsidRPr="00F029C8">
        <w:rPr>
          <w:i/>
          <w:sz w:val="28"/>
          <w:szCs w:val="28"/>
          <w:lang w:val="uk-UA"/>
        </w:rPr>
        <w:t>Завдання 1</w:t>
      </w:r>
      <w:r w:rsidR="0026113F" w:rsidRPr="00F029C8">
        <w:rPr>
          <w:i/>
          <w:sz w:val="28"/>
          <w:szCs w:val="28"/>
          <w:lang w:val="uk-UA"/>
        </w:rPr>
        <w:t>6</w:t>
      </w:r>
      <w:r w:rsidRPr="00F029C8">
        <w:rPr>
          <w:i/>
          <w:sz w:val="28"/>
          <w:szCs w:val="28"/>
          <w:lang w:val="uk-UA"/>
        </w:rPr>
        <w:t xml:space="preserve">. </w:t>
      </w:r>
      <w:r w:rsidRPr="00F029C8">
        <w:rPr>
          <w:sz w:val="28"/>
          <w:szCs w:val="28"/>
          <w:lang w:val="uk-UA"/>
        </w:rPr>
        <w:t xml:space="preserve">Читання речень, абзаців,  тексту загалом (невеликого за обсягом), </w:t>
      </w:r>
      <w:r w:rsidRPr="00F029C8">
        <w:rPr>
          <w:iCs/>
          <w:sz w:val="28"/>
          <w:szCs w:val="28"/>
          <w:lang w:val="uk-UA"/>
        </w:rPr>
        <w:t>частина букв яких відсутні або закриті механічними перешкодами</w:t>
      </w:r>
    </w:p>
    <w:p w14:paraId="3E6EA49E" w14:textId="77777777" w:rsidR="00A832D2" w:rsidRPr="00F029C8" w:rsidRDefault="00A832D2" w:rsidP="00A832D2">
      <w:pPr>
        <w:tabs>
          <w:tab w:val="left" w:pos="245"/>
        </w:tabs>
        <w:autoSpaceDE w:val="0"/>
        <w:autoSpaceDN w:val="0"/>
        <w:adjustRightInd w:val="0"/>
        <w:rPr>
          <w:sz w:val="28"/>
          <w:szCs w:val="28"/>
          <w:lang w:val="uk-UA"/>
        </w:rPr>
      </w:pPr>
    </w:p>
    <w:p w14:paraId="35AE19F7" w14:textId="77777777" w:rsidR="00750EB9" w:rsidRPr="00F029C8" w:rsidRDefault="00750EB9" w:rsidP="00750EB9">
      <w:pPr>
        <w:spacing w:line="360" w:lineRule="auto"/>
        <w:ind w:firstLine="709"/>
        <w:jc w:val="both"/>
        <w:rPr>
          <w:i/>
          <w:sz w:val="28"/>
          <w:szCs w:val="28"/>
          <w:lang w:val="uk-UA"/>
        </w:rPr>
      </w:pPr>
      <w:r w:rsidRPr="00F029C8">
        <w:rPr>
          <w:i/>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750EB9" w:rsidRPr="00F029C8" w14:paraId="1D378738" w14:textId="77777777" w:rsidTr="00750EB9">
        <w:tc>
          <w:tcPr>
            <w:tcW w:w="9711" w:type="dxa"/>
          </w:tcPr>
          <w:tbl>
            <w:tblPr>
              <w:tblW w:w="0" w:type="auto"/>
              <w:tblLook w:val="04A0" w:firstRow="1" w:lastRow="0" w:firstColumn="1" w:lastColumn="0" w:noHBand="0" w:noVBand="1"/>
            </w:tblPr>
            <w:tblGrid>
              <w:gridCol w:w="7795"/>
              <w:gridCol w:w="1334"/>
            </w:tblGrid>
            <w:tr w:rsidR="00750EB9" w:rsidRPr="00F029C8" w14:paraId="7F111857" w14:textId="77777777" w:rsidTr="00750EB9">
              <w:tc>
                <w:tcPr>
                  <w:tcW w:w="8022" w:type="dxa"/>
                </w:tcPr>
                <w:p w14:paraId="7326E707" w14:textId="77777777" w:rsidR="00750EB9" w:rsidRPr="00F029C8" w:rsidRDefault="00750EB9" w:rsidP="00750EB9">
                  <w:pPr>
                    <w:jc w:val="both"/>
                    <w:rPr>
                      <w:sz w:val="40"/>
                      <w:szCs w:val="72"/>
                      <w:lang w:val="uk-UA"/>
                    </w:rPr>
                  </w:pPr>
                  <w:r w:rsidRPr="00F029C8">
                    <w:rPr>
                      <w:noProof/>
                      <w:sz w:val="48"/>
                      <w:szCs w:val="28"/>
                      <w:lang w:val="uk-UA" w:eastAsia="uk-UA"/>
                    </w:rPr>
                    <mc:AlternateContent>
                      <mc:Choice Requires="wps">
                        <w:drawing>
                          <wp:anchor distT="0" distB="0" distL="114300" distR="114300" simplePos="0" relativeHeight="251976704" behindDoc="0" locked="0" layoutInCell="1" allowOverlap="1" wp14:anchorId="43780B5E" wp14:editId="6F58F4E7">
                            <wp:simplePos x="0" y="0"/>
                            <wp:positionH relativeFrom="column">
                              <wp:posOffset>7620</wp:posOffset>
                            </wp:positionH>
                            <wp:positionV relativeFrom="paragraph">
                              <wp:posOffset>170180</wp:posOffset>
                            </wp:positionV>
                            <wp:extent cx="4953000" cy="0"/>
                            <wp:effectExtent l="32385" t="30480" r="34290" b="26670"/>
                            <wp:wrapNone/>
                            <wp:docPr id="283" name="Прямая соединительная линия 2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53000" cy="0"/>
                                    </a:xfrm>
                                    <a:prstGeom prst="line">
                                      <a:avLst/>
                                    </a:prstGeom>
                                    <a:noFill/>
                                    <a:ln w="508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16CC27C" id="Прямая соединительная линия 283" o:spid="_x0000_s1026" style="position:absolute;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3.4pt" to="390.6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" strokecolor="white" strokeweight="4pt"/>
                        </w:pict>
                      </mc:Fallback>
                    </mc:AlternateContent>
                  </w:r>
                  <w:r w:rsidRPr="00F029C8">
                    <w:rPr>
                      <w:sz w:val="48"/>
                      <w:szCs w:val="28"/>
                      <w:lang w:val="uk-UA"/>
                    </w:rPr>
                    <w:t>Підхопило бідне Зайчатко свою книжечку і побігло, не бачачи перед собою дороги</w:t>
                  </w:r>
                  <w:r w:rsidRPr="00F029C8">
                    <w:rPr>
                      <w:sz w:val="40"/>
                      <w:szCs w:val="28"/>
                      <w:lang w:val="uk-UA"/>
                    </w:rPr>
                    <w:t xml:space="preserve">. </w:t>
                  </w:r>
                </w:p>
              </w:tc>
              <w:tc>
                <w:tcPr>
                  <w:tcW w:w="1332" w:type="dxa"/>
                </w:tcPr>
                <w:p w14:paraId="3679F0A1" w14:textId="77777777" w:rsidR="00750EB9" w:rsidRPr="00F029C8" w:rsidRDefault="00750EB9" w:rsidP="00750EB9">
                  <w:pPr>
                    <w:spacing w:line="360" w:lineRule="auto"/>
                    <w:jc w:val="both"/>
                    <w:rPr>
                      <w:i/>
                      <w:sz w:val="28"/>
                      <w:szCs w:val="28"/>
                      <w:lang w:val="uk-UA"/>
                    </w:rPr>
                  </w:pPr>
                  <w:r w:rsidRPr="00F029C8">
                    <w:rPr>
                      <w:noProof/>
                      <w:sz w:val="72"/>
                      <w:szCs w:val="72"/>
                      <w:lang w:val="uk-UA" w:eastAsia="uk-UA"/>
                    </w:rPr>
                    <w:drawing>
                      <wp:inline distT="0" distB="0" distL="0" distR="0" wp14:anchorId="42B8475E" wp14:editId="3296A7F5">
                        <wp:extent cx="709930" cy="607060"/>
                        <wp:effectExtent l="0" t="0" r="0" b="2540"/>
                        <wp:docPr id="282" name="Рисунок 282" descr="Равл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авлик"/>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09930" cy="607060"/>
                                </a:xfrm>
                                <a:prstGeom prst="rect">
                                  <a:avLst/>
                                </a:prstGeom>
                                <a:noFill/>
                                <a:ln>
                                  <a:noFill/>
                                </a:ln>
                              </pic:spPr>
                            </pic:pic>
                          </a:graphicData>
                        </a:graphic>
                      </wp:inline>
                    </w:drawing>
                  </w:r>
                </w:p>
              </w:tc>
            </w:tr>
          </w:tbl>
          <w:p w14:paraId="4DDFC93A" w14:textId="77777777" w:rsidR="00750EB9" w:rsidRPr="00F029C8" w:rsidRDefault="00750EB9" w:rsidP="00750EB9">
            <w:pPr>
              <w:spacing w:line="360" w:lineRule="auto"/>
              <w:jc w:val="both"/>
              <w:rPr>
                <w:i/>
                <w:sz w:val="28"/>
                <w:szCs w:val="28"/>
                <w:lang w:val="uk-UA"/>
              </w:rPr>
            </w:pPr>
          </w:p>
        </w:tc>
      </w:tr>
    </w:tbl>
    <w:p w14:paraId="764B3E51" w14:textId="77777777" w:rsidR="00B72245" w:rsidRPr="00F029C8" w:rsidRDefault="00B72245" w:rsidP="00750EB9">
      <w:pPr>
        <w:tabs>
          <w:tab w:val="left" w:pos="13800"/>
        </w:tabs>
        <w:spacing w:line="360" w:lineRule="auto"/>
        <w:ind w:firstLine="709"/>
        <w:jc w:val="both"/>
        <w:rPr>
          <w:i/>
          <w:iCs/>
          <w:sz w:val="28"/>
          <w:szCs w:val="28"/>
          <w:lang w:val="uk-UA"/>
        </w:rPr>
      </w:pPr>
    </w:p>
    <w:p w14:paraId="3FA29480" w14:textId="77777777" w:rsidR="00B72245" w:rsidRPr="00F029C8" w:rsidRDefault="00B72245" w:rsidP="00750EB9">
      <w:pPr>
        <w:tabs>
          <w:tab w:val="left" w:pos="13800"/>
        </w:tabs>
        <w:spacing w:line="360" w:lineRule="auto"/>
        <w:ind w:firstLine="709"/>
        <w:jc w:val="both"/>
        <w:rPr>
          <w:i/>
          <w:iCs/>
          <w:sz w:val="28"/>
          <w:szCs w:val="28"/>
          <w:lang w:val="uk-UA"/>
        </w:rPr>
      </w:pPr>
    </w:p>
    <w:p w14:paraId="7D1AA391" w14:textId="77777777" w:rsidR="0026113F" w:rsidRPr="00F029C8" w:rsidRDefault="0026113F" w:rsidP="00750EB9">
      <w:pPr>
        <w:tabs>
          <w:tab w:val="left" w:pos="13800"/>
        </w:tabs>
        <w:spacing w:line="360" w:lineRule="auto"/>
        <w:ind w:firstLine="709"/>
        <w:jc w:val="both"/>
        <w:rPr>
          <w:i/>
          <w:iCs/>
          <w:sz w:val="28"/>
          <w:szCs w:val="28"/>
          <w:lang w:val="uk-UA"/>
        </w:rPr>
      </w:pPr>
    </w:p>
    <w:p w14:paraId="5B27BBB4" w14:textId="3D839C94" w:rsidR="00750EB9" w:rsidRPr="00F029C8" w:rsidRDefault="00750EB9" w:rsidP="00750EB9">
      <w:pPr>
        <w:tabs>
          <w:tab w:val="left" w:pos="13800"/>
        </w:tabs>
        <w:spacing w:line="360" w:lineRule="auto"/>
        <w:ind w:firstLine="709"/>
        <w:jc w:val="both"/>
        <w:rPr>
          <w:i/>
          <w:iCs/>
          <w:sz w:val="28"/>
          <w:szCs w:val="28"/>
          <w:lang w:val="uk-UA"/>
        </w:rPr>
      </w:pPr>
      <w:r w:rsidRPr="00F029C8">
        <w:rPr>
          <w:i/>
          <w:iCs/>
          <w:sz w:val="28"/>
          <w:szCs w:val="28"/>
          <w:lang w:val="uk-UA"/>
        </w:rPr>
        <w:t>Картка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750EB9" w:rsidRPr="00F029C8" w14:paraId="2CB80052" w14:textId="77777777" w:rsidTr="00750EB9">
        <w:tc>
          <w:tcPr>
            <w:tcW w:w="9711" w:type="dxa"/>
          </w:tcPr>
          <w:tbl>
            <w:tblPr>
              <w:tblW w:w="0" w:type="auto"/>
              <w:tblLook w:val="04A0" w:firstRow="1" w:lastRow="0" w:firstColumn="1" w:lastColumn="0" w:noHBand="0" w:noVBand="1"/>
            </w:tblPr>
            <w:tblGrid>
              <w:gridCol w:w="7696"/>
              <w:gridCol w:w="1433"/>
            </w:tblGrid>
            <w:tr w:rsidR="00750EB9" w:rsidRPr="00F029C8" w14:paraId="591FA449" w14:textId="77777777" w:rsidTr="00750EB9">
              <w:tc>
                <w:tcPr>
                  <w:tcW w:w="7920" w:type="dxa"/>
                </w:tcPr>
                <w:p w14:paraId="1E58D3FD" w14:textId="77777777" w:rsidR="00750EB9" w:rsidRPr="00F029C8" w:rsidRDefault="00750EB9" w:rsidP="00750EB9">
                  <w:pPr>
                    <w:tabs>
                      <w:tab w:val="left" w:pos="13800"/>
                    </w:tabs>
                    <w:jc w:val="both"/>
                    <w:rPr>
                      <w:i/>
                      <w:iCs/>
                      <w:sz w:val="28"/>
                      <w:szCs w:val="28"/>
                      <w:lang w:val="uk-UA"/>
                    </w:rPr>
                  </w:pPr>
                  <w:r w:rsidRPr="00F029C8">
                    <w:rPr>
                      <w:sz w:val="48"/>
                      <w:szCs w:val="48"/>
                      <w:lang w:val="uk-UA"/>
                    </w:rPr>
                    <w:t>З переляку очі в нього ще більше перекосилися, і не помітило Зайчатко, як опинилось на руках у хлопчика, що в лісі гриби збирав.</w:t>
                  </w:r>
                </w:p>
              </w:tc>
              <w:tc>
                <w:tcPr>
                  <w:tcW w:w="1434" w:type="dxa"/>
                </w:tcPr>
                <w:p w14:paraId="50C96474" w14:textId="77777777" w:rsidR="00750EB9" w:rsidRPr="00F029C8" w:rsidRDefault="00750EB9" w:rsidP="00750EB9">
                  <w:pPr>
                    <w:tabs>
                      <w:tab w:val="left" w:pos="13800"/>
                    </w:tabs>
                    <w:spacing w:line="360" w:lineRule="auto"/>
                    <w:jc w:val="both"/>
                    <w:rPr>
                      <w:i/>
                      <w:iCs/>
                      <w:sz w:val="28"/>
                      <w:szCs w:val="28"/>
                      <w:lang w:val="uk-UA"/>
                    </w:rPr>
                  </w:pPr>
                  <w:r w:rsidRPr="00F029C8">
                    <w:rPr>
                      <w:noProof/>
                      <w:sz w:val="72"/>
                      <w:szCs w:val="72"/>
                      <w:lang w:val="uk-UA" w:eastAsia="uk-UA"/>
                    </w:rPr>
                    <w:drawing>
                      <wp:inline distT="0" distB="0" distL="0" distR="0" wp14:anchorId="58B62E6E" wp14:editId="6020164A">
                        <wp:extent cx="757555" cy="655320"/>
                        <wp:effectExtent l="0" t="0" r="4445" b="0"/>
                        <wp:docPr id="281" name="Рисунок 281" descr="Равл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Равлик"/>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57555" cy="655320"/>
                                </a:xfrm>
                                <a:prstGeom prst="rect">
                                  <a:avLst/>
                                </a:prstGeom>
                                <a:noFill/>
                                <a:ln>
                                  <a:noFill/>
                                </a:ln>
                              </pic:spPr>
                            </pic:pic>
                          </a:graphicData>
                        </a:graphic>
                      </wp:inline>
                    </w:drawing>
                  </w:r>
                </w:p>
              </w:tc>
            </w:tr>
          </w:tbl>
          <w:p w14:paraId="2DEE5ECF" w14:textId="77777777" w:rsidR="00750EB9" w:rsidRPr="00F029C8" w:rsidRDefault="00750EB9" w:rsidP="00750EB9">
            <w:pPr>
              <w:tabs>
                <w:tab w:val="left" w:pos="13800"/>
              </w:tabs>
              <w:spacing w:line="360" w:lineRule="auto"/>
              <w:jc w:val="both"/>
              <w:rPr>
                <w:i/>
                <w:iCs/>
                <w:sz w:val="28"/>
                <w:szCs w:val="28"/>
                <w:lang w:val="uk-UA"/>
              </w:rPr>
            </w:pPr>
          </w:p>
        </w:tc>
      </w:tr>
    </w:tbl>
    <w:p w14:paraId="29F10A74" w14:textId="77777777" w:rsidR="00A832D2" w:rsidRPr="00F029C8" w:rsidRDefault="00A832D2" w:rsidP="00A832D2">
      <w:pPr>
        <w:tabs>
          <w:tab w:val="left" w:pos="245"/>
        </w:tabs>
        <w:autoSpaceDE w:val="0"/>
        <w:autoSpaceDN w:val="0"/>
        <w:adjustRightInd w:val="0"/>
        <w:rPr>
          <w:sz w:val="28"/>
          <w:szCs w:val="28"/>
          <w:lang w:val="uk-UA"/>
        </w:rPr>
      </w:pPr>
    </w:p>
    <w:p w14:paraId="1F2AD49E" w14:textId="1F2D7BF9" w:rsidR="00750EB9" w:rsidRPr="00F029C8" w:rsidRDefault="00750EB9" w:rsidP="00750EB9">
      <w:pPr>
        <w:tabs>
          <w:tab w:val="left" w:pos="245"/>
        </w:tabs>
        <w:autoSpaceDE w:val="0"/>
        <w:autoSpaceDN w:val="0"/>
        <w:adjustRightInd w:val="0"/>
        <w:spacing w:line="360" w:lineRule="auto"/>
        <w:ind w:firstLine="567"/>
        <w:jc w:val="both"/>
        <w:rPr>
          <w:sz w:val="28"/>
          <w:szCs w:val="24"/>
          <w:lang w:val="uk-UA"/>
        </w:rPr>
      </w:pPr>
      <w:r w:rsidRPr="00F029C8">
        <w:rPr>
          <w:i/>
          <w:sz w:val="28"/>
          <w:szCs w:val="28"/>
          <w:lang w:val="uk-UA"/>
        </w:rPr>
        <w:t>Завдання 1</w:t>
      </w:r>
      <w:r w:rsidR="0026113F" w:rsidRPr="00F029C8">
        <w:rPr>
          <w:i/>
          <w:sz w:val="28"/>
          <w:szCs w:val="28"/>
          <w:lang w:val="uk-UA"/>
        </w:rPr>
        <w:t>7</w:t>
      </w:r>
      <w:r w:rsidRPr="00F029C8">
        <w:rPr>
          <w:i/>
          <w:sz w:val="28"/>
          <w:szCs w:val="28"/>
          <w:lang w:val="uk-UA"/>
        </w:rPr>
        <w:t xml:space="preserve">. </w:t>
      </w:r>
      <w:r w:rsidRPr="00F029C8">
        <w:rPr>
          <w:sz w:val="28"/>
          <w:szCs w:val="28"/>
          <w:lang w:val="uk-UA"/>
        </w:rPr>
        <w:t xml:space="preserve">Читання речень, стовпчиків віршів зі злитими словами у реченнях. </w:t>
      </w:r>
      <w:r w:rsidRPr="00F029C8">
        <w:rPr>
          <w:noProof/>
          <w:sz w:val="28"/>
          <w:szCs w:val="28"/>
          <w:lang w:val="uk-UA" w:eastAsia="uk-UA"/>
        </w:rPr>
        <mc:AlternateContent>
          <mc:Choice Requires="wps">
            <w:drawing>
              <wp:anchor distT="0" distB="0" distL="114300" distR="114300" simplePos="0" relativeHeight="251980800" behindDoc="0" locked="0" layoutInCell="1" allowOverlap="1" wp14:anchorId="4A03F70A" wp14:editId="15291287">
                <wp:simplePos x="0" y="0"/>
                <wp:positionH relativeFrom="column">
                  <wp:posOffset>57785</wp:posOffset>
                </wp:positionH>
                <wp:positionV relativeFrom="paragraph">
                  <wp:posOffset>-881380</wp:posOffset>
                </wp:positionV>
                <wp:extent cx="2304415" cy="224155"/>
                <wp:effectExtent l="42545" t="15240" r="5715" b="8255"/>
                <wp:wrapNone/>
                <wp:docPr id="286" name="Полилиния 2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04415" cy="224155"/>
                        </a:xfrm>
                        <a:custGeom>
                          <a:avLst/>
                          <a:gdLst>
                            <a:gd name="T0" fmla="*/ 67 w 3629"/>
                            <a:gd name="T1" fmla="*/ 84 h 353"/>
                            <a:gd name="T2" fmla="*/ 251 w 3629"/>
                            <a:gd name="T3" fmla="*/ 34 h 353"/>
                            <a:gd name="T4" fmla="*/ 100 w 3629"/>
                            <a:gd name="T5" fmla="*/ 84 h 353"/>
                            <a:gd name="T6" fmla="*/ 0 w 3629"/>
                            <a:gd name="T7" fmla="*/ 117 h 353"/>
                            <a:gd name="T8" fmla="*/ 318 w 3629"/>
                            <a:gd name="T9" fmla="*/ 50 h 353"/>
                            <a:gd name="T10" fmla="*/ 284 w 3629"/>
                            <a:gd name="T11" fmla="*/ 101 h 353"/>
                            <a:gd name="T12" fmla="*/ 234 w 3629"/>
                            <a:gd name="T13" fmla="*/ 218 h 353"/>
                            <a:gd name="T14" fmla="*/ 418 w 3629"/>
                            <a:gd name="T15" fmla="*/ 201 h 353"/>
                            <a:gd name="T16" fmla="*/ 385 w 3629"/>
                            <a:gd name="T17" fmla="*/ 117 h 353"/>
                            <a:gd name="T18" fmla="*/ 736 w 3629"/>
                            <a:gd name="T19" fmla="*/ 201 h 353"/>
                            <a:gd name="T20" fmla="*/ 887 w 3629"/>
                            <a:gd name="T21" fmla="*/ 218 h 353"/>
                            <a:gd name="T22" fmla="*/ 870 w 3629"/>
                            <a:gd name="T23" fmla="*/ 168 h 353"/>
                            <a:gd name="T24" fmla="*/ 1004 w 3629"/>
                            <a:gd name="T25" fmla="*/ 50 h 353"/>
                            <a:gd name="T26" fmla="*/ 954 w 3629"/>
                            <a:gd name="T27" fmla="*/ 67 h 353"/>
                            <a:gd name="T28" fmla="*/ 1222 w 3629"/>
                            <a:gd name="T29" fmla="*/ 17 h 353"/>
                            <a:gd name="T30" fmla="*/ 971 w 3629"/>
                            <a:gd name="T31" fmla="*/ 168 h 353"/>
                            <a:gd name="T32" fmla="*/ 1440 w 3629"/>
                            <a:gd name="T33" fmla="*/ 184 h 353"/>
                            <a:gd name="T34" fmla="*/ 1356 w 3629"/>
                            <a:gd name="T35" fmla="*/ 117 h 353"/>
                            <a:gd name="T36" fmla="*/ 1523 w 3629"/>
                            <a:gd name="T37" fmla="*/ 101 h 353"/>
                            <a:gd name="T38" fmla="*/ 1607 w 3629"/>
                            <a:gd name="T39" fmla="*/ 101 h 353"/>
                            <a:gd name="T40" fmla="*/ 1691 w 3629"/>
                            <a:gd name="T41" fmla="*/ 235 h 353"/>
                            <a:gd name="T42" fmla="*/ 1775 w 3629"/>
                            <a:gd name="T43" fmla="*/ 318 h 353"/>
                            <a:gd name="T44" fmla="*/ 1992 w 3629"/>
                            <a:gd name="T45" fmla="*/ 218 h 353"/>
                            <a:gd name="T46" fmla="*/ 1825 w 3629"/>
                            <a:gd name="T47" fmla="*/ 134 h 353"/>
                            <a:gd name="T48" fmla="*/ 2344 w 3629"/>
                            <a:gd name="T49" fmla="*/ 134 h 353"/>
                            <a:gd name="T50" fmla="*/ 2478 w 3629"/>
                            <a:gd name="T51" fmla="*/ 201 h 353"/>
                            <a:gd name="T52" fmla="*/ 2628 w 3629"/>
                            <a:gd name="T53" fmla="*/ 151 h 353"/>
                            <a:gd name="T54" fmla="*/ 2779 w 3629"/>
                            <a:gd name="T55" fmla="*/ 117 h 353"/>
                            <a:gd name="T56" fmla="*/ 2712 w 3629"/>
                            <a:gd name="T57" fmla="*/ 151 h 353"/>
                            <a:gd name="T58" fmla="*/ 2796 w 3629"/>
                            <a:gd name="T59" fmla="*/ 251 h 353"/>
                            <a:gd name="T60" fmla="*/ 2863 w 3629"/>
                            <a:gd name="T61" fmla="*/ 151 h 353"/>
                            <a:gd name="T62" fmla="*/ 3131 w 3629"/>
                            <a:gd name="T63" fmla="*/ 151 h 353"/>
                            <a:gd name="T64" fmla="*/ 3030 w 3629"/>
                            <a:gd name="T65" fmla="*/ 218 h 353"/>
                            <a:gd name="T66" fmla="*/ 3047 w 3629"/>
                            <a:gd name="T67" fmla="*/ 84 h 353"/>
                            <a:gd name="T68" fmla="*/ 3030 w 3629"/>
                            <a:gd name="T69" fmla="*/ 184 h 353"/>
                            <a:gd name="T70" fmla="*/ 3348 w 3629"/>
                            <a:gd name="T71" fmla="*/ 235 h 353"/>
                            <a:gd name="T72" fmla="*/ 3616 w 3629"/>
                            <a:gd name="T73" fmla="*/ 117 h 353"/>
                            <a:gd name="T74" fmla="*/ 3549 w 3629"/>
                            <a:gd name="T75" fmla="*/ 67 h 353"/>
                            <a:gd name="T76" fmla="*/ 3415 w 3629"/>
                            <a:gd name="T77" fmla="*/ 134 h 353"/>
                            <a:gd name="T78" fmla="*/ 3482 w 3629"/>
                            <a:gd name="T79" fmla="*/ 184 h 3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3629" h="353">
                              <a:moveTo>
                                <a:pt x="33" y="117"/>
                              </a:moveTo>
                              <a:cubicBezTo>
                                <a:pt x="44" y="106"/>
                                <a:pt x="54" y="93"/>
                                <a:pt x="67" y="84"/>
                              </a:cubicBezTo>
                              <a:cubicBezTo>
                                <a:pt x="99" y="60"/>
                                <a:pt x="167" y="17"/>
                                <a:pt x="167" y="17"/>
                              </a:cubicBezTo>
                              <a:cubicBezTo>
                                <a:pt x="195" y="23"/>
                                <a:pt x="260" y="7"/>
                                <a:pt x="251" y="34"/>
                              </a:cubicBezTo>
                              <a:cubicBezTo>
                                <a:pt x="240" y="68"/>
                                <a:pt x="184" y="56"/>
                                <a:pt x="150" y="67"/>
                              </a:cubicBezTo>
                              <a:cubicBezTo>
                                <a:pt x="133" y="73"/>
                                <a:pt x="117" y="78"/>
                                <a:pt x="100" y="84"/>
                              </a:cubicBezTo>
                              <a:cubicBezTo>
                                <a:pt x="83" y="90"/>
                                <a:pt x="67" y="95"/>
                                <a:pt x="50" y="101"/>
                              </a:cubicBezTo>
                              <a:cubicBezTo>
                                <a:pt x="33" y="106"/>
                                <a:pt x="0" y="117"/>
                                <a:pt x="0" y="117"/>
                              </a:cubicBezTo>
                              <a:cubicBezTo>
                                <a:pt x="83" y="63"/>
                                <a:pt x="151" y="88"/>
                                <a:pt x="234" y="34"/>
                              </a:cubicBezTo>
                              <a:cubicBezTo>
                                <a:pt x="262" y="39"/>
                                <a:pt x="327" y="23"/>
                                <a:pt x="318" y="50"/>
                              </a:cubicBezTo>
                              <a:cubicBezTo>
                                <a:pt x="307" y="84"/>
                                <a:pt x="217" y="84"/>
                                <a:pt x="217" y="84"/>
                              </a:cubicBezTo>
                              <a:cubicBezTo>
                                <a:pt x="239" y="90"/>
                                <a:pt x="270" y="83"/>
                                <a:pt x="284" y="101"/>
                              </a:cubicBezTo>
                              <a:cubicBezTo>
                                <a:pt x="320" y="149"/>
                                <a:pt x="225" y="165"/>
                                <a:pt x="217" y="168"/>
                              </a:cubicBezTo>
                              <a:cubicBezTo>
                                <a:pt x="223" y="185"/>
                                <a:pt x="217" y="215"/>
                                <a:pt x="234" y="218"/>
                              </a:cubicBezTo>
                              <a:cubicBezTo>
                                <a:pt x="543" y="273"/>
                                <a:pt x="298" y="184"/>
                                <a:pt x="468" y="184"/>
                              </a:cubicBezTo>
                              <a:cubicBezTo>
                                <a:pt x="486" y="184"/>
                                <a:pt x="435" y="195"/>
                                <a:pt x="418" y="201"/>
                              </a:cubicBezTo>
                              <a:cubicBezTo>
                                <a:pt x="412" y="179"/>
                                <a:pt x="419" y="148"/>
                                <a:pt x="401" y="134"/>
                              </a:cubicBezTo>
                              <a:cubicBezTo>
                                <a:pt x="376" y="116"/>
                                <a:pt x="302" y="200"/>
                                <a:pt x="385" y="117"/>
                              </a:cubicBezTo>
                              <a:cubicBezTo>
                                <a:pt x="530" y="123"/>
                                <a:pt x="676" y="116"/>
                                <a:pt x="820" y="134"/>
                              </a:cubicBezTo>
                              <a:cubicBezTo>
                                <a:pt x="823" y="134"/>
                                <a:pt x="736" y="221"/>
                                <a:pt x="736" y="201"/>
                              </a:cubicBezTo>
                              <a:cubicBezTo>
                                <a:pt x="736" y="144"/>
                                <a:pt x="868" y="129"/>
                                <a:pt x="904" y="117"/>
                              </a:cubicBezTo>
                              <a:cubicBezTo>
                                <a:pt x="898" y="151"/>
                                <a:pt x="879" y="185"/>
                                <a:pt x="887" y="218"/>
                              </a:cubicBezTo>
                              <a:cubicBezTo>
                                <a:pt x="891" y="234"/>
                                <a:pt x="926" y="199"/>
                                <a:pt x="921" y="184"/>
                              </a:cubicBezTo>
                              <a:cubicBezTo>
                                <a:pt x="915" y="167"/>
                                <a:pt x="887" y="173"/>
                                <a:pt x="870" y="168"/>
                              </a:cubicBezTo>
                              <a:cubicBezTo>
                                <a:pt x="865" y="151"/>
                                <a:pt x="848" y="134"/>
                                <a:pt x="854" y="117"/>
                              </a:cubicBezTo>
                              <a:cubicBezTo>
                                <a:pt x="876" y="52"/>
                                <a:pt x="955" y="58"/>
                                <a:pt x="1004" y="50"/>
                              </a:cubicBezTo>
                              <a:cubicBezTo>
                                <a:pt x="1015" y="61"/>
                                <a:pt x="1053" y="79"/>
                                <a:pt x="1038" y="84"/>
                              </a:cubicBezTo>
                              <a:cubicBezTo>
                                <a:pt x="1011" y="93"/>
                                <a:pt x="947" y="95"/>
                                <a:pt x="954" y="67"/>
                              </a:cubicBezTo>
                              <a:cubicBezTo>
                                <a:pt x="967" y="17"/>
                                <a:pt x="1148" y="4"/>
                                <a:pt x="1172" y="0"/>
                              </a:cubicBezTo>
                              <a:cubicBezTo>
                                <a:pt x="1189" y="6"/>
                                <a:pt x="1214" y="1"/>
                                <a:pt x="1222" y="17"/>
                              </a:cubicBezTo>
                              <a:cubicBezTo>
                                <a:pt x="1230" y="33"/>
                                <a:pt x="1205" y="67"/>
                                <a:pt x="1205" y="67"/>
                              </a:cubicBezTo>
                              <a:cubicBezTo>
                                <a:pt x="1130" y="118"/>
                                <a:pt x="1046" y="117"/>
                                <a:pt x="971" y="168"/>
                              </a:cubicBezTo>
                              <a:cubicBezTo>
                                <a:pt x="1043" y="173"/>
                                <a:pt x="1116" y="178"/>
                                <a:pt x="1188" y="184"/>
                              </a:cubicBezTo>
                              <a:cubicBezTo>
                                <a:pt x="1410" y="202"/>
                                <a:pt x="1324" y="223"/>
                                <a:pt x="1440" y="184"/>
                              </a:cubicBezTo>
                              <a:cubicBezTo>
                                <a:pt x="1423" y="173"/>
                                <a:pt x="1405" y="164"/>
                                <a:pt x="1389" y="151"/>
                              </a:cubicBezTo>
                              <a:cubicBezTo>
                                <a:pt x="1377" y="141"/>
                                <a:pt x="1352" y="132"/>
                                <a:pt x="1356" y="117"/>
                              </a:cubicBezTo>
                              <a:cubicBezTo>
                                <a:pt x="1361" y="98"/>
                                <a:pt x="1389" y="95"/>
                                <a:pt x="1406" y="84"/>
                              </a:cubicBezTo>
                              <a:cubicBezTo>
                                <a:pt x="1445" y="90"/>
                                <a:pt x="1484" y="101"/>
                                <a:pt x="1523" y="101"/>
                              </a:cubicBezTo>
                              <a:cubicBezTo>
                                <a:pt x="1541" y="101"/>
                                <a:pt x="1455" y="84"/>
                                <a:pt x="1473" y="84"/>
                              </a:cubicBezTo>
                              <a:cubicBezTo>
                                <a:pt x="1518" y="84"/>
                                <a:pt x="1562" y="95"/>
                                <a:pt x="1607" y="101"/>
                              </a:cubicBezTo>
                              <a:cubicBezTo>
                                <a:pt x="1618" y="112"/>
                                <a:pt x="1633" y="120"/>
                                <a:pt x="1641" y="134"/>
                              </a:cubicBezTo>
                              <a:cubicBezTo>
                                <a:pt x="1664" y="173"/>
                                <a:pt x="1646" y="205"/>
                                <a:pt x="1691" y="235"/>
                              </a:cubicBezTo>
                              <a:cubicBezTo>
                                <a:pt x="1710" y="248"/>
                                <a:pt x="1736" y="246"/>
                                <a:pt x="1758" y="251"/>
                              </a:cubicBezTo>
                              <a:cubicBezTo>
                                <a:pt x="1764" y="273"/>
                                <a:pt x="1755" y="306"/>
                                <a:pt x="1775" y="318"/>
                              </a:cubicBezTo>
                              <a:cubicBezTo>
                                <a:pt x="1834" y="353"/>
                                <a:pt x="1852" y="269"/>
                                <a:pt x="1875" y="251"/>
                              </a:cubicBezTo>
                              <a:cubicBezTo>
                                <a:pt x="1884" y="244"/>
                                <a:pt x="1991" y="218"/>
                                <a:pt x="1992" y="218"/>
                              </a:cubicBezTo>
                              <a:cubicBezTo>
                                <a:pt x="1975" y="183"/>
                                <a:pt x="1959" y="124"/>
                                <a:pt x="1908" y="117"/>
                              </a:cubicBezTo>
                              <a:cubicBezTo>
                                <a:pt x="1880" y="113"/>
                                <a:pt x="1853" y="128"/>
                                <a:pt x="1825" y="134"/>
                              </a:cubicBezTo>
                              <a:cubicBezTo>
                                <a:pt x="1945" y="175"/>
                                <a:pt x="2068" y="126"/>
                                <a:pt x="2193" y="151"/>
                              </a:cubicBezTo>
                              <a:cubicBezTo>
                                <a:pt x="2243" y="145"/>
                                <a:pt x="2294" y="129"/>
                                <a:pt x="2344" y="134"/>
                              </a:cubicBezTo>
                              <a:cubicBezTo>
                                <a:pt x="2360" y="135"/>
                                <a:pt x="2363" y="161"/>
                                <a:pt x="2377" y="168"/>
                              </a:cubicBezTo>
                              <a:cubicBezTo>
                                <a:pt x="2409" y="184"/>
                                <a:pt x="2478" y="201"/>
                                <a:pt x="2478" y="201"/>
                              </a:cubicBezTo>
                              <a:cubicBezTo>
                                <a:pt x="2506" y="190"/>
                                <a:pt x="2533" y="177"/>
                                <a:pt x="2561" y="168"/>
                              </a:cubicBezTo>
                              <a:cubicBezTo>
                                <a:pt x="2583" y="161"/>
                                <a:pt x="2614" y="169"/>
                                <a:pt x="2628" y="151"/>
                              </a:cubicBezTo>
                              <a:cubicBezTo>
                                <a:pt x="2695" y="63"/>
                                <a:pt x="2347" y="76"/>
                                <a:pt x="2561" y="101"/>
                              </a:cubicBezTo>
                              <a:cubicBezTo>
                                <a:pt x="2633" y="109"/>
                                <a:pt x="2706" y="112"/>
                                <a:pt x="2779" y="117"/>
                              </a:cubicBezTo>
                              <a:cubicBezTo>
                                <a:pt x="2845" y="183"/>
                                <a:pt x="2806" y="134"/>
                                <a:pt x="2762" y="134"/>
                              </a:cubicBezTo>
                              <a:cubicBezTo>
                                <a:pt x="2744" y="134"/>
                                <a:pt x="2729" y="145"/>
                                <a:pt x="2712" y="151"/>
                              </a:cubicBezTo>
                              <a:cubicBezTo>
                                <a:pt x="2717" y="172"/>
                                <a:pt x="2738" y="273"/>
                                <a:pt x="2762" y="285"/>
                              </a:cubicBezTo>
                              <a:cubicBezTo>
                                <a:pt x="2776" y="292"/>
                                <a:pt x="2783" y="261"/>
                                <a:pt x="2796" y="251"/>
                              </a:cubicBezTo>
                              <a:cubicBezTo>
                                <a:pt x="2812" y="239"/>
                                <a:pt x="2829" y="229"/>
                                <a:pt x="2846" y="218"/>
                              </a:cubicBezTo>
                              <a:cubicBezTo>
                                <a:pt x="2852" y="196"/>
                                <a:pt x="2849" y="169"/>
                                <a:pt x="2863" y="151"/>
                              </a:cubicBezTo>
                              <a:cubicBezTo>
                                <a:pt x="2874" y="137"/>
                                <a:pt x="2895" y="134"/>
                                <a:pt x="2913" y="134"/>
                              </a:cubicBezTo>
                              <a:cubicBezTo>
                                <a:pt x="2986" y="134"/>
                                <a:pt x="3058" y="145"/>
                                <a:pt x="3131" y="151"/>
                              </a:cubicBezTo>
                              <a:cubicBezTo>
                                <a:pt x="3103" y="157"/>
                                <a:pt x="3071" y="152"/>
                                <a:pt x="3047" y="168"/>
                              </a:cubicBezTo>
                              <a:cubicBezTo>
                                <a:pt x="3032" y="178"/>
                                <a:pt x="3012" y="218"/>
                                <a:pt x="3030" y="218"/>
                              </a:cubicBezTo>
                              <a:cubicBezTo>
                                <a:pt x="3050" y="218"/>
                                <a:pt x="3053" y="185"/>
                                <a:pt x="3064" y="168"/>
                              </a:cubicBezTo>
                              <a:cubicBezTo>
                                <a:pt x="3058" y="140"/>
                                <a:pt x="3071" y="100"/>
                                <a:pt x="3047" y="84"/>
                              </a:cubicBezTo>
                              <a:cubicBezTo>
                                <a:pt x="3030" y="73"/>
                                <a:pt x="3017" y="114"/>
                                <a:pt x="3014" y="134"/>
                              </a:cubicBezTo>
                              <a:cubicBezTo>
                                <a:pt x="3011" y="151"/>
                                <a:pt x="3025" y="167"/>
                                <a:pt x="3030" y="184"/>
                              </a:cubicBezTo>
                              <a:cubicBezTo>
                                <a:pt x="3073" y="58"/>
                                <a:pt x="3055" y="58"/>
                                <a:pt x="3332" y="151"/>
                              </a:cubicBezTo>
                              <a:cubicBezTo>
                                <a:pt x="3359" y="160"/>
                                <a:pt x="3343" y="207"/>
                                <a:pt x="3348" y="235"/>
                              </a:cubicBezTo>
                              <a:cubicBezTo>
                                <a:pt x="3411" y="172"/>
                                <a:pt x="3440" y="167"/>
                                <a:pt x="3533" y="151"/>
                              </a:cubicBezTo>
                              <a:cubicBezTo>
                                <a:pt x="3561" y="140"/>
                                <a:pt x="3599" y="142"/>
                                <a:pt x="3616" y="117"/>
                              </a:cubicBezTo>
                              <a:cubicBezTo>
                                <a:pt x="3629" y="98"/>
                                <a:pt x="3618" y="64"/>
                                <a:pt x="3600" y="50"/>
                              </a:cubicBezTo>
                              <a:cubicBezTo>
                                <a:pt x="3586" y="39"/>
                                <a:pt x="3566" y="61"/>
                                <a:pt x="3549" y="67"/>
                              </a:cubicBezTo>
                              <a:cubicBezTo>
                                <a:pt x="3538" y="78"/>
                                <a:pt x="3530" y="94"/>
                                <a:pt x="3516" y="101"/>
                              </a:cubicBezTo>
                              <a:cubicBezTo>
                                <a:pt x="3484" y="117"/>
                                <a:pt x="3415" y="134"/>
                                <a:pt x="3415" y="134"/>
                              </a:cubicBezTo>
                              <a:cubicBezTo>
                                <a:pt x="3338" y="250"/>
                                <a:pt x="3335" y="197"/>
                                <a:pt x="3365" y="285"/>
                              </a:cubicBezTo>
                              <a:cubicBezTo>
                                <a:pt x="3440" y="259"/>
                                <a:pt x="3430" y="238"/>
                                <a:pt x="3482" y="184"/>
                              </a:cubicBezTo>
                              <a:cubicBezTo>
                                <a:pt x="3477" y="201"/>
                                <a:pt x="3466" y="235"/>
                                <a:pt x="3466" y="235"/>
                              </a:cubicBezTo>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DEDB46" id="Полилиния 286" o:spid="_x0000_s1026" style="position:absolute;margin-left:4.55pt;margin-top:-69.4pt;width:181.45pt;height:17.6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629,3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" path="m33,117c44,106,54,93,67,84,99,60,167,17,167,17v28,6,93,-10,84,17c240,68,184,56,150,67v-17,6,-33,11,-50,17c83,90,67,95,50,101,33,106,,117,,117,83,63,151,88,234,34v28,5,93,-11,84,16c307,84,217,84,217,84v22,6,53,-1,67,17c320,149,225,165,217,168v6,17,,47,17,50c543,273,298,184,468,184v18,,-33,11,-50,17c412,179,419,148,401,134v-25,-18,-99,66,-16,-17c530,123,676,116,820,134v3,,-84,87,-84,67c736,144,868,129,904,117v-6,34,-25,68,-17,101c891,234,926,199,921,184v-6,-17,-34,-11,-51,-16c865,151,848,134,854,117,876,52,955,58,1004,50v11,11,49,29,34,34c1011,93,947,95,954,67,967,17,1148,4,1172,v17,6,42,1,50,17c1230,33,1205,67,1205,67v-75,51,-159,50,-234,101c1043,173,1116,178,1188,184v222,18,136,39,252,c1423,173,1405,164,1389,151v-12,-10,-37,-19,-33,-34c1361,98,1389,95,1406,84v39,6,78,17,117,17c1541,101,1455,84,1473,84v45,,89,11,134,17c1618,112,1633,120,1641,134v23,39,5,71,50,101c1710,248,1736,246,1758,251v6,22,-3,55,17,67c1834,353,1852,269,1875,251v9,-7,116,-33,117,-33c1975,183,1959,124,1908,117v-28,-4,-55,11,-83,17c1945,175,2068,126,2193,151v50,-6,101,-22,151,-17c2360,135,2363,161,2377,168v32,16,101,33,101,33c2506,190,2533,177,2561,168v22,-7,53,1,67,-17c2695,63,2347,76,2561,101v72,8,145,11,218,16c2845,183,2806,134,2762,134v-18,,-33,11,-50,17c2717,172,2738,273,2762,285v14,7,21,-24,34,-34c2812,239,2829,229,2846,218v6,-22,3,-49,17,-67c2874,137,2895,134,2913,134v73,,145,11,218,17c3103,157,3071,152,3047,168v-15,10,-35,50,-17,50c3050,218,3053,185,3064,168v-6,-28,7,-68,-17,-84c3030,73,3017,114,3014,134v-3,17,11,33,16,50c3073,58,3055,58,3332,151v27,9,11,56,16,84c3411,172,3440,167,3533,151v28,-11,66,-9,83,-34c3629,98,3618,64,3600,50v-14,-11,-34,11,-51,17c3538,78,3530,94,3516,101v-32,16,-101,33,-101,33c3338,250,3335,197,3365,285v75,-26,65,-47,117,-101c3477,201,3466,235,3466,235e" filled="f" strokecolor="white">
                <v:path arrowok="t" o:connecttype="custom" o:connectlocs="42545,53340;159385,21590;63500,53340;0,74295;201930,31750;180340,64135;148590,138430;265430,127635;244475,74295;467360,127635;563245,138430;552450,106680;637540,31750;605790,42545;775970,10795;616585,106680;914400,116840;861060,74295;967105,64135;1020445,64135;1073785,149225;1127125,201930;1264920,138430;1158875,85090;1488440,85090;1573530,127635;1668780,95885;1764665,74295;1722120,95885;1775460,159385;1818005,95885;1988185,95885;1924050,138430;1934845,53340;1924050,116840;2125980,149225;2296160,74295;2253615,42545;2168525,85090;2211070,116840" o:connectangles="0,0,0,0,0,0,0,0,0,0,0,0,0,0,0,0,0,0,0,0,0,0,0,0,0,0,0,0,0,0,0,0,0,0,0,0,0,0,0,0"/>
              </v:shape>
            </w:pict>
          </mc:Fallback>
        </mc:AlternateContent>
      </w:r>
      <w:r w:rsidRPr="00F029C8">
        <w:rPr>
          <w:noProof/>
          <w:sz w:val="28"/>
          <w:szCs w:val="28"/>
          <w:lang w:val="uk-UA" w:eastAsia="uk-UA"/>
        </w:rPr>
        <mc:AlternateContent>
          <mc:Choice Requires="wps">
            <w:drawing>
              <wp:anchor distT="0" distB="0" distL="114300" distR="114300" simplePos="0" relativeHeight="251979776" behindDoc="0" locked="0" layoutInCell="1" allowOverlap="1" wp14:anchorId="63B87AFD" wp14:editId="375333B9">
                <wp:simplePos x="0" y="0"/>
                <wp:positionH relativeFrom="column">
                  <wp:posOffset>949325</wp:posOffset>
                </wp:positionH>
                <wp:positionV relativeFrom="paragraph">
                  <wp:posOffset>-1141095</wp:posOffset>
                </wp:positionV>
                <wp:extent cx="1341120" cy="190500"/>
                <wp:effectExtent l="10160" t="12700" r="10795" b="6350"/>
                <wp:wrapNone/>
                <wp:docPr id="285" name="Полилиния 2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41120" cy="190500"/>
                        </a:xfrm>
                        <a:custGeom>
                          <a:avLst/>
                          <a:gdLst>
                            <a:gd name="T0" fmla="*/ 2 w 2112"/>
                            <a:gd name="T1" fmla="*/ 57 h 300"/>
                            <a:gd name="T2" fmla="*/ 103 w 2112"/>
                            <a:gd name="T3" fmla="*/ 24 h 300"/>
                            <a:gd name="T4" fmla="*/ 52 w 2112"/>
                            <a:gd name="T5" fmla="*/ 41 h 300"/>
                            <a:gd name="T6" fmla="*/ 19 w 2112"/>
                            <a:gd name="T7" fmla="*/ 91 h 300"/>
                            <a:gd name="T8" fmla="*/ 119 w 2112"/>
                            <a:gd name="T9" fmla="*/ 57 h 300"/>
                            <a:gd name="T10" fmla="*/ 170 w 2112"/>
                            <a:gd name="T11" fmla="*/ 41 h 300"/>
                            <a:gd name="T12" fmla="*/ 119 w 2112"/>
                            <a:gd name="T13" fmla="*/ 57 h 300"/>
                            <a:gd name="T14" fmla="*/ 237 w 2112"/>
                            <a:gd name="T15" fmla="*/ 124 h 300"/>
                            <a:gd name="T16" fmla="*/ 203 w 2112"/>
                            <a:gd name="T17" fmla="*/ 158 h 300"/>
                            <a:gd name="T18" fmla="*/ 153 w 2112"/>
                            <a:gd name="T19" fmla="*/ 175 h 300"/>
                            <a:gd name="T20" fmla="*/ 421 w 2112"/>
                            <a:gd name="T21" fmla="*/ 158 h 300"/>
                            <a:gd name="T22" fmla="*/ 504 w 2112"/>
                            <a:gd name="T23" fmla="*/ 141 h 300"/>
                            <a:gd name="T24" fmla="*/ 571 w 2112"/>
                            <a:gd name="T25" fmla="*/ 124 h 300"/>
                            <a:gd name="T26" fmla="*/ 471 w 2112"/>
                            <a:gd name="T27" fmla="*/ 91 h 300"/>
                            <a:gd name="T28" fmla="*/ 504 w 2112"/>
                            <a:gd name="T29" fmla="*/ 41 h 300"/>
                            <a:gd name="T30" fmla="*/ 605 w 2112"/>
                            <a:gd name="T31" fmla="*/ 7 h 300"/>
                            <a:gd name="T32" fmla="*/ 722 w 2112"/>
                            <a:gd name="T33" fmla="*/ 24 h 300"/>
                            <a:gd name="T34" fmla="*/ 672 w 2112"/>
                            <a:gd name="T35" fmla="*/ 57 h 300"/>
                            <a:gd name="T36" fmla="*/ 588 w 2112"/>
                            <a:gd name="T37" fmla="*/ 141 h 300"/>
                            <a:gd name="T38" fmla="*/ 957 w 2112"/>
                            <a:gd name="T39" fmla="*/ 124 h 300"/>
                            <a:gd name="T40" fmla="*/ 1057 w 2112"/>
                            <a:gd name="T41" fmla="*/ 91 h 300"/>
                            <a:gd name="T42" fmla="*/ 1024 w 2112"/>
                            <a:gd name="T43" fmla="*/ 141 h 300"/>
                            <a:gd name="T44" fmla="*/ 973 w 2112"/>
                            <a:gd name="T45" fmla="*/ 191 h 300"/>
                            <a:gd name="T46" fmla="*/ 1342 w 2112"/>
                            <a:gd name="T47" fmla="*/ 175 h 300"/>
                            <a:gd name="T48" fmla="*/ 1358 w 2112"/>
                            <a:gd name="T49" fmla="*/ 124 h 300"/>
                            <a:gd name="T50" fmla="*/ 1425 w 2112"/>
                            <a:gd name="T51" fmla="*/ 108 h 300"/>
                            <a:gd name="T52" fmla="*/ 1392 w 2112"/>
                            <a:gd name="T53" fmla="*/ 175 h 300"/>
                            <a:gd name="T54" fmla="*/ 1710 w 2112"/>
                            <a:gd name="T55" fmla="*/ 191 h 300"/>
                            <a:gd name="T56" fmla="*/ 1593 w 2112"/>
                            <a:gd name="T57" fmla="*/ 242 h 300"/>
                            <a:gd name="T58" fmla="*/ 1576 w 2112"/>
                            <a:gd name="T59" fmla="*/ 292 h 300"/>
                            <a:gd name="T60" fmla="*/ 1643 w 2112"/>
                            <a:gd name="T61" fmla="*/ 258 h 300"/>
                            <a:gd name="T62" fmla="*/ 1794 w 2112"/>
                            <a:gd name="T63" fmla="*/ 242 h 300"/>
                            <a:gd name="T64" fmla="*/ 1811 w 2112"/>
                            <a:gd name="T65" fmla="*/ 191 h 300"/>
                            <a:gd name="T66" fmla="*/ 1710 w 2112"/>
                            <a:gd name="T67" fmla="*/ 141 h 300"/>
                            <a:gd name="T68" fmla="*/ 1877 w 2112"/>
                            <a:gd name="T69" fmla="*/ 74 h 300"/>
                            <a:gd name="T70" fmla="*/ 1944 w 2112"/>
                            <a:gd name="T71" fmla="*/ 57 h 300"/>
                            <a:gd name="T72" fmla="*/ 1894 w 2112"/>
                            <a:gd name="T73" fmla="*/ 74 h 300"/>
                            <a:gd name="T74" fmla="*/ 1944 w 2112"/>
                            <a:gd name="T75" fmla="*/ 108 h 300"/>
                            <a:gd name="T76" fmla="*/ 1894 w 2112"/>
                            <a:gd name="T77" fmla="*/ 124 h 300"/>
                            <a:gd name="T78" fmla="*/ 2045 w 2112"/>
                            <a:gd name="T79" fmla="*/ 141 h 300"/>
                            <a:gd name="T80" fmla="*/ 2112 w 2112"/>
                            <a:gd name="T81" fmla="*/ 208 h 3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112" h="300">
                              <a:moveTo>
                                <a:pt x="2" y="57"/>
                              </a:moveTo>
                              <a:cubicBezTo>
                                <a:pt x="36" y="46"/>
                                <a:pt x="69" y="35"/>
                                <a:pt x="103" y="24"/>
                              </a:cubicBezTo>
                              <a:cubicBezTo>
                                <a:pt x="120" y="19"/>
                                <a:pt x="52" y="41"/>
                                <a:pt x="52" y="41"/>
                              </a:cubicBezTo>
                              <a:cubicBezTo>
                                <a:pt x="41" y="58"/>
                                <a:pt x="0" y="86"/>
                                <a:pt x="19" y="91"/>
                              </a:cubicBezTo>
                              <a:cubicBezTo>
                                <a:pt x="53" y="99"/>
                                <a:pt x="86" y="68"/>
                                <a:pt x="119" y="57"/>
                              </a:cubicBezTo>
                              <a:cubicBezTo>
                                <a:pt x="136" y="51"/>
                                <a:pt x="170" y="41"/>
                                <a:pt x="170" y="41"/>
                              </a:cubicBezTo>
                              <a:lnTo>
                                <a:pt x="119" y="57"/>
                              </a:lnTo>
                              <a:cubicBezTo>
                                <a:pt x="83" y="171"/>
                                <a:pt x="101" y="56"/>
                                <a:pt x="237" y="124"/>
                              </a:cubicBezTo>
                              <a:cubicBezTo>
                                <a:pt x="251" y="131"/>
                                <a:pt x="217" y="150"/>
                                <a:pt x="203" y="158"/>
                              </a:cubicBezTo>
                              <a:cubicBezTo>
                                <a:pt x="188" y="167"/>
                                <a:pt x="135" y="175"/>
                                <a:pt x="153" y="175"/>
                              </a:cubicBezTo>
                              <a:cubicBezTo>
                                <a:pt x="243" y="175"/>
                                <a:pt x="332" y="164"/>
                                <a:pt x="421" y="158"/>
                              </a:cubicBezTo>
                              <a:cubicBezTo>
                                <a:pt x="449" y="152"/>
                                <a:pt x="476" y="147"/>
                                <a:pt x="504" y="141"/>
                              </a:cubicBezTo>
                              <a:cubicBezTo>
                                <a:pt x="526" y="136"/>
                                <a:pt x="584" y="143"/>
                                <a:pt x="571" y="124"/>
                              </a:cubicBezTo>
                              <a:cubicBezTo>
                                <a:pt x="552" y="95"/>
                                <a:pt x="471" y="91"/>
                                <a:pt x="471" y="91"/>
                              </a:cubicBezTo>
                              <a:cubicBezTo>
                                <a:pt x="482" y="74"/>
                                <a:pt x="487" y="52"/>
                                <a:pt x="504" y="41"/>
                              </a:cubicBezTo>
                              <a:cubicBezTo>
                                <a:pt x="534" y="22"/>
                                <a:pt x="605" y="7"/>
                                <a:pt x="605" y="7"/>
                              </a:cubicBezTo>
                              <a:cubicBezTo>
                                <a:pt x="644" y="13"/>
                                <a:pt x="690" y="0"/>
                                <a:pt x="722" y="24"/>
                              </a:cubicBezTo>
                              <a:cubicBezTo>
                                <a:pt x="738" y="36"/>
                                <a:pt x="687" y="44"/>
                                <a:pt x="672" y="57"/>
                              </a:cubicBezTo>
                              <a:cubicBezTo>
                                <a:pt x="642" y="83"/>
                                <a:pt x="588" y="141"/>
                                <a:pt x="588" y="141"/>
                              </a:cubicBezTo>
                              <a:cubicBezTo>
                                <a:pt x="705" y="171"/>
                                <a:pt x="839" y="135"/>
                                <a:pt x="957" y="124"/>
                              </a:cubicBezTo>
                              <a:cubicBezTo>
                                <a:pt x="990" y="113"/>
                                <a:pt x="1024" y="102"/>
                                <a:pt x="1057" y="91"/>
                              </a:cubicBezTo>
                              <a:cubicBezTo>
                                <a:pt x="1076" y="85"/>
                                <a:pt x="1037" y="126"/>
                                <a:pt x="1024" y="141"/>
                              </a:cubicBezTo>
                              <a:cubicBezTo>
                                <a:pt x="1009" y="159"/>
                                <a:pt x="990" y="174"/>
                                <a:pt x="973" y="191"/>
                              </a:cubicBezTo>
                              <a:cubicBezTo>
                                <a:pt x="1094" y="231"/>
                                <a:pt x="1221" y="204"/>
                                <a:pt x="1342" y="175"/>
                              </a:cubicBezTo>
                              <a:cubicBezTo>
                                <a:pt x="1347" y="158"/>
                                <a:pt x="1344" y="135"/>
                                <a:pt x="1358" y="124"/>
                              </a:cubicBezTo>
                              <a:cubicBezTo>
                                <a:pt x="1376" y="110"/>
                                <a:pt x="1412" y="89"/>
                                <a:pt x="1425" y="108"/>
                              </a:cubicBezTo>
                              <a:cubicBezTo>
                                <a:pt x="1439" y="129"/>
                                <a:pt x="1403" y="153"/>
                                <a:pt x="1392" y="175"/>
                              </a:cubicBezTo>
                              <a:cubicBezTo>
                                <a:pt x="1498" y="209"/>
                                <a:pt x="1602" y="165"/>
                                <a:pt x="1710" y="191"/>
                              </a:cubicBezTo>
                              <a:cubicBezTo>
                                <a:pt x="1680" y="201"/>
                                <a:pt x="1614" y="221"/>
                                <a:pt x="1593" y="242"/>
                              </a:cubicBezTo>
                              <a:cubicBezTo>
                                <a:pt x="1581" y="254"/>
                                <a:pt x="1559" y="287"/>
                                <a:pt x="1576" y="292"/>
                              </a:cubicBezTo>
                              <a:cubicBezTo>
                                <a:pt x="1600" y="300"/>
                                <a:pt x="1619" y="264"/>
                                <a:pt x="1643" y="258"/>
                              </a:cubicBezTo>
                              <a:cubicBezTo>
                                <a:pt x="1692" y="247"/>
                                <a:pt x="1744" y="247"/>
                                <a:pt x="1794" y="242"/>
                              </a:cubicBezTo>
                              <a:cubicBezTo>
                                <a:pt x="1800" y="225"/>
                                <a:pt x="1818" y="208"/>
                                <a:pt x="1811" y="191"/>
                              </a:cubicBezTo>
                              <a:cubicBezTo>
                                <a:pt x="1802" y="168"/>
                                <a:pt x="1730" y="148"/>
                                <a:pt x="1710" y="141"/>
                              </a:cubicBezTo>
                              <a:cubicBezTo>
                                <a:pt x="1811" y="66"/>
                                <a:pt x="1742" y="102"/>
                                <a:pt x="1877" y="74"/>
                              </a:cubicBezTo>
                              <a:cubicBezTo>
                                <a:pt x="1900" y="69"/>
                                <a:pt x="1921" y="57"/>
                                <a:pt x="1944" y="57"/>
                              </a:cubicBezTo>
                              <a:cubicBezTo>
                                <a:pt x="1962" y="57"/>
                                <a:pt x="1911" y="68"/>
                                <a:pt x="1894" y="74"/>
                              </a:cubicBezTo>
                              <a:cubicBezTo>
                                <a:pt x="1911" y="85"/>
                                <a:pt x="1944" y="88"/>
                                <a:pt x="1944" y="108"/>
                              </a:cubicBezTo>
                              <a:cubicBezTo>
                                <a:pt x="1944" y="125"/>
                                <a:pt x="1877" y="119"/>
                                <a:pt x="1894" y="124"/>
                              </a:cubicBezTo>
                              <a:cubicBezTo>
                                <a:pt x="1942" y="140"/>
                                <a:pt x="1995" y="135"/>
                                <a:pt x="2045" y="141"/>
                              </a:cubicBezTo>
                              <a:cubicBezTo>
                                <a:pt x="2067" y="163"/>
                                <a:pt x="2112" y="208"/>
                                <a:pt x="2112" y="208"/>
                              </a:cubicBezTo>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A07B4BF" id="Полилиния 285" o:spid="_x0000_s1026" style="position:absolute;margin-left:74.75pt;margin-top:-89.85pt;width:105.6pt;height:1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12,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" path="m2,57c36,46,69,35,103,24,120,19,52,41,52,41,41,58,,86,19,91,53,99,86,68,119,57v17,-6,51,-16,51,-16l119,57c83,171,101,56,237,124v14,7,-20,26,-34,34c188,167,135,175,153,175v90,,179,-11,268,-17c449,152,476,147,504,141v22,-5,80,2,67,-17c552,95,471,91,471,91,482,74,487,52,504,41,534,22,605,7,605,7v39,6,85,-7,117,17c738,36,687,44,672,57v-30,26,-84,84,-84,84c705,171,839,135,957,124v33,-11,67,-22,100,-33c1076,85,1037,126,1024,141v-15,18,-34,33,-51,50c1094,231,1221,204,1342,175v5,-17,2,-40,16,-51c1376,110,1412,89,1425,108v14,21,-22,45,-33,67c1498,209,1602,165,1710,191v-30,10,-96,30,-117,51c1581,254,1559,287,1576,292v24,8,43,-28,67,-34c1692,247,1744,247,1794,242v6,-17,24,-34,17,-51c1802,168,1730,148,1710,141v101,-75,32,-39,167,-67c1900,69,1921,57,1944,57v18,,-33,11,-50,17c1911,85,1944,88,1944,108v,17,-67,11,-50,16c1942,140,1995,135,2045,141v22,22,67,67,67,67e" filled="f" strokecolor="white">
                <v:path arrowok="t" o:connecttype="custom" o:connectlocs="1270,36195;65405,15240;33020,26035;12065,57785;75565,36195;107950,26035;75565,36195;150495,78740;128905,100330;97155,111125;267335,100330;320040,89535;362585,78740;299085,57785;320040,26035;384175,4445;458470,15240;426720,36195;373380,89535;607695,78740;671195,57785;650240,89535;617855,121285;852170,111125;862330,78740;904875,68580;883920,111125;1085850,121285;1011555,153670;1000760,185420;1043305,163830;1139190,153670;1149985,121285;1085850,89535;1191895,46990;1234440,36195;1202690,46990;1234440,68580;1202690,78740;1298575,89535;1341120,132080" o:connectangles="0,0,0,0,0,0,0,0,0,0,0,0,0,0,0,0,0,0,0,0,0,0,0,0,0,0,0,0,0,0,0,0,0,0,0,0,0,0,0,0,0"/>
              </v:shape>
            </w:pict>
          </mc:Fallback>
        </mc:AlternateContent>
      </w:r>
      <w:r w:rsidRPr="00F029C8">
        <w:rPr>
          <w:noProof/>
          <w:sz w:val="28"/>
          <w:szCs w:val="28"/>
          <w:lang w:val="uk-UA" w:eastAsia="uk-UA"/>
        </w:rPr>
        <mc:AlternateContent>
          <mc:Choice Requires="wps">
            <w:drawing>
              <wp:anchor distT="0" distB="0" distL="114300" distR="114300" simplePos="0" relativeHeight="251978752" behindDoc="0" locked="0" layoutInCell="1" allowOverlap="1" wp14:anchorId="0DF404B2" wp14:editId="6564D4E3">
                <wp:simplePos x="0" y="0"/>
                <wp:positionH relativeFrom="column">
                  <wp:posOffset>472440</wp:posOffset>
                </wp:positionH>
                <wp:positionV relativeFrom="paragraph">
                  <wp:posOffset>-1434465</wp:posOffset>
                </wp:positionV>
                <wp:extent cx="2172335" cy="170180"/>
                <wp:effectExtent l="9525" t="14605" r="8890" b="15240"/>
                <wp:wrapNone/>
                <wp:docPr id="284" name="Полилиния 2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72335" cy="170180"/>
                        </a:xfrm>
                        <a:custGeom>
                          <a:avLst/>
                          <a:gdLst>
                            <a:gd name="T0" fmla="*/ 0 w 3421"/>
                            <a:gd name="T1" fmla="*/ 168 h 268"/>
                            <a:gd name="T2" fmla="*/ 150 w 3421"/>
                            <a:gd name="T3" fmla="*/ 151 h 268"/>
                            <a:gd name="T4" fmla="*/ 820 w 3421"/>
                            <a:gd name="T5" fmla="*/ 134 h 268"/>
                            <a:gd name="T6" fmla="*/ 770 w 3421"/>
                            <a:gd name="T7" fmla="*/ 101 h 268"/>
                            <a:gd name="T8" fmla="*/ 318 w 3421"/>
                            <a:gd name="T9" fmla="*/ 84 h 268"/>
                            <a:gd name="T10" fmla="*/ 468 w 3421"/>
                            <a:gd name="T11" fmla="*/ 17 h 268"/>
                            <a:gd name="T12" fmla="*/ 870 w 3421"/>
                            <a:gd name="T13" fmla="*/ 0 h 268"/>
                            <a:gd name="T14" fmla="*/ 1155 w 3421"/>
                            <a:gd name="T15" fmla="*/ 17 h 268"/>
                            <a:gd name="T16" fmla="*/ 1373 w 3421"/>
                            <a:gd name="T17" fmla="*/ 34 h 268"/>
                            <a:gd name="T18" fmla="*/ 1356 w 3421"/>
                            <a:gd name="T19" fmla="*/ 84 h 268"/>
                            <a:gd name="T20" fmla="*/ 2009 w 3421"/>
                            <a:gd name="T21" fmla="*/ 134 h 268"/>
                            <a:gd name="T22" fmla="*/ 2243 w 3421"/>
                            <a:gd name="T23" fmla="*/ 118 h 268"/>
                            <a:gd name="T24" fmla="*/ 2210 w 3421"/>
                            <a:gd name="T25" fmla="*/ 84 h 268"/>
                            <a:gd name="T26" fmla="*/ 1758 w 3421"/>
                            <a:gd name="T27" fmla="*/ 101 h 268"/>
                            <a:gd name="T28" fmla="*/ 1892 w 3421"/>
                            <a:gd name="T29" fmla="*/ 218 h 268"/>
                            <a:gd name="T30" fmla="*/ 2880 w 3421"/>
                            <a:gd name="T31" fmla="*/ 118 h 268"/>
                            <a:gd name="T32" fmla="*/ 3164 w 3421"/>
                            <a:gd name="T33" fmla="*/ 134 h 268"/>
                            <a:gd name="T34" fmla="*/ 3181 w 3421"/>
                            <a:gd name="T35" fmla="*/ 235 h 268"/>
                            <a:gd name="T36" fmla="*/ 3231 w 3421"/>
                            <a:gd name="T37" fmla="*/ 268 h 268"/>
                            <a:gd name="T38" fmla="*/ 3348 w 3421"/>
                            <a:gd name="T39" fmla="*/ 118 h 268"/>
                            <a:gd name="T40" fmla="*/ 3298 w 3421"/>
                            <a:gd name="T41" fmla="*/ 101 h 268"/>
                            <a:gd name="T42" fmla="*/ 3081 w 3421"/>
                            <a:gd name="T43" fmla="*/ 51 h 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3421" h="268">
                              <a:moveTo>
                                <a:pt x="0" y="168"/>
                              </a:moveTo>
                              <a:cubicBezTo>
                                <a:pt x="50" y="162"/>
                                <a:pt x="100" y="153"/>
                                <a:pt x="150" y="151"/>
                              </a:cubicBezTo>
                              <a:cubicBezTo>
                                <a:pt x="373" y="142"/>
                                <a:pt x="597" y="152"/>
                                <a:pt x="820" y="134"/>
                              </a:cubicBezTo>
                              <a:cubicBezTo>
                                <a:pt x="840" y="132"/>
                                <a:pt x="790" y="103"/>
                                <a:pt x="770" y="101"/>
                              </a:cubicBezTo>
                              <a:cubicBezTo>
                                <a:pt x="620" y="86"/>
                                <a:pt x="469" y="90"/>
                                <a:pt x="318" y="84"/>
                              </a:cubicBezTo>
                              <a:cubicBezTo>
                                <a:pt x="368" y="67"/>
                                <a:pt x="415" y="21"/>
                                <a:pt x="468" y="17"/>
                              </a:cubicBezTo>
                              <a:cubicBezTo>
                                <a:pt x="602" y="7"/>
                                <a:pt x="736" y="6"/>
                                <a:pt x="870" y="0"/>
                              </a:cubicBezTo>
                              <a:cubicBezTo>
                                <a:pt x="965" y="6"/>
                                <a:pt x="1060" y="11"/>
                                <a:pt x="1155" y="17"/>
                              </a:cubicBezTo>
                              <a:cubicBezTo>
                                <a:pt x="1228" y="22"/>
                                <a:pt x="1304" y="11"/>
                                <a:pt x="1373" y="34"/>
                              </a:cubicBezTo>
                              <a:cubicBezTo>
                                <a:pt x="1390" y="40"/>
                                <a:pt x="1362" y="67"/>
                                <a:pt x="1356" y="84"/>
                              </a:cubicBezTo>
                              <a:cubicBezTo>
                                <a:pt x="1550" y="150"/>
                                <a:pt x="1800" y="119"/>
                                <a:pt x="2009" y="134"/>
                              </a:cubicBezTo>
                              <a:cubicBezTo>
                                <a:pt x="2087" y="129"/>
                                <a:pt x="2167" y="137"/>
                                <a:pt x="2243" y="118"/>
                              </a:cubicBezTo>
                              <a:cubicBezTo>
                                <a:pt x="2258" y="114"/>
                                <a:pt x="2226" y="85"/>
                                <a:pt x="2210" y="84"/>
                              </a:cubicBezTo>
                              <a:cubicBezTo>
                                <a:pt x="2059" y="79"/>
                                <a:pt x="1909" y="95"/>
                                <a:pt x="1758" y="101"/>
                              </a:cubicBezTo>
                              <a:cubicBezTo>
                                <a:pt x="1856" y="199"/>
                                <a:pt x="1809" y="163"/>
                                <a:pt x="1892" y="218"/>
                              </a:cubicBezTo>
                              <a:cubicBezTo>
                                <a:pt x="2222" y="203"/>
                                <a:pt x="2561" y="218"/>
                                <a:pt x="2880" y="118"/>
                              </a:cubicBezTo>
                              <a:cubicBezTo>
                                <a:pt x="2975" y="123"/>
                                <a:pt x="3076" y="100"/>
                                <a:pt x="3164" y="134"/>
                              </a:cubicBezTo>
                              <a:cubicBezTo>
                                <a:pt x="3196" y="146"/>
                                <a:pt x="3166" y="204"/>
                                <a:pt x="3181" y="235"/>
                              </a:cubicBezTo>
                              <a:cubicBezTo>
                                <a:pt x="3190" y="253"/>
                                <a:pt x="3214" y="257"/>
                                <a:pt x="3231" y="268"/>
                              </a:cubicBezTo>
                              <a:cubicBezTo>
                                <a:pt x="3300" y="245"/>
                                <a:pt x="3421" y="227"/>
                                <a:pt x="3348" y="118"/>
                              </a:cubicBezTo>
                              <a:cubicBezTo>
                                <a:pt x="3338" y="103"/>
                                <a:pt x="3315" y="107"/>
                                <a:pt x="3298" y="101"/>
                              </a:cubicBezTo>
                              <a:cubicBezTo>
                                <a:pt x="3231" y="32"/>
                                <a:pt x="3183" y="51"/>
                                <a:pt x="3081" y="51"/>
                              </a:cubicBezTo>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B5BB28E" id="Полилиния 284" o:spid="_x0000_s1026" style="position:absolute;margin-left:37.2pt;margin-top:-112.95pt;width:171.05pt;height:13.4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421,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" path="m,168v50,-6,100,-15,150,-17c373,142,597,152,820,134v20,-2,-30,-31,-50,-33c620,86,469,90,318,84,368,67,415,21,468,17,602,7,736,6,870,v95,6,190,11,285,17c1228,22,1304,11,1373,34v17,6,-11,33,-17,50c1550,150,1800,119,2009,134v78,-5,158,3,234,-16c2258,114,2226,85,2210,84v-151,-5,-301,11,-452,17c1856,199,1809,163,1892,218v330,-15,669,,988,-100c2975,123,3076,100,3164,134v32,12,2,70,17,101c3190,253,3214,257,3231,268v69,-23,190,-41,117,-150c3338,103,3315,107,3298,101,3231,32,3183,51,3081,51e" filled="f" strokecolor="white">
                <v:path arrowok="t" o:connecttype="custom" o:connectlocs="0,106680;95250,95885;520700,85090;488950,64135;201930,53340;297180,10795;552450,0;733425,10795;871855,21590;861060,53340;1275715,85090;1424305,74930;1403350,53340;1116330,64135;1201420,138430;1828800,74930;2009140,85090;2019935,149225;2051685,170180;2125980,74930;2094230,64135;1956435,32385" o:connectangles="0,0,0,0,0,0,0,0,0,0,0,0,0,0,0,0,0,0,0,0,0,0"/>
              </v:shape>
            </w:pict>
          </mc:Fallback>
        </mc:AlternateContent>
      </w:r>
      <w:r w:rsidRPr="00F029C8">
        <w:rPr>
          <w:sz w:val="28"/>
          <w:szCs w:val="28"/>
          <w:lang w:val="uk-UA"/>
        </w:rPr>
        <w:t xml:space="preserve">Учні, працюючи у парах, роз’єднували слова і читали речення (картка 1) тексту смішинки-веселинки </w:t>
      </w:r>
      <w:r w:rsidR="0026113F" w:rsidRPr="00F029C8">
        <w:rPr>
          <w:sz w:val="28"/>
          <w:szCs w:val="24"/>
          <w:lang w:val="uk-UA"/>
        </w:rPr>
        <w:t>«</w:t>
      </w:r>
      <w:r w:rsidRPr="00F029C8">
        <w:rPr>
          <w:sz w:val="28"/>
          <w:szCs w:val="24"/>
          <w:lang w:val="uk-UA"/>
        </w:rPr>
        <w:t>Приховала</w:t>
      </w:r>
      <w:r w:rsidR="0026113F" w:rsidRPr="00F029C8">
        <w:rPr>
          <w:sz w:val="28"/>
          <w:szCs w:val="24"/>
          <w:lang w:val="uk-UA"/>
        </w:rPr>
        <w:t>»</w:t>
      </w:r>
    </w:p>
    <w:p w14:paraId="492B6805" w14:textId="77777777" w:rsidR="00750EB9" w:rsidRPr="00F029C8" w:rsidRDefault="00750EB9" w:rsidP="00750EB9">
      <w:pPr>
        <w:spacing w:line="360" w:lineRule="auto"/>
        <w:ind w:firstLine="709"/>
        <w:jc w:val="both"/>
        <w:rPr>
          <w:b/>
          <w:i/>
          <w:sz w:val="28"/>
          <w:szCs w:val="28"/>
          <w:lang w:val="uk-UA"/>
        </w:rPr>
      </w:pPr>
      <w:r w:rsidRPr="00F029C8">
        <w:rPr>
          <w:i/>
          <w:sz w:val="28"/>
          <w:szCs w:val="24"/>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22"/>
      </w:tblGrid>
      <w:tr w:rsidR="00750EB9" w:rsidRPr="00D40893" w14:paraId="49A3D273" w14:textId="77777777" w:rsidTr="00750EB9">
        <w:tc>
          <w:tcPr>
            <w:tcW w:w="9322" w:type="dxa"/>
          </w:tcPr>
          <w:p w14:paraId="2142719E" w14:textId="77777777" w:rsidR="00750EB9" w:rsidRPr="00F029C8" w:rsidRDefault="00750EB9" w:rsidP="00750EB9">
            <w:pPr>
              <w:tabs>
                <w:tab w:val="left" w:pos="0"/>
              </w:tabs>
              <w:spacing w:line="360" w:lineRule="auto"/>
              <w:rPr>
                <w:sz w:val="16"/>
                <w:szCs w:val="16"/>
                <w:lang w:val="uk-UA"/>
              </w:rPr>
            </w:pPr>
          </w:p>
          <w:p w14:paraId="0D0D8029" w14:textId="77777777" w:rsidR="00750EB9" w:rsidRPr="00F029C8" w:rsidRDefault="00750EB9" w:rsidP="00750EB9">
            <w:pPr>
              <w:tabs>
                <w:tab w:val="left" w:pos="432"/>
              </w:tabs>
              <w:ind w:firstLine="432"/>
              <w:rPr>
                <w:sz w:val="28"/>
                <w:szCs w:val="28"/>
                <w:lang w:val="uk-UA"/>
              </w:rPr>
            </w:pPr>
            <w:r w:rsidRPr="00F029C8">
              <w:rPr>
                <w:sz w:val="28"/>
                <w:szCs w:val="28"/>
                <w:lang w:val="uk-UA"/>
              </w:rPr>
              <w:t>Дівчинкаприйшладодомузрозбитимколіном.Матисплеснуларуками:</w:t>
            </w:r>
          </w:p>
          <w:p w14:paraId="59FA5C7D" w14:textId="77777777" w:rsidR="00750EB9" w:rsidRPr="00F029C8" w:rsidRDefault="00750EB9" w:rsidP="00750EB9">
            <w:pPr>
              <w:tabs>
                <w:tab w:val="left" w:pos="432"/>
              </w:tabs>
              <w:ind w:firstLine="432"/>
              <w:rPr>
                <w:sz w:val="28"/>
                <w:szCs w:val="28"/>
                <w:lang w:val="uk-UA"/>
              </w:rPr>
            </w:pPr>
            <w:r w:rsidRPr="00F029C8">
              <w:rPr>
                <w:sz w:val="28"/>
                <w:szCs w:val="28"/>
                <w:lang w:val="uk-UA"/>
              </w:rPr>
              <w:t>–Ятакізнала!</w:t>
            </w:r>
          </w:p>
          <w:p w14:paraId="74BB1F11" w14:textId="77777777" w:rsidR="00750EB9" w:rsidRPr="00F029C8" w:rsidRDefault="00750EB9" w:rsidP="00750EB9">
            <w:pPr>
              <w:tabs>
                <w:tab w:val="left" w:pos="0"/>
              </w:tabs>
              <w:spacing w:line="360" w:lineRule="auto"/>
              <w:ind w:right="1102"/>
              <w:rPr>
                <w:b/>
                <w:sz w:val="28"/>
                <w:szCs w:val="28"/>
                <w:lang w:val="uk-UA"/>
              </w:rPr>
            </w:pPr>
            <w:r w:rsidRPr="00F029C8">
              <w:rPr>
                <w:sz w:val="28"/>
                <w:szCs w:val="28"/>
                <w:lang w:val="uk-UA"/>
              </w:rPr>
              <w:t xml:space="preserve">     –Якати,мамо!Зналаінічогоменінесказала.</w:t>
            </w:r>
          </w:p>
        </w:tc>
      </w:tr>
    </w:tbl>
    <w:p w14:paraId="2CCD689C" w14:textId="77777777" w:rsidR="00A832D2" w:rsidRPr="00F029C8" w:rsidRDefault="00A832D2" w:rsidP="00A832D2">
      <w:pPr>
        <w:tabs>
          <w:tab w:val="left" w:pos="245"/>
        </w:tabs>
        <w:autoSpaceDE w:val="0"/>
        <w:autoSpaceDN w:val="0"/>
        <w:adjustRightInd w:val="0"/>
        <w:rPr>
          <w:sz w:val="28"/>
          <w:szCs w:val="28"/>
          <w:lang w:val="uk-UA"/>
        </w:rPr>
      </w:pPr>
    </w:p>
    <w:p w14:paraId="5F32F28D" w14:textId="3FD05B47" w:rsidR="00EC33F3" w:rsidRPr="00F029C8" w:rsidRDefault="00750EB9" w:rsidP="00EC33F3">
      <w:pPr>
        <w:spacing w:line="360" w:lineRule="auto"/>
        <w:ind w:firstLine="567"/>
        <w:jc w:val="both"/>
        <w:rPr>
          <w:i/>
          <w:sz w:val="28"/>
          <w:szCs w:val="28"/>
          <w:lang w:val="uk-UA" w:eastAsia="uk-UA"/>
        </w:rPr>
      </w:pPr>
      <w:r w:rsidRPr="00F029C8">
        <w:rPr>
          <w:i/>
          <w:sz w:val="28"/>
          <w:szCs w:val="28"/>
          <w:lang w:val="uk-UA"/>
        </w:rPr>
        <w:t>Завдання 1</w:t>
      </w:r>
      <w:r w:rsidR="0026113F" w:rsidRPr="00F029C8">
        <w:rPr>
          <w:i/>
          <w:sz w:val="28"/>
          <w:szCs w:val="28"/>
          <w:lang w:val="uk-UA"/>
        </w:rPr>
        <w:t>8</w:t>
      </w:r>
      <w:r w:rsidRPr="00F029C8">
        <w:rPr>
          <w:i/>
          <w:sz w:val="28"/>
          <w:szCs w:val="28"/>
          <w:lang w:val="uk-UA"/>
        </w:rPr>
        <w:t xml:space="preserve">. </w:t>
      </w:r>
      <w:r w:rsidR="00EC33F3" w:rsidRPr="00F029C8">
        <w:rPr>
          <w:sz w:val="28"/>
          <w:szCs w:val="28"/>
          <w:lang w:val="uk-UA"/>
        </w:rPr>
        <w:t>Ч</w:t>
      </w:r>
      <w:r w:rsidR="00EC33F3" w:rsidRPr="00F029C8">
        <w:rPr>
          <w:sz w:val="28"/>
          <w:szCs w:val="28"/>
          <w:lang w:val="uk-UA" w:eastAsia="uk-UA"/>
        </w:rPr>
        <w:t>итання слів з пропущеними буквами; речень, невеликого за обсягом тексту з пропущеними буквами у словах; речень, текстів із пропущеними словами.</w:t>
      </w:r>
      <w:r w:rsidR="00EC33F3" w:rsidRPr="00F029C8">
        <w:rPr>
          <w:i/>
          <w:sz w:val="28"/>
          <w:szCs w:val="28"/>
          <w:u w:val="single"/>
          <w:lang w:val="uk-UA" w:eastAsia="uk-UA"/>
        </w:rPr>
        <w:t xml:space="preserve"> </w:t>
      </w:r>
    </w:p>
    <w:p w14:paraId="408FE8CF" w14:textId="77777777" w:rsidR="00EC33F3" w:rsidRPr="00F029C8" w:rsidRDefault="00EC33F3" w:rsidP="00EC33F3">
      <w:pPr>
        <w:autoSpaceDE w:val="0"/>
        <w:autoSpaceDN w:val="0"/>
        <w:adjustRightInd w:val="0"/>
        <w:spacing w:line="360" w:lineRule="auto"/>
        <w:ind w:firstLine="709"/>
        <w:jc w:val="both"/>
        <w:rPr>
          <w:sz w:val="28"/>
          <w:szCs w:val="28"/>
          <w:lang w:val="uk-UA"/>
        </w:rPr>
      </w:pPr>
      <w:r w:rsidRPr="00F029C8">
        <w:rPr>
          <w:sz w:val="28"/>
          <w:szCs w:val="28"/>
          <w:lang w:val="uk-UA"/>
        </w:rPr>
        <w:t>Групи учнів отримували картки (картка 1) зі словами з тексту вірша                 М. Хоросницької «Матусин заповіт», вписували пропущені букви.</w:t>
      </w:r>
    </w:p>
    <w:p w14:paraId="6BE32204" w14:textId="77777777" w:rsidR="00EC33F3" w:rsidRPr="00F029C8" w:rsidRDefault="00EC33F3" w:rsidP="00EC33F3">
      <w:pPr>
        <w:autoSpaceDE w:val="0"/>
        <w:autoSpaceDN w:val="0"/>
        <w:adjustRightInd w:val="0"/>
        <w:ind w:firstLine="709"/>
        <w:rPr>
          <w:i/>
          <w:sz w:val="28"/>
          <w:szCs w:val="28"/>
          <w:lang w:val="uk-UA"/>
        </w:rPr>
      </w:pPr>
      <w:r w:rsidRPr="00F029C8">
        <w:rPr>
          <w:i/>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2"/>
      </w:tblGrid>
      <w:tr w:rsidR="00EC33F3" w:rsidRPr="00F029C8" w14:paraId="3064B115" w14:textId="77777777" w:rsidTr="00EF2A38">
        <w:trPr>
          <w:trHeight w:val="738"/>
        </w:trPr>
        <w:tc>
          <w:tcPr>
            <w:tcW w:w="3652" w:type="dxa"/>
          </w:tcPr>
          <w:p w14:paraId="039CE4F9" w14:textId="77777777" w:rsidR="00EC33F3" w:rsidRPr="00F029C8" w:rsidRDefault="00EC33F3" w:rsidP="00EC33F3">
            <w:pPr>
              <w:tabs>
                <w:tab w:val="left" w:pos="0"/>
              </w:tabs>
              <w:rPr>
                <w:sz w:val="28"/>
                <w:szCs w:val="28"/>
                <w:lang w:val="uk-UA"/>
              </w:rPr>
            </w:pPr>
            <w:r w:rsidRPr="00F029C8">
              <w:rPr>
                <w:sz w:val="28"/>
                <w:szCs w:val="28"/>
                <w:lang w:val="uk-UA"/>
              </w:rPr>
              <w:t>м…ти                б…г…то</w:t>
            </w:r>
          </w:p>
          <w:p w14:paraId="3508DF20" w14:textId="77777777" w:rsidR="00EC33F3" w:rsidRPr="00F029C8" w:rsidRDefault="00EC33F3" w:rsidP="00EC33F3">
            <w:pPr>
              <w:tabs>
                <w:tab w:val="left" w:pos="0"/>
              </w:tabs>
              <w:spacing w:line="360" w:lineRule="auto"/>
              <w:rPr>
                <w:b/>
                <w:sz w:val="28"/>
                <w:szCs w:val="28"/>
                <w:lang w:val="uk-UA"/>
              </w:rPr>
            </w:pPr>
            <w:r w:rsidRPr="00F029C8">
              <w:rPr>
                <w:sz w:val="28"/>
                <w:szCs w:val="28"/>
                <w:lang w:val="uk-UA"/>
              </w:rPr>
              <w:t xml:space="preserve"> с…рце              шанув…ти</w:t>
            </w:r>
          </w:p>
        </w:tc>
      </w:tr>
    </w:tbl>
    <w:p w14:paraId="21EA4008" w14:textId="481D1D01" w:rsidR="00EC33F3" w:rsidRPr="00F029C8" w:rsidRDefault="00EC33F3" w:rsidP="00EC33F3">
      <w:pPr>
        <w:spacing w:line="360" w:lineRule="auto"/>
        <w:ind w:firstLine="709"/>
        <w:jc w:val="both"/>
        <w:rPr>
          <w:sz w:val="28"/>
          <w:szCs w:val="28"/>
          <w:lang w:val="uk-UA"/>
        </w:rPr>
      </w:pPr>
      <w:r w:rsidRPr="00F029C8">
        <w:rPr>
          <w:sz w:val="28"/>
          <w:szCs w:val="28"/>
          <w:lang w:val="uk-UA"/>
        </w:rPr>
        <w:t>Учні в парах читали речення (картка 1) з народної казки «Лисичка і журавель» та вписували пропущені букви.</w:t>
      </w:r>
    </w:p>
    <w:p w14:paraId="32A73EBC" w14:textId="77777777" w:rsidR="00EC33F3" w:rsidRPr="00F029C8" w:rsidRDefault="00EC33F3" w:rsidP="00EC33F3">
      <w:pPr>
        <w:spacing w:line="360" w:lineRule="auto"/>
        <w:ind w:firstLine="709"/>
        <w:rPr>
          <w:i/>
          <w:sz w:val="28"/>
          <w:szCs w:val="28"/>
          <w:lang w:val="uk-UA"/>
        </w:rPr>
      </w:pPr>
      <w:r w:rsidRPr="00F029C8">
        <w:rPr>
          <w:i/>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EC33F3" w:rsidRPr="00F029C8" w14:paraId="54155D6A" w14:textId="77777777" w:rsidTr="00EF2A38">
        <w:tc>
          <w:tcPr>
            <w:tcW w:w="9288" w:type="dxa"/>
          </w:tcPr>
          <w:p w14:paraId="551E853E" w14:textId="77777777" w:rsidR="00EC33F3" w:rsidRPr="00F029C8" w:rsidRDefault="00EC33F3" w:rsidP="00EC33F3">
            <w:pPr>
              <w:tabs>
                <w:tab w:val="num" w:pos="-180"/>
                <w:tab w:val="left" w:pos="0"/>
                <w:tab w:val="left" w:pos="360"/>
              </w:tabs>
              <w:spacing w:line="360" w:lineRule="auto"/>
              <w:rPr>
                <w:sz w:val="16"/>
                <w:szCs w:val="16"/>
                <w:lang w:val="uk-UA"/>
              </w:rPr>
            </w:pPr>
          </w:p>
          <w:p w14:paraId="0EEA784A" w14:textId="77777777" w:rsidR="00EC33F3" w:rsidRPr="00F029C8" w:rsidRDefault="00EC33F3" w:rsidP="00EC33F3">
            <w:pPr>
              <w:tabs>
                <w:tab w:val="num" w:pos="-180"/>
                <w:tab w:val="left" w:pos="0"/>
                <w:tab w:val="left" w:pos="360"/>
              </w:tabs>
              <w:spacing w:line="360" w:lineRule="auto"/>
              <w:ind w:firstLine="567"/>
              <w:rPr>
                <w:b/>
                <w:sz w:val="28"/>
                <w:szCs w:val="28"/>
                <w:lang w:val="uk-UA"/>
              </w:rPr>
            </w:pPr>
            <w:r w:rsidRPr="00F029C8">
              <w:rPr>
                <w:sz w:val="28"/>
                <w:szCs w:val="28"/>
                <w:lang w:val="uk-UA"/>
              </w:rPr>
              <w:t>Лис…чка з Жур…влем д…же з…пр…ятелювали. От Л…с…чка і кл…че Ж…р…вля до с…бе в г…сті.</w:t>
            </w:r>
          </w:p>
        </w:tc>
      </w:tr>
    </w:tbl>
    <w:p w14:paraId="52AD7DA1" w14:textId="77777777" w:rsidR="00A832D2" w:rsidRPr="00F029C8" w:rsidRDefault="00A832D2" w:rsidP="00750EB9">
      <w:pPr>
        <w:tabs>
          <w:tab w:val="left" w:pos="245"/>
        </w:tabs>
        <w:autoSpaceDE w:val="0"/>
        <w:autoSpaceDN w:val="0"/>
        <w:adjustRightInd w:val="0"/>
        <w:ind w:firstLine="567"/>
        <w:rPr>
          <w:sz w:val="28"/>
          <w:szCs w:val="28"/>
          <w:lang w:val="uk-UA"/>
        </w:rPr>
      </w:pPr>
    </w:p>
    <w:p w14:paraId="64B96653" w14:textId="77777777" w:rsidR="00EC33F3" w:rsidRPr="00F029C8" w:rsidRDefault="00EC33F3" w:rsidP="00EC33F3">
      <w:pPr>
        <w:spacing w:line="360" w:lineRule="auto"/>
        <w:ind w:firstLine="709"/>
        <w:jc w:val="both"/>
        <w:rPr>
          <w:sz w:val="28"/>
          <w:szCs w:val="28"/>
          <w:lang w:val="uk-UA" w:eastAsia="uk-UA"/>
        </w:rPr>
      </w:pPr>
      <w:r w:rsidRPr="00F029C8">
        <w:rPr>
          <w:sz w:val="28"/>
          <w:szCs w:val="28"/>
          <w:lang w:val="uk-UA" w:eastAsia="uk-UA"/>
        </w:rPr>
        <w:lastRenderedPageBreak/>
        <w:t>Другокласники, працюючи в парах вписували пропущені слова у текст колискової (картка 1).</w:t>
      </w:r>
    </w:p>
    <w:p w14:paraId="37975A04" w14:textId="77777777" w:rsidR="00EC33F3" w:rsidRPr="00F029C8" w:rsidRDefault="00EC33F3" w:rsidP="00EC33F3">
      <w:pPr>
        <w:spacing w:line="360" w:lineRule="auto"/>
        <w:ind w:firstLine="709"/>
        <w:jc w:val="both"/>
        <w:rPr>
          <w:i/>
          <w:sz w:val="28"/>
          <w:szCs w:val="28"/>
          <w:lang w:val="uk-UA" w:eastAsia="uk-UA"/>
        </w:rPr>
      </w:pPr>
      <w:r w:rsidRPr="00F029C8">
        <w:rPr>
          <w:i/>
          <w:sz w:val="28"/>
          <w:szCs w:val="28"/>
          <w:lang w:val="uk-UA" w:eastAsia="uk-UA"/>
        </w:rPr>
        <w:t xml:space="preserve">Картка 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tblGrid>
      <w:tr w:rsidR="00EC33F3" w:rsidRPr="00F029C8" w14:paraId="08F1E23F" w14:textId="77777777" w:rsidTr="00EF2A38">
        <w:tc>
          <w:tcPr>
            <w:tcW w:w="4644" w:type="dxa"/>
          </w:tcPr>
          <w:p w14:paraId="44651974" w14:textId="77777777" w:rsidR="00EC33F3" w:rsidRPr="00F029C8" w:rsidRDefault="00EC33F3" w:rsidP="00EC33F3">
            <w:pPr>
              <w:tabs>
                <w:tab w:val="left" w:pos="0"/>
              </w:tabs>
              <w:rPr>
                <w:sz w:val="28"/>
                <w:szCs w:val="28"/>
                <w:lang w:val="uk-UA"/>
              </w:rPr>
            </w:pPr>
            <w:r w:rsidRPr="00F029C8">
              <w:rPr>
                <w:sz w:val="28"/>
                <w:szCs w:val="28"/>
                <w:lang w:val="uk-UA"/>
              </w:rPr>
              <w:t xml:space="preserve">            *   *   *</w:t>
            </w:r>
          </w:p>
          <w:p w14:paraId="758E5459" w14:textId="77777777" w:rsidR="00EC33F3" w:rsidRPr="00F029C8" w:rsidRDefault="00EC33F3" w:rsidP="00EC33F3">
            <w:pPr>
              <w:tabs>
                <w:tab w:val="left" w:pos="0"/>
              </w:tabs>
              <w:rPr>
                <w:sz w:val="28"/>
                <w:szCs w:val="28"/>
                <w:lang w:val="uk-UA"/>
              </w:rPr>
            </w:pPr>
            <w:r w:rsidRPr="00F029C8">
              <w:rPr>
                <w:sz w:val="28"/>
                <w:szCs w:val="28"/>
                <w:lang w:val="uk-UA"/>
              </w:rPr>
              <w:t xml:space="preserve"> Ой люлі, ой люлі</w:t>
            </w:r>
          </w:p>
          <w:p w14:paraId="7046D908" w14:textId="77777777" w:rsidR="00EC33F3" w:rsidRPr="00F029C8" w:rsidRDefault="00EC33F3" w:rsidP="00EC33F3">
            <w:pPr>
              <w:tabs>
                <w:tab w:val="left" w:pos="0"/>
              </w:tabs>
              <w:rPr>
                <w:sz w:val="28"/>
                <w:szCs w:val="28"/>
                <w:lang w:val="uk-UA"/>
              </w:rPr>
            </w:pPr>
            <w:r w:rsidRPr="00F029C8">
              <w:rPr>
                <w:sz w:val="28"/>
                <w:szCs w:val="28"/>
                <w:lang w:val="uk-UA"/>
              </w:rPr>
              <w:t xml:space="preserve"> Налетіли _________,</w:t>
            </w:r>
          </w:p>
          <w:p w14:paraId="69010E1A" w14:textId="77777777" w:rsidR="00EC33F3" w:rsidRPr="00F029C8" w:rsidRDefault="00EC33F3" w:rsidP="00EC33F3">
            <w:pPr>
              <w:tabs>
                <w:tab w:val="left" w:pos="0"/>
              </w:tabs>
              <w:rPr>
                <w:sz w:val="28"/>
                <w:szCs w:val="28"/>
                <w:lang w:val="uk-UA"/>
              </w:rPr>
            </w:pPr>
            <w:r w:rsidRPr="00F029C8">
              <w:rPr>
                <w:sz w:val="28"/>
                <w:szCs w:val="28"/>
                <w:lang w:val="uk-UA"/>
              </w:rPr>
              <w:t xml:space="preserve"> Сіли на воротях, </w:t>
            </w:r>
          </w:p>
          <w:p w14:paraId="6886E192" w14:textId="77777777" w:rsidR="00EC33F3" w:rsidRPr="00F029C8" w:rsidRDefault="00EC33F3" w:rsidP="00EC33F3">
            <w:pPr>
              <w:tabs>
                <w:tab w:val="left" w:pos="0"/>
              </w:tabs>
              <w:rPr>
                <w:sz w:val="28"/>
                <w:szCs w:val="28"/>
                <w:lang w:val="uk-UA"/>
              </w:rPr>
            </w:pPr>
            <w:r w:rsidRPr="00F029C8">
              <w:rPr>
                <w:sz w:val="28"/>
                <w:szCs w:val="28"/>
                <w:lang w:val="uk-UA"/>
              </w:rPr>
              <w:t xml:space="preserve"> В ____________ чоботях.</w:t>
            </w:r>
          </w:p>
          <w:p w14:paraId="19888DFC" w14:textId="77777777" w:rsidR="00EC33F3" w:rsidRPr="00F029C8" w:rsidRDefault="00EC33F3" w:rsidP="00EC33F3">
            <w:pPr>
              <w:tabs>
                <w:tab w:val="left" w:pos="0"/>
              </w:tabs>
              <w:rPr>
                <w:sz w:val="28"/>
                <w:szCs w:val="28"/>
                <w:lang w:val="uk-UA"/>
              </w:rPr>
            </w:pPr>
            <w:r w:rsidRPr="00F029C8">
              <w:rPr>
                <w:sz w:val="28"/>
                <w:szCs w:val="28"/>
                <w:lang w:val="uk-UA"/>
              </w:rPr>
              <w:t xml:space="preserve"> Сіли  та й раденькі,</w:t>
            </w:r>
          </w:p>
          <w:p w14:paraId="26BBBE43" w14:textId="77777777" w:rsidR="00EC33F3" w:rsidRPr="00F029C8" w:rsidRDefault="00EC33F3" w:rsidP="00EC33F3">
            <w:pPr>
              <w:tabs>
                <w:tab w:val="left" w:pos="0"/>
              </w:tabs>
              <w:rPr>
                <w:sz w:val="28"/>
                <w:szCs w:val="28"/>
                <w:lang w:val="uk-UA"/>
              </w:rPr>
            </w:pPr>
            <w:r w:rsidRPr="00F029C8">
              <w:rPr>
                <w:sz w:val="28"/>
                <w:szCs w:val="28"/>
                <w:lang w:val="uk-UA"/>
              </w:rPr>
              <w:t xml:space="preserve"> Що спить мій ___________,</w:t>
            </w:r>
          </w:p>
          <w:p w14:paraId="0B7ECF48" w14:textId="77777777" w:rsidR="00EC33F3" w:rsidRPr="00F029C8" w:rsidRDefault="00EC33F3" w:rsidP="00EC33F3">
            <w:pPr>
              <w:tabs>
                <w:tab w:val="left" w:pos="0"/>
              </w:tabs>
              <w:rPr>
                <w:sz w:val="28"/>
                <w:szCs w:val="28"/>
                <w:lang w:val="uk-UA"/>
              </w:rPr>
            </w:pPr>
            <w:r w:rsidRPr="00F029C8">
              <w:rPr>
                <w:sz w:val="28"/>
                <w:szCs w:val="28"/>
                <w:lang w:val="uk-UA"/>
              </w:rPr>
              <w:t xml:space="preserve"> Що спить і не чує,</w:t>
            </w:r>
          </w:p>
          <w:p w14:paraId="1AE2C6D0" w14:textId="77777777" w:rsidR="00EC33F3" w:rsidRPr="00F029C8" w:rsidRDefault="00EC33F3" w:rsidP="00EC33F3">
            <w:pPr>
              <w:tabs>
                <w:tab w:val="left" w:pos="0"/>
              </w:tabs>
              <w:rPr>
                <w:i/>
                <w:sz w:val="28"/>
                <w:szCs w:val="28"/>
                <w:lang w:val="uk-UA" w:eastAsia="uk-UA"/>
              </w:rPr>
            </w:pPr>
            <w:r w:rsidRPr="00F029C8">
              <w:rPr>
                <w:sz w:val="28"/>
                <w:szCs w:val="28"/>
                <w:lang w:val="uk-UA"/>
              </w:rPr>
              <w:t xml:space="preserve"> Де гуля __________.</w:t>
            </w:r>
          </w:p>
        </w:tc>
      </w:tr>
    </w:tbl>
    <w:p w14:paraId="428145B5" w14:textId="77777777" w:rsidR="00EC33F3" w:rsidRPr="00F029C8" w:rsidRDefault="00EC33F3" w:rsidP="00EC33F3">
      <w:pPr>
        <w:spacing w:line="360" w:lineRule="auto"/>
        <w:ind w:firstLine="709"/>
        <w:jc w:val="both"/>
        <w:rPr>
          <w:sz w:val="28"/>
          <w:szCs w:val="24"/>
          <w:lang w:val="uk-UA"/>
        </w:rPr>
      </w:pPr>
      <w:r w:rsidRPr="00F029C8">
        <w:rPr>
          <w:sz w:val="28"/>
          <w:szCs w:val="28"/>
          <w:lang w:val="uk-UA" w:eastAsia="uk-UA"/>
        </w:rPr>
        <w:t xml:space="preserve">Учні у гетерогенних групах </w:t>
      </w:r>
      <w:r w:rsidRPr="00F029C8">
        <w:rPr>
          <w:sz w:val="28"/>
          <w:szCs w:val="24"/>
          <w:lang w:val="uk-UA"/>
        </w:rPr>
        <w:t>розгадували кросворд: читали речення, знаходили його у тексті, вписували пропущені слова у схему кросворда (картка 1).</w:t>
      </w:r>
    </w:p>
    <w:p w14:paraId="745BFAC8" w14:textId="77777777" w:rsidR="00EC33F3" w:rsidRPr="00F029C8" w:rsidRDefault="00EC33F3" w:rsidP="00EC33F3">
      <w:pPr>
        <w:spacing w:line="360" w:lineRule="auto"/>
        <w:ind w:firstLine="709"/>
        <w:jc w:val="both"/>
        <w:rPr>
          <w:i/>
          <w:sz w:val="28"/>
          <w:szCs w:val="24"/>
          <w:lang w:val="uk-UA"/>
        </w:rPr>
      </w:pPr>
      <w:r w:rsidRPr="00F029C8">
        <w:rPr>
          <w:i/>
          <w:sz w:val="28"/>
          <w:szCs w:val="24"/>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5"/>
      </w:tblGrid>
      <w:tr w:rsidR="00EC33F3" w:rsidRPr="00F029C8" w14:paraId="6C370784" w14:textId="77777777" w:rsidTr="00EF2A38">
        <w:tc>
          <w:tcPr>
            <w:tcW w:w="9574" w:type="dxa"/>
          </w:tcPr>
          <w:p w14:paraId="07B0B62F" w14:textId="77777777" w:rsidR="00EC33F3" w:rsidRPr="00F029C8" w:rsidRDefault="00EC33F3" w:rsidP="00EC33F3">
            <w:pPr>
              <w:tabs>
                <w:tab w:val="left" w:pos="0"/>
              </w:tabs>
              <w:spacing w:line="360" w:lineRule="auto"/>
              <w:rPr>
                <w:sz w:val="28"/>
                <w:szCs w:val="28"/>
                <w:lang w:val="uk-UA"/>
              </w:rPr>
            </w:pPr>
            <w:r w:rsidRPr="00F029C8">
              <w:rPr>
                <w:noProof/>
                <w:sz w:val="28"/>
                <w:szCs w:val="28"/>
                <w:lang w:val="uk-UA" w:eastAsia="uk-UA"/>
              </w:rPr>
              <mc:AlternateContent>
                <mc:Choice Requires="wps">
                  <w:drawing>
                    <wp:anchor distT="0" distB="0" distL="114300" distR="114300" simplePos="0" relativeHeight="251982848" behindDoc="0" locked="0" layoutInCell="1" allowOverlap="1" wp14:anchorId="6847F974" wp14:editId="2C39D40C">
                      <wp:simplePos x="0" y="0"/>
                      <wp:positionH relativeFrom="column">
                        <wp:posOffset>1619885</wp:posOffset>
                      </wp:positionH>
                      <wp:positionV relativeFrom="paragraph">
                        <wp:posOffset>255905</wp:posOffset>
                      </wp:positionV>
                      <wp:extent cx="334645" cy="344170"/>
                      <wp:effectExtent l="13970" t="6350" r="13335" b="11430"/>
                      <wp:wrapNone/>
                      <wp:docPr id="321" name="Прямоугольник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9E9CC3C" w14:textId="77777777" w:rsidR="00EF2A38" w:rsidRDefault="00EF2A38" w:rsidP="00EC33F3">
                                  <w:pPr>
                                    <w:rPr>
                                      <w:sz w:val="28"/>
                                      <w:szCs w:val="28"/>
                                    </w:rPr>
                                  </w:pPr>
                                  <w:r>
                                    <w:rPr>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47F974" id="Прямоугольник 321" o:spid="_x0000_s1101" style="position:absolute;margin-left:127.55pt;margin-top:20.15pt;width:26.35pt;height:27.1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">
                      <v:textbox>
                        <w:txbxContent>
                          <w:p w14:paraId="39E9CC3C" w14:textId="77777777" w:rsidR="00EF2A38" w:rsidRDefault="00EF2A38" w:rsidP="00EC33F3">
                            <w:pPr>
                              <w:rPr>
                                <w:sz w:val="28"/>
                                <w:szCs w:val="28"/>
                              </w:rPr>
                            </w:pPr>
                            <w:r>
                              <w:rPr>
                                <w:sz w:val="28"/>
                                <w:szCs w:val="28"/>
                              </w:rPr>
                              <w:t>2</w:t>
                            </w:r>
                          </w:p>
                        </w:txbxContent>
                      </v:textbox>
                    </v:rect>
                  </w:pict>
                </mc:Fallback>
              </mc:AlternateContent>
            </w:r>
          </w:p>
          <w:p w14:paraId="2149CF5D" w14:textId="77777777" w:rsidR="00EC33F3" w:rsidRPr="00F029C8" w:rsidRDefault="00EC33F3" w:rsidP="00EC33F3">
            <w:pPr>
              <w:tabs>
                <w:tab w:val="left" w:pos="0"/>
              </w:tabs>
              <w:spacing w:line="360" w:lineRule="auto"/>
              <w:jc w:val="both"/>
              <w:rPr>
                <w:sz w:val="28"/>
                <w:szCs w:val="24"/>
                <w:lang w:val="uk-UA"/>
              </w:rPr>
            </w:pPr>
          </w:p>
          <w:p w14:paraId="27A4F5A8" w14:textId="77777777" w:rsidR="00EC33F3" w:rsidRPr="00F029C8" w:rsidRDefault="00EC33F3" w:rsidP="00EC33F3">
            <w:pPr>
              <w:tabs>
                <w:tab w:val="left" w:pos="0"/>
              </w:tabs>
              <w:spacing w:line="360" w:lineRule="auto"/>
              <w:jc w:val="both"/>
              <w:rPr>
                <w:sz w:val="28"/>
                <w:szCs w:val="24"/>
                <w:lang w:val="uk-UA"/>
              </w:rPr>
            </w:pPr>
            <w:r w:rsidRPr="00F029C8">
              <w:rPr>
                <w:noProof/>
                <w:sz w:val="28"/>
                <w:szCs w:val="28"/>
                <w:lang w:val="uk-UA" w:eastAsia="uk-UA"/>
              </w:rPr>
              <mc:AlternateContent>
                <mc:Choice Requires="wps">
                  <w:drawing>
                    <wp:anchor distT="0" distB="0" distL="114300" distR="114300" simplePos="0" relativeHeight="252001280" behindDoc="0" locked="0" layoutInCell="1" allowOverlap="1" wp14:anchorId="4188A255" wp14:editId="31C865C8">
                      <wp:simplePos x="0" y="0"/>
                      <wp:positionH relativeFrom="column">
                        <wp:posOffset>3293110</wp:posOffset>
                      </wp:positionH>
                      <wp:positionV relativeFrom="paragraph">
                        <wp:posOffset>-15240</wp:posOffset>
                      </wp:positionV>
                      <wp:extent cx="334645" cy="344170"/>
                      <wp:effectExtent l="10795" t="5715" r="6985" b="12065"/>
                      <wp:wrapNone/>
                      <wp:docPr id="320" name="Прямоугольник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7B5AB30"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88A255" id="Прямоугольник 320" o:spid="_x0000_s1102" style="position:absolute;left:0;text-align:left;margin-left:259.3pt;margin-top:-1.2pt;width:26.35pt;height:27.1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">
                      <v:textbox>
                        <w:txbxContent>
                          <w:p w14:paraId="77B5AB30"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02304" behindDoc="0" locked="0" layoutInCell="1" allowOverlap="1" wp14:anchorId="6FF56765" wp14:editId="348C814F">
                      <wp:simplePos x="0" y="0"/>
                      <wp:positionH relativeFrom="column">
                        <wp:posOffset>3627755</wp:posOffset>
                      </wp:positionH>
                      <wp:positionV relativeFrom="paragraph">
                        <wp:posOffset>-14605</wp:posOffset>
                      </wp:positionV>
                      <wp:extent cx="334645" cy="344170"/>
                      <wp:effectExtent l="12065" t="6350" r="5715" b="11430"/>
                      <wp:wrapNone/>
                      <wp:docPr id="319" name="Прямоугольник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F257D79"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F56765" id="Прямоугольник 319" o:spid="_x0000_s1103" style="position:absolute;left:0;text-align:left;margin-left:285.65pt;margin-top:-1.15pt;width:26.35pt;height:27.1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">
                      <v:textbox>
                        <w:txbxContent>
                          <w:p w14:paraId="1F257D79"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00256" behindDoc="0" locked="0" layoutInCell="1" allowOverlap="1" wp14:anchorId="0D4971AB" wp14:editId="559A68EA">
                      <wp:simplePos x="0" y="0"/>
                      <wp:positionH relativeFrom="column">
                        <wp:posOffset>2958465</wp:posOffset>
                      </wp:positionH>
                      <wp:positionV relativeFrom="paragraph">
                        <wp:posOffset>-13970</wp:posOffset>
                      </wp:positionV>
                      <wp:extent cx="334645" cy="344170"/>
                      <wp:effectExtent l="9525" t="6985" r="8255" b="10795"/>
                      <wp:wrapNone/>
                      <wp:docPr id="318" name="Прямоугольник 3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FEE7FBE"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4971AB" id="Прямоугольник 318" o:spid="_x0000_s1104" style="position:absolute;left:0;text-align:left;margin-left:232.95pt;margin-top:-1.1pt;width:26.35pt;height:27.1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">
                      <v:textbox>
                        <w:txbxContent>
                          <w:p w14:paraId="6FEE7FBE"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99232" behindDoc="0" locked="0" layoutInCell="1" allowOverlap="1" wp14:anchorId="1FB7B0E7" wp14:editId="650A43DD">
                      <wp:simplePos x="0" y="0"/>
                      <wp:positionH relativeFrom="column">
                        <wp:posOffset>2623820</wp:posOffset>
                      </wp:positionH>
                      <wp:positionV relativeFrom="paragraph">
                        <wp:posOffset>-13335</wp:posOffset>
                      </wp:positionV>
                      <wp:extent cx="334645" cy="344170"/>
                      <wp:effectExtent l="8255" t="7620" r="9525" b="10160"/>
                      <wp:wrapNone/>
                      <wp:docPr id="317" name="Прямоугольник 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36FA4E0"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B7B0E7" id="Прямоугольник 317" o:spid="_x0000_s1105" style="position:absolute;left:0;text-align:left;margin-left:206.6pt;margin-top:-1.05pt;width:26.35pt;height:27.1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">
                      <v:textbox>
                        <w:txbxContent>
                          <w:p w14:paraId="536FA4E0"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98208" behindDoc="0" locked="0" layoutInCell="1" allowOverlap="1" wp14:anchorId="55DA6D18" wp14:editId="37981C91">
                      <wp:simplePos x="0" y="0"/>
                      <wp:positionH relativeFrom="column">
                        <wp:posOffset>2289175</wp:posOffset>
                      </wp:positionH>
                      <wp:positionV relativeFrom="paragraph">
                        <wp:posOffset>-12065</wp:posOffset>
                      </wp:positionV>
                      <wp:extent cx="334645" cy="344170"/>
                      <wp:effectExtent l="6985" t="8890" r="10795" b="8890"/>
                      <wp:wrapNone/>
                      <wp:docPr id="316" name="Прямоугольник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9FA0DDE" w14:textId="77777777" w:rsidR="00EF2A38" w:rsidRDefault="00EF2A38" w:rsidP="00EC33F3">
                                  <w:pPr>
                                    <w:rPr>
                                      <w:sz w:val="28"/>
                                      <w:szCs w:val="28"/>
                                      <w:lang w:val="uk-UA"/>
                                    </w:rPr>
                                  </w:pPr>
                                  <w:r>
                                    <w:rPr>
                                      <w:sz w:val="28"/>
                                      <w:szCs w:val="28"/>
                                      <w:lang w:val="uk-UA"/>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DA6D18" id="Прямоугольник 316" o:spid="_x0000_s1106" style="position:absolute;left:0;text-align:left;margin-left:180.25pt;margin-top:-.95pt;width:26.35pt;height:27.1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">
                      <v:textbox>
                        <w:txbxContent>
                          <w:p w14:paraId="29FA0DDE" w14:textId="77777777" w:rsidR="00EF2A38" w:rsidRDefault="00EF2A38" w:rsidP="00EC33F3">
                            <w:pPr>
                              <w:rPr>
                                <w:sz w:val="28"/>
                                <w:szCs w:val="28"/>
                                <w:lang w:val="uk-UA"/>
                              </w:rPr>
                            </w:pPr>
                            <w:r>
                              <w:rPr>
                                <w:sz w:val="28"/>
                                <w:szCs w:val="28"/>
                                <w:lang w:val="uk-UA"/>
                              </w:rPr>
                              <w:t>1</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83872" behindDoc="0" locked="0" layoutInCell="1" allowOverlap="1" wp14:anchorId="618CC143" wp14:editId="6FDF1854">
                      <wp:simplePos x="0" y="0"/>
                      <wp:positionH relativeFrom="column">
                        <wp:posOffset>1619885</wp:posOffset>
                      </wp:positionH>
                      <wp:positionV relativeFrom="paragraph">
                        <wp:posOffset>-11430</wp:posOffset>
                      </wp:positionV>
                      <wp:extent cx="334645" cy="344170"/>
                      <wp:effectExtent l="13970" t="9525" r="13335" b="8255"/>
                      <wp:wrapNone/>
                      <wp:docPr id="315" name="Прямоугольник 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758A70D"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8CC143" id="Прямоугольник 315" o:spid="_x0000_s1107" style="position:absolute;left:0;text-align:left;margin-left:127.55pt;margin-top:-.9pt;width:26.35pt;height:27.1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">
                      <v:textbox>
                        <w:txbxContent>
                          <w:p w14:paraId="1758A70D" w14:textId="77777777" w:rsidR="00EF2A38" w:rsidRDefault="00EF2A38" w:rsidP="00EC33F3">
                            <w:pPr>
                              <w:rPr>
                                <w:sz w:val="28"/>
                                <w:szCs w:val="28"/>
                                <w:lang w:val="uk-UA"/>
                              </w:rPr>
                            </w:pPr>
                          </w:p>
                        </w:txbxContent>
                      </v:textbox>
                    </v:rect>
                  </w:pict>
                </mc:Fallback>
              </mc:AlternateContent>
            </w:r>
          </w:p>
          <w:p w14:paraId="7E7103D2" w14:textId="77777777" w:rsidR="00EC33F3" w:rsidRPr="00F029C8" w:rsidRDefault="00EC33F3" w:rsidP="00EC33F3">
            <w:pPr>
              <w:tabs>
                <w:tab w:val="left" w:pos="0"/>
              </w:tabs>
              <w:spacing w:line="360" w:lineRule="auto"/>
              <w:jc w:val="both"/>
              <w:rPr>
                <w:sz w:val="28"/>
                <w:szCs w:val="24"/>
                <w:lang w:val="uk-UA"/>
              </w:rPr>
            </w:pPr>
            <w:r w:rsidRPr="00F029C8">
              <w:rPr>
                <w:noProof/>
                <w:sz w:val="28"/>
                <w:szCs w:val="28"/>
                <w:lang w:val="uk-UA" w:eastAsia="uk-UA"/>
              </w:rPr>
              <mc:AlternateContent>
                <mc:Choice Requires="wps">
                  <w:drawing>
                    <wp:anchor distT="0" distB="0" distL="114300" distR="114300" simplePos="0" relativeHeight="251997184" behindDoc="0" locked="0" layoutInCell="1" allowOverlap="1" wp14:anchorId="5CB54B6B" wp14:editId="321B4048">
                      <wp:simplePos x="0" y="0"/>
                      <wp:positionH relativeFrom="column">
                        <wp:posOffset>2289175</wp:posOffset>
                      </wp:positionH>
                      <wp:positionV relativeFrom="paragraph">
                        <wp:posOffset>24765</wp:posOffset>
                      </wp:positionV>
                      <wp:extent cx="334645" cy="344170"/>
                      <wp:effectExtent l="6985" t="9525" r="10795" b="8255"/>
                      <wp:wrapNone/>
                      <wp:docPr id="314" name="Прямоугольник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DB45A67"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B54B6B" id="Прямоугольник 314" o:spid="_x0000_s1108" style="position:absolute;left:0;text-align:left;margin-left:180.25pt;margin-top:1.95pt;width:26.35pt;height:27.1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i7yVAIAAGM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">
                      <v:textbox>
                        <w:txbxContent>
                          <w:p w14:paraId="7DB45A67"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84896" behindDoc="0" locked="0" layoutInCell="1" allowOverlap="1" wp14:anchorId="5A7DE006" wp14:editId="2A08262A">
                      <wp:simplePos x="0" y="0"/>
                      <wp:positionH relativeFrom="column">
                        <wp:posOffset>1619885</wp:posOffset>
                      </wp:positionH>
                      <wp:positionV relativeFrom="paragraph">
                        <wp:posOffset>25400</wp:posOffset>
                      </wp:positionV>
                      <wp:extent cx="334645" cy="344170"/>
                      <wp:effectExtent l="13970" t="10160" r="13335" b="7620"/>
                      <wp:wrapNone/>
                      <wp:docPr id="313" name="Прямоугольник 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A2DF776"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7DE006" id="Прямоугольник 313" o:spid="_x0000_s1109" style="position:absolute;left:0;text-align:left;margin-left:127.55pt;margin-top:2pt;width:26.35pt;height:27.1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N2iUwIAAGM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">
                      <v:textbox>
                        <w:txbxContent>
                          <w:p w14:paraId="2A2DF776" w14:textId="77777777" w:rsidR="00EF2A38" w:rsidRDefault="00EF2A38" w:rsidP="00EC33F3">
                            <w:pPr>
                              <w:rPr>
                                <w:sz w:val="28"/>
                                <w:szCs w:val="28"/>
                                <w:lang w:val="uk-UA"/>
                              </w:rPr>
                            </w:pPr>
                          </w:p>
                        </w:txbxContent>
                      </v:textbox>
                    </v:rect>
                  </w:pict>
                </mc:Fallback>
              </mc:AlternateContent>
            </w:r>
          </w:p>
          <w:p w14:paraId="50AC8EAB" w14:textId="77777777" w:rsidR="00EC33F3" w:rsidRPr="00F029C8" w:rsidRDefault="00EC33F3" w:rsidP="00EC33F3">
            <w:pPr>
              <w:tabs>
                <w:tab w:val="left" w:pos="0"/>
              </w:tabs>
              <w:spacing w:line="360" w:lineRule="auto"/>
              <w:jc w:val="both"/>
              <w:rPr>
                <w:sz w:val="28"/>
                <w:szCs w:val="24"/>
                <w:lang w:val="uk-UA"/>
              </w:rPr>
            </w:pPr>
            <w:r w:rsidRPr="00F029C8">
              <w:rPr>
                <w:noProof/>
                <w:sz w:val="28"/>
                <w:szCs w:val="28"/>
                <w:lang w:val="uk-UA" w:eastAsia="uk-UA"/>
              </w:rPr>
              <mc:AlternateContent>
                <mc:Choice Requires="wps">
                  <w:drawing>
                    <wp:anchor distT="0" distB="0" distL="114300" distR="114300" simplePos="0" relativeHeight="251996160" behindDoc="0" locked="0" layoutInCell="1" allowOverlap="1" wp14:anchorId="15ACE6E3" wp14:editId="25224CD6">
                      <wp:simplePos x="0" y="0"/>
                      <wp:positionH relativeFrom="column">
                        <wp:posOffset>3293110</wp:posOffset>
                      </wp:positionH>
                      <wp:positionV relativeFrom="paragraph">
                        <wp:posOffset>62865</wp:posOffset>
                      </wp:positionV>
                      <wp:extent cx="334645" cy="344170"/>
                      <wp:effectExtent l="10795" t="11430" r="6985" b="6350"/>
                      <wp:wrapNone/>
                      <wp:docPr id="312" name="Прямоугольник 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16BC4BF"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ACE6E3" id="Прямоугольник 312" o:spid="_x0000_s1110" style="position:absolute;left:0;text-align:left;margin-left:259.3pt;margin-top:4.95pt;width:26.35pt;height:27.1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PgzVAIAAGM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">
                      <v:textbox>
                        <w:txbxContent>
                          <w:p w14:paraId="516BC4BF"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95136" behindDoc="0" locked="0" layoutInCell="1" allowOverlap="1" wp14:anchorId="2FEA7453" wp14:editId="507D7209">
                      <wp:simplePos x="0" y="0"/>
                      <wp:positionH relativeFrom="column">
                        <wp:posOffset>2958465</wp:posOffset>
                      </wp:positionH>
                      <wp:positionV relativeFrom="paragraph">
                        <wp:posOffset>62865</wp:posOffset>
                      </wp:positionV>
                      <wp:extent cx="334645" cy="344170"/>
                      <wp:effectExtent l="9525" t="11430" r="8255" b="6350"/>
                      <wp:wrapNone/>
                      <wp:docPr id="311" name="Прямоугольник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D6159BA"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EA7453" id="Прямоугольник 311" o:spid="_x0000_s1111" style="position:absolute;left:0;text-align:left;margin-left:232.95pt;margin-top:4.95pt;width:26.35pt;height:27.1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">
                      <v:textbox>
                        <w:txbxContent>
                          <w:p w14:paraId="5D6159BA"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94112" behindDoc="0" locked="0" layoutInCell="1" allowOverlap="1" wp14:anchorId="778CB3F5" wp14:editId="6BE0C566">
                      <wp:simplePos x="0" y="0"/>
                      <wp:positionH relativeFrom="column">
                        <wp:posOffset>2623820</wp:posOffset>
                      </wp:positionH>
                      <wp:positionV relativeFrom="paragraph">
                        <wp:posOffset>62865</wp:posOffset>
                      </wp:positionV>
                      <wp:extent cx="334645" cy="344170"/>
                      <wp:effectExtent l="8255" t="11430" r="9525" b="6350"/>
                      <wp:wrapNone/>
                      <wp:docPr id="310" name="Прямоугольник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FBD5310"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8CB3F5" id="Прямоугольник 310" o:spid="_x0000_s1112" style="position:absolute;left:0;text-align:left;margin-left:206.6pt;margin-top:4.95pt;width:26.35pt;height:27.1pt;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">
                      <v:textbox>
                        <w:txbxContent>
                          <w:p w14:paraId="1FBD5310"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93088" behindDoc="0" locked="0" layoutInCell="1" allowOverlap="1" wp14:anchorId="2901BC96" wp14:editId="42AC9AF0">
                      <wp:simplePos x="0" y="0"/>
                      <wp:positionH relativeFrom="column">
                        <wp:posOffset>2289175</wp:posOffset>
                      </wp:positionH>
                      <wp:positionV relativeFrom="paragraph">
                        <wp:posOffset>62865</wp:posOffset>
                      </wp:positionV>
                      <wp:extent cx="334645" cy="344170"/>
                      <wp:effectExtent l="6985" t="11430" r="10795" b="6350"/>
                      <wp:wrapNone/>
                      <wp:docPr id="309" name="Прямоугольник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4F0B87F7"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01BC96" id="Прямоугольник 309" o:spid="_x0000_s1113" style="position:absolute;left:0;text-align:left;margin-left:180.25pt;margin-top:4.95pt;width:26.35pt;height:27.1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">
                      <v:textbox>
                        <w:txbxContent>
                          <w:p w14:paraId="4F0B87F7"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92064" behindDoc="0" locked="0" layoutInCell="1" allowOverlap="1" wp14:anchorId="72C0B7DC" wp14:editId="665A687B">
                      <wp:simplePos x="0" y="0"/>
                      <wp:positionH relativeFrom="column">
                        <wp:posOffset>1954530</wp:posOffset>
                      </wp:positionH>
                      <wp:positionV relativeFrom="paragraph">
                        <wp:posOffset>62865</wp:posOffset>
                      </wp:positionV>
                      <wp:extent cx="334645" cy="344170"/>
                      <wp:effectExtent l="5715" t="11430" r="12065" b="6350"/>
                      <wp:wrapNone/>
                      <wp:docPr id="308" name="Прямоугольник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E4D4025"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C0B7DC" id="Прямоугольник 308" o:spid="_x0000_s1114" style="position:absolute;left:0;text-align:left;margin-left:153.9pt;margin-top:4.95pt;width:26.35pt;height:27.1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">
                      <v:textbox>
                        <w:txbxContent>
                          <w:p w14:paraId="2E4D4025"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85920" behindDoc="0" locked="0" layoutInCell="1" allowOverlap="1" wp14:anchorId="356736BD" wp14:editId="53ABB465">
                      <wp:simplePos x="0" y="0"/>
                      <wp:positionH relativeFrom="column">
                        <wp:posOffset>1619885</wp:posOffset>
                      </wp:positionH>
                      <wp:positionV relativeFrom="paragraph">
                        <wp:posOffset>62865</wp:posOffset>
                      </wp:positionV>
                      <wp:extent cx="334645" cy="344170"/>
                      <wp:effectExtent l="13970" t="11430" r="13335" b="6350"/>
                      <wp:wrapNone/>
                      <wp:docPr id="307" name="Прямоугольник 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4BCBADEF" w14:textId="77777777" w:rsidR="00EF2A38" w:rsidRDefault="00EF2A38" w:rsidP="00EC33F3">
                                  <w:pPr>
                                    <w:rPr>
                                      <w:sz w:val="28"/>
                                      <w:szCs w:val="28"/>
                                      <w:lang w:val="uk-UA"/>
                                    </w:rPr>
                                  </w:pPr>
                                  <w:r>
                                    <w:rPr>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6736BD" id="Прямоугольник 307" o:spid="_x0000_s1115" style="position:absolute;left:0;text-align:left;margin-left:127.55pt;margin-top:4.95pt;width:26.35pt;height:27.1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">
                      <v:textbox>
                        <w:txbxContent>
                          <w:p w14:paraId="4BCBADEF" w14:textId="77777777" w:rsidR="00EF2A38" w:rsidRDefault="00EF2A38" w:rsidP="00EC33F3">
                            <w:pPr>
                              <w:rPr>
                                <w:sz w:val="28"/>
                                <w:szCs w:val="28"/>
                                <w:lang w:val="uk-UA"/>
                              </w:rPr>
                            </w:pPr>
                            <w:r>
                              <w:rPr>
                                <w:sz w:val="28"/>
                                <w:szCs w:val="28"/>
                              </w:rPr>
                              <w:t>2</w:t>
                            </w:r>
                          </w:p>
                        </w:txbxContent>
                      </v:textbox>
                    </v:rect>
                  </w:pict>
                </mc:Fallback>
              </mc:AlternateContent>
            </w:r>
          </w:p>
          <w:p w14:paraId="06EA07DF" w14:textId="77777777" w:rsidR="00EC33F3" w:rsidRPr="00F029C8" w:rsidRDefault="00EC33F3" w:rsidP="00EC33F3">
            <w:pPr>
              <w:tabs>
                <w:tab w:val="left" w:pos="0"/>
              </w:tabs>
              <w:spacing w:line="360" w:lineRule="auto"/>
              <w:jc w:val="both"/>
              <w:rPr>
                <w:sz w:val="28"/>
                <w:szCs w:val="24"/>
                <w:lang w:val="uk-UA"/>
              </w:rPr>
            </w:pPr>
            <w:r w:rsidRPr="00F029C8">
              <w:rPr>
                <w:noProof/>
                <w:sz w:val="28"/>
                <w:szCs w:val="28"/>
                <w:lang w:val="uk-UA" w:eastAsia="uk-UA"/>
              </w:rPr>
              <mc:AlternateContent>
                <mc:Choice Requires="wps">
                  <w:drawing>
                    <wp:anchor distT="0" distB="0" distL="114300" distR="114300" simplePos="0" relativeHeight="252003328" behindDoc="0" locked="0" layoutInCell="1" allowOverlap="1" wp14:anchorId="7D346852" wp14:editId="5E9305A0">
                      <wp:simplePos x="0" y="0"/>
                      <wp:positionH relativeFrom="column">
                        <wp:posOffset>2289175</wp:posOffset>
                      </wp:positionH>
                      <wp:positionV relativeFrom="paragraph">
                        <wp:posOffset>100330</wp:posOffset>
                      </wp:positionV>
                      <wp:extent cx="334645" cy="344170"/>
                      <wp:effectExtent l="6985" t="12700" r="10795" b="5080"/>
                      <wp:wrapNone/>
                      <wp:docPr id="306" name="Прямоугольник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C82821A"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346852" id="Прямоугольник 306" o:spid="_x0000_s1116" style="position:absolute;left:0;text-align:left;margin-left:180.25pt;margin-top:7.9pt;width:26.35pt;height:27.1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">
                      <v:textbox>
                        <w:txbxContent>
                          <w:p w14:paraId="2C82821A"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91040" behindDoc="0" locked="0" layoutInCell="1" allowOverlap="1" wp14:anchorId="494BC46F" wp14:editId="7ABBB315">
                      <wp:simplePos x="0" y="0"/>
                      <wp:positionH relativeFrom="column">
                        <wp:posOffset>281305</wp:posOffset>
                      </wp:positionH>
                      <wp:positionV relativeFrom="paragraph">
                        <wp:posOffset>100330</wp:posOffset>
                      </wp:positionV>
                      <wp:extent cx="334645" cy="344170"/>
                      <wp:effectExtent l="8890" t="12700" r="8890" b="5080"/>
                      <wp:wrapNone/>
                      <wp:docPr id="305" name="Прямоугольник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1FCF09D" w14:textId="77777777" w:rsidR="00EF2A38" w:rsidRDefault="00EF2A38" w:rsidP="00EC33F3">
                                  <w:pPr>
                                    <w:rPr>
                                      <w:sz w:val="28"/>
                                      <w:szCs w:val="28"/>
                                      <w:lang w:val="uk-UA"/>
                                    </w:rPr>
                                  </w:pPr>
                                  <w:r>
                                    <w:rPr>
                                      <w:sz w:val="28"/>
                                      <w:szCs w:val="28"/>
                                      <w:lang w:val="uk-UA"/>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4BC46F" id="Прямоугольник 305" o:spid="_x0000_s1117" style="position:absolute;left:0;text-align:left;margin-left:22.15pt;margin-top:7.9pt;width:26.35pt;height:27.1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">
                      <v:textbox>
                        <w:txbxContent>
                          <w:p w14:paraId="31FCF09D" w14:textId="77777777" w:rsidR="00EF2A38" w:rsidRDefault="00EF2A38" w:rsidP="00EC33F3">
                            <w:pPr>
                              <w:rPr>
                                <w:sz w:val="28"/>
                                <w:szCs w:val="28"/>
                                <w:lang w:val="uk-UA"/>
                              </w:rPr>
                            </w:pPr>
                            <w:r>
                              <w:rPr>
                                <w:sz w:val="28"/>
                                <w:szCs w:val="28"/>
                                <w:lang w:val="uk-UA"/>
                              </w:rPr>
                              <w:t>3</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90016" behindDoc="0" locked="0" layoutInCell="1" allowOverlap="1" wp14:anchorId="0DD227E4" wp14:editId="525101A9">
                      <wp:simplePos x="0" y="0"/>
                      <wp:positionH relativeFrom="column">
                        <wp:posOffset>615950</wp:posOffset>
                      </wp:positionH>
                      <wp:positionV relativeFrom="paragraph">
                        <wp:posOffset>100330</wp:posOffset>
                      </wp:positionV>
                      <wp:extent cx="334645" cy="344170"/>
                      <wp:effectExtent l="10160" t="12700" r="7620" b="5080"/>
                      <wp:wrapNone/>
                      <wp:docPr id="304" name="Прямоугольник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89C07FF"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D227E4" id="Прямоугольник 304" o:spid="_x0000_s1118" style="position:absolute;left:0;text-align:left;margin-left:48.5pt;margin-top:7.9pt;width:26.35pt;height:27.1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">
                      <v:textbox>
                        <w:txbxContent>
                          <w:p w14:paraId="689C07FF"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88992" behindDoc="0" locked="0" layoutInCell="1" allowOverlap="1" wp14:anchorId="08B99434" wp14:editId="52774044">
                      <wp:simplePos x="0" y="0"/>
                      <wp:positionH relativeFrom="column">
                        <wp:posOffset>950595</wp:posOffset>
                      </wp:positionH>
                      <wp:positionV relativeFrom="paragraph">
                        <wp:posOffset>100330</wp:posOffset>
                      </wp:positionV>
                      <wp:extent cx="334645" cy="344170"/>
                      <wp:effectExtent l="11430" t="12700" r="6350" b="5080"/>
                      <wp:wrapNone/>
                      <wp:docPr id="303" name="Прямоугольник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FF74F21"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B99434" id="Прямоугольник 303" o:spid="_x0000_s1119" style="position:absolute;left:0;text-align:left;margin-left:74.85pt;margin-top:7.9pt;width:26.35pt;height:27.1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">
                      <v:textbox>
                        <w:txbxContent>
                          <w:p w14:paraId="1FF74F21"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87968" behindDoc="0" locked="0" layoutInCell="1" allowOverlap="1" wp14:anchorId="43E96571" wp14:editId="6BE579BD">
                      <wp:simplePos x="0" y="0"/>
                      <wp:positionH relativeFrom="column">
                        <wp:posOffset>1285240</wp:posOffset>
                      </wp:positionH>
                      <wp:positionV relativeFrom="paragraph">
                        <wp:posOffset>100330</wp:posOffset>
                      </wp:positionV>
                      <wp:extent cx="334645" cy="344170"/>
                      <wp:effectExtent l="12700" t="12700" r="5080" b="5080"/>
                      <wp:wrapNone/>
                      <wp:docPr id="302" name="Прямоугольник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16B3D8A"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E96571" id="Прямоугольник 302" o:spid="_x0000_s1120" style="position:absolute;left:0;text-align:left;margin-left:101.2pt;margin-top:7.9pt;width:26.35pt;height:27.1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">
                      <v:textbox>
                        <w:txbxContent>
                          <w:p w14:paraId="316B3D8A"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1986944" behindDoc="0" locked="0" layoutInCell="1" allowOverlap="1" wp14:anchorId="5D7C31C2" wp14:editId="008DC11D">
                      <wp:simplePos x="0" y="0"/>
                      <wp:positionH relativeFrom="column">
                        <wp:posOffset>1619885</wp:posOffset>
                      </wp:positionH>
                      <wp:positionV relativeFrom="paragraph">
                        <wp:posOffset>100330</wp:posOffset>
                      </wp:positionV>
                      <wp:extent cx="334645" cy="344170"/>
                      <wp:effectExtent l="13970" t="12700" r="13335" b="5080"/>
                      <wp:wrapNone/>
                      <wp:docPr id="301" name="Прямоугольник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878C23C"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7C31C2" id="Прямоугольник 301" o:spid="_x0000_s1121" style="position:absolute;left:0;text-align:left;margin-left:127.55pt;margin-top:7.9pt;width:26.35pt;height:27.1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">
                      <v:textbox>
                        <w:txbxContent>
                          <w:p w14:paraId="6878C23C" w14:textId="77777777" w:rsidR="00EF2A38" w:rsidRDefault="00EF2A38" w:rsidP="00EC33F3">
                            <w:pPr>
                              <w:rPr>
                                <w:sz w:val="28"/>
                                <w:szCs w:val="28"/>
                                <w:lang w:val="uk-UA"/>
                              </w:rPr>
                            </w:pPr>
                          </w:p>
                        </w:txbxContent>
                      </v:textbox>
                    </v:rect>
                  </w:pict>
                </mc:Fallback>
              </mc:AlternateContent>
            </w:r>
          </w:p>
          <w:p w14:paraId="5B3CB001" w14:textId="77777777" w:rsidR="00EC33F3" w:rsidRPr="00F029C8" w:rsidRDefault="00EC33F3" w:rsidP="00EC33F3">
            <w:pPr>
              <w:tabs>
                <w:tab w:val="left" w:pos="0"/>
              </w:tabs>
              <w:spacing w:line="360" w:lineRule="auto"/>
              <w:jc w:val="both"/>
              <w:rPr>
                <w:sz w:val="28"/>
                <w:szCs w:val="24"/>
                <w:lang w:val="uk-UA"/>
              </w:rPr>
            </w:pPr>
            <w:r w:rsidRPr="00F029C8">
              <w:rPr>
                <w:noProof/>
                <w:sz w:val="28"/>
                <w:szCs w:val="28"/>
                <w:lang w:val="uk-UA" w:eastAsia="uk-UA"/>
              </w:rPr>
              <mc:AlternateContent>
                <mc:Choice Requires="wps">
                  <w:drawing>
                    <wp:anchor distT="0" distB="0" distL="114300" distR="114300" simplePos="0" relativeHeight="252013568" behindDoc="0" locked="0" layoutInCell="1" allowOverlap="1" wp14:anchorId="59361CA6" wp14:editId="0BF5DF1B">
                      <wp:simplePos x="0" y="0"/>
                      <wp:positionH relativeFrom="column">
                        <wp:posOffset>3293110</wp:posOffset>
                      </wp:positionH>
                      <wp:positionV relativeFrom="paragraph">
                        <wp:posOffset>137795</wp:posOffset>
                      </wp:positionV>
                      <wp:extent cx="334645" cy="344170"/>
                      <wp:effectExtent l="10795" t="13970" r="6985" b="13335"/>
                      <wp:wrapNone/>
                      <wp:docPr id="300" name="Прямоугольник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1836CC7" w14:textId="77777777" w:rsidR="00EF2A38" w:rsidRDefault="00EF2A38" w:rsidP="00EC33F3">
                                  <w:pPr>
                                    <w:rPr>
                                      <w:sz w:val="28"/>
                                      <w:szCs w:val="28"/>
                                      <w:lang w:val="uk-UA"/>
                                    </w:rPr>
                                  </w:pPr>
                                  <w:r>
                                    <w:rPr>
                                      <w:sz w:val="28"/>
                                      <w:szCs w:val="28"/>
                                      <w:lang w:val="uk-UA"/>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61CA6" id="Прямоугольник 300" o:spid="_x0000_s1122" style="position:absolute;left:0;text-align:left;margin-left:259.3pt;margin-top:10.85pt;width:26.35pt;height:27.1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">
                      <v:textbox>
                        <w:txbxContent>
                          <w:p w14:paraId="21836CC7" w14:textId="77777777" w:rsidR="00EF2A38" w:rsidRDefault="00EF2A38" w:rsidP="00EC33F3">
                            <w:pPr>
                              <w:rPr>
                                <w:sz w:val="28"/>
                                <w:szCs w:val="28"/>
                                <w:lang w:val="uk-UA"/>
                              </w:rPr>
                            </w:pPr>
                            <w:r>
                              <w:rPr>
                                <w:sz w:val="28"/>
                                <w:szCs w:val="28"/>
                                <w:lang w:val="uk-UA"/>
                              </w:rPr>
                              <w:t>3</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04352" behindDoc="0" locked="0" layoutInCell="1" allowOverlap="1" wp14:anchorId="727CC2BB" wp14:editId="37477B6B">
                      <wp:simplePos x="0" y="0"/>
                      <wp:positionH relativeFrom="column">
                        <wp:posOffset>2289175</wp:posOffset>
                      </wp:positionH>
                      <wp:positionV relativeFrom="paragraph">
                        <wp:posOffset>137795</wp:posOffset>
                      </wp:positionV>
                      <wp:extent cx="334645" cy="344170"/>
                      <wp:effectExtent l="6985" t="13970" r="10795" b="13335"/>
                      <wp:wrapNone/>
                      <wp:docPr id="299" name="Прямоугольник 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78DCE7A"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7CC2BB" id="Прямоугольник 299" o:spid="_x0000_s1123" style="position:absolute;left:0;text-align:left;margin-left:180.25pt;margin-top:10.85pt;width:26.35pt;height:27.1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">
                      <v:textbox>
                        <w:txbxContent>
                          <w:p w14:paraId="378DCE7A" w14:textId="77777777" w:rsidR="00EF2A38" w:rsidRDefault="00EF2A38" w:rsidP="00EC33F3">
                            <w:pPr>
                              <w:rPr>
                                <w:sz w:val="28"/>
                                <w:szCs w:val="28"/>
                                <w:lang w:val="uk-UA"/>
                              </w:rPr>
                            </w:pPr>
                          </w:p>
                        </w:txbxContent>
                      </v:textbox>
                    </v:rect>
                  </w:pict>
                </mc:Fallback>
              </mc:AlternateContent>
            </w:r>
          </w:p>
          <w:p w14:paraId="423906D5" w14:textId="77777777" w:rsidR="00EC33F3" w:rsidRPr="00F029C8" w:rsidRDefault="00EC33F3" w:rsidP="00EC33F3">
            <w:pPr>
              <w:tabs>
                <w:tab w:val="left" w:pos="0"/>
              </w:tabs>
              <w:spacing w:line="360" w:lineRule="auto"/>
              <w:jc w:val="both"/>
              <w:rPr>
                <w:sz w:val="28"/>
                <w:szCs w:val="24"/>
                <w:lang w:val="uk-UA"/>
              </w:rPr>
            </w:pPr>
            <w:r w:rsidRPr="00F029C8">
              <w:rPr>
                <w:noProof/>
                <w:sz w:val="28"/>
                <w:szCs w:val="28"/>
                <w:lang w:val="uk-UA" w:eastAsia="uk-UA"/>
              </w:rPr>
              <mc:AlternateContent>
                <mc:Choice Requires="wps">
                  <w:drawing>
                    <wp:anchor distT="0" distB="0" distL="114300" distR="114300" simplePos="0" relativeHeight="252012544" behindDoc="0" locked="0" layoutInCell="1" allowOverlap="1" wp14:anchorId="4C567889" wp14:editId="2C5AF03E">
                      <wp:simplePos x="0" y="0"/>
                      <wp:positionH relativeFrom="column">
                        <wp:posOffset>3293110</wp:posOffset>
                      </wp:positionH>
                      <wp:positionV relativeFrom="paragraph">
                        <wp:posOffset>175260</wp:posOffset>
                      </wp:positionV>
                      <wp:extent cx="334645" cy="344170"/>
                      <wp:effectExtent l="10795" t="6350" r="6985" b="11430"/>
                      <wp:wrapNone/>
                      <wp:docPr id="298" name="Прямоугольник 2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3AD67A9"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567889" id="Прямоугольник 298" o:spid="_x0000_s1124" style="position:absolute;left:0;text-align:left;margin-left:259.3pt;margin-top:13.8pt;width:26.35pt;height:27.1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">
                      <v:textbox>
                        <w:txbxContent>
                          <w:p w14:paraId="13AD67A9"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11520" behindDoc="0" locked="0" layoutInCell="1" allowOverlap="1" wp14:anchorId="37BF5783" wp14:editId="428D0007">
                      <wp:simplePos x="0" y="0"/>
                      <wp:positionH relativeFrom="column">
                        <wp:posOffset>2958465</wp:posOffset>
                      </wp:positionH>
                      <wp:positionV relativeFrom="paragraph">
                        <wp:posOffset>175260</wp:posOffset>
                      </wp:positionV>
                      <wp:extent cx="334645" cy="344170"/>
                      <wp:effectExtent l="9525" t="6350" r="8255" b="11430"/>
                      <wp:wrapNone/>
                      <wp:docPr id="297" name="Прямоугольник 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D165510"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BF5783" id="Прямоугольник 297" o:spid="_x0000_s1125" style="position:absolute;left:0;text-align:left;margin-left:232.95pt;margin-top:13.8pt;width:26.35pt;height:27.1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">
                      <v:textbox>
                        <w:txbxContent>
                          <w:p w14:paraId="6D165510"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10496" behindDoc="0" locked="0" layoutInCell="1" allowOverlap="1" wp14:anchorId="3646D24D" wp14:editId="55FEB1EF">
                      <wp:simplePos x="0" y="0"/>
                      <wp:positionH relativeFrom="column">
                        <wp:posOffset>2623820</wp:posOffset>
                      </wp:positionH>
                      <wp:positionV relativeFrom="paragraph">
                        <wp:posOffset>175260</wp:posOffset>
                      </wp:positionV>
                      <wp:extent cx="334645" cy="344170"/>
                      <wp:effectExtent l="8255" t="6350" r="9525" b="11430"/>
                      <wp:wrapNone/>
                      <wp:docPr id="296" name="Прямоугольник 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43E2DAEE"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46D24D" id="Прямоугольник 296" o:spid="_x0000_s1126" style="position:absolute;left:0;text-align:left;margin-left:206.6pt;margin-top:13.8pt;width:26.35pt;height:27.1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">
                      <v:textbox>
                        <w:txbxContent>
                          <w:p w14:paraId="43E2DAEE"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09472" behindDoc="0" locked="0" layoutInCell="1" allowOverlap="1" wp14:anchorId="26FCEF20" wp14:editId="506E552C">
                      <wp:simplePos x="0" y="0"/>
                      <wp:positionH relativeFrom="column">
                        <wp:posOffset>1619885</wp:posOffset>
                      </wp:positionH>
                      <wp:positionV relativeFrom="paragraph">
                        <wp:posOffset>175260</wp:posOffset>
                      </wp:positionV>
                      <wp:extent cx="334645" cy="344170"/>
                      <wp:effectExtent l="13970" t="6350" r="13335" b="11430"/>
                      <wp:wrapNone/>
                      <wp:docPr id="295" name="Прямоугольник 2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B852EFC" w14:textId="77777777" w:rsidR="00EF2A38" w:rsidRDefault="00EF2A38" w:rsidP="00EC33F3">
                                  <w:pPr>
                                    <w:rPr>
                                      <w:sz w:val="28"/>
                                      <w:szCs w:val="28"/>
                                      <w:lang w:val="uk-UA"/>
                                    </w:rPr>
                                  </w:pPr>
                                  <w:r>
                                    <w:rPr>
                                      <w:sz w:val="28"/>
                                      <w:szCs w:val="28"/>
                                      <w:lang w:val="uk-UA"/>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FCEF20" id="Прямоугольник 295" o:spid="_x0000_s1127" style="position:absolute;left:0;text-align:left;margin-left:127.55pt;margin-top:13.8pt;width:26.35pt;height:27.1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">
                      <v:textbox>
                        <w:txbxContent>
                          <w:p w14:paraId="1B852EFC" w14:textId="77777777" w:rsidR="00EF2A38" w:rsidRDefault="00EF2A38" w:rsidP="00EC33F3">
                            <w:pPr>
                              <w:rPr>
                                <w:sz w:val="28"/>
                                <w:szCs w:val="28"/>
                                <w:lang w:val="uk-UA"/>
                              </w:rPr>
                            </w:pPr>
                            <w:r>
                              <w:rPr>
                                <w:sz w:val="28"/>
                                <w:szCs w:val="28"/>
                                <w:lang w:val="uk-UA"/>
                              </w:rPr>
                              <w:t>4</w:t>
                            </w: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08448" behindDoc="0" locked="0" layoutInCell="1" allowOverlap="1" wp14:anchorId="33C65BD1" wp14:editId="5BBD2ACE">
                      <wp:simplePos x="0" y="0"/>
                      <wp:positionH relativeFrom="column">
                        <wp:posOffset>1954530</wp:posOffset>
                      </wp:positionH>
                      <wp:positionV relativeFrom="paragraph">
                        <wp:posOffset>175260</wp:posOffset>
                      </wp:positionV>
                      <wp:extent cx="334645" cy="344170"/>
                      <wp:effectExtent l="5715" t="6350" r="12065" b="11430"/>
                      <wp:wrapNone/>
                      <wp:docPr id="294" name="Прямоугольник 2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EB02185"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C65BD1" id="Прямоугольник 294" o:spid="_x0000_s1128" style="position:absolute;left:0;text-align:left;margin-left:153.9pt;margin-top:13.8pt;width:26.35pt;height:27.1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">
                      <v:textbox>
                        <w:txbxContent>
                          <w:p w14:paraId="3EB02185"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05376" behindDoc="0" locked="0" layoutInCell="1" allowOverlap="1" wp14:anchorId="031FFE6D" wp14:editId="7D704A0D">
                      <wp:simplePos x="0" y="0"/>
                      <wp:positionH relativeFrom="column">
                        <wp:posOffset>2289175</wp:posOffset>
                      </wp:positionH>
                      <wp:positionV relativeFrom="paragraph">
                        <wp:posOffset>175260</wp:posOffset>
                      </wp:positionV>
                      <wp:extent cx="334645" cy="344170"/>
                      <wp:effectExtent l="6985" t="6350" r="10795" b="11430"/>
                      <wp:wrapNone/>
                      <wp:docPr id="293" name="Прямоугольник 2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16F76EE"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1FFE6D" id="Прямоугольник 293" o:spid="_x0000_s1129" style="position:absolute;left:0;text-align:left;margin-left:180.25pt;margin-top:13.8pt;width:26.35pt;height:27.1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EFWVA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">
                      <v:textbox>
                        <w:txbxContent>
                          <w:p w14:paraId="316F76EE" w14:textId="77777777" w:rsidR="00EF2A38" w:rsidRDefault="00EF2A38" w:rsidP="00EC33F3">
                            <w:pPr>
                              <w:rPr>
                                <w:sz w:val="28"/>
                                <w:szCs w:val="28"/>
                                <w:lang w:val="uk-UA"/>
                              </w:rPr>
                            </w:pPr>
                          </w:p>
                        </w:txbxContent>
                      </v:textbox>
                    </v:rect>
                  </w:pict>
                </mc:Fallback>
              </mc:AlternateContent>
            </w:r>
          </w:p>
          <w:p w14:paraId="20C7E582" w14:textId="77777777" w:rsidR="00EC33F3" w:rsidRPr="00F029C8" w:rsidRDefault="00EC33F3" w:rsidP="00EC33F3">
            <w:pPr>
              <w:tabs>
                <w:tab w:val="left" w:pos="0"/>
              </w:tabs>
              <w:spacing w:line="360" w:lineRule="auto"/>
              <w:jc w:val="both"/>
              <w:rPr>
                <w:sz w:val="28"/>
                <w:szCs w:val="24"/>
                <w:lang w:val="uk-UA"/>
              </w:rPr>
            </w:pPr>
            <w:r w:rsidRPr="00F029C8">
              <w:rPr>
                <w:noProof/>
                <w:sz w:val="28"/>
                <w:szCs w:val="28"/>
                <w:lang w:val="uk-UA" w:eastAsia="uk-UA"/>
              </w:rPr>
              <mc:AlternateContent>
                <mc:Choice Requires="wps">
                  <w:drawing>
                    <wp:anchor distT="0" distB="0" distL="114300" distR="114300" simplePos="0" relativeHeight="252014592" behindDoc="0" locked="0" layoutInCell="1" allowOverlap="1" wp14:anchorId="57D5C63D" wp14:editId="3F230A1F">
                      <wp:simplePos x="0" y="0"/>
                      <wp:positionH relativeFrom="column">
                        <wp:posOffset>3293110</wp:posOffset>
                      </wp:positionH>
                      <wp:positionV relativeFrom="paragraph">
                        <wp:posOffset>212725</wp:posOffset>
                      </wp:positionV>
                      <wp:extent cx="334645" cy="344170"/>
                      <wp:effectExtent l="10795" t="7620" r="6985" b="10160"/>
                      <wp:wrapNone/>
                      <wp:docPr id="292" name="Прямоугольник 2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425B351"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D5C63D" id="Прямоугольник 292" o:spid="_x0000_s1130" style="position:absolute;left:0;text-align:left;margin-left:259.3pt;margin-top:16.75pt;width:26.35pt;height:27.1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">
                      <v:textbox>
                        <w:txbxContent>
                          <w:p w14:paraId="5425B351"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06400" behindDoc="0" locked="0" layoutInCell="1" allowOverlap="1" wp14:anchorId="3E4819AF" wp14:editId="6F0E20EB">
                      <wp:simplePos x="0" y="0"/>
                      <wp:positionH relativeFrom="column">
                        <wp:posOffset>2289175</wp:posOffset>
                      </wp:positionH>
                      <wp:positionV relativeFrom="paragraph">
                        <wp:posOffset>212725</wp:posOffset>
                      </wp:positionV>
                      <wp:extent cx="334645" cy="344170"/>
                      <wp:effectExtent l="6985" t="7620" r="10795" b="10160"/>
                      <wp:wrapNone/>
                      <wp:docPr id="291" name="Прямоугольник 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CC9F2C2"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4819AF" id="Прямоугольник 291" o:spid="_x0000_s1131" style="position:absolute;left:0;text-align:left;margin-left:180.25pt;margin-top:16.75pt;width:26.35pt;height:27.1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">
                      <v:textbox>
                        <w:txbxContent>
                          <w:p w14:paraId="1CC9F2C2" w14:textId="77777777" w:rsidR="00EF2A38" w:rsidRDefault="00EF2A38" w:rsidP="00EC33F3">
                            <w:pPr>
                              <w:rPr>
                                <w:sz w:val="28"/>
                                <w:szCs w:val="28"/>
                                <w:lang w:val="uk-UA"/>
                              </w:rPr>
                            </w:pPr>
                          </w:p>
                        </w:txbxContent>
                      </v:textbox>
                    </v:rect>
                  </w:pict>
                </mc:Fallback>
              </mc:AlternateContent>
            </w:r>
          </w:p>
          <w:p w14:paraId="2FBC74AF" w14:textId="77777777" w:rsidR="00EC33F3" w:rsidRPr="00F029C8" w:rsidRDefault="00EC33F3" w:rsidP="00EC33F3">
            <w:pPr>
              <w:tabs>
                <w:tab w:val="left" w:pos="0"/>
              </w:tabs>
              <w:spacing w:line="360" w:lineRule="auto"/>
              <w:jc w:val="both"/>
              <w:rPr>
                <w:sz w:val="28"/>
                <w:szCs w:val="24"/>
                <w:lang w:val="uk-UA"/>
              </w:rPr>
            </w:pPr>
            <w:r w:rsidRPr="00F029C8">
              <w:rPr>
                <w:noProof/>
                <w:sz w:val="28"/>
                <w:szCs w:val="28"/>
                <w:lang w:val="uk-UA" w:eastAsia="uk-UA"/>
              </w:rPr>
              <mc:AlternateContent>
                <mc:Choice Requires="wps">
                  <w:drawing>
                    <wp:anchor distT="0" distB="0" distL="114300" distR="114300" simplePos="0" relativeHeight="252015616" behindDoc="0" locked="0" layoutInCell="1" allowOverlap="1" wp14:anchorId="0C11C91E" wp14:editId="215D2D30">
                      <wp:simplePos x="0" y="0"/>
                      <wp:positionH relativeFrom="column">
                        <wp:posOffset>3293110</wp:posOffset>
                      </wp:positionH>
                      <wp:positionV relativeFrom="paragraph">
                        <wp:posOffset>250190</wp:posOffset>
                      </wp:positionV>
                      <wp:extent cx="334645" cy="344170"/>
                      <wp:effectExtent l="10795" t="8890" r="6985" b="8890"/>
                      <wp:wrapNone/>
                      <wp:docPr id="290" name="Прямоугольник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CB8369A"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11C91E" id="Прямоугольник 290" o:spid="_x0000_s1132" style="position:absolute;left:0;text-align:left;margin-left:259.3pt;margin-top:19.7pt;width:26.35pt;height:27.1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">
                      <v:textbox>
                        <w:txbxContent>
                          <w:p w14:paraId="6CB8369A" w14:textId="77777777" w:rsidR="00EF2A38" w:rsidRDefault="00EF2A38" w:rsidP="00EC33F3">
                            <w:pPr>
                              <w:rPr>
                                <w:sz w:val="28"/>
                                <w:szCs w:val="28"/>
                                <w:lang w:val="uk-UA"/>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07424" behindDoc="0" locked="0" layoutInCell="1" allowOverlap="1" wp14:anchorId="0E9B4123" wp14:editId="751EA61E">
                      <wp:simplePos x="0" y="0"/>
                      <wp:positionH relativeFrom="column">
                        <wp:posOffset>2289175</wp:posOffset>
                      </wp:positionH>
                      <wp:positionV relativeFrom="paragraph">
                        <wp:posOffset>250190</wp:posOffset>
                      </wp:positionV>
                      <wp:extent cx="334645" cy="344170"/>
                      <wp:effectExtent l="6985" t="8890" r="10795" b="8890"/>
                      <wp:wrapNone/>
                      <wp:docPr id="289" name="Прямоугольник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9022969"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9B4123" id="Прямоугольник 289" o:spid="_x0000_s1133" style="position:absolute;left:0;text-align:left;margin-left:180.25pt;margin-top:19.7pt;width:26.35pt;height:27.1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">
                      <v:textbox>
                        <w:txbxContent>
                          <w:p w14:paraId="79022969" w14:textId="77777777" w:rsidR="00EF2A38" w:rsidRDefault="00EF2A38" w:rsidP="00EC33F3">
                            <w:pPr>
                              <w:rPr>
                                <w:sz w:val="28"/>
                                <w:szCs w:val="28"/>
                                <w:lang w:val="uk-UA"/>
                              </w:rPr>
                            </w:pPr>
                          </w:p>
                        </w:txbxContent>
                      </v:textbox>
                    </v:rect>
                  </w:pict>
                </mc:Fallback>
              </mc:AlternateContent>
            </w:r>
          </w:p>
          <w:p w14:paraId="6BD529D9" w14:textId="77777777" w:rsidR="00EC33F3" w:rsidRPr="00F029C8" w:rsidRDefault="00EC33F3" w:rsidP="00EC33F3">
            <w:pPr>
              <w:tabs>
                <w:tab w:val="left" w:pos="0"/>
              </w:tabs>
              <w:spacing w:line="360" w:lineRule="auto"/>
              <w:jc w:val="both"/>
              <w:rPr>
                <w:sz w:val="28"/>
                <w:szCs w:val="24"/>
                <w:lang w:val="uk-UA"/>
              </w:rPr>
            </w:pPr>
            <w:r w:rsidRPr="00F029C8">
              <w:rPr>
                <w:noProof/>
                <w:sz w:val="28"/>
                <w:szCs w:val="28"/>
                <w:lang w:val="uk-UA" w:eastAsia="uk-UA"/>
              </w:rPr>
              <mc:AlternateContent>
                <mc:Choice Requires="wps">
                  <w:drawing>
                    <wp:anchor distT="0" distB="0" distL="114300" distR="114300" simplePos="0" relativeHeight="252016640" behindDoc="0" locked="0" layoutInCell="1" allowOverlap="1" wp14:anchorId="33D7B4E6" wp14:editId="7543B9E3">
                      <wp:simplePos x="0" y="0"/>
                      <wp:positionH relativeFrom="column">
                        <wp:posOffset>3293110</wp:posOffset>
                      </wp:positionH>
                      <wp:positionV relativeFrom="paragraph">
                        <wp:posOffset>287655</wp:posOffset>
                      </wp:positionV>
                      <wp:extent cx="334645" cy="344170"/>
                      <wp:effectExtent l="10795" t="10160" r="6985" b="7620"/>
                      <wp:wrapNone/>
                      <wp:docPr id="288" name="Прямоугольник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8E2B6AA" w14:textId="77777777" w:rsidR="00EF2A38" w:rsidRDefault="00EF2A38" w:rsidP="00EC33F3">
                                  <w:pPr>
                                    <w:rPr>
                                      <w:sz w:val="28"/>
                                      <w:szCs w:val="28"/>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D7B4E6" id="Прямоугольник 288" o:spid="_x0000_s1134" style="position:absolute;left:0;text-align:left;margin-left:259.3pt;margin-top:22.65pt;width:26.35pt;height:27.1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">
                      <v:textbox>
                        <w:txbxContent>
                          <w:p w14:paraId="68E2B6AA" w14:textId="77777777" w:rsidR="00EF2A38" w:rsidRDefault="00EF2A38" w:rsidP="00EC33F3">
                            <w:pPr>
                              <w:rPr>
                                <w:sz w:val="28"/>
                                <w:szCs w:val="28"/>
                                <w:lang w:val="uk-UA"/>
                              </w:rPr>
                            </w:pPr>
                          </w:p>
                        </w:txbxContent>
                      </v:textbox>
                    </v:rect>
                  </w:pict>
                </mc:Fallback>
              </mc:AlternateContent>
            </w:r>
          </w:p>
          <w:p w14:paraId="6BB36696" w14:textId="77777777" w:rsidR="00EC33F3" w:rsidRPr="00F029C8" w:rsidRDefault="00EC33F3" w:rsidP="00EC33F3">
            <w:pPr>
              <w:tabs>
                <w:tab w:val="left" w:pos="0"/>
              </w:tabs>
              <w:spacing w:line="360" w:lineRule="auto"/>
              <w:jc w:val="both"/>
              <w:rPr>
                <w:sz w:val="28"/>
                <w:szCs w:val="24"/>
                <w:lang w:val="uk-UA"/>
              </w:rPr>
            </w:pPr>
          </w:p>
          <w:p w14:paraId="5C7372F7" w14:textId="77777777" w:rsidR="00EC33F3" w:rsidRPr="00F029C8" w:rsidRDefault="00EC33F3" w:rsidP="00EC33F3">
            <w:pPr>
              <w:tabs>
                <w:tab w:val="left" w:pos="0"/>
              </w:tabs>
              <w:spacing w:line="360" w:lineRule="auto"/>
              <w:rPr>
                <w:sz w:val="28"/>
                <w:szCs w:val="28"/>
                <w:lang w:val="uk-UA"/>
              </w:rPr>
            </w:pPr>
            <w:r w:rsidRPr="00F029C8">
              <w:rPr>
                <w:sz w:val="28"/>
                <w:szCs w:val="28"/>
                <w:lang w:val="uk-UA"/>
              </w:rPr>
              <w:t xml:space="preserve">По-горизонталі (→): </w:t>
            </w:r>
          </w:p>
          <w:p w14:paraId="540E4BEA" w14:textId="77777777" w:rsidR="00EC33F3" w:rsidRPr="00F029C8" w:rsidRDefault="00EC33F3" w:rsidP="00EC33F3">
            <w:pPr>
              <w:numPr>
                <w:ilvl w:val="0"/>
                <w:numId w:val="26"/>
              </w:numPr>
              <w:tabs>
                <w:tab w:val="left" w:pos="0"/>
              </w:tabs>
              <w:spacing w:line="360" w:lineRule="auto"/>
              <w:rPr>
                <w:sz w:val="28"/>
                <w:szCs w:val="28"/>
                <w:lang w:val="uk-UA"/>
              </w:rPr>
            </w:pPr>
            <w:r w:rsidRPr="00F029C8">
              <w:rPr>
                <w:sz w:val="28"/>
                <w:szCs w:val="28"/>
                <w:lang w:val="uk-UA"/>
              </w:rPr>
              <w:t>«Наталя бере в руки ...... .»</w:t>
            </w:r>
          </w:p>
          <w:p w14:paraId="43833636" w14:textId="77777777" w:rsidR="00EC33F3" w:rsidRPr="00F029C8" w:rsidRDefault="00EC33F3" w:rsidP="00EC33F3">
            <w:pPr>
              <w:numPr>
                <w:ilvl w:val="0"/>
                <w:numId w:val="26"/>
              </w:numPr>
              <w:tabs>
                <w:tab w:val="left" w:pos="0"/>
              </w:tabs>
              <w:spacing w:line="360" w:lineRule="auto"/>
              <w:rPr>
                <w:sz w:val="28"/>
                <w:szCs w:val="28"/>
                <w:lang w:val="uk-UA"/>
              </w:rPr>
            </w:pPr>
            <w:r w:rsidRPr="00F029C8">
              <w:rPr>
                <w:sz w:val="28"/>
                <w:szCs w:val="28"/>
                <w:lang w:val="uk-UA"/>
              </w:rPr>
              <w:t>«А Наталя тим часом узяла свою запасну ручку та й поклала на парту – хитро так, на самісінький ........... .»</w:t>
            </w:r>
          </w:p>
          <w:p w14:paraId="1BC3862B" w14:textId="77777777" w:rsidR="00EC33F3" w:rsidRPr="00F029C8" w:rsidRDefault="00EC33F3" w:rsidP="00EC33F3">
            <w:pPr>
              <w:numPr>
                <w:ilvl w:val="0"/>
                <w:numId w:val="26"/>
              </w:numPr>
              <w:tabs>
                <w:tab w:val="left" w:pos="0"/>
              </w:tabs>
              <w:spacing w:line="360" w:lineRule="auto"/>
              <w:rPr>
                <w:sz w:val="28"/>
                <w:szCs w:val="28"/>
                <w:lang w:val="uk-UA"/>
              </w:rPr>
            </w:pPr>
            <w:r w:rsidRPr="00F029C8">
              <w:rPr>
                <w:sz w:val="28"/>
                <w:szCs w:val="28"/>
                <w:lang w:val="uk-UA"/>
              </w:rPr>
              <w:t>«Повертається Наталя на місце – чиста .......... .»</w:t>
            </w:r>
          </w:p>
          <w:p w14:paraId="36FEDD37" w14:textId="77777777" w:rsidR="00EC33F3" w:rsidRPr="00F029C8" w:rsidRDefault="00EC33F3" w:rsidP="00EC33F3">
            <w:pPr>
              <w:numPr>
                <w:ilvl w:val="0"/>
                <w:numId w:val="26"/>
              </w:numPr>
              <w:tabs>
                <w:tab w:val="left" w:pos="0"/>
              </w:tabs>
              <w:spacing w:line="360" w:lineRule="auto"/>
              <w:rPr>
                <w:sz w:val="28"/>
                <w:szCs w:val="28"/>
                <w:lang w:val="uk-UA"/>
              </w:rPr>
            </w:pPr>
            <w:r w:rsidRPr="00F029C8">
              <w:rPr>
                <w:sz w:val="28"/>
                <w:szCs w:val="28"/>
                <w:lang w:val="uk-UA"/>
              </w:rPr>
              <w:lastRenderedPageBreak/>
              <w:t>«Сашко ж тим часом потихеньку-потихеньку – і витер ....... .»</w:t>
            </w:r>
          </w:p>
          <w:p w14:paraId="6A79464B" w14:textId="77777777" w:rsidR="00EC33F3" w:rsidRPr="00F029C8" w:rsidRDefault="00EC33F3" w:rsidP="00EC33F3">
            <w:pPr>
              <w:tabs>
                <w:tab w:val="left" w:pos="0"/>
              </w:tabs>
              <w:spacing w:line="360" w:lineRule="auto"/>
              <w:ind w:left="360"/>
              <w:rPr>
                <w:sz w:val="28"/>
                <w:szCs w:val="28"/>
                <w:lang w:val="uk-UA"/>
              </w:rPr>
            </w:pPr>
            <w:r w:rsidRPr="00F029C8">
              <w:rPr>
                <w:sz w:val="28"/>
                <w:szCs w:val="28"/>
                <w:lang w:val="uk-UA"/>
              </w:rPr>
              <w:t>По-вертикалі (↓):</w:t>
            </w:r>
          </w:p>
          <w:p w14:paraId="498A97BE" w14:textId="77777777" w:rsidR="00EC33F3" w:rsidRPr="00F029C8" w:rsidRDefault="00EC33F3" w:rsidP="00EC33F3">
            <w:pPr>
              <w:numPr>
                <w:ilvl w:val="0"/>
                <w:numId w:val="27"/>
              </w:numPr>
              <w:tabs>
                <w:tab w:val="left" w:pos="0"/>
              </w:tabs>
              <w:spacing w:line="360" w:lineRule="auto"/>
              <w:rPr>
                <w:sz w:val="28"/>
                <w:szCs w:val="28"/>
                <w:lang w:val="uk-UA"/>
              </w:rPr>
            </w:pPr>
            <w:r w:rsidRPr="00F029C8">
              <w:rPr>
                <w:sz w:val="28"/>
                <w:szCs w:val="28"/>
                <w:lang w:val="uk-UA"/>
              </w:rPr>
              <w:t>«Дівчинка кладе свій ........... на парту.»</w:t>
            </w:r>
          </w:p>
          <w:p w14:paraId="64EC2E76" w14:textId="77777777" w:rsidR="00EC33F3" w:rsidRPr="00F029C8" w:rsidRDefault="00EC33F3" w:rsidP="00EC33F3">
            <w:pPr>
              <w:numPr>
                <w:ilvl w:val="0"/>
                <w:numId w:val="27"/>
              </w:numPr>
              <w:tabs>
                <w:tab w:val="left" w:pos="0"/>
              </w:tabs>
              <w:spacing w:line="360" w:lineRule="auto"/>
              <w:rPr>
                <w:sz w:val="28"/>
                <w:szCs w:val="28"/>
                <w:lang w:val="uk-UA"/>
              </w:rPr>
            </w:pPr>
            <w:r w:rsidRPr="00F029C8">
              <w:rPr>
                <w:sz w:val="28"/>
                <w:szCs w:val="28"/>
                <w:lang w:val="uk-UA"/>
              </w:rPr>
              <w:t>«Схопив крейду і – р-раз! – на блискучій поверхні біла ........ .»</w:t>
            </w:r>
          </w:p>
          <w:p w14:paraId="53BF47EC" w14:textId="77777777" w:rsidR="00EC33F3" w:rsidRPr="00F029C8" w:rsidRDefault="00EC33F3" w:rsidP="00EC33F3">
            <w:pPr>
              <w:numPr>
                <w:ilvl w:val="0"/>
                <w:numId w:val="27"/>
              </w:numPr>
              <w:tabs>
                <w:tab w:val="left" w:pos="0"/>
              </w:tabs>
              <w:spacing w:line="360" w:lineRule="auto"/>
              <w:jc w:val="both"/>
              <w:rPr>
                <w:sz w:val="16"/>
                <w:szCs w:val="16"/>
                <w:lang w:val="uk-UA"/>
              </w:rPr>
            </w:pPr>
            <w:r w:rsidRPr="00F029C8">
              <w:rPr>
                <w:sz w:val="28"/>
                <w:szCs w:val="28"/>
                <w:lang w:val="uk-UA"/>
              </w:rPr>
              <w:t>«Побачив Сашко ........, узяв та й пише...»</w:t>
            </w:r>
          </w:p>
        </w:tc>
      </w:tr>
    </w:tbl>
    <w:p w14:paraId="16284A8B" w14:textId="77777777" w:rsidR="00A832D2" w:rsidRPr="00F029C8" w:rsidRDefault="00A832D2" w:rsidP="00A832D2">
      <w:pPr>
        <w:spacing w:line="360" w:lineRule="auto"/>
        <w:ind w:firstLine="709"/>
        <w:jc w:val="both"/>
        <w:rPr>
          <w:sz w:val="28"/>
          <w:szCs w:val="28"/>
          <w:lang w:val="uk-UA"/>
        </w:rPr>
      </w:pPr>
    </w:p>
    <w:p w14:paraId="22C06614" w14:textId="6E7DAE73" w:rsidR="00A832D2" w:rsidRPr="00F029C8" w:rsidRDefault="00EC33F3" w:rsidP="00EC33F3">
      <w:pPr>
        <w:spacing w:line="360" w:lineRule="auto"/>
        <w:ind w:firstLine="709"/>
        <w:jc w:val="both"/>
        <w:rPr>
          <w:sz w:val="28"/>
          <w:szCs w:val="28"/>
          <w:lang w:val="uk-UA"/>
        </w:rPr>
      </w:pPr>
      <w:r w:rsidRPr="00F029C8">
        <w:rPr>
          <w:i/>
          <w:sz w:val="28"/>
          <w:szCs w:val="28"/>
          <w:lang w:val="uk-UA"/>
        </w:rPr>
        <w:t xml:space="preserve">Завдання </w:t>
      </w:r>
      <w:r w:rsidR="0026113F" w:rsidRPr="00F029C8">
        <w:rPr>
          <w:i/>
          <w:sz w:val="28"/>
          <w:szCs w:val="28"/>
          <w:lang w:val="uk-UA"/>
        </w:rPr>
        <w:t>19</w:t>
      </w:r>
      <w:r w:rsidRPr="00F029C8">
        <w:rPr>
          <w:i/>
          <w:sz w:val="28"/>
          <w:szCs w:val="28"/>
          <w:lang w:val="uk-UA"/>
        </w:rPr>
        <w:t xml:space="preserve">. </w:t>
      </w:r>
      <w:r w:rsidRPr="00F029C8">
        <w:rPr>
          <w:sz w:val="28"/>
          <w:szCs w:val="28"/>
          <w:lang w:val="uk-UA"/>
        </w:rPr>
        <w:t xml:space="preserve">Знаходження у тексті відповідей на запитання, їх самостійне формулювання; опрацювання тестів;  кубування (другокласники по черзі кидали кубик з питальними словами </w:t>
      </w:r>
      <w:r w:rsidRPr="00F029C8">
        <w:rPr>
          <w:i/>
          <w:iCs/>
          <w:sz w:val="28"/>
          <w:szCs w:val="28"/>
          <w:lang w:val="uk-UA"/>
        </w:rPr>
        <w:t>хто? що? де? коли? куди? чому?</w:t>
      </w:r>
      <w:r w:rsidRPr="00F029C8">
        <w:rPr>
          <w:sz w:val="28"/>
          <w:szCs w:val="28"/>
          <w:lang w:val="uk-UA"/>
        </w:rPr>
        <w:t>, придумували запитання до тексту, на які відповідав товариш</w:t>
      </w:r>
      <w:r w:rsidR="0026113F" w:rsidRPr="00F029C8">
        <w:rPr>
          <w:sz w:val="28"/>
          <w:szCs w:val="28"/>
          <w:lang w:val="uk-UA"/>
        </w:rPr>
        <w:t>)</w:t>
      </w:r>
      <w:r w:rsidR="001D6C9B" w:rsidRPr="00F029C8">
        <w:rPr>
          <w:sz w:val="28"/>
          <w:szCs w:val="28"/>
          <w:lang w:val="uk-UA"/>
        </w:rPr>
        <w:t>.</w:t>
      </w:r>
    </w:p>
    <w:p w14:paraId="4A18CDDB" w14:textId="77777777" w:rsidR="001D6C9B" w:rsidRPr="00F029C8" w:rsidRDefault="001D6C9B" w:rsidP="001D6C9B">
      <w:pPr>
        <w:spacing w:line="360" w:lineRule="auto"/>
        <w:ind w:firstLine="709"/>
        <w:jc w:val="both"/>
        <w:rPr>
          <w:i/>
          <w:sz w:val="28"/>
          <w:szCs w:val="28"/>
          <w:lang w:val="uk-UA"/>
        </w:rPr>
      </w:pPr>
      <w:r w:rsidRPr="00F029C8">
        <w:rPr>
          <w:sz w:val="28"/>
          <w:szCs w:val="28"/>
          <w:lang w:val="uk-UA"/>
        </w:rPr>
        <w:t xml:space="preserve">Другокласники, об’єднані у пари, кожен окремо шукали у тексті оповідання В. Чухліба «Повінь» відповіді на питання (картка 1). </w:t>
      </w:r>
      <w:r w:rsidRPr="00F029C8">
        <w:rPr>
          <w:sz w:val="28"/>
          <w:szCs w:val="28"/>
          <w:lang w:val="uk-UA"/>
        </w:rPr>
        <w:br/>
      </w:r>
      <w:r w:rsidRPr="00F029C8">
        <w:rPr>
          <w:i/>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28"/>
      </w:tblGrid>
      <w:tr w:rsidR="001D6C9B" w:rsidRPr="00F029C8" w14:paraId="32BD95D5" w14:textId="77777777" w:rsidTr="00EF2A38">
        <w:tc>
          <w:tcPr>
            <w:tcW w:w="6228" w:type="dxa"/>
          </w:tcPr>
          <w:p w14:paraId="349E1410" w14:textId="77777777" w:rsidR="001D6C9B" w:rsidRPr="00F029C8" w:rsidRDefault="001D6C9B" w:rsidP="001D6C9B">
            <w:pPr>
              <w:tabs>
                <w:tab w:val="left" w:pos="0"/>
              </w:tabs>
              <w:spacing w:line="360" w:lineRule="auto"/>
              <w:rPr>
                <w:sz w:val="28"/>
                <w:szCs w:val="28"/>
                <w:lang w:val="uk-UA"/>
              </w:rPr>
            </w:pPr>
            <w:r w:rsidRPr="00F029C8">
              <w:rPr>
                <w:sz w:val="28"/>
                <w:szCs w:val="28"/>
                <w:lang w:val="uk-UA"/>
              </w:rPr>
              <w:t>1) Хто пливе на човні?</w:t>
            </w:r>
          </w:p>
          <w:p w14:paraId="2F748AEC" w14:textId="77777777" w:rsidR="001D6C9B" w:rsidRPr="00F029C8" w:rsidRDefault="001D6C9B" w:rsidP="001D6C9B">
            <w:pPr>
              <w:tabs>
                <w:tab w:val="left" w:pos="0"/>
              </w:tabs>
              <w:spacing w:line="360" w:lineRule="auto"/>
              <w:rPr>
                <w:sz w:val="28"/>
                <w:szCs w:val="28"/>
                <w:lang w:val="uk-UA"/>
              </w:rPr>
            </w:pPr>
            <w:r w:rsidRPr="00F029C8">
              <w:rPr>
                <w:sz w:val="28"/>
                <w:szCs w:val="28"/>
                <w:lang w:val="uk-UA"/>
              </w:rPr>
              <w:t>2) Що гойдалося на вербовій гілці?</w:t>
            </w:r>
          </w:p>
          <w:p w14:paraId="250242CC" w14:textId="77777777" w:rsidR="001D6C9B" w:rsidRPr="00F029C8" w:rsidRDefault="001D6C9B" w:rsidP="001D6C9B">
            <w:pPr>
              <w:tabs>
                <w:tab w:val="left" w:pos="0"/>
              </w:tabs>
              <w:spacing w:line="360" w:lineRule="auto"/>
              <w:rPr>
                <w:sz w:val="28"/>
                <w:szCs w:val="28"/>
                <w:lang w:val="uk-UA"/>
              </w:rPr>
            </w:pPr>
            <w:r w:rsidRPr="00F029C8">
              <w:rPr>
                <w:sz w:val="28"/>
                <w:szCs w:val="28"/>
                <w:lang w:val="uk-UA"/>
              </w:rPr>
              <w:t>3) Хто змайстрував рукавичку?</w:t>
            </w:r>
          </w:p>
          <w:p w14:paraId="62C95563" w14:textId="77777777" w:rsidR="001D6C9B" w:rsidRPr="00F029C8" w:rsidRDefault="001D6C9B" w:rsidP="001D6C9B">
            <w:pPr>
              <w:tabs>
                <w:tab w:val="left" w:pos="0"/>
              </w:tabs>
              <w:spacing w:line="360" w:lineRule="auto"/>
              <w:rPr>
                <w:sz w:val="28"/>
                <w:szCs w:val="28"/>
                <w:lang w:val="uk-UA"/>
              </w:rPr>
            </w:pPr>
            <w:r w:rsidRPr="00F029C8">
              <w:rPr>
                <w:sz w:val="28"/>
                <w:szCs w:val="28"/>
                <w:lang w:val="uk-UA"/>
              </w:rPr>
              <w:t>4) Хто злякав Тетянку?</w:t>
            </w:r>
          </w:p>
          <w:p w14:paraId="60DDA987" w14:textId="77777777" w:rsidR="001D6C9B" w:rsidRPr="00F029C8" w:rsidRDefault="001D6C9B" w:rsidP="001D6C9B">
            <w:pPr>
              <w:tabs>
                <w:tab w:val="left" w:pos="0"/>
              </w:tabs>
              <w:spacing w:line="360" w:lineRule="auto"/>
              <w:rPr>
                <w:b/>
                <w:sz w:val="28"/>
                <w:szCs w:val="28"/>
                <w:lang w:val="uk-UA"/>
              </w:rPr>
            </w:pPr>
            <w:r w:rsidRPr="00F029C8">
              <w:rPr>
                <w:sz w:val="28"/>
                <w:szCs w:val="28"/>
                <w:lang w:val="uk-UA"/>
              </w:rPr>
              <w:t>5) Чи поїхав зайчик із Тетянкою і татом додому?</w:t>
            </w:r>
          </w:p>
        </w:tc>
      </w:tr>
    </w:tbl>
    <w:p w14:paraId="2E29D489" w14:textId="77777777" w:rsidR="00A832D2" w:rsidRPr="00F029C8" w:rsidRDefault="00A832D2" w:rsidP="00A832D2">
      <w:pPr>
        <w:spacing w:line="360" w:lineRule="auto"/>
        <w:ind w:firstLine="709"/>
        <w:jc w:val="both"/>
        <w:rPr>
          <w:sz w:val="28"/>
          <w:szCs w:val="28"/>
          <w:lang w:val="uk-UA"/>
        </w:rPr>
      </w:pPr>
    </w:p>
    <w:p w14:paraId="15CB628A" w14:textId="77777777" w:rsidR="001D6C9B" w:rsidRPr="00F029C8" w:rsidRDefault="001D6C9B" w:rsidP="001D6C9B">
      <w:pPr>
        <w:tabs>
          <w:tab w:val="left" w:pos="600"/>
        </w:tabs>
        <w:spacing w:after="120" w:line="360" w:lineRule="auto"/>
        <w:ind w:firstLine="709"/>
        <w:jc w:val="both"/>
        <w:rPr>
          <w:spacing w:val="4"/>
          <w:sz w:val="28"/>
          <w:szCs w:val="28"/>
          <w:lang w:val="uk-UA"/>
        </w:rPr>
      </w:pPr>
      <w:r w:rsidRPr="00F029C8">
        <w:rPr>
          <w:spacing w:val="4"/>
          <w:sz w:val="28"/>
          <w:szCs w:val="28"/>
          <w:lang w:val="uk-UA"/>
        </w:rPr>
        <w:t xml:space="preserve">Працюючи у гетерогенних четвірках над українською народною казкою «Колосок», школярі разом розгадували кросворд, відповідаючи на питання за змістом тексту (картка 1). </w:t>
      </w:r>
    </w:p>
    <w:p w14:paraId="369008A6" w14:textId="77777777" w:rsidR="001D6C9B" w:rsidRPr="00F029C8" w:rsidRDefault="001D6C9B" w:rsidP="001D6C9B">
      <w:pPr>
        <w:tabs>
          <w:tab w:val="left" w:pos="600"/>
        </w:tabs>
        <w:spacing w:after="120" w:line="360" w:lineRule="auto"/>
        <w:ind w:firstLine="709"/>
        <w:jc w:val="both"/>
        <w:rPr>
          <w:i/>
          <w:spacing w:val="4"/>
          <w:sz w:val="28"/>
          <w:szCs w:val="28"/>
          <w:lang w:val="uk-UA"/>
        </w:rPr>
      </w:pPr>
      <w:r w:rsidRPr="00F029C8">
        <w:rPr>
          <w:i/>
          <w:spacing w:val="4"/>
          <w:sz w:val="28"/>
          <w:szCs w:val="28"/>
          <w:lang w:val="uk-UA"/>
        </w:rPr>
        <w:t>Картка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5"/>
      </w:tblGrid>
      <w:tr w:rsidR="001D6C9B" w:rsidRPr="00F029C8" w14:paraId="3035301E" w14:textId="77777777" w:rsidTr="00EF2A38">
        <w:tc>
          <w:tcPr>
            <w:tcW w:w="9570" w:type="dxa"/>
          </w:tcPr>
          <w:p w14:paraId="4EA88AD7"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t>По-горизонталі:</w:t>
            </w:r>
          </w:p>
          <w:p w14:paraId="32E33F56"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t>1. Як звали півника?</w:t>
            </w:r>
          </w:p>
          <w:p w14:paraId="530188ED"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t>2. Як звали перше мишеня?</w:t>
            </w:r>
          </w:p>
          <w:p w14:paraId="7CEEDF42"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t>3. Що робили мишенята?</w:t>
            </w:r>
          </w:p>
          <w:p w14:paraId="72F7EE25"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t>По-вертикалі:</w:t>
            </w:r>
          </w:p>
          <w:p w14:paraId="2C77F55B"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t>1. Що приніс півник із млина?</w:t>
            </w:r>
          </w:p>
          <w:p w14:paraId="110C7DE7"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lastRenderedPageBreak/>
              <w:t>2. Що спік півник?</w:t>
            </w:r>
          </w:p>
          <w:p w14:paraId="2746B23A"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t>3. Хто не скуштував пирогів?</w:t>
            </w:r>
          </w:p>
          <w:p w14:paraId="5E303475"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t xml:space="preserve">4. Як звали друге мишеня? </w:t>
            </w:r>
          </w:p>
          <w:p w14:paraId="7A596117" w14:textId="77777777" w:rsidR="001D6C9B" w:rsidRPr="00F029C8" w:rsidRDefault="001D6C9B" w:rsidP="001D6C9B">
            <w:pPr>
              <w:tabs>
                <w:tab w:val="left" w:pos="1080"/>
              </w:tabs>
              <w:spacing w:line="360" w:lineRule="auto"/>
              <w:ind w:firstLine="567"/>
              <w:jc w:val="both"/>
              <w:rPr>
                <w:i/>
                <w:spacing w:val="4"/>
                <w:sz w:val="28"/>
                <w:szCs w:val="28"/>
                <w:lang w:val="uk-UA"/>
              </w:rPr>
            </w:pPr>
            <w:r w:rsidRPr="00F029C8">
              <w:rPr>
                <w:i/>
                <w:spacing w:val="4"/>
                <w:sz w:val="28"/>
                <w:szCs w:val="28"/>
                <w:lang w:val="uk-UA"/>
              </w:rPr>
              <w:t xml:space="preserve">5.  Що знайшов півник, коли підмітав подвір’я? </w:t>
            </w:r>
          </w:p>
          <w:p w14:paraId="51EEA178" w14:textId="77777777" w:rsidR="001D6C9B" w:rsidRPr="00F029C8" w:rsidRDefault="001D6C9B" w:rsidP="001D6C9B">
            <w:pPr>
              <w:tabs>
                <w:tab w:val="left" w:pos="1080"/>
                <w:tab w:val="left" w:pos="3707"/>
              </w:tabs>
              <w:spacing w:line="360" w:lineRule="auto"/>
              <w:ind w:firstLine="567"/>
              <w:jc w:val="both"/>
              <w:rPr>
                <w:spacing w:val="4"/>
                <w:sz w:val="28"/>
                <w:szCs w:val="28"/>
                <w:lang w:val="uk-UA"/>
              </w:rPr>
            </w:pPr>
            <w:r w:rsidRPr="00F029C8">
              <w:rPr>
                <w:noProof/>
                <w:spacing w:val="4"/>
                <w:sz w:val="28"/>
                <w:szCs w:val="28"/>
                <w:lang w:val="uk-UA" w:eastAsia="uk-UA"/>
              </w:rPr>
              <mc:AlternateContent>
                <mc:Choice Requires="wps">
                  <w:drawing>
                    <wp:anchor distT="0" distB="0" distL="114300" distR="114300" simplePos="0" relativeHeight="252056576" behindDoc="0" locked="0" layoutInCell="1" allowOverlap="1" wp14:anchorId="423F2D9B" wp14:editId="0CC55BC5">
                      <wp:simplePos x="0" y="0"/>
                      <wp:positionH relativeFrom="column">
                        <wp:posOffset>3638550</wp:posOffset>
                      </wp:positionH>
                      <wp:positionV relativeFrom="paragraph">
                        <wp:posOffset>24130</wp:posOffset>
                      </wp:positionV>
                      <wp:extent cx="334645" cy="344170"/>
                      <wp:effectExtent l="13335" t="5080" r="13970" b="12700"/>
                      <wp:wrapNone/>
                      <wp:docPr id="374" name="Прямоугольник 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13BB8A7" w14:textId="77777777" w:rsidR="00EF2A38" w:rsidRDefault="00EF2A38" w:rsidP="001D6C9B">
                                  <w:pPr>
                                    <w:rPr>
                                      <w:sz w:val="28"/>
                                      <w:szCs w:val="28"/>
                                    </w:rPr>
                                  </w:pPr>
                                  <w:r>
                                    <w:rPr>
                                      <w:sz w:val="28"/>
                                      <w:szCs w:val="28"/>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F2D9B" id="Прямоугольник 374" o:spid="_x0000_s1135" style="position:absolute;left:0;text-align:left;margin-left:286.5pt;margin-top:1.9pt;width:26.35pt;height:27.1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XHTVQIAAGQ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">
                      <v:textbox>
                        <w:txbxContent>
                          <w:p w14:paraId="313BB8A7" w14:textId="77777777" w:rsidR="00EF2A38" w:rsidRDefault="00EF2A38" w:rsidP="001D6C9B">
                            <w:pPr>
                              <w:rPr>
                                <w:sz w:val="28"/>
                                <w:szCs w:val="28"/>
                              </w:rPr>
                            </w:pPr>
                            <w:r>
                              <w:rPr>
                                <w:sz w:val="28"/>
                                <w:szCs w:val="28"/>
                              </w:rPr>
                              <w:t>5</w:t>
                            </w: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19712" behindDoc="0" locked="0" layoutInCell="1" allowOverlap="1" wp14:anchorId="0A5E3A7C" wp14:editId="5BF65713">
                      <wp:simplePos x="0" y="0"/>
                      <wp:positionH relativeFrom="column">
                        <wp:posOffset>1296035</wp:posOffset>
                      </wp:positionH>
                      <wp:positionV relativeFrom="paragraph">
                        <wp:posOffset>24130</wp:posOffset>
                      </wp:positionV>
                      <wp:extent cx="334645" cy="344170"/>
                      <wp:effectExtent l="13970" t="5080" r="13335" b="12700"/>
                      <wp:wrapNone/>
                      <wp:docPr id="373" name="Прямоугольник 3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E98FC7F" w14:textId="77777777" w:rsidR="00EF2A38" w:rsidRDefault="00EF2A38" w:rsidP="001D6C9B">
                                  <w:pPr>
                                    <w:rPr>
                                      <w:sz w:val="28"/>
                                      <w:szCs w:val="28"/>
                                    </w:rPr>
                                  </w:pPr>
                                  <w:r>
                                    <w:rPr>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5E3A7C" id="Прямоугольник 373" o:spid="_x0000_s1136" style="position:absolute;left:0;text-align:left;margin-left:102.05pt;margin-top:1.9pt;width:26.35pt;height:27.1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Lfo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">
                      <v:textbox>
                        <w:txbxContent>
                          <w:p w14:paraId="1E98FC7F" w14:textId="77777777" w:rsidR="00EF2A38" w:rsidRDefault="00EF2A38" w:rsidP="001D6C9B">
                            <w:pPr>
                              <w:rPr>
                                <w:sz w:val="28"/>
                                <w:szCs w:val="28"/>
                              </w:rPr>
                            </w:pPr>
                            <w:r>
                              <w:rPr>
                                <w:sz w:val="28"/>
                                <w:szCs w:val="28"/>
                              </w:rPr>
                              <w:t>2</w:t>
                            </w:r>
                          </w:p>
                        </w:txbxContent>
                      </v:textbox>
                    </v:rect>
                  </w:pict>
                </mc:Fallback>
              </mc:AlternateContent>
            </w:r>
            <w:r w:rsidRPr="00F029C8">
              <w:rPr>
                <w:spacing w:val="4"/>
                <w:sz w:val="28"/>
                <w:szCs w:val="28"/>
                <w:lang w:val="uk-UA"/>
              </w:rPr>
              <w:tab/>
            </w:r>
          </w:p>
          <w:p w14:paraId="4AB56B02" w14:textId="77777777" w:rsidR="001D6C9B" w:rsidRPr="00F029C8" w:rsidRDefault="001D6C9B" w:rsidP="001D6C9B">
            <w:pPr>
              <w:tabs>
                <w:tab w:val="left" w:pos="1080"/>
              </w:tabs>
              <w:spacing w:line="360" w:lineRule="auto"/>
              <w:ind w:firstLine="567"/>
              <w:jc w:val="both"/>
              <w:rPr>
                <w:spacing w:val="4"/>
                <w:sz w:val="28"/>
                <w:szCs w:val="28"/>
                <w:lang w:val="uk-UA"/>
              </w:rPr>
            </w:pPr>
            <w:r w:rsidRPr="00F029C8">
              <w:rPr>
                <w:noProof/>
                <w:spacing w:val="4"/>
                <w:sz w:val="28"/>
                <w:szCs w:val="28"/>
                <w:lang w:val="uk-UA" w:eastAsia="uk-UA"/>
              </w:rPr>
              <mc:AlternateContent>
                <mc:Choice Requires="wps">
                  <w:drawing>
                    <wp:anchor distT="0" distB="0" distL="114300" distR="114300" simplePos="0" relativeHeight="252068864" behindDoc="0" locked="0" layoutInCell="1" allowOverlap="1" wp14:anchorId="14775E4E" wp14:editId="4269871D">
                      <wp:simplePos x="0" y="0"/>
                      <wp:positionH relativeFrom="column">
                        <wp:posOffset>2969260</wp:posOffset>
                      </wp:positionH>
                      <wp:positionV relativeFrom="paragraph">
                        <wp:posOffset>61595</wp:posOffset>
                      </wp:positionV>
                      <wp:extent cx="334645" cy="344170"/>
                      <wp:effectExtent l="10795" t="6350" r="6985" b="11430"/>
                      <wp:wrapNone/>
                      <wp:docPr id="372" name="Прямоугольник 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79FC352" w14:textId="77777777" w:rsidR="00EF2A38" w:rsidRDefault="00EF2A38" w:rsidP="001D6C9B">
                                  <w:pPr>
                                    <w:rPr>
                                      <w:sz w:val="28"/>
                                      <w:szCs w:val="28"/>
                                    </w:rPr>
                                  </w:pPr>
                                  <w:r>
                                    <w:rPr>
                                      <w:sz w:val="28"/>
                                      <w:szCs w:val="2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775E4E" id="Прямоугольник 372" o:spid="_x0000_s1137" style="position:absolute;left:0;text-align:left;margin-left:233.8pt;margin-top:4.85pt;width:26.35pt;height:27.1pt;z-index:25206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I4H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">
                      <v:textbox>
                        <w:txbxContent>
                          <w:p w14:paraId="279FC352" w14:textId="77777777" w:rsidR="00EF2A38" w:rsidRDefault="00EF2A38" w:rsidP="001D6C9B">
                            <w:pPr>
                              <w:rPr>
                                <w:sz w:val="28"/>
                                <w:szCs w:val="28"/>
                              </w:rPr>
                            </w:pPr>
                            <w:r>
                              <w:rPr>
                                <w:sz w:val="28"/>
                                <w:szCs w:val="28"/>
                              </w:rPr>
                              <w:t>4</w:t>
                            </w: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59648" behindDoc="0" locked="0" layoutInCell="1" allowOverlap="1" wp14:anchorId="657146E3" wp14:editId="45B96D1F">
                      <wp:simplePos x="0" y="0"/>
                      <wp:positionH relativeFrom="column">
                        <wp:posOffset>3638550</wp:posOffset>
                      </wp:positionH>
                      <wp:positionV relativeFrom="paragraph">
                        <wp:posOffset>61595</wp:posOffset>
                      </wp:positionV>
                      <wp:extent cx="334645" cy="344170"/>
                      <wp:effectExtent l="13335" t="6350" r="13970" b="11430"/>
                      <wp:wrapNone/>
                      <wp:docPr id="371" name="Прямоугольник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8F71A25"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7146E3" id="Прямоугольник 371" o:spid="_x0000_s1138" style="position:absolute;left:0;text-align:left;margin-left:286.5pt;margin-top:4.85pt;width:26.35pt;height:27.1pt;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">
                      <v:textbox>
                        <w:txbxContent>
                          <w:p w14:paraId="38F71A25"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43264" behindDoc="0" locked="0" layoutInCell="1" allowOverlap="1" wp14:anchorId="759C255C" wp14:editId="0252383B">
                      <wp:simplePos x="0" y="0"/>
                      <wp:positionH relativeFrom="column">
                        <wp:posOffset>1965325</wp:posOffset>
                      </wp:positionH>
                      <wp:positionV relativeFrom="paragraph">
                        <wp:posOffset>61595</wp:posOffset>
                      </wp:positionV>
                      <wp:extent cx="334645" cy="344170"/>
                      <wp:effectExtent l="6985" t="6350" r="10795" b="11430"/>
                      <wp:wrapNone/>
                      <wp:docPr id="370" name="Прямоугольник 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B69A646" w14:textId="77777777" w:rsidR="00EF2A38" w:rsidRDefault="00EF2A38" w:rsidP="001D6C9B">
                                  <w:pPr>
                                    <w:rPr>
                                      <w:sz w:val="28"/>
                                      <w:szCs w:val="28"/>
                                    </w:rPr>
                                  </w:pPr>
                                  <w:r>
                                    <w:rPr>
                                      <w:sz w:val="28"/>
                                      <w:szCs w:val="2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9C255C" id="Прямоугольник 370" o:spid="_x0000_s1139" style="position:absolute;left:0;text-align:left;margin-left:154.75pt;margin-top:4.85pt;width:26.35pt;height:27.1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owCUw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">
                      <v:textbox>
                        <w:txbxContent>
                          <w:p w14:paraId="3B69A646" w14:textId="77777777" w:rsidR="00EF2A38" w:rsidRDefault="00EF2A38" w:rsidP="001D6C9B">
                            <w:pPr>
                              <w:rPr>
                                <w:sz w:val="28"/>
                                <w:szCs w:val="28"/>
                              </w:rPr>
                            </w:pPr>
                            <w:r>
                              <w:rPr>
                                <w:sz w:val="28"/>
                                <w:szCs w:val="28"/>
                              </w:rPr>
                              <w:t>3</w:t>
                            </w: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18688" behindDoc="0" locked="0" layoutInCell="1" allowOverlap="1" wp14:anchorId="2743E203" wp14:editId="724257DE">
                      <wp:simplePos x="0" y="0"/>
                      <wp:positionH relativeFrom="column">
                        <wp:posOffset>1296035</wp:posOffset>
                      </wp:positionH>
                      <wp:positionV relativeFrom="paragraph">
                        <wp:posOffset>61595</wp:posOffset>
                      </wp:positionV>
                      <wp:extent cx="334645" cy="344170"/>
                      <wp:effectExtent l="13970" t="6350" r="13335" b="11430"/>
                      <wp:wrapNone/>
                      <wp:docPr id="369" name="Прямоугольник 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A6189B3"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43E203" id="Прямоугольник 369" o:spid="_x0000_s1140" style="position:absolute;left:0;text-align:left;margin-left:102.05pt;margin-top:4.85pt;width:26.35pt;height:27.1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aOTVQIAAGQ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">
                      <v:textbox>
                        <w:txbxContent>
                          <w:p w14:paraId="6A6189B3"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34048" behindDoc="0" locked="0" layoutInCell="1" allowOverlap="1" wp14:anchorId="7631DB21" wp14:editId="71B06803">
                      <wp:simplePos x="0" y="0"/>
                      <wp:positionH relativeFrom="column">
                        <wp:posOffset>626745</wp:posOffset>
                      </wp:positionH>
                      <wp:positionV relativeFrom="paragraph">
                        <wp:posOffset>61595</wp:posOffset>
                      </wp:positionV>
                      <wp:extent cx="334645" cy="344170"/>
                      <wp:effectExtent l="11430" t="6350" r="6350" b="11430"/>
                      <wp:wrapNone/>
                      <wp:docPr id="368" name="Прямоугольник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FB03718" w14:textId="77777777" w:rsidR="00EF2A38" w:rsidRDefault="00EF2A38" w:rsidP="001D6C9B">
                                  <w:pPr>
                                    <w:rPr>
                                      <w:sz w:val="28"/>
                                      <w:szCs w:val="28"/>
                                    </w:rPr>
                                  </w:pPr>
                                  <w:r>
                                    <w:rPr>
                                      <w:sz w:val="28"/>
                                      <w:szCs w:val="2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31DB21" id="Прямоугольник 368" o:spid="_x0000_s1141" style="position:absolute;left:0;text-align:left;margin-left:49.35pt;margin-top:4.85pt;width:26.35pt;height:27.1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Zp8VA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">
                      <v:textbox>
                        <w:txbxContent>
                          <w:p w14:paraId="1FB03718" w14:textId="77777777" w:rsidR="00EF2A38" w:rsidRDefault="00EF2A38" w:rsidP="001D6C9B">
                            <w:pPr>
                              <w:rPr>
                                <w:sz w:val="28"/>
                                <w:szCs w:val="28"/>
                              </w:rPr>
                            </w:pPr>
                            <w:r>
                              <w:rPr>
                                <w:sz w:val="28"/>
                                <w:szCs w:val="28"/>
                              </w:rPr>
                              <w:t>1</w:t>
                            </w:r>
                          </w:p>
                        </w:txbxContent>
                      </v:textbox>
                    </v:rect>
                  </w:pict>
                </mc:Fallback>
              </mc:AlternateContent>
            </w:r>
          </w:p>
          <w:p w14:paraId="2CD71394" w14:textId="77777777" w:rsidR="001D6C9B" w:rsidRPr="00F029C8" w:rsidRDefault="001D6C9B" w:rsidP="001D6C9B">
            <w:pPr>
              <w:tabs>
                <w:tab w:val="left" w:pos="1080"/>
              </w:tabs>
              <w:spacing w:line="360" w:lineRule="auto"/>
              <w:ind w:firstLine="567"/>
              <w:jc w:val="both"/>
              <w:rPr>
                <w:spacing w:val="4"/>
                <w:sz w:val="28"/>
                <w:szCs w:val="28"/>
                <w:lang w:val="uk-UA"/>
              </w:rPr>
            </w:pPr>
            <w:r w:rsidRPr="00F029C8">
              <w:rPr>
                <w:i/>
                <w:noProof/>
                <w:spacing w:val="4"/>
                <w:sz w:val="28"/>
                <w:szCs w:val="28"/>
                <w:lang w:val="uk-UA" w:eastAsia="uk-UA"/>
              </w:rPr>
              <mc:AlternateContent>
                <mc:Choice Requires="wps">
                  <w:drawing>
                    <wp:anchor distT="0" distB="0" distL="114300" distR="114300" simplePos="0" relativeHeight="252055552" behindDoc="0" locked="0" layoutInCell="1" allowOverlap="1" wp14:anchorId="17933201" wp14:editId="04F20E08">
                      <wp:simplePos x="0" y="0"/>
                      <wp:positionH relativeFrom="column">
                        <wp:posOffset>5646420</wp:posOffset>
                      </wp:positionH>
                      <wp:positionV relativeFrom="paragraph">
                        <wp:posOffset>99060</wp:posOffset>
                      </wp:positionV>
                      <wp:extent cx="334645" cy="344170"/>
                      <wp:effectExtent l="11430" t="7620" r="6350" b="10160"/>
                      <wp:wrapNone/>
                      <wp:docPr id="367" name="Прямоугольник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FAE0A48"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933201" id="Прямоугольник 367" o:spid="_x0000_s1142" style="position:absolute;left:0;text-align:left;margin-left:444.6pt;margin-top:7.8pt;width:26.35pt;height:27.1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">
                      <v:textbox>
                        <w:txbxContent>
                          <w:p w14:paraId="5FAE0A48"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54528" behindDoc="0" locked="0" layoutInCell="1" allowOverlap="1" wp14:anchorId="55110F30" wp14:editId="0A808CD1">
                      <wp:simplePos x="0" y="0"/>
                      <wp:positionH relativeFrom="column">
                        <wp:posOffset>5311775</wp:posOffset>
                      </wp:positionH>
                      <wp:positionV relativeFrom="paragraph">
                        <wp:posOffset>99060</wp:posOffset>
                      </wp:positionV>
                      <wp:extent cx="334645" cy="344170"/>
                      <wp:effectExtent l="10160" t="7620" r="7620" b="10160"/>
                      <wp:wrapNone/>
                      <wp:docPr id="366" name="Прямоугольник 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0961C989"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110F30" id="Прямоугольник 366" o:spid="_x0000_s1143" style="position:absolute;left:0;text-align:left;margin-left:418.25pt;margin-top:7.8pt;width:26.35pt;height:27.1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">
                      <v:textbox>
                        <w:txbxContent>
                          <w:p w14:paraId="0961C989"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52480" behindDoc="0" locked="0" layoutInCell="1" allowOverlap="1" wp14:anchorId="00A6E261" wp14:editId="1D475C69">
                      <wp:simplePos x="0" y="0"/>
                      <wp:positionH relativeFrom="column">
                        <wp:posOffset>4977130</wp:posOffset>
                      </wp:positionH>
                      <wp:positionV relativeFrom="paragraph">
                        <wp:posOffset>99060</wp:posOffset>
                      </wp:positionV>
                      <wp:extent cx="334645" cy="344170"/>
                      <wp:effectExtent l="8890" t="7620" r="8890" b="10160"/>
                      <wp:wrapNone/>
                      <wp:docPr id="365" name="Прямоугольник 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A6A0A51"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A6E261" id="Прямоугольник 365" o:spid="_x0000_s1144" style="position:absolute;left:0;text-align:left;margin-left:391.9pt;margin-top:7.8pt;width:26.35pt;height:27.1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ayNVAIAAGQ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">
                      <v:textbox>
                        <w:txbxContent>
                          <w:p w14:paraId="6A6A0A51"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53504" behindDoc="0" locked="0" layoutInCell="1" allowOverlap="1" wp14:anchorId="55B0F253" wp14:editId="004D38C1">
                      <wp:simplePos x="0" y="0"/>
                      <wp:positionH relativeFrom="column">
                        <wp:posOffset>4642485</wp:posOffset>
                      </wp:positionH>
                      <wp:positionV relativeFrom="paragraph">
                        <wp:posOffset>99060</wp:posOffset>
                      </wp:positionV>
                      <wp:extent cx="334645" cy="344170"/>
                      <wp:effectExtent l="7620" t="7620" r="10160" b="10160"/>
                      <wp:wrapNone/>
                      <wp:docPr id="364" name="Прямоугольник 3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7DAE8A9"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0F253" id="Прямоугольник 364" o:spid="_x0000_s1145" style="position:absolute;left:0;text-align:left;margin-left:365.55pt;margin-top:7.8pt;width:26.35pt;height:27.1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ZViVQIAAGQ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">
                      <v:textbox>
                        <w:txbxContent>
                          <w:p w14:paraId="77DAE8A9"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51456" behindDoc="0" locked="0" layoutInCell="1" allowOverlap="1" wp14:anchorId="2D86F0C6" wp14:editId="2CCF994D">
                      <wp:simplePos x="0" y="0"/>
                      <wp:positionH relativeFrom="column">
                        <wp:posOffset>4307840</wp:posOffset>
                      </wp:positionH>
                      <wp:positionV relativeFrom="paragraph">
                        <wp:posOffset>99060</wp:posOffset>
                      </wp:positionV>
                      <wp:extent cx="334645" cy="344170"/>
                      <wp:effectExtent l="6350" t="7620" r="11430" b="10160"/>
                      <wp:wrapNone/>
                      <wp:docPr id="363" name="Прямоугольник 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959108E"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86F0C6" id="Прямоугольник 363" o:spid="_x0000_s1146" style="position:absolute;left:0;text-align:left;margin-left:339.2pt;margin-top:7.8pt;width:26.35pt;height:27.1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1Yu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">
                      <v:textbox>
                        <w:txbxContent>
                          <w:p w14:paraId="7959108E"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50432" behindDoc="0" locked="0" layoutInCell="1" allowOverlap="1" wp14:anchorId="3338D7C5" wp14:editId="26BA6E45">
                      <wp:simplePos x="0" y="0"/>
                      <wp:positionH relativeFrom="column">
                        <wp:posOffset>3973195</wp:posOffset>
                      </wp:positionH>
                      <wp:positionV relativeFrom="paragraph">
                        <wp:posOffset>99060</wp:posOffset>
                      </wp:positionV>
                      <wp:extent cx="334645" cy="344170"/>
                      <wp:effectExtent l="5080" t="7620" r="12700" b="10160"/>
                      <wp:wrapNone/>
                      <wp:docPr id="362" name="Прямоугольник 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017F793F"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38D7C5" id="Прямоугольник 362" o:spid="_x0000_s1147" style="position:absolute;left:0;text-align:left;margin-left:312.85pt;margin-top:7.8pt;width:26.35pt;height:27.1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2/B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">
                      <v:textbox>
                        <w:txbxContent>
                          <w:p w14:paraId="017F793F"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49408" behindDoc="0" locked="0" layoutInCell="1" allowOverlap="1" wp14:anchorId="59250E67" wp14:editId="7DA66E3D">
                      <wp:simplePos x="0" y="0"/>
                      <wp:positionH relativeFrom="column">
                        <wp:posOffset>3638550</wp:posOffset>
                      </wp:positionH>
                      <wp:positionV relativeFrom="paragraph">
                        <wp:posOffset>99060</wp:posOffset>
                      </wp:positionV>
                      <wp:extent cx="334645" cy="344170"/>
                      <wp:effectExtent l="13335" t="7620" r="13970" b="10160"/>
                      <wp:wrapNone/>
                      <wp:docPr id="361" name="Прямоугольник 3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493F951C"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250E67" id="Прямоугольник 361" o:spid="_x0000_s1148" style="position:absolute;left:0;text-align:left;margin-left:286.5pt;margin-top:7.8pt;width:26.35pt;height:27.1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">
                      <v:textbox>
                        <w:txbxContent>
                          <w:p w14:paraId="493F951C"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48384" behindDoc="0" locked="0" layoutInCell="1" allowOverlap="1" wp14:anchorId="74E01EC8" wp14:editId="5509CBFA">
                      <wp:simplePos x="0" y="0"/>
                      <wp:positionH relativeFrom="column">
                        <wp:posOffset>3303905</wp:posOffset>
                      </wp:positionH>
                      <wp:positionV relativeFrom="paragraph">
                        <wp:posOffset>99060</wp:posOffset>
                      </wp:positionV>
                      <wp:extent cx="334645" cy="344170"/>
                      <wp:effectExtent l="12065" t="7620" r="5715" b="10160"/>
                      <wp:wrapNone/>
                      <wp:docPr id="360" name="Прямоугольник 3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57F5E7A"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E01EC8" id="Прямоугольник 360" o:spid="_x0000_s1149" style="position:absolute;left:0;text-align:left;margin-left:260.15pt;margin-top:7.8pt;width:26.35pt;height:27.1pt;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W3EVA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">
                      <v:textbox>
                        <w:txbxContent>
                          <w:p w14:paraId="157F5E7A"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42240" behindDoc="0" locked="0" layoutInCell="1" allowOverlap="1" wp14:anchorId="73E31042" wp14:editId="68F39708">
                      <wp:simplePos x="0" y="0"/>
                      <wp:positionH relativeFrom="column">
                        <wp:posOffset>2969260</wp:posOffset>
                      </wp:positionH>
                      <wp:positionV relativeFrom="paragraph">
                        <wp:posOffset>99060</wp:posOffset>
                      </wp:positionV>
                      <wp:extent cx="334645" cy="344170"/>
                      <wp:effectExtent l="10795" t="7620" r="6985" b="10160"/>
                      <wp:wrapNone/>
                      <wp:docPr id="359" name="Прямоугольник 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8FBAD75"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E31042" id="Прямоугольник 359" o:spid="_x0000_s1150" style="position:absolute;left:0;text-align:left;margin-left:233.8pt;margin-top:7.8pt;width:26.35pt;height:27.1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">
                      <v:textbox>
                        <w:txbxContent>
                          <w:p w14:paraId="18FBAD75"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41216" behindDoc="0" locked="0" layoutInCell="1" allowOverlap="1" wp14:anchorId="63F5ECD7" wp14:editId="6C8BD343">
                      <wp:simplePos x="0" y="0"/>
                      <wp:positionH relativeFrom="column">
                        <wp:posOffset>2634615</wp:posOffset>
                      </wp:positionH>
                      <wp:positionV relativeFrom="paragraph">
                        <wp:posOffset>99060</wp:posOffset>
                      </wp:positionV>
                      <wp:extent cx="334645" cy="344170"/>
                      <wp:effectExtent l="9525" t="7620" r="8255" b="10160"/>
                      <wp:wrapNone/>
                      <wp:docPr id="358" name="Прямоугольник 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43A90B6"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F5ECD7" id="Прямоугольник 358" o:spid="_x0000_s1151" style="position:absolute;left:0;text-align:left;margin-left:207.45pt;margin-top:7.8pt;width:26.35pt;height:27.1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">
                      <v:textbox>
                        <w:txbxContent>
                          <w:p w14:paraId="743A90B6"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40192" behindDoc="0" locked="0" layoutInCell="1" allowOverlap="1" wp14:anchorId="4B34A567" wp14:editId="3DBA4832">
                      <wp:simplePos x="0" y="0"/>
                      <wp:positionH relativeFrom="column">
                        <wp:posOffset>2299970</wp:posOffset>
                      </wp:positionH>
                      <wp:positionV relativeFrom="paragraph">
                        <wp:posOffset>99060</wp:posOffset>
                      </wp:positionV>
                      <wp:extent cx="334645" cy="344170"/>
                      <wp:effectExtent l="8255" t="7620" r="9525" b="10160"/>
                      <wp:wrapNone/>
                      <wp:docPr id="357" name="Прямоугольник 3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F47721B"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34A567" id="Прямоугольник 357" o:spid="_x0000_s1152" style="position:absolute;left:0;text-align:left;margin-left:181.1pt;margin-top:7.8pt;width:26.35pt;height:27.1pt;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quOVQ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">
                      <v:textbox>
                        <w:txbxContent>
                          <w:p w14:paraId="5F47721B"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37120" behindDoc="0" locked="0" layoutInCell="1" allowOverlap="1" wp14:anchorId="2E706F98" wp14:editId="2A75F45C">
                      <wp:simplePos x="0" y="0"/>
                      <wp:positionH relativeFrom="column">
                        <wp:posOffset>1965325</wp:posOffset>
                      </wp:positionH>
                      <wp:positionV relativeFrom="paragraph">
                        <wp:posOffset>99060</wp:posOffset>
                      </wp:positionV>
                      <wp:extent cx="334645" cy="344170"/>
                      <wp:effectExtent l="6985" t="7620" r="10795" b="10160"/>
                      <wp:wrapNone/>
                      <wp:docPr id="356" name="Прямоугольник 3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1DF1E92"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706F98" id="Прямоугольник 356" o:spid="_x0000_s1153" style="position:absolute;left:0;text-align:left;margin-left:154.75pt;margin-top:7.8pt;width:26.35pt;height:27.1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pJhVQ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">
                      <v:textbox>
                        <w:txbxContent>
                          <w:p w14:paraId="11DF1E92"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20736" behindDoc="0" locked="0" layoutInCell="1" allowOverlap="1" wp14:anchorId="0A2C349B" wp14:editId="5CEAE736">
                      <wp:simplePos x="0" y="0"/>
                      <wp:positionH relativeFrom="column">
                        <wp:posOffset>1630680</wp:posOffset>
                      </wp:positionH>
                      <wp:positionV relativeFrom="paragraph">
                        <wp:posOffset>99060</wp:posOffset>
                      </wp:positionV>
                      <wp:extent cx="334645" cy="344170"/>
                      <wp:effectExtent l="5715" t="7620" r="12065" b="10160"/>
                      <wp:wrapNone/>
                      <wp:docPr id="355" name="Прямоугольник 3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C788611"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2C349B" id="Прямоугольник 355" o:spid="_x0000_s1154" style="position:absolute;left:0;text-align:left;margin-left:128.4pt;margin-top:7.8pt;width:26.35pt;height:27.1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">
                      <v:textbox>
                        <w:txbxContent>
                          <w:p w14:paraId="3C788611" w14:textId="77777777" w:rsidR="00EF2A38" w:rsidRDefault="00EF2A38" w:rsidP="001D6C9B">
                            <w:pPr>
                              <w:rPr>
                                <w:sz w:val="28"/>
                                <w:szCs w:val="28"/>
                              </w:rPr>
                            </w:pPr>
                          </w:p>
                        </w:txbxContent>
                      </v:textbox>
                    </v:rect>
                  </w:pict>
                </mc:Fallback>
              </mc:AlternateContent>
            </w:r>
            <w:r w:rsidRPr="00F029C8">
              <w:rPr>
                <w:noProof/>
                <w:spacing w:val="4"/>
                <w:sz w:val="28"/>
                <w:szCs w:val="24"/>
                <w:lang w:val="uk-UA" w:eastAsia="uk-UA"/>
              </w:rPr>
              <mc:AlternateContent>
                <mc:Choice Requires="wps">
                  <w:drawing>
                    <wp:anchor distT="0" distB="0" distL="114300" distR="114300" simplePos="0" relativeHeight="252023808" behindDoc="0" locked="0" layoutInCell="1" allowOverlap="1" wp14:anchorId="3AB4F8B4" wp14:editId="4BB5F56B">
                      <wp:simplePos x="0" y="0"/>
                      <wp:positionH relativeFrom="column">
                        <wp:posOffset>1296035</wp:posOffset>
                      </wp:positionH>
                      <wp:positionV relativeFrom="paragraph">
                        <wp:posOffset>99060</wp:posOffset>
                      </wp:positionV>
                      <wp:extent cx="334645" cy="344170"/>
                      <wp:effectExtent l="13970" t="7620" r="13335" b="10160"/>
                      <wp:wrapNone/>
                      <wp:docPr id="354" name="Прямоугольник 3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4B838E6"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B4F8B4" id="Прямоугольник 354" o:spid="_x0000_s1155" style="position:absolute;left:0;text-align:left;margin-left:102.05pt;margin-top:7.8pt;width:26.35pt;height:27.1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">
                      <v:textbox>
                        <w:txbxContent>
                          <w:p w14:paraId="24B838E6"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26880" behindDoc="0" locked="0" layoutInCell="1" allowOverlap="1" wp14:anchorId="1E94F685" wp14:editId="53C20E54">
                      <wp:simplePos x="0" y="0"/>
                      <wp:positionH relativeFrom="column">
                        <wp:posOffset>961390</wp:posOffset>
                      </wp:positionH>
                      <wp:positionV relativeFrom="paragraph">
                        <wp:posOffset>99060</wp:posOffset>
                      </wp:positionV>
                      <wp:extent cx="334645" cy="344170"/>
                      <wp:effectExtent l="12700" t="7620" r="5080" b="10160"/>
                      <wp:wrapNone/>
                      <wp:docPr id="353" name="Прямоугольник 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D826E0F"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94F685" id="Прямоугольник 353" o:spid="_x0000_s1156" style="position:absolute;left:0;text-align:left;margin-left:75.7pt;margin-top:7.8pt;width:26.35pt;height:27.1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w9Q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">
                      <v:textbox>
                        <w:txbxContent>
                          <w:p w14:paraId="1D826E0F"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24832" behindDoc="0" locked="0" layoutInCell="1" allowOverlap="1" wp14:anchorId="56AC8754" wp14:editId="33D0810D">
                      <wp:simplePos x="0" y="0"/>
                      <wp:positionH relativeFrom="column">
                        <wp:posOffset>626745</wp:posOffset>
                      </wp:positionH>
                      <wp:positionV relativeFrom="paragraph">
                        <wp:posOffset>99060</wp:posOffset>
                      </wp:positionV>
                      <wp:extent cx="334645" cy="344170"/>
                      <wp:effectExtent l="11430" t="7620" r="6350" b="10160"/>
                      <wp:wrapNone/>
                      <wp:docPr id="352" name="Прямоугольник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12B5222"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AC8754" id="Прямоугольник 352" o:spid="_x0000_s1157" style="position:absolute;left:0;text-align:left;margin-left:49.35pt;margin-top:7.8pt;width:26.35pt;height:27.1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za/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">
                      <v:textbox>
                        <w:txbxContent>
                          <w:p w14:paraId="312B5222"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47360" behindDoc="0" locked="0" layoutInCell="1" allowOverlap="1" wp14:anchorId="60F399E6" wp14:editId="7C640603">
                      <wp:simplePos x="0" y="0"/>
                      <wp:positionH relativeFrom="column">
                        <wp:posOffset>292100</wp:posOffset>
                      </wp:positionH>
                      <wp:positionV relativeFrom="paragraph">
                        <wp:posOffset>99060</wp:posOffset>
                      </wp:positionV>
                      <wp:extent cx="334645" cy="344170"/>
                      <wp:effectExtent l="10160" t="7620" r="7620" b="10160"/>
                      <wp:wrapNone/>
                      <wp:docPr id="351" name="Прямоугольник 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B2A227A" w14:textId="77777777" w:rsidR="00EF2A38" w:rsidRDefault="00EF2A38" w:rsidP="001D6C9B">
                                  <w:pPr>
                                    <w:rPr>
                                      <w:sz w:val="28"/>
                                      <w:szCs w:val="28"/>
                                    </w:rPr>
                                  </w:pPr>
                                  <w:r>
                                    <w:rPr>
                                      <w:sz w:val="28"/>
                                      <w:szCs w:val="2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F399E6" id="Прямоугольник 351" o:spid="_x0000_s1158" style="position:absolute;left:0;text-align:left;margin-left:23pt;margin-top:7.8pt;width:26.35pt;height:27.1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">
                      <v:textbox>
                        <w:txbxContent>
                          <w:p w14:paraId="5B2A227A" w14:textId="77777777" w:rsidR="00EF2A38" w:rsidRDefault="00EF2A38" w:rsidP="001D6C9B">
                            <w:pPr>
                              <w:rPr>
                                <w:sz w:val="28"/>
                                <w:szCs w:val="28"/>
                              </w:rPr>
                            </w:pPr>
                            <w:r>
                              <w:rPr>
                                <w:sz w:val="28"/>
                                <w:szCs w:val="28"/>
                              </w:rPr>
                              <w:t>1</w:t>
                            </w:r>
                          </w:p>
                        </w:txbxContent>
                      </v:textbox>
                    </v:rect>
                  </w:pict>
                </mc:Fallback>
              </mc:AlternateContent>
            </w:r>
          </w:p>
          <w:p w14:paraId="5216E52A" w14:textId="77777777" w:rsidR="001D6C9B" w:rsidRPr="00F029C8" w:rsidRDefault="001D6C9B" w:rsidP="001D6C9B">
            <w:pPr>
              <w:tabs>
                <w:tab w:val="left" w:pos="1080"/>
              </w:tabs>
              <w:spacing w:line="360" w:lineRule="auto"/>
              <w:ind w:firstLine="567"/>
              <w:jc w:val="both"/>
              <w:rPr>
                <w:spacing w:val="4"/>
                <w:sz w:val="28"/>
                <w:szCs w:val="28"/>
                <w:lang w:val="uk-UA"/>
              </w:rPr>
            </w:pPr>
            <w:r w:rsidRPr="00F029C8">
              <w:rPr>
                <w:noProof/>
                <w:spacing w:val="4"/>
                <w:sz w:val="28"/>
                <w:szCs w:val="28"/>
                <w:lang w:val="uk-UA" w:eastAsia="uk-UA"/>
              </w:rPr>
              <mc:AlternateContent>
                <mc:Choice Requires="wps">
                  <w:drawing>
                    <wp:anchor distT="0" distB="0" distL="114300" distR="114300" simplePos="0" relativeHeight="252069888" behindDoc="0" locked="0" layoutInCell="1" allowOverlap="1" wp14:anchorId="24478BCA" wp14:editId="67CA9108">
                      <wp:simplePos x="0" y="0"/>
                      <wp:positionH relativeFrom="column">
                        <wp:posOffset>2969260</wp:posOffset>
                      </wp:positionH>
                      <wp:positionV relativeFrom="paragraph">
                        <wp:posOffset>136525</wp:posOffset>
                      </wp:positionV>
                      <wp:extent cx="334645" cy="344170"/>
                      <wp:effectExtent l="10795" t="8890" r="6985" b="8890"/>
                      <wp:wrapNone/>
                      <wp:docPr id="350" name="Прямоугольник 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3BF29FF"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478BCA" id="Прямоугольник 350" o:spid="_x0000_s1159" style="position:absolute;left:0;text-align:left;margin-left:233.8pt;margin-top:10.75pt;width:26.35pt;height:27.1pt;z-index:25206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TS6VA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">
                      <v:textbox>
                        <w:txbxContent>
                          <w:p w14:paraId="23BF29FF"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60672" behindDoc="0" locked="0" layoutInCell="1" allowOverlap="1" wp14:anchorId="612AD923" wp14:editId="43D90FDF">
                      <wp:simplePos x="0" y="0"/>
                      <wp:positionH relativeFrom="column">
                        <wp:posOffset>3638550</wp:posOffset>
                      </wp:positionH>
                      <wp:positionV relativeFrom="paragraph">
                        <wp:posOffset>136525</wp:posOffset>
                      </wp:positionV>
                      <wp:extent cx="334645" cy="344170"/>
                      <wp:effectExtent l="13335" t="8890" r="13970" b="8890"/>
                      <wp:wrapNone/>
                      <wp:docPr id="349" name="Прямоугольник 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7FB36ED"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2AD923" id="Прямоугольник 349" o:spid="_x0000_s1160" style="position:absolute;left:0;text-align:left;margin-left:286.5pt;margin-top:10.75pt;width:26.35pt;height:27.1pt;z-index:25206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hsrVAIAAGQ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">
                      <v:textbox>
                        <w:txbxContent>
                          <w:p w14:paraId="57FB36ED"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44288" behindDoc="0" locked="0" layoutInCell="1" allowOverlap="1" wp14:anchorId="7942B706" wp14:editId="0F74594B">
                      <wp:simplePos x="0" y="0"/>
                      <wp:positionH relativeFrom="column">
                        <wp:posOffset>1965325</wp:posOffset>
                      </wp:positionH>
                      <wp:positionV relativeFrom="paragraph">
                        <wp:posOffset>136525</wp:posOffset>
                      </wp:positionV>
                      <wp:extent cx="334645" cy="344170"/>
                      <wp:effectExtent l="6985" t="8890" r="10795" b="8890"/>
                      <wp:wrapNone/>
                      <wp:docPr id="348" name="Прямоугольник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FCB6AEC"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42B706" id="Прямоугольник 348" o:spid="_x0000_s1161" style="position:absolute;left:0;text-align:left;margin-left:154.75pt;margin-top:10.75pt;width:26.35pt;height:27.1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iLEVA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">
                      <v:textbox>
                        <w:txbxContent>
                          <w:p w14:paraId="7FCB6AEC"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21760" behindDoc="0" locked="0" layoutInCell="1" allowOverlap="1" wp14:anchorId="7D924C50" wp14:editId="7086907F">
                      <wp:simplePos x="0" y="0"/>
                      <wp:positionH relativeFrom="column">
                        <wp:posOffset>1296035</wp:posOffset>
                      </wp:positionH>
                      <wp:positionV relativeFrom="paragraph">
                        <wp:posOffset>136525</wp:posOffset>
                      </wp:positionV>
                      <wp:extent cx="334645" cy="344170"/>
                      <wp:effectExtent l="13970" t="8890" r="13335" b="8890"/>
                      <wp:wrapNone/>
                      <wp:docPr id="347" name="Прямоугольник 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44F2FBA4"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924C50" id="Прямоугольник 347" o:spid="_x0000_s1162" style="position:absolute;left:0;text-align:left;margin-left:102.05pt;margin-top:10.75pt;width:26.35pt;height:27.1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k8/VQ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">
                      <v:textbox>
                        <w:txbxContent>
                          <w:p w14:paraId="44F2FBA4"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25856" behindDoc="0" locked="0" layoutInCell="1" allowOverlap="1" wp14:anchorId="756246A7" wp14:editId="563D71DF">
                      <wp:simplePos x="0" y="0"/>
                      <wp:positionH relativeFrom="column">
                        <wp:posOffset>626745</wp:posOffset>
                      </wp:positionH>
                      <wp:positionV relativeFrom="paragraph">
                        <wp:posOffset>136525</wp:posOffset>
                      </wp:positionV>
                      <wp:extent cx="334645" cy="344170"/>
                      <wp:effectExtent l="11430" t="8890" r="6350" b="8890"/>
                      <wp:wrapNone/>
                      <wp:docPr id="346" name="Прямоугольник 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4EDFFEBA"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6246A7" id="Прямоугольник 346" o:spid="_x0000_s1163" style="position:absolute;left:0;text-align:left;margin-left:49.35pt;margin-top:10.75pt;width:26.35pt;height:27.1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nbQVA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">
                      <v:textbox>
                        <w:txbxContent>
                          <w:p w14:paraId="4EDFFEBA" w14:textId="77777777" w:rsidR="00EF2A38" w:rsidRDefault="00EF2A38" w:rsidP="001D6C9B">
                            <w:pPr>
                              <w:rPr>
                                <w:sz w:val="28"/>
                                <w:szCs w:val="28"/>
                              </w:rPr>
                            </w:pPr>
                          </w:p>
                        </w:txbxContent>
                      </v:textbox>
                    </v:rect>
                  </w:pict>
                </mc:Fallback>
              </mc:AlternateContent>
            </w:r>
          </w:p>
          <w:p w14:paraId="53625246" w14:textId="77777777" w:rsidR="001D6C9B" w:rsidRPr="00F029C8" w:rsidRDefault="001D6C9B" w:rsidP="001D6C9B">
            <w:pPr>
              <w:tabs>
                <w:tab w:val="left" w:pos="1080"/>
              </w:tabs>
              <w:spacing w:line="360" w:lineRule="auto"/>
              <w:ind w:firstLine="567"/>
              <w:jc w:val="both"/>
              <w:rPr>
                <w:spacing w:val="4"/>
                <w:sz w:val="28"/>
                <w:szCs w:val="28"/>
                <w:lang w:val="uk-UA"/>
              </w:rPr>
            </w:pPr>
            <w:r w:rsidRPr="00F029C8">
              <w:rPr>
                <w:i/>
                <w:noProof/>
                <w:spacing w:val="4"/>
                <w:sz w:val="28"/>
                <w:szCs w:val="28"/>
                <w:lang w:val="uk-UA" w:eastAsia="uk-UA"/>
              </w:rPr>
              <mc:AlternateContent>
                <mc:Choice Requires="wps">
                  <w:drawing>
                    <wp:anchor distT="0" distB="0" distL="114300" distR="114300" simplePos="0" relativeHeight="252070912" behindDoc="0" locked="0" layoutInCell="1" allowOverlap="1" wp14:anchorId="0E4665EF" wp14:editId="3DC14735">
                      <wp:simplePos x="0" y="0"/>
                      <wp:positionH relativeFrom="column">
                        <wp:posOffset>2969260</wp:posOffset>
                      </wp:positionH>
                      <wp:positionV relativeFrom="paragraph">
                        <wp:posOffset>173990</wp:posOffset>
                      </wp:positionV>
                      <wp:extent cx="334645" cy="344170"/>
                      <wp:effectExtent l="10795" t="10160" r="6985" b="7620"/>
                      <wp:wrapNone/>
                      <wp:docPr id="345" name="Прямоугольник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3324BC6"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4665EF" id="Прямоугольник 345" o:spid="_x0000_s1164" style="position:absolute;left:0;text-align:left;margin-left:233.8pt;margin-top:13.7pt;width:26.35pt;height:27.1pt;z-index:25207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hQ1VAIAAGQ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">
                      <v:textbox>
                        <w:txbxContent>
                          <w:p w14:paraId="53324BC6"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62720" behindDoc="0" locked="0" layoutInCell="1" allowOverlap="1" wp14:anchorId="3AD59DBC" wp14:editId="30111B33">
                      <wp:simplePos x="0" y="0"/>
                      <wp:positionH relativeFrom="column">
                        <wp:posOffset>3638550</wp:posOffset>
                      </wp:positionH>
                      <wp:positionV relativeFrom="paragraph">
                        <wp:posOffset>173990</wp:posOffset>
                      </wp:positionV>
                      <wp:extent cx="334645" cy="344170"/>
                      <wp:effectExtent l="13335" t="10160" r="13970" b="7620"/>
                      <wp:wrapNone/>
                      <wp:docPr id="344" name="Прямоугольник 3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10E8F90"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59DBC" id="Прямоугольник 344" o:spid="_x0000_s1165" style="position:absolute;left:0;text-align:left;margin-left:286.5pt;margin-top:13.7pt;width:26.35pt;height:27.1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i3aVAIAAGQ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">
                      <v:textbox>
                        <w:txbxContent>
                          <w:p w14:paraId="310E8F90"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45312" behindDoc="0" locked="0" layoutInCell="1" allowOverlap="1" wp14:anchorId="1B4D4E91" wp14:editId="7FCBDEBF">
                      <wp:simplePos x="0" y="0"/>
                      <wp:positionH relativeFrom="column">
                        <wp:posOffset>1965325</wp:posOffset>
                      </wp:positionH>
                      <wp:positionV relativeFrom="paragraph">
                        <wp:posOffset>173990</wp:posOffset>
                      </wp:positionV>
                      <wp:extent cx="334645" cy="344170"/>
                      <wp:effectExtent l="6985" t="10160" r="10795" b="7620"/>
                      <wp:wrapNone/>
                      <wp:docPr id="343" name="Прямоугольник 3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06DBB300"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4D4E91" id="Прямоугольник 343" o:spid="_x0000_s1166" style="position:absolute;left:0;text-align:left;margin-left:154.75pt;margin-top:13.7pt;width:26.35pt;height:27.1pt;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">
                      <v:textbox>
                        <w:txbxContent>
                          <w:p w14:paraId="06DBB300"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22784" behindDoc="0" locked="0" layoutInCell="1" allowOverlap="1" wp14:anchorId="4B2D4FEE" wp14:editId="246031C2">
                      <wp:simplePos x="0" y="0"/>
                      <wp:positionH relativeFrom="column">
                        <wp:posOffset>1296035</wp:posOffset>
                      </wp:positionH>
                      <wp:positionV relativeFrom="paragraph">
                        <wp:posOffset>173990</wp:posOffset>
                      </wp:positionV>
                      <wp:extent cx="334645" cy="344170"/>
                      <wp:effectExtent l="13970" t="10160" r="13335" b="7620"/>
                      <wp:wrapNone/>
                      <wp:docPr id="342" name="Прямоугольник 3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473264D"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2D4FEE" id="Прямоугольник 342" o:spid="_x0000_s1167" style="position:absolute;left:0;text-align:left;margin-left:102.05pt;margin-top:13.7pt;width:26.35pt;height:27.1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tyX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">
                      <v:textbox>
                        <w:txbxContent>
                          <w:p w14:paraId="7473264D"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29952" behindDoc="0" locked="0" layoutInCell="1" allowOverlap="1" wp14:anchorId="1961A038" wp14:editId="514C356C">
                      <wp:simplePos x="0" y="0"/>
                      <wp:positionH relativeFrom="column">
                        <wp:posOffset>626745</wp:posOffset>
                      </wp:positionH>
                      <wp:positionV relativeFrom="paragraph">
                        <wp:posOffset>173990</wp:posOffset>
                      </wp:positionV>
                      <wp:extent cx="334645" cy="344170"/>
                      <wp:effectExtent l="11430" t="10160" r="6350" b="7620"/>
                      <wp:wrapNone/>
                      <wp:docPr id="341" name="Прямоугольник 3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EB1F8FA"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1A038" id="Прямоугольник 341" o:spid="_x0000_s1168" style="position:absolute;left:0;text-align:left;margin-left:49.35pt;margin-top:13.7pt;width:26.35pt;height:27.1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">
                      <v:textbox>
                        <w:txbxContent>
                          <w:p w14:paraId="5EB1F8FA" w14:textId="77777777" w:rsidR="00EF2A38" w:rsidRDefault="00EF2A38" w:rsidP="001D6C9B">
                            <w:pPr>
                              <w:rPr>
                                <w:sz w:val="28"/>
                                <w:szCs w:val="28"/>
                              </w:rPr>
                            </w:pPr>
                          </w:p>
                        </w:txbxContent>
                      </v:textbox>
                    </v:rect>
                  </w:pict>
                </mc:Fallback>
              </mc:AlternateContent>
            </w:r>
          </w:p>
          <w:p w14:paraId="7DFB3559" w14:textId="77777777" w:rsidR="001D6C9B" w:rsidRPr="00F029C8" w:rsidRDefault="001D6C9B" w:rsidP="001D6C9B">
            <w:pPr>
              <w:tabs>
                <w:tab w:val="left" w:pos="1080"/>
              </w:tabs>
              <w:spacing w:line="360" w:lineRule="auto"/>
              <w:ind w:firstLine="567"/>
              <w:jc w:val="both"/>
              <w:rPr>
                <w:spacing w:val="4"/>
                <w:sz w:val="28"/>
                <w:szCs w:val="28"/>
                <w:lang w:val="uk-UA"/>
              </w:rPr>
            </w:pPr>
            <w:r w:rsidRPr="00F029C8">
              <w:rPr>
                <w:i/>
                <w:noProof/>
                <w:spacing w:val="4"/>
                <w:sz w:val="28"/>
                <w:szCs w:val="28"/>
                <w:lang w:val="uk-UA" w:eastAsia="uk-UA"/>
              </w:rPr>
              <mc:AlternateContent>
                <mc:Choice Requires="wps">
                  <w:drawing>
                    <wp:anchor distT="0" distB="0" distL="114300" distR="114300" simplePos="0" relativeHeight="252071936" behindDoc="0" locked="0" layoutInCell="1" allowOverlap="1" wp14:anchorId="73AA4919" wp14:editId="66C32E41">
                      <wp:simplePos x="0" y="0"/>
                      <wp:positionH relativeFrom="column">
                        <wp:posOffset>2969260</wp:posOffset>
                      </wp:positionH>
                      <wp:positionV relativeFrom="paragraph">
                        <wp:posOffset>211455</wp:posOffset>
                      </wp:positionV>
                      <wp:extent cx="334645" cy="344170"/>
                      <wp:effectExtent l="10795" t="11430" r="6985" b="6350"/>
                      <wp:wrapNone/>
                      <wp:docPr id="340" name="Прямоугольник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E962530"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AA4919" id="Прямоугольник 340" o:spid="_x0000_s1169" style="position:absolute;left:0;text-align:left;margin-left:233.8pt;margin-top:16.65pt;width:26.35pt;height:27.1pt;z-index:25207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">
                      <v:textbox>
                        <w:txbxContent>
                          <w:p w14:paraId="3E962530"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67840" behindDoc="0" locked="0" layoutInCell="1" allowOverlap="1" wp14:anchorId="68D25C49" wp14:editId="692B5334">
                      <wp:simplePos x="0" y="0"/>
                      <wp:positionH relativeFrom="column">
                        <wp:posOffset>4977130</wp:posOffset>
                      </wp:positionH>
                      <wp:positionV relativeFrom="paragraph">
                        <wp:posOffset>211455</wp:posOffset>
                      </wp:positionV>
                      <wp:extent cx="334645" cy="344170"/>
                      <wp:effectExtent l="8890" t="11430" r="8890" b="6350"/>
                      <wp:wrapNone/>
                      <wp:docPr id="339" name="Прямоугольник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03F8F8AD"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D25C49" id="Прямоугольник 339" o:spid="_x0000_s1170" style="position:absolute;left:0;text-align:left;margin-left:391.9pt;margin-top:16.65pt;width:26.35pt;height:27.1pt;z-index:25206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">
                      <v:textbox>
                        <w:txbxContent>
                          <w:p w14:paraId="03F8F8AD"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66816" behindDoc="0" locked="0" layoutInCell="1" allowOverlap="1" wp14:anchorId="3E23E74E" wp14:editId="026D6705">
                      <wp:simplePos x="0" y="0"/>
                      <wp:positionH relativeFrom="column">
                        <wp:posOffset>4642485</wp:posOffset>
                      </wp:positionH>
                      <wp:positionV relativeFrom="paragraph">
                        <wp:posOffset>211455</wp:posOffset>
                      </wp:positionV>
                      <wp:extent cx="334645" cy="344170"/>
                      <wp:effectExtent l="7620" t="11430" r="10160" b="6350"/>
                      <wp:wrapNone/>
                      <wp:docPr id="338" name="Прямоугольник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7A26EC7"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23E74E" id="Прямоугольник 338" o:spid="_x0000_s1171" style="position:absolute;left:0;text-align:left;margin-left:365.55pt;margin-top:16.65pt;width:26.35pt;height:27.1pt;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">
                      <v:textbox>
                        <w:txbxContent>
                          <w:p w14:paraId="27A26EC7"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65792" behindDoc="0" locked="0" layoutInCell="1" allowOverlap="1" wp14:anchorId="3A15C976" wp14:editId="70DE98DF">
                      <wp:simplePos x="0" y="0"/>
                      <wp:positionH relativeFrom="column">
                        <wp:posOffset>4307840</wp:posOffset>
                      </wp:positionH>
                      <wp:positionV relativeFrom="paragraph">
                        <wp:posOffset>211455</wp:posOffset>
                      </wp:positionV>
                      <wp:extent cx="334645" cy="344170"/>
                      <wp:effectExtent l="6350" t="11430" r="11430" b="6350"/>
                      <wp:wrapNone/>
                      <wp:docPr id="337" name="Прямоугольник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757F7DF"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15C976" id="Прямоугольник 337" o:spid="_x0000_s1172" style="position:absolute;left:0;text-align:left;margin-left:339.2pt;margin-top:16.65pt;width:26.35pt;height:27.1pt;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BOcVQ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">
                      <v:textbox>
                        <w:txbxContent>
                          <w:p w14:paraId="6757F7DF"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64768" behindDoc="0" locked="0" layoutInCell="1" allowOverlap="1" wp14:anchorId="269B8E29" wp14:editId="38A98B25">
                      <wp:simplePos x="0" y="0"/>
                      <wp:positionH relativeFrom="column">
                        <wp:posOffset>3973195</wp:posOffset>
                      </wp:positionH>
                      <wp:positionV relativeFrom="paragraph">
                        <wp:posOffset>211455</wp:posOffset>
                      </wp:positionV>
                      <wp:extent cx="334645" cy="344170"/>
                      <wp:effectExtent l="5080" t="11430" r="12700" b="6350"/>
                      <wp:wrapNone/>
                      <wp:docPr id="336" name="Прямоугольник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3C97B542"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9B8E29" id="Прямоугольник 336" o:spid="_x0000_s1173" style="position:absolute;left:0;text-align:left;margin-left:312.85pt;margin-top:16.65pt;width:26.35pt;height:27.1p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CpzVQ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">
                      <v:textbox>
                        <w:txbxContent>
                          <w:p w14:paraId="3C97B542"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63744" behindDoc="0" locked="0" layoutInCell="1" allowOverlap="1" wp14:anchorId="5B4BD285" wp14:editId="06D82E7B">
                      <wp:simplePos x="0" y="0"/>
                      <wp:positionH relativeFrom="column">
                        <wp:posOffset>3638550</wp:posOffset>
                      </wp:positionH>
                      <wp:positionV relativeFrom="paragraph">
                        <wp:posOffset>211455</wp:posOffset>
                      </wp:positionV>
                      <wp:extent cx="334645" cy="344170"/>
                      <wp:effectExtent l="13335" t="11430" r="13970" b="6350"/>
                      <wp:wrapNone/>
                      <wp:docPr id="335" name="Прямоугольник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D91D3C1" w14:textId="77777777" w:rsidR="00EF2A38" w:rsidRDefault="00EF2A38" w:rsidP="001D6C9B">
                                  <w:pPr>
                                    <w:rPr>
                                      <w:sz w:val="28"/>
                                      <w:szCs w:val="28"/>
                                    </w:rPr>
                                  </w:pPr>
                                  <w:r>
                                    <w:rPr>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4BD285" id="Прямоугольник 335" o:spid="_x0000_s1174" style="position:absolute;left:0;text-align:left;margin-left:286.5pt;margin-top:16.65pt;width:26.35pt;height:27.1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">
                      <v:textbox>
                        <w:txbxContent>
                          <w:p w14:paraId="6D91D3C1" w14:textId="77777777" w:rsidR="00EF2A38" w:rsidRDefault="00EF2A38" w:rsidP="001D6C9B">
                            <w:pPr>
                              <w:rPr>
                                <w:sz w:val="28"/>
                                <w:szCs w:val="28"/>
                              </w:rPr>
                            </w:pPr>
                            <w:r>
                              <w:rPr>
                                <w:sz w:val="28"/>
                                <w:szCs w:val="28"/>
                              </w:rPr>
                              <w:t>2</w:t>
                            </w: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46336" behindDoc="0" locked="0" layoutInCell="1" allowOverlap="1" wp14:anchorId="2E7BE952" wp14:editId="62B2B0F3">
                      <wp:simplePos x="0" y="0"/>
                      <wp:positionH relativeFrom="column">
                        <wp:posOffset>1965325</wp:posOffset>
                      </wp:positionH>
                      <wp:positionV relativeFrom="paragraph">
                        <wp:posOffset>211455</wp:posOffset>
                      </wp:positionV>
                      <wp:extent cx="334645" cy="344170"/>
                      <wp:effectExtent l="6985" t="11430" r="10795" b="6350"/>
                      <wp:wrapNone/>
                      <wp:docPr id="334" name="Прямоугольник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4FACDBA8"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7BE952" id="Прямоугольник 334" o:spid="_x0000_s1175" style="position:absolute;left:0;text-align:left;margin-left:154.75pt;margin-top:16.65pt;width:26.35pt;height:27.1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">
                      <v:textbox>
                        <w:txbxContent>
                          <w:p w14:paraId="4FACDBA8"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36096" behindDoc="0" locked="0" layoutInCell="1" allowOverlap="1" wp14:anchorId="7C3B4306" wp14:editId="08873AD7">
                      <wp:simplePos x="0" y="0"/>
                      <wp:positionH relativeFrom="column">
                        <wp:posOffset>626745</wp:posOffset>
                      </wp:positionH>
                      <wp:positionV relativeFrom="paragraph">
                        <wp:posOffset>211455</wp:posOffset>
                      </wp:positionV>
                      <wp:extent cx="334645" cy="344170"/>
                      <wp:effectExtent l="11430" t="11430" r="6350" b="6350"/>
                      <wp:wrapNone/>
                      <wp:docPr id="333" name="Прямоугольник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CCB0EE3"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B4306" id="Прямоугольник 333" o:spid="_x0000_s1176" style="position:absolute;left:0;text-align:left;margin-left:49.35pt;margin-top:16.65pt;width:26.35pt;height:27.1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bdC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">
                      <v:textbox>
                        <w:txbxContent>
                          <w:p w14:paraId="2CCB0EE3" w14:textId="77777777" w:rsidR="00EF2A38" w:rsidRDefault="00EF2A38" w:rsidP="001D6C9B">
                            <w:pPr>
                              <w:rPr>
                                <w:sz w:val="28"/>
                                <w:szCs w:val="28"/>
                              </w:rPr>
                            </w:pPr>
                          </w:p>
                        </w:txbxContent>
                      </v:textbox>
                    </v:rect>
                  </w:pict>
                </mc:Fallback>
              </mc:AlternateContent>
            </w:r>
          </w:p>
          <w:p w14:paraId="293A8315" w14:textId="77777777" w:rsidR="001D6C9B" w:rsidRPr="00F029C8" w:rsidRDefault="001D6C9B" w:rsidP="001D6C9B">
            <w:pPr>
              <w:tabs>
                <w:tab w:val="left" w:pos="1080"/>
              </w:tabs>
              <w:spacing w:line="360" w:lineRule="auto"/>
              <w:ind w:firstLine="567"/>
              <w:jc w:val="both"/>
              <w:rPr>
                <w:spacing w:val="4"/>
                <w:sz w:val="28"/>
                <w:szCs w:val="28"/>
                <w:lang w:val="uk-UA"/>
              </w:rPr>
            </w:pPr>
            <w:r w:rsidRPr="00F029C8">
              <w:rPr>
                <w:noProof/>
                <w:spacing w:val="4"/>
                <w:sz w:val="28"/>
                <w:szCs w:val="28"/>
                <w:lang w:val="uk-UA" w:eastAsia="uk-UA"/>
              </w:rPr>
              <mc:AlternateContent>
                <mc:Choice Requires="wps">
                  <w:drawing>
                    <wp:anchor distT="0" distB="0" distL="114300" distR="114300" simplePos="0" relativeHeight="252028928" behindDoc="0" locked="0" layoutInCell="1" allowOverlap="1" wp14:anchorId="46E8EEBF" wp14:editId="711BE868">
                      <wp:simplePos x="0" y="0"/>
                      <wp:positionH relativeFrom="column">
                        <wp:posOffset>1965325</wp:posOffset>
                      </wp:positionH>
                      <wp:positionV relativeFrom="paragraph">
                        <wp:posOffset>248920</wp:posOffset>
                      </wp:positionV>
                      <wp:extent cx="334645" cy="344170"/>
                      <wp:effectExtent l="6985" t="12700" r="10795" b="5080"/>
                      <wp:wrapNone/>
                      <wp:docPr id="332" name="Прямоугольник 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2ACB5FC"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E8EEBF" id="Прямоугольник 332" o:spid="_x0000_s1177" style="position:absolute;left:0;text-align:left;margin-left:154.75pt;margin-top:19.6pt;width:26.35pt;height:27.1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Y6t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">
                      <v:textbox>
                        <w:txbxContent>
                          <w:p w14:paraId="72ACB5FC"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30976" behindDoc="0" locked="0" layoutInCell="1" allowOverlap="1" wp14:anchorId="56AFC182" wp14:editId="2F9F8F70">
                      <wp:simplePos x="0" y="0"/>
                      <wp:positionH relativeFrom="column">
                        <wp:posOffset>626745</wp:posOffset>
                      </wp:positionH>
                      <wp:positionV relativeFrom="paragraph">
                        <wp:posOffset>248920</wp:posOffset>
                      </wp:positionV>
                      <wp:extent cx="334645" cy="344170"/>
                      <wp:effectExtent l="11430" t="12700" r="6350" b="5080"/>
                      <wp:wrapNone/>
                      <wp:docPr id="331" name="Прямоугольник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1ADEB60D"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AFC182" id="Прямоугольник 331" o:spid="_x0000_s1178" style="position:absolute;left:0;text-align:left;margin-left:49.35pt;margin-top:19.6pt;width:26.35pt;height:27.1p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">
                      <v:textbox>
                        <w:txbxContent>
                          <w:p w14:paraId="1ADEB60D" w14:textId="77777777" w:rsidR="00EF2A38" w:rsidRDefault="00EF2A38" w:rsidP="001D6C9B">
                            <w:pPr>
                              <w:rPr>
                                <w:sz w:val="28"/>
                                <w:szCs w:val="28"/>
                              </w:rPr>
                            </w:pPr>
                          </w:p>
                        </w:txbxContent>
                      </v:textbox>
                    </v:rect>
                  </w:pict>
                </mc:Fallback>
              </mc:AlternateContent>
            </w:r>
          </w:p>
          <w:p w14:paraId="44C377E6" w14:textId="77777777" w:rsidR="001D6C9B" w:rsidRPr="00F029C8" w:rsidRDefault="001D6C9B" w:rsidP="001D6C9B">
            <w:pPr>
              <w:tabs>
                <w:tab w:val="left" w:pos="1080"/>
              </w:tabs>
              <w:spacing w:line="360" w:lineRule="auto"/>
              <w:ind w:firstLine="567"/>
              <w:jc w:val="both"/>
              <w:rPr>
                <w:spacing w:val="4"/>
                <w:sz w:val="28"/>
                <w:szCs w:val="28"/>
                <w:lang w:val="uk-UA"/>
              </w:rPr>
            </w:pPr>
            <w:r w:rsidRPr="00F029C8">
              <w:rPr>
                <w:noProof/>
                <w:sz w:val="28"/>
                <w:szCs w:val="28"/>
                <w:lang w:val="uk-UA" w:eastAsia="uk-UA"/>
              </w:rPr>
              <mc:AlternateContent>
                <mc:Choice Requires="wps">
                  <w:drawing>
                    <wp:anchor distT="0" distB="0" distL="114300" distR="114300" simplePos="0" relativeHeight="252032000" behindDoc="0" locked="0" layoutInCell="1" allowOverlap="1" wp14:anchorId="174E9528" wp14:editId="3CBCCE5D">
                      <wp:simplePos x="0" y="0"/>
                      <wp:positionH relativeFrom="column">
                        <wp:posOffset>1965325</wp:posOffset>
                      </wp:positionH>
                      <wp:positionV relativeFrom="paragraph">
                        <wp:posOffset>286385</wp:posOffset>
                      </wp:positionV>
                      <wp:extent cx="334645" cy="344170"/>
                      <wp:effectExtent l="6985" t="13970" r="10795" b="13335"/>
                      <wp:wrapNone/>
                      <wp:docPr id="330" name="Прямоугольник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6B9346B4"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4E9528" id="Прямоугольник 330" o:spid="_x0000_s1179" style="position:absolute;left:0;text-align:left;margin-left:154.75pt;margin-top:22.55pt;width:26.35pt;height:27.1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4yoVA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">
                      <v:textbox>
                        <w:txbxContent>
                          <w:p w14:paraId="6B9346B4"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27904" behindDoc="0" locked="0" layoutInCell="1" allowOverlap="1" wp14:anchorId="32458D6B" wp14:editId="314F0E39">
                      <wp:simplePos x="0" y="0"/>
                      <wp:positionH relativeFrom="column">
                        <wp:posOffset>626745</wp:posOffset>
                      </wp:positionH>
                      <wp:positionV relativeFrom="paragraph">
                        <wp:posOffset>286385</wp:posOffset>
                      </wp:positionV>
                      <wp:extent cx="334645" cy="344170"/>
                      <wp:effectExtent l="11430" t="13970" r="6350" b="13335"/>
                      <wp:wrapNone/>
                      <wp:docPr id="329" name="Прямоугольник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3733E04"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458D6B" id="Прямоугольник 329" o:spid="_x0000_s1180" style="position:absolute;left:0;text-align:left;margin-left:49.35pt;margin-top:22.55pt;width:26.35pt;height:27.1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">
                      <v:textbox>
                        <w:txbxContent>
                          <w:p w14:paraId="53733E04" w14:textId="77777777" w:rsidR="00EF2A38" w:rsidRDefault="00EF2A38" w:rsidP="001D6C9B">
                            <w:pPr>
                              <w:rPr>
                                <w:sz w:val="28"/>
                                <w:szCs w:val="28"/>
                              </w:rPr>
                            </w:pPr>
                          </w:p>
                        </w:txbxContent>
                      </v:textbox>
                    </v:rect>
                  </w:pict>
                </mc:Fallback>
              </mc:AlternateContent>
            </w:r>
          </w:p>
          <w:p w14:paraId="19DB8008" w14:textId="77777777" w:rsidR="001D6C9B" w:rsidRPr="00F029C8" w:rsidRDefault="001D6C9B" w:rsidP="001D6C9B">
            <w:pPr>
              <w:tabs>
                <w:tab w:val="left" w:pos="1080"/>
              </w:tabs>
              <w:spacing w:line="360" w:lineRule="auto"/>
              <w:ind w:firstLine="567"/>
              <w:jc w:val="both"/>
              <w:rPr>
                <w:spacing w:val="4"/>
                <w:sz w:val="28"/>
                <w:szCs w:val="28"/>
                <w:lang w:val="uk-UA"/>
              </w:rPr>
            </w:pPr>
          </w:p>
          <w:p w14:paraId="14CB85B4" w14:textId="77777777" w:rsidR="001D6C9B" w:rsidRPr="00F029C8" w:rsidRDefault="001D6C9B" w:rsidP="001D6C9B">
            <w:pPr>
              <w:tabs>
                <w:tab w:val="left" w:pos="1080"/>
              </w:tabs>
              <w:spacing w:line="360" w:lineRule="auto"/>
              <w:ind w:firstLine="567"/>
              <w:jc w:val="both"/>
              <w:rPr>
                <w:spacing w:val="4"/>
                <w:sz w:val="28"/>
                <w:szCs w:val="28"/>
                <w:lang w:val="uk-UA"/>
              </w:rPr>
            </w:pPr>
            <w:r w:rsidRPr="00F029C8">
              <w:rPr>
                <w:noProof/>
                <w:sz w:val="28"/>
                <w:szCs w:val="28"/>
                <w:lang w:val="uk-UA" w:eastAsia="uk-UA"/>
              </w:rPr>
              <mc:AlternateContent>
                <mc:Choice Requires="wps">
                  <w:drawing>
                    <wp:anchor distT="0" distB="0" distL="114300" distR="114300" simplePos="0" relativeHeight="252061696" behindDoc="0" locked="0" layoutInCell="1" allowOverlap="1" wp14:anchorId="40E17E11" wp14:editId="25AE3874">
                      <wp:simplePos x="0" y="0"/>
                      <wp:positionH relativeFrom="column">
                        <wp:posOffset>3303905</wp:posOffset>
                      </wp:positionH>
                      <wp:positionV relativeFrom="paragraph">
                        <wp:posOffset>17145</wp:posOffset>
                      </wp:positionV>
                      <wp:extent cx="334645" cy="344170"/>
                      <wp:effectExtent l="12065" t="5715" r="5715" b="12065"/>
                      <wp:wrapNone/>
                      <wp:docPr id="328" name="Прямоугольник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4B9ED4C9"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E17E11" id="Прямоугольник 328" o:spid="_x0000_s1181" style="position:absolute;left:0;text-align:left;margin-left:260.15pt;margin-top:1.35pt;width:26.35pt;height:27.1pt;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JrWVA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">
                      <v:textbox>
                        <w:txbxContent>
                          <w:p w14:paraId="4B9ED4C9"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58624" behindDoc="0" locked="0" layoutInCell="1" allowOverlap="1" wp14:anchorId="27B891A9" wp14:editId="6EB8B9DD">
                      <wp:simplePos x="0" y="0"/>
                      <wp:positionH relativeFrom="column">
                        <wp:posOffset>2969260</wp:posOffset>
                      </wp:positionH>
                      <wp:positionV relativeFrom="paragraph">
                        <wp:posOffset>17145</wp:posOffset>
                      </wp:positionV>
                      <wp:extent cx="334645" cy="344170"/>
                      <wp:effectExtent l="10795" t="5715" r="6985" b="12065"/>
                      <wp:wrapNone/>
                      <wp:docPr id="327" name="Прямоугольник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B3C59CA"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B891A9" id="Прямоугольник 327" o:spid="_x0000_s1182" style="position:absolute;left:0;text-align:left;margin-left:233.8pt;margin-top:1.35pt;width:26.35pt;height:27.1pt;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PctVQ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">
                      <v:textbox>
                        <w:txbxContent>
                          <w:p w14:paraId="2B3C59CA" w14:textId="77777777" w:rsidR="00EF2A38" w:rsidRDefault="00EF2A38" w:rsidP="001D6C9B">
                            <w:pPr>
                              <w:rPr>
                                <w:sz w:val="28"/>
                                <w:szCs w:val="28"/>
                              </w:rPr>
                            </w:pPr>
                          </w:p>
                        </w:txbxContent>
                      </v:textbox>
                    </v:rect>
                  </w:pict>
                </mc:Fallback>
              </mc:AlternateContent>
            </w:r>
            <w:r w:rsidRPr="00F029C8">
              <w:rPr>
                <w:noProof/>
                <w:sz w:val="28"/>
                <w:szCs w:val="28"/>
                <w:lang w:val="uk-UA" w:eastAsia="uk-UA"/>
              </w:rPr>
              <mc:AlternateContent>
                <mc:Choice Requires="wps">
                  <w:drawing>
                    <wp:anchor distT="0" distB="0" distL="114300" distR="114300" simplePos="0" relativeHeight="252057600" behindDoc="0" locked="0" layoutInCell="1" allowOverlap="1" wp14:anchorId="3FBF3956" wp14:editId="2607815E">
                      <wp:simplePos x="0" y="0"/>
                      <wp:positionH relativeFrom="column">
                        <wp:posOffset>2634615</wp:posOffset>
                      </wp:positionH>
                      <wp:positionV relativeFrom="paragraph">
                        <wp:posOffset>17145</wp:posOffset>
                      </wp:positionV>
                      <wp:extent cx="334645" cy="344170"/>
                      <wp:effectExtent l="9525" t="5715" r="8255" b="12065"/>
                      <wp:wrapNone/>
                      <wp:docPr id="326" name="Прямоугольник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46D2677E"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BF3956" id="Прямоугольник 326" o:spid="_x0000_s1183" style="position:absolute;left:0;text-align:left;margin-left:207.45pt;margin-top:1.35pt;width:26.35pt;height:27.1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">
                      <v:textbox>
                        <w:txbxContent>
                          <w:p w14:paraId="46D2677E"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35072" behindDoc="0" locked="0" layoutInCell="1" allowOverlap="1" wp14:anchorId="08FAC6EC" wp14:editId="17AE020F">
                      <wp:simplePos x="0" y="0"/>
                      <wp:positionH relativeFrom="column">
                        <wp:posOffset>2299970</wp:posOffset>
                      </wp:positionH>
                      <wp:positionV relativeFrom="paragraph">
                        <wp:posOffset>17145</wp:posOffset>
                      </wp:positionV>
                      <wp:extent cx="334645" cy="344170"/>
                      <wp:effectExtent l="8255" t="5715" r="9525" b="12065"/>
                      <wp:wrapNone/>
                      <wp:docPr id="325" name="Прямоугольник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7512CD8F"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FAC6EC" id="Прямоугольник 325" o:spid="_x0000_s1184" style="position:absolute;left:0;text-align:left;margin-left:181.1pt;margin-top:1.35pt;width:26.35pt;height:27.1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">
                      <v:textbox>
                        <w:txbxContent>
                          <w:p w14:paraId="7512CD8F" w14:textId="77777777" w:rsidR="00EF2A38" w:rsidRDefault="00EF2A38" w:rsidP="001D6C9B">
                            <w:pPr>
                              <w:rPr>
                                <w:sz w:val="28"/>
                                <w:szCs w:val="28"/>
                              </w:rPr>
                            </w:pP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38144" behindDoc="0" locked="0" layoutInCell="1" allowOverlap="1" wp14:anchorId="0991C761" wp14:editId="389A841E">
                      <wp:simplePos x="0" y="0"/>
                      <wp:positionH relativeFrom="column">
                        <wp:posOffset>1296035</wp:posOffset>
                      </wp:positionH>
                      <wp:positionV relativeFrom="paragraph">
                        <wp:posOffset>17145</wp:posOffset>
                      </wp:positionV>
                      <wp:extent cx="334645" cy="344170"/>
                      <wp:effectExtent l="13970" t="5715" r="13335" b="12065"/>
                      <wp:wrapNone/>
                      <wp:docPr id="324" name="Прямоугольник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513009EB" w14:textId="77777777" w:rsidR="00EF2A38" w:rsidRDefault="00EF2A38" w:rsidP="001D6C9B">
                                  <w:pPr>
                                    <w:rPr>
                                      <w:sz w:val="28"/>
                                      <w:szCs w:val="28"/>
                                    </w:rPr>
                                  </w:pPr>
                                  <w:r>
                                    <w:rPr>
                                      <w:sz w:val="28"/>
                                      <w:szCs w:val="2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91C761" id="Прямоугольник 324" o:spid="_x0000_s1185" style="position:absolute;left:0;text-align:left;margin-left:102.05pt;margin-top:1.35pt;width:26.35pt;height:27.1pt;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">
                      <v:textbox>
                        <w:txbxContent>
                          <w:p w14:paraId="513009EB" w14:textId="77777777" w:rsidR="00EF2A38" w:rsidRDefault="00EF2A38" w:rsidP="001D6C9B">
                            <w:pPr>
                              <w:rPr>
                                <w:sz w:val="28"/>
                                <w:szCs w:val="28"/>
                              </w:rPr>
                            </w:pPr>
                            <w:r>
                              <w:rPr>
                                <w:sz w:val="28"/>
                                <w:szCs w:val="28"/>
                              </w:rPr>
                              <w:t>3</w:t>
                            </w:r>
                          </w:p>
                        </w:txbxContent>
                      </v:textbox>
                    </v:rect>
                  </w:pict>
                </mc:Fallback>
              </mc:AlternateContent>
            </w:r>
            <w:r w:rsidRPr="00F029C8">
              <w:rPr>
                <w:i/>
                <w:noProof/>
                <w:spacing w:val="4"/>
                <w:sz w:val="28"/>
                <w:szCs w:val="28"/>
                <w:lang w:val="uk-UA" w:eastAsia="uk-UA"/>
              </w:rPr>
              <mc:AlternateContent>
                <mc:Choice Requires="wps">
                  <w:drawing>
                    <wp:anchor distT="0" distB="0" distL="114300" distR="114300" simplePos="0" relativeHeight="252039168" behindDoc="0" locked="0" layoutInCell="1" allowOverlap="1" wp14:anchorId="1ACB4F5D" wp14:editId="04B05BCF">
                      <wp:simplePos x="0" y="0"/>
                      <wp:positionH relativeFrom="column">
                        <wp:posOffset>1630680</wp:posOffset>
                      </wp:positionH>
                      <wp:positionV relativeFrom="paragraph">
                        <wp:posOffset>17145</wp:posOffset>
                      </wp:positionV>
                      <wp:extent cx="334645" cy="344170"/>
                      <wp:effectExtent l="5715" t="5715" r="12065" b="12065"/>
                      <wp:wrapNone/>
                      <wp:docPr id="323" name="Прямоугольник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0D4D062F"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CB4F5D" id="Прямоугольник 323" o:spid="_x0000_s1186" style="position:absolute;left:0;text-align:left;margin-left:128.4pt;margin-top:1.35pt;width:26.35pt;height:27.1pt;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aE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">
                      <v:textbox>
                        <w:txbxContent>
                          <w:p w14:paraId="0D4D062F" w14:textId="77777777" w:rsidR="00EF2A38" w:rsidRDefault="00EF2A38" w:rsidP="001D6C9B">
                            <w:pPr>
                              <w:rPr>
                                <w:sz w:val="28"/>
                                <w:szCs w:val="28"/>
                              </w:rPr>
                            </w:pPr>
                          </w:p>
                        </w:txbxContent>
                      </v:textbox>
                    </v:rect>
                  </w:pict>
                </mc:Fallback>
              </mc:AlternateContent>
            </w:r>
            <w:r w:rsidRPr="00F029C8">
              <w:rPr>
                <w:noProof/>
                <w:spacing w:val="4"/>
                <w:sz w:val="28"/>
                <w:szCs w:val="28"/>
                <w:lang w:val="uk-UA" w:eastAsia="uk-UA"/>
              </w:rPr>
              <mc:AlternateContent>
                <mc:Choice Requires="wps">
                  <w:drawing>
                    <wp:anchor distT="0" distB="0" distL="114300" distR="114300" simplePos="0" relativeHeight="252033024" behindDoc="0" locked="0" layoutInCell="1" allowOverlap="1" wp14:anchorId="7CBED070" wp14:editId="3F4F5A64">
                      <wp:simplePos x="0" y="0"/>
                      <wp:positionH relativeFrom="column">
                        <wp:posOffset>1965325</wp:posOffset>
                      </wp:positionH>
                      <wp:positionV relativeFrom="paragraph">
                        <wp:posOffset>17145</wp:posOffset>
                      </wp:positionV>
                      <wp:extent cx="334645" cy="344170"/>
                      <wp:effectExtent l="6985" t="5715" r="10795" b="12065"/>
                      <wp:wrapNone/>
                      <wp:docPr id="322" name="Прямоугольник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344170"/>
                              </a:xfrm>
                              <a:prstGeom prst="rect">
                                <a:avLst/>
                              </a:prstGeom>
                              <a:solidFill>
                                <a:srgbClr val="FFFFFF"/>
                              </a:solidFill>
                              <a:ln w="9525">
                                <a:solidFill>
                                  <a:srgbClr val="000000"/>
                                </a:solidFill>
                                <a:miter lim="800000"/>
                                <a:headEnd/>
                                <a:tailEnd/>
                              </a:ln>
                            </wps:spPr>
                            <wps:txbx>
                              <w:txbxContent>
                                <w:p w14:paraId="2B384E91" w14:textId="77777777" w:rsidR="00EF2A38" w:rsidRDefault="00EF2A38" w:rsidP="001D6C9B">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BED070" id="Прямоугольник 322" o:spid="_x0000_s1187" style="position:absolute;left:0;text-align:left;margin-left:154.75pt;margin-top:1.35pt;width:26.35pt;height:27.1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">
                      <v:textbox>
                        <w:txbxContent>
                          <w:p w14:paraId="2B384E91" w14:textId="77777777" w:rsidR="00EF2A38" w:rsidRDefault="00EF2A38" w:rsidP="001D6C9B">
                            <w:pPr>
                              <w:rPr>
                                <w:sz w:val="28"/>
                                <w:szCs w:val="28"/>
                              </w:rPr>
                            </w:pPr>
                          </w:p>
                        </w:txbxContent>
                      </v:textbox>
                    </v:rect>
                  </w:pict>
                </mc:Fallback>
              </mc:AlternateContent>
            </w:r>
          </w:p>
          <w:p w14:paraId="5ED51937" w14:textId="77777777" w:rsidR="001D6C9B" w:rsidRPr="00F029C8" w:rsidRDefault="001D6C9B" w:rsidP="001D6C9B">
            <w:pPr>
              <w:tabs>
                <w:tab w:val="left" w:pos="600"/>
              </w:tabs>
              <w:spacing w:after="120" w:line="360" w:lineRule="auto"/>
              <w:jc w:val="both"/>
              <w:rPr>
                <w:i/>
                <w:spacing w:val="4"/>
                <w:sz w:val="28"/>
                <w:szCs w:val="28"/>
                <w:lang w:val="uk-UA"/>
              </w:rPr>
            </w:pPr>
          </w:p>
        </w:tc>
      </w:tr>
    </w:tbl>
    <w:p w14:paraId="0383C046" w14:textId="77777777" w:rsidR="00A832D2" w:rsidRPr="00F029C8" w:rsidRDefault="00A832D2" w:rsidP="00A832D2">
      <w:pPr>
        <w:tabs>
          <w:tab w:val="left" w:pos="245"/>
        </w:tabs>
        <w:autoSpaceDE w:val="0"/>
        <w:autoSpaceDN w:val="0"/>
        <w:adjustRightInd w:val="0"/>
        <w:rPr>
          <w:sz w:val="28"/>
          <w:szCs w:val="28"/>
          <w:lang w:val="uk-UA"/>
        </w:rPr>
      </w:pPr>
    </w:p>
    <w:p w14:paraId="13814F3E" w14:textId="7D8B5DC5" w:rsidR="00A832D2" w:rsidRPr="00F029C8" w:rsidRDefault="00A832D2" w:rsidP="00A832D2">
      <w:pPr>
        <w:tabs>
          <w:tab w:val="left" w:pos="245"/>
        </w:tabs>
        <w:autoSpaceDE w:val="0"/>
        <w:autoSpaceDN w:val="0"/>
        <w:adjustRightInd w:val="0"/>
        <w:rPr>
          <w:i/>
          <w:sz w:val="28"/>
          <w:szCs w:val="28"/>
          <w:lang w:val="uk-UA"/>
        </w:rPr>
      </w:pPr>
    </w:p>
    <w:p w14:paraId="6699457A" w14:textId="210B3D5A" w:rsidR="0026113F" w:rsidRPr="00F029C8" w:rsidRDefault="0026113F" w:rsidP="00A832D2">
      <w:pPr>
        <w:tabs>
          <w:tab w:val="left" w:pos="245"/>
        </w:tabs>
        <w:autoSpaceDE w:val="0"/>
        <w:autoSpaceDN w:val="0"/>
        <w:adjustRightInd w:val="0"/>
        <w:rPr>
          <w:i/>
          <w:sz w:val="28"/>
          <w:szCs w:val="28"/>
          <w:lang w:val="uk-UA"/>
        </w:rPr>
      </w:pPr>
    </w:p>
    <w:p w14:paraId="473D6BFA" w14:textId="1A643E33" w:rsidR="0026113F" w:rsidRPr="00F029C8" w:rsidRDefault="0026113F" w:rsidP="00A832D2">
      <w:pPr>
        <w:tabs>
          <w:tab w:val="left" w:pos="245"/>
        </w:tabs>
        <w:autoSpaceDE w:val="0"/>
        <w:autoSpaceDN w:val="0"/>
        <w:adjustRightInd w:val="0"/>
        <w:rPr>
          <w:i/>
          <w:sz w:val="28"/>
          <w:szCs w:val="28"/>
          <w:lang w:val="uk-UA"/>
        </w:rPr>
      </w:pPr>
    </w:p>
    <w:p w14:paraId="12B2DEFB" w14:textId="7320FC5A" w:rsidR="0026113F" w:rsidRPr="00F029C8" w:rsidRDefault="0026113F" w:rsidP="00A832D2">
      <w:pPr>
        <w:tabs>
          <w:tab w:val="left" w:pos="245"/>
        </w:tabs>
        <w:autoSpaceDE w:val="0"/>
        <w:autoSpaceDN w:val="0"/>
        <w:adjustRightInd w:val="0"/>
        <w:rPr>
          <w:i/>
          <w:sz w:val="28"/>
          <w:szCs w:val="28"/>
          <w:lang w:val="uk-UA"/>
        </w:rPr>
      </w:pPr>
    </w:p>
    <w:p w14:paraId="537DF93D" w14:textId="22CF6C68" w:rsidR="0026113F" w:rsidRPr="00F029C8" w:rsidRDefault="0026113F" w:rsidP="00A832D2">
      <w:pPr>
        <w:tabs>
          <w:tab w:val="left" w:pos="245"/>
        </w:tabs>
        <w:autoSpaceDE w:val="0"/>
        <w:autoSpaceDN w:val="0"/>
        <w:adjustRightInd w:val="0"/>
        <w:rPr>
          <w:i/>
          <w:sz w:val="28"/>
          <w:szCs w:val="28"/>
          <w:lang w:val="uk-UA"/>
        </w:rPr>
      </w:pPr>
    </w:p>
    <w:p w14:paraId="0A7EA40E" w14:textId="3768717F" w:rsidR="0026113F" w:rsidRPr="00F029C8" w:rsidRDefault="0026113F" w:rsidP="00A832D2">
      <w:pPr>
        <w:tabs>
          <w:tab w:val="left" w:pos="245"/>
        </w:tabs>
        <w:autoSpaceDE w:val="0"/>
        <w:autoSpaceDN w:val="0"/>
        <w:adjustRightInd w:val="0"/>
        <w:rPr>
          <w:i/>
          <w:sz w:val="28"/>
          <w:szCs w:val="28"/>
          <w:lang w:val="uk-UA"/>
        </w:rPr>
      </w:pPr>
    </w:p>
    <w:p w14:paraId="3CD6E8C2" w14:textId="1BAC293B" w:rsidR="0026113F" w:rsidRPr="00F029C8" w:rsidRDefault="0026113F" w:rsidP="00A832D2">
      <w:pPr>
        <w:tabs>
          <w:tab w:val="left" w:pos="245"/>
        </w:tabs>
        <w:autoSpaceDE w:val="0"/>
        <w:autoSpaceDN w:val="0"/>
        <w:adjustRightInd w:val="0"/>
        <w:rPr>
          <w:i/>
          <w:sz w:val="28"/>
          <w:szCs w:val="28"/>
          <w:lang w:val="uk-UA"/>
        </w:rPr>
      </w:pPr>
    </w:p>
    <w:p w14:paraId="36B66C3D" w14:textId="0F6335A8" w:rsidR="0026113F" w:rsidRPr="00F029C8" w:rsidRDefault="0026113F" w:rsidP="00A832D2">
      <w:pPr>
        <w:tabs>
          <w:tab w:val="left" w:pos="245"/>
        </w:tabs>
        <w:autoSpaceDE w:val="0"/>
        <w:autoSpaceDN w:val="0"/>
        <w:adjustRightInd w:val="0"/>
        <w:rPr>
          <w:i/>
          <w:sz w:val="28"/>
          <w:szCs w:val="28"/>
          <w:lang w:val="uk-UA"/>
        </w:rPr>
      </w:pPr>
    </w:p>
    <w:p w14:paraId="6C0E2B2C" w14:textId="769B1936" w:rsidR="0026113F" w:rsidRPr="00F029C8" w:rsidRDefault="0026113F" w:rsidP="00A832D2">
      <w:pPr>
        <w:tabs>
          <w:tab w:val="left" w:pos="245"/>
        </w:tabs>
        <w:autoSpaceDE w:val="0"/>
        <w:autoSpaceDN w:val="0"/>
        <w:adjustRightInd w:val="0"/>
        <w:rPr>
          <w:i/>
          <w:sz w:val="28"/>
          <w:szCs w:val="28"/>
          <w:lang w:val="uk-UA"/>
        </w:rPr>
      </w:pPr>
    </w:p>
    <w:p w14:paraId="372331EA" w14:textId="5C3EBD3E" w:rsidR="0026113F" w:rsidRPr="00F029C8" w:rsidRDefault="0026113F" w:rsidP="00A832D2">
      <w:pPr>
        <w:tabs>
          <w:tab w:val="left" w:pos="245"/>
        </w:tabs>
        <w:autoSpaceDE w:val="0"/>
        <w:autoSpaceDN w:val="0"/>
        <w:adjustRightInd w:val="0"/>
        <w:rPr>
          <w:i/>
          <w:sz w:val="28"/>
          <w:szCs w:val="28"/>
          <w:lang w:val="uk-UA"/>
        </w:rPr>
      </w:pPr>
    </w:p>
    <w:p w14:paraId="6DEEC831" w14:textId="7C82E361" w:rsidR="0026113F" w:rsidRPr="00F029C8" w:rsidRDefault="0026113F" w:rsidP="00A832D2">
      <w:pPr>
        <w:tabs>
          <w:tab w:val="left" w:pos="245"/>
        </w:tabs>
        <w:autoSpaceDE w:val="0"/>
        <w:autoSpaceDN w:val="0"/>
        <w:adjustRightInd w:val="0"/>
        <w:rPr>
          <w:i/>
          <w:sz w:val="28"/>
          <w:szCs w:val="28"/>
          <w:lang w:val="uk-UA"/>
        </w:rPr>
      </w:pPr>
    </w:p>
    <w:p w14:paraId="4459E983" w14:textId="4860285F" w:rsidR="0026113F" w:rsidRPr="00F029C8" w:rsidRDefault="0026113F" w:rsidP="00A832D2">
      <w:pPr>
        <w:tabs>
          <w:tab w:val="left" w:pos="245"/>
        </w:tabs>
        <w:autoSpaceDE w:val="0"/>
        <w:autoSpaceDN w:val="0"/>
        <w:adjustRightInd w:val="0"/>
        <w:rPr>
          <w:i/>
          <w:sz w:val="28"/>
          <w:szCs w:val="28"/>
          <w:lang w:val="uk-UA"/>
        </w:rPr>
      </w:pPr>
    </w:p>
    <w:p w14:paraId="2BF99FED" w14:textId="227911A7" w:rsidR="0026113F" w:rsidRPr="00F029C8" w:rsidRDefault="0026113F" w:rsidP="00A832D2">
      <w:pPr>
        <w:tabs>
          <w:tab w:val="left" w:pos="245"/>
        </w:tabs>
        <w:autoSpaceDE w:val="0"/>
        <w:autoSpaceDN w:val="0"/>
        <w:adjustRightInd w:val="0"/>
        <w:rPr>
          <w:i/>
          <w:sz w:val="28"/>
          <w:szCs w:val="28"/>
          <w:lang w:val="uk-UA"/>
        </w:rPr>
      </w:pPr>
    </w:p>
    <w:p w14:paraId="19A7033F" w14:textId="3C91202D" w:rsidR="0026113F" w:rsidRPr="00F029C8" w:rsidRDefault="0026113F" w:rsidP="00A832D2">
      <w:pPr>
        <w:tabs>
          <w:tab w:val="left" w:pos="245"/>
        </w:tabs>
        <w:autoSpaceDE w:val="0"/>
        <w:autoSpaceDN w:val="0"/>
        <w:adjustRightInd w:val="0"/>
        <w:rPr>
          <w:i/>
          <w:sz w:val="28"/>
          <w:szCs w:val="28"/>
          <w:lang w:val="uk-UA"/>
        </w:rPr>
      </w:pPr>
    </w:p>
    <w:p w14:paraId="268C24C8" w14:textId="696BDC9A" w:rsidR="0026113F" w:rsidRPr="00F029C8" w:rsidRDefault="0026113F" w:rsidP="00A832D2">
      <w:pPr>
        <w:tabs>
          <w:tab w:val="left" w:pos="245"/>
        </w:tabs>
        <w:autoSpaceDE w:val="0"/>
        <w:autoSpaceDN w:val="0"/>
        <w:adjustRightInd w:val="0"/>
        <w:rPr>
          <w:i/>
          <w:sz w:val="28"/>
          <w:szCs w:val="28"/>
          <w:lang w:val="uk-UA"/>
        </w:rPr>
      </w:pPr>
    </w:p>
    <w:p w14:paraId="69FAF8E1" w14:textId="5C2AB005" w:rsidR="0026113F" w:rsidRPr="00F029C8" w:rsidRDefault="0026113F" w:rsidP="00A832D2">
      <w:pPr>
        <w:tabs>
          <w:tab w:val="left" w:pos="245"/>
        </w:tabs>
        <w:autoSpaceDE w:val="0"/>
        <w:autoSpaceDN w:val="0"/>
        <w:adjustRightInd w:val="0"/>
        <w:rPr>
          <w:i/>
          <w:sz w:val="28"/>
          <w:szCs w:val="28"/>
          <w:lang w:val="uk-UA"/>
        </w:rPr>
      </w:pPr>
    </w:p>
    <w:p w14:paraId="6CAF9950" w14:textId="77777777" w:rsidR="0026113F" w:rsidRPr="00F029C8" w:rsidRDefault="0026113F" w:rsidP="00A832D2">
      <w:pPr>
        <w:tabs>
          <w:tab w:val="left" w:pos="245"/>
        </w:tabs>
        <w:autoSpaceDE w:val="0"/>
        <w:autoSpaceDN w:val="0"/>
        <w:adjustRightInd w:val="0"/>
        <w:rPr>
          <w:i/>
          <w:sz w:val="28"/>
          <w:szCs w:val="28"/>
          <w:lang w:val="uk-UA"/>
        </w:rPr>
      </w:pPr>
    </w:p>
    <w:p w14:paraId="5D526247" w14:textId="77777777" w:rsidR="0026113F" w:rsidRPr="00F029C8" w:rsidRDefault="0026113F" w:rsidP="00A832D2">
      <w:pPr>
        <w:tabs>
          <w:tab w:val="left" w:pos="245"/>
        </w:tabs>
        <w:autoSpaceDE w:val="0"/>
        <w:autoSpaceDN w:val="0"/>
        <w:adjustRightInd w:val="0"/>
        <w:rPr>
          <w:i/>
          <w:sz w:val="28"/>
          <w:szCs w:val="28"/>
          <w:lang w:val="uk-UA"/>
        </w:rPr>
      </w:pPr>
    </w:p>
    <w:p w14:paraId="62C9BDA9" w14:textId="77777777" w:rsidR="00A832D2" w:rsidRPr="00F029C8" w:rsidRDefault="00A832D2" w:rsidP="00A832D2">
      <w:pPr>
        <w:spacing w:line="360" w:lineRule="auto"/>
        <w:jc w:val="center"/>
        <w:rPr>
          <w:b/>
          <w:sz w:val="28"/>
          <w:szCs w:val="28"/>
          <w:lang w:val="uk-UA"/>
        </w:rPr>
      </w:pPr>
    </w:p>
    <w:p w14:paraId="707DE8D0" w14:textId="77777777" w:rsidR="00A832D2" w:rsidRPr="00F029C8" w:rsidRDefault="00A832D2" w:rsidP="00A832D2">
      <w:pPr>
        <w:spacing w:line="360" w:lineRule="auto"/>
        <w:jc w:val="center"/>
        <w:rPr>
          <w:b/>
          <w:sz w:val="28"/>
          <w:szCs w:val="28"/>
          <w:lang w:val="uk-UA"/>
        </w:rPr>
      </w:pPr>
    </w:p>
    <w:p w14:paraId="29596D66" w14:textId="77777777" w:rsidR="00A832D2" w:rsidRPr="00F029C8" w:rsidRDefault="00A832D2" w:rsidP="00A832D2">
      <w:pPr>
        <w:spacing w:line="360" w:lineRule="auto"/>
        <w:jc w:val="center"/>
        <w:rPr>
          <w:b/>
          <w:sz w:val="28"/>
          <w:szCs w:val="28"/>
          <w:lang w:val="uk-UA"/>
        </w:rPr>
      </w:pPr>
    </w:p>
    <w:p w14:paraId="66C6A304" w14:textId="77777777" w:rsidR="00A832D2" w:rsidRPr="00F029C8" w:rsidRDefault="00A832D2" w:rsidP="00A832D2">
      <w:pPr>
        <w:spacing w:line="360" w:lineRule="auto"/>
        <w:jc w:val="center"/>
        <w:rPr>
          <w:b/>
          <w:sz w:val="28"/>
          <w:szCs w:val="28"/>
          <w:lang w:val="uk-UA"/>
        </w:rPr>
      </w:pPr>
    </w:p>
    <w:p w14:paraId="5040D4E8" w14:textId="327A590E" w:rsidR="00102DEA" w:rsidRPr="00F029C8" w:rsidRDefault="00102DEA" w:rsidP="00102DEA">
      <w:pPr>
        <w:spacing w:line="360" w:lineRule="auto"/>
        <w:jc w:val="right"/>
        <w:rPr>
          <w:b/>
          <w:sz w:val="28"/>
          <w:szCs w:val="28"/>
          <w:lang w:val="uk-UA"/>
        </w:rPr>
      </w:pPr>
      <w:r w:rsidRPr="00F029C8">
        <w:rPr>
          <w:b/>
          <w:sz w:val="28"/>
          <w:szCs w:val="28"/>
          <w:lang w:val="uk-UA"/>
        </w:rPr>
        <w:t>Додаток Д</w:t>
      </w:r>
    </w:p>
    <w:p w14:paraId="21780FD5" w14:textId="50627BF7" w:rsidR="00102DEA" w:rsidRPr="00F029C8" w:rsidRDefault="00102DEA" w:rsidP="00102DEA">
      <w:pPr>
        <w:spacing w:line="360" w:lineRule="auto"/>
        <w:jc w:val="center"/>
        <w:rPr>
          <w:b/>
          <w:sz w:val="28"/>
          <w:szCs w:val="28"/>
          <w:lang w:val="uk-UA"/>
        </w:rPr>
      </w:pPr>
      <w:r w:rsidRPr="00F029C8">
        <w:rPr>
          <w:b/>
          <w:sz w:val="28"/>
          <w:szCs w:val="28"/>
          <w:lang w:val="uk-UA"/>
        </w:rPr>
        <w:t>Приклади завдань для  групової роботи учнів 2 класу на уроках української мови</w:t>
      </w:r>
    </w:p>
    <w:p w14:paraId="160427BD" w14:textId="77777777" w:rsidR="00102DEA" w:rsidRPr="00F029C8" w:rsidRDefault="00102DEA" w:rsidP="00102DEA">
      <w:pPr>
        <w:spacing w:line="360" w:lineRule="auto"/>
        <w:jc w:val="center"/>
        <w:rPr>
          <w:b/>
          <w:i/>
          <w:sz w:val="28"/>
          <w:szCs w:val="28"/>
          <w:lang w:val="uk-UA"/>
        </w:rPr>
      </w:pPr>
      <w:r w:rsidRPr="00F029C8">
        <w:rPr>
          <w:b/>
          <w:i/>
          <w:sz w:val="28"/>
          <w:szCs w:val="28"/>
          <w:lang w:val="uk-UA"/>
        </w:rPr>
        <w:t xml:space="preserve">Завдання 1. </w:t>
      </w:r>
    </w:p>
    <w:p w14:paraId="05E30E4F" w14:textId="77777777" w:rsidR="00102DEA" w:rsidRPr="00F029C8" w:rsidRDefault="00102DEA" w:rsidP="00102DEA">
      <w:pPr>
        <w:pStyle w:val="Default"/>
        <w:spacing w:line="360" w:lineRule="auto"/>
        <w:ind w:firstLine="567"/>
        <w:jc w:val="both"/>
        <w:rPr>
          <w:sz w:val="28"/>
          <w:szCs w:val="28"/>
          <w:lang w:val="uk-UA"/>
        </w:rPr>
      </w:pPr>
      <w:r w:rsidRPr="00F029C8">
        <w:rPr>
          <w:b/>
          <w:bCs/>
          <w:sz w:val="28"/>
          <w:szCs w:val="28"/>
          <w:lang w:val="uk-UA"/>
        </w:rPr>
        <w:t>1 група</w:t>
      </w:r>
      <w:r w:rsidRPr="00F029C8">
        <w:rPr>
          <w:sz w:val="28"/>
          <w:szCs w:val="28"/>
          <w:lang w:val="uk-UA"/>
        </w:rPr>
        <w:t xml:space="preserve">. Від іменника «калина» утворіть прикметники і введіть їх у речення. </w:t>
      </w:r>
    </w:p>
    <w:p w14:paraId="72A898C1"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Речення запишіть у зошит, утворені прикметники підкресліть. </w:t>
      </w:r>
    </w:p>
    <w:p w14:paraId="48F91CD3"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1. З ____ вуст молодої дівчини зринає задушевна пісня. </w:t>
      </w:r>
    </w:p>
    <w:p w14:paraId="17D3961C"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2. ______ чай допомагає від застуди. </w:t>
      </w:r>
    </w:p>
    <w:p w14:paraId="2B326047"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3. У багатьох селах України зустрічаються ще_____ гаї. </w:t>
      </w:r>
    </w:p>
    <w:p w14:paraId="46A44ECC" w14:textId="77777777" w:rsidR="00102DEA" w:rsidRPr="00F029C8" w:rsidRDefault="00102DEA" w:rsidP="00102DEA">
      <w:pPr>
        <w:pStyle w:val="Default"/>
        <w:spacing w:line="360" w:lineRule="auto"/>
        <w:ind w:firstLine="567"/>
        <w:jc w:val="both"/>
        <w:rPr>
          <w:sz w:val="28"/>
          <w:szCs w:val="28"/>
          <w:lang w:val="uk-UA"/>
        </w:rPr>
      </w:pPr>
      <w:r w:rsidRPr="00F029C8">
        <w:rPr>
          <w:b/>
          <w:bCs/>
          <w:sz w:val="28"/>
          <w:szCs w:val="28"/>
          <w:lang w:val="uk-UA"/>
        </w:rPr>
        <w:t xml:space="preserve">2 група. </w:t>
      </w:r>
      <w:r w:rsidRPr="00F029C8">
        <w:rPr>
          <w:sz w:val="28"/>
          <w:szCs w:val="28"/>
          <w:lang w:val="uk-UA"/>
        </w:rPr>
        <w:t xml:space="preserve">Від іменника «береза» утворіть прикметники і введіть їх у речення. </w:t>
      </w:r>
    </w:p>
    <w:p w14:paraId="286FBB22"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Речення запишіть у зошит, утворені прикметники підкресліть. </w:t>
      </w:r>
    </w:p>
    <w:p w14:paraId="616AC4B7"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1. Хлопців нагодували ___________________ кашею. </w:t>
      </w:r>
    </w:p>
    <w:p w14:paraId="5809979E"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2. У багатьох селах України зустрічаються ще ___________ гаї. </w:t>
      </w:r>
    </w:p>
    <w:p w14:paraId="030A5AE6"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3. Навесні _______________ листя має ніжно-зелений колір </w:t>
      </w:r>
    </w:p>
    <w:p w14:paraId="3F4DDC82" w14:textId="77777777" w:rsidR="00102DEA" w:rsidRPr="00F029C8" w:rsidRDefault="00102DEA" w:rsidP="00102DEA">
      <w:pPr>
        <w:pStyle w:val="Default"/>
        <w:spacing w:line="360" w:lineRule="auto"/>
        <w:ind w:firstLine="567"/>
        <w:jc w:val="both"/>
        <w:rPr>
          <w:sz w:val="28"/>
          <w:szCs w:val="28"/>
          <w:lang w:val="uk-UA"/>
        </w:rPr>
      </w:pPr>
      <w:r w:rsidRPr="00F029C8">
        <w:rPr>
          <w:b/>
          <w:bCs/>
          <w:sz w:val="28"/>
          <w:szCs w:val="28"/>
          <w:lang w:val="uk-UA"/>
        </w:rPr>
        <w:t xml:space="preserve">3 група </w:t>
      </w:r>
      <w:r w:rsidRPr="00F029C8">
        <w:rPr>
          <w:sz w:val="28"/>
          <w:szCs w:val="28"/>
          <w:lang w:val="uk-UA"/>
        </w:rPr>
        <w:t xml:space="preserve">Від іменника «верба» утворіть прикметники і введіть їх у речення. </w:t>
      </w:r>
    </w:p>
    <w:p w14:paraId="29112E7D"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Речення запишіть у зошит, утворені прикметники підкресліть. </w:t>
      </w:r>
    </w:p>
    <w:p w14:paraId="133131ED"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1. На гілочках розпускаються маленькі та ніжні___________ котики. </w:t>
      </w:r>
    </w:p>
    <w:p w14:paraId="615513A2"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2. _____________ гілка зацвіла у мене на столі. </w:t>
      </w:r>
    </w:p>
    <w:p w14:paraId="17DF1315" w14:textId="4BAEECAA"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3. Над річкою звисають _________________котики. </w:t>
      </w:r>
    </w:p>
    <w:p w14:paraId="10BA1226" w14:textId="3771EC68" w:rsidR="00102DEA" w:rsidRPr="00F029C8" w:rsidRDefault="00102DEA" w:rsidP="00102DEA">
      <w:pPr>
        <w:pStyle w:val="Default"/>
        <w:spacing w:line="360" w:lineRule="auto"/>
        <w:ind w:firstLine="567"/>
        <w:jc w:val="center"/>
        <w:rPr>
          <w:b/>
          <w:bCs/>
          <w:i/>
          <w:iCs/>
          <w:sz w:val="28"/>
          <w:szCs w:val="28"/>
          <w:lang w:val="uk-UA"/>
        </w:rPr>
      </w:pPr>
      <w:r w:rsidRPr="00F029C8">
        <w:rPr>
          <w:b/>
          <w:bCs/>
          <w:i/>
          <w:iCs/>
          <w:sz w:val="28"/>
          <w:szCs w:val="28"/>
          <w:lang w:val="uk-UA"/>
        </w:rPr>
        <w:t>Завдання 2.</w:t>
      </w:r>
    </w:p>
    <w:p w14:paraId="63EBCF50" w14:textId="0E3CC06E" w:rsidR="00102DEA" w:rsidRPr="00F029C8" w:rsidRDefault="00102DEA" w:rsidP="00102DEA">
      <w:pPr>
        <w:pStyle w:val="Default"/>
        <w:spacing w:line="360" w:lineRule="auto"/>
        <w:ind w:firstLine="567"/>
        <w:jc w:val="both"/>
        <w:rPr>
          <w:sz w:val="28"/>
          <w:szCs w:val="28"/>
          <w:lang w:val="uk-UA"/>
        </w:rPr>
      </w:pPr>
      <w:r w:rsidRPr="00F029C8">
        <w:rPr>
          <w:b/>
          <w:bCs/>
          <w:sz w:val="28"/>
          <w:szCs w:val="28"/>
          <w:lang w:val="uk-UA"/>
        </w:rPr>
        <w:t xml:space="preserve"> </w:t>
      </w:r>
      <w:r w:rsidRPr="00F029C8">
        <w:rPr>
          <w:sz w:val="28"/>
          <w:szCs w:val="28"/>
          <w:lang w:val="uk-UA"/>
        </w:rPr>
        <w:t xml:space="preserve">Урок розвитку мовлення. Тема уроку «Книга дорожча за найбільше багатство» Складання пам’ятки. </w:t>
      </w:r>
    </w:p>
    <w:p w14:paraId="687D233A"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Мата: вчити добирати переконливі докази, аналізувати, робити висновки. </w:t>
      </w:r>
    </w:p>
    <w:p w14:paraId="23BD48E1" w14:textId="77777777" w:rsidR="00102DEA" w:rsidRPr="00F029C8" w:rsidRDefault="00102DEA" w:rsidP="00102DEA">
      <w:pPr>
        <w:pStyle w:val="Default"/>
        <w:spacing w:line="360" w:lineRule="auto"/>
        <w:jc w:val="both"/>
        <w:rPr>
          <w:sz w:val="28"/>
          <w:szCs w:val="28"/>
          <w:lang w:val="uk-UA"/>
        </w:rPr>
      </w:pPr>
      <w:r w:rsidRPr="00F029C8">
        <w:rPr>
          <w:sz w:val="28"/>
          <w:szCs w:val="28"/>
          <w:lang w:val="uk-UA"/>
        </w:rPr>
        <w:t xml:space="preserve">Складання пам’ятки «Правила поводження з книгою» </w:t>
      </w:r>
    </w:p>
    <w:p w14:paraId="2FA1AD4A"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lastRenderedPageBreak/>
        <w:t xml:space="preserve">- Перед вами картки у вигляді книг, серед запропонованих вам потрібно обрати ті, які можна використати для складання пам’ятки. </w:t>
      </w:r>
    </w:p>
    <w:p w14:paraId="6881C9A5" w14:textId="77777777" w:rsidR="00102DEA" w:rsidRPr="00F029C8" w:rsidRDefault="00102DEA" w:rsidP="00102DEA">
      <w:pPr>
        <w:pStyle w:val="Default"/>
        <w:spacing w:line="360" w:lineRule="auto"/>
        <w:ind w:firstLine="567"/>
        <w:jc w:val="both"/>
        <w:rPr>
          <w:sz w:val="28"/>
          <w:szCs w:val="28"/>
          <w:lang w:val="uk-UA"/>
        </w:rPr>
      </w:pPr>
      <w:r w:rsidRPr="00F029C8">
        <w:rPr>
          <w:b/>
          <w:bCs/>
          <w:sz w:val="28"/>
          <w:szCs w:val="28"/>
          <w:lang w:val="uk-UA"/>
        </w:rPr>
        <w:t xml:space="preserve">1 група. </w:t>
      </w:r>
      <w:r w:rsidRPr="00F029C8">
        <w:rPr>
          <w:sz w:val="28"/>
          <w:szCs w:val="28"/>
          <w:lang w:val="uk-UA"/>
        </w:rPr>
        <w:t xml:space="preserve">Серед запропонованих тверджень оберіть ті, які можна використати для складання пам’ятки. </w:t>
      </w:r>
    </w:p>
    <w:p w14:paraId="5621B002"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1. Беріть книгу чистими руками. </w:t>
      </w:r>
    </w:p>
    <w:p w14:paraId="656A1A3C"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2. Гортаючи її сторінки, не слинити пальці. </w:t>
      </w:r>
    </w:p>
    <w:p w14:paraId="327D6403"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3. Бери книги брудними руками. </w:t>
      </w:r>
    </w:p>
    <w:p w14:paraId="0F72965E"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4. Для збереження книги її необхідно обгорнути. </w:t>
      </w:r>
    </w:p>
    <w:p w14:paraId="39FF4E5E"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5. Гортати сторінки слід за верхній куточок. </w:t>
      </w:r>
    </w:p>
    <w:p w14:paraId="126E4B29"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6. Під час читання перегинай книги. </w:t>
      </w:r>
    </w:p>
    <w:p w14:paraId="2FF1D07F" w14:textId="77777777" w:rsidR="00102DEA" w:rsidRPr="00F029C8" w:rsidRDefault="00102DEA" w:rsidP="00102DEA">
      <w:pPr>
        <w:pStyle w:val="Default"/>
        <w:spacing w:line="360" w:lineRule="auto"/>
        <w:ind w:firstLine="567"/>
        <w:jc w:val="both"/>
        <w:rPr>
          <w:sz w:val="28"/>
          <w:szCs w:val="28"/>
          <w:lang w:val="uk-UA"/>
        </w:rPr>
      </w:pPr>
      <w:r w:rsidRPr="00F029C8">
        <w:rPr>
          <w:sz w:val="28"/>
          <w:szCs w:val="28"/>
          <w:lang w:val="uk-UA"/>
        </w:rPr>
        <w:t xml:space="preserve">7. Малюй у книжках. </w:t>
      </w:r>
    </w:p>
    <w:p w14:paraId="481ADF88" w14:textId="6CB32726" w:rsidR="00102DEA" w:rsidRPr="00F029C8" w:rsidRDefault="00102DEA" w:rsidP="00102DEA">
      <w:pPr>
        <w:pStyle w:val="Default"/>
        <w:spacing w:line="360" w:lineRule="auto"/>
        <w:ind w:firstLine="567"/>
        <w:jc w:val="both"/>
        <w:rPr>
          <w:color w:val="auto"/>
          <w:sz w:val="28"/>
          <w:szCs w:val="28"/>
          <w:lang w:val="uk-UA"/>
        </w:rPr>
      </w:pPr>
      <w:r w:rsidRPr="00F029C8">
        <w:rPr>
          <w:b/>
          <w:bCs/>
          <w:color w:val="auto"/>
          <w:sz w:val="28"/>
          <w:szCs w:val="28"/>
          <w:lang w:val="uk-UA"/>
        </w:rPr>
        <w:t>2 група</w:t>
      </w:r>
      <w:r w:rsidRPr="00F029C8">
        <w:rPr>
          <w:color w:val="auto"/>
          <w:sz w:val="28"/>
          <w:szCs w:val="28"/>
          <w:lang w:val="uk-UA"/>
        </w:rPr>
        <w:t xml:space="preserve">. Серед запропонованих тверджень оберіть ті, які можна використати для складання пам’ятки. </w:t>
      </w:r>
    </w:p>
    <w:p w14:paraId="49FE49B6" w14:textId="77777777" w:rsidR="00102DEA" w:rsidRPr="00F029C8" w:rsidRDefault="00102DEA" w:rsidP="00102DEA">
      <w:pPr>
        <w:pStyle w:val="Default"/>
        <w:spacing w:line="360" w:lineRule="auto"/>
        <w:ind w:firstLine="567"/>
        <w:rPr>
          <w:color w:val="auto"/>
          <w:sz w:val="28"/>
          <w:szCs w:val="28"/>
          <w:lang w:val="uk-UA"/>
        </w:rPr>
      </w:pPr>
      <w:r w:rsidRPr="00F029C8">
        <w:rPr>
          <w:color w:val="auto"/>
          <w:sz w:val="28"/>
          <w:szCs w:val="28"/>
          <w:lang w:val="uk-UA"/>
        </w:rPr>
        <w:t xml:space="preserve">1. Під час читання не перегинайте її. </w:t>
      </w:r>
    </w:p>
    <w:p w14:paraId="3B5E94C6" w14:textId="77777777" w:rsidR="00102DEA" w:rsidRPr="00F029C8" w:rsidRDefault="00102DEA" w:rsidP="00102DEA">
      <w:pPr>
        <w:pStyle w:val="Default"/>
        <w:spacing w:line="360" w:lineRule="auto"/>
        <w:ind w:firstLine="567"/>
        <w:rPr>
          <w:color w:val="auto"/>
          <w:sz w:val="28"/>
          <w:szCs w:val="28"/>
          <w:lang w:val="uk-UA"/>
        </w:rPr>
      </w:pPr>
      <w:r w:rsidRPr="00F029C8">
        <w:rPr>
          <w:color w:val="auto"/>
          <w:sz w:val="28"/>
          <w:szCs w:val="28"/>
          <w:lang w:val="uk-UA"/>
        </w:rPr>
        <w:t xml:space="preserve">2. Кидай книги та грайся з ними. </w:t>
      </w:r>
    </w:p>
    <w:p w14:paraId="367E389C" w14:textId="77777777" w:rsidR="00102DEA" w:rsidRPr="00F029C8" w:rsidRDefault="00102DEA" w:rsidP="00102DEA">
      <w:pPr>
        <w:pStyle w:val="Default"/>
        <w:spacing w:line="360" w:lineRule="auto"/>
        <w:ind w:firstLine="567"/>
        <w:rPr>
          <w:color w:val="auto"/>
          <w:sz w:val="28"/>
          <w:szCs w:val="28"/>
          <w:lang w:val="uk-UA"/>
        </w:rPr>
      </w:pPr>
      <w:r w:rsidRPr="00F029C8">
        <w:rPr>
          <w:color w:val="auto"/>
          <w:sz w:val="28"/>
          <w:szCs w:val="28"/>
          <w:lang w:val="uk-UA"/>
        </w:rPr>
        <w:t xml:space="preserve">3. Користуйтеся закладками. </w:t>
      </w:r>
    </w:p>
    <w:p w14:paraId="234E99DB" w14:textId="77777777" w:rsidR="00102DEA" w:rsidRPr="00F029C8" w:rsidRDefault="00102DEA" w:rsidP="00102DEA">
      <w:pPr>
        <w:pStyle w:val="Default"/>
        <w:spacing w:line="360" w:lineRule="auto"/>
        <w:ind w:firstLine="567"/>
        <w:rPr>
          <w:color w:val="auto"/>
          <w:sz w:val="28"/>
          <w:szCs w:val="28"/>
          <w:lang w:val="uk-UA"/>
        </w:rPr>
      </w:pPr>
      <w:r w:rsidRPr="00F029C8">
        <w:rPr>
          <w:color w:val="auto"/>
          <w:sz w:val="28"/>
          <w:szCs w:val="28"/>
          <w:lang w:val="uk-UA"/>
        </w:rPr>
        <w:t xml:space="preserve">4. Не слід класти в книгу різні предмети. </w:t>
      </w:r>
    </w:p>
    <w:p w14:paraId="19713097" w14:textId="77777777" w:rsidR="00102DEA" w:rsidRPr="00F029C8" w:rsidRDefault="00102DEA" w:rsidP="00102DEA">
      <w:pPr>
        <w:pStyle w:val="Default"/>
        <w:spacing w:line="360" w:lineRule="auto"/>
        <w:ind w:firstLine="567"/>
        <w:rPr>
          <w:color w:val="auto"/>
          <w:sz w:val="28"/>
          <w:szCs w:val="28"/>
          <w:lang w:val="uk-UA"/>
        </w:rPr>
      </w:pPr>
      <w:r w:rsidRPr="00F029C8">
        <w:rPr>
          <w:color w:val="auto"/>
          <w:sz w:val="28"/>
          <w:szCs w:val="28"/>
          <w:lang w:val="uk-UA"/>
        </w:rPr>
        <w:t xml:space="preserve">5. Залишай книгу під дощем та сонячним промінням. </w:t>
      </w:r>
    </w:p>
    <w:p w14:paraId="2661D604" w14:textId="77777777" w:rsidR="00102DEA" w:rsidRPr="00F029C8" w:rsidRDefault="00102DEA" w:rsidP="00102DEA">
      <w:pPr>
        <w:pStyle w:val="Default"/>
        <w:spacing w:line="360" w:lineRule="auto"/>
        <w:ind w:firstLine="567"/>
        <w:rPr>
          <w:color w:val="auto"/>
          <w:sz w:val="28"/>
          <w:szCs w:val="28"/>
          <w:lang w:val="uk-UA"/>
        </w:rPr>
      </w:pPr>
      <w:r w:rsidRPr="00F029C8">
        <w:rPr>
          <w:color w:val="auto"/>
          <w:sz w:val="28"/>
          <w:szCs w:val="28"/>
          <w:lang w:val="uk-UA"/>
        </w:rPr>
        <w:t xml:space="preserve">6. Не малюйте в них, не підкреслюйте слів. </w:t>
      </w:r>
    </w:p>
    <w:p w14:paraId="125C2408" w14:textId="77777777" w:rsidR="00102DEA" w:rsidRPr="00F029C8" w:rsidRDefault="00102DEA" w:rsidP="00102DEA">
      <w:pPr>
        <w:pStyle w:val="Default"/>
        <w:spacing w:line="360" w:lineRule="auto"/>
        <w:ind w:firstLine="567"/>
        <w:rPr>
          <w:color w:val="auto"/>
          <w:sz w:val="28"/>
          <w:szCs w:val="28"/>
          <w:lang w:val="uk-UA"/>
        </w:rPr>
      </w:pPr>
      <w:r w:rsidRPr="00F029C8">
        <w:rPr>
          <w:color w:val="auto"/>
          <w:sz w:val="28"/>
          <w:szCs w:val="28"/>
          <w:lang w:val="uk-UA"/>
        </w:rPr>
        <w:t xml:space="preserve">7. Книги не потрібно обгортати та використовувати закладки. </w:t>
      </w:r>
    </w:p>
    <w:p w14:paraId="73DF12CE" w14:textId="6AD85CFE" w:rsidR="00102DEA" w:rsidRPr="00F029C8" w:rsidRDefault="00102DEA" w:rsidP="00102DEA">
      <w:pPr>
        <w:pStyle w:val="Default"/>
        <w:spacing w:line="360" w:lineRule="auto"/>
        <w:ind w:firstLine="567"/>
        <w:jc w:val="both"/>
        <w:rPr>
          <w:color w:val="auto"/>
          <w:sz w:val="28"/>
          <w:szCs w:val="28"/>
          <w:lang w:val="uk-UA"/>
        </w:rPr>
      </w:pPr>
      <w:r w:rsidRPr="00F029C8">
        <w:rPr>
          <w:b/>
          <w:bCs/>
          <w:color w:val="auto"/>
          <w:sz w:val="28"/>
          <w:szCs w:val="28"/>
          <w:lang w:val="uk-UA"/>
        </w:rPr>
        <w:t xml:space="preserve">3 група. </w:t>
      </w:r>
      <w:r w:rsidRPr="00F029C8">
        <w:rPr>
          <w:color w:val="auto"/>
          <w:sz w:val="28"/>
          <w:szCs w:val="28"/>
          <w:lang w:val="uk-UA"/>
        </w:rPr>
        <w:t xml:space="preserve">Серед запропонованих тверджень оберіть ті, які можна використати для складання пам’ятки </w:t>
      </w:r>
    </w:p>
    <w:p w14:paraId="4FE1691D"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t xml:space="preserve">1. Не читайте книги під час їжі. </w:t>
      </w:r>
    </w:p>
    <w:p w14:paraId="158A562E"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t xml:space="preserve">2. Гортаючи сторінки слинь пальці. </w:t>
      </w:r>
    </w:p>
    <w:p w14:paraId="7718D19D"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t xml:space="preserve">3. Любіть книгу і бережіть її. </w:t>
      </w:r>
    </w:p>
    <w:p w14:paraId="0E2E6900"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t xml:space="preserve">4. Тримай книги на кухні та на горищі. </w:t>
      </w:r>
    </w:p>
    <w:p w14:paraId="257EED4F"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t xml:space="preserve">5. Не кидайте книг і не грайтеся ними. </w:t>
      </w:r>
    </w:p>
    <w:p w14:paraId="1162AE0B"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t xml:space="preserve">6. Тримайте книги в спеціально відведеному вдома місці. </w:t>
      </w:r>
    </w:p>
    <w:p w14:paraId="11BB9445"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t xml:space="preserve">7. Під час їжі читай книгу. </w:t>
      </w:r>
    </w:p>
    <w:p w14:paraId="6433DE5A"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lastRenderedPageBreak/>
        <w:t xml:space="preserve">Кожна група обирає свої правильні твердження та прикріплює їх на дошку, для складання загальної пам’ятки. </w:t>
      </w:r>
    </w:p>
    <w:p w14:paraId="39C63643" w14:textId="77777777" w:rsidR="00102DEA" w:rsidRPr="00F029C8" w:rsidRDefault="00102DEA" w:rsidP="00102DEA">
      <w:pPr>
        <w:pStyle w:val="Default"/>
        <w:spacing w:line="360" w:lineRule="auto"/>
        <w:ind w:firstLine="567"/>
        <w:rPr>
          <w:b/>
          <w:bCs/>
          <w:color w:val="auto"/>
          <w:sz w:val="28"/>
          <w:szCs w:val="28"/>
          <w:lang w:val="uk-UA"/>
        </w:rPr>
      </w:pPr>
    </w:p>
    <w:p w14:paraId="5502CD26" w14:textId="1334BE0B" w:rsidR="00102DEA" w:rsidRPr="00F029C8" w:rsidRDefault="00102DEA" w:rsidP="00102DEA">
      <w:pPr>
        <w:pStyle w:val="Default"/>
        <w:spacing w:line="360" w:lineRule="auto"/>
        <w:ind w:firstLine="567"/>
        <w:jc w:val="center"/>
        <w:rPr>
          <w:b/>
          <w:bCs/>
          <w:i/>
          <w:iCs/>
          <w:color w:val="auto"/>
          <w:sz w:val="28"/>
          <w:szCs w:val="28"/>
          <w:lang w:val="uk-UA"/>
        </w:rPr>
      </w:pPr>
      <w:r w:rsidRPr="00F029C8">
        <w:rPr>
          <w:b/>
          <w:bCs/>
          <w:i/>
          <w:iCs/>
          <w:color w:val="auto"/>
          <w:sz w:val="28"/>
          <w:szCs w:val="28"/>
          <w:lang w:val="uk-UA"/>
        </w:rPr>
        <w:t>Завдання 3.</w:t>
      </w:r>
    </w:p>
    <w:p w14:paraId="34E600E2" w14:textId="556B7F6B" w:rsidR="00102DEA" w:rsidRPr="00F029C8" w:rsidRDefault="00102DEA" w:rsidP="00102DEA">
      <w:pPr>
        <w:pStyle w:val="Default"/>
        <w:spacing w:line="360" w:lineRule="auto"/>
        <w:ind w:firstLine="567"/>
        <w:jc w:val="both"/>
        <w:rPr>
          <w:color w:val="auto"/>
          <w:sz w:val="28"/>
          <w:szCs w:val="28"/>
          <w:lang w:val="uk-UA"/>
        </w:rPr>
      </w:pPr>
      <w:r w:rsidRPr="00F029C8">
        <w:rPr>
          <w:b/>
          <w:bCs/>
          <w:color w:val="auto"/>
          <w:sz w:val="28"/>
          <w:szCs w:val="28"/>
          <w:lang w:val="uk-UA"/>
        </w:rPr>
        <w:t xml:space="preserve">Тема уроку. Робота із іменниками, прикметниками, дієсловами.частинами мови.  Складання сенкану. </w:t>
      </w:r>
    </w:p>
    <w:p w14:paraId="76BC9DF0"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t xml:space="preserve">Мета: розвиток образного мислення, вчити узагальнювати інформацію та виражати власне ставлення до неї. </w:t>
      </w:r>
    </w:p>
    <w:p w14:paraId="3D03F719" w14:textId="77777777" w:rsidR="00102DEA" w:rsidRPr="00F029C8" w:rsidRDefault="00102DEA" w:rsidP="00102DEA">
      <w:pPr>
        <w:pStyle w:val="Default"/>
        <w:spacing w:line="360" w:lineRule="auto"/>
        <w:ind w:firstLine="567"/>
        <w:jc w:val="both"/>
        <w:rPr>
          <w:color w:val="auto"/>
          <w:sz w:val="28"/>
          <w:szCs w:val="28"/>
          <w:lang w:val="uk-UA"/>
        </w:rPr>
      </w:pPr>
      <w:r w:rsidRPr="00F029C8">
        <w:rPr>
          <w:color w:val="auto"/>
          <w:sz w:val="28"/>
          <w:szCs w:val="28"/>
          <w:lang w:val="uk-UA"/>
        </w:rPr>
        <w:t xml:space="preserve">Для складання тексту нам потрібні слова, бо чим більше ми знаємо слів по темі, тим яскравішим буде наш текст. Серед запропонованих слів оберіть ті, якими можна охарактеризувати книгу. </w:t>
      </w:r>
    </w:p>
    <w:p w14:paraId="5C2B5E1C" w14:textId="77777777" w:rsidR="00102DEA" w:rsidRPr="00F029C8" w:rsidRDefault="00102DEA" w:rsidP="00102DEA">
      <w:pPr>
        <w:pStyle w:val="Default"/>
        <w:spacing w:line="360" w:lineRule="auto"/>
        <w:ind w:firstLine="567"/>
        <w:jc w:val="both"/>
        <w:rPr>
          <w:color w:val="auto"/>
          <w:sz w:val="28"/>
          <w:szCs w:val="28"/>
          <w:lang w:val="uk-UA"/>
        </w:rPr>
      </w:pPr>
      <w:r w:rsidRPr="00F029C8">
        <w:rPr>
          <w:b/>
          <w:bCs/>
          <w:color w:val="auto"/>
          <w:sz w:val="28"/>
          <w:szCs w:val="28"/>
          <w:lang w:val="uk-UA"/>
        </w:rPr>
        <w:t xml:space="preserve">1-2 група </w:t>
      </w:r>
      <w:r w:rsidRPr="00F029C8">
        <w:rPr>
          <w:color w:val="auto"/>
          <w:sz w:val="28"/>
          <w:szCs w:val="28"/>
          <w:lang w:val="uk-UA"/>
        </w:rPr>
        <w:t xml:space="preserve">відбирає іменники (розум, ворог, друг, безглуздя, знання, джерело знань, насолода, подружка, скарб, багатство). </w:t>
      </w:r>
    </w:p>
    <w:p w14:paraId="06C644D2" w14:textId="77777777" w:rsidR="00102DEA" w:rsidRPr="00F029C8" w:rsidRDefault="00102DEA" w:rsidP="00102DEA">
      <w:pPr>
        <w:pStyle w:val="Default"/>
        <w:spacing w:line="360" w:lineRule="auto"/>
        <w:ind w:firstLine="567"/>
        <w:jc w:val="both"/>
        <w:rPr>
          <w:color w:val="auto"/>
          <w:sz w:val="28"/>
          <w:szCs w:val="28"/>
          <w:lang w:val="uk-UA"/>
        </w:rPr>
      </w:pPr>
      <w:r w:rsidRPr="00F029C8">
        <w:rPr>
          <w:b/>
          <w:bCs/>
          <w:color w:val="auto"/>
          <w:sz w:val="28"/>
          <w:szCs w:val="28"/>
          <w:lang w:val="uk-UA"/>
        </w:rPr>
        <w:t xml:space="preserve">3-4 група </w:t>
      </w:r>
      <w:r w:rsidRPr="00F029C8">
        <w:rPr>
          <w:color w:val="auto"/>
          <w:sz w:val="28"/>
          <w:szCs w:val="28"/>
          <w:lang w:val="uk-UA"/>
        </w:rPr>
        <w:t xml:space="preserve">відбирає прикметники (працьовита, гарна, розумна, цінна, мудра, красива, цікава, грайлива, корисна, чудова, талановита). </w:t>
      </w:r>
    </w:p>
    <w:p w14:paraId="7F4AEE4C" w14:textId="77777777" w:rsidR="00102DEA" w:rsidRPr="00F029C8" w:rsidRDefault="00102DEA" w:rsidP="00102DEA">
      <w:pPr>
        <w:pStyle w:val="Default"/>
        <w:spacing w:line="360" w:lineRule="auto"/>
        <w:ind w:firstLine="567"/>
        <w:jc w:val="both"/>
        <w:rPr>
          <w:color w:val="auto"/>
          <w:sz w:val="28"/>
          <w:szCs w:val="28"/>
          <w:lang w:val="uk-UA"/>
        </w:rPr>
      </w:pPr>
      <w:r w:rsidRPr="00F029C8">
        <w:rPr>
          <w:b/>
          <w:bCs/>
          <w:color w:val="auto"/>
          <w:sz w:val="28"/>
          <w:szCs w:val="28"/>
          <w:lang w:val="uk-UA"/>
        </w:rPr>
        <w:t xml:space="preserve">5-6 група </w:t>
      </w:r>
      <w:r w:rsidRPr="00F029C8">
        <w:rPr>
          <w:color w:val="auto"/>
          <w:sz w:val="28"/>
          <w:szCs w:val="28"/>
          <w:lang w:val="uk-UA"/>
        </w:rPr>
        <w:t xml:space="preserve">відбирає дієслова (розповідає, відкриває, повідомляє, працює, лікує, шкодить, навчає, виховує, заважає, ознайомлює). </w:t>
      </w:r>
    </w:p>
    <w:p w14:paraId="661FD0F9" w14:textId="78A4DAC8" w:rsidR="00A832D2" w:rsidRPr="00F029C8" w:rsidRDefault="00102DEA" w:rsidP="00102DEA">
      <w:pPr>
        <w:spacing w:line="360" w:lineRule="auto"/>
        <w:ind w:firstLine="567"/>
        <w:jc w:val="both"/>
        <w:rPr>
          <w:b/>
          <w:sz w:val="28"/>
          <w:szCs w:val="28"/>
          <w:lang w:val="uk-UA"/>
        </w:rPr>
      </w:pPr>
      <w:r w:rsidRPr="00F029C8">
        <w:rPr>
          <w:sz w:val="28"/>
          <w:szCs w:val="28"/>
          <w:lang w:val="uk-UA"/>
        </w:rPr>
        <w:t>Після вилучення слів діти складають сенкан ‒ вільний вірш із п’яти рядків.</w:t>
      </w:r>
    </w:p>
    <w:p w14:paraId="6DA0CBD4" w14:textId="77777777" w:rsidR="00A832D2" w:rsidRPr="00F029C8" w:rsidRDefault="00A832D2" w:rsidP="00102DEA">
      <w:pPr>
        <w:spacing w:line="360" w:lineRule="auto"/>
        <w:ind w:firstLine="567"/>
        <w:jc w:val="both"/>
        <w:rPr>
          <w:b/>
          <w:sz w:val="28"/>
          <w:szCs w:val="28"/>
          <w:lang w:val="uk-UA"/>
        </w:rPr>
      </w:pPr>
    </w:p>
    <w:p w14:paraId="4CB86905" w14:textId="77777777" w:rsidR="00A832D2" w:rsidRPr="00F029C8" w:rsidRDefault="00A832D2" w:rsidP="00102DEA">
      <w:pPr>
        <w:spacing w:line="360" w:lineRule="auto"/>
        <w:ind w:firstLine="567"/>
        <w:jc w:val="both"/>
        <w:rPr>
          <w:b/>
          <w:sz w:val="28"/>
          <w:szCs w:val="28"/>
          <w:lang w:val="uk-UA"/>
        </w:rPr>
      </w:pPr>
    </w:p>
    <w:p w14:paraId="59A1B8F6" w14:textId="77777777" w:rsidR="00A832D2" w:rsidRPr="00F029C8" w:rsidRDefault="00A832D2" w:rsidP="00102DEA">
      <w:pPr>
        <w:spacing w:line="360" w:lineRule="auto"/>
        <w:ind w:firstLine="567"/>
        <w:jc w:val="both"/>
        <w:rPr>
          <w:b/>
          <w:sz w:val="28"/>
          <w:szCs w:val="28"/>
          <w:lang w:val="uk-UA"/>
        </w:rPr>
      </w:pPr>
    </w:p>
    <w:sectPr w:rsidR="00A832D2" w:rsidRPr="00F029C8" w:rsidSect="009B2B8F">
      <w:footerReference w:type="default" r:id="rId2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36C6A0" w14:textId="77777777" w:rsidR="00E94948" w:rsidRDefault="00E94948" w:rsidP="009B2B8F">
      <w:r>
        <w:separator/>
      </w:r>
    </w:p>
  </w:endnote>
  <w:endnote w:type="continuationSeparator" w:id="0">
    <w:p w14:paraId="38876FC3" w14:textId="77777777" w:rsidR="00E94948" w:rsidRDefault="00E94948" w:rsidP="009B2B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Black">
    <w:panose1 w:val="020B0A04020102020204"/>
    <w:charset w:val="CC"/>
    <w:family w:val="swiss"/>
    <w:pitch w:val="variable"/>
    <w:sig w:usb0="A00002AF" w:usb1="400078FB" w:usb2="00000000" w:usb3="00000000" w:csb0="0000009F" w:csb1="00000000"/>
  </w:font>
  <w:font w:name="Batang">
    <w:altName w:val="Malgun Gothic Semilight"/>
    <w:panose1 w:val="02030600000101010101"/>
    <w:charset w:val="81"/>
    <w:family w:val="roman"/>
    <w:pitch w:val="variable"/>
    <w:sig w:usb0="00000000" w:usb1="69D77CFB" w:usb2="00000030" w:usb3="00000000" w:csb0="0008009F" w:csb1="00000000"/>
  </w:font>
  <w:font w:name="Aharoni">
    <w:charset w:val="B1"/>
    <w:family w:val="auto"/>
    <w:pitch w:val="variable"/>
    <w:sig w:usb0="00000803" w:usb1="00000000" w:usb2="00000000" w:usb3="00000000" w:csb0="00000021"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3302555"/>
      <w:docPartObj>
        <w:docPartGallery w:val="Page Numbers (Bottom of Page)"/>
        <w:docPartUnique/>
      </w:docPartObj>
    </w:sdtPr>
    <w:sdtEndPr/>
    <w:sdtContent>
      <w:p w14:paraId="3A8566AA" w14:textId="672CB928" w:rsidR="00EF2A38" w:rsidRDefault="00EF2A38">
        <w:pPr>
          <w:pStyle w:val="a9"/>
          <w:jc w:val="right"/>
        </w:pPr>
        <w:r>
          <w:fldChar w:fldCharType="begin"/>
        </w:r>
        <w:r>
          <w:instrText>PAGE   \* MERGEFORMAT</w:instrText>
        </w:r>
        <w:r>
          <w:fldChar w:fldCharType="separate"/>
        </w:r>
        <w:r w:rsidR="007920D3">
          <w:rPr>
            <w:noProof/>
          </w:rPr>
          <w:t>21</w:t>
        </w:r>
        <w:r>
          <w:fldChar w:fldCharType="end"/>
        </w:r>
      </w:p>
    </w:sdtContent>
  </w:sdt>
  <w:p w14:paraId="2AC0480D" w14:textId="77777777" w:rsidR="00EF2A38" w:rsidRDefault="00EF2A38">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FCABB4" w14:textId="77777777" w:rsidR="00E94948" w:rsidRDefault="00E94948" w:rsidP="009B2B8F">
      <w:r>
        <w:separator/>
      </w:r>
    </w:p>
  </w:footnote>
  <w:footnote w:type="continuationSeparator" w:id="0">
    <w:p w14:paraId="1E2A827F" w14:textId="77777777" w:rsidR="00E94948" w:rsidRDefault="00E94948" w:rsidP="009B2B8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9A86A86"/>
    <w:lvl w:ilvl="0">
      <w:numFmt w:val="bullet"/>
      <w:lvlText w:val="*"/>
      <w:lvlJc w:val="left"/>
    </w:lvl>
  </w:abstractNum>
  <w:abstractNum w:abstractNumId="1" w15:restartNumberingAfterBreak="0">
    <w:nsid w:val="0DA53380"/>
    <w:multiLevelType w:val="hybridMultilevel"/>
    <w:tmpl w:val="E2E62FC8"/>
    <w:lvl w:ilvl="0" w:tplc="AADAE6C6">
      <w:numFmt w:val="bullet"/>
      <w:lvlText w:val="-"/>
      <w:lvlJc w:val="left"/>
      <w:pPr>
        <w:ind w:left="720" w:hanging="360"/>
      </w:pPr>
      <w:rPr>
        <w:rFonts w:ascii="Times New Roman" w:eastAsia="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0C20E8F"/>
    <w:multiLevelType w:val="hybridMultilevel"/>
    <w:tmpl w:val="255ECE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2840B5D"/>
    <w:multiLevelType w:val="hybridMultilevel"/>
    <w:tmpl w:val="23CED8FC"/>
    <w:lvl w:ilvl="0" w:tplc="EADCB444">
      <w:start w:val="1"/>
      <w:numFmt w:val="decimal"/>
      <w:lvlText w:val="%1."/>
      <w:lvlJc w:val="left"/>
      <w:pPr>
        <w:ind w:left="3621" w:hanging="360"/>
      </w:pPr>
      <w:rPr>
        <w:rFonts w:ascii="Times New Roman" w:hAnsi="Times New Roman" w:cs="Times New Roman" w:hint="default"/>
        <w:b w:val="0"/>
        <w:i w:val="0"/>
        <w:color w:val="auto"/>
        <w:sz w:val="28"/>
        <w:szCs w:val="28"/>
      </w:rPr>
    </w:lvl>
    <w:lvl w:ilvl="1" w:tplc="04190019" w:tentative="1">
      <w:start w:val="1"/>
      <w:numFmt w:val="lowerLetter"/>
      <w:lvlText w:val="%2."/>
      <w:lvlJc w:val="left"/>
      <w:pPr>
        <w:ind w:left="-403" w:hanging="360"/>
      </w:pPr>
    </w:lvl>
    <w:lvl w:ilvl="2" w:tplc="0419001B">
      <w:start w:val="1"/>
      <w:numFmt w:val="lowerRoman"/>
      <w:lvlText w:val="%3."/>
      <w:lvlJc w:val="right"/>
      <w:pPr>
        <w:ind w:left="317" w:hanging="180"/>
      </w:pPr>
    </w:lvl>
    <w:lvl w:ilvl="3" w:tplc="0419000F">
      <w:start w:val="1"/>
      <w:numFmt w:val="decimal"/>
      <w:lvlText w:val="%4."/>
      <w:lvlJc w:val="left"/>
      <w:pPr>
        <w:tabs>
          <w:tab w:val="num" w:pos="1037"/>
        </w:tabs>
        <w:ind w:left="1037" w:hanging="360"/>
      </w:pPr>
      <w:rPr>
        <w:b w:val="0"/>
        <w:color w:val="auto"/>
        <w:sz w:val="28"/>
        <w:szCs w:val="28"/>
      </w:rPr>
    </w:lvl>
    <w:lvl w:ilvl="4" w:tplc="04190019" w:tentative="1">
      <w:start w:val="1"/>
      <w:numFmt w:val="lowerLetter"/>
      <w:lvlText w:val="%5."/>
      <w:lvlJc w:val="left"/>
      <w:pPr>
        <w:ind w:left="1757" w:hanging="360"/>
      </w:pPr>
    </w:lvl>
    <w:lvl w:ilvl="5" w:tplc="0419001B" w:tentative="1">
      <w:start w:val="1"/>
      <w:numFmt w:val="lowerRoman"/>
      <w:lvlText w:val="%6."/>
      <w:lvlJc w:val="right"/>
      <w:pPr>
        <w:ind w:left="2477" w:hanging="180"/>
      </w:pPr>
    </w:lvl>
    <w:lvl w:ilvl="6" w:tplc="0419000F" w:tentative="1">
      <w:start w:val="1"/>
      <w:numFmt w:val="decimal"/>
      <w:lvlText w:val="%7."/>
      <w:lvlJc w:val="left"/>
      <w:pPr>
        <w:ind w:left="3197" w:hanging="360"/>
      </w:pPr>
    </w:lvl>
    <w:lvl w:ilvl="7" w:tplc="04190019" w:tentative="1">
      <w:start w:val="1"/>
      <w:numFmt w:val="lowerLetter"/>
      <w:lvlText w:val="%8."/>
      <w:lvlJc w:val="left"/>
      <w:pPr>
        <w:ind w:left="3917" w:hanging="360"/>
      </w:pPr>
    </w:lvl>
    <w:lvl w:ilvl="8" w:tplc="0419001B" w:tentative="1">
      <w:start w:val="1"/>
      <w:numFmt w:val="lowerRoman"/>
      <w:lvlText w:val="%9."/>
      <w:lvlJc w:val="right"/>
      <w:pPr>
        <w:ind w:left="4637" w:hanging="180"/>
      </w:pPr>
    </w:lvl>
  </w:abstractNum>
  <w:abstractNum w:abstractNumId="4" w15:restartNumberingAfterBreak="0">
    <w:nsid w:val="19C306C8"/>
    <w:multiLevelType w:val="hybridMultilevel"/>
    <w:tmpl w:val="F0AEF09A"/>
    <w:lvl w:ilvl="0" w:tplc="D4C6393A">
      <w:start w:val="2"/>
      <w:numFmt w:val="bullet"/>
      <w:lvlText w:val="-"/>
      <w:lvlJc w:val="left"/>
      <w:pPr>
        <w:ind w:left="928" w:hanging="360"/>
      </w:pPr>
      <w:rPr>
        <w:rFonts w:ascii="Times New Roman" w:eastAsia="Times New Roman" w:hAnsi="Times New Roman" w:cs="Times New Roman"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B9B5167"/>
    <w:multiLevelType w:val="hybridMultilevel"/>
    <w:tmpl w:val="2C54179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E0D6E62"/>
    <w:multiLevelType w:val="hybridMultilevel"/>
    <w:tmpl w:val="F236B5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E4667AA"/>
    <w:multiLevelType w:val="hybridMultilevel"/>
    <w:tmpl w:val="17989D90"/>
    <w:lvl w:ilvl="0" w:tplc="0EB22770">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2F020941"/>
    <w:multiLevelType w:val="hybridMultilevel"/>
    <w:tmpl w:val="72C421FC"/>
    <w:lvl w:ilvl="0" w:tplc="04190001">
      <w:start w:val="1"/>
      <w:numFmt w:val="bullet"/>
      <w:lvlText w:val=""/>
      <w:lvlJc w:val="left"/>
      <w:pPr>
        <w:tabs>
          <w:tab w:val="num" w:pos="1020"/>
        </w:tabs>
        <w:ind w:left="1020" w:hanging="360"/>
      </w:pPr>
      <w:rPr>
        <w:rFonts w:ascii="Symbol" w:hAnsi="Symbol" w:hint="default"/>
      </w:rPr>
    </w:lvl>
    <w:lvl w:ilvl="1" w:tplc="04190003" w:tentative="1">
      <w:start w:val="1"/>
      <w:numFmt w:val="bullet"/>
      <w:lvlText w:val="o"/>
      <w:lvlJc w:val="left"/>
      <w:pPr>
        <w:tabs>
          <w:tab w:val="num" w:pos="1740"/>
        </w:tabs>
        <w:ind w:left="1740" w:hanging="360"/>
      </w:pPr>
      <w:rPr>
        <w:rFonts w:ascii="Courier New" w:hAnsi="Courier New" w:cs="Courier New" w:hint="default"/>
      </w:rPr>
    </w:lvl>
    <w:lvl w:ilvl="2" w:tplc="04190005" w:tentative="1">
      <w:start w:val="1"/>
      <w:numFmt w:val="bullet"/>
      <w:lvlText w:val=""/>
      <w:lvlJc w:val="left"/>
      <w:pPr>
        <w:tabs>
          <w:tab w:val="num" w:pos="2460"/>
        </w:tabs>
        <w:ind w:left="2460" w:hanging="360"/>
      </w:pPr>
      <w:rPr>
        <w:rFonts w:ascii="Wingdings" w:hAnsi="Wingdings" w:hint="default"/>
      </w:rPr>
    </w:lvl>
    <w:lvl w:ilvl="3" w:tplc="04190001" w:tentative="1">
      <w:start w:val="1"/>
      <w:numFmt w:val="bullet"/>
      <w:lvlText w:val=""/>
      <w:lvlJc w:val="left"/>
      <w:pPr>
        <w:tabs>
          <w:tab w:val="num" w:pos="3180"/>
        </w:tabs>
        <w:ind w:left="3180" w:hanging="360"/>
      </w:pPr>
      <w:rPr>
        <w:rFonts w:ascii="Symbol" w:hAnsi="Symbol" w:hint="default"/>
      </w:rPr>
    </w:lvl>
    <w:lvl w:ilvl="4" w:tplc="04190003" w:tentative="1">
      <w:start w:val="1"/>
      <w:numFmt w:val="bullet"/>
      <w:lvlText w:val="o"/>
      <w:lvlJc w:val="left"/>
      <w:pPr>
        <w:tabs>
          <w:tab w:val="num" w:pos="3900"/>
        </w:tabs>
        <w:ind w:left="3900" w:hanging="360"/>
      </w:pPr>
      <w:rPr>
        <w:rFonts w:ascii="Courier New" w:hAnsi="Courier New" w:cs="Courier New" w:hint="default"/>
      </w:rPr>
    </w:lvl>
    <w:lvl w:ilvl="5" w:tplc="04190005" w:tentative="1">
      <w:start w:val="1"/>
      <w:numFmt w:val="bullet"/>
      <w:lvlText w:val=""/>
      <w:lvlJc w:val="left"/>
      <w:pPr>
        <w:tabs>
          <w:tab w:val="num" w:pos="4620"/>
        </w:tabs>
        <w:ind w:left="4620" w:hanging="360"/>
      </w:pPr>
      <w:rPr>
        <w:rFonts w:ascii="Wingdings" w:hAnsi="Wingdings" w:hint="default"/>
      </w:rPr>
    </w:lvl>
    <w:lvl w:ilvl="6" w:tplc="04190001" w:tentative="1">
      <w:start w:val="1"/>
      <w:numFmt w:val="bullet"/>
      <w:lvlText w:val=""/>
      <w:lvlJc w:val="left"/>
      <w:pPr>
        <w:tabs>
          <w:tab w:val="num" w:pos="5340"/>
        </w:tabs>
        <w:ind w:left="5340" w:hanging="360"/>
      </w:pPr>
      <w:rPr>
        <w:rFonts w:ascii="Symbol" w:hAnsi="Symbol" w:hint="default"/>
      </w:rPr>
    </w:lvl>
    <w:lvl w:ilvl="7" w:tplc="04190003" w:tentative="1">
      <w:start w:val="1"/>
      <w:numFmt w:val="bullet"/>
      <w:lvlText w:val="o"/>
      <w:lvlJc w:val="left"/>
      <w:pPr>
        <w:tabs>
          <w:tab w:val="num" w:pos="6060"/>
        </w:tabs>
        <w:ind w:left="6060" w:hanging="360"/>
      </w:pPr>
      <w:rPr>
        <w:rFonts w:ascii="Courier New" w:hAnsi="Courier New" w:cs="Courier New" w:hint="default"/>
      </w:rPr>
    </w:lvl>
    <w:lvl w:ilvl="8" w:tplc="04190005" w:tentative="1">
      <w:start w:val="1"/>
      <w:numFmt w:val="bullet"/>
      <w:lvlText w:val=""/>
      <w:lvlJc w:val="left"/>
      <w:pPr>
        <w:tabs>
          <w:tab w:val="num" w:pos="6780"/>
        </w:tabs>
        <w:ind w:left="6780" w:hanging="360"/>
      </w:pPr>
      <w:rPr>
        <w:rFonts w:ascii="Wingdings" w:hAnsi="Wingdings" w:hint="default"/>
      </w:rPr>
    </w:lvl>
  </w:abstractNum>
  <w:abstractNum w:abstractNumId="9" w15:restartNumberingAfterBreak="0">
    <w:nsid w:val="35874D3C"/>
    <w:multiLevelType w:val="hybridMultilevel"/>
    <w:tmpl w:val="477CB6AC"/>
    <w:lvl w:ilvl="0" w:tplc="43D24032">
      <w:numFmt w:val="bullet"/>
      <w:lvlText w:val="–"/>
      <w:lvlJc w:val="left"/>
      <w:pPr>
        <w:ind w:left="720" w:hanging="360"/>
      </w:pPr>
      <w:rPr>
        <w:rFonts w:ascii="Times New Roman" w:eastAsia="Times New Roman" w:hAnsi="Times New Roman" w:cs="Times New Roman" w:hint="default"/>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6E40F13"/>
    <w:multiLevelType w:val="hybridMultilevel"/>
    <w:tmpl w:val="0F5CA244"/>
    <w:lvl w:ilvl="0" w:tplc="0422000F">
      <w:start w:val="1"/>
      <w:numFmt w:val="decimal"/>
      <w:lvlText w:val="%1."/>
      <w:lvlJc w:val="left"/>
      <w:pPr>
        <w:tabs>
          <w:tab w:val="num" w:pos="720"/>
        </w:tabs>
        <w:ind w:left="720" w:hanging="360"/>
      </w:pPr>
      <w:rPr>
        <w:rFonts w:hint="default"/>
      </w:rPr>
    </w:lvl>
    <w:lvl w:ilvl="1" w:tplc="8020C550">
      <w:start w:val="5"/>
      <w:numFmt w:val="bullet"/>
      <w:lvlText w:val="-"/>
      <w:lvlJc w:val="left"/>
      <w:pPr>
        <w:tabs>
          <w:tab w:val="num" w:pos="1440"/>
        </w:tabs>
        <w:ind w:left="1440" w:hanging="360"/>
      </w:pPr>
      <w:rPr>
        <w:rFonts w:ascii="Times New Roman" w:eastAsia="Times New Roman" w:hAnsi="Times New Roman" w:cs="Times New Roman" w:hint="default"/>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1" w15:restartNumberingAfterBreak="0">
    <w:nsid w:val="378A5F5D"/>
    <w:multiLevelType w:val="hybridMultilevel"/>
    <w:tmpl w:val="F40E88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A4D5CD8"/>
    <w:multiLevelType w:val="hybridMultilevel"/>
    <w:tmpl w:val="03C4BF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1186A94"/>
    <w:multiLevelType w:val="hybridMultilevel"/>
    <w:tmpl w:val="DB2CE5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5563C8B"/>
    <w:multiLevelType w:val="hybridMultilevel"/>
    <w:tmpl w:val="5A10842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1080BC6">
      <w:start w:val="1"/>
      <w:numFmt w:val="decimal"/>
      <w:lvlText w:val="%4."/>
      <w:lvlJc w:val="left"/>
      <w:pPr>
        <w:ind w:left="2880" w:hanging="360"/>
      </w:pPr>
      <w:rPr>
        <w:b w:val="0"/>
        <w:bCs w:val="0"/>
        <w:i w:val="0"/>
        <w:iCs w:val="0"/>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F181912"/>
    <w:multiLevelType w:val="hybridMultilevel"/>
    <w:tmpl w:val="35021E82"/>
    <w:lvl w:ilvl="0" w:tplc="04190001">
      <w:start w:val="1"/>
      <w:numFmt w:val="bullet"/>
      <w:lvlText w:val=""/>
      <w:lvlJc w:val="left"/>
      <w:pPr>
        <w:ind w:left="774" w:hanging="360"/>
      </w:pPr>
      <w:rPr>
        <w:rFonts w:ascii="Symbol" w:hAnsi="Symbol" w:hint="default"/>
      </w:rPr>
    </w:lvl>
    <w:lvl w:ilvl="1" w:tplc="04190003" w:tentative="1">
      <w:start w:val="1"/>
      <w:numFmt w:val="bullet"/>
      <w:lvlText w:val="o"/>
      <w:lvlJc w:val="left"/>
      <w:pPr>
        <w:ind w:left="1494" w:hanging="360"/>
      </w:pPr>
      <w:rPr>
        <w:rFonts w:ascii="Courier New" w:hAnsi="Courier New" w:cs="Courier New" w:hint="default"/>
      </w:rPr>
    </w:lvl>
    <w:lvl w:ilvl="2" w:tplc="04190005" w:tentative="1">
      <w:start w:val="1"/>
      <w:numFmt w:val="bullet"/>
      <w:lvlText w:val=""/>
      <w:lvlJc w:val="left"/>
      <w:pPr>
        <w:ind w:left="2214" w:hanging="360"/>
      </w:pPr>
      <w:rPr>
        <w:rFonts w:ascii="Wingdings" w:hAnsi="Wingdings" w:hint="default"/>
      </w:rPr>
    </w:lvl>
    <w:lvl w:ilvl="3" w:tplc="04190001" w:tentative="1">
      <w:start w:val="1"/>
      <w:numFmt w:val="bullet"/>
      <w:lvlText w:val=""/>
      <w:lvlJc w:val="left"/>
      <w:pPr>
        <w:ind w:left="2934" w:hanging="360"/>
      </w:pPr>
      <w:rPr>
        <w:rFonts w:ascii="Symbol" w:hAnsi="Symbol" w:hint="default"/>
      </w:rPr>
    </w:lvl>
    <w:lvl w:ilvl="4" w:tplc="04190003" w:tentative="1">
      <w:start w:val="1"/>
      <w:numFmt w:val="bullet"/>
      <w:lvlText w:val="o"/>
      <w:lvlJc w:val="left"/>
      <w:pPr>
        <w:ind w:left="3654" w:hanging="360"/>
      </w:pPr>
      <w:rPr>
        <w:rFonts w:ascii="Courier New" w:hAnsi="Courier New" w:cs="Courier New" w:hint="default"/>
      </w:rPr>
    </w:lvl>
    <w:lvl w:ilvl="5" w:tplc="04190005" w:tentative="1">
      <w:start w:val="1"/>
      <w:numFmt w:val="bullet"/>
      <w:lvlText w:val=""/>
      <w:lvlJc w:val="left"/>
      <w:pPr>
        <w:ind w:left="4374" w:hanging="360"/>
      </w:pPr>
      <w:rPr>
        <w:rFonts w:ascii="Wingdings" w:hAnsi="Wingdings" w:hint="default"/>
      </w:rPr>
    </w:lvl>
    <w:lvl w:ilvl="6" w:tplc="04190001" w:tentative="1">
      <w:start w:val="1"/>
      <w:numFmt w:val="bullet"/>
      <w:lvlText w:val=""/>
      <w:lvlJc w:val="left"/>
      <w:pPr>
        <w:ind w:left="5094" w:hanging="360"/>
      </w:pPr>
      <w:rPr>
        <w:rFonts w:ascii="Symbol" w:hAnsi="Symbol" w:hint="default"/>
      </w:rPr>
    </w:lvl>
    <w:lvl w:ilvl="7" w:tplc="04190003" w:tentative="1">
      <w:start w:val="1"/>
      <w:numFmt w:val="bullet"/>
      <w:lvlText w:val="o"/>
      <w:lvlJc w:val="left"/>
      <w:pPr>
        <w:ind w:left="5814" w:hanging="360"/>
      </w:pPr>
      <w:rPr>
        <w:rFonts w:ascii="Courier New" w:hAnsi="Courier New" w:cs="Courier New" w:hint="default"/>
      </w:rPr>
    </w:lvl>
    <w:lvl w:ilvl="8" w:tplc="04190005" w:tentative="1">
      <w:start w:val="1"/>
      <w:numFmt w:val="bullet"/>
      <w:lvlText w:val=""/>
      <w:lvlJc w:val="left"/>
      <w:pPr>
        <w:ind w:left="6534" w:hanging="360"/>
      </w:pPr>
      <w:rPr>
        <w:rFonts w:ascii="Wingdings" w:hAnsi="Wingdings" w:hint="default"/>
      </w:rPr>
    </w:lvl>
  </w:abstractNum>
  <w:abstractNum w:abstractNumId="16" w15:restartNumberingAfterBreak="0">
    <w:nsid w:val="548E1B25"/>
    <w:multiLevelType w:val="hybridMultilevel"/>
    <w:tmpl w:val="23D052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B866E23"/>
    <w:multiLevelType w:val="hybridMultilevel"/>
    <w:tmpl w:val="2AEC2C06"/>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DB70AEC"/>
    <w:multiLevelType w:val="hybridMultilevel"/>
    <w:tmpl w:val="670EDC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EAD513C"/>
    <w:multiLevelType w:val="hybridMultilevel"/>
    <w:tmpl w:val="9B1E4AE2"/>
    <w:lvl w:ilvl="0" w:tplc="0419000F">
      <w:start w:val="1"/>
      <w:numFmt w:val="decimal"/>
      <w:lvlText w:val="%1."/>
      <w:lvlJc w:val="left"/>
      <w:pPr>
        <w:tabs>
          <w:tab w:val="num" w:pos="720"/>
        </w:tabs>
        <w:ind w:left="720" w:hanging="360"/>
      </w:pPr>
      <w:rPr>
        <w:rFonts w:hint="default"/>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62A75FEA"/>
    <w:multiLevelType w:val="hybridMultilevel"/>
    <w:tmpl w:val="5736367C"/>
    <w:lvl w:ilvl="0" w:tplc="931C115E">
      <w:start w:val="1"/>
      <w:numFmt w:val="decimal"/>
      <w:lvlText w:val="%1."/>
      <w:lvlJc w:val="left"/>
      <w:pPr>
        <w:tabs>
          <w:tab w:val="num" w:pos="720"/>
        </w:tabs>
        <w:ind w:left="720" w:hanging="360"/>
      </w:pPr>
      <w:rPr>
        <w:rFonts w:hint="default"/>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1" w15:restartNumberingAfterBreak="0">
    <w:nsid w:val="64FD199E"/>
    <w:multiLevelType w:val="hybridMultilevel"/>
    <w:tmpl w:val="9EEE829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67805446"/>
    <w:multiLevelType w:val="hybridMultilevel"/>
    <w:tmpl w:val="2894FC50"/>
    <w:lvl w:ilvl="0" w:tplc="E54E6B2A">
      <w:start w:val="1"/>
      <w:numFmt w:val="decimal"/>
      <w:lvlText w:val="%1)"/>
      <w:lvlJc w:val="left"/>
      <w:pPr>
        <w:tabs>
          <w:tab w:val="num" w:pos="435"/>
        </w:tabs>
        <w:ind w:left="435" w:hanging="360"/>
      </w:pPr>
      <w:rPr>
        <w:rFonts w:hint="default"/>
        <w:b w:val="0"/>
      </w:rPr>
    </w:lvl>
    <w:lvl w:ilvl="1" w:tplc="0D329E28">
      <w:numFmt w:val="bullet"/>
      <w:lvlText w:val="-"/>
      <w:lvlJc w:val="left"/>
      <w:pPr>
        <w:tabs>
          <w:tab w:val="num" w:pos="1155"/>
        </w:tabs>
        <w:ind w:left="1155" w:hanging="360"/>
      </w:pPr>
      <w:rPr>
        <w:rFonts w:ascii="Times New Roman" w:eastAsia="Times New Roman" w:hAnsi="Times New Roman" w:cs="Times New Roman" w:hint="default"/>
      </w:r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23" w15:restartNumberingAfterBreak="0">
    <w:nsid w:val="6A965D71"/>
    <w:multiLevelType w:val="hybridMultilevel"/>
    <w:tmpl w:val="F23441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BB378FD"/>
    <w:multiLevelType w:val="hybridMultilevel"/>
    <w:tmpl w:val="17989D90"/>
    <w:lvl w:ilvl="0" w:tplc="0EB22770">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15:restartNumberingAfterBreak="0">
    <w:nsid w:val="70814575"/>
    <w:multiLevelType w:val="hybridMultilevel"/>
    <w:tmpl w:val="1C648230"/>
    <w:lvl w:ilvl="0" w:tplc="6A6AD0E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5"/>
  </w:num>
  <w:num w:numId="2">
    <w:abstractNumId w:val="1"/>
  </w:num>
  <w:num w:numId="3">
    <w:abstractNumId w:val="3"/>
  </w:num>
  <w:num w:numId="4">
    <w:abstractNumId w:val="5"/>
  </w:num>
  <w:num w:numId="5">
    <w:abstractNumId w:val="13"/>
  </w:num>
  <w:num w:numId="6">
    <w:abstractNumId w:val="0"/>
    <w:lvlOverride w:ilvl="0">
      <w:lvl w:ilvl="0">
        <w:start w:val="65535"/>
        <w:numFmt w:val="bullet"/>
        <w:lvlText w:val="•"/>
        <w:legacy w:legacy="1" w:legacySpace="0" w:legacyIndent="130"/>
        <w:lvlJc w:val="left"/>
        <w:rPr>
          <w:rFonts w:ascii="Times New Roman" w:hAnsi="Times New Roman" w:cs="Times New Roman" w:hint="default"/>
          <w:sz w:val="28"/>
          <w:szCs w:val="28"/>
        </w:rPr>
      </w:lvl>
    </w:lvlOverride>
  </w:num>
  <w:num w:numId="7">
    <w:abstractNumId w:val="7"/>
  </w:num>
  <w:num w:numId="8">
    <w:abstractNumId w:val="4"/>
  </w:num>
  <w:num w:numId="9">
    <w:abstractNumId w:val="2"/>
  </w:num>
  <w:num w:numId="10">
    <w:abstractNumId w:val="12"/>
  </w:num>
  <w:num w:numId="11">
    <w:abstractNumId w:val="22"/>
  </w:num>
  <w:num w:numId="12">
    <w:abstractNumId w:val="6"/>
  </w:num>
  <w:num w:numId="13">
    <w:abstractNumId w:val="16"/>
  </w:num>
  <w:num w:numId="14">
    <w:abstractNumId w:val="24"/>
  </w:num>
  <w:num w:numId="15">
    <w:abstractNumId w:val="23"/>
  </w:num>
  <w:num w:numId="16">
    <w:abstractNumId w:val="17"/>
  </w:num>
  <w:num w:numId="17">
    <w:abstractNumId w:val="18"/>
  </w:num>
  <w:num w:numId="18">
    <w:abstractNumId w:val="19"/>
  </w:num>
  <w:num w:numId="19">
    <w:abstractNumId w:val="15"/>
  </w:num>
  <w:num w:numId="20">
    <w:abstractNumId w:val="11"/>
  </w:num>
  <w:num w:numId="21">
    <w:abstractNumId w:val="9"/>
  </w:num>
  <w:num w:numId="22">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23">
    <w:abstractNumId w:val="0"/>
    <w:lvlOverride w:ilvl="0">
      <w:lvl w:ilvl="0">
        <w:start w:val="65535"/>
        <w:numFmt w:val="bullet"/>
        <w:lvlText w:val="—"/>
        <w:legacy w:legacy="1" w:legacySpace="0" w:legacyIndent="332"/>
        <w:lvlJc w:val="left"/>
        <w:rPr>
          <w:rFonts w:ascii="Times New Roman" w:hAnsi="Times New Roman" w:cs="Times New Roman" w:hint="default"/>
        </w:rPr>
      </w:lvl>
    </w:lvlOverride>
  </w:num>
  <w:num w:numId="24">
    <w:abstractNumId w:val="8"/>
  </w:num>
  <w:num w:numId="25">
    <w:abstractNumId w:val="21"/>
  </w:num>
  <w:num w:numId="26">
    <w:abstractNumId w:val="10"/>
  </w:num>
  <w:num w:numId="27">
    <w:abstractNumId w:val="20"/>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468"/>
    <w:rsid w:val="000070FE"/>
    <w:rsid w:val="000110B3"/>
    <w:rsid w:val="00013D2B"/>
    <w:rsid w:val="000200DC"/>
    <w:rsid w:val="00050B9F"/>
    <w:rsid w:val="00053223"/>
    <w:rsid w:val="00053934"/>
    <w:rsid w:val="000744F6"/>
    <w:rsid w:val="00074D0D"/>
    <w:rsid w:val="00087371"/>
    <w:rsid w:val="00092AB1"/>
    <w:rsid w:val="000A072A"/>
    <w:rsid w:val="000A16E6"/>
    <w:rsid w:val="000A4DA2"/>
    <w:rsid w:val="000B1609"/>
    <w:rsid w:val="000D168D"/>
    <w:rsid w:val="000E52C8"/>
    <w:rsid w:val="00102DEA"/>
    <w:rsid w:val="00102FBA"/>
    <w:rsid w:val="001109C3"/>
    <w:rsid w:val="00127513"/>
    <w:rsid w:val="00127650"/>
    <w:rsid w:val="001433C5"/>
    <w:rsid w:val="0016698B"/>
    <w:rsid w:val="00171120"/>
    <w:rsid w:val="0017120C"/>
    <w:rsid w:val="00173464"/>
    <w:rsid w:val="00187E65"/>
    <w:rsid w:val="001B56A2"/>
    <w:rsid w:val="001C1712"/>
    <w:rsid w:val="001C76F3"/>
    <w:rsid w:val="001D6C9B"/>
    <w:rsid w:val="001E0408"/>
    <w:rsid w:val="001E6215"/>
    <w:rsid w:val="00213B21"/>
    <w:rsid w:val="00216403"/>
    <w:rsid w:val="0022296F"/>
    <w:rsid w:val="00247F73"/>
    <w:rsid w:val="002534BE"/>
    <w:rsid w:val="002603FB"/>
    <w:rsid w:val="0026113F"/>
    <w:rsid w:val="00266C2F"/>
    <w:rsid w:val="00270CB7"/>
    <w:rsid w:val="002817BD"/>
    <w:rsid w:val="0028614F"/>
    <w:rsid w:val="002925DC"/>
    <w:rsid w:val="002972C4"/>
    <w:rsid w:val="002B357D"/>
    <w:rsid w:val="002B4B86"/>
    <w:rsid w:val="002B676F"/>
    <w:rsid w:val="002C14DE"/>
    <w:rsid w:val="002D7D85"/>
    <w:rsid w:val="0030032D"/>
    <w:rsid w:val="00315049"/>
    <w:rsid w:val="003258B3"/>
    <w:rsid w:val="00331B74"/>
    <w:rsid w:val="00334C0F"/>
    <w:rsid w:val="00346AC2"/>
    <w:rsid w:val="00355D83"/>
    <w:rsid w:val="00357382"/>
    <w:rsid w:val="00360C1D"/>
    <w:rsid w:val="003716C2"/>
    <w:rsid w:val="00377D6C"/>
    <w:rsid w:val="00382A4E"/>
    <w:rsid w:val="003A2A90"/>
    <w:rsid w:val="003A6923"/>
    <w:rsid w:val="003B4E04"/>
    <w:rsid w:val="003D6A1F"/>
    <w:rsid w:val="003F1223"/>
    <w:rsid w:val="00403755"/>
    <w:rsid w:val="0040579E"/>
    <w:rsid w:val="004176FE"/>
    <w:rsid w:val="004207CE"/>
    <w:rsid w:val="00431310"/>
    <w:rsid w:val="00441CF0"/>
    <w:rsid w:val="004438BF"/>
    <w:rsid w:val="00444350"/>
    <w:rsid w:val="004549F8"/>
    <w:rsid w:val="0046658A"/>
    <w:rsid w:val="0047338A"/>
    <w:rsid w:val="00476E9B"/>
    <w:rsid w:val="00490339"/>
    <w:rsid w:val="0049443E"/>
    <w:rsid w:val="004A19B7"/>
    <w:rsid w:val="004C4406"/>
    <w:rsid w:val="004C6D04"/>
    <w:rsid w:val="004C7C4F"/>
    <w:rsid w:val="004E3146"/>
    <w:rsid w:val="004F0F8D"/>
    <w:rsid w:val="00504C9E"/>
    <w:rsid w:val="00504F60"/>
    <w:rsid w:val="00521BC1"/>
    <w:rsid w:val="00521F26"/>
    <w:rsid w:val="0053055D"/>
    <w:rsid w:val="005331FA"/>
    <w:rsid w:val="00545444"/>
    <w:rsid w:val="00565B14"/>
    <w:rsid w:val="00571341"/>
    <w:rsid w:val="0058144D"/>
    <w:rsid w:val="005846B6"/>
    <w:rsid w:val="00591B31"/>
    <w:rsid w:val="005D508D"/>
    <w:rsid w:val="005F51F9"/>
    <w:rsid w:val="006006E2"/>
    <w:rsid w:val="00611AAA"/>
    <w:rsid w:val="006120F0"/>
    <w:rsid w:val="00612BAA"/>
    <w:rsid w:val="00624A99"/>
    <w:rsid w:val="006261E4"/>
    <w:rsid w:val="0062625C"/>
    <w:rsid w:val="00635EA4"/>
    <w:rsid w:val="0063730E"/>
    <w:rsid w:val="00646F9C"/>
    <w:rsid w:val="00651D89"/>
    <w:rsid w:val="00670232"/>
    <w:rsid w:val="0067126F"/>
    <w:rsid w:val="00672F4F"/>
    <w:rsid w:val="00673D32"/>
    <w:rsid w:val="006807B0"/>
    <w:rsid w:val="00681623"/>
    <w:rsid w:val="00687D5E"/>
    <w:rsid w:val="006A0DCA"/>
    <w:rsid w:val="006A3168"/>
    <w:rsid w:val="006B22FF"/>
    <w:rsid w:val="006B59B1"/>
    <w:rsid w:val="006B62F3"/>
    <w:rsid w:val="006B7D0D"/>
    <w:rsid w:val="006C6D7C"/>
    <w:rsid w:val="006E1BC4"/>
    <w:rsid w:val="006E78B1"/>
    <w:rsid w:val="006F2E6C"/>
    <w:rsid w:val="006F6088"/>
    <w:rsid w:val="00702056"/>
    <w:rsid w:val="007116E2"/>
    <w:rsid w:val="00735946"/>
    <w:rsid w:val="00735B7A"/>
    <w:rsid w:val="00743F31"/>
    <w:rsid w:val="00750EB9"/>
    <w:rsid w:val="00751F97"/>
    <w:rsid w:val="00751FD6"/>
    <w:rsid w:val="00752D2E"/>
    <w:rsid w:val="00757A5E"/>
    <w:rsid w:val="0076357E"/>
    <w:rsid w:val="00771416"/>
    <w:rsid w:val="00776F29"/>
    <w:rsid w:val="0077747B"/>
    <w:rsid w:val="00785891"/>
    <w:rsid w:val="007858ED"/>
    <w:rsid w:val="00785DC7"/>
    <w:rsid w:val="007920D3"/>
    <w:rsid w:val="00793BB3"/>
    <w:rsid w:val="007B0695"/>
    <w:rsid w:val="007B3311"/>
    <w:rsid w:val="007B4CB5"/>
    <w:rsid w:val="007B7B2D"/>
    <w:rsid w:val="007C120E"/>
    <w:rsid w:val="007C1E57"/>
    <w:rsid w:val="007C6447"/>
    <w:rsid w:val="007D13C4"/>
    <w:rsid w:val="007D42C5"/>
    <w:rsid w:val="00815CF9"/>
    <w:rsid w:val="00816045"/>
    <w:rsid w:val="0083323B"/>
    <w:rsid w:val="00834BBF"/>
    <w:rsid w:val="00842DA7"/>
    <w:rsid w:val="00845568"/>
    <w:rsid w:val="0085108E"/>
    <w:rsid w:val="00867FA4"/>
    <w:rsid w:val="00882352"/>
    <w:rsid w:val="00890990"/>
    <w:rsid w:val="008919BE"/>
    <w:rsid w:val="008924D0"/>
    <w:rsid w:val="00897468"/>
    <w:rsid w:val="008A72FF"/>
    <w:rsid w:val="008C011F"/>
    <w:rsid w:val="008C497C"/>
    <w:rsid w:val="008C4E05"/>
    <w:rsid w:val="008E1408"/>
    <w:rsid w:val="009106F1"/>
    <w:rsid w:val="00913B9C"/>
    <w:rsid w:val="00914861"/>
    <w:rsid w:val="00927360"/>
    <w:rsid w:val="009401D7"/>
    <w:rsid w:val="00940A26"/>
    <w:rsid w:val="009428E8"/>
    <w:rsid w:val="0094684C"/>
    <w:rsid w:val="00953417"/>
    <w:rsid w:val="00964484"/>
    <w:rsid w:val="00966121"/>
    <w:rsid w:val="00966F0C"/>
    <w:rsid w:val="00986262"/>
    <w:rsid w:val="00987C85"/>
    <w:rsid w:val="009A0EF1"/>
    <w:rsid w:val="009A27AC"/>
    <w:rsid w:val="009A7578"/>
    <w:rsid w:val="009B03E3"/>
    <w:rsid w:val="009B1D92"/>
    <w:rsid w:val="009B2B8F"/>
    <w:rsid w:val="009C1478"/>
    <w:rsid w:val="009D4AC0"/>
    <w:rsid w:val="009E2B66"/>
    <w:rsid w:val="009F4427"/>
    <w:rsid w:val="00A06513"/>
    <w:rsid w:val="00A076B2"/>
    <w:rsid w:val="00A108AF"/>
    <w:rsid w:val="00A133AB"/>
    <w:rsid w:val="00A23EB4"/>
    <w:rsid w:val="00A37D54"/>
    <w:rsid w:val="00A526F4"/>
    <w:rsid w:val="00A52B09"/>
    <w:rsid w:val="00A554E3"/>
    <w:rsid w:val="00A63295"/>
    <w:rsid w:val="00A6398E"/>
    <w:rsid w:val="00A73F9B"/>
    <w:rsid w:val="00A76844"/>
    <w:rsid w:val="00A768EB"/>
    <w:rsid w:val="00A77D26"/>
    <w:rsid w:val="00A832D2"/>
    <w:rsid w:val="00A8433F"/>
    <w:rsid w:val="00A8516F"/>
    <w:rsid w:val="00A953D9"/>
    <w:rsid w:val="00AA3539"/>
    <w:rsid w:val="00AA4555"/>
    <w:rsid w:val="00AA686C"/>
    <w:rsid w:val="00AC0944"/>
    <w:rsid w:val="00AC5503"/>
    <w:rsid w:val="00AF2906"/>
    <w:rsid w:val="00B03FAE"/>
    <w:rsid w:val="00B0466C"/>
    <w:rsid w:val="00B10FE6"/>
    <w:rsid w:val="00B131FA"/>
    <w:rsid w:val="00B14BA8"/>
    <w:rsid w:val="00B22CA7"/>
    <w:rsid w:val="00B258BF"/>
    <w:rsid w:val="00B27589"/>
    <w:rsid w:val="00B32B64"/>
    <w:rsid w:val="00B337D0"/>
    <w:rsid w:val="00B4203B"/>
    <w:rsid w:val="00B54FF5"/>
    <w:rsid w:val="00B67AF9"/>
    <w:rsid w:val="00B67FFA"/>
    <w:rsid w:val="00B72245"/>
    <w:rsid w:val="00B77A92"/>
    <w:rsid w:val="00B87E98"/>
    <w:rsid w:val="00BA1857"/>
    <w:rsid w:val="00BA1CBB"/>
    <w:rsid w:val="00BC450E"/>
    <w:rsid w:val="00BD1323"/>
    <w:rsid w:val="00BD1509"/>
    <w:rsid w:val="00BD36F4"/>
    <w:rsid w:val="00BD5974"/>
    <w:rsid w:val="00BD71A8"/>
    <w:rsid w:val="00BF0918"/>
    <w:rsid w:val="00BF3FFE"/>
    <w:rsid w:val="00BF41B4"/>
    <w:rsid w:val="00C006AE"/>
    <w:rsid w:val="00C102C4"/>
    <w:rsid w:val="00C1226C"/>
    <w:rsid w:val="00C215B7"/>
    <w:rsid w:val="00C23074"/>
    <w:rsid w:val="00C33015"/>
    <w:rsid w:val="00C4538E"/>
    <w:rsid w:val="00C52BD9"/>
    <w:rsid w:val="00C55906"/>
    <w:rsid w:val="00C70921"/>
    <w:rsid w:val="00CA2A49"/>
    <w:rsid w:val="00CB32FC"/>
    <w:rsid w:val="00CB3AE3"/>
    <w:rsid w:val="00CD15C6"/>
    <w:rsid w:val="00CD33C8"/>
    <w:rsid w:val="00CE006E"/>
    <w:rsid w:val="00CE116B"/>
    <w:rsid w:val="00CE6AAB"/>
    <w:rsid w:val="00CE7243"/>
    <w:rsid w:val="00CF1355"/>
    <w:rsid w:val="00D00D87"/>
    <w:rsid w:val="00D070C6"/>
    <w:rsid w:val="00D11B1F"/>
    <w:rsid w:val="00D161F0"/>
    <w:rsid w:val="00D224A2"/>
    <w:rsid w:val="00D30DE7"/>
    <w:rsid w:val="00D40893"/>
    <w:rsid w:val="00D5505A"/>
    <w:rsid w:val="00D60DAD"/>
    <w:rsid w:val="00D6241A"/>
    <w:rsid w:val="00D7104D"/>
    <w:rsid w:val="00D71495"/>
    <w:rsid w:val="00D71B3F"/>
    <w:rsid w:val="00D71ECE"/>
    <w:rsid w:val="00D7235A"/>
    <w:rsid w:val="00D80E33"/>
    <w:rsid w:val="00D9183E"/>
    <w:rsid w:val="00D91ECB"/>
    <w:rsid w:val="00D95A6F"/>
    <w:rsid w:val="00D96ABF"/>
    <w:rsid w:val="00DA5228"/>
    <w:rsid w:val="00DB0A3D"/>
    <w:rsid w:val="00DC24E3"/>
    <w:rsid w:val="00DC3DC3"/>
    <w:rsid w:val="00DD2229"/>
    <w:rsid w:val="00DD3D0A"/>
    <w:rsid w:val="00DD409A"/>
    <w:rsid w:val="00DE74B8"/>
    <w:rsid w:val="00DF3701"/>
    <w:rsid w:val="00E076BC"/>
    <w:rsid w:val="00E15468"/>
    <w:rsid w:val="00E2111F"/>
    <w:rsid w:val="00E213D3"/>
    <w:rsid w:val="00E25D7D"/>
    <w:rsid w:val="00E276F0"/>
    <w:rsid w:val="00E32182"/>
    <w:rsid w:val="00E37233"/>
    <w:rsid w:val="00E43E1A"/>
    <w:rsid w:val="00E45BDA"/>
    <w:rsid w:val="00E54A7B"/>
    <w:rsid w:val="00E65E7E"/>
    <w:rsid w:val="00E674B4"/>
    <w:rsid w:val="00E72D3F"/>
    <w:rsid w:val="00E73DED"/>
    <w:rsid w:val="00E77C5D"/>
    <w:rsid w:val="00E81D24"/>
    <w:rsid w:val="00E83996"/>
    <w:rsid w:val="00E91F74"/>
    <w:rsid w:val="00E94948"/>
    <w:rsid w:val="00E9769F"/>
    <w:rsid w:val="00EA46AA"/>
    <w:rsid w:val="00EB3EA5"/>
    <w:rsid w:val="00EC33F3"/>
    <w:rsid w:val="00EE6E3B"/>
    <w:rsid w:val="00EE7A7D"/>
    <w:rsid w:val="00EF0003"/>
    <w:rsid w:val="00EF2A38"/>
    <w:rsid w:val="00F0100D"/>
    <w:rsid w:val="00F029C8"/>
    <w:rsid w:val="00F02A41"/>
    <w:rsid w:val="00F20D7E"/>
    <w:rsid w:val="00F219F6"/>
    <w:rsid w:val="00F23509"/>
    <w:rsid w:val="00F25712"/>
    <w:rsid w:val="00F36AEC"/>
    <w:rsid w:val="00F4733E"/>
    <w:rsid w:val="00F523C9"/>
    <w:rsid w:val="00F53DE9"/>
    <w:rsid w:val="00FD0092"/>
    <w:rsid w:val="00FD0222"/>
    <w:rsid w:val="00FD0E47"/>
    <w:rsid w:val="00FD1E1D"/>
    <w:rsid w:val="00FD72E3"/>
    <w:rsid w:val="00FE560A"/>
    <w:rsid w:val="00FE7A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21F61EF"/>
  <w15:chartTrackingRefBased/>
  <w15:docId w15:val="{FF1683A1-7AFA-44E9-A103-D5164C990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3B21"/>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171120"/>
    <w:pPr>
      <w:spacing w:after="120"/>
    </w:pPr>
    <w:rPr>
      <w:sz w:val="24"/>
      <w:szCs w:val="24"/>
      <w:lang w:val="uk-UA"/>
    </w:rPr>
  </w:style>
  <w:style w:type="character" w:customStyle="1" w:styleId="a4">
    <w:name w:val="Основной текст Знак"/>
    <w:basedOn w:val="a0"/>
    <w:link w:val="a3"/>
    <w:semiHidden/>
    <w:rsid w:val="00171120"/>
    <w:rPr>
      <w:rFonts w:ascii="Times New Roman" w:eastAsia="Times New Roman" w:hAnsi="Times New Roman" w:cs="Times New Roman"/>
      <w:sz w:val="24"/>
      <w:szCs w:val="24"/>
      <w:lang w:val="uk-UA" w:eastAsia="ru-RU"/>
    </w:rPr>
  </w:style>
  <w:style w:type="paragraph" w:customStyle="1" w:styleId="Style22">
    <w:name w:val="Style22"/>
    <w:basedOn w:val="a"/>
    <w:rsid w:val="00E65E7E"/>
    <w:pPr>
      <w:widowControl w:val="0"/>
      <w:autoSpaceDE w:val="0"/>
      <w:autoSpaceDN w:val="0"/>
      <w:adjustRightInd w:val="0"/>
      <w:spacing w:line="150" w:lineRule="exact"/>
      <w:jc w:val="both"/>
    </w:pPr>
    <w:rPr>
      <w:sz w:val="24"/>
      <w:szCs w:val="24"/>
      <w:lang w:val="uk-UA"/>
    </w:rPr>
  </w:style>
  <w:style w:type="character" w:customStyle="1" w:styleId="FontStyle123">
    <w:name w:val="Font Style123"/>
    <w:rsid w:val="00E65E7E"/>
    <w:rPr>
      <w:rFonts w:ascii="Times New Roman" w:hAnsi="Times New Roman" w:cs="Times New Roman"/>
      <w:sz w:val="12"/>
      <w:szCs w:val="12"/>
    </w:rPr>
  </w:style>
  <w:style w:type="paragraph" w:customStyle="1" w:styleId="western">
    <w:name w:val="western"/>
    <w:basedOn w:val="a"/>
    <w:rsid w:val="00BF0918"/>
    <w:pPr>
      <w:spacing w:before="100" w:beforeAutospacing="1" w:after="100" w:afterAutospacing="1"/>
    </w:pPr>
    <w:rPr>
      <w:sz w:val="24"/>
      <w:szCs w:val="24"/>
    </w:rPr>
  </w:style>
  <w:style w:type="paragraph" w:styleId="a5">
    <w:name w:val="Body Text Indent"/>
    <w:basedOn w:val="a"/>
    <w:link w:val="a6"/>
    <w:uiPriority w:val="99"/>
    <w:unhideWhenUsed/>
    <w:rsid w:val="00673D32"/>
    <w:pPr>
      <w:spacing w:after="120"/>
      <w:ind w:left="283"/>
    </w:pPr>
  </w:style>
  <w:style w:type="character" w:customStyle="1" w:styleId="a6">
    <w:name w:val="Основной текст с отступом Знак"/>
    <w:basedOn w:val="a0"/>
    <w:link w:val="a5"/>
    <w:uiPriority w:val="99"/>
    <w:rsid w:val="00673D32"/>
    <w:rPr>
      <w:rFonts w:ascii="Times New Roman" w:eastAsia="Times New Roman" w:hAnsi="Times New Roman" w:cs="Times New Roman"/>
      <w:sz w:val="20"/>
      <w:szCs w:val="20"/>
      <w:lang w:eastAsia="ru-RU"/>
    </w:rPr>
  </w:style>
  <w:style w:type="paragraph" w:styleId="3">
    <w:name w:val="Body Text Indent 3"/>
    <w:basedOn w:val="a"/>
    <w:link w:val="30"/>
    <w:uiPriority w:val="99"/>
    <w:unhideWhenUsed/>
    <w:rsid w:val="00B4203B"/>
    <w:pPr>
      <w:spacing w:after="120"/>
      <w:ind w:left="283"/>
    </w:pPr>
    <w:rPr>
      <w:sz w:val="16"/>
      <w:szCs w:val="16"/>
    </w:rPr>
  </w:style>
  <w:style w:type="character" w:customStyle="1" w:styleId="30">
    <w:name w:val="Основной текст с отступом 3 Знак"/>
    <w:basedOn w:val="a0"/>
    <w:link w:val="3"/>
    <w:uiPriority w:val="99"/>
    <w:rsid w:val="00B4203B"/>
    <w:rPr>
      <w:rFonts w:ascii="Times New Roman" w:eastAsia="Times New Roman" w:hAnsi="Times New Roman" w:cs="Times New Roman"/>
      <w:sz w:val="16"/>
      <w:szCs w:val="16"/>
      <w:lang w:eastAsia="ru-RU"/>
    </w:rPr>
  </w:style>
  <w:style w:type="paragraph" w:styleId="2">
    <w:name w:val="Body Text 2"/>
    <w:basedOn w:val="a"/>
    <w:link w:val="20"/>
    <w:semiHidden/>
    <w:rsid w:val="009428E8"/>
    <w:pPr>
      <w:spacing w:after="120" w:line="480" w:lineRule="auto"/>
    </w:pPr>
    <w:rPr>
      <w:sz w:val="24"/>
      <w:szCs w:val="24"/>
      <w:lang w:val="uk-UA"/>
    </w:rPr>
  </w:style>
  <w:style w:type="character" w:customStyle="1" w:styleId="20">
    <w:name w:val="Основной текст 2 Знак"/>
    <w:basedOn w:val="a0"/>
    <w:link w:val="2"/>
    <w:semiHidden/>
    <w:rsid w:val="009428E8"/>
    <w:rPr>
      <w:rFonts w:ascii="Times New Roman" w:eastAsia="Times New Roman" w:hAnsi="Times New Roman" w:cs="Times New Roman"/>
      <w:sz w:val="24"/>
      <w:szCs w:val="24"/>
      <w:lang w:val="uk-UA" w:eastAsia="ru-RU"/>
    </w:rPr>
  </w:style>
  <w:style w:type="character" w:customStyle="1" w:styleId="FontStyle111">
    <w:name w:val="Font Style111"/>
    <w:rsid w:val="0016698B"/>
    <w:rPr>
      <w:rFonts w:ascii="Times New Roman" w:hAnsi="Times New Roman" w:cs="Times New Roman"/>
      <w:i/>
      <w:iCs/>
      <w:sz w:val="12"/>
      <w:szCs w:val="12"/>
    </w:rPr>
  </w:style>
  <w:style w:type="character" w:customStyle="1" w:styleId="FontStyle126">
    <w:name w:val="Font Style126"/>
    <w:rsid w:val="00F23509"/>
    <w:rPr>
      <w:rFonts w:ascii="Times New Roman" w:hAnsi="Times New Roman" w:cs="Times New Roman"/>
      <w:sz w:val="22"/>
      <w:szCs w:val="22"/>
    </w:rPr>
  </w:style>
  <w:style w:type="character" w:customStyle="1" w:styleId="FontStyle97">
    <w:name w:val="Font Style97"/>
    <w:rsid w:val="00F23509"/>
    <w:rPr>
      <w:rFonts w:ascii="Times New Roman" w:hAnsi="Times New Roman" w:cs="Times New Roman"/>
      <w:sz w:val="16"/>
      <w:szCs w:val="16"/>
    </w:rPr>
  </w:style>
  <w:style w:type="paragraph" w:styleId="21">
    <w:name w:val="Body Text Indent 2"/>
    <w:basedOn w:val="a"/>
    <w:link w:val="22"/>
    <w:uiPriority w:val="99"/>
    <w:semiHidden/>
    <w:unhideWhenUsed/>
    <w:rsid w:val="00BD1509"/>
    <w:pPr>
      <w:spacing w:after="120" w:line="480" w:lineRule="auto"/>
      <w:ind w:left="283"/>
    </w:pPr>
  </w:style>
  <w:style w:type="character" w:customStyle="1" w:styleId="22">
    <w:name w:val="Основной текст с отступом 2 Знак"/>
    <w:basedOn w:val="a0"/>
    <w:link w:val="21"/>
    <w:uiPriority w:val="99"/>
    <w:semiHidden/>
    <w:rsid w:val="00BD1509"/>
    <w:rPr>
      <w:rFonts w:ascii="Times New Roman" w:eastAsia="Times New Roman" w:hAnsi="Times New Roman" w:cs="Times New Roman"/>
      <w:sz w:val="20"/>
      <w:szCs w:val="20"/>
      <w:lang w:eastAsia="ru-RU"/>
    </w:rPr>
  </w:style>
  <w:style w:type="character" w:customStyle="1" w:styleId="FontStyle59">
    <w:name w:val="Font Style59"/>
    <w:rsid w:val="00C006AE"/>
    <w:rPr>
      <w:rFonts w:ascii="Times New Roman" w:hAnsi="Times New Roman" w:cs="Times New Roman"/>
      <w:sz w:val="26"/>
      <w:szCs w:val="26"/>
    </w:rPr>
  </w:style>
  <w:style w:type="character" w:customStyle="1" w:styleId="FontStyle95">
    <w:name w:val="Font Style95"/>
    <w:rsid w:val="00C006AE"/>
    <w:rPr>
      <w:rFonts w:ascii="Times New Roman" w:hAnsi="Times New Roman" w:cs="Times New Roman"/>
      <w:b/>
      <w:bCs/>
      <w:sz w:val="18"/>
      <w:szCs w:val="18"/>
    </w:rPr>
  </w:style>
  <w:style w:type="character" w:customStyle="1" w:styleId="FontStyle77">
    <w:name w:val="Font Style77"/>
    <w:rsid w:val="00C006AE"/>
    <w:rPr>
      <w:rFonts w:ascii="Times New Roman" w:hAnsi="Times New Roman" w:cs="Times New Roman"/>
      <w:sz w:val="18"/>
      <w:szCs w:val="18"/>
    </w:rPr>
  </w:style>
  <w:style w:type="paragraph" w:customStyle="1" w:styleId="Style49">
    <w:name w:val="Style49"/>
    <w:basedOn w:val="a"/>
    <w:rsid w:val="00AA686C"/>
    <w:pPr>
      <w:widowControl w:val="0"/>
      <w:autoSpaceDE w:val="0"/>
      <w:autoSpaceDN w:val="0"/>
      <w:adjustRightInd w:val="0"/>
      <w:jc w:val="both"/>
    </w:pPr>
    <w:rPr>
      <w:sz w:val="24"/>
      <w:szCs w:val="24"/>
    </w:rPr>
  </w:style>
  <w:style w:type="character" w:customStyle="1" w:styleId="FontStyle24">
    <w:name w:val="Font Style24"/>
    <w:rsid w:val="00B87E98"/>
    <w:rPr>
      <w:rFonts w:ascii="Times New Roman" w:hAnsi="Times New Roman" w:cs="Times New Roman"/>
      <w:sz w:val="26"/>
      <w:szCs w:val="26"/>
    </w:rPr>
  </w:style>
  <w:style w:type="paragraph" w:customStyle="1" w:styleId="Style11">
    <w:name w:val="Style11"/>
    <w:basedOn w:val="a"/>
    <w:rsid w:val="00B87E98"/>
    <w:pPr>
      <w:widowControl w:val="0"/>
      <w:autoSpaceDE w:val="0"/>
      <w:autoSpaceDN w:val="0"/>
      <w:adjustRightInd w:val="0"/>
      <w:spacing w:line="490" w:lineRule="exact"/>
      <w:ind w:hanging="355"/>
      <w:jc w:val="both"/>
    </w:pPr>
    <w:rPr>
      <w:sz w:val="24"/>
      <w:szCs w:val="24"/>
      <w:lang w:val="uk-UA"/>
    </w:rPr>
  </w:style>
  <w:style w:type="paragraph" w:customStyle="1" w:styleId="Style4">
    <w:name w:val="Style4"/>
    <w:basedOn w:val="a"/>
    <w:rsid w:val="00751F97"/>
    <w:pPr>
      <w:widowControl w:val="0"/>
      <w:autoSpaceDE w:val="0"/>
      <w:autoSpaceDN w:val="0"/>
      <w:adjustRightInd w:val="0"/>
      <w:spacing w:line="206" w:lineRule="exact"/>
      <w:jc w:val="center"/>
    </w:pPr>
    <w:rPr>
      <w:sz w:val="24"/>
      <w:szCs w:val="24"/>
      <w:lang w:val="uk-UA"/>
    </w:rPr>
  </w:style>
  <w:style w:type="character" w:customStyle="1" w:styleId="FontStyle34">
    <w:name w:val="Font Style34"/>
    <w:rsid w:val="00751F97"/>
    <w:rPr>
      <w:rFonts w:ascii="Times New Roman" w:hAnsi="Times New Roman" w:cs="Times New Roman"/>
      <w:sz w:val="18"/>
      <w:szCs w:val="18"/>
    </w:rPr>
  </w:style>
  <w:style w:type="paragraph" w:customStyle="1" w:styleId="Style9">
    <w:name w:val="Style9"/>
    <w:basedOn w:val="a"/>
    <w:rsid w:val="00751F97"/>
    <w:pPr>
      <w:widowControl w:val="0"/>
      <w:autoSpaceDE w:val="0"/>
      <w:autoSpaceDN w:val="0"/>
      <w:adjustRightInd w:val="0"/>
      <w:spacing w:line="480" w:lineRule="exact"/>
      <w:jc w:val="both"/>
    </w:pPr>
    <w:rPr>
      <w:sz w:val="24"/>
      <w:szCs w:val="24"/>
      <w:lang w:val="uk-UA"/>
    </w:rPr>
  </w:style>
  <w:style w:type="character" w:customStyle="1" w:styleId="FontStyle38">
    <w:name w:val="Font Style38"/>
    <w:rsid w:val="006C6D7C"/>
    <w:rPr>
      <w:rFonts w:ascii="Times New Roman" w:hAnsi="Times New Roman" w:cs="Times New Roman"/>
      <w:sz w:val="18"/>
      <w:szCs w:val="18"/>
    </w:rPr>
  </w:style>
  <w:style w:type="character" w:customStyle="1" w:styleId="FontStyle11">
    <w:name w:val="Font Style11"/>
    <w:rsid w:val="00A37D54"/>
    <w:rPr>
      <w:rFonts w:ascii="Times New Roman" w:hAnsi="Times New Roman" w:cs="Times New Roman"/>
      <w:b/>
      <w:bCs/>
      <w:sz w:val="18"/>
      <w:szCs w:val="18"/>
    </w:rPr>
  </w:style>
  <w:style w:type="character" w:customStyle="1" w:styleId="FontStyle13">
    <w:name w:val="Font Style13"/>
    <w:rsid w:val="00A37D54"/>
    <w:rPr>
      <w:rFonts w:ascii="Times New Roman" w:hAnsi="Times New Roman" w:cs="Times New Roman"/>
      <w:sz w:val="16"/>
      <w:szCs w:val="16"/>
    </w:rPr>
  </w:style>
  <w:style w:type="paragraph" w:customStyle="1" w:styleId="Style5">
    <w:name w:val="Style5"/>
    <w:basedOn w:val="a"/>
    <w:rsid w:val="008C497C"/>
    <w:pPr>
      <w:widowControl w:val="0"/>
      <w:autoSpaceDE w:val="0"/>
      <w:autoSpaceDN w:val="0"/>
      <w:adjustRightInd w:val="0"/>
      <w:spacing w:line="197" w:lineRule="exact"/>
    </w:pPr>
    <w:rPr>
      <w:sz w:val="24"/>
      <w:szCs w:val="24"/>
      <w:lang w:val="uk-UA"/>
    </w:rPr>
  </w:style>
  <w:style w:type="character" w:customStyle="1" w:styleId="FontStyle39">
    <w:name w:val="Font Style39"/>
    <w:rsid w:val="004438BF"/>
    <w:rPr>
      <w:rFonts w:ascii="Times New Roman" w:hAnsi="Times New Roman" w:cs="Times New Roman"/>
      <w:sz w:val="24"/>
      <w:szCs w:val="24"/>
    </w:rPr>
  </w:style>
  <w:style w:type="paragraph" w:customStyle="1" w:styleId="Style18">
    <w:name w:val="Style18"/>
    <w:basedOn w:val="a"/>
    <w:rsid w:val="006B62F3"/>
    <w:pPr>
      <w:widowControl w:val="0"/>
      <w:autoSpaceDE w:val="0"/>
      <w:autoSpaceDN w:val="0"/>
      <w:adjustRightInd w:val="0"/>
      <w:spacing w:line="485" w:lineRule="exact"/>
      <w:ind w:hanging="336"/>
      <w:jc w:val="both"/>
    </w:pPr>
    <w:rPr>
      <w:sz w:val="24"/>
      <w:szCs w:val="24"/>
      <w:lang w:val="uk-UA"/>
    </w:rPr>
  </w:style>
  <w:style w:type="character" w:customStyle="1" w:styleId="FontStyle44">
    <w:name w:val="Font Style44"/>
    <w:rsid w:val="00C55906"/>
    <w:rPr>
      <w:rFonts w:ascii="Times New Roman" w:hAnsi="Times New Roman" w:cs="Times New Roman"/>
      <w:i/>
      <w:iCs/>
      <w:sz w:val="24"/>
      <w:szCs w:val="24"/>
    </w:rPr>
  </w:style>
  <w:style w:type="paragraph" w:styleId="31">
    <w:name w:val="Body Text 3"/>
    <w:basedOn w:val="a"/>
    <w:link w:val="32"/>
    <w:unhideWhenUsed/>
    <w:rsid w:val="00FD0222"/>
    <w:pPr>
      <w:spacing w:after="120"/>
    </w:pPr>
    <w:rPr>
      <w:sz w:val="16"/>
      <w:szCs w:val="16"/>
    </w:rPr>
  </w:style>
  <w:style w:type="character" w:customStyle="1" w:styleId="32">
    <w:name w:val="Основной текст 3 Знак"/>
    <w:basedOn w:val="a0"/>
    <w:link w:val="31"/>
    <w:rsid w:val="00FD0222"/>
    <w:rPr>
      <w:rFonts w:ascii="Times New Roman" w:eastAsia="Times New Roman" w:hAnsi="Times New Roman" w:cs="Times New Roman"/>
      <w:sz w:val="16"/>
      <w:szCs w:val="16"/>
      <w:lang w:eastAsia="ru-RU"/>
    </w:rPr>
  </w:style>
  <w:style w:type="paragraph" w:styleId="a7">
    <w:name w:val="header"/>
    <w:basedOn w:val="a"/>
    <w:link w:val="a8"/>
    <w:uiPriority w:val="99"/>
    <w:unhideWhenUsed/>
    <w:rsid w:val="009B2B8F"/>
    <w:pPr>
      <w:tabs>
        <w:tab w:val="center" w:pos="4677"/>
        <w:tab w:val="right" w:pos="9355"/>
      </w:tabs>
    </w:pPr>
  </w:style>
  <w:style w:type="character" w:customStyle="1" w:styleId="a8">
    <w:name w:val="Верхний колонтитул Знак"/>
    <w:basedOn w:val="a0"/>
    <w:link w:val="a7"/>
    <w:uiPriority w:val="99"/>
    <w:rsid w:val="009B2B8F"/>
    <w:rPr>
      <w:rFonts w:ascii="Times New Roman" w:eastAsia="Times New Roman" w:hAnsi="Times New Roman" w:cs="Times New Roman"/>
      <w:sz w:val="20"/>
      <w:szCs w:val="20"/>
      <w:lang w:eastAsia="ru-RU"/>
    </w:rPr>
  </w:style>
  <w:style w:type="paragraph" w:styleId="a9">
    <w:name w:val="footer"/>
    <w:basedOn w:val="a"/>
    <w:link w:val="aa"/>
    <w:uiPriority w:val="99"/>
    <w:unhideWhenUsed/>
    <w:rsid w:val="009B2B8F"/>
    <w:pPr>
      <w:tabs>
        <w:tab w:val="center" w:pos="4677"/>
        <w:tab w:val="right" w:pos="9355"/>
      </w:tabs>
    </w:pPr>
  </w:style>
  <w:style w:type="character" w:customStyle="1" w:styleId="aa">
    <w:name w:val="Нижний колонтитул Знак"/>
    <w:basedOn w:val="a0"/>
    <w:link w:val="a9"/>
    <w:uiPriority w:val="99"/>
    <w:rsid w:val="009B2B8F"/>
    <w:rPr>
      <w:rFonts w:ascii="Times New Roman" w:eastAsia="Times New Roman" w:hAnsi="Times New Roman" w:cs="Times New Roman"/>
      <w:sz w:val="20"/>
      <w:szCs w:val="20"/>
      <w:lang w:eastAsia="ru-RU"/>
    </w:rPr>
  </w:style>
  <w:style w:type="paragraph" w:styleId="ab">
    <w:name w:val="No Spacing"/>
    <w:uiPriority w:val="1"/>
    <w:qFormat/>
    <w:rsid w:val="00EA46AA"/>
    <w:pPr>
      <w:spacing w:after="0" w:line="240" w:lineRule="auto"/>
    </w:pPr>
    <w:rPr>
      <w:rFonts w:ascii="Times New Roman" w:eastAsia="Times New Roman" w:hAnsi="Times New Roman" w:cs="Times New Roman"/>
      <w:sz w:val="20"/>
      <w:szCs w:val="20"/>
      <w:lang w:eastAsia="ru-RU"/>
    </w:rPr>
  </w:style>
  <w:style w:type="paragraph" w:styleId="ac">
    <w:name w:val="List Paragraph"/>
    <w:basedOn w:val="a"/>
    <w:uiPriority w:val="34"/>
    <w:qFormat/>
    <w:rsid w:val="00D71ECE"/>
    <w:pPr>
      <w:ind w:left="720"/>
      <w:contextualSpacing/>
    </w:pPr>
  </w:style>
  <w:style w:type="character" w:styleId="ad">
    <w:name w:val="Hyperlink"/>
    <w:basedOn w:val="a0"/>
    <w:uiPriority w:val="99"/>
    <w:unhideWhenUsed/>
    <w:rsid w:val="00D71ECE"/>
    <w:rPr>
      <w:color w:val="0563C1" w:themeColor="hyperlink"/>
      <w:u w:val="single"/>
    </w:rPr>
  </w:style>
  <w:style w:type="paragraph" w:customStyle="1" w:styleId="Default">
    <w:name w:val="Default"/>
    <w:rsid w:val="00102DEA"/>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on.gov.ua/images/files/" TargetMode="External"/><Relationship Id="rId18" Type="http://schemas.openxmlformats.org/officeDocument/2006/relationships/hyperlink" Target="https://mon.gov.ua/storage/app/media/zagalna%20serednya/programy-1-4-klas/2019/11/1-2-dodatki.pdf"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4.emf"/><Relationship Id="rId7" Type="http://schemas.openxmlformats.org/officeDocument/2006/relationships/endnotes" Target="endnotes.xml"/><Relationship Id="rId12" Type="http://schemas.openxmlformats.org/officeDocument/2006/relationships/hyperlink" Target="https://sch58.ucoz.net/vikoristannja_interaktivnikh_form_i_metodiv_navcha.pdf" TargetMode="External"/><Relationship Id="rId17" Type="http://schemas.openxmlformats.org/officeDocument/2006/relationships/hyperlink" Target="https://library.udpu.edu.ua/library_files/psuh_pedagog_probl_silsk_shkolu/2/visnuk_5.pdf" TargetMode="External"/><Relationship Id="rId25"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hyperlink" Target="https://lib.iitta.gov.ua/id/eprint/715785/1/%D0%9C%D0%B0%D1%80%D1%82%D0%B8%D0%BD%D0%B5%D0%BD%D0%BA%D0%BE_%D1%82%D0%B5%D0%B7%D0%B8.pdf" TargetMode="External"/><Relationship Id="rId20" Type="http://schemas.openxmlformats.org/officeDocument/2006/relationships/hyperlink" Target="https://imso.zippo.net.ua/wp-content/uploads/2024/03/5.-%D0%A4%D0%B0%D0%BC%D1%96%D0%BB%D1%8F%D1%80%D1%81%D1%8C%D0%BA%D0%B0.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7.emf"/><Relationship Id="rId5" Type="http://schemas.openxmlformats.org/officeDocument/2006/relationships/webSettings" Target="webSettings.xml"/><Relationship Id="rId15" Type="http://schemas.openxmlformats.org/officeDocument/2006/relationships/hyperlink" Target="http://erpub.chnpu.edu.ua:8080/jspui/bitstream/123456789/1242/1/%D0%9E%D1%80%D0%B3%D0%B0%D0%BD%D1%96%D0%B7%D0%B0%D1%86%D1%96%D1%8F%20%D0%B3%D1%80%D1%83%D0%BF%D0%BE%D0%B2%D0%BE%D1%97%20%D1%82%D0%B0%20%D0%BF%D0%B0%D1%80%D0%BD%D0%BE%D1%97%20%D1%80%D0%BE%D0%B1%D0%BE%D1%82%D0%B8%20%D1%83%D1%87%D0%BD%D1%96%D0%B2%20%D0%BF%D0%BE%D1%87%D0%B0%D1%82%D0%BA%D0%BE%D0%B2%D0%BE%D1%97%20%D1%88%D0%BA%D0%BE%D0%BB%D0%B8.pdf" TargetMode="External"/><Relationship Id="rId23" Type="http://schemas.openxmlformats.org/officeDocument/2006/relationships/image" Target="media/image6.emf"/><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mon.gov.ua/ua/osvita/zagalna-serednya-osvita/navchalni-programi/navchalni-programi-dlya-pochatkovoyi-shkoli"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academy.ks.ua/wp-content/uploads/2014/05/34.pdf" TargetMode="External"/><Relationship Id="rId22" Type="http://schemas.openxmlformats.org/officeDocument/2006/relationships/image" Target="media/image5.emf"/><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bar3DChart>
        <c:barDir val="col"/>
        <c:grouping val="clustered"/>
        <c:varyColors val="0"/>
        <c:ser>
          <c:idx val="0"/>
          <c:order val="0"/>
          <c:tx>
            <c:strRef>
              <c:f>Sheet1!$A$2</c:f>
              <c:strCache>
                <c:ptCount val="1"/>
                <c:pt idx="0">
                  <c:v>Контрольні класи</c:v>
                </c:pt>
              </c:strCache>
            </c:strRef>
          </c:tx>
          <c:spPr>
            <a:solidFill>
              <a:srgbClr val="9999FF"/>
            </a:solidFill>
            <a:ln w="12705">
              <a:solidFill>
                <a:srgbClr val="000000"/>
              </a:solidFill>
              <a:prstDash val="solid"/>
            </a:ln>
          </c:spPr>
          <c:invertIfNegative val="0"/>
          <c:cat>
            <c:strRef>
              <c:f>Sheet1!$B$1:$E$1</c:f>
              <c:strCache>
                <c:ptCount val="4"/>
                <c:pt idx="0">
                  <c:v>Високий рівень </c:v>
                </c:pt>
                <c:pt idx="1">
                  <c:v>Достатній рівень</c:v>
                </c:pt>
                <c:pt idx="2">
                  <c:v>Середній рівень</c:v>
                </c:pt>
                <c:pt idx="3">
                  <c:v>Початковий рівень</c:v>
                </c:pt>
              </c:strCache>
            </c:strRef>
          </c:cat>
          <c:val>
            <c:numRef>
              <c:f>Sheet1!$B$2:$E$2</c:f>
              <c:numCache>
                <c:formatCode>General</c:formatCode>
                <c:ptCount val="4"/>
                <c:pt idx="0">
                  <c:v>7.6</c:v>
                </c:pt>
                <c:pt idx="1">
                  <c:v>10</c:v>
                </c:pt>
                <c:pt idx="2">
                  <c:v>16.600000000000001</c:v>
                </c:pt>
                <c:pt idx="3">
                  <c:v>65.8</c:v>
                </c:pt>
              </c:numCache>
            </c:numRef>
          </c:val>
          <c:extLst>
            <c:ext xmlns:c16="http://schemas.microsoft.com/office/drawing/2014/chart" uri="{C3380CC4-5D6E-409C-BE32-E72D297353CC}">
              <c16:uniqueId val="{00000000-5129-410B-97A1-6AD5F323FDE2}"/>
            </c:ext>
          </c:extLst>
        </c:ser>
        <c:ser>
          <c:idx val="1"/>
          <c:order val="1"/>
          <c:tx>
            <c:strRef>
              <c:f>Sheet1!$A$3</c:f>
              <c:strCache>
                <c:ptCount val="1"/>
                <c:pt idx="0">
                  <c:v>Експериментальні класи</c:v>
                </c:pt>
              </c:strCache>
            </c:strRef>
          </c:tx>
          <c:spPr>
            <a:solidFill>
              <a:srgbClr val="993366"/>
            </a:solidFill>
            <a:ln w="12705">
              <a:solidFill>
                <a:srgbClr val="000000"/>
              </a:solidFill>
              <a:prstDash val="solid"/>
            </a:ln>
          </c:spPr>
          <c:invertIfNegative val="0"/>
          <c:cat>
            <c:strRef>
              <c:f>Sheet1!$B$1:$E$1</c:f>
              <c:strCache>
                <c:ptCount val="4"/>
                <c:pt idx="0">
                  <c:v>Високий рівень </c:v>
                </c:pt>
                <c:pt idx="1">
                  <c:v>Достатній рівень</c:v>
                </c:pt>
                <c:pt idx="2">
                  <c:v>Середній рівень</c:v>
                </c:pt>
                <c:pt idx="3">
                  <c:v>Початковий рівень</c:v>
                </c:pt>
              </c:strCache>
            </c:strRef>
          </c:cat>
          <c:val>
            <c:numRef>
              <c:f>Sheet1!$B$3:$E$3</c:f>
              <c:numCache>
                <c:formatCode>General</c:formatCode>
                <c:ptCount val="4"/>
                <c:pt idx="0">
                  <c:v>15.3</c:v>
                </c:pt>
                <c:pt idx="1">
                  <c:v>28.2</c:v>
                </c:pt>
                <c:pt idx="2">
                  <c:v>47.1</c:v>
                </c:pt>
                <c:pt idx="3">
                  <c:v>9.4</c:v>
                </c:pt>
              </c:numCache>
            </c:numRef>
          </c:val>
          <c:extLst>
            <c:ext xmlns:c16="http://schemas.microsoft.com/office/drawing/2014/chart" uri="{C3380CC4-5D6E-409C-BE32-E72D297353CC}">
              <c16:uniqueId val="{00000001-5129-410B-97A1-6AD5F323FDE2}"/>
            </c:ext>
          </c:extLst>
        </c:ser>
        <c:dLbls>
          <c:showLegendKey val="0"/>
          <c:showVal val="0"/>
          <c:showCatName val="0"/>
          <c:showSerName val="0"/>
          <c:showPercent val="0"/>
          <c:showBubbleSize val="0"/>
        </c:dLbls>
        <c:gapWidth val="150"/>
        <c:shape val="box"/>
        <c:axId val="152803440"/>
        <c:axId val="1"/>
        <c:axId val="0"/>
      </c:bar3DChart>
      <c:catAx>
        <c:axId val="152803440"/>
        <c:scaling>
          <c:orientation val="minMax"/>
        </c:scaling>
        <c:delete val="0"/>
        <c:axPos val="b"/>
        <c:title>
          <c:overlay val="0"/>
        </c:title>
        <c:numFmt formatCode="General" sourceLinked="1"/>
        <c:majorTickMark val="none"/>
        <c:minorTickMark val="none"/>
        <c:tickLblPos val="low"/>
        <c:spPr>
          <a:ln w="3176">
            <a:solidFill>
              <a:srgbClr val="000000"/>
            </a:solidFill>
            <a:prstDash val="solid"/>
          </a:ln>
        </c:spPr>
        <c:txPr>
          <a:bodyPr rot="0" vert="horz"/>
          <a:lstStyle/>
          <a:p>
            <a:pPr>
              <a:defRPr sz="800" b="1" i="0" u="none" strike="noStrike" baseline="0">
                <a:solidFill>
                  <a:srgbClr val="000000"/>
                </a:solidFill>
                <a:latin typeface="Calibri"/>
                <a:ea typeface="Calibri"/>
                <a:cs typeface="Calibri"/>
              </a:defRPr>
            </a:pPr>
            <a:endParaRPr lang="uk-UA"/>
          </a:p>
        </c:txPr>
        <c:crossAx val="1"/>
        <c:crosses val="autoZero"/>
        <c:auto val="1"/>
        <c:lblAlgn val="ctr"/>
        <c:lblOffset val="100"/>
        <c:tickLblSkip val="1"/>
        <c:tickMarkSkip val="1"/>
        <c:noMultiLvlLbl val="0"/>
      </c:catAx>
      <c:valAx>
        <c:axId val="1"/>
        <c:scaling>
          <c:orientation val="minMax"/>
          <c:max val="100"/>
        </c:scaling>
        <c:delete val="0"/>
        <c:axPos val="l"/>
        <c:majorGridlines>
          <c:spPr>
            <a:ln w="3176">
              <a:solidFill>
                <a:srgbClr val="000000"/>
              </a:solidFill>
              <a:prstDash val="solid"/>
            </a:ln>
          </c:spPr>
        </c:majorGridlines>
        <c:numFmt formatCode="General" sourceLinked="1"/>
        <c:majorTickMark val="out"/>
        <c:minorTickMark val="none"/>
        <c:tickLblPos val="nextTo"/>
        <c:spPr>
          <a:ln w="3176">
            <a:solidFill>
              <a:srgbClr val="000000"/>
            </a:solidFill>
            <a:prstDash val="solid"/>
          </a:ln>
        </c:spPr>
        <c:txPr>
          <a:bodyPr rot="0" vert="horz"/>
          <a:lstStyle/>
          <a:p>
            <a:pPr>
              <a:defRPr sz="800" b="1" i="0" u="none" strike="noStrike" baseline="0">
                <a:solidFill>
                  <a:srgbClr val="000000"/>
                </a:solidFill>
                <a:latin typeface="Calibri"/>
                <a:ea typeface="Calibri"/>
                <a:cs typeface="Calibri"/>
              </a:defRPr>
            </a:pPr>
            <a:endParaRPr lang="uk-UA"/>
          </a:p>
        </c:txPr>
        <c:crossAx val="152803440"/>
        <c:crosses val="autoZero"/>
        <c:crossBetween val="between"/>
        <c:majorUnit val="10"/>
        <c:minorUnit val="5"/>
      </c:valAx>
      <c:spPr>
        <a:noFill/>
        <a:ln w="25400">
          <a:noFill/>
        </a:ln>
      </c:spPr>
    </c:plotArea>
    <c:legend>
      <c:legendPos val="r"/>
      <c:overlay val="0"/>
      <c:spPr>
        <a:noFill/>
        <a:ln w="3176">
          <a:solidFill>
            <a:srgbClr val="000000"/>
          </a:solidFill>
          <a:prstDash val="solid"/>
        </a:ln>
      </c:spPr>
      <c:txPr>
        <a:bodyPr/>
        <a:lstStyle/>
        <a:p>
          <a:pPr>
            <a:defRPr sz="735" b="1" i="0" u="none" strike="noStrike" baseline="0">
              <a:solidFill>
                <a:srgbClr val="000000"/>
              </a:solidFill>
              <a:latin typeface="Calibri"/>
              <a:ea typeface="Calibri"/>
              <a:cs typeface="Calibri"/>
            </a:defRPr>
          </a:pPr>
          <a:endParaRPr lang="uk-UA"/>
        </a:p>
      </c:txPr>
    </c:legend>
    <c:plotVisOnly val="1"/>
    <c:dispBlanksAs val="gap"/>
    <c:showDLblsOverMax val="0"/>
  </c:chart>
  <c:spPr>
    <a:noFill/>
    <a:ln>
      <a:noFill/>
    </a:ln>
  </c:spPr>
  <c:txPr>
    <a:bodyPr/>
    <a:lstStyle/>
    <a:p>
      <a:pPr>
        <a:defRPr sz="800" b="1" i="0" u="none" strike="noStrike" baseline="0">
          <a:solidFill>
            <a:srgbClr val="000000"/>
          </a:solidFill>
          <a:latin typeface="Calibri"/>
          <a:ea typeface="Calibri"/>
          <a:cs typeface="Calibri"/>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68881E-6C52-40B5-BED1-EA61E0126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2014</TotalTime>
  <Pages>128</Pages>
  <Words>24744</Words>
  <Characters>181374</Characters>
  <Application>Microsoft Office Word</Application>
  <DocSecurity>0</DocSecurity>
  <Lines>3859</Lines>
  <Paragraphs>1648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204470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Олексій</dc:creator>
  <cp:keywords/>
  <dc:description/>
  <cp:lastModifiedBy>user</cp:lastModifiedBy>
  <cp:revision>29</cp:revision>
  <dcterms:created xsi:type="dcterms:W3CDTF">2020-12-27T14:33:00Z</dcterms:created>
  <dcterms:modified xsi:type="dcterms:W3CDTF">2026-01-28T11:15:00Z</dcterms:modified>
</cp:coreProperties>
</file>