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BC4949" w14:textId="265AC794" w:rsidR="00B73123" w:rsidRPr="00124DD0" w:rsidRDefault="00B73123" w:rsidP="00B73123">
      <w:pPr>
        <w:pStyle w:val="2"/>
        <w:spacing w:line="360" w:lineRule="auto"/>
        <w:ind w:firstLine="851"/>
        <w:jc w:val="center"/>
        <w:rPr>
          <w:b w:val="0"/>
          <w:i/>
        </w:rPr>
      </w:pPr>
      <w:bookmarkStart w:id="0" w:name="_GoBack"/>
      <w:bookmarkEnd w:id="0"/>
      <w:r w:rsidRPr="00124DD0">
        <w:rPr>
          <w:color w:val="000000"/>
        </w:rPr>
        <w:t>Міністерство освіти і науки України</w:t>
      </w:r>
    </w:p>
    <w:p w14:paraId="57544970" w14:textId="77777777" w:rsidR="00B73123" w:rsidRPr="00124DD0" w:rsidRDefault="00B73123" w:rsidP="00B73123">
      <w:pPr>
        <w:shd w:val="clear" w:color="auto" w:fill="FFFFFF"/>
        <w:spacing w:line="360" w:lineRule="auto"/>
        <w:ind w:right="45" w:firstLine="851"/>
        <w:jc w:val="center"/>
        <w:rPr>
          <w:b/>
          <w:sz w:val="28"/>
          <w:szCs w:val="28"/>
        </w:rPr>
      </w:pPr>
      <w:r w:rsidRPr="00124DD0">
        <w:rPr>
          <w:b/>
          <w:sz w:val="28"/>
          <w:szCs w:val="28"/>
        </w:rPr>
        <w:t>Державний заклад</w:t>
      </w:r>
    </w:p>
    <w:p w14:paraId="5792384F" w14:textId="77777777" w:rsidR="00B73123" w:rsidRPr="00124DD0" w:rsidRDefault="00B73123" w:rsidP="00B73123">
      <w:pPr>
        <w:shd w:val="clear" w:color="auto" w:fill="FFFFFF"/>
        <w:spacing w:line="360" w:lineRule="auto"/>
        <w:ind w:right="45" w:firstLine="851"/>
        <w:jc w:val="center"/>
        <w:rPr>
          <w:b/>
          <w:sz w:val="28"/>
          <w:szCs w:val="28"/>
        </w:rPr>
      </w:pPr>
      <w:r w:rsidRPr="00124DD0">
        <w:rPr>
          <w:sz w:val="28"/>
          <w:szCs w:val="28"/>
        </w:rPr>
        <w:t>«</w:t>
      </w:r>
      <w:r w:rsidRPr="00124DD0">
        <w:rPr>
          <w:b/>
          <w:sz w:val="28"/>
          <w:szCs w:val="28"/>
        </w:rPr>
        <w:t>Луганський національний університет</w:t>
      </w:r>
    </w:p>
    <w:p w14:paraId="1F871AC0" w14:textId="77777777" w:rsidR="00B73123" w:rsidRPr="00124DD0" w:rsidRDefault="00B73123" w:rsidP="00B73123">
      <w:pPr>
        <w:shd w:val="clear" w:color="auto" w:fill="FFFFFF"/>
        <w:spacing w:line="360" w:lineRule="auto"/>
        <w:ind w:right="45" w:firstLine="851"/>
        <w:jc w:val="center"/>
        <w:rPr>
          <w:b/>
          <w:sz w:val="28"/>
          <w:szCs w:val="28"/>
        </w:rPr>
      </w:pPr>
      <w:r w:rsidRPr="00124DD0">
        <w:rPr>
          <w:b/>
          <w:sz w:val="28"/>
          <w:szCs w:val="28"/>
        </w:rPr>
        <w:t>імені Тараса Шевченка</w:t>
      </w:r>
      <w:r w:rsidRPr="00124DD0">
        <w:rPr>
          <w:sz w:val="28"/>
          <w:szCs w:val="28"/>
        </w:rPr>
        <w:t>»</w:t>
      </w:r>
    </w:p>
    <w:p w14:paraId="1D19E862" w14:textId="4AA35B06" w:rsidR="00B73123" w:rsidRPr="00124DD0" w:rsidRDefault="00B26BE3" w:rsidP="00B73123">
      <w:pPr>
        <w:shd w:val="clear" w:color="auto" w:fill="FFFFFF"/>
        <w:spacing w:line="360" w:lineRule="auto"/>
        <w:ind w:right="45" w:firstLine="851"/>
        <w:jc w:val="center"/>
        <w:rPr>
          <w:b/>
          <w:sz w:val="28"/>
          <w:szCs w:val="28"/>
        </w:rPr>
      </w:pPr>
      <w:hyperlink r:id="rId8">
        <w:r w:rsidR="00B73123" w:rsidRPr="00124DD0">
          <w:rPr>
            <w:b/>
            <w:sz w:val="28"/>
            <w:szCs w:val="28"/>
          </w:rPr>
          <w:t>Навчально</w:t>
        </w:r>
        <w:r w:rsidR="007C7D94">
          <w:rPr>
            <w:b/>
            <w:sz w:val="28"/>
            <w:szCs w:val="28"/>
          </w:rPr>
          <w:t>–</w:t>
        </w:r>
        <w:r w:rsidR="00B73123" w:rsidRPr="00124DD0">
          <w:rPr>
            <w:b/>
            <w:sz w:val="28"/>
            <w:szCs w:val="28"/>
          </w:rPr>
          <w:t>науковий інститут педагогіки</w:t>
        </w:r>
      </w:hyperlink>
      <w:r w:rsidR="00B73123" w:rsidRPr="00124DD0">
        <w:rPr>
          <w:b/>
          <w:sz w:val="28"/>
          <w:szCs w:val="28"/>
        </w:rPr>
        <w:t xml:space="preserve"> і психології</w:t>
      </w:r>
    </w:p>
    <w:p w14:paraId="05F4A6A9" w14:textId="77777777" w:rsidR="00B73123" w:rsidRPr="00124DD0" w:rsidRDefault="00B73123" w:rsidP="00B73123">
      <w:pPr>
        <w:shd w:val="clear" w:color="auto" w:fill="FFFFFF"/>
        <w:spacing w:line="360" w:lineRule="auto"/>
        <w:ind w:right="45" w:firstLine="851"/>
        <w:jc w:val="center"/>
        <w:rPr>
          <w:b/>
          <w:sz w:val="28"/>
          <w:szCs w:val="28"/>
        </w:rPr>
      </w:pPr>
      <w:r w:rsidRPr="00124DD0">
        <w:rPr>
          <w:b/>
          <w:sz w:val="28"/>
          <w:szCs w:val="28"/>
        </w:rPr>
        <w:t>Кафедра психології</w:t>
      </w:r>
    </w:p>
    <w:p w14:paraId="15AA5792" w14:textId="77777777" w:rsidR="00B73123" w:rsidRPr="00124DD0" w:rsidRDefault="00B73123" w:rsidP="00B73123">
      <w:pPr>
        <w:shd w:val="clear" w:color="auto" w:fill="FFFFFF"/>
        <w:spacing w:line="360" w:lineRule="auto"/>
        <w:ind w:right="45" w:firstLine="851"/>
        <w:jc w:val="center"/>
        <w:rPr>
          <w:b/>
          <w:sz w:val="28"/>
          <w:szCs w:val="28"/>
        </w:rPr>
      </w:pPr>
    </w:p>
    <w:p w14:paraId="42EE3C07" w14:textId="77777777" w:rsidR="00B73123" w:rsidRPr="00124DD0" w:rsidRDefault="00B73123" w:rsidP="00B73123">
      <w:pPr>
        <w:shd w:val="clear" w:color="auto" w:fill="FFFFFF"/>
        <w:spacing w:line="360" w:lineRule="auto"/>
        <w:ind w:firstLine="851"/>
        <w:jc w:val="right"/>
        <w:rPr>
          <w:b/>
          <w:sz w:val="28"/>
          <w:szCs w:val="28"/>
        </w:rPr>
      </w:pPr>
      <w:r w:rsidRPr="00124DD0">
        <w:rPr>
          <w:b/>
          <w:sz w:val="28"/>
          <w:szCs w:val="28"/>
        </w:rPr>
        <w:t>Допущено до захисту</w:t>
      </w:r>
    </w:p>
    <w:p w14:paraId="4881B707" w14:textId="77777777" w:rsidR="00B73123" w:rsidRPr="00124DD0" w:rsidRDefault="00B73123" w:rsidP="00B73123">
      <w:pPr>
        <w:shd w:val="clear" w:color="auto" w:fill="FFFFFF"/>
        <w:spacing w:line="360" w:lineRule="auto"/>
        <w:ind w:firstLine="851"/>
        <w:jc w:val="right"/>
        <w:rPr>
          <w:sz w:val="28"/>
          <w:szCs w:val="28"/>
        </w:rPr>
      </w:pPr>
      <w:r w:rsidRPr="00124DD0">
        <w:rPr>
          <w:b/>
          <w:sz w:val="28"/>
          <w:szCs w:val="28"/>
        </w:rPr>
        <w:t>протокол № ** від __ ______ 202</w:t>
      </w:r>
      <w:r>
        <w:rPr>
          <w:b/>
          <w:sz w:val="28"/>
          <w:szCs w:val="28"/>
        </w:rPr>
        <w:t>5</w:t>
      </w:r>
      <w:r w:rsidRPr="00124DD0">
        <w:rPr>
          <w:b/>
          <w:sz w:val="28"/>
          <w:szCs w:val="28"/>
        </w:rPr>
        <w:t xml:space="preserve"> року</w:t>
      </w:r>
    </w:p>
    <w:p w14:paraId="33576342" w14:textId="77777777" w:rsidR="00B73123" w:rsidRPr="00124DD0" w:rsidRDefault="00B73123" w:rsidP="00B73123">
      <w:pPr>
        <w:shd w:val="clear" w:color="auto" w:fill="FFFFFF"/>
        <w:spacing w:after="160" w:line="360" w:lineRule="auto"/>
        <w:ind w:firstLine="851"/>
        <w:jc w:val="right"/>
        <w:rPr>
          <w:b/>
          <w:sz w:val="28"/>
          <w:szCs w:val="28"/>
        </w:rPr>
      </w:pPr>
    </w:p>
    <w:p w14:paraId="7F53B415" w14:textId="2126143C" w:rsidR="00B73123" w:rsidRPr="00124DD0" w:rsidRDefault="00B73123" w:rsidP="00C513B7">
      <w:pPr>
        <w:shd w:val="clear" w:color="auto" w:fill="FFFFFF"/>
        <w:spacing w:line="360" w:lineRule="auto"/>
        <w:ind w:right="45" w:firstLine="851"/>
        <w:jc w:val="center"/>
        <w:rPr>
          <w:b/>
          <w:sz w:val="28"/>
          <w:szCs w:val="28"/>
        </w:rPr>
      </w:pPr>
      <w:r>
        <w:rPr>
          <w:b/>
          <w:sz w:val="28"/>
          <w:szCs w:val="28"/>
        </w:rPr>
        <w:t>Мушка Олександр Вікторович</w:t>
      </w:r>
    </w:p>
    <w:p w14:paraId="49308795" w14:textId="77777777" w:rsidR="00B73123" w:rsidRPr="00124DD0" w:rsidRDefault="00B73123" w:rsidP="00B73123">
      <w:pPr>
        <w:shd w:val="clear" w:color="auto" w:fill="FFFFFF"/>
        <w:spacing w:line="360" w:lineRule="auto"/>
        <w:ind w:firstLine="851"/>
        <w:jc w:val="center"/>
        <w:rPr>
          <w:b/>
          <w:sz w:val="28"/>
          <w:szCs w:val="28"/>
        </w:rPr>
      </w:pPr>
    </w:p>
    <w:p w14:paraId="15BACBB2" w14:textId="77777777" w:rsidR="00B73123" w:rsidRDefault="00B73123" w:rsidP="00B73123">
      <w:pPr>
        <w:jc w:val="center"/>
        <w:rPr>
          <w:b/>
          <w:color w:val="000000"/>
          <w:sz w:val="28"/>
          <w:szCs w:val="28"/>
        </w:rPr>
      </w:pPr>
      <w:r w:rsidRPr="005713B0">
        <w:rPr>
          <w:b/>
          <w:color w:val="000000"/>
          <w:sz w:val="28"/>
          <w:szCs w:val="28"/>
        </w:rPr>
        <w:t xml:space="preserve">ПСИХОЛОГІЧНІ ЧИННИКИ РОЗВИТКУ ЛІДЕРСЬКИХ ЯКОСТЕЙ </w:t>
      </w:r>
      <w:r>
        <w:rPr>
          <w:b/>
          <w:color w:val="000000"/>
          <w:sz w:val="28"/>
          <w:szCs w:val="28"/>
        </w:rPr>
        <w:t>В</w:t>
      </w:r>
      <w:r w:rsidRPr="005713B0">
        <w:rPr>
          <w:b/>
          <w:color w:val="000000"/>
          <w:sz w:val="28"/>
          <w:szCs w:val="28"/>
        </w:rPr>
        <w:t xml:space="preserve"> ОФІЦЕРІВ ЗБРОЙНИХ СИЛ УКРАЇНИ</w:t>
      </w:r>
    </w:p>
    <w:p w14:paraId="35607D44" w14:textId="77777777" w:rsidR="00B73123" w:rsidRPr="00124DD0" w:rsidRDefault="00B73123" w:rsidP="00B73123">
      <w:pPr>
        <w:shd w:val="clear" w:color="auto" w:fill="FFFFFF"/>
        <w:spacing w:line="360" w:lineRule="auto"/>
        <w:ind w:right="45" w:firstLine="851"/>
        <w:jc w:val="center"/>
        <w:rPr>
          <w:color w:val="FF0000"/>
          <w:sz w:val="28"/>
          <w:szCs w:val="28"/>
        </w:rPr>
      </w:pPr>
    </w:p>
    <w:p w14:paraId="51B25891" w14:textId="77777777" w:rsidR="00B73123" w:rsidRPr="00124DD0" w:rsidRDefault="00B73123" w:rsidP="00B73123">
      <w:pPr>
        <w:shd w:val="clear" w:color="auto" w:fill="FFFFFF"/>
        <w:spacing w:line="360" w:lineRule="auto"/>
        <w:ind w:right="45" w:firstLine="851"/>
        <w:jc w:val="center"/>
        <w:rPr>
          <w:b/>
          <w:color w:val="000000"/>
          <w:sz w:val="28"/>
          <w:szCs w:val="28"/>
        </w:rPr>
      </w:pPr>
      <w:r w:rsidRPr="00124DD0">
        <w:rPr>
          <w:b/>
          <w:color w:val="000000"/>
          <w:sz w:val="28"/>
          <w:szCs w:val="28"/>
        </w:rPr>
        <w:t>Кваліфікаційна робота</w:t>
      </w:r>
    </w:p>
    <w:p w14:paraId="41FC9BBA" w14:textId="77777777" w:rsidR="00B73123" w:rsidRPr="00124DD0" w:rsidRDefault="00B73123" w:rsidP="00B73123">
      <w:pPr>
        <w:shd w:val="clear" w:color="auto" w:fill="FFFFFF"/>
        <w:spacing w:line="360" w:lineRule="auto"/>
        <w:ind w:right="45" w:firstLine="851"/>
        <w:jc w:val="center"/>
        <w:rPr>
          <w:b/>
          <w:sz w:val="28"/>
          <w:szCs w:val="28"/>
        </w:rPr>
      </w:pPr>
      <w:r w:rsidRPr="00124DD0">
        <w:rPr>
          <w:b/>
          <w:sz w:val="28"/>
          <w:szCs w:val="28"/>
        </w:rPr>
        <w:t>зі спеціальності 053 Психологія</w:t>
      </w:r>
    </w:p>
    <w:p w14:paraId="12EEFB60" w14:textId="77777777" w:rsidR="00B73123" w:rsidRDefault="00B73123" w:rsidP="00B73123">
      <w:pPr>
        <w:shd w:val="clear" w:color="auto" w:fill="FFFFFF"/>
        <w:spacing w:line="360" w:lineRule="auto"/>
        <w:ind w:right="45" w:firstLine="851"/>
        <w:jc w:val="center"/>
        <w:rPr>
          <w:sz w:val="28"/>
          <w:szCs w:val="28"/>
        </w:rPr>
      </w:pPr>
      <w:r w:rsidRPr="00124DD0">
        <w:rPr>
          <w:b/>
          <w:sz w:val="28"/>
          <w:szCs w:val="28"/>
        </w:rPr>
        <w:t>освітня програма: «Психологія</w:t>
      </w:r>
      <w:r w:rsidRPr="00124DD0">
        <w:rPr>
          <w:sz w:val="28"/>
          <w:szCs w:val="28"/>
        </w:rPr>
        <w:t>»</w:t>
      </w:r>
    </w:p>
    <w:p w14:paraId="752E4C51" w14:textId="53A66829" w:rsidR="00B73123" w:rsidRPr="00124DD0" w:rsidRDefault="00B73123" w:rsidP="00B73123">
      <w:pPr>
        <w:shd w:val="clear" w:color="auto" w:fill="FFFFFF"/>
        <w:spacing w:line="360" w:lineRule="auto"/>
        <w:ind w:right="45" w:firstLine="851"/>
        <w:jc w:val="center"/>
        <w:rPr>
          <w:b/>
          <w:sz w:val="28"/>
          <w:szCs w:val="28"/>
        </w:rPr>
      </w:pPr>
    </w:p>
    <w:p w14:paraId="0C32B358" w14:textId="6963D3C1" w:rsidR="00B73123" w:rsidRPr="00DF0BA0" w:rsidRDefault="00DF0BA0" w:rsidP="00B73123">
      <w:pPr>
        <w:spacing w:line="360" w:lineRule="auto"/>
        <w:rPr>
          <w:color w:val="000000"/>
          <w:sz w:val="28"/>
          <w:szCs w:val="28"/>
          <w:u w:val="single"/>
        </w:rPr>
      </w:pPr>
      <w:r>
        <w:rPr>
          <w:noProof/>
          <w:color w:val="000000"/>
          <w:sz w:val="28"/>
          <w:szCs w:val="28"/>
          <w:lang w:val="en-US" w:eastAsia="en-US"/>
        </w:rPr>
        <w:drawing>
          <wp:anchor distT="0" distB="0" distL="114300" distR="114300" simplePos="0" relativeHeight="251660288" behindDoc="0" locked="0" layoutInCell="1" allowOverlap="1" wp14:anchorId="01C68D62" wp14:editId="59A51213">
            <wp:simplePos x="0" y="0"/>
            <wp:positionH relativeFrom="column">
              <wp:posOffset>1804725</wp:posOffset>
            </wp:positionH>
            <wp:positionV relativeFrom="paragraph">
              <wp:posOffset>225426</wp:posOffset>
            </wp:positionV>
            <wp:extent cx="271162" cy="566049"/>
            <wp:effectExtent l="5080" t="0" r="635" b="635"/>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кан.jpg"/>
                    <pic:cNvPicPr/>
                  </pic:nvPicPr>
                  <pic:blipFill>
                    <a:blip r:embed="rId9" cstate="print">
                      <a:extLst>
                        <a:ext uri="{28A0092B-C50C-407E-A947-70E740481C1C}">
                          <a14:useLocalDpi xmlns:a14="http://schemas.microsoft.com/office/drawing/2010/main" val="0"/>
                        </a:ext>
                      </a:extLst>
                    </a:blip>
                    <a:stretch>
                      <a:fillRect/>
                    </a:stretch>
                  </pic:blipFill>
                  <pic:spPr>
                    <a:xfrm rot="16200000">
                      <a:off x="0" y="0"/>
                      <a:ext cx="271162" cy="566049"/>
                    </a:xfrm>
                    <a:prstGeom prst="rect">
                      <a:avLst/>
                    </a:prstGeom>
                  </pic:spPr>
                </pic:pic>
              </a:graphicData>
            </a:graphic>
            <wp14:sizeRelH relativeFrom="page">
              <wp14:pctWidth>0</wp14:pctWidth>
            </wp14:sizeRelH>
            <wp14:sizeRelV relativeFrom="page">
              <wp14:pctHeight>0</wp14:pctHeight>
            </wp14:sizeRelV>
          </wp:anchor>
        </w:drawing>
      </w:r>
      <w:r w:rsidR="00B73123" w:rsidRPr="00124DD0">
        <w:rPr>
          <w:color w:val="000000"/>
          <w:sz w:val="28"/>
          <w:szCs w:val="28"/>
        </w:rPr>
        <w:t xml:space="preserve">Особистий підпис </w:t>
      </w:r>
      <w:r w:rsidR="00B73123" w:rsidRPr="00DF0BA0">
        <w:rPr>
          <w:color w:val="000000"/>
          <w:sz w:val="28"/>
          <w:szCs w:val="28"/>
        </w:rPr>
        <w:t>–</w:t>
      </w:r>
      <w:r w:rsidR="00B73123" w:rsidRPr="00DF0BA0">
        <w:rPr>
          <w:color w:val="000000"/>
          <w:sz w:val="28"/>
          <w:szCs w:val="28"/>
          <w:u w:val="single"/>
        </w:rPr>
        <w:t xml:space="preserve">   </w:t>
      </w:r>
      <w:r w:rsidRPr="00DF0BA0">
        <w:rPr>
          <w:noProof/>
          <w:color w:val="000000"/>
          <w:u w:val="single"/>
          <w:lang w:val="en-US" w:eastAsia="en-US"/>
        </w:rPr>
        <w:drawing>
          <wp:inline distT="0" distB="0" distL="0" distR="0" wp14:anchorId="12A37101" wp14:editId="2332F96C">
            <wp:extent cx="617162" cy="320040"/>
            <wp:effectExtent l="0" t="0" r="0" b="381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42532" cy="333196"/>
                    </a:xfrm>
                    <a:prstGeom prst="rect">
                      <a:avLst/>
                    </a:prstGeom>
                    <a:noFill/>
                    <a:ln>
                      <a:noFill/>
                    </a:ln>
                  </pic:spPr>
                </pic:pic>
              </a:graphicData>
            </a:graphic>
          </wp:inline>
        </w:drawing>
      </w:r>
      <w:r w:rsidR="006F2860">
        <w:rPr>
          <w:color w:val="000000"/>
          <w:sz w:val="28"/>
          <w:szCs w:val="28"/>
          <w:u w:val="single"/>
        </w:rPr>
        <w:t xml:space="preserve">     </w:t>
      </w:r>
      <w:r w:rsidR="006F2860" w:rsidRPr="006F2860">
        <w:rPr>
          <w:color w:val="000000"/>
          <w:sz w:val="2"/>
          <w:szCs w:val="2"/>
          <w:u w:val="single"/>
        </w:rPr>
        <w:t xml:space="preserve">. </w:t>
      </w:r>
    </w:p>
    <w:p w14:paraId="1016EA73" w14:textId="0CDA4F14" w:rsidR="00B73123" w:rsidRPr="00124DD0" w:rsidRDefault="00B73123" w:rsidP="00B73123">
      <w:pPr>
        <w:spacing w:line="360" w:lineRule="auto"/>
        <w:rPr>
          <w:color w:val="000000"/>
          <w:sz w:val="28"/>
          <w:szCs w:val="28"/>
        </w:rPr>
      </w:pPr>
      <w:r w:rsidRPr="00124DD0">
        <w:rPr>
          <w:color w:val="000000"/>
          <w:sz w:val="28"/>
          <w:szCs w:val="28"/>
        </w:rPr>
        <w:t>Наукови</w:t>
      </w:r>
      <w:r>
        <w:rPr>
          <w:color w:val="000000"/>
          <w:sz w:val="28"/>
          <w:szCs w:val="28"/>
        </w:rPr>
        <w:t>й керівник – __________ О. М.Т</w:t>
      </w:r>
      <w:r w:rsidRPr="00124DD0">
        <w:rPr>
          <w:color w:val="000000"/>
          <w:sz w:val="28"/>
          <w:szCs w:val="28"/>
        </w:rPr>
        <w:t>овстуха, доцент, кандидат пед. наук</w:t>
      </w:r>
    </w:p>
    <w:p w14:paraId="5A2CE916" w14:textId="49A0E770" w:rsidR="00B73123" w:rsidRPr="00124DD0" w:rsidRDefault="00B73123" w:rsidP="00B73123">
      <w:pPr>
        <w:spacing w:line="360" w:lineRule="auto"/>
        <w:rPr>
          <w:color w:val="000000"/>
          <w:sz w:val="28"/>
          <w:szCs w:val="28"/>
        </w:rPr>
      </w:pPr>
      <w:r w:rsidRPr="00124DD0">
        <w:rPr>
          <w:color w:val="000000"/>
          <w:sz w:val="28"/>
          <w:szCs w:val="28"/>
        </w:rPr>
        <w:t xml:space="preserve">Зав. кафедри – </w:t>
      </w:r>
      <w:r w:rsidRPr="00124DD0">
        <w:rPr>
          <w:color w:val="000000"/>
          <w:sz w:val="28"/>
          <w:szCs w:val="28"/>
        </w:rPr>
        <w:tab/>
      </w:r>
      <w:r>
        <w:rPr>
          <w:color w:val="000000"/>
          <w:sz w:val="28"/>
          <w:szCs w:val="28"/>
        </w:rPr>
        <w:t xml:space="preserve">     </w:t>
      </w:r>
      <w:r w:rsidRPr="00124DD0">
        <w:rPr>
          <w:color w:val="000000"/>
          <w:sz w:val="28"/>
          <w:szCs w:val="28"/>
        </w:rPr>
        <w:t xml:space="preserve"> __________ </w:t>
      </w:r>
      <w:r>
        <w:rPr>
          <w:color w:val="000000"/>
          <w:sz w:val="28"/>
          <w:szCs w:val="28"/>
        </w:rPr>
        <w:t>Л. В. Черновська</w:t>
      </w:r>
      <w:r w:rsidRPr="00124DD0">
        <w:rPr>
          <w:color w:val="000000"/>
          <w:sz w:val="28"/>
          <w:szCs w:val="28"/>
        </w:rPr>
        <w:t>, кандидат псих. наук</w:t>
      </w:r>
    </w:p>
    <w:p w14:paraId="07F6CA63" w14:textId="4883CABC" w:rsidR="00B73123" w:rsidRDefault="00B73123" w:rsidP="00B73123">
      <w:pPr>
        <w:spacing w:after="240" w:line="360" w:lineRule="auto"/>
        <w:ind w:firstLine="851"/>
        <w:rPr>
          <w:sz w:val="28"/>
          <w:szCs w:val="28"/>
        </w:rPr>
      </w:pPr>
    </w:p>
    <w:p w14:paraId="21BEDFD4" w14:textId="77777777" w:rsidR="00B73123" w:rsidRDefault="00B73123" w:rsidP="00B73123">
      <w:pPr>
        <w:spacing w:after="240" w:line="360" w:lineRule="auto"/>
        <w:ind w:firstLine="851"/>
        <w:rPr>
          <w:sz w:val="28"/>
          <w:szCs w:val="28"/>
        </w:rPr>
      </w:pPr>
    </w:p>
    <w:p w14:paraId="329D93C5" w14:textId="77777777" w:rsidR="00B73123" w:rsidRPr="00124DD0" w:rsidRDefault="00B73123" w:rsidP="00B73123">
      <w:pPr>
        <w:spacing w:line="360" w:lineRule="auto"/>
        <w:ind w:firstLine="851"/>
        <w:rPr>
          <w:sz w:val="28"/>
          <w:szCs w:val="28"/>
        </w:rPr>
      </w:pPr>
    </w:p>
    <w:p w14:paraId="15AC2AE4" w14:textId="4CE30502" w:rsidR="008F3C42" w:rsidRDefault="005C4BAC" w:rsidP="005C4BAC">
      <w:pPr>
        <w:jc w:val="center"/>
        <w:rPr>
          <w:b/>
          <w:sz w:val="28"/>
          <w:szCs w:val="28"/>
        </w:rPr>
      </w:pPr>
      <w:r>
        <w:rPr>
          <w:b/>
          <w:sz w:val="28"/>
          <w:szCs w:val="28"/>
        </w:rPr>
        <w:t>Полтава</w:t>
      </w:r>
      <w:r w:rsidR="00B73123" w:rsidRPr="00DA794D">
        <w:rPr>
          <w:b/>
          <w:sz w:val="28"/>
          <w:szCs w:val="28"/>
        </w:rPr>
        <w:t xml:space="preserve"> – 2025</w:t>
      </w:r>
    </w:p>
    <w:p w14:paraId="3C43F4F2" w14:textId="77777777" w:rsidR="00C513B7" w:rsidRDefault="00C513B7" w:rsidP="005C4BAC">
      <w:pPr>
        <w:jc w:val="center"/>
        <w:rPr>
          <w:b/>
          <w:sz w:val="28"/>
          <w:szCs w:val="28"/>
        </w:rPr>
      </w:pPr>
    </w:p>
    <w:p w14:paraId="131CD68C" w14:textId="77777777" w:rsidR="005C4BAC" w:rsidRPr="005C4BAC" w:rsidRDefault="005C4BAC" w:rsidP="005C4BAC">
      <w:pPr>
        <w:pStyle w:val="12"/>
        <w:spacing w:line="360" w:lineRule="auto"/>
        <w:ind w:firstLine="709"/>
        <w:jc w:val="center"/>
        <w:rPr>
          <w:sz w:val="28"/>
          <w:szCs w:val="28"/>
        </w:rPr>
      </w:pPr>
      <w:r w:rsidRPr="005C4BAC">
        <w:rPr>
          <w:b/>
          <w:sz w:val="28"/>
          <w:szCs w:val="28"/>
        </w:rPr>
        <w:lastRenderedPageBreak/>
        <w:t>АНОТАЦІЯ</w:t>
      </w:r>
    </w:p>
    <w:p w14:paraId="545F74CD" w14:textId="77777777" w:rsidR="005C4BAC" w:rsidRPr="005C4BAC" w:rsidRDefault="005C4BAC" w:rsidP="005C4BAC">
      <w:pPr>
        <w:spacing w:line="360" w:lineRule="auto"/>
        <w:ind w:firstLine="851"/>
        <w:jc w:val="both"/>
        <w:rPr>
          <w:color w:val="000000" w:themeColor="text1"/>
          <w:sz w:val="28"/>
          <w:szCs w:val="28"/>
          <w:shd w:val="clear" w:color="auto" w:fill="FFFFFF"/>
        </w:rPr>
      </w:pPr>
      <w:r w:rsidRPr="005C4BAC">
        <w:rPr>
          <w:color w:val="000000" w:themeColor="text1"/>
          <w:sz w:val="28"/>
          <w:szCs w:val="28"/>
          <w:shd w:val="clear" w:color="auto" w:fill="FFFFFF"/>
        </w:rPr>
        <w:t xml:space="preserve">У роботі буде досліджено психологічні чинники, які впливають на формування лідерських якостей офіцерів СВ ЗСУ. Буде визначено чіткі характеристики ідентичності лідера, типи лідерства. </w:t>
      </w:r>
    </w:p>
    <w:p w14:paraId="6D10C24C" w14:textId="77777777" w:rsidR="005C4BAC" w:rsidRPr="005C4BAC" w:rsidRDefault="005C4BAC" w:rsidP="005C4BAC">
      <w:pPr>
        <w:spacing w:line="360" w:lineRule="auto"/>
        <w:ind w:firstLine="851"/>
        <w:jc w:val="both"/>
        <w:rPr>
          <w:color w:val="000000" w:themeColor="text1"/>
          <w:sz w:val="28"/>
          <w:szCs w:val="28"/>
          <w:shd w:val="clear" w:color="auto" w:fill="FFFFFF"/>
        </w:rPr>
      </w:pPr>
      <w:r w:rsidRPr="005C4BAC">
        <w:rPr>
          <w:color w:val="000000" w:themeColor="text1"/>
          <w:sz w:val="28"/>
          <w:szCs w:val="28"/>
          <w:shd w:val="clear" w:color="auto" w:fill="FFFFFF"/>
        </w:rPr>
        <w:t xml:space="preserve">Буде проведено теоретичний аналіз впливу особистих здібностей на формування здатності приймати управлінські рішення для ефективного керування особовим складом у повсякденній діяльності та під час виконання завдань за призначенням у зоні ведення бойових дій. Вміння нести особисту відповідальність і оцінювати наслідки прийнятих рішень. В емпіричній частині роботи будуть розглянуті психологічні технології та засоби комунікації при управлінні військовим підрозділом для формування сприятливого психологічного клімату. </w:t>
      </w:r>
    </w:p>
    <w:p w14:paraId="36FAD80B" w14:textId="77777777" w:rsidR="005C4BAC" w:rsidRPr="005C4BAC" w:rsidRDefault="005C4BAC" w:rsidP="005C4BAC">
      <w:pPr>
        <w:spacing w:line="360" w:lineRule="auto"/>
        <w:ind w:firstLine="851"/>
        <w:jc w:val="both"/>
        <w:rPr>
          <w:color w:val="000000" w:themeColor="text1"/>
          <w:sz w:val="28"/>
          <w:szCs w:val="28"/>
          <w:shd w:val="clear" w:color="auto" w:fill="FFFFFF"/>
        </w:rPr>
      </w:pPr>
      <w:r w:rsidRPr="005C4BAC">
        <w:rPr>
          <w:color w:val="000000" w:themeColor="text1"/>
          <w:sz w:val="28"/>
          <w:szCs w:val="28"/>
          <w:shd w:val="clear" w:color="auto" w:fill="FFFFFF"/>
        </w:rPr>
        <w:t>Планується розробити методичні рекомендації щодо розвитку лідерського потенціалу, та формування навичок ефективного керування у офіцерів СВ ЗСУ.</w:t>
      </w:r>
    </w:p>
    <w:p w14:paraId="503EF057" w14:textId="77777777" w:rsidR="005C4BAC" w:rsidRPr="005C4BAC" w:rsidRDefault="005C4BAC" w:rsidP="005C4BAC">
      <w:pPr>
        <w:spacing w:line="360" w:lineRule="auto"/>
        <w:ind w:firstLine="851"/>
        <w:jc w:val="both"/>
        <w:rPr>
          <w:i/>
          <w:iCs/>
          <w:color w:val="000000" w:themeColor="text1"/>
          <w:sz w:val="28"/>
          <w:szCs w:val="28"/>
          <w:shd w:val="clear" w:color="auto" w:fill="FFFFFF"/>
        </w:rPr>
      </w:pPr>
      <w:r w:rsidRPr="005C4BAC">
        <w:rPr>
          <w:b/>
          <w:bCs/>
          <w:color w:val="000000" w:themeColor="text1"/>
          <w:sz w:val="28"/>
          <w:szCs w:val="28"/>
          <w:shd w:val="clear" w:color="auto" w:fill="FFFFFF"/>
        </w:rPr>
        <w:t>Ключові слова: </w:t>
      </w:r>
      <w:r w:rsidRPr="005C4BAC">
        <w:rPr>
          <w:i/>
          <w:iCs/>
          <w:color w:val="000000" w:themeColor="text1"/>
          <w:sz w:val="28"/>
          <w:szCs w:val="28"/>
          <w:shd w:val="clear" w:color="auto" w:fill="FFFFFF"/>
        </w:rPr>
        <w:t>військовий керівник, лідерство, військовий лідер, офіцер лідер, здатність до лідерства, типи лідерства, лідерські цінності, характеристики лідера, психологічні чинники, вплив, психологічний клімат у підрозділі, конфлікт, командна злагодженість підрозділу.</w:t>
      </w:r>
    </w:p>
    <w:p w14:paraId="19972B59" w14:textId="77777777" w:rsidR="005C4BAC" w:rsidRPr="005C4BAC" w:rsidRDefault="005C4BAC" w:rsidP="005C4BAC">
      <w:pPr>
        <w:pStyle w:val="12"/>
        <w:spacing w:line="360" w:lineRule="auto"/>
        <w:ind w:firstLine="709"/>
        <w:jc w:val="center"/>
        <w:rPr>
          <w:sz w:val="28"/>
          <w:szCs w:val="28"/>
        </w:rPr>
      </w:pPr>
      <w:r w:rsidRPr="005C4BAC">
        <w:rPr>
          <w:b/>
          <w:sz w:val="28"/>
          <w:szCs w:val="28"/>
        </w:rPr>
        <w:t>ANNOTATION</w:t>
      </w:r>
    </w:p>
    <w:p w14:paraId="5766C4D4" w14:textId="77777777" w:rsidR="005C4BAC" w:rsidRPr="005C4BAC" w:rsidRDefault="005C4BAC" w:rsidP="005C4BAC">
      <w:pPr>
        <w:spacing w:line="360" w:lineRule="auto"/>
        <w:ind w:firstLine="993"/>
        <w:jc w:val="both"/>
        <w:rPr>
          <w:color w:val="000000" w:themeColor="text1"/>
          <w:sz w:val="28"/>
          <w:szCs w:val="28"/>
          <w:lang w:val="en-US"/>
        </w:rPr>
      </w:pPr>
      <w:r w:rsidRPr="005C4BAC">
        <w:rPr>
          <w:color w:val="000000" w:themeColor="text1"/>
          <w:sz w:val="28"/>
          <w:szCs w:val="28"/>
          <w:lang w:val="en-US"/>
        </w:rPr>
        <w:t xml:space="preserve">The work will examine psychological factors that influence the formation of leadership qualities of officers of the Armed Forces of the Ukrainian SSR. Clear characteristics of the leader's identity and types of leadership will be determined. </w:t>
      </w:r>
    </w:p>
    <w:p w14:paraId="1C99EE81" w14:textId="77777777" w:rsidR="005C4BAC" w:rsidRPr="005C4BAC" w:rsidRDefault="005C4BAC" w:rsidP="005C4BAC">
      <w:pPr>
        <w:spacing w:line="360" w:lineRule="auto"/>
        <w:ind w:firstLine="993"/>
        <w:jc w:val="both"/>
        <w:rPr>
          <w:color w:val="000000" w:themeColor="text1"/>
          <w:sz w:val="28"/>
          <w:szCs w:val="28"/>
          <w:lang w:val="en-US"/>
        </w:rPr>
      </w:pPr>
      <w:r w:rsidRPr="005C4BAC">
        <w:rPr>
          <w:color w:val="000000" w:themeColor="text1"/>
          <w:sz w:val="28"/>
          <w:szCs w:val="28"/>
          <w:lang w:val="en-US"/>
        </w:rPr>
        <w:t xml:space="preserve">A theoretical analysis of the influence of personal abilities on the formation of the ability to make managerial decisions for effective management of personnel in everyday activities and during the performance of assigned tasks in the combat zone will be conducted. The ability to bear personal responsibility and assess the consequences of decisions made. The empirical part of the work will consider </w:t>
      </w:r>
      <w:r w:rsidRPr="005C4BAC">
        <w:rPr>
          <w:color w:val="000000" w:themeColor="text1"/>
          <w:sz w:val="28"/>
          <w:szCs w:val="28"/>
          <w:lang w:val="en-US"/>
        </w:rPr>
        <w:lastRenderedPageBreak/>
        <w:t>psychological technologies and means of communication in managing a military unit to form a favorable psychological climate.</w:t>
      </w:r>
    </w:p>
    <w:p w14:paraId="585F9D82" w14:textId="77777777" w:rsidR="005C4BAC" w:rsidRPr="005C4BAC" w:rsidRDefault="005C4BAC" w:rsidP="005C4BAC">
      <w:pPr>
        <w:spacing w:line="360" w:lineRule="auto"/>
        <w:ind w:firstLine="993"/>
        <w:jc w:val="both"/>
        <w:rPr>
          <w:color w:val="000000" w:themeColor="text1"/>
          <w:sz w:val="28"/>
          <w:szCs w:val="28"/>
          <w:lang w:val="en-US"/>
        </w:rPr>
      </w:pPr>
      <w:r w:rsidRPr="005C4BAC">
        <w:rPr>
          <w:color w:val="000000" w:themeColor="text1"/>
          <w:sz w:val="28"/>
          <w:szCs w:val="28"/>
          <w:lang w:val="en-US"/>
        </w:rPr>
        <w:t xml:space="preserve"> It is planned to develop methodological recommendations for the development of leadership potential and the formation of effective management skills in officers of the Armed Forces of the Ukrainian SSR.</w:t>
      </w:r>
    </w:p>
    <w:p w14:paraId="672A6B7A" w14:textId="6ABA1143" w:rsidR="005C4BAC" w:rsidRDefault="005C4BAC" w:rsidP="005C4BAC">
      <w:pPr>
        <w:spacing w:line="360" w:lineRule="auto"/>
        <w:ind w:firstLine="851"/>
        <w:jc w:val="both"/>
        <w:rPr>
          <w:color w:val="000000" w:themeColor="text1"/>
          <w:sz w:val="28"/>
          <w:szCs w:val="28"/>
          <w:lang w:val="en-US"/>
        </w:rPr>
      </w:pPr>
      <w:r w:rsidRPr="005C4BAC">
        <w:rPr>
          <w:b/>
          <w:bCs/>
          <w:color w:val="000000" w:themeColor="text1"/>
          <w:sz w:val="28"/>
          <w:szCs w:val="28"/>
          <w:lang w:val="en-US"/>
        </w:rPr>
        <w:t>Keywords:</w:t>
      </w:r>
      <w:r w:rsidRPr="005C4BAC">
        <w:rPr>
          <w:color w:val="000000" w:themeColor="text1"/>
          <w:sz w:val="28"/>
          <w:szCs w:val="28"/>
          <w:lang w:val="en-US"/>
        </w:rPr>
        <w:t xml:space="preserve"> military leader, leadership, military leader, officer leader, leadership ability, types of leadership, leadership values, characteristics of a leader, psychological factors, influence, psychological climate in the unit, conflict, command cohesion of the unit.</w:t>
      </w:r>
    </w:p>
    <w:p w14:paraId="7F3527A7" w14:textId="353F3C96" w:rsidR="0084318B" w:rsidRDefault="0084318B" w:rsidP="005C4BAC">
      <w:pPr>
        <w:spacing w:line="360" w:lineRule="auto"/>
        <w:ind w:firstLine="851"/>
        <w:jc w:val="both"/>
        <w:rPr>
          <w:color w:val="000000" w:themeColor="text1"/>
          <w:sz w:val="28"/>
          <w:szCs w:val="28"/>
          <w:lang w:val="en-US"/>
        </w:rPr>
      </w:pPr>
    </w:p>
    <w:p w14:paraId="56041757" w14:textId="76003E11" w:rsidR="0084318B" w:rsidRDefault="0084318B" w:rsidP="005C4BAC">
      <w:pPr>
        <w:spacing w:line="360" w:lineRule="auto"/>
        <w:ind w:firstLine="851"/>
        <w:jc w:val="both"/>
        <w:rPr>
          <w:color w:val="000000" w:themeColor="text1"/>
          <w:sz w:val="28"/>
          <w:szCs w:val="28"/>
          <w:lang w:val="en-US"/>
        </w:rPr>
      </w:pPr>
    </w:p>
    <w:p w14:paraId="025A0DBD" w14:textId="53CDAD01" w:rsidR="0084318B" w:rsidRDefault="0084318B" w:rsidP="005C4BAC">
      <w:pPr>
        <w:spacing w:line="360" w:lineRule="auto"/>
        <w:ind w:firstLine="851"/>
        <w:jc w:val="both"/>
        <w:rPr>
          <w:color w:val="000000" w:themeColor="text1"/>
          <w:sz w:val="28"/>
          <w:szCs w:val="28"/>
          <w:lang w:val="en-US"/>
        </w:rPr>
      </w:pPr>
    </w:p>
    <w:p w14:paraId="1472D2B0" w14:textId="140973D2" w:rsidR="0084318B" w:rsidRDefault="0084318B" w:rsidP="005C4BAC">
      <w:pPr>
        <w:spacing w:line="360" w:lineRule="auto"/>
        <w:ind w:firstLine="851"/>
        <w:jc w:val="both"/>
        <w:rPr>
          <w:color w:val="000000" w:themeColor="text1"/>
          <w:sz w:val="28"/>
          <w:szCs w:val="28"/>
          <w:lang w:val="en-US"/>
        </w:rPr>
      </w:pPr>
    </w:p>
    <w:p w14:paraId="49ACF683" w14:textId="0B79D46A" w:rsidR="0084318B" w:rsidRDefault="0084318B" w:rsidP="005C4BAC">
      <w:pPr>
        <w:spacing w:line="360" w:lineRule="auto"/>
        <w:ind w:firstLine="851"/>
        <w:jc w:val="both"/>
        <w:rPr>
          <w:color w:val="000000" w:themeColor="text1"/>
          <w:sz w:val="28"/>
          <w:szCs w:val="28"/>
          <w:lang w:val="en-US"/>
        </w:rPr>
      </w:pPr>
    </w:p>
    <w:p w14:paraId="5BD68B4C" w14:textId="50AAC391" w:rsidR="0084318B" w:rsidRDefault="0084318B" w:rsidP="005C4BAC">
      <w:pPr>
        <w:spacing w:line="360" w:lineRule="auto"/>
        <w:ind w:firstLine="851"/>
        <w:jc w:val="both"/>
        <w:rPr>
          <w:color w:val="000000" w:themeColor="text1"/>
          <w:sz w:val="28"/>
          <w:szCs w:val="28"/>
          <w:lang w:val="en-US"/>
        </w:rPr>
      </w:pPr>
    </w:p>
    <w:p w14:paraId="421D6D2A" w14:textId="7DF1B5C7" w:rsidR="0084318B" w:rsidRDefault="0084318B" w:rsidP="005C4BAC">
      <w:pPr>
        <w:spacing w:line="360" w:lineRule="auto"/>
        <w:ind w:firstLine="851"/>
        <w:jc w:val="both"/>
        <w:rPr>
          <w:color w:val="000000" w:themeColor="text1"/>
          <w:sz w:val="28"/>
          <w:szCs w:val="28"/>
          <w:lang w:val="en-US"/>
        </w:rPr>
      </w:pPr>
    </w:p>
    <w:p w14:paraId="3CD7851C" w14:textId="331A59B7" w:rsidR="0084318B" w:rsidRDefault="0084318B" w:rsidP="005C4BAC">
      <w:pPr>
        <w:spacing w:line="360" w:lineRule="auto"/>
        <w:ind w:firstLine="851"/>
        <w:jc w:val="both"/>
        <w:rPr>
          <w:color w:val="000000" w:themeColor="text1"/>
          <w:sz w:val="28"/>
          <w:szCs w:val="28"/>
          <w:lang w:val="en-US"/>
        </w:rPr>
      </w:pPr>
    </w:p>
    <w:p w14:paraId="14F09374" w14:textId="6C55980A" w:rsidR="0084318B" w:rsidRDefault="0084318B" w:rsidP="005C4BAC">
      <w:pPr>
        <w:spacing w:line="360" w:lineRule="auto"/>
        <w:ind w:firstLine="851"/>
        <w:jc w:val="both"/>
        <w:rPr>
          <w:color w:val="000000" w:themeColor="text1"/>
          <w:sz w:val="28"/>
          <w:szCs w:val="28"/>
          <w:lang w:val="en-US"/>
        </w:rPr>
      </w:pPr>
    </w:p>
    <w:p w14:paraId="2AB69BBD" w14:textId="3A816EE9" w:rsidR="0084318B" w:rsidRDefault="0084318B" w:rsidP="005C4BAC">
      <w:pPr>
        <w:spacing w:line="360" w:lineRule="auto"/>
        <w:ind w:firstLine="851"/>
        <w:jc w:val="both"/>
        <w:rPr>
          <w:color w:val="000000" w:themeColor="text1"/>
          <w:sz w:val="28"/>
          <w:szCs w:val="28"/>
          <w:lang w:val="en-US"/>
        </w:rPr>
      </w:pPr>
    </w:p>
    <w:p w14:paraId="1288C4E7" w14:textId="23F686BF" w:rsidR="0084318B" w:rsidRDefault="0084318B" w:rsidP="005C4BAC">
      <w:pPr>
        <w:spacing w:line="360" w:lineRule="auto"/>
        <w:ind w:firstLine="851"/>
        <w:jc w:val="both"/>
        <w:rPr>
          <w:color w:val="000000" w:themeColor="text1"/>
          <w:sz w:val="28"/>
          <w:szCs w:val="28"/>
          <w:lang w:val="en-US"/>
        </w:rPr>
      </w:pPr>
    </w:p>
    <w:p w14:paraId="439C0309" w14:textId="532D4C35" w:rsidR="0084318B" w:rsidRDefault="0084318B" w:rsidP="005C4BAC">
      <w:pPr>
        <w:spacing w:line="360" w:lineRule="auto"/>
        <w:ind w:firstLine="851"/>
        <w:jc w:val="both"/>
        <w:rPr>
          <w:color w:val="000000" w:themeColor="text1"/>
          <w:sz w:val="28"/>
          <w:szCs w:val="28"/>
          <w:lang w:val="en-US"/>
        </w:rPr>
      </w:pPr>
    </w:p>
    <w:p w14:paraId="0BD1623A" w14:textId="7AB1FDCB" w:rsidR="0084318B" w:rsidRDefault="0084318B" w:rsidP="005C4BAC">
      <w:pPr>
        <w:spacing w:line="360" w:lineRule="auto"/>
        <w:ind w:firstLine="851"/>
        <w:jc w:val="both"/>
        <w:rPr>
          <w:color w:val="000000" w:themeColor="text1"/>
          <w:sz w:val="28"/>
          <w:szCs w:val="28"/>
          <w:lang w:val="en-US"/>
        </w:rPr>
      </w:pPr>
    </w:p>
    <w:p w14:paraId="196253D4" w14:textId="6C36A1E3" w:rsidR="0084318B" w:rsidRDefault="0084318B" w:rsidP="005C4BAC">
      <w:pPr>
        <w:spacing w:line="360" w:lineRule="auto"/>
        <w:ind w:firstLine="851"/>
        <w:jc w:val="both"/>
        <w:rPr>
          <w:color w:val="000000" w:themeColor="text1"/>
          <w:sz w:val="28"/>
          <w:szCs w:val="28"/>
          <w:lang w:val="en-US"/>
        </w:rPr>
      </w:pPr>
    </w:p>
    <w:p w14:paraId="06ED7250" w14:textId="5E470974" w:rsidR="0084318B" w:rsidRDefault="0084318B" w:rsidP="005C4BAC">
      <w:pPr>
        <w:spacing w:line="360" w:lineRule="auto"/>
        <w:ind w:firstLine="851"/>
        <w:jc w:val="both"/>
        <w:rPr>
          <w:color w:val="000000" w:themeColor="text1"/>
          <w:sz w:val="28"/>
          <w:szCs w:val="28"/>
          <w:lang w:val="en-US"/>
        </w:rPr>
      </w:pPr>
    </w:p>
    <w:p w14:paraId="66428F4A" w14:textId="227FF628" w:rsidR="0084318B" w:rsidRDefault="0084318B" w:rsidP="005C4BAC">
      <w:pPr>
        <w:spacing w:line="360" w:lineRule="auto"/>
        <w:ind w:firstLine="851"/>
        <w:jc w:val="both"/>
        <w:rPr>
          <w:color w:val="000000" w:themeColor="text1"/>
          <w:sz w:val="28"/>
          <w:szCs w:val="28"/>
          <w:lang w:val="en-US"/>
        </w:rPr>
      </w:pPr>
    </w:p>
    <w:p w14:paraId="22132211" w14:textId="530EAF3B" w:rsidR="0084318B" w:rsidRDefault="0084318B" w:rsidP="005C4BAC">
      <w:pPr>
        <w:spacing w:line="360" w:lineRule="auto"/>
        <w:ind w:firstLine="851"/>
        <w:jc w:val="both"/>
        <w:rPr>
          <w:color w:val="000000" w:themeColor="text1"/>
          <w:sz w:val="28"/>
          <w:szCs w:val="28"/>
          <w:lang w:val="en-US"/>
        </w:rPr>
      </w:pPr>
    </w:p>
    <w:p w14:paraId="75654817" w14:textId="77777777" w:rsidR="0084318B" w:rsidRPr="005C4BAC" w:rsidRDefault="0084318B" w:rsidP="005C4BAC">
      <w:pPr>
        <w:spacing w:line="360" w:lineRule="auto"/>
        <w:ind w:firstLine="851"/>
        <w:jc w:val="both"/>
        <w:rPr>
          <w:color w:val="000000" w:themeColor="text1"/>
          <w:sz w:val="28"/>
          <w:szCs w:val="28"/>
          <w:lang w:val="en-US"/>
        </w:rPr>
      </w:pPr>
    </w:p>
    <w:p w14:paraId="29072B82" w14:textId="77777777" w:rsidR="005C4BAC" w:rsidRPr="005C4BAC" w:rsidRDefault="005C4BAC" w:rsidP="005C4BAC">
      <w:pPr>
        <w:jc w:val="center"/>
        <w:rPr>
          <w:b/>
        </w:rPr>
      </w:pPr>
    </w:p>
    <w:p w14:paraId="6DA0F407" w14:textId="3992316B" w:rsidR="00EE23D6" w:rsidRPr="008F3C78" w:rsidRDefault="006A3C8A" w:rsidP="006A3C8A">
      <w:pPr>
        <w:tabs>
          <w:tab w:val="left" w:pos="0"/>
          <w:tab w:val="left" w:pos="284"/>
        </w:tabs>
        <w:ind w:firstLine="851"/>
        <w:rPr>
          <w:b/>
          <w:sz w:val="28"/>
        </w:rPr>
      </w:pPr>
      <w:r w:rsidRPr="008F3C78">
        <w:rPr>
          <w:b/>
          <w:sz w:val="28"/>
        </w:rPr>
        <w:lastRenderedPageBreak/>
        <w:t xml:space="preserve">                                                   </w:t>
      </w:r>
      <w:r w:rsidR="00EE23D6" w:rsidRPr="008F3C78">
        <w:rPr>
          <w:b/>
          <w:sz w:val="28"/>
        </w:rPr>
        <w:t>ЗМІСТ</w:t>
      </w:r>
    </w:p>
    <w:sdt>
      <w:sdtPr>
        <w:rPr>
          <w:rFonts w:ascii="Times New Roman" w:eastAsia="Times New Roman" w:hAnsi="Times New Roman" w:cs="Times New Roman"/>
          <w:b w:val="0"/>
          <w:bCs w:val="0"/>
          <w:color w:val="auto"/>
          <w:sz w:val="24"/>
          <w:szCs w:val="24"/>
          <w:lang w:val="ru-RU"/>
        </w:rPr>
        <w:id w:val="1409498619"/>
        <w:docPartObj>
          <w:docPartGallery w:val="Table of Contents"/>
          <w:docPartUnique/>
        </w:docPartObj>
      </w:sdtPr>
      <w:sdtEndPr/>
      <w:sdtContent>
        <w:p w14:paraId="390C765A" w14:textId="02DD3C8F" w:rsidR="008F3C78" w:rsidRDefault="008F3C78">
          <w:pPr>
            <w:pStyle w:val="af"/>
          </w:pPr>
        </w:p>
        <w:p w14:paraId="18C7B965" w14:textId="0BFFEE56" w:rsidR="003E3AE6" w:rsidRPr="003E3AE6" w:rsidRDefault="008F3C78" w:rsidP="003E3AE6">
          <w:pPr>
            <w:pStyle w:val="11"/>
            <w:tabs>
              <w:tab w:val="right" w:leader="dot" w:pos="9678"/>
            </w:tabs>
            <w:jc w:val="both"/>
            <w:rPr>
              <w:rFonts w:asciiTheme="minorHAnsi" w:eastAsiaTheme="minorEastAsia" w:hAnsiTheme="minorHAnsi" w:cstheme="minorBidi"/>
              <w:noProof/>
              <w:szCs w:val="22"/>
            </w:rPr>
          </w:pPr>
          <w:r w:rsidRPr="008F3C78">
            <w:rPr>
              <w:sz w:val="28"/>
            </w:rPr>
            <w:fldChar w:fldCharType="begin"/>
          </w:r>
          <w:r w:rsidRPr="008F3C78">
            <w:rPr>
              <w:sz w:val="28"/>
            </w:rPr>
            <w:instrText xml:space="preserve"> TOC \o "1-3" \h \z \u </w:instrText>
          </w:r>
          <w:r w:rsidRPr="008F3C78">
            <w:rPr>
              <w:sz w:val="28"/>
            </w:rPr>
            <w:fldChar w:fldCharType="separate"/>
          </w:r>
          <w:hyperlink w:anchor="_Toc184327559" w:history="1">
            <w:r w:rsidR="003E3AE6" w:rsidRPr="003E3AE6">
              <w:rPr>
                <w:rStyle w:val="af0"/>
                <w:noProof/>
                <w:sz w:val="28"/>
              </w:rPr>
              <w:t>ВСТУП</w:t>
            </w:r>
            <w:r w:rsidR="003E3AE6" w:rsidRPr="003E3AE6">
              <w:rPr>
                <w:noProof/>
                <w:webHidden/>
                <w:sz w:val="28"/>
              </w:rPr>
              <w:tab/>
            </w:r>
            <w:r w:rsidR="0084318B">
              <w:rPr>
                <w:noProof/>
                <w:webHidden/>
                <w:sz w:val="28"/>
              </w:rPr>
              <w:t>5</w:t>
            </w:r>
          </w:hyperlink>
        </w:p>
        <w:p w14:paraId="41201B94" w14:textId="077F3652" w:rsidR="003E3AE6" w:rsidRPr="003E3AE6" w:rsidRDefault="00B26BE3" w:rsidP="003E3AE6">
          <w:pPr>
            <w:pStyle w:val="11"/>
            <w:tabs>
              <w:tab w:val="right" w:leader="dot" w:pos="9678"/>
            </w:tabs>
            <w:jc w:val="both"/>
            <w:rPr>
              <w:rFonts w:asciiTheme="minorHAnsi" w:eastAsiaTheme="minorEastAsia" w:hAnsiTheme="minorHAnsi" w:cstheme="minorBidi"/>
              <w:noProof/>
              <w:szCs w:val="22"/>
            </w:rPr>
          </w:pPr>
          <w:hyperlink w:anchor="_Toc184327560" w:history="1">
            <w:r w:rsidR="003E3AE6" w:rsidRPr="003E3AE6">
              <w:rPr>
                <w:rStyle w:val="af0"/>
                <w:noProof/>
                <w:sz w:val="28"/>
                <w:lang w:val="ru-RU"/>
              </w:rPr>
              <w:t>РОЗДІЛ 1. ТЕОРЕТИЧНІ ОСНОВИ ПСИХОЛОГІЧНИХ ЧИННИКІВ РОЗВИТКУ ЛІДЕРСЬКИХ ЯКОСТЕЙ У ОФІЦЕРІВ ЗСУ</w:t>
            </w:r>
            <w:r w:rsidR="003E3AE6" w:rsidRPr="003E3AE6">
              <w:rPr>
                <w:noProof/>
                <w:webHidden/>
                <w:sz w:val="28"/>
              </w:rPr>
              <w:tab/>
            </w:r>
            <w:r w:rsidR="0084318B">
              <w:rPr>
                <w:noProof/>
                <w:webHidden/>
                <w:sz w:val="28"/>
              </w:rPr>
              <w:t>10</w:t>
            </w:r>
          </w:hyperlink>
        </w:p>
        <w:p w14:paraId="07CEC5F9" w14:textId="438E9C7F" w:rsidR="003E3AE6" w:rsidRPr="003E3AE6" w:rsidRDefault="00B26BE3" w:rsidP="003E3AE6">
          <w:pPr>
            <w:pStyle w:val="21"/>
            <w:tabs>
              <w:tab w:val="left" w:pos="880"/>
              <w:tab w:val="right" w:leader="dot" w:pos="9678"/>
            </w:tabs>
            <w:jc w:val="both"/>
            <w:rPr>
              <w:rFonts w:asciiTheme="minorHAnsi" w:eastAsiaTheme="minorEastAsia" w:hAnsiTheme="minorHAnsi" w:cstheme="minorBidi"/>
              <w:noProof/>
              <w:szCs w:val="22"/>
            </w:rPr>
          </w:pPr>
          <w:hyperlink w:anchor="_Toc184327561" w:history="1">
            <w:r w:rsidR="003E3AE6" w:rsidRPr="003E3AE6">
              <w:rPr>
                <w:rStyle w:val="af0"/>
                <w:noProof/>
                <w:sz w:val="28"/>
              </w:rPr>
              <w:t>1.1.</w:t>
            </w:r>
            <w:r w:rsidR="003E3AE6" w:rsidRPr="003E3AE6">
              <w:rPr>
                <w:rFonts w:asciiTheme="minorHAnsi" w:eastAsiaTheme="minorEastAsia" w:hAnsiTheme="minorHAnsi" w:cstheme="minorBidi"/>
                <w:noProof/>
                <w:szCs w:val="22"/>
              </w:rPr>
              <w:tab/>
            </w:r>
            <w:r w:rsidR="003E3AE6" w:rsidRPr="003E3AE6">
              <w:rPr>
                <w:rStyle w:val="af0"/>
                <w:noProof/>
                <w:sz w:val="28"/>
              </w:rPr>
              <w:t>Наукове визначення змісту і структури поняття лідер, лідерство в сучасній науці</w:t>
            </w:r>
            <w:r w:rsidR="003E3AE6" w:rsidRPr="003E3AE6">
              <w:rPr>
                <w:noProof/>
                <w:webHidden/>
                <w:sz w:val="28"/>
              </w:rPr>
              <w:tab/>
            </w:r>
            <w:r w:rsidR="0084318B">
              <w:rPr>
                <w:noProof/>
                <w:webHidden/>
                <w:sz w:val="28"/>
              </w:rPr>
              <w:t>10</w:t>
            </w:r>
          </w:hyperlink>
        </w:p>
        <w:p w14:paraId="228DA6B1" w14:textId="6688A190" w:rsidR="003E3AE6" w:rsidRPr="003E3AE6" w:rsidRDefault="00B26BE3" w:rsidP="003E3AE6">
          <w:pPr>
            <w:pStyle w:val="21"/>
            <w:tabs>
              <w:tab w:val="left" w:pos="880"/>
              <w:tab w:val="right" w:leader="dot" w:pos="9678"/>
            </w:tabs>
            <w:jc w:val="both"/>
            <w:rPr>
              <w:rFonts w:asciiTheme="minorHAnsi" w:eastAsiaTheme="minorEastAsia" w:hAnsiTheme="minorHAnsi" w:cstheme="minorBidi"/>
              <w:noProof/>
              <w:szCs w:val="22"/>
            </w:rPr>
          </w:pPr>
          <w:hyperlink w:anchor="_Toc184327562" w:history="1">
            <w:r w:rsidR="003E3AE6" w:rsidRPr="003E3AE6">
              <w:rPr>
                <w:rStyle w:val="af0"/>
                <w:noProof/>
                <w:sz w:val="28"/>
              </w:rPr>
              <w:t>1.2.</w:t>
            </w:r>
            <w:r w:rsidR="003E3AE6" w:rsidRPr="003E3AE6">
              <w:rPr>
                <w:rFonts w:asciiTheme="minorHAnsi" w:eastAsiaTheme="minorEastAsia" w:hAnsiTheme="minorHAnsi" w:cstheme="minorBidi"/>
                <w:noProof/>
                <w:szCs w:val="22"/>
              </w:rPr>
              <w:tab/>
            </w:r>
            <w:r w:rsidR="003E3AE6" w:rsidRPr="003E3AE6">
              <w:rPr>
                <w:rStyle w:val="af0"/>
                <w:noProof/>
                <w:sz w:val="28"/>
              </w:rPr>
              <w:t>Теорії лідерства</w:t>
            </w:r>
            <w:r w:rsidR="003E3AE6" w:rsidRPr="003E3AE6">
              <w:rPr>
                <w:noProof/>
                <w:webHidden/>
                <w:sz w:val="28"/>
              </w:rPr>
              <w:tab/>
            </w:r>
            <w:r w:rsidR="003E3AE6" w:rsidRPr="003E3AE6">
              <w:rPr>
                <w:noProof/>
                <w:webHidden/>
                <w:sz w:val="28"/>
              </w:rPr>
              <w:fldChar w:fldCharType="begin"/>
            </w:r>
            <w:r w:rsidR="003E3AE6" w:rsidRPr="003E3AE6">
              <w:rPr>
                <w:noProof/>
                <w:webHidden/>
                <w:sz w:val="28"/>
              </w:rPr>
              <w:instrText xml:space="preserve"> PAGEREF _Toc184327562 \h </w:instrText>
            </w:r>
            <w:r w:rsidR="003E3AE6" w:rsidRPr="003E3AE6">
              <w:rPr>
                <w:noProof/>
                <w:webHidden/>
                <w:sz w:val="28"/>
              </w:rPr>
            </w:r>
            <w:r w:rsidR="003E3AE6" w:rsidRPr="003E3AE6">
              <w:rPr>
                <w:noProof/>
                <w:webHidden/>
                <w:sz w:val="28"/>
              </w:rPr>
              <w:fldChar w:fldCharType="separate"/>
            </w:r>
            <w:r w:rsidR="003E3AE6">
              <w:rPr>
                <w:noProof/>
                <w:webHidden/>
                <w:sz w:val="28"/>
              </w:rPr>
              <w:t>1</w:t>
            </w:r>
            <w:r w:rsidR="0084318B">
              <w:rPr>
                <w:noProof/>
                <w:webHidden/>
                <w:sz w:val="28"/>
              </w:rPr>
              <w:t>5</w:t>
            </w:r>
            <w:r w:rsidR="003E3AE6" w:rsidRPr="003E3AE6">
              <w:rPr>
                <w:noProof/>
                <w:webHidden/>
                <w:sz w:val="28"/>
              </w:rPr>
              <w:fldChar w:fldCharType="end"/>
            </w:r>
          </w:hyperlink>
        </w:p>
        <w:p w14:paraId="2F40A7D9" w14:textId="15A99F33" w:rsidR="003E3AE6" w:rsidRPr="003E3AE6" w:rsidRDefault="00B26BE3" w:rsidP="003E3AE6">
          <w:pPr>
            <w:pStyle w:val="21"/>
            <w:tabs>
              <w:tab w:val="right" w:leader="dot" w:pos="9678"/>
            </w:tabs>
            <w:jc w:val="both"/>
            <w:rPr>
              <w:rFonts w:asciiTheme="minorHAnsi" w:eastAsiaTheme="minorEastAsia" w:hAnsiTheme="minorHAnsi" w:cstheme="minorBidi"/>
              <w:noProof/>
              <w:szCs w:val="22"/>
            </w:rPr>
          </w:pPr>
          <w:hyperlink w:anchor="_Toc184327563" w:history="1">
            <w:r w:rsidR="003E3AE6" w:rsidRPr="003E3AE6">
              <w:rPr>
                <w:rStyle w:val="af0"/>
                <w:noProof/>
                <w:sz w:val="28"/>
              </w:rPr>
              <w:t>1.3 Роль лідерства та лідерських якостей у військово</w:t>
            </w:r>
            <w:r w:rsidR="007C7D94">
              <w:rPr>
                <w:rStyle w:val="af0"/>
                <w:noProof/>
                <w:sz w:val="28"/>
              </w:rPr>
              <w:t>–</w:t>
            </w:r>
            <w:r w:rsidR="003E3AE6" w:rsidRPr="003E3AE6">
              <w:rPr>
                <w:rStyle w:val="af0"/>
                <w:noProof/>
                <w:sz w:val="28"/>
              </w:rPr>
              <w:t>професійній діяльності офіцерів</w:t>
            </w:r>
            <w:r w:rsidR="003E3AE6" w:rsidRPr="003E3AE6">
              <w:rPr>
                <w:noProof/>
                <w:webHidden/>
                <w:sz w:val="28"/>
              </w:rPr>
              <w:tab/>
            </w:r>
            <w:r w:rsidR="003E3AE6" w:rsidRPr="003E3AE6">
              <w:rPr>
                <w:noProof/>
                <w:webHidden/>
                <w:sz w:val="28"/>
              </w:rPr>
              <w:fldChar w:fldCharType="begin"/>
            </w:r>
            <w:r w:rsidR="003E3AE6" w:rsidRPr="003E3AE6">
              <w:rPr>
                <w:noProof/>
                <w:webHidden/>
                <w:sz w:val="28"/>
              </w:rPr>
              <w:instrText xml:space="preserve"> PAGEREF _Toc184327563 \h </w:instrText>
            </w:r>
            <w:r w:rsidR="003E3AE6" w:rsidRPr="003E3AE6">
              <w:rPr>
                <w:noProof/>
                <w:webHidden/>
                <w:sz w:val="28"/>
              </w:rPr>
            </w:r>
            <w:r w:rsidR="003E3AE6" w:rsidRPr="003E3AE6">
              <w:rPr>
                <w:noProof/>
                <w:webHidden/>
                <w:sz w:val="28"/>
              </w:rPr>
              <w:fldChar w:fldCharType="separate"/>
            </w:r>
            <w:r w:rsidR="003E3AE6">
              <w:rPr>
                <w:noProof/>
                <w:webHidden/>
                <w:sz w:val="28"/>
              </w:rPr>
              <w:t>2</w:t>
            </w:r>
            <w:r w:rsidR="0084318B">
              <w:rPr>
                <w:noProof/>
                <w:webHidden/>
                <w:sz w:val="28"/>
              </w:rPr>
              <w:t>3</w:t>
            </w:r>
            <w:r w:rsidR="003E3AE6" w:rsidRPr="003E3AE6">
              <w:rPr>
                <w:noProof/>
                <w:webHidden/>
                <w:sz w:val="28"/>
              </w:rPr>
              <w:fldChar w:fldCharType="end"/>
            </w:r>
          </w:hyperlink>
        </w:p>
        <w:p w14:paraId="5E73F79D" w14:textId="565C2CA7" w:rsidR="003E3AE6" w:rsidRPr="003E3AE6" w:rsidRDefault="00B26BE3" w:rsidP="003E3AE6">
          <w:pPr>
            <w:pStyle w:val="21"/>
            <w:tabs>
              <w:tab w:val="right" w:leader="dot" w:pos="9678"/>
            </w:tabs>
            <w:jc w:val="both"/>
            <w:rPr>
              <w:rFonts w:asciiTheme="minorHAnsi" w:eastAsiaTheme="minorEastAsia" w:hAnsiTheme="minorHAnsi" w:cstheme="minorBidi"/>
              <w:noProof/>
              <w:szCs w:val="22"/>
            </w:rPr>
          </w:pPr>
          <w:hyperlink w:anchor="_Toc184327564" w:history="1">
            <w:r w:rsidR="003E3AE6" w:rsidRPr="003E3AE6">
              <w:rPr>
                <w:rStyle w:val="af0"/>
                <w:noProof/>
                <w:sz w:val="28"/>
              </w:rPr>
              <w:t>1.4 Психологічна структура лідерських якостей офіцерів</w:t>
            </w:r>
            <w:r w:rsidR="003E3AE6" w:rsidRPr="003E3AE6">
              <w:rPr>
                <w:noProof/>
                <w:webHidden/>
                <w:sz w:val="28"/>
              </w:rPr>
              <w:tab/>
            </w:r>
            <w:r w:rsidR="003E3AE6" w:rsidRPr="003E3AE6">
              <w:rPr>
                <w:noProof/>
                <w:webHidden/>
                <w:sz w:val="28"/>
              </w:rPr>
              <w:fldChar w:fldCharType="begin"/>
            </w:r>
            <w:r w:rsidR="003E3AE6" w:rsidRPr="003E3AE6">
              <w:rPr>
                <w:noProof/>
                <w:webHidden/>
                <w:sz w:val="28"/>
              </w:rPr>
              <w:instrText xml:space="preserve"> PAGEREF _Toc184327564 \h </w:instrText>
            </w:r>
            <w:r w:rsidR="003E3AE6" w:rsidRPr="003E3AE6">
              <w:rPr>
                <w:noProof/>
                <w:webHidden/>
                <w:sz w:val="28"/>
              </w:rPr>
            </w:r>
            <w:r w:rsidR="003E3AE6" w:rsidRPr="003E3AE6">
              <w:rPr>
                <w:noProof/>
                <w:webHidden/>
                <w:sz w:val="28"/>
              </w:rPr>
              <w:fldChar w:fldCharType="separate"/>
            </w:r>
            <w:r w:rsidR="003E3AE6">
              <w:rPr>
                <w:noProof/>
                <w:webHidden/>
                <w:sz w:val="28"/>
              </w:rPr>
              <w:t>3</w:t>
            </w:r>
            <w:r w:rsidR="0084318B">
              <w:rPr>
                <w:noProof/>
                <w:webHidden/>
                <w:sz w:val="28"/>
              </w:rPr>
              <w:t>5</w:t>
            </w:r>
            <w:r w:rsidR="003E3AE6" w:rsidRPr="003E3AE6">
              <w:rPr>
                <w:noProof/>
                <w:webHidden/>
                <w:sz w:val="28"/>
              </w:rPr>
              <w:fldChar w:fldCharType="end"/>
            </w:r>
          </w:hyperlink>
        </w:p>
        <w:p w14:paraId="21EF1C53" w14:textId="466A73FC" w:rsidR="003E3AE6" w:rsidRPr="003E3AE6" w:rsidRDefault="00B26BE3" w:rsidP="003E3AE6">
          <w:pPr>
            <w:pStyle w:val="21"/>
            <w:tabs>
              <w:tab w:val="right" w:leader="dot" w:pos="9678"/>
            </w:tabs>
            <w:jc w:val="both"/>
            <w:rPr>
              <w:rFonts w:asciiTheme="minorHAnsi" w:eastAsiaTheme="minorEastAsia" w:hAnsiTheme="minorHAnsi" w:cstheme="minorBidi"/>
              <w:noProof/>
              <w:szCs w:val="22"/>
            </w:rPr>
          </w:pPr>
          <w:hyperlink w:anchor="_Toc184327565" w:history="1">
            <w:r w:rsidR="003E3AE6" w:rsidRPr="003E3AE6">
              <w:rPr>
                <w:rStyle w:val="af0"/>
                <w:noProof/>
                <w:sz w:val="28"/>
              </w:rPr>
              <w:t>Висновки до 1 розділу</w:t>
            </w:r>
            <w:r w:rsidR="003E3AE6" w:rsidRPr="003E3AE6">
              <w:rPr>
                <w:noProof/>
                <w:webHidden/>
                <w:sz w:val="28"/>
              </w:rPr>
              <w:tab/>
            </w:r>
            <w:r w:rsidR="003E3AE6" w:rsidRPr="003E3AE6">
              <w:rPr>
                <w:noProof/>
                <w:webHidden/>
                <w:sz w:val="28"/>
              </w:rPr>
              <w:fldChar w:fldCharType="begin"/>
            </w:r>
            <w:r w:rsidR="003E3AE6" w:rsidRPr="003E3AE6">
              <w:rPr>
                <w:noProof/>
                <w:webHidden/>
                <w:sz w:val="28"/>
              </w:rPr>
              <w:instrText xml:space="preserve"> PAGEREF _Toc184327565 \h </w:instrText>
            </w:r>
            <w:r w:rsidR="003E3AE6" w:rsidRPr="003E3AE6">
              <w:rPr>
                <w:noProof/>
                <w:webHidden/>
                <w:sz w:val="28"/>
              </w:rPr>
            </w:r>
            <w:r w:rsidR="003E3AE6" w:rsidRPr="003E3AE6">
              <w:rPr>
                <w:noProof/>
                <w:webHidden/>
                <w:sz w:val="28"/>
              </w:rPr>
              <w:fldChar w:fldCharType="separate"/>
            </w:r>
            <w:r w:rsidR="003E3AE6">
              <w:rPr>
                <w:noProof/>
                <w:webHidden/>
                <w:sz w:val="28"/>
              </w:rPr>
              <w:t>4</w:t>
            </w:r>
            <w:r w:rsidR="0084318B">
              <w:rPr>
                <w:noProof/>
                <w:webHidden/>
                <w:sz w:val="28"/>
              </w:rPr>
              <w:t>2</w:t>
            </w:r>
            <w:r w:rsidR="003E3AE6" w:rsidRPr="003E3AE6">
              <w:rPr>
                <w:noProof/>
                <w:webHidden/>
                <w:sz w:val="28"/>
              </w:rPr>
              <w:fldChar w:fldCharType="end"/>
            </w:r>
          </w:hyperlink>
        </w:p>
        <w:p w14:paraId="6D1E7145" w14:textId="2CBE01D9" w:rsidR="003E3AE6" w:rsidRPr="003E3AE6" w:rsidRDefault="00B26BE3" w:rsidP="003E3AE6">
          <w:pPr>
            <w:pStyle w:val="11"/>
            <w:tabs>
              <w:tab w:val="right" w:leader="dot" w:pos="9678"/>
            </w:tabs>
            <w:jc w:val="both"/>
            <w:rPr>
              <w:rFonts w:asciiTheme="minorHAnsi" w:eastAsiaTheme="minorEastAsia" w:hAnsiTheme="minorHAnsi" w:cstheme="minorBidi"/>
              <w:noProof/>
              <w:szCs w:val="22"/>
            </w:rPr>
          </w:pPr>
          <w:hyperlink w:anchor="_Toc184327566" w:history="1">
            <w:r w:rsidR="003E3AE6" w:rsidRPr="003E3AE6">
              <w:rPr>
                <w:rStyle w:val="af0"/>
                <w:noProof/>
                <w:sz w:val="28"/>
              </w:rPr>
              <w:t>РОЗДІЛ 2. ЕМПІРИЧНЕ ДОСЛІДЖЕННЯ ОСОБЛИВОСТЕЙ ЛІДЕРСЬКИХ ЯКОСТЕЙ ОФІЦЕРІВ ТА ЗАСОБІВ КОМУНІКАЦІЇ ПРИ КЕРУВАННІ ПІДРОЗДІЛОМ</w:t>
            </w:r>
            <w:r w:rsidR="003E3AE6" w:rsidRPr="003E3AE6">
              <w:rPr>
                <w:noProof/>
                <w:webHidden/>
                <w:sz w:val="28"/>
              </w:rPr>
              <w:tab/>
            </w:r>
            <w:r w:rsidR="003E3AE6" w:rsidRPr="003E3AE6">
              <w:rPr>
                <w:noProof/>
                <w:webHidden/>
                <w:sz w:val="28"/>
              </w:rPr>
              <w:fldChar w:fldCharType="begin"/>
            </w:r>
            <w:r w:rsidR="003E3AE6" w:rsidRPr="003E3AE6">
              <w:rPr>
                <w:noProof/>
                <w:webHidden/>
                <w:sz w:val="28"/>
              </w:rPr>
              <w:instrText xml:space="preserve"> PAGEREF _Toc184327566 \h </w:instrText>
            </w:r>
            <w:r w:rsidR="003E3AE6" w:rsidRPr="003E3AE6">
              <w:rPr>
                <w:noProof/>
                <w:webHidden/>
                <w:sz w:val="28"/>
              </w:rPr>
            </w:r>
            <w:r w:rsidR="003E3AE6" w:rsidRPr="003E3AE6">
              <w:rPr>
                <w:noProof/>
                <w:webHidden/>
                <w:sz w:val="28"/>
              </w:rPr>
              <w:fldChar w:fldCharType="separate"/>
            </w:r>
            <w:r w:rsidR="003E3AE6">
              <w:rPr>
                <w:noProof/>
                <w:webHidden/>
                <w:sz w:val="28"/>
              </w:rPr>
              <w:t>4</w:t>
            </w:r>
            <w:r w:rsidR="0084318B">
              <w:rPr>
                <w:noProof/>
                <w:webHidden/>
                <w:sz w:val="28"/>
              </w:rPr>
              <w:t>5</w:t>
            </w:r>
            <w:r w:rsidR="003E3AE6" w:rsidRPr="003E3AE6">
              <w:rPr>
                <w:noProof/>
                <w:webHidden/>
                <w:sz w:val="28"/>
              </w:rPr>
              <w:fldChar w:fldCharType="end"/>
            </w:r>
          </w:hyperlink>
        </w:p>
        <w:p w14:paraId="43EC4B18" w14:textId="589C3F8B" w:rsidR="003E3AE6" w:rsidRPr="003E3AE6" w:rsidRDefault="00B26BE3" w:rsidP="003E3AE6">
          <w:pPr>
            <w:pStyle w:val="21"/>
            <w:tabs>
              <w:tab w:val="right" w:leader="dot" w:pos="9678"/>
            </w:tabs>
            <w:jc w:val="both"/>
            <w:rPr>
              <w:rFonts w:asciiTheme="minorHAnsi" w:eastAsiaTheme="minorEastAsia" w:hAnsiTheme="minorHAnsi" w:cstheme="minorBidi"/>
              <w:noProof/>
              <w:szCs w:val="22"/>
            </w:rPr>
          </w:pPr>
          <w:hyperlink w:anchor="_Toc184327567" w:history="1">
            <w:r w:rsidR="003E3AE6" w:rsidRPr="003E3AE6">
              <w:rPr>
                <w:rStyle w:val="af0"/>
                <w:noProof/>
                <w:sz w:val="28"/>
              </w:rPr>
              <w:t>2.1. Опис засобів діагностування рівня лідерських якостей та психодіагностичного забезпечення дослідження</w:t>
            </w:r>
            <w:r w:rsidR="003E3AE6" w:rsidRPr="003E3AE6">
              <w:rPr>
                <w:noProof/>
                <w:webHidden/>
                <w:sz w:val="28"/>
              </w:rPr>
              <w:tab/>
            </w:r>
            <w:r w:rsidR="003E3AE6" w:rsidRPr="003E3AE6">
              <w:rPr>
                <w:noProof/>
                <w:webHidden/>
                <w:sz w:val="28"/>
              </w:rPr>
              <w:fldChar w:fldCharType="begin"/>
            </w:r>
            <w:r w:rsidR="003E3AE6" w:rsidRPr="003E3AE6">
              <w:rPr>
                <w:noProof/>
                <w:webHidden/>
                <w:sz w:val="28"/>
              </w:rPr>
              <w:instrText xml:space="preserve"> PAGEREF _Toc184327567 \h </w:instrText>
            </w:r>
            <w:r w:rsidR="003E3AE6" w:rsidRPr="003E3AE6">
              <w:rPr>
                <w:noProof/>
                <w:webHidden/>
                <w:sz w:val="28"/>
              </w:rPr>
            </w:r>
            <w:r w:rsidR="003E3AE6" w:rsidRPr="003E3AE6">
              <w:rPr>
                <w:noProof/>
                <w:webHidden/>
                <w:sz w:val="28"/>
              </w:rPr>
              <w:fldChar w:fldCharType="separate"/>
            </w:r>
            <w:r w:rsidR="003E3AE6">
              <w:rPr>
                <w:noProof/>
                <w:webHidden/>
                <w:sz w:val="28"/>
              </w:rPr>
              <w:t>4</w:t>
            </w:r>
            <w:r w:rsidR="0084318B">
              <w:rPr>
                <w:noProof/>
                <w:webHidden/>
                <w:sz w:val="28"/>
              </w:rPr>
              <w:t>5</w:t>
            </w:r>
            <w:r w:rsidR="003E3AE6" w:rsidRPr="003E3AE6">
              <w:rPr>
                <w:noProof/>
                <w:webHidden/>
                <w:sz w:val="28"/>
              </w:rPr>
              <w:fldChar w:fldCharType="end"/>
            </w:r>
          </w:hyperlink>
        </w:p>
        <w:p w14:paraId="5B09A844" w14:textId="35A9ED3D" w:rsidR="003E3AE6" w:rsidRPr="003E3AE6" w:rsidRDefault="00B26BE3" w:rsidP="003E3AE6">
          <w:pPr>
            <w:pStyle w:val="21"/>
            <w:tabs>
              <w:tab w:val="right" w:leader="dot" w:pos="9678"/>
            </w:tabs>
            <w:jc w:val="both"/>
            <w:rPr>
              <w:rFonts w:asciiTheme="minorHAnsi" w:eastAsiaTheme="minorEastAsia" w:hAnsiTheme="minorHAnsi" w:cstheme="minorBidi"/>
              <w:noProof/>
              <w:szCs w:val="22"/>
            </w:rPr>
          </w:pPr>
          <w:hyperlink w:anchor="_Toc184327568" w:history="1">
            <w:r w:rsidR="003E3AE6" w:rsidRPr="003E3AE6">
              <w:rPr>
                <w:rStyle w:val="af0"/>
                <w:noProof/>
                <w:sz w:val="28"/>
              </w:rPr>
              <w:t>2.2. Аналіз результатів дослідження</w:t>
            </w:r>
            <w:r w:rsidR="003E3AE6" w:rsidRPr="003E3AE6">
              <w:rPr>
                <w:noProof/>
                <w:webHidden/>
                <w:sz w:val="28"/>
              </w:rPr>
              <w:tab/>
            </w:r>
            <w:r w:rsidR="0084318B">
              <w:rPr>
                <w:noProof/>
                <w:webHidden/>
                <w:sz w:val="28"/>
              </w:rPr>
              <w:t>51</w:t>
            </w:r>
          </w:hyperlink>
        </w:p>
        <w:p w14:paraId="1C891CA9" w14:textId="1E16D8B4" w:rsidR="003E3AE6" w:rsidRPr="003E3AE6" w:rsidRDefault="00B26BE3" w:rsidP="003E3AE6">
          <w:pPr>
            <w:pStyle w:val="21"/>
            <w:tabs>
              <w:tab w:val="right" w:leader="dot" w:pos="9678"/>
            </w:tabs>
            <w:jc w:val="both"/>
            <w:rPr>
              <w:rFonts w:asciiTheme="minorHAnsi" w:eastAsiaTheme="minorEastAsia" w:hAnsiTheme="minorHAnsi" w:cstheme="minorBidi"/>
              <w:noProof/>
              <w:szCs w:val="22"/>
            </w:rPr>
          </w:pPr>
          <w:hyperlink w:anchor="_Toc184327569" w:history="1">
            <w:r w:rsidR="003E3AE6" w:rsidRPr="003E3AE6">
              <w:rPr>
                <w:rStyle w:val="af0"/>
                <w:noProof/>
                <w:sz w:val="28"/>
              </w:rPr>
              <w:t>Висновки до 2 розділу</w:t>
            </w:r>
            <w:r w:rsidR="003E3AE6" w:rsidRPr="003E3AE6">
              <w:rPr>
                <w:noProof/>
                <w:webHidden/>
                <w:sz w:val="28"/>
              </w:rPr>
              <w:tab/>
            </w:r>
            <w:r w:rsidR="003E3AE6" w:rsidRPr="003E3AE6">
              <w:rPr>
                <w:noProof/>
                <w:webHidden/>
                <w:sz w:val="28"/>
              </w:rPr>
              <w:fldChar w:fldCharType="begin"/>
            </w:r>
            <w:r w:rsidR="003E3AE6" w:rsidRPr="003E3AE6">
              <w:rPr>
                <w:noProof/>
                <w:webHidden/>
                <w:sz w:val="28"/>
              </w:rPr>
              <w:instrText xml:space="preserve"> PAGEREF _Toc184327569 \h </w:instrText>
            </w:r>
            <w:r w:rsidR="003E3AE6" w:rsidRPr="003E3AE6">
              <w:rPr>
                <w:noProof/>
                <w:webHidden/>
                <w:sz w:val="28"/>
              </w:rPr>
            </w:r>
            <w:r w:rsidR="003E3AE6" w:rsidRPr="003E3AE6">
              <w:rPr>
                <w:noProof/>
                <w:webHidden/>
                <w:sz w:val="28"/>
              </w:rPr>
              <w:fldChar w:fldCharType="separate"/>
            </w:r>
            <w:r w:rsidR="003E3AE6">
              <w:rPr>
                <w:noProof/>
                <w:webHidden/>
                <w:sz w:val="28"/>
              </w:rPr>
              <w:t>5</w:t>
            </w:r>
            <w:r w:rsidR="0084318B">
              <w:rPr>
                <w:noProof/>
                <w:webHidden/>
                <w:sz w:val="28"/>
              </w:rPr>
              <w:t>9</w:t>
            </w:r>
            <w:r w:rsidR="003E3AE6" w:rsidRPr="003E3AE6">
              <w:rPr>
                <w:noProof/>
                <w:webHidden/>
                <w:sz w:val="28"/>
              </w:rPr>
              <w:fldChar w:fldCharType="end"/>
            </w:r>
          </w:hyperlink>
        </w:p>
        <w:p w14:paraId="531D3EB5" w14:textId="01678BBF" w:rsidR="003E3AE6" w:rsidRPr="003E3AE6" w:rsidRDefault="00B26BE3" w:rsidP="003E3AE6">
          <w:pPr>
            <w:pStyle w:val="11"/>
            <w:tabs>
              <w:tab w:val="right" w:leader="dot" w:pos="9678"/>
            </w:tabs>
            <w:jc w:val="both"/>
            <w:rPr>
              <w:rFonts w:asciiTheme="minorHAnsi" w:eastAsiaTheme="minorEastAsia" w:hAnsiTheme="minorHAnsi" w:cstheme="minorBidi"/>
              <w:noProof/>
              <w:szCs w:val="22"/>
            </w:rPr>
          </w:pPr>
          <w:hyperlink w:anchor="_Toc184327570" w:history="1">
            <w:r w:rsidR="003E3AE6" w:rsidRPr="003E3AE6">
              <w:rPr>
                <w:rStyle w:val="af0"/>
                <w:noProof/>
                <w:sz w:val="28"/>
              </w:rPr>
              <w:t>РОЗДІЛ 3. ПРОГРАМА РОЗВИТКУ ЛІДЕРСЬКОГО ПОТЕНЦІАЛУ У ОФІЦЕРІВ ЗСУ</w:t>
            </w:r>
            <w:r w:rsidR="003E3AE6" w:rsidRPr="003E3AE6">
              <w:rPr>
                <w:noProof/>
                <w:webHidden/>
                <w:sz w:val="28"/>
              </w:rPr>
              <w:tab/>
            </w:r>
            <w:r w:rsidR="005C25C6">
              <w:rPr>
                <w:noProof/>
                <w:webHidden/>
                <w:sz w:val="28"/>
              </w:rPr>
              <w:t>6</w:t>
            </w:r>
            <w:r w:rsidR="0084318B">
              <w:rPr>
                <w:noProof/>
                <w:webHidden/>
                <w:sz w:val="28"/>
              </w:rPr>
              <w:t>2</w:t>
            </w:r>
          </w:hyperlink>
        </w:p>
        <w:p w14:paraId="23FB9241" w14:textId="5D44D193" w:rsidR="003E3AE6" w:rsidRPr="003E3AE6" w:rsidRDefault="00B26BE3" w:rsidP="003E3AE6">
          <w:pPr>
            <w:pStyle w:val="21"/>
            <w:tabs>
              <w:tab w:val="right" w:leader="dot" w:pos="9678"/>
            </w:tabs>
            <w:jc w:val="both"/>
            <w:rPr>
              <w:rFonts w:asciiTheme="minorHAnsi" w:eastAsiaTheme="minorEastAsia" w:hAnsiTheme="minorHAnsi" w:cstheme="minorBidi"/>
              <w:noProof/>
              <w:szCs w:val="22"/>
            </w:rPr>
          </w:pPr>
          <w:hyperlink w:anchor="_Toc184327571" w:history="1">
            <w:r w:rsidR="003E3AE6" w:rsidRPr="003E3AE6">
              <w:rPr>
                <w:rStyle w:val="af0"/>
                <w:noProof/>
                <w:sz w:val="28"/>
              </w:rPr>
              <w:t>3.1.Сутність і зміст тренінгової програми розвитку лідерського потенціалу в офіцерів ЗСУ</w:t>
            </w:r>
            <w:r w:rsidR="003E3AE6" w:rsidRPr="003E3AE6">
              <w:rPr>
                <w:noProof/>
                <w:webHidden/>
                <w:sz w:val="28"/>
              </w:rPr>
              <w:tab/>
            </w:r>
            <w:r w:rsidR="005C25C6">
              <w:rPr>
                <w:noProof/>
                <w:webHidden/>
                <w:sz w:val="28"/>
              </w:rPr>
              <w:t>6</w:t>
            </w:r>
            <w:r w:rsidR="0084318B">
              <w:rPr>
                <w:noProof/>
                <w:webHidden/>
                <w:sz w:val="28"/>
              </w:rPr>
              <w:t>2</w:t>
            </w:r>
          </w:hyperlink>
        </w:p>
        <w:p w14:paraId="05267BB1" w14:textId="214B3AD9" w:rsidR="003E3AE6" w:rsidRPr="003E3AE6" w:rsidRDefault="00B26BE3" w:rsidP="003E3AE6">
          <w:pPr>
            <w:pStyle w:val="21"/>
            <w:tabs>
              <w:tab w:val="right" w:leader="dot" w:pos="9678"/>
            </w:tabs>
            <w:jc w:val="both"/>
            <w:rPr>
              <w:rFonts w:asciiTheme="minorHAnsi" w:eastAsiaTheme="minorEastAsia" w:hAnsiTheme="minorHAnsi" w:cstheme="minorBidi"/>
              <w:noProof/>
              <w:szCs w:val="22"/>
            </w:rPr>
          </w:pPr>
          <w:hyperlink w:anchor="_Toc184327572" w:history="1">
            <w:r w:rsidR="003E3AE6" w:rsidRPr="003E3AE6">
              <w:rPr>
                <w:rStyle w:val="af0"/>
                <w:noProof/>
                <w:sz w:val="28"/>
              </w:rPr>
              <w:t>3.2.Програма «Тренінг розвитку внутрішньої мотивації офіцерів ЗСУ»</w:t>
            </w:r>
            <w:r w:rsidR="003E3AE6" w:rsidRPr="003E3AE6">
              <w:rPr>
                <w:noProof/>
                <w:webHidden/>
                <w:sz w:val="28"/>
              </w:rPr>
              <w:tab/>
            </w:r>
            <w:r w:rsidR="003E3AE6" w:rsidRPr="003E3AE6">
              <w:rPr>
                <w:noProof/>
                <w:webHidden/>
                <w:sz w:val="28"/>
              </w:rPr>
              <w:fldChar w:fldCharType="begin"/>
            </w:r>
            <w:r w:rsidR="003E3AE6" w:rsidRPr="003E3AE6">
              <w:rPr>
                <w:noProof/>
                <w:webHidden/>
                <w:sz w:val="28"/>
              </w:rPr>
              <w:instrText xml:space="preserve"> PAGEREF _Toc184327572 \h </w:instrText>
            </w:r>
            <w:r w:rsidR="003E3AE6" w:rsidRPr="003E3AE6">
              <w:rPr>
                <w:noProof/>
                <w:webHidden/>
                <w:sz w:val="28"/>
              </w:rPr>
            </w:r>
            <w:r w:rsidR="003E3AE6" w:rsidRPr="003E3AE6">
              <w:rPr>
                <w:noProof/>
                <w:webHidden/>
                <w:sz w:val="28"/>
              </w:rPr>
              <w:fldChar w:fldCharType="separate"/>
            </w:r>
            <w:r w:rsidR="003E3AE6">
              <w:rPr>
                <w:noProof/>
                <w:webHidden/>
                <w:sz w:val="28"/>
              </w:rPr>
              <w:t>6</w:t>
            </w:r>
            <w:r w:rsidR="0084318B">
              <w:rPr>
                <w:noProof/>
                <w:webHidden/>
                <w:sz w:val="28"/>
              </w:rPr>
              <w:t>7</w:t>
            </w:r>
            <w:r w:rsidR="003E3AE6" w:rsidRPr="003E3AE6">
              <w:rPr>
                <w:noProof/>
                <w:webHidden/>
                <w:sz w:val="28"/>
              </w:rPr>
              <w:fldChar w:fldCharType="end"/>
            </w:r>
          </w:hyperlink>
        </w:p>
        <w:p w14:paraId="3063F1FE" w14:textId="24C9C999" w:rsidR="003E3AE6" w:rsidRPr="003E3AE6" w:rsidRDefault="00B26BE3" w:rsidP="003E3AE6">
          <w:pPr>
            <w:pStyle w:val="21"/>
            <w:tabs>
              <w:tab w:val="right" w:leader="dot" w:pos="9678"/>
            </w:tabs>
            <w:jc w:val="both"/>
            <w:rPr>
              <w:rFonts w:asciiTheme="minorHAnsi" w:eastAsiaTheme="minorEastAsia" w:hAnsiTheme="minorHAnsi" w:cstheme="minorBidi"/>
              <w:noProof/>
              <w:szCs w:val="22"/>
            </w:rPr>
          </w:pPr>
          <w:hyperlink w:anchor="_Toc184327573" w:history="1">
            <w:r w:rsidR="003E3AE6" w:rsidRPr="003E3AE6">
              <w:rPr>
                <w:rStyle w:val="af0"/>
                <w:noProof/>
                <w:sz w:val="28"/>
              </w:rPr>
              <w:t>3.3 Методичні рекомендації щодо розвитку лідерського потенціалу, та формування навичок ефективного керування у офіцерів ЗСУ</w:t>
            </w:r>
            <w:r w:rsidR="003E3AE6" w:rsidRPr="003E3AE6">
              <w:rPr>
                <w:noProof/>
                <w:webHidden/>
                <w:sz w:val="28"/>
              </w:rPr>
              <w:tab/>
            </w:r>
            <w:r w:rsidR="003E3AE6" w:rsidRPr="003E3AE6">
              <w:rPr>
                <w:noProof/>
                <w:webHidden/>
                <w:sz w:val="28"/>
              </w:rPr>
              <w:fldChar w:fldCharType="begin"/>
            </w:r>
            <w:r w:rsidR="003E3AE6" w:rsidRPr="003E3AE6">
              <w:rPr>
                <w:noProof/>
                <w:webHidden/>
                <w:sz w:val="28"/>
              </w:rPr>
              <w:instrText xml:space="preserve"> PAGEREF _Toc184327573 \h </w:instrText>
            </w:r>
            <w:r w:rsidR="003E3AE6" w:rsidRPr="003E3AE6">
              <w:rPr>
                <w:noProof/>
                <w:webHidden/>
                <w:sz w:val="28"/>
              </w:rPr>
            </w:r>
            <w:r w:rsidR="003E3AE6" w:rsidRPr="003E3AE6">
              <w:rPr>
                <w:noProof/>
                <w:webHidden/>
                <w:sz w:val="28"/>
              </w:rPr>
              <w:fldChar w:fldCharType="separate"/>
            </w:r>
            <w:r w:rsidR="003E3AE6">
              <w:rPr>
                <w:noProof/>
                <w:webHidden/>
                <w:sz w:val="28"/>
              </w:rPr>
              <w:t>7</w:t>
            </w:r>
            <w:r w:rsidR="0084318B">
              <w:rPr>
                <w:noProof/>
                <w:webHidden/>
                <w:sz w:val="28"/>
              </w:rPr>
              <w:t>8</w:t>
            </w:r>
            <w:r w:rsidR="003E3AE6" w:rsidRPr="003E3AE6">
              <w:rPr>
                <w:noProof/>
                <w:webHidden/>
                <w:sz w:val="28"/>
              </w:rPr>
              <w:fldChar w:fldCharType="end"/>
            </w:r>
          </w:hyperlink>
        </w:p>
        <w:p w14:paraId="05477C10" w14:textId="4048CE8F" w:rsidR="003E3AE6" w:rsidRPr="003E3AE6" w:rsidRDefault="00B26BE3" w:rsidP="003E3AE6">
          <w:pPr>
            <w:pStyle w:val="21"/>
            <w:tabs>
              <w:tab w:val="right" w:leader="dot" w:pos="9678"/>
            </w:tabs>
            <w:jc w:val="both"/>
            <w:rPr>
              <w:rFonts w:asciiTheme="minorHAnsi" w:eastAsiaTheme="minorEastAsia" w:hAnsiTheme="minorHAnsi" w:cstheme="minorBidi"/>
              <w:noProof/>
              <w:szCs w:val="22"/>
            </w:rPr>
          </w:pPr>
          <w:hyperlink w:anchor="_Toc184327574" w:history="1">
            <w:r w:rsidR="003E3AE6" w:rsidRPr="003E3AE6">
              <w:rPr>
                <w:rStyle w:val="af0"/>
                <w:noProof/>
                <w:sz w:val="28"/>
              </w:rPr>
              <w:t>Висновки до 3 розділу</w:t>
            </w:r>
            <w:r w:rsidR="003E3AE6" w:rsidRPr="003E3AE6">
              <w:rPr>
                <w:noProof/>
                <w:webHidden/>
                <w:sz w:val="28"/>
              </w:rPr>
              <w:tab/>
            </w:r>
            <w:r w:rsidR="0084318B">
              <w:rPr>
                <w:noProof/>
                <w:webHidden/>
                <w:sz w:val="28"/>
              </w:rPr>
              <w:t>81</w:t>
            </w:r>
          </w:hyperlink>
        </w:p>
        <w:p w14:paraId="226F1CAC" w14:textId="7723CEAA" w:rsidR="003E3AE6" w:rsidRPr="003E3AE6" w:rsidRDefault="00B26BE3" w:rsidP="003E3AE6">
          <w:pPr>
            <w:pStyle w:val="11"/>
            <w:tabs>
              <w:tab w:val="right" w:leader="dot" w:pos="9678"/>
            </w:tabs>
            <w:jc w:val="both"/>
            <w:rPr>
              <w:rFonts w:asciiTheme="minorHAnsi" w:eastAsiaTheme="minorEastAsia" w:hAnsiTheme="minorHAnsi" w:cstheme="minorBidi"/>
              <w:noProof/>
              <w:szCs w:val="22"/>
            </w:rPr>
          </w:pPr>
          <w:hyperlink w:anchor="_Toc184327575" w:history="1">
            <w:r w:rsidR="003E3AE6" w:rsidRPr="003E3AE6">
              <w:rPr>
                <w:rStyle w:val="af0"/>
                <w:noProof/>
                <w:sz w:val="28"/>
              </w:rPr>
              <w:t>ВИСНОВКИ</w:t>
            </w:r>
            <w:r w:rsidR="003E3AE6" w:rsidRPr="003E3AE6">
              <w:rPr>
                <w:noProof/>
                <w:webHidden/>
                <w:sz w:val="28"/>
              </w:rPr>
              <w:tab/>
            </w:r>
            <w:r w:rsidR="003E3AE6" w:rsidRPr="003E3AE6">
              <w:rPr>
                <w:noProof/>
                <w:webHidden/>
                <w:sz w:val="28"/>
              </w:rPr>
              <w:fldChar w:fldCharType="begin"/>
            </w:r>
            <w:r w:rsidR="003E3AE6" w:rsidRPr="003E3AE6">
              <w:rPr>
                <w:noProof/>
                <w:webHidden/>
                <w:sz w:val="28"/>
              </w:rPr>
              <w:instrText xml:space="preserve"> PAGEREF _Toc184327575 \h </w:instrText>
            </w:r>
            <w:r w:rsidR="003E3AE6" w:rsidRPr="003E3AE6">
              <w:rPr>
                <w:noProof/>
                <w:webHidden/>
                <w:sz w:val="28"/>
              </w:rPr>
            </w:r>
            <w:r w:rsidR="003E3AE6" w:rsidRPr="003E3AE6">
              <w:rPr>
                <w:noProof/>
                <w:webHidden/>
                <w:sz w:val="28"/>
              </w:rPr>
              <w:fldChar w:fldCharType="separate"/>
            </w:r>
            <w:r w:rsidR="003E3AE6">
              <w:rPr>
                <w:noProof/>
                <w:webHidden/>
                <w:sz w:val="28"/>
              </w:rPr>
              <w:t>8</w:t>
            </w:r>
            <w:r w:rsidR="0084318B">
              <w:rPr>
                <w:noProof/>
                <w:webHidden/>
                <w:sz w:val="28"/>
              </w:rPr>
              <w:t>5</w:t>
            </w:r>
            <w:r w:rsidR="003E3AE6" w:rsidRPr="003E3AE6">
              <w:rPr>
                <w:noProof/>
                <w:webHidden/>
                <w:sz w:val="28"/>
              </w:rPr>
              <w:fldChar w:fldCharType="end"/>
            </w:r>
          </w:hyperlink>
        </w:p>
        <w:p w14:paraId="1BABC86E" w14:textId="27ADCE84" w:rsidR="003E3AE6" w:rsidRPr="003E3AE6" w:rsidRDefault="00B26BE3" w:rsidP="003E3AE6">
          <w:pPr>
            <w:pStyle w:val="11"/>
            <w:tabs>
              <w:tab w:val="right" w:leader="dot" w:pos="9678"/>
            </w:tabs>
            <w:jc w:val="both"/>
            <w:rPr>
              <w:rFonts w:asciiTheme="minorHAnsi" w:eastAsiaTheme="minorEastAsia" w:hAnsiTheme="minorHAnsi" w:cstheme="minorBidi"/>
              <w:noProof/>
              <w:szCs w:val="22"/>
            </w:rPr>
          </w:pPr>
          <w:hyperlink w:anchor="_Toc184327576" w:history="1">
            <w:r w:rsidR="003E3AE6" w:rsidRPr="003E3AE6">
              <w:rPr>
                <w:rStyle w:val="af0"/>
                <w:noProof/>
                <w:sz w:val="28"/>
              </w:rPr>
              <w:t>СПИСОК ВИКОРИСТАНИХ ДЖЕРЕЛ</w:t>
            </w:r>
            <w:r w:rsidR="003E3AE6" w:rsidRPr="003E3AE6">
              <w:rPr>
                <w:noProof/>
                <w:webHidden/>
                <w:sz w:val="28"/>
              </w:rPr>
              <w:tab/>
            </w:r>
            <w:r w:rsidR="003E3AE6" w:rsidRPr="003E3AE6">
              <w:rPr>
                <w:noProof/>
                <w:webHidden/>
                <w:sz w:val="28"/>
              </w:rPr>
              <w:fldChar w:fldCharType="begin"/>
            </w:r>
            <w:r w:rsidR="003E3AE6" w:rsidRPr="003E3AE6">
              <w:rPr>
                <w:noProof/>
                <w:webHidden/>
                <w:sz w:val="28"/>
              </w:rPr>
              <w:instrText xml:space="preserve"> PAGEREF _Toc184327576 \h </w:instrText>
            </w:r>
            <w:r w:rsidR="003E3AE6" w:rsidRPr="003E3AE6">
              <w:rPr>
                <w:noProof/>
                <w:webHidden/>
                <w:sz w:val="28"/>
              </w:rPr>
            </w:r>
            <w:r w:rsidR="003E3AE6" w:rsidRPr="003E3AE6">
              <w:rPr>
                <w:noProof/>
                <w:webHidden/>
                <w:sz w:val="28"/>
              </w:rPr>
              <w:fldChar w:fldCharType="separate"/>
            </w:r>
            <w:r w:rsidR="003E3AE6">
              <w:rPr>
                <w:noProof/>
                <w:webHidden/>
                <w:sz w:val="28"/>
              </w:rPr>
              <w:t>8</w:t>
            </w:r>
            <w:r w:rsidR="0084318B">
              <w:rPr>
                <w:noProof/>
                <w:webHidden/>
                <w:sz w:val="28"/>
              </w:rPr>
              <w:t>7</w:t>
            </w:r>
            <w:r w:rsidR="003E3AE6" w:rsidRPr="003E3AE6">
              <w:rPr>
                <w:noProof/>
                <w:webHidden/>
                <w:sz w:val="28"/>
              </w:rPr>
              <w:fldChar w:fldCharType="end"/>
            </w:r>
          </w:hyperlink>
        </w:p>
        <w:p w14:paraId="2834E48D" w14:textId="7481C611" w:rsidR="003E3AE6" w:rsidRDefault="00B26BE3" w:rsidP="003E3AE6">
          <w:pPr>
            <w:pStyle w:val="11"/>
            <w:tabs>
              <w:tab w:val="right" w:leader="dot" w:pos="9678"/>
            </w:tabs>
            <w:jc w:val="both"/>
            <w:rPr>
              <w:rFonts w:asciiTheme="minorHAnsi" w:eastAsiaTheme="minorEastAsia" w:hAnsiTheme="minorHAnsi" w:cstheme="minorBidi"/>
              <w:noProof/>
              <w:sz w:val="22"/>
              <w:szCs w:val="22"/>
            </w:rPr>
          </w:pPr>
          <w:hyperlink w:anchor="_Toc184327577" w:history="1">
            <w:r w:rsidR="003E3AE6" w:rsidRPr="003E3AE6">
              <w:rPr>
                <w:rStyle w:val="af0"/>
                <w:noProof/>
                <w:sz w:val="28"/>
              </w:rPr>
              <w:t>ДОДАТКИ</w:t>
            </w:r>
            <w:r w:rsidR="003E3AE6" w:rsidRPr="003E3AE6">
              <w:rPr>
                <w:noProof/>
                <w:webHidden/>
                <w:sz w:val="28"/>
              </w:rPr>
              <w:tab/>
            </w:r>
            <w:r w:rsidR="003E3AE6" w:rsidRPr="003E3AE6">
              <w:rPr>
                <w:noProof/>
                <w:webHidden/>
                <w:sz w:val="28"/>
              </w:rPr>
              <w:fldChar w:fldCharType="begin"/>
            </w:r>
            <w:r w:rsidR="003E3AE6" w:rsidRPr="003E3AE6">
              <w:rPr>
                <w:noProof/>
                <w:webHidden/>
                <w:sz w:val="28"/>
              </w:rPr>
              <w:instrText xml:space="preserve"> PAGEREF _Toc184327577 \h </w:instrText>
            </w:r>
            <w:r w:rsidR="003E3AE6" w:rsidRPr="003E3AE6">
              <w:rPr>
                <w:noProof/>
                <w:webHidden/>
                <w:sz w:val="28"/>
              </w:rPr>
            </w:r>
            <w:r w:rsidR="003E3AE6" w:rsidRPr="003E3AE6">
              <w:rPr>
                <w:noProof/>
                <w:webHidden/>
                <w:sz w:val="28"/>
              </w:rPr>
              <w:fldChar w:fldCharType="separate"/>
            </w:r>
            <w:r w:rsidR="003E3AE6">
              <w:rPr>
                <w:noProof/>
                <w:webHidden/>
                <w:sz w:val="28"/>
              </w:rPr>
              <w:t>9</w:t>
            </w:r>
            <w:r w:rsidR="0084318B">
              <w:rPr>
                <w:noProof/>
                <w:webHidden/>
                <w:sz w:val="28"/>
              </w:rPr>
              <w:t>6</w:t>
            </w:r>
            <w:r w:rsidR="003E3AE6" w:rsidRPr="003E3AE6">
              <w:rPr>
                <w:noProof/>
                <w:webHidden/>
                <w:sz w:val="28"/>
              </w:rPr>
              <w:fldChar w:fldCharType="end"/>
            </w:r>
          </w:hyperlink>
        </w:p>
        <w:p w14:paraId="2E253210" w14:textId="242655BD" w:rsidR="008F3C78" w:rsidRPr="008F3C78" w:rsidRDefault="008F3C78" w:rsidP="008F3C78">
          <w:pPr>
            <w:jc w:val="both"/>
            <w:rPr>
              <w:sz w:val="28"/>
            </w:rPr>
          </w:pPr>
          <w:r w:rsidRPr="008F3C78">
            <w:rPr>
              <w:b/>
              <w:bCs/>
              <w:sz w:val="28"/>
              <w:lang w:val="ru-RU"/>
            </w:rPr>
            <w:fldChar w:fldCharType="end"/>
          </w:r>
        </w:p>
      </w:sdtContent>
    </w:sdt>
    <w:p w14:paraId="031F5A06" w14:textId="77777777" w:rsidR="008F3C78" w:rsidRPr="008F3C78" w:rsidRDefault="008F3C78" w:rsidP="008F3C78">
      <w:pPr>
        <w:tabs>
          <w:tab w:val="left" w:pos="0"/>
          <w:tab w:val="left" w:pos="284"/>
        </w:tabs>
        <w:spacing w:line="276" w:lineRule="auto"/>
        <w:ind w:firstLine="851"/>
        <w:jc w:val="both"/>
        <w:rPr>
          <w:b/>
          <w:sz w:val="28"/>
        </w:rPr>
      </w:pPr>
    </w:p>
    <w:p w14:paraId="7CF7673A" w14:textId="77777777" w:rsidR="000F2694" w:rsidRDefault="000F2694" w:rsidP="00EE23D6">
      <w:pPr>
        <w:ind w:firstLine="851"/>
        <w:jc w:val="both"/>
      </w:pPr>
    </w:p>
    <w:p w14:paraId="2783F55D" w14:textId="77777777" w:rsidR="008F3C42" w:rsidRDefault="008F3C42" w:rsidP="00EE23D6">
      <w:pPr>
        <w:ind w:firstLine="851"/>
        <w:jc w:val="both"/>
      </w:pPr>
    </w:p>
    <w:p w14:paraId="52012C37" w14:textId="524BCE64" w:rsidR="00EE23D6" w:rsidRPr="003D16DC" w:rsidRDefault="00EE23D6" w:rsidP="000F2694">
      <w:pPr>
        <w:pStyle w:val="1"/>
        <w:spacing w:before="0" w:line="360" w:lineRule="auto"/>
        <w:ind w:firstLine="709"/>
        <w:jc w:val="center"/>
        <w:rPr>
          <w:rFonts w:ascii="Times New Roman" w:hAnsi="Times New Roman" w:cs="Times New Roman"/>
          <w:b w:val="0"/>
          <w:color w:val="auto"/>
          <w:sz w:val="28"/>
          <w:szCs w:val="28"/>
        </w:rPr>
      </w:pPr>
      <w:bookmarkStart w:id="1" w:name="_Toc184327559"/>
      <w:r w:rsidRPr="003D16DC">
        <w:rPr>
          <w:rFonts w:ascii="Times New Roman" w:hAnsi="Times New Roman" w:cs="Times New Roman"/>
          <w:color w:val="auto"/>
          <w:sz w:val="28"/>
          <w:szCs w:val="28"/>
        </w:rPr>
        <w:lastRenderedPageBreak/>
        <w:t>ВСТУП</w:t>
      </w:r>
      <w:bookmarkEnd w:id="1"/>
    </w:p>
    <w:p w14:paraId="464A7B95" w14:textId="77777777" w:rsidR="00C70118" w:rsidRPr="003D16DC" w:rsidRDefault="00C70118" w:rsidP="003D16DC">
      <w:pPr>
        <w:tabs>
          <w:tab w:val="left" w:pos="0"/>
          <w:tab w:val="left" w:pos="284"/>
        </w:tabs>
        <w:spacing w:line="360" w:lineRule="auto"/>
        <w:ind w:firstLine="709"/>
        <w:jc w:val="both"/>
        <w:rPr>
          <w:b/>
          <w:bCs/>
          <w:sz w:val="28"/>
          <w:szCs w:val="28"/>
          <w:shd w:val="clear" w:color="auto" w:fill="FFFFFF"/>
        </w:rPr>
      </w:pPr>
      <w:r w:rsidRPr="003D16DC">
        <w:rPr>
          <w:b/>
          <w:bCs/>
          <w:sz w:val="28"/>
          <w:szCs w:val="28"/>
          <w:shd w:val="clear" w:color="auto" w:fill="FFFFFF"/>
        </w:rPr>
        <w:t>Актуальність.</w:t>
      </w:r>
    </w:p>
    <w:p w14:paraId="7FFDC252" w14:textId="327CB06E" w:rsidR="008D223D" w:rsidRPr="003D16DC" w:rsidRDefault="00C97545" w:rsidP="007C7D94">
      <w:pPr>
        <w:tabs>
          <w:tab w:val="left" w:pos="0"/>
          <w:tab w:val="left" w:pos="284"/>
        </w:tabs>
        <w:spacing w:line="360" w:lineRule="auto"/>
        <w:ind w:firstLine="851"/>
        <w:jc w:val="both"/>
        <w:rPr>
          <w:sz w:val="28"/>
          <w:szCs w:val="28"/>
          <w:shd w:val="clear" w:color="auto" w:fill="FFFFFF"/>
        </w:rPr>
      </w:pPr>
      <w:r w:rsidRPr="003D16DC">
        <w:rPr>
          <w:sz w:val="28"/>
          <w:szCs w:val="28"/>
          <w:shd w:val="clear" w:color="auto" w:fill="FFFFFF"/>
        </w:rPr>
        <w:t xml:space="preserve">Після повномасштабного вторгнення військ </w:t>
      </w:r>
      <w:r w:rsidR="004735B5">
        <w:rPr>
          <w:sz w:val="28"/>
          <w:szCs w:val="28"/>
          <w:shd w:val="clear" w:color="auto" w:fill="FFFFFF"/>
        </w:rPr>
        <w:t>р</w:t>
      </w:r>
      <w:r w:rsidRPr="003D16DC">
        <w:rPr>
          <w:sz w:val="28"/>
          <w:szCs w:val="28"/>
          <w:shd w:val="clear" w:color="auto" w:fill="FFFFFF"/>
        </w:rPr>
        <w:t xml:space="preserve">осійської </w:t>
      </w:r>
      <w:r w:rsidR="004735B5">
        <w:rPr>
          <w:sz w:val="28"/>
          <w:szCs w:val="28"/>
          <w:shd w:val="clear" w:color="auto" w:fill="FFFFFF"/>
        </w:rPr>
        <w:t>ф</w:t>
      </w:r>
      <w:r w:rsidRPr="003D16DC">
        <w:rPr>
          <w:sz w:val="28"/>
          <w:szCs w:val="28"/>
          <w:shd w:val="clear" w:color="auto" w:fill="FFFFFF"/>
        </w:rPr>
        <w:t xml:space="preserve">едерації </w:t>
      </w:r>
      <w:r w:rsidR="008C3412" w:rsidRPr="003D16DC">
        <w:rPr>
          <w:sz w:val="28"/>
          <w:szCs w:val="28"/>
          <w:shd w:val="clear" w:color="auto" w:fill="FFFFFF"/>
        </w:rPr>
        <w:t xml:space="preserve">24 лютого 2022 року </w:t>
      </w:r>
      <w:r w:rsidRPr="003D16DC">
        <w:rPr>
          <w:sz w:val="28"/>
          <w:szCs w:val="28"/>
          <w:shd w:val="clear" w:color="auto" w:fill="FFFFFF"/>
        </w:rPr>
        <w:t>на територію нашої держави</w:t>
      </w:r>
      <w:r w:rsidR="008C3412" w:rsidRPr="003D16DC">
        <w:rPr>
          <w:sz w:val="28"/>
          <w:szCs w:val="28"/>
          <w:shd w:val="clear" w:color="auto" w:fill="FFFFFF"/>
        </w:rPr>
        <w:t xml:space="preserve"> стрімко зросла кількість військовослужбовців які боронять незалежність і територіальну цілісність України. На сьогоднішній день </w:t>
      </w:r>
      <w:r w:rsidRPr="003D16DC">
        <w:rPr>
          <w:sz w:val="28"/>
          <w:szCs w:val="28"/>
          <w:shd w:val="clear" w:color="auto" w:fill="FFFFFF"/>
        </w:rPr>
        <w:t xml:space="preserve">довжина </w:t>
      </w:r>
      <w:r w:rsidR="008C3412" w:rsidRPr="003D16DC">
        <w:rPr>
          <w:sz w:val="28"/>
          <w:szCs w:val="28"/>
          <w:shd w:val="clear" w:color="auto" w:fill="FFFFFF"/>
        </w:rPr>
        <w:t>лінії зіткнення понад 1200 кілометрів, велика кількість офіцерського складу нажаль продовжує гинути захищаючі можливість існування українців як нації</w:t>
      </w:r>
      <w:r w:rsidRPr="003D16DC">
        <w:rPr>
          <w:sz w:val="28"/>
          <w:szCs w:val="28"/>
          <w:shd w:val="clear" w:color="auto" w:fill="FFFFFF"/>
        </w:rPr>
        <w:t xml:space="preserve">. </w:t>
      </w:r>
      <w:r w:rsidR="00511F73" w:rsidRPr="003D16DC">
        <w:rPr>
          <w:sz w:val="28"/>
          <w:szCs w:val="28"/>
          <w:shd w:val="clear" w:color="auto" w:fill="FFFFFF"/>
        </w:rPr>
        <w:t>Сьогодні</w:t>
      </w:r>
      <w:r w:rsidR="008C3412" w:rsidRPr="003D16DC">
        <w:rPr>
          <w:sz w:val="28"/>
          <w:szCs w:val="28"/>
          <w:shd w:val="clear" w:color="auto" w:fill="FFFFFF"/>
        </w:rPr>
        <w:t xml:space="preserve"> </w:t>
      </w:r>
      <w:r w:rsidR="00511F73" w:rsidRPr="003D16DC">
        <w:rPr>
          <w:sz w:val="28"/>
          <w:szCs w:val="28"/>
          <w:shd w:val="clear" w:color="auto" w:fill="FFFFFF"/>
        </w:rPr>
        <w:t>г</w:t>
      </w:r>
      <w:r w:rsidR="008C3412" w:rsidRPr="003D16DC">
        <w:rPr>
          <w:sz w:val="28"/>
          <w:szCs w:val="28"/>
          <w:shd w:val="clear" w:color="auto" w:fill="FFFFFF"/>
        </w:rPr>
        <w:t>остро стоїть</w:t>
      </w:r>
      <w:r w:rsidR="00511F73" w:rsidRPr="003D16DC">
        <w:rPr>
          <w:sz w:val="28"/>
          <w:szCs w:val="28"/>
          <w:shd w:val="clear" w:color="auto" w:fill="FFFFFF"/>
        </w:rPr>
        <w:t xml:space="preserve"> п</w:t>
      </w:r>
      <w:r w:rsidRPr="003D16DC">
        <w:rPr>
          <w:sz w:val="28"/>
          <w:szCs w:val="28"/>
          <w:shd w:val="clear" w:color="auto" w:fill="FFFFFF"/>
        </w:rPr>
        <w:t xml:space="preserve">отреба у висококваліфікованих офіцерських кадрах, які </w:t>
      </w:r>
      <w:r w:rsidR="00511F73" w:rsidRPr="003D16DC">
        <w:rPr>
          <w:sz w:val="28"/>
          <w:szCs w:val="28"/>
          <w:shd w:val="clear" w:color="auto" w:fill="FFFFFF"/>
        </w:rPr>
        <w:t xml:space="preserve">будуть </w:t>
      </w:r>
      <w:r w:rsidRPr="003D16DC">
        <w:rPr>
          <w:sz w:val="28"/>
          <w:szCs w:val="28"/>
          <w:shd w:val="clear" w:color="auto" w:fill="FFFFFF"/>
        </w:rPr>
        <w:t xml:space="preserve">спроможні </w:t>
      </w:r>
      <w:r w:rsidR="00C70118" w:rsidRPr="003D16DC">
        <w:rPr>
          <w:sz w:val="28"/>
          <w:szCs w:val="28"/>
          <w:shd w:val="clear" w:color="auto" w:fill="FFFFFF"/>
        </w:rPr>
        <w:t>результативно</w:t>
      </w:r>
      <w:r w:rsidRPr="003D16DC">
        <w:rPr>
          <w:sz w:val="28"/>
          <w:szCs w:val="28"/>
          <w:shd w:val="clear" w:color="auto" w:fill="FFFFFF"/>
        </w:rPr>
        <w:t xml:space="preserve"> виконувати завдання </w:t>
      </w:r>
      <w:r w:rsidR="00C70118" w:rsidRPr="003D16DC">
        <w:rPr>
          <w:sz w:val="28"/>
          <w:szCs w:val="28"/>
          <w:shd w:val="clear" w:color="auto" w:fill="FFFFFF"/>
        </w:rPr>
        <w:t>за призначенням</w:t>
      </w:r>
      <w:r w:rsidR="00511F73" w:rsidRPr="003D16DC">
        <w:rPr>
          <w:sz w:val="28"/>
          <w:szCs w:val="28"/>
          <w:shd w:val="clear" w:color="auto" w:fill="FFFFFF"/>
        </w:rPr>
        <w:t>,</w:t>
      </w:r>
      <w:r w:rsidRPr="003D16DC">
        <w:rPr>
          <w:sz w:val="28"/>
          <w:szCs w:val="28"/>
          <w:shd w:val="clear" w:color="auto" w:fill="FFFFFF"/>
        </w:rPr>
        <w:t xml:space="preserve"> </w:t>
      </w:r>
      <w:r w:rsidR="00C70118" w:rsidRPr="003D16DC">
        <w:rPr>
          <w:sz w:val="28"/>
          <w:szCs w:val="28"/>
          <w:shd w:val="clear" w:color="auto" w:fill="FFFFFF"/>
        </w:rPr>
        <w:t>спроможні успішно</w:t>
      </w:r>
      <w:r w:rsidRPr="003D16DC">
        <w:rPr>
          <w:sz w:val="28"/>
          <w:szCs w:val="28"/>
          <w:shd w:val="clear" w:color="auto" w:fill="FFFFFF"/>
        </w:rPr>
        <w:t xml:space="preserve"> </w:t>
      </w:r>
      <w:r w:rsidR="00511F73" w:rsidRPr="003D16DC">
        <w:rPr>
          <w:sz w:val="28"/>
          <w:szCs w:val="28"/>
          <w:shd w:val="clear" w:color="auto" w:fill="FFFFFF"/>
        </w:rPr>
        <w:t>керувати</w:t>
      </w:r>
      <w:r w:rsidRPr="003D16DC">
        <w:rPr>
          <w:sz w:val="28"/>
          <w:szCs w:val="28"/>
          <w:shd w:val="clear" w:color="auto" w:fill="FFFFFF"/>
        </w:rPr>
        <w:t xml:space="preserve"> своїм підрозділом,</w:t>
      </w:r>
      <w:r w:rsidR="00511F73" w:rsidRPr="003D16DC">
        <w:rPr>
          <w:sz w:val="28"/>
          <w:szCs w:val="28"/>
          <w:shd w:val="clear" w:color="auto" w:fill="FFFFFF"/>
        </w:rPr>
        <w:t xml:space="preserve"> що підвищить рівень</w:t>
      </w:r>
      <w:r w:rsidR="00C70118" w:rsidRPr="003D16DC">
        <w:rPr>
          <w:sz w:val="28"/>
          <w:szCs w:val="28"/>
          <w:shd w:val="clear" w:color="auto" w:fill="FFFFFF"/>
        </w:rPr>
        <w:t xml:space="preserve"> взаємодовіри та</w:t>
      </w:r>
      <w:r w:rsidR="00511F73" w:rsidRPr="003D16DC">
        <w:rPr>
          <w:sz w:val="28"/>
          <w:szCs w:val="28"/>
          <w:shd w:val="clear" w:color="auto" w:fill="FFFFFF"/>
        </w:rPr>
        <w:t xml:space="preserve"> ефективно</w:t>
      </w:r>
      <w:r w:rsidR="00C70118" w:rsidRPr="003D16DC">
        <w:rPr>
          <w:sz w:val="28"/>
          <w:szCs w:val="28"/>
          <w:shd w:val="clear" w:color="auto" w:fill="FFFFFF"/>
        </w:rPr>
        <w:t>ї</w:t>
      </w:r>
      <w:r w:rsidR="00511F73" w:rsidRPr="003D16DC">
        <w:rPr>
          <w:sz w:val="28"/>
          <w:szCs w:val="28"/>
          <w:shd w:val="clear" w:color="auto" w:fill="FFFFFF"/>
        </w:rPr>
        <w:t xml:space="preserve"> </w:t>
      </w:r>
      <w:r w:rsidR="00C70118" w:rsidRPr="003D16DC">
        <w:rPr>
          <w:sz w:val="28"/>
          <w:szCs w:val="28"/>
          <w:shd w:val="clear" w:color="auto" w:fill="FFFFFF"/>
        </w:rPr>
        <w:t>взаємодії з особовим складом боєздатної команди в процесі виконання</w:t>
      </w:r>
      <w:r w:rsidR="008D223D" w:rsidRPr="003D16DC">
        <w:rPr>
          <w:sz w:val="28"/>
          <w:szCs w:val="28"/>
          <w:shd w:val="clear" w:color="auto" w:fill="FFFFFF"/>
        </w:rPr>
        <w:t xml:space="preserve"> завдань в непередбачуваних, критичних, кризових ситуаціях</w:t>
      </w:r>
      <w:r w:rsidR="00511F73" w:rsidRPr="003D16DC">
        <w:rPr>
          <w:sz w:val="28"/>
          <w:szCs w:val="28"/>
          <w:shd w:val="clear" w:color="auto" w:fill="FFFFFF"/>
        </w:rPr>
        <w:t>.</w:t>
      </w:r>
      <w:r w:rsidRPr="003D16DC">
        <w:rPr>
          <w:sz w:val="28"/>
          <w:szCs w:val="28"/>
          <w:shd w:val="clear" w:color="auto" w:fill="FFFFFF"/>
        </w:rPr>
        <w:t xml:space="preserve"> </w:t>
      </w:r>
      <w:r w:rsidR="00511F73" w:rsidRPr="003D16DC">
        <w:rPr>
          <w:sz w:val="28"/>
          <w:szCs w:val="28"/>
          <w:shd w:val="clear" w:color="auto" w:fill="FFFFFF"/>
        </w:rPr>
        <w:t xml:space="preserve">Лідерство </w:t>
      </w:r>
      <w:r w:rsidR="00585F88" w:rsidRPr="003D16DC">
        <w:rPr>
          <w:sz w:val="28"/>
          <w:szCs w:val="28"/>
          <w:shd w:val="clear" w:color="auto" w:fill="FFFFFF"/>
        </w:rPr>
        <w:t>–</w:t>
      </w:r>
      <w:r w:rsidR="00511F73" w:rsidRPr="003D16DC">
        <w:rPr>
          <w:sz w:val="28"/>
          <w:szCs w:val="28"/>
          <w:shd w:val="clear" w:color="auto" w:fill="FFFFFF"/>
        </w:rPr>
        <w:t xml:space="preserve"> ключовий</w:t>
      </w:r>
      <w:r w:rsidR="00585F88" w:rsidRPr="003D16DC">
        <w:rPr>
          <w:sz w:val="28"/>
          <w:szCs w:val="28"/>
          <w:shd w:val="clear" w:color="auto" w:fill="FFFFFF"/>
        </w:rPr>
        <w:t xml:space="preserve"> </w:t>
      </w:r>
      <w:r w:rsidR="00511F73" w:rsidRPr="003D16DC">
        <w:rPr>
          <w:sz w:val="28"/>
          <w:szCs w:val="28"/>
          <w:shd w:val="clear" w:color="auto" w:fill="FFFFFF"/>
        </w:rPr>
        <w:t>компонент професійної діяльності як окремих військовослужбовців, так і органів військового управління підрозділ</w:t>
      </w:r>
      <w:r w:rsidR="00B548E1" w:rsidRPr="003D16DC">
        <w:rPr>
          <w:sz w:val="28"/>
          <w:szCs w:val="28"/>
          <w:shd w:val="clear" w:color="auto" w:fill="FFFFFF"/>
        </w:rPr>
        <w:t>ами</w:t>
      </w:r>
      <w:r w:rsidR="008D223D" w:rsidRPr="003D16DC">
        <w:rPr>
          <w:sz w:val="28"/>
          <w:szCs w:val="28"/>
          <w:shd w:val="clear" w:color="auto" w:fill="FFFFFF"/>
        </w:rPr>
        <w:t>, особливо</w:t>
      </w:r>
      <w:r w:rsidR="00B548E1" w:rsidRPr="003D16DC">
        <w:rPr>
          <w:sz w:val="28"/>
          <w:szCs w:val="28"/>
          <w:shd w:val="clear" w:color="auto" w:fill="FFFFFF"/>
        </w:rPr>
        <w:t xml:space="preserve"> </w:t>
      </w:r>
      <w:r w:rsidR="00511F73" w:rsidRPr="003D16DC">
        <w:rPr>
          <w:sz w:val="28"/>
          <w:szCs w:val="28"/>
          <w:shd w:val="clear" w:color="auto" w:fill="FFFFFF"/>
        </w:rPr>
        <w:t>під час виконання завдань за</w:t>
      </w:r>
      <w:r w:rsidR="00B548E1" w:rsidRPr="003D16DC">
        <w:rPr>
          <w:sz w:val="28"/>
          <w:szCs w:val="28"/>
          <w:shd w:val="clear" w:color="auto" w:fill="FFFFFF"/>
        </w:rPr>
        <w:t xml:space="preserve"> </w:t>
      </w:r>
      <w:r w:rsidR="00511F73" w:rsidRPr="003D16DC">
        <w:rPr>
          <w:sz w:val="28"/>
          <w:szCs w:val="28"/>
          <w:shd w:val="clear" w:color="auto" w:fill="FFFFFF"/>
        </w:rPr>
        <w:t>призначенням</w:t>
      </w:r>
      <w:r w:rsidR="00B548E1" w:rsidRPr="003D16DC">
        <w:rPr>
          <w:sz w:val="28"/>
          <w:szCs w:val="28"/>
          <w:shd w:val="clear" w:color="auto" w:fill="FFFFFF"/>
        </w:rPr>
        <w:t xml:space="preserve">. </w:t>
      </w:r>
      <w:r w:rsidR="00126695" w:rsidRPr="003D16DC">
        <w:rPr>
          <w:sz w:val="28"/>
          <w:szCs w:val="28"/>
          <w:shd w:val="clear" w:color="auto" w:fill="FFFFFF"/>
        </w:rPr>
        <w:t xml:space="preserve">Згідно </w:t>
      </w:r>
      <w:r w:rsidR="008360F0">
        <w:rPr>
          <w:sz w:val="28"/>
          <w:szCs w:val="28"/>
          <w:shd w:val="clear" w:color="auto" w:fill="FFFFFF"/>
        </w:rPr>
        <w:t>«</w:t>
      </w:r>
      <w:r w:rsidR="00126695" w:rsidRPr="003D16DC">
        <w:rPr>
          <w:sz w:val="28"/>
          <w:szCs w:val="28"/>
          <w:shd w:val="clear" w:color="auto" w:fill="FFFFFF"/>
        </w:rPr>
        <w:t>Доктрини розвитку військового лідерства у Збройних Силах України</w:t>
      </w:r>
      <w:r w:rsidR="008360F0">
        <w:rPr>
          <w:sz w:val="28"/>
          <w:szCs w:val="28"/>
          <w:shd w:val="clear" w:color="auto" w:fill="FFFFFF"/>
        </w:rPr>
        <w:t>»</w:t>
      </w:r>
      <w:r w:rsidR="008D223D" w:rsidRPr="003D16DC">
        <w:rPr>
          <w:sz w:val="28"/>
          <w:szCs w:val="28"/>
          <w:shd w:val="clear" w:color="auto" w:fill="FFFFFF"/>
        </w:rPr>
        <w:t xml:space="preserve"> (2020)</w:t>
      </w:r>
      <w:r w:rsidR="00126695" w:rsidRPr="003D16DC">
        <w:rPr>
          <w:sz w:val="28"/>
          <w:szCs w:val="28"/>
          <w:shd w:val="clear" w:color="auto" w:fill="FFFFFF"/>
        </w:rPr>
        <w:t xml:space="preserve"> </w:t>
      </w:r>
      <w:r w:rsidR="008D223D" w:rsidRPr="003D16DC">
        <w:rPr>
          <w:sz w:val="28"/>
          <w:szCs w:val="28"/>
          <w:shd w:val="clear" w:color="auto" w:fill="FFFFFF"/>
        </w:rPr>
        <w:t>л</w:t>
      </w:r>
      <w:r w:rsidRPr="003D16DC">
        <w:rPr>
          <w:sz w:val="28"/>
          <w:szCs w:val="28"/>
          <w:shd w:val="clear" w:color="auto" w:fill="FFFFFF"/>
        </w:rPr>
        <w:t>ідерство у військовій сфері є надзвичайно важливим, визначальним завданням</w:t>
      </w:r>
      <w:r w:rsidR="003E3AE6" w:rsidRPr="003E3AE6">
        <w:rPr>
          <w:sz w:val="28"/>
          <w:szCs w:val="28"/>
          <w:shd w:val="clear" w:color="auto" w:fill="FFFFFF"/>
          <w:lang w:val="ru-RU"/>
        </w:rPr>
        <w:t xml:space="preserve"> [13]</w:t>
      </w:r>
      <w:r w:rsidRPr="003D16DC">
        <w:rPr>
          <w:sz w:val="28"/>
          <w:szCs w:val="28"/>
          <w:shd w:val="clear" w:color="auto" w:fill="FFFFFF"/>
        </w:rPr>
        <w:t>.</w:t>
      </w:r>
      <w:r w:rsidR="008D223D" w:rsidRPr="003D16DC">
        <w:rPr>
          <w:sz w:val="28"/>
          <w:szCs w:val="28"/>
          <w:shd w:val="clear" w:color="auto" w:fill="FFFFFF"/>
        </w:rPr>
        <w:t xml:space="preserve"> </w:t>
      </w:r>
    </w:p>
    <w:p w14:paraId="07F65B7A" w14:textId="77777777" w:rsidR="00585F88" w:rsidRPr="003D16DC" w:rsidRDefault="00585F88" w:rsidP="007C7D94">
      <w:pPr>
        <w:tabs>
          <w:tab w:val="left" w:pos="0"/>
          <w:tab w:val="left" w:pos="284"/>
        </w:tabs>
        <w:spacing w:line="360" w:lineRule="auto"/>
        <w:ind w:firstLine="851"/>
        <w:jc w:val="both"/>
        <w:rPr>
          <w:sz w:val="28"/>
          <w:szCs w:val="28"/>
          <w:shd w:val="clear" w:color="auto" w:fill="FFFFFF"/>
        </w:rPr>
      </w:pPr>
      <w:r w:rsidRPr="003D16DC">
        <w:rPr>
          <w:sz w:val="28"/>
          <w:szCs w:val="28"/>
          <w:shd w:val="clear" w:color="auto" w:fill="FFFFFF"/>
        </w:rPr>
        <w:t>Проблема лідерства у військовому середовищі завжди є важливою та актуальною, оскільки вона безпосередньо впливає на ефективність військових операцій, дисципліну, моральний дух та загальний успіх військового колективу. Дослідження в цій області вказують на те, що статус офіцера як формального лідера не завжди гарантує його ефективне керівництво підлеглими, особливо в умовах складних та стресових ситуацій.</w:t>
      </w:r>
    </w:p>
    <w:p w14:paraId="16AC95E1" w14:textId="77777777" w:rsidR="00585F88" w:rsidRPr="003D16DC" w:rsidRDefault="00585F88" w:rsidP="007C7D94">
      <w:pPr>
        <w:tabs>
          <w:tab w:val="left" w:pos="0"/>
          <w:tab w:val="left" w:pos="284"/>
        </w:tabs>
        <w:spacing w:line="360" w:lineRule="auto"/>
        <w:ind w:firstLine="851"/>
        <w:jc w:val="both"/>
        <w:rPr>
          <w:sz w:val="28"/>
          <w:szCs w:val="28"/>
          <w:shd w:val="clear" w:color="auto" w:fill="FFFFFF"/>
        </w:rPr>
      </w:pPr>
      <w:r w:rsidRPr="003D16DC">
        <w:rPr>
          <w:sz w:val="28"/>
          <w:szCs w:val="28"/>
          <w:shd w:val="clear" w:color="auto" w:fill="FFFFFF"/>
        </w:rPr>
        <w:t xml:space="preserve">У військовому середовищі, де керівництво може мати життєво важливі наслідки, вимоги до лідерських якостей офіцера значно зростають. Необхідність адаптації та відповіді на виклики, що виникають у військових операціях, </w:t>
      </w:r>
      <w:r w:rsidRPr="003D16DC">
        <w:rPr>
          <w:sz w:val="28"/>
          <w:szCs w:val="28"/>
          <w:shd w:val="clear" w:color="auto" w:fill="FFFFFF"/>
        </w:rPr>
        <w:lastRenderedPageBreak/>
        <w:t>вимагає від керівників не лише технічних знань, але й високих рівнів лідерства, волі, впевненості та здатності взяти на себе відповідальність.</w:t>
      </w:r>
    </w:p>
    <w:p w14:paraId="400B5A86" w14:textId="77777777" w:rsidR="00585F88" w:rsidRPr="003D16DC" w:rsidRDefault="00585F88" w:rsidP="007C7D94">
      <w:pPr>
        <w:tabs>
          <w:tab w:val="left" w:pos="0"/>
          <w:tab w:val="left" w:pos="284"/>
        </w:tabs>
        <w:spacing w:line="360" w:lineRule="auto"/>
        <w:ind w:firstLine="851"/>
        <w:jc w:val="both"/>
        <w:rPr>
          <w:sz w:val="28"/>
          <w:szCs w:val="28"/>
          <w:shd w:val="clear" w:color="auto" w:fill="FFFFFF"/>
        </w:rPr>
      </w:pPr>
      <w:r w:rsidRPr="003D16DC">
        <w:rPr>
          <w:sz w:val="28"/>
          <w:szCs w:val="28"/>
          <w:shd w:val="clear" w:color="auto" w:fill="FFFFFF"/>
        </w:rPr>
        <w:t>Дослідження показують, що успішний військовий лідер повинен мати ряд ключових якостей, таких як ефективні комунікаційні навички, здатність до прийняття швидких та обдуманих рішень, вміння мотивувати та інспірувати підлеглих, а також стратегічне мислення та уміння працювати в умовах невизначеності та стресу.</w:t>
      </w:r>
    </w:p>
    <w:p w14:paraId="72B5CA1F" w14:textId="346C87CE" w:rsidR="00585F88" w:rsidRPr="003D16DC" w:rsidRDefault="00585F88" w:rsidP="007C7D94">
      <w:pPr>
        <w:tabs>
          <w:tab w:val="left" w:pos="0"/>
          <w:tab w:val="left" w:pos="284"/>
        </w:tabs>
        <w:spacing w:line="360" w:lineRule="auto"/>
        <w:ind w:firstLine="851"/>
        <w:jc w:val="both"/>
        <w:rPr>
          <w:sz w:val="28"/>
          <w:szCs w:val="28"/>
          <w:shd w:val="clear" w:color="auto" w:fill="FFFFFF"/>
        </w:rPr>
      </w:pPr>
      <w:r w:rsidRPr="003D16DC">
        <w:rPr>
          <w:sz w:val="28"/>
          <w:szCs w:val="28"/>
          <w:shd w:val="clear" w:color="auto" w:fill="FFFFFF"/>
        </w:rPr>
        <w:t>Отже, для підвищення ефективності військового керівництва необхідно не лише розвивати технічні та тактичні навички, але і активно працювати над розвитком лідерських якостей, які дозволять офіцерам успішно керувати підлеглими у будь</w:t>
      </w:r>
      <w:r w:rsidR="007C7D94">
        <w:rPr>
          <w:sz w:val="28"/>
          <w:szCs w:val="28"/>
          <w:shd w:val="clear" w:color="auto" w:fill="FFFFFF"/>
        </w:rPr>
        <w:t>–</w:t>
      </w:r>
      <w:r w:rsidRPr="003D16DC">
        <w:rPr>
          <w:sz w:val="28"/>
          <w:szCs w:val="28"/>
          <w:shd w:val="clear" w:color="auto" w:fill="FFFFFF"/>
        </w:rPr>
        <w:t>яких умовах.</w:t>
      </w:r>
    </w:p>
    <w:p w14:paraId="21537048" w14:textId="745DC7A1" w:rsidR="00585F88" w:rsidRPr="003D16DC" w:rsidRDefault="00585F88" w:rsidP="007C7D94">
      <w:pPr>
        <w:tabs>
          <w:tab w:val="left" w:pos="0"/>
          <w:tab w:val="left" w:pos="284"/>
        </w:tabs>
        <w:spacing w:line="360" w:lineRule="auto"/>
        <w:ind w:firstLine="851"/>
        <w:jc w:val="both"/>
        <w:rPr>
          <w:sz w:val="28"/>
          <w:szCs w:val="28"/>
          <w:shd w:val="clear" w:color="auto" w:fill="FFFFFF"/>
        </w:rPr>
      </w:pPr>
      <w:r w:rsidRPr="003D16DC">
        <w:rPr>
          <w:sz w:val="28"/>
          <w:szCs w:val="28"/>
          <w:shd w:val="clear" w:color="auto" w:fill="FFFFFF"/>
        </w:rPr>
        <w:t>Особливості лідерства в військовому колективі були предметом дослідження вітчизняних науковців, таких як Д. Коцеруба та</w:t>
      </w:r>
      <w:r w:rsidR="005E6692">
        <w:rPr>
          <w:sz w:val="28"/>
          <w:szCs w:val="28"/>
          <w:shd w:val="clear" w:color="auto" w:fill="FFFFFF"/>
        </w:rPr>
        <w:t xml:space="preserve">                                             </w:t>
      </w:r>
      <w:r w:rsidRPr="003D16DC">
        <w:rPr>
          <w:sz w:val="28"/>
          <w:szCs w:val="28"/>
          <w:shd w:val="clear" w:color="auto" w:fill="FFFFFF"/>
        </w:rPr>
        <w:t xml:space="preserve"> О. Романовський</w:t>
      </w:r>
      <w:r w:rsidR="005E6692">
        <w:rPr>
          <w:sz w:val="28"/>
          <w:szCs w:val="28"/>
          <w:shd w:val="clear" w:color="auto" w:fill="FFFFFF"/>
        </w:rPr>
        <w:t xml:space="preserve"> </w:t>
      </w:r>
      <w:r w:rsidR="003E3AE6" w:rsidRPr="003E3AE6">
        <w:rPr>
          <w:sz w:val="28"/>
          <w:szCs w:val="28"/>
          <w:shd w:val="clear" w:color="auto" w:fill="FFFFFF"/>
        </w:rPr>
        <w:t>[31]</w:t>
      </w:r>
      <w:r w:rsidRPr="003D16DC">
        <w:rPr>
          <w:sz w:val="28"/>
          <w:szCs w:val="28"/>
          <w:shd w:val="clear" w:color="auto" w:fill="FFFFFF"/>
        </w:rPr>
        <w:t>. О</w:t>
      </w:r>
      <w:r w:rsidR="005E6692">
        <w:rPr>
          <w:sz w:val="28"/>
          <w:szCs w:val="28"/>
          <w:shd w:val="clear" w:color="auto" w:fill="FFFFFF"/>
        </w:rPr>
        <w:t>.</w:t>
      </w:r>
      <w:r w:rsidRPr="003D16DC">
        <w:rPr>
          <w:sz w:val="28"/>
          <w:szCs w:val="28"/>
          <w:shd w:val="clear" w:color="auto" w:fill="FFFFFF"/>
        </w:rPr>
        <w:t xml:space="preserve"> Маковський звернув увагу на процес формування лідерсь</w:t>
      </w:r>
      <w:r w:rsidR="003E3AE6">
        <w:rPr>
          <w:sz w:val="28"/>
          <w:szCs w:val="28"/>
          <w:shd w:val="clear" w:color="auto" w:fill="FFFFFF"/>
        </w:rPr>
        <w:t>ких якостей майбутніх офіцерів</w:t>
      </w:r>
      <w:r w:rsidR="003E3AE6" w:rsidRPr="003E3AE6">
        <w:rPr>
          <w:sz w:val="28"/>
          <w:szCs w:val="28"/>
          <w:shd w:val="clear" w:color="auto" w:fill="FFFFFF"/>
        </w:rPr>
        <w:t xml:space="preserve"> [40]</w:t>
      </w:r>
      <w:r w:rsidRPr="003D16DC">
        <w:rPr>
          <w:sz w:val="28"/>
          <w:szCs w:val="28"/>
          <w:shd w:val="clear" w:color="auto" w:fill="FFFFFF"/>
        </w:rPr>
        <w:t>, тоді як А</w:t>
      </w:r>
      <w:r w:rsidR="005E6692">
        <w:rPr>
          <w:sz w:val="28"/>
          <w:szCs w:val="28"/>
          <w:shd w:val="clear" w:color="auto" w:fill="FFFFFF"/>
        </w:rPr>
        <w:t>.</w:t>
      </w:r>
      <w:r w:rsidRPr="003D16DC">
        <w:rPr>
          <w:sz w:val="28"/>
          <w:szCs w:val="28"/>
          <w:shd w:val="clear" w:color="auto" w:fill="FFFFFF"/>
        </w:rPr>
        <w:t xml:space="preserve"> Видай досліджував лідерську спрямованість майбутніх офіцерів Збройних Сил України </w:t>
      </w:r>
      <w:r w:rsidR="003E3AE6" w:rsidRPr="003E3AE6">
        <w:rPr>
          <w:sz w:val="28"/>
          <w:szCs w:val="28"/>
          <w:shd w:val="clear" w:color="auto" w:fill="FFFFFF"/>
        </w:rPr>
        <w:t>[9]</w:t>
      </w:r>
      <w:r w:rsidRPr="003D16DC">
        <w:rPr>
          <w:sz w:val="28"/>
          <w:szCs w:val="28"/>
          <w:shd w:val="clear" w:color="auto" w:fill="FFFFFF"/>
        </w:rPr>
        <w:t xml:space="preserve">. </w:t>
      </w:r>
      <w:r w:rsidR="005E6692">
        <w:rPr>
          <w:sz w:val="28"/>
          <w:szCs w:val="28"/>
          <w:shd w:val="clear" w:color="auto" w:fill="FFFFFF"/>
        </w:rPr>
        <w:t xml:space="preserve">           </w:t>
      </w:r>
      <w:r w:rsidRPr="003D16DC">
        <w:rPr>
          <w:sz w:val="28"/>
          <w:szCs w:val="28"/>
          <w:shd w:val="clear" w:color="auto" w:fill="FFFFFF"/>
        </w:rPr>
        <w:t>О</w:t>
      </w:r>
      <w:r w:rsidR="005E6692">
        <w:rPr>
          <w:sz w:val="28"/>
          <w:szCs w:val="28"/>
          <w:shd w:val="clear" w:color="auto" w:fill="FFFFFF"/>
        </w:rPr>
        <w:t>.</w:t>
      </w:r>
      <w:r w:rsidRPr="003D16DC">
        <w:rPr>
          <w:sz w:val="28"/>
          <w:szCs w:val="28"/>
          <w:shd w:val="clear" w:color="auto" w:fill="FFFFFF"/>
        </w:rPr>
        <w:t xml:space="preserve"> Бойко розглядав організаційні умови впровадження методики формування лідерської компетентності майбутніх офіцерів у вищих військових закладах освіти, визначаючи, що однією з ключових умов є поєднання процесів навчання та виховання, формування та розвитку військових лідерів тощо</w:t>
      </w:r>
      <w:r w:rsidR="003E3AE6" w:rsidRPr="003E3AE6">
        <w:rPr>
          <w:sz w:val="28"/>
          <w:szCs w:val="28"/>
          <w:shd w:val="clear" w:color="auto" w:fill="FFFFFF"/>
        </w:rPr>
        <w:t xml:space="preserve"> [4]</w:t>
      </w:r>
      <w:r w:rsidRPr="003D16DC">
        <w:rPr>
          <w:sz w:val="28"/>
          <w:szCs w:val="28"/>
          <w:shd w:val="clear" w:color="auto" w:fill="FFFFFF"/>
        </w:rPr>
        <w:t xml:space="preserve">. </w:t>
      </w:r>
      <w:r w:rsidR="005E6692">
        <w:rPr>
          <w:sz w:val="28"/>
          <w:szCs w:val="28"/>
          <w:shd w:val="clear" w:color="auto" w:fill="FFFFFF"/>
        </w:rPr>
        <w:t xml:space="preserve">                                        </w:t>
      </w:r>
      <w:r w:rsidRPr="003D16DC">
        <w:rPr>
          <w:sz w:val="28"/>
          <w:szCs w:val="28"/>
          <w:shd w:val="clear" w:color="auto" w:fill="FFFFFF"/>
        </w:rPr>
        <w:t>О</w:t>
      </w:r>
      <w:r w:rsidR="005E6692">
        <w:rPr>
          <w:sz w:val="28"/>
          <w:szCs w:val="28"/>
          <w:shd w:val="clear" w:color="auto" w:fill="FFFFFF"/>
        </w:rPr>
        <w:t>.</w:t>
      </w:r>
      <w:r w:rsidRPr="003D16DC">
        <w:rPr>
          <w:sz w:val="28"/>
          <w:szCs w:val="28"/>
          <w:shd w:val="clear" w:color="auto" w:fill="FFFFFF"/>
        </w:rPr>
        <w:t>Кокун запропонував психологічну структуру лідерськ</w:t>
      </w:r>
      <w:r w:rsidR="003E3AE6">
        <w:rPr>
          <w:sz w:val="28"/>
          <w:szCs w:val="28"/>
          <w:shd w:val="clear" w:color="auto" w:fill="FFFFFF"/>
        </w:rPr>
        <w:t xml:space="preserve">их якостей майбутнього офіцера </w:t>
      </w:r>
      <w:r w:rsidR="003E3AE6" w:rsidRPr="003E3AE6">
        <w:rPr>
          <w:sz w:val="28"/>
          <w:szCs w:val="28"/>
          <w:shd w:val="clear" w:color="auto" w:fill="FFFFFF"/>
        </w:rPr>
        <w:t>[30]</w:t>
      </w:r>
      <w:r w:rsidRPr="003D16DC">
        <w:rPr>
          <w:sz w:val="28"/>
          <w:szCs w:val="28"/>
          <w:shd w:val="clear" w:color="auto" w:fill="FFFFFF"/>
        </w:rPr>
        <w:t>.</w:t>
      </w:r>
    </w:p>
    <w:p w14:paraId="50C8B940" w14:textId="09623A01" w:rsidR="00585F88" w:rsidRPr="003D16DC" w:rsidRDefault="00585F88" w:rsidP="007C7D94">
      <w:pPr>
        <w:tabs>
          <w:tab w:val="left" w:pos="0"/>
          <w:tab w:val="left" w:pos="284"/>
        </w:tabs>
        <w:spacing w:line="360" w:lineRule="auto"/>
        <w:ind w:firstLine="851"/>
        <w:jc w:val="both"/>
        <w:rPr>
          <w:sz w:val="28"/>
          <w:szCs w:val="28"/>
          <w:shd w:val="clear" w:color="auto" w:fill="FFFFFF"/>
        </w:rPr>
      </w:pPr>
      <w:r w:rsidRPr="003D16DC">
        <w:rPr>
          <w:sz w:val="28"/>
          <w:szCs w:val="28"/>
          <w:shd w:val="clear" w:color="auto" w:fill="FFFFFF"/>
        </w:rPr>
        <w:t xml:space="preserve">Незважаючи на значний обсяг досліджень у цій області, у науковій літературі відсутній </w:t>
      </w:r>
      <w:r w:rsidR="008360F0">
        <w:rPr>
          <w:sz w:val="28"/>
          <w:szCs w:val="28"/>
          <w:shd w:val="clear" w:color="auto" w:fill="FFFFFF"/>
        </w:rPr>
        <w:t>«</w:t>
      </w:r>
      <w:r w:rsidRPr="003D16DC">
        <w:rPr>
          <w:sz w:val="28"/>
          <w:szCs w:val="28"/>
          <w:shd w:val="clear" w:color="auto" w:fill="FFFFFF"/>
        </w:rPr>
        <w:t>універсальний</w:t>
      </w:r>
      <w:r w:rsidR="008360F0">
        <w:rPr>
          <w:sz w:val="28"/>
          <w:szCs w:val="28"/>
          <w:shd w:val="clear" w:color="auto" w:fill="FFFFFF"/>
        </w:rPr>
        <w:t>»</w:t>
      </w:r>
      <w:r w:rsidRPr="003D16DC">
        <w:rPr>
          <w:sz w:val="28"/>
          <w:szCs w:val="28"/>
          <w:shd w:val="clear" w:color="auto" w:fill="FFFFFF"/>
        </w:rPr>
        <w:t xml:space="preserve"> підхід до розуміння аналізованого поняття або набору лідерських якостей. Також відсутня єдність у визначенні особливостей формування військового лідера.</w:t>
      </w:r>
    </w:p>
    <w:p w14:paraId="792419AF" w14:textId="429A3CAA" w:rsidR="00EE23D6" w:rsidRPr="003D16DC" w:rsidRDefault="00EE23D6" w:rsidP="007C7D94">
      <w:pPr>
        <w:tabs>
          <w:tab w:val="left" w:pos="0"/>
          <w:tab w:val="left" w:pos="284"/>
        </w:tabs>
        <w:spacing w:line="360" w:lineRule="auto"/>
        <w:ind w:firstLine="851"/>
        <w:jc w:val="both"/>
        <w:rPr>
          <w:sz w:val="28"/>
          <w:szCs w:val="28"/>
        </w:rPr>
      </w:pPr>
      <w:r w:rsidRPr="003D16DC">
        <w:rPr>
          <w:b/>
          <w:sz w:val="28"/>
          <w:szCs w:val="28"/>
        </w:rPr>
        <w:t>Об</w:t>
      </w:r>
      <w:r w:rsidR="00B4414B">
        <w:rPr>
          <w:b/>
          <w:sz w:val="28"/>
          <w:szCs w:val="28"/>
        </w:rPr>
        <w:t>’</w:t>
      </w:r>
      <w:r w:rsidRPr="003D16DC">
        <w:rPr>
          <w:b/>
          <w:sz w:val="28"/>
          <w:szCs w:val="28"/>
        </w:rPr>
        <w:t>єкт дослідження</w:t>
      </w:r>
      <w:r w:rsidRPr="003D16DC">
        <w:rPr>
          <w:sz w:val="28"/>
          <w:szCs w:val="28"/>
        </w:rPr>
        <w:t xml:space="preserve"> –</w:t>
      </w:r>
      <w:r w:rsidR="00C10239" w:rsidRPr="003D16DC">
        <w:rPr>
          <w:sz w:val="28"/>
          <w:szCs w:val="28"/>
        </w:rPr>
        <w:t xml:space="preserve"> </w:t>
      </w:r>
      <w:r w:rsidR="00D278FF" w:rsidRPr="003D16DC">
        <w:rPr>
          <w:sz w:val="28"/>
          <w:szCs w:val="28"/>
        </w:rPr>
        <w:t>сутність військового лідерства.</w:t>
      </w:r>
    </w:p>
    <w:p w14:paraId="78FA555E" w14:textId="5E4400DA" w:rsidR="00EE23D6" w:rsidRPr="003D16DC" w:rsidRDefault="00EE23D6" w:rsidP="007C7D94">
      <w:pPr>
        <w:tabs>
          <w:tab w:val="left" w:pos="0"/>
          <w:tab w:val="left" w:pos="284"/>
        </w:tabs>
        <w:spacing w:line="360" w:lineRule="auto"/>
        <w:ind w:firstLine="851"/>
        <w:jc w:val="both"/>
        <w:rPr>
          <w:sz w:val="28"/>
          <w:szCs w:val="28"/>
        </w:rPr>
      </w:pPr>
      <w:r w:rsidRPr="003D16DC">
        <w:rPr>
          <w:b/>
          <w:sz w:val="28"/>
          <w:szCs w:val="28"/>
        </w:rPr>
        <w:lastRenderedPageBreak/>
        <w:t>Предмет дослідження</w:t>
      </w:r>
      <w:r w:rsidRPr="003D16DC">
        <w:rPr>
          <w:sz w:val="28"/>
          <w:szCs w:val="28"/>
        </w:rPr>
        <w:t xml:space="preserve"> – </w:t>
      </w:r>
      <w:r w:rsidR="00BB0839" w:rsidRPr="003D16DC">
        <w:rPr>
          <w:sz w:val="28"/>
          <w:szCs w:val="28"/>
        </w:rPr>
        <w:t>психологічні чинники</w:t>
      </w:r>
      <w:r w:rsidRPr="003D16DC">
        <w:rPr>
          <w:sz w:val="28"/>
          <w:szCs w:val="28"/>
        </w:rPr>
        <w:t xml:space="preserve"> </w:t>
      </w:r>
      <w:r w:rsidR="00D278FF" w:rsidRPr="003D16DC">
        <w:rPr>
          <w:sz w:val="28"/>
          <w:szCs w:val="28"/>
        </w:rPr>
        <w:t xml:space="preserve">розвитку </w:t>
      </w:r>
      <w:r w:rsidR="00A90CDE" w:rsidRPr="003D16DC">
        <w:rPr>
          <w:sz w:val="28"/>
          <w:szCs w:val="28"/>
        </w:rPr>
        <w:t>лідерських якостей</w:t>
      </w:r>
      <w:r w:rsidR="00D278FF" w:rsidRPr="003D16DC">
        <w:rPr>
          <w:sz w:val="28"/>
          <w:szCs w:val="28"/>
        </w:rPr>
        <w:t xml:space="preserve"> офіцерів ЗСУ.</w:t>
      </w:r>
      <w:r w:rsidRPr="003D16DC">
        <w:rPr>
          <w:sz w:val="28"/>
          <w:szCs w:val="28"/>
        </w:rPr>
        <w:t xml:space="preserve"> </w:t>
      </w:r>
    </w:p>
    <w:p w14:paraId="36A9EEA9" w14:textId="280DAEA4" w:rsidR="00EE23D6" w:rsidRPr="003D16DC" w:rsidRDefault="00EE23D6" w:rsidP="007C7D94">
      <w:pPr>
        <w:tabs>
          <w:tab w:val="left" w:pos="0"/>
          <w:tab w:val="left" w:pos="284"/>
        </w:tabs>
        <w:spacing w:line="360" w:lineRule="auto"/>
        <w:ind w:firstLine="851"/>
        <w:jc w:val="both"/>
        <w:rPr>
          <w:sz w:val="28"/>
          <w:szCs w:val="28"/>
        </w:rPr>
      </w:pPr>
      <w:r w:rsidRPr="003D16DC">
        <w:rPr>
          <w:b/>
          <w:sz w:val="28"/>
          <w:szCs w:val="28"/>
        </w:rPr>
        <w:t>Мета кваліфікаційної роботи</w:t>
      </w:r>
      <w:r w:rsidRPr="003D16DC">
        <w:rPr>
          <w:sz w:val="28"/>
          <w:szCs w:val="28"/>
        </w:rPr>
        <w:t xml:space="preserve"> – дослідити </w:t>
      </w:r>
      <w:r w:rsidR="00C10239" w:rsidRPr="003D16DC">
        <w:rPr>
          <w:sz w:val="28"/>
          <w:szCs w:val="28"/>
        </w:rPr>
        <w:t xml:space="preserve">особливості та специфіку </w:t>
      </w:r>
      <w:r w:rsidR="00D278FF" w:rsidRPr="003D16DC">
        <w:rPr>
          <w:sz w:val="28"/>
          <w:szCs w:val="28"/>
        </w:rPr>
        <w:t xml:space="preserve">психологічних </w:t>
      </w:r>
      <w:r w:rsidR="00C10239" w:rsidRPr="003D16DC">
        <w:rPr>
          <w:sz w:val="28"/>
          <w:szCs w:val="28"/>
        </w:rPr>
        <w:t xml:space="preserve">чинників розвитку лідерського потенціалу у </w:t>
      </w:r>
      <w:r w:rsidRPr="003D16DC">
        <w:rPr>
          <w:sz w:val="28"/>
          <w:szCs w:val="28"/>
        </w:rPr>
        <w:t xml:space="preserve">військовослужбовців </w:t>
      </w:r>
      <w:r w:rsidR="00C10239" w:rsidRPr="003D16DC">
        <w:rPr>
          <w:sz w:val="28"/>
          <w:szCs w:val="28"/>
        </w:rPr>
        <w:t>офіце</w:t>
      </w:r>
      <w:r w:rsidR="00D278FF" w:rsidRPr="003D16DC">
        <w:rPr>
          <w:sz w:val="28"/>
          <w:szCs w:val="28"/>
        </w:rPr>
        <w:t>р</w:t>
      </w:r>
      <w:r w:rsidR="00C10239" w:rsidRPr="003D16DC">
        <w:rPr>
          <w:sz w:val="28"/>
          <w:szCs w:val="28"/>
        </w:rPr>
        <w:t>ського складу</w:t>
      </w:r>
      <w:r w:rsidR="00D278FF" w:rsidRPr="003D16DC">
        <w:rPr>
          <w:sz w:val="28"/>
          <w:szCs w:val="28"/>
        </w:rPr>
        <w:t xml:space="preserve"> Збройних сил України,</w:t>
      </w:r>
      <w:r w:rsidRPr="003D16DC">
        <w:rPr>
          <w:sz w:val="28"/>
          <w:szCs w:val="28"/>
        </w:rPr>
        <w:t xml:space="preserve"> </w:t>
      </w:r>
      <w:r w:rsidR="00D278FF" w:rsidRPr="003D16DC">
        <w:rPr>
          <w:sz w:val="28"/>
          <w:szCs w:val="28"/>
          <w:shd w:val="clear" w:color="auto" w:fill="FFFFFF"/>
        </w:rPr>
        <w:t>що необхідні для досягнення успіху й ефективного виконання поставлених завдань.</w:t>
      </w:r>
    </w:p>
    <w:p w14:paraId="35B6D1B5" w14:textId="1D055339" w:rsidR="002F303C" w:rsidRPr="003D16DC" w:rsidRDefault="006644A0" w:rsidP="007C7D94">
      <w:pPr>
        <w:tabs>
          <w:tab w:val="left" w:pos="0"/>
          <w:tab w:val="left" w:pos="284"/>
        </w:tabs>
        <w:spacing w:line="360" w:lineRule="auto"/>
        <w:ind w:firstLine="851"/>
        <w:jc w:val="both"/>
        <w:rPr>
          <w:b/>
          <w:bCs/>
          <w:sz w:val="28"/>
          <w:szCs w:val="28"/>
        </w:rPr>
      </w:pPr>
      <w:r w:rsidRPr="003D16DC">
        <w:rPr>
          <w:b/>
          <w:bCs/>
          <w:sz w:val="28"/>
          <w:szCs w:val="28"/>
        </w:rPr>
        <w:t>Завдання:</w:t>
      </w:r>
    </w:p>
    <w:p w14:paraId="1D5A3763" w14:textId="37365FE3" w:rsidR="00771912" w:rsidRPr="003D16DC" w:rsidRDefault="00771912" w:rsidP="007C7D94">
      <w:pPr>
        <w:spacing w:line="360" w:lineRule="auto"/>
        <w:ind w:firstLine="851"/>
        <w:jc w:val="both"/>
        <w:rPr>
          <w:color w:val="000000"/>
          <w:sz w:val="28"/>
          <w:szCs w:val="28"/>
        </w:rPr>
      </w:pPr>
      <w:r w:rsidRPr="003D16DC">
        <w:rPr>
          <w:sz w:val="28"/>
          <w:szCs w:val="28"/>
        </w:rPr>
        <w:t>1) визначити чіткі характеристики ідентичності лідера, типи лідерства;</w:t>
      </w:r>
      <w:r w:rsidRPr="003D16DC">
        <w:rPr>
          <w:color w:val="000000"/>
          <w:sz w:val="28"/>
          <w:szCs w:val="28"/>
        </w:rPr>
        <w:t xml:space="preserve"> </w:t>
      </w:r>
    </w:p>
    <w:p w14:paraId="7211E6CC" w14:textId="5E760932" w:rsidR="00771912" w:rsidRPr="003D16DC" w:rsidRDefault="00771912" w:rsidP="007C7D94">
      <w:pPr>
        <w:spacing w:line="360" w:lineRule="auto"/>
        <w:ind w:firstLine="851"/>
        <w:jc w:val="both"/>
        <w:rPr>
          <w:sz w:val="28"/>
          <w:szCs w:val="28"/>
        </w:rPr>
      </w:pPr>
      <w:r w:rsidRPr="003D16DC">
        <w:rPr>
          <w:sz w:val="28"/>
          <w:szCs w:val="28"/>
        </w:rPr>
        <w:t>2) дослідити психологічні чинники, які впливають на формування лідерських якостей офіцерів;</w:t>
      </w:r>
    </w:p>
    <w:p w14:paraId="3C0F1A4B" w14:textId="77CF65D0" w:rsidR="00771912" w:rsidRPr="003D16DC" w:rsidRDefault="00771912" w:rsidP="007C7D94">
      <w:pPr>
        <w:tabs>
          <w:tab w:val="left" w:pos="0"/>
          <w:tab w:val="left" w:pos="284"/>
        </w:tabs>
        <w:spacing w:line="360" w:lineRule="auto"/>
        <w:ind w:firstLine="851"/>
        <w:jc w:val="both"/>
        <w:rPr>
          <w:sz w:val="28"/>
          <w:szCs w:val="28"/>
        </w:rPr>
      </w:pPr>
      <w:r w:rsidRPr="003D16DC">
        <w:rPr>
          <w:sz w:val="28"/>
          <w:szCs w:val="28"/>
        </w:rPr>
        <w:t>3) визначити соціально</w:t>
      </w:r>
      <w:r w:rsidR="007C7D94">
        <w:rPr>
          <w:sz w:val="28"/>
          <w:szCs w:val="28"/>
        </w:rPr>
        <w:t>–</w:t>
      </w:r>
      <w:r w:rsidRPr="003D16DC">
        <w:rPr>
          <w:sz w:val="28"/>
          <w:szCs w:val="28"/>
        </w:rPr>
        <w:t>психологічну природу управлінських процесів та способи ефективної комунікації при управлінні військовим колективом</w:t>
      </w:r>
      <w:r w:rsidR="006754E0" w:rsidRPr="003D16DC">
        <w:rPr>
          <w:sz w:val="28"/>
          <w:szCs w:val="28"/>
        </w:rPr>
        <w:t>;</w:t>
      </w:r>
    </w:p>
    <w:p w14:paraId="23BBD508" w14:textId="177BEE99" w:rsidR="006644A0" w:rsidRPr="003D16DC" w:rsidRDefault="006754E0" w:rsidP="007C7D94">
      <w:pPr>
        <w:tabs>
          <w:tab w:val="left" w:pos="0"/>
          <w:tab w:val="left" w:pos="284"/>
        </w:tabs>
        <w:spacing w:line="360" w:lineRule="auto"/>
        <w:ind w:firstLine="851"/>
        <w:jc w:val="both"/>
        <w:rPr>
          <w:sz w:val="28"/>
          <w:szCs w:val="28"/>
        </w:rPr>
      </w:pPr>
      <w:r w:rsidRPr="003D16DC">
        <w:rPr>
          <w:sz w:val="28"/>
          <w:szCs w:val="28"/>
        </w:rPr>
        <w:t>4)</w:t>
      </w:r>
      <w:r w:rsidR="006644A0" w:rsidRPr="003D16DC">
        <w:rPr>
          <w:sz w:val="28"/>
          <w:szCs w:val="28"/>
        </w:rPr>
        <w:t xml:space="preserve"> з</w:t>
      </w:r>
      <w:r w:rsidR="00B4414B">
        <w:rPr>
          <w:sz w:val="28"/>
          <w:szCs w:val="28"/>
        </w:rPr>
        <w:t>’</w:t>
      </w:r>
      <w:r w:rsidR="006644A0" w:rsidRPr="003D16DC">
        <w:rPr>
          <w:sz w:val="28"/>
          <w:szCs w:val="28"/>
        </w:rPr>
        <w:t>ясувати психологію прийняття управлінських рішень</w:t>
      </w:r>
    </w:p>
    <w:p w14:paraId="6095376C" w14:textId="2E75D73A" w:rsidR="00771912" w:rsidRPr="003D16DC" w:rsidRDefault="006754E0" w:rsidP="007C7D94">
      <w:pPr>
        <w:spacing w:line="360" w:lineRule="auto"/>
        <w:ind w:firstLine="851"/>
        <w:jc w:val="both"/>
        <w:rPr>
          <w:sz w:val="28"/>
          <w:szCs w:val="28"/>
        </w:rPr>
      </w:pPr>
      <w:r w:rsidRPr="003D16DC">
        <w:rPr>
          <w:sz w:val="28"/>
          <w:szCs w:val="28"/>
        </w:rPr>
        <w:t>5)</w:t>
      </w:r>
      <w:r w:rsidR="00771912" w:rsidRPr="003D16DC">
        <w:rPr>
          <w:sz w:val="28"/>
          <w:szCs w:val="28"/>
        </w:rPr>
        <w:t xml:space="preserve"> проаналізувати вплив особистих здібностей на формування здатності приймати управлінські рішення</w:t>
      </w:r>
      <w:r w:rsidR="005A4213">
        <w:rPr>
          <w:sz w:val="28"/>
          <w:szCs w:val="28"/>
        </w:rPr>
        <w:t>;</w:t>
      </w:r>
      <w:r w:rsidR="00771912" w:rsidRPr="003D16DC">
        <w:rPr>
          <w:sz w:val="28"/>
          <w:szCs w:val="28"/>
        </w:rPr>
        <w:t xml:space="preserve"> </w:t>
      </w:r>
    </w:p>
    <w:p w14:paraId="6F029FCE" w14:textId="1890A8EC" w:rsidR="00771912" w:rsidRPr="003D16DC" w:rsidRDefault="006754E0" w:rsidP="007C7D94">
      <w:pPr>
        <w:spacing w:line="360" w:lineRule="auto"/>
        <w:ind w:firstLine="851"/>
        <w:jc w:val="both"/>
        <w:rPr>
          <w:sz w:val="28"/>
          <w:szCs w:val="28"/>
        </w:rPr>
      </w:pPr>
      <w:r w:rsidRPr="003D16DC">
        <w:rPr>
          <w:sz w:val="28"/>
          <w:szCs w:val="28"/>
        </w:rPr>
        <w:t>6)</w:t>
      </w:r>
      <w:r w:rsidR="00771912" w:rsidRPr="003D16DC">
        <w:rPr>
          <w:sz w:val="28"/>
          <w:szCs w:val="28"/>
        </w:rPr>
        <w:t xml:space="preserve"> розробити методичні рекомендації щодо розвитку лідерського потенціалу, та формування навичок ефективного керування у офіцерів ЗСУ.</w:t>
      </w:r>
    </w:p>
    <w:p w14:paraId="1BB525AA" w14:textId="1836FCAA" w:rsidR="00585F88" w:rsidRPr="003D16DC" w:rsidRDefault="00585F88" w:rsidP="007C7D94">
      <w:pPr>
        <w:spacing w:line="360" w:lineRule="auto"/>
        <w:ind w:firstLine="851"/>
        <w:jc w:val="both"/>
        <w:rPr>
          <w:sz w:val="28"/>
          <w:szCs w:val="28"/>
        </w:rPr>
      </w:pPr>
      <w:r w:rsidRPr="005E6692">
        <w:rPr>
          <w:b/>
          <w:bCs/>
          <w:sz w:val="28"/>
          <w:szCs w:val="28"/>
        </w:rPr>
        <w:t>Гіпотеза</w:t>
      </w:r>
      <w:r w:rsidRPr="003D16DC">
        <w:rPr>
          <w:sz w:val="28"/>
          <w:szCs w:val="28"/>
        </w:rPr>
        <w:t xml:space="preserve"> дослідження полягає в припущенні, що психологічні чинники грають ключову роль у розвитку лідерських якостей в офіцерів Збройних Сил України.</w:t>
      </w:r>
    </w:p>
    <w:p w14:paraId="51B43E72" w14:textId="1041BC82" w:rsidR="00585F88" w:rsidRPr="003D16DC" w:rsidRDefault="00585F88" w:rsidP="007C7D94">
      <w:pPr>
        <w:spacing w:line="360" w:lineRule="auto"/>
        <w:ind w:firstLine="851"/>
        <w:jc w:val="both"/>
        <w:rPr>
          <w:sz w:val="28"/>
          <w:szCs w:val="28"/>
        </w:rPr>
      </w:pPr>
      <w:r w:rsidRPr="003D16DC">
        <w:rPr>
          <w:sz w:val="28"/>
          <w:szCs w:val="28"/>
        </w:rPr>
        <w:t>За теоретико</w:t>
      </w:r>
      <w:r w:rsidR="007C7D94">
        <w:rPr>
          <w:sz w:val="28"/>
          <w:szCs w:val="28"/>
        </w:rPr>
        <w:t>–</w:t>
      </w:r>
      <w:r w:rsidRPr="003D16DC">
        <w:rPr>
          <w:sz w:val="28"/>
          <w:szCs w:val="28"/>
        </w:rPr>
        <w:t xml:space="preserve">методологічну основу дослідження нами була використана гуманістична парадигма, яка наголошує на важливості індивідуальності та потенціалу кожної особистості для саморозвитку та самореалізації. Ця парадигма визнає унікальність кожної людини і підкреслює значення внутрішніх мотивацій, цінностей, інтересів та досвіду для її розвитку. В контексті дослідження про розвиток лідерських якостей у майбутніх офіцерів Збройних Сил України, гуманістична парадигма дозволяє зосередитися на особистісному зростанні, самопізнанні та внутрішній мотивації, що є </w:t>
      </w:r>
      <w:r w:rsidRPr="003D16DC">
        <w:rPr>
          <w:sz w:val="28"/>
          <w:szCs w:val="28"/>
        </w:rPr>
        <w:lastRenderedPageBreak/>
        <w:t>ключовими аспектами формування справжніх лідерів. Гуманістичний підхід також акцентує на значенні взаємовідносин і співпраці, що допомагає зрозуміти важливість комунікаційних навичок та взаємодії з оточуючими для успішного лідерства.</w:t>
      </w:r>
    </w:p>
    <w:p w14:paraId="41A69D89" w14:textId="4185920E" w:rsidR="00585F88" w:rsidRPr="003D16DC" w:rsidRDefault="00585F88" w:rsidP="007C7D94">
      <w:pPr>
        <w:spacing w:line="360" w:lineRule="auto"/>
        <w:ind w:firstLine="851"/>
        <w:jc w:val="both"/>
        <w:rPr>
          <w:sz w:val="28"/>
          <w:szCs w:val="28"/>
        </w:rPr>
      </w:pPr>
      <w:r w:rsidRPr="005E6692">
        <w:rPr>
          <w:i/>
          <w:iCs/>
          <w:sz w:val="28"/>
          <w:szCs w:val="28"/>
        </w:rPr>
        <w:t>Методи дослідження</w:t>
      </w:r>
      <w:r w:rsidRPr="003D16DC">
        <w:rPr>
          <w:sz w:val="28"/>
          <w:szCs w:val="28"/>
        </w:rPr>
        <w:t xml:space="preserve"> було підібрано відповідно до мети, задач та  особливостей предмета дослідження. Емпіричне дослідження проводилося з застосуванням методів опитування, тестування та статистичного аналізу отриманих результатів.</w:t>
      </w:r>
    </w:p>
    <w:p w14:paraId="5E19F6C3" w14:textId="0CAB1BF8" w:rsidR="00585F88" w:rsidRPr="003D16DC" w:rsidRDefault="00585F88" w:rsidP="007C7D94">
      <w:pPr>
        <w:spacing w:line="360" w:lineRule="auto"/>
        <w:ind w:firstLine="851"/>
        <w:jc w:val="both"/>
        <w:rPr>
          <w:sz w:val="28"/>
          <w:szCs w:val="28"/>
        </w:rPr>
      </w:pPr>
      <w:r w:rsidRPr="005E6692">
        <w:rPr>
          <w:i/>
          <w:iCs/>
          <w:sz w:val="28"/>
          <w:szCs w:val="28"/>
        </w:rPr>
        <w:t>Наукова новизна</w:t>
      </w:r>
      <w:r w:rsidRPr="003D16DC">
        <w:rPr>
          <w:sz w:val="28"/>
          <w:szCs w:val="28"/>
        </w:rPr>
        <w:t xml:space="preserve"> дослідження полягає у теоретичному  дослідженні та отриманні емпіричних результатів щодо впливу психологічних чинників на розвиток лідерських якостей офіцерів Збройних Сил України. Результати цього дослідження дозволять глибше розуміти психологічні механізми, які лежать в основі формування лідерських якостей у військових кадрів. Крім того, наукова новизна полягає у вивченні конкретних психологічних аспектів, таких як комунікабельність, емоційна стійкість, мотивація та інші, які впливають на розвиток лідерських якостей. </w:t>
      </w:r>
    </w:p>
    <w:p w14:paraId="7AEBA21C" w14:textId="45B60069" w:rsidR="00585F88" w:rsidRPr="003D16DC" w:rsidRDefault="00585F88" w:rsidP="007C7D94">
      <w:pPr>
        <w:spacing w:line="360" w:lineRule="auto"/>
        <w:ind w:firstLine="851"/>
        <w:jc w:val="both"/>
        <w:rPr>
          <w:sz w:val="28"/>
          <w:szCs w:val="28"/>
        </w:rPr>
      </w:pPr>
      <w:r w:rsidRPr="005E6692">
        <w:rPr>
          <w:i/>
          <w:iCs/>
          <w:sz w:val="28"/>
          <w:szCs w:val="28"/>
        </w:rPr>
        <w:t>Практична значущість</w:t>
      </w:r>
      <w:r w:rsidRPr="003D16DC">
        <w:rPr>
          <w:sz w:val="28"/>
          <w:szCs w:val="28"/>
        </w:rPr>
        <w:t xml:space="preserve"> нашого дослідження полягає в створенні підґрунтя для розробки програм та методик психологічної підготовки та розвитку лідерських якостей у майбутніх офіцерів Збройних Сил України. Результати дослідження можуть бути використані для розробки індивідуальних та групових психологічних програм, спрямованих на підвищення ефективності лідерського керівництва в умовах військової служби. Крім того, вони можуть бути корисними для психологічної підготовки майбутніх офіцерів, щоб підвищити їхню готовність до прийняття лідерських ролей та виконання відповідних обов</w:t>
      </w:r>
      <w:r w:rsidR="00B4414B">
        <w:rPr>
          <w:sz w:val="28"/>
          <w:szCs w:val="28"/>
        </w:rPr>
        <w:t>’</w:t>
      </w:r>
      <w:r w:rsidRPr="003D16DC">
        <w:rPr>
          <w:sz w:val="28"/>
          <w:szCs w:val="28"/>
        </w:rPr>
        <w:t xml:space="preserve">язків у складних умовах військових операцій. Крім того, враховуючи специфіку військової діяльності, ці дані можуть бути корисними для розробки стратегій військового управління та планування військових операцій з урахуванням лідерських потенціалів офіцерів. Таким чином, </w:t>
      </w:r>
      <w:r w:rsidRPr="003D16DC">
        <w:rPr>
          <w:sz w:val="28"/>
          <w:szCs w:val="28"/>
        </w:rPr>
        <w:lastRenderedPageBreak/>
        <w:t>дослідження може сприяти покращенню ефективності управління військовими підрозділами та забезпечити підвищення бойової готовності Збройних Сил України.</w:t>
      </w:r>
    </w:p>
    <w:p w14:paraId="7805F7D1" w14:textId="6AC59608" w:rsidR="00585F88" w:rsidRPr="003D16DC" w:rsidRDefault="00585F88" w:rsidP="007C7D94">
      <w:pPr>
        <w:spacing w:line="360" w:lineRule="auto"/>
        <w:ind w:firstLine="851"/>
        <w:jc w:val="both"/>
        <w:rPr>
          <w:sz w:val="28"/>
          <w:szCs w:val="28"/>
        </w:rPr>
      </w:pPr>
      <w:r w:rsidRPr="005E6692">
        <w:rPr>
          <w:b/>
          <w:bCs/>
          <w:sz w:val="28"/>
          <w:szCs w:val="28"/>
        </w:rPr>
        <w:t>Структура роботи</w:t>
      </w:r>
      <w:r w:rsidRPr="003D16DC">
        <w:rPr>
          <w:sz w:val="28"/>
          <w:szCs w:val="28"/>
        </w:rPr>
        <w:t xml:space="preserve">. Робота складається з трьох розділів, загальних висновків, списку використаної літератури, що налічує </w:t>
      </w:r>
      <w:r w:rsidR="005E6692">
        <w:rPr>
          <w:sz w:val="28"/>
          <w:szCs w:val="28"/>
        </w:rPr>
        <w:t>76</w:t>
      </w:r>
      <w:r w:rsidRPr="003D16DC">
        <w:rPr>
          <w:sz w:val="28"/>
          <w:szCs w:val="28"/>
        </w:rPr>
        <w:t xml:space="preserve"> джерел,</w:t>
      </w:r>
      <w:r w:rsidR="005E6692">
        <w:rPr>
          <w:sz w:val="28"/>
          <w:szCs w:val="28"/>
        </w:rPr>
        <w:t xml:space="preserve"> з них 6 іноземною мовою,</w:t>
      </w:r>
      <w:r w:rsidRPr="003D16DC">
        <w:rPr>
          <w:sz w:val="28"/>
          <w:szCs w:val="28"/>
        </w:rPr>
        <w:t xml:space="preserve"> додатків. Основний зміст роботи викладений на  </w:t>
      </w:r>
      <w:r w:rsidR="008D7D0F">
        <w:rPr>
          <w:sz w:val="28"/>
          <w:szCs w:val="28"/>
        </w:rPr>
        <w:t>8</w:t>
      </w:r>
      <w:r w:rsidR="005E6692">
        <w:rPr>
          <w:sz w:val="28"/>
          <w:szCs w:val="28"/>
        </w:rPr>
        <w:t>6</w:t>
      </w:r>
      <w:r w:rsidR="008F3C78">
        <w:rPr>
          <w:sz w:val="28"/>
          <w:szCs w:val="28"/>
        </w:rPr>
        <w:t xml:space="preserve"> </w:t>
      </w:r>
      <w:r w:rsidRPr="003D16DC">
        <w:rPr>
          <w:sz w:val="28"/>
          <w:szCs w:val="28"/>
        </w:rPr>
        <w:t xml:space="preserve">сторінках, ілюстровано  </w:t>
      </w:r>
      <w:r w:rsidR="008F3C78">
        <w:rPr>
          <w:sz w:val="28"/>
          <w:szCs w:val="28"/>
        </w:rPr>
        <w:t xml:space="preserve">4 </w:t>
      </w:r>
      <w:r w:rsidRPr="003D16DC">
        <w:rPr>
          <w:sz w:val="28"/>
          <w:szCs w:val="28"/>
        </w:rPr>
        <w:t xml:space="preserve">таблицями і </w:t>
      </w:r>
      <w:r w:rsidR="008F3C78">
        <w:rPr>
          <w:sz w:val="28"/>
          <w:szCs w:val="28"/>
        </w:rPr>
        <w:t xml:space="preserve">4 </w:t>
      </w:r>
      <w:r w:rsidRPr="003D16DC">
        <w:rPr>
          <w:sz w:val="28"/>
          <w:szCs w:val="28"/>
        </w:rPr>
        <w:t xml:space="preserve">графіками.  </w:t>
      </w:r>
    </w:p>
    <w:p w14:paraId="4C8B9401" w14:textId="77777777" w:rsidR="00585F88" w:rsidRPr="003D16DC" w:rsidRDefault="00585F88" w:rsidP="007C7D94">
      <w:pPr>
        <w:spacing w:line="360" w:lineRule="auto"/>
        <w:ind w:firstLine="851"/>
        <w:jc w:val="both"/>
        <w:rPr>
          <w:sz w:val="28"/>
          <w:szCs w:val="28"/>
        </w:rPr>
      </w:pPr>
    </w:p>
    <w:p w14:paraId="02D7C00A" w14:textId="77777777" w:rsidR="00D55497" w:rsidRDefault="00D55497" w:rsidP="007C7D94">
      <w:pPr>
        <w:spacing w:line="360" w:lineRule="auto"/>
        <w:ind w:firstLine="851"/>
        <w:jc w:val="both"/>
        <w:rPr>
          <w:sz w:val="28"/>
          <w:szCs w:val="28"/>
        </w:rPr>
      </w:pPr>
    </w:p>
    <w:p w14:paraId="25C1D44B" w14:textId="77777777" w:rsidR="000F2694" w:rsidRDefault="000F2694" w:rsidP="007C7D94">
      <w:pPr>
        <w:spacing w:line="360" w:lineRule="auto"/>
        <w:ind w:firstLine="851"/>
        <w:jc w:val="both"/>
        <w:rPr>
          <w:sz w:val="28"/>
          <w:szCs w:val="28"/>
        </w:rPr>
      </w:pPr>
    </w:p>
    <w:p w14:paraId="17FA17DE" w14:textId="77777777" w:rsidR="000F2694" w:rsidRDefault="000F2694" w:rsidP="007C7D94">
      <w:pPr>
        <w:spacing w:line="360" w:lineRule="auto"/>
        <w:ind w:firstLine="851"/>
        <w:jc w:val="both"/>
        <w:rPr>
          <w:sz w:val="28"/>
          <w:szCs w:val="28"/>
        </w:rPr>
      </w:pPr>
    </w:p>
    <w:p w14:paraId="70725239" w14:textId="77777777" w:rsidR="000F2694" w:rsidRDefault="000F2694" w:rsidP="007C7D94">
      <w:pPr>
        <w:spacing w:line="360" w:lineRule="auto"/>
        <w:ind w:firstLine="851"/>
        <w:jc w:val="both"/>
        <w:rPr>
          <w:sz w:val="28"/>
          <w:szCs w:val="28"/>
        </w:rPr>
      </w:pPr>
    </w:p>
    <w:p w14:paraId="6CC945D9" w14:textId="77777777" w:rsidR="000F2694" w:rsidRDefault="000F2694" w:rsidP="007C7D94">
      <w:pPr>
        <w:spacing w:line="360" w:lineRule="auto"/>
        <w:ind w:firstLine="851"/>
        <w:jc w:val="both"/>
        <w:rPr>
          <w:sz w:val="28"/>
          <w:szCs w:val="28"/>
        </w:rPr>
      </w:pPr>
    </w:p>
    <w:p w14:paraId="00897A77" w14:textId="77777777" w:rsidR="000F2694" w:rsidRDefault="000F2694" w:rsidP="007C7D94">
      <w:pPr>
        <w:spacing w:line="360" w:lineRule="auto"/>
        <w:ind w:firstLine="851"/>
        <w:jc w:val="both"/>
        <w:rPr>
          <w:sz w:val="28"/>
          <w:szCs w:val="28"/>
        </w:rPr>
      </w:pPr>
    </w:p>
    <w:p w14:paraId="352BD89C" w14:textId="77777777" w:rsidR="000F2694" w:rsidRDefault="000F2694" w:rsidP="007C7D94">
      <w:pPr>
        <w:spacing w:line="360" w:lineRule="auto"/>
        <w:ind w:firstLine="851"/>
        <w:jc w:val="both"/>
        <w:rPr>
          <w:sz w:val="28"/>
          <w:szCs w:val="28"/>
        </w:rPr>
      </w:pPr>
    </w:p>
    <w:p w14:paraId="6E21A70C" w14:textId="77777777" w:rsidR="000F2694" w:rsidRDefault="000F2694" w:rsidP="007C7D94">
      <w:pPr>
        <w:spacing w:line="360" w:lineRule="auto"/>
        <w:ind w:firstLine="851"/>
        <w:jc w:val="both"/>
        <w:rPr>
          <w:sz w:val="28"/>
          <w:szCs w:val="28"/>
        </w:rPr>
      </w:pPr>
    </w:p>
    <w:p w14:paraId="1C125C8D" w14:textId="77777777" w:rsidR="000F2694" w:rsidRDefault="000F2694" w:rsidP="007C7D94">
      <w:pPr>
        <w:spacing w:line="360" w:lineRule="auto"/>
        <w:ind w:firstLine="851"/>
        <w:jc w:val="both"/>
        <w:rPr>
          <w:sz w:val="28"/>
          <w:szCs w:val="28"/>
        </w:rPr>
      </w:pPr>
    </w:p>
    <w:p w14:paraId="07755FB9" w14:textId="77777777" w:rsidR="000F2694" w:rsidRDefault="000F2694" w:rsidP="007C7D94">
      <w:pPr>
        <w:spacing w:line="360" w:lineRule="auto"/>
        <w:ind w:firstLine="851"/>
        <w:jc w:val="both"/>
        <w:rPr>
          <w:sz w:val="28"/>
          <w:szCs w:val="28"/>
        </w:rPr>
      </w:pPr>
    </w:p>
    <w:p w14:paraId="3CE5EF29" w14:textId="77777777" w:rsidR="000F2694" w:rsidRDefault="000F2694" w:rsidP="007C7D94">
      <w:pPr>
        <w:spacing w:line="360" w:lineRule="auto"/>
        <w:ind w:firstLine="851"/>
        <w:jc w:val="both"/>
        <w:rPr>
          <w:sz w:val="28"/>
          <w:szCs w:val="28"/>
        </w:rPr>
      </w:pPr>
    </w:p>
    <w:p w14:paraId="5C14BF26" w14:textId="77777777" w:rsidR="000F2694" w:rsidRDefault="000F2694" w:rsidP="007C7D94">
      <w:pPr>
        <w:spacing w:line="360" w:lineRule="auto"/>
        <w:ind w:firstLine="851"/>
        <w:jc w:val="both"/>
        <w:rPr>
          <w:sz w:val="28"/>
          <w:szCs w:val="28"/>
        </w:rPr>
      </w:pPr>
    </w:p>
    <w:p w14:paraId="22F60B0B" w14:textId="77777777" w:rsidR="000F2694" w:rsidRDefault="000F2694" w:rsidP="007C7D94">
      <w:pPr>
        <w:spacing w:line="360" w:lineRule="auto"/>
        <w:ind w:firstLine="851"/>
        <w:jc w:val="both"/>
        <w:rPr>
          <w:sz w:val="28"/>
          <w:szCs w:val="28"/>
        </w:rPr>
      </w:pPr>
    </w:p>
    <w:p w14:paraId="54127099" w14:textId="77777777" w:rsidR="000F2694" w:rsidRDefault="000F2694" w:rsidP="007C7D94">
      <w:pPr>
        <w:spacing w:line="360" w:lineRule="auto"/>
        <w:ind w:firstLine="851"/>
        <w:jc w:val="both"/>
        <w:rPr>
          <w:sz w:val="28"/>
          <w:szCs w:val="28"/>
        </w:rPr>
      </w:pPr>
    </w:p>
    <w:p w14:paraId="627681FC" w14:textId="77777777" w:rsidR="000F2694" w:rsidRDefault="000F2694" w:rsidP="007C7D94">
      <w:pPr>
        <w:spacing w:line="360" w:lineRule="auto"/>
        <w:ind w:firstLine="851"/>
        <w:jc w:val="both"/>
        <w:rPr>
          <w:sz w:val="28"/>
          <w:szCs w:val="28"/>
        </w:rPr>
      </w:pPr>
    </w:p>
    <w:p w14:paraId="776589AB" w14:textId="77777777" w:rsidR="000F2694" w:rsidRDefault="000F2694" w:rsidP="007C7D94">
      <w:pPr>
        <w:spacing w:line="360" w:lineRule="auto"/>
        <w:ind w:firstLine="851"/>
        <w:jc w:val="both"/>
        <w:rPr>
          <w:sz w:val="28"/>
          <w:szCs w:val="28"/>
        </w:rPr>
      </w:pPr>
    </w:p>
    <w:p w14:paraId="0D5F5F42" w14:textId="77777777" w:rsidR="000F2694" w:rsidRDefault="000F2694" w:rsidP="007C7D94">
      <w:pPr>
        <w:spacing w:line="360" w:lineRule="auto"/>
        <w:ind w:firstLine="851"/>
        <w:jc w:val="both"/>
        <w:rPr>
          <w:sz w:val="28"/>
          <w:szCs w:val="28"/>
        </w:rPr>
      </w:pPr>
    </w:p>
    <w:p w14:paraId="1ED61D74" w14:textId="77777777" w:rsidR="000F2694" w:rsidRDefault="000F2694" w:rsidP="007C7D94">
      <w:pPr>
        <w:spacing w:line="360" w:lineRule="auto"/>
        <w:ind w:firstLine="851"/>
        <w:jc w:val="both"/>
        <w:rPr>
          <w:sz w:val="28"/>
          <w:szCs w:val="28"/>
        </w:rPr>
      </w:pPr>
    </w:p>
    <w:p w14:paraId="1734A0A4" w14:textId="77777777" w:rsidR="000F2694" w:rsidRDefault="000F2694" w:rsidP="007C7D94">
      <w:pPr>
        <w:spacing w:line="360" w:lineRule="auto"/>
        <w:ind w:firstLine="851"/>
        <w:jc w:val="both"/>
        <w:rPr>
          <w:sz w:val="28"/>
          <w:szCs w:val="28"/>
        </w:rPr>
      </w:pPr>
    </w:p>
    <w:p w14:paraId="59038194" w14:textId="77777777" w:rsidR="000F2694" w:rsidRDefault="000F2694" w:rsidP="007C7D94">
      <w:pPr>
        <w:spacing w:line="360" w:lineRule="auto"/>
        <w:ind w:firstLine="851"/>
        <w:jc w:val="both"/>
        <w:rPr>
          <w:sz w:val="28"/>
          <w:szCs w:val="28"/>
        </w:rPr>
      </w:pPr>
    </w:p>
    <w:p w14:paraId="63D216BA" w14:textId="77777777" w:rsidR="000F2694" w:rsidRPr="003D16DC" w:rsidRDefault="000F2694" w:rsidP="007C7D94">
      <w:pPr>
        <w:spacing w:line="360" w:lineRule="auto"/>
        <w:ind w:firstLine="851"/>
        <w:jc w:val="both"/>
        <w:rPr>
          <w:sz w:val="28"/>
          <w:szCs w:val="28"/>
        </w:rPr>
      </w:pPr>
    </w:p>
    <w:p w14:paraId="0225DC0D" w14:textId="50CB0EC0" w:rsidR="00D55497" w:rsidRPr="003D16DC" w:rsidRDefault="00D55497" w:rsidP="007C7D94">
      <w:pPr>
        <w:pStyle w:val="1"/>
        <w:spacing w:before="0" w:line="360" w:lineRule="auto"/>
        <w:ind w:firstLine="851"/>
        <w:jc w:val="both"/>
        <w:rPr>
          <w:rFonts w:ascii="Times New Roman" w:hAnsi="Times New Roman" w:cs="Times New Roman"/>
          <w:color w:val="auto"/>
          <w:sz w:val="28"/>
          <w:szCs w:val="28"/>
          <w:lang w:val="ru-RU"/>
        </w:rPr>
      </w:pPr>
      <w:bookmarkStart w:id="2" w:name="_Toc184327560"/>
      <w:r w:rsidRPr="003D16DC">
        <w:rPr>
          <w:rFonts w:ascii="Times New Roman" w:hAnsi="Times New Roman" w:cs="Times New Roman"/>
          <w:color w:val="auto"/>
          <w:sz w:val="28"/>
          <w:szCs w:val="28"/>
          <w:lang w:val="ru-RU"/>
        </w:rPr>
        <w:t>РОЗДІЛ 1. ТЕОРЕТИЧНІ ОСНОВИ ПСИХОЛОГІЧНИХ ЧИННИКІВ РОЗВИТКУ ЛІДЕРСЬКИХ ЯКОСТЕЙ У ОФІЦЕРІВ ЗСУ</w:t>
      </w:r>
      <w:bookmarkEnd w:id="2"/>
    </w:p>
    <w:p w14:paraId="0177894A" w14:textId="475E6D1B" w:rsidR="00D55497" w:rsidRDefault="00D55497" w:rsidP="007C7D94">
      <w:pPr>
        <w:pStyle w:val="2"/>
        <w:spacing w:before="0" w:line="360" w:lineRule="auto"/>
        <w:ind w:firstLine="851"/>
        <w:jc w:val="both"/>
        <w:rPr>
          <w:rFonts w:ascii="Times New Roman" w:hAnsi="Times New Roman" w:cs="Times New Roman"/>
          <w:color w:val="auto"/>
          <w:sz w:val="28"/>
        </w:rPr>
      </w:pPr>
      <w:bookmarkStart w:id="3" w:name="_Toc184327561"/>
      <w:r w:rsidRPr="003D16DC">
        <w:rPr>
          <w:rFonts w:ascii="Times New Roman" w:hAnsi="Times New Roman" w:cs="Times New Roman"/>
          <w:color w:val="auto"/>
          <w:sz w:val="28"/>
          <w:szCs w:val="28"/>
        </w:rPr>
        <w:t>1.1.</w:t>
      </w:r>
      <w:r w:rsidRPr="003D16DC">
        <w:rPr>
          <w:rFonts w:ascii="Times New Roman" w:hAnsi="Times New Roman" w:cs="Times New Roman"/>
          <w:color w:val="auto"/>
          <w:sz w:val="28"/>
          <w:szCs w:val="28"/>
        </w:rPr>
        <w:tab/>
        <w:t>Наукове визначення змісту і стр</w:t>
      </w:r>
      <w:r w:rsidRPr="00960BCF">
        <w:rPr>
          <w:rFonts w:ascii="Times New Roman" w:hAnsi="Times New Roman" w:cs="Times New Roman"/>
          <w:color w:val="auto"/>
          <w:sz w:val="28"/>
        </w:rPr>
        <w:t>уктури поняття лідер, лідерство в сучасній науці</w:t>
      </w:r>
      <w:bookmarkEnd w:id="3"/>
    </w:p>
    <w:p w14:paraId="382E38C6" w14:textId="77777777" w:rsidR="009A1079" w:rsidRDefault="009A1079" w:rsidP="007C7D94">
      <w:pPr>
        <w:ind w:firstLine="851"/>
      </w:pPr>
    </w:p>
    <w:p w14:paraId="28C82CE7" w14:textId="4874AD69" w:rsidR="00F73239" w:rsidRPr="003D16DC" w:rsidRDefault="00F73239" w:rsidP="007C7D94">
      <w:pPr>
        <w:spacing w:line="360" w:lineRule="auto"/>
        <w:ind w:firstLine="851"/>
        <w:jc w:val="both"/>
        <w:rPr>
          <w:sz w:val="28"/>
        </w:rPr>
      </w:pPr>
      <w:r w:rsidRPr="003D16DC">
        <w:rPr>
          <w:sz w:val="28"/>
        </w:rPr>
        <w:t xml:space="preserve">Лідер – це особа, яка вміє переконати інших робити те, що їй потрібно, незалежно від намірів інших. Більш конкретно, лідер здатен використовувати якості та навички членів групи, спрямовуючи їх до досягнення своїх цілей. Кожна людина прагне стати лідером, адже талант лідера – це особливий набір здібностей, </w:t>
      </w:r>
      <w:r w:rsidR="00F60DC6">
        <w:rPr>
          <w:sz w:val="28"/>
        </w:rPr>
        <w:t>де</w:t>
      </w:r>
      <w:r w:rsidRPr="003D16DC">
        <w:rPr>
          <w:sz w:val="28"/>
        </w:rPr>
        <w:t xml:space="preserve"> дар спілкування та вміння створювати умови для розкриття потенціалу. Лідерами не народжуються, ними стають, і для цього потрібно виховувати в собі особистість. На формування особистості впливають різні чинники: сім</w:t>
      </w:r>
      <w:r>
        <w:rPr>
          <w:sz w:val="28"/>
        </w:rPr>
        <w:t>’</w:t>
      </w:r>
      <w:r w:rsidRPr="003D16DC">
        <w:rPr>
          <w:sz w:val="28"/>
        </w:rPr>
        <w:t>я, вчителі, колектив, засоби масової інформації, громадські організації, культурні послуги тощо</w:t>
      </w:r>
      <w:r w:rsidRPr="005760F3">
        <w:rPr>
          <w:sz w:val="28"/>
        </w:rPr>
        <w:t xml:space="preserve"> [58]</w:t>
      </w:r>
      <w:r w:rsidRPr="003D16DC">
        <w:rPr>
          <w:sz w:val="28"/>
        </w:rPr>
        <w:t>.</w:t>
      </w:r>
    </w:p>
    <w:p w14:paraId="226F5018" w14:textId="22280A66" w:rsidR="00F73239" w:rsidRPr="003D16DC" w:rsidRDefault="00F73239" w:rsidP="007C7D94">
      <w:pPr>
        <w:spacing w:line="360" w:lineRule="auto"/>
        <w:ind w:firstLine="851"/>
        <w:jc w:val="both"/>
        <w:rPr>
          <w:sz w:val="28"/>
        </w:rPr>
      </w:pPr>
      <w:r w:rsidRPr="003D16DC">
        <w:rPr>
          <w:sz w:val="28"/>
        </w:rPr>
        <w:t>Проблема лідерства привертала увагу протягом багатьох століть. Геродот, Плутарх та інші античні історики у своїх творах зосереджували увагу на діях видатних лідерів – монархів та полководців. Макіавеллі описував лідера</w:t>
      </w:r>
      <w:r w:rsidR="007C7D94">
        <w:rPr>
          <w:sz w:val="28"/>
        </w:rPr>
        <w:t>–</w:t>
      </w:r>
      <w:r w:rsidRPr="003D16DC">
        <w:rPr>
          <w:sz w:val="28"/>
        </w:rPr>
        <w:t>государя, який досягає політичних цілей будь</w:t>
      </w:r>
      <w:r w:rsidR="007C7D94">
        <w:rPr>
          <w:sz w:val="28"/>
        </w:rPr>
        <w:t>–</w:t>
      </w:r>
      <w:r w:rsidRPr="003D16DC">
        <w:rPr>
          <w:sz w:val="28"/>
        </w:rPr>
        <w:t xml:space="preserve">якими засобами. Карлейль і Емерсон розвивали волюнтаристичне розуміння лідерства в західному суспільствознавстві. Ніцше бачив у прагненні до лідерства прояв </w:t>
      </w:r>
      <w:r>
        <w:rPr>
          <w:sz w:val="28"/>
        </w:rPr>
        <w:t>«</w:t>
      </w:r>
      <w:r w:rsidRPr="003D16DC">
        <w:rPr>
          <w:sz w:val="28"/>
        </w:rPr>
        <w:t>творчого інстинкту</w:t>
      </w:r>
      <w:r>
        <w:rPr>
          <w:sz w:val="28"/>
        </w:rPr>
        <w:t>»</w:t>
      </w:r>
      <w:r w:rsidRPr="003D16DC">
        <w:rPr>
          <w:sz w:val="28"/>
        </w:rPr>
        <w:t xml:space="preserve"> людини, вважаючи, що лідер має право ігнорувати мораль як зброю слабких. Тард стверджував, що наслідування послідовників лідера є основним законом соціального життя. За Фрейдом, пригнічене лібідо може переходити в прагнення до лідерства, а маси потребують авторитету, подібного до батьківського. Роль навчання та виховання лідерів відзначали такі мислителі, як Аристотель, І. Габіроль, К. Гельвецій, І. Кант, В. Розанов.</w:t>
      </w:r>
    </w:p>
    <w:p w14:paraId="236068B6" w14:textId="05567CA7" w:rsidR="00F73239" w:rsidRPr="003D16DC" w:rsidRDefault="00F73239" w:rsidP="007C7D94">
      <w:pPr>
        <w:spacing w:line="360" w:lineRule="auto"/>
        <w:ind w:firstLine="851"/>
        <w:jc w:val="both"/>
        <w:rPr>
          <w:sz w:val="28"/>
        </w:rPr>
      </w:pPr>
      <w:r w:rsidRPr="003D16DC">
        <w:rPr>
          <w:sz w:val="28"/>
        </w:rPr>
        <w:lastRenderedPageBreak/>
        <w:t>Багато філософів минулого приділяли увагу якостям лідера та природі лідерства: Конфуцій, Сократ, Платон, Арістотель, Сенека, Марк Аврелій, Н.Макіавеллі, Т. Гоббс, А. Ф. Моджевський, Ж. Руссо, Ж. Ламетрі, К</w:t>
      </w:r>
      <w:r w:rsidR="005A4213">
        <w:rPr>
          <w:sz w:val="28"/>
        </w:rPr>
        <w:t>.</w:t>
      </w:r>
      <w:r w:rsidRPr="003D16DC">
        <w:rPr>
          <w:sz w:val="28"/>
        </w:rPr>
        <w:t xml:space="preserve">Гельвецій, І. Кант, Т. Карлейль, Ф. Ніцше, З. Фрейд та інші. Поняття </w:t>
      </w:r>
      <w:r>
        <w:rPr>
          <w:sz w:val="28"/>
        </w:rPr>
        <w:t>«</w:t>
      </w:r>
      <w:r w:rsidRPr="003D16DC">
        <w:rPr>
          <w:sz w:val="28"/>
        </w:rPr>
        <w:t>лідер</w:t>
      </w:r>
      <w:r>
        <w:rPr>
          <w:sz w:val="28"/>
        </w:rPr>
        <w:t>»</w:t>
      </w:r>
      <w:r w:rsidRPr="003D16DC">
        <w:rPr>
          <w:sz w:val="28"/>
        </w:rPr>
        <w:t xml:space="preserve"> широко використовується в соціології, політології, психології та інших науках, пов</w:t>
      </w:r>
      <w:r>
        <w:rPr>
          <w:sz w:val="28"/>
        </w:rPr>
        <w:t>’</w:t>
      </w:r>
      <w:r w:rsidRPr="003D16DC">
        <w:rPr>
          <w:sz w:val="28"/>
        </w:rPr>
        <w:t>язаних з людиною та її роллю в суспільстві. Протягом XX століття вивчення лідерства було в центрі уваги багатьох закордонних вчених, тоді як у вітчизняній науці інтерес до цього питання був нестабільним. Лише з кінця 60</w:t>
      </w:r>
      <w:r w:rsidR="007C7D94">
        <w:rPr>
          <w:sz w:val="28"/>
        </w:rPr>
        <w:t>–</w:t>
      </w:r>
      <w:r w:rsidRPr="003D16DC">
        <w:rPr>
          <w:sz w:val="28"/>
        </w:rPr>
        <w:t xml:space="preserve">х років минулого століття вітчизняні дослідники почали аналізувати поняття </w:t>
      </w:r>
      <w:r>
        <w:rPr>
          <w:sz w:val="28"/>
        </w:rPr>
        <w:t>«</w:t>
      </w:r>
      <w:r w:rsidRPr="003D16DC">
        <w:rPr>
          <w:sz w:val="28"/>
        </w:rPr>
        <w:t>лідерство</w:t>
      </w:r>
      <w:r>
        <w:rPr>
          <w:sz w:val="28"/>
        </w:rPr>
        <w:t>»</w:t>
      </w:r>
      <w:r w:rsidRPr="003D16DC">
        <w:rPr>
          <w:sz w:val="28"/>
        </w:rPr>
        <w:t>. До цього часу, з середини 30</w:t>
      </w:r>
      <w:r w:rsidR="007C7D94">
        <w:rPr>
          <w:sz w:val="28"/>
        </w:rPr>
        <w:t>–</w:t>
      </w:r>
      <w:r w:rsidRPr="003D16DC">
        <w:rPr>
          <w:sz w:val="28"/>
        </w:rPr>
        <w:t>х років, проблематика лідерства у вітчизняній науці була закрита з ідеологічних причин.</w:t>
      </w:r>
    </w:p>
    <w:p w14:paraId="449DC63D" w14:textId="77777777" w:rsidR="00F73239" w:rsidRPr="003D16DC" w:rsidRDefault="00F73239" w:rsidP="007C7D94">
      <w:pPr>
        <w:spacing w:line="360" w:lineRule="auto"/>
        <w:ind w:firstLine="851"/>
        <w:jc w:val="both"/>
        <w:rPr>
          <w:sz w:val="28"/>
        </w:rPr>
      </w:pPr>
      <w:r w:rsidRPr="003D16DC">
        <w:rPr>
          <w:sz w:val="28"/>
        </w:rPr>
        <w:t>Лідер, є членом соціальної групи, який висувається в результаті взаємин усіх членів у лідерській ситуації та сприяє організації групи для досягнення поставленої мети. Висунення нових цілей перед колективом змінює офіційну структуру. Лідера визначають не стільки особисті якості, скільки структура взаємовідносин у конкретній групі, яка формується на основі цінностей та цілей групи. Лідер втілює систему бажаних груп цілей і цінностей, є їх носієм і провідником.</w:t>
      </w:r>
    </w:p>
    <w:p w14:paraId="73CAEDDF" w14:textId="77777777" w:rsidR="00F73239" w:rsidRPr="003D16DC" w:rsidRDefault="00F73239" w:rsidP="007C7D94">
      <w:pPr>
        <w:spacing w:line="360" w:lineRule="auto"/>
        <w:ind w:firstLine="851"/>
        <w:jc w:val="both"/>
        <w:rPr>
          <w:sz w:val="28"/>
        </w:rPr>
      </w:pPr>
      <w:r w:rsidRPr="003D16DC">
        <w:rPr>
          <w:sz w:val="28"/>
        </w:rPr>
        <w:t>Різноманітність підходів до питання лідерства пояснюється тим, що воно може розглядатися з різних поглядів: як процес організації групи, як результат спілкування тощо. Лідер – це особа, наділена владою, авторитетом і правом впливати на інших. Лідером стає людина, чиї погляди й принципи стають еталонними для групи. Він має право приймати важливі рішення, що стосуються інтересів групи та визначають напрямок її діяльності.</w:t>
      </w:r>
    </w:p>
    <w:p w14:paraId="4B146A70" w14:textId="60FC0391" w:rsidR="00F73239" w:rsidRPr="003D16DC" w:rsidRDefault="00F73239" w:rsidP="007C7D94">
      <w:pPr>
        <w:spacing w:line="360" w:lineRule="auto"/>
        <w:ind w:firstLine="851"/>
        <w:jc w:val="both"/>
        <w:rPr>
          <w:sz w:val="28"/>
        </w:rPr>
      </w:pPr>
      <w:r w:rsidRPr="003D16DC">
        <w:rPr>
          <w:sz w:val="28"/>
        </w:rPr>
        <w:t>Б.</w:t>
      </w:r>
      <w:r w:rsidR="005A4213">
        <w:rPr>
          <w:sz w:val="28"/>
        </w:rPr>
        <w:t xml:space="preserve"> </w:t>
      </w:r>
      <w:r w:rsidRPr="003D16DC">
        <w:rPr>
          <w:sz w:val="28"/>
        </w:rPr>
        <w:t>Буяк</w:t>
      </w:r>
      <w:r w:rsidR="005A4213">
        <w:rPr>
          <w:sz w:val="28"/>
        </w:rPr>
        <w:t xml:space="preserve"> доводить, що</w:t>
      </w:r>
      <w:r w:rsidRPr="003D16DC">
        <w:rPr>
          <w:sz w:val="28"/>
        </w:rPr>
        <w:t xml:space="preserve"> лідер</w:t>
      </w:r>
      <w:r w:rsidR="005A4213">
        <w:rPr>
          <w:sz w:val="28"/>
        </w:rPr>
        <w:t xml:space="preserve"> </w:t>
      </w:r>
      <w:r w:rsidRPr="003D16DC">
        <w:rPr>
          <w:sz w:val="28"/>
        </w:rPr>
        <w:t xml:space="preserve">це член групи, який впливає на неї, мотивуючи членів досягати спільної мети. Він має організаторські здібності, займає центральне місце в системі міжособистісних відносин і надихає своїм </w:t>
      </w:r>
      <w:r w:rsidRPr="003D16DC">
        <w:rPr>
          <w:sz w:val="28"/>
        </w:rPr>
        <w:lastRenderedPageBreak/>
        <w:t>прикладом, організовуючи та керуючи групою для найефективнішого досягнення цілей [</w:t>
      </w:r>
      <w:r>
        <w:rPr>
          <w:sz w:val="28"/>
        </w:rPr>
        <w:t>6</w:t>
      </w:r>
      <w:r w:rsidRPr="003D16DC">
        <w:rPr>
          <w:sz w:val="28"/>
        </w:rPr>
        <w:t>].</w:t>
      </w:r>
    </w:p>
    <w:p w14:paraId="69443037" w14:textId="1CC49B08" w:rsidR="00F73239" w:rsidRPr="003D16DC" w:rsidRDefault="005A4213" w:rsidP="007C7D94">
      <w:pPr>
        <w:spacing w:line="360" w:lineRule="auto"/>
        <w:ind w:firstLine="851"/>
        <w:jc w:val="both"/>
        <w:rPr>
          <w:sz w:val="28"/>
        </w:rPr>
      </w:pPr>
      <w:r w:rsidRPr="003D16DC">
        <w:rPr>
          <w:sz w:val="28"/>
        </w:rPr>
        <w:t>Т.</w:t>
      </w:r>
      <w:r>
        <w:rPr>
          <w:sz w:val="28"/>
        </w:rPr>
        <w:t xml:space="preserve"> </w:t>
      </w:r>
      <w:r w:rsidR="00F73239" w:rsidRPr="003D16DC">
        <w:rPr>
          <w:sz w:val="28"/>
        </w:rPr>
        <w:t xml:space="preserve">Кесьян </w:t>
      </w:r>
      <w:r>
        <w:rPr>
          <w:sz w:val="28"/>
        </w:rPr>
        <w:t xml:space="preserve">в своїх роботах наголошує, що </w:t>
      </w:r>
      <w:r w:rsidR="00F73239" w:rsidRPr="003D16DC">
        <w:rPr>
          <w:sz w:val="28"/>
        </w:rPr>
        <w:t>лідер</w:t>
      </w:r>
      <w:r>
        <w:rPr>
          <w:sz w:val="28"/>
        </w:rPr>
        <w:t>ом може бути</w:t>
      </w:r>
      <w:r w:rsidR="00F73239" w:rsidRPr="003D16DC">
        <w:rPr>
          <w:sz w:val="28"/>
        </w:rPr>
        <w:t xml:space="preserve"> будь</w:t>
      </w:r>
      <w:r w:rsidR="007C7D94">
        <w:rPr>
          <w:sz w:val="28"/>
        </w:rPr>
        <w:t>–</w:t>
      </w:r>
      <w:r w:rsidR="00F73239" w:rsidRPr="003D16DC">
        <w:rPr>
          <w:sz w:val="28"/>
        </w:rPr>
        <w:t>який член групи, оскільки всі вони впливають на результати її діяльності</w:t>
      </w:r>
      <w:r w:rsidR="00F73239" w:rsidRPr="003D16DC">
        <w:rPr>
          <w:sz w:val="28"/>
          <w:lang w:val="ru-RU"/>
        </w:rPr>
        <w:t xml:space="preserve"> </w:t>
      </w:r>
      <w:r w:rsidR="00F73239" w:rsidRPr="003D16DC">
        <w:rPr>
          <w:sz w:val="28"/>
        </w:rPr>
        <w:t>[</w:t>
      </w:r>
      <w:r w:rsidR="00F73239">
        <w:rPr>
          <w:sz w:val="28"/>
        </w:rPr>
        <w:t>23</w:t>
      </w:r>
      <w:r w:rsidR="00F73239" w:rsidRPr="003D16DC">
        <w:rPr>
          <w:sz w:val="28"/>
        </w:rPr>
        <w:t>].</w:t>
      </w:r>
    </w:p>
    <w:p w14:paraId="77FA8C89" w14:textId="281F46D9" w:rsidR="00F73239" w:rsidRPr="003D16DC" w:rsidRDefault="00F73239" w:rsidP="007C7D94">
      <w:pPr>
        <w:spacing w:line="360" w:lineRule="auto"/>
        <w:ind w:firstLine="851"/>
        <w:jc w:val="both"/>
        <w:rPr>
          <w:sz w:val="28"/>
        </w:rPr>
      </w:pPr>
      <w:r w:rsidRPr="003D16DC">
        <w:rPr>
          <w:sz w:val="28"/>
        </w:rPr>
        <w:t>Багато вітчизняних дослідників вивчали поняття лідерства, зокрема В.Волкова, Е. Климова, Б. Паригін, Е. Смірнов, В.</w:t>
      </w:r>
      <w:r w:rsidR="005A4213">
        <w:rPr>
          <w:sz w:val="28"/>
        </w:rPr>
        <w:t xml:space="preserve"> </w:t>
      </w:r>
      <w:r w:rsidRPr="003D16DC">
        <w:rPr>
          <w:sz w:val="28"/>
        </w:rPr>
        <w:t>Ягоднікова, Т. Бендас, О.Романовський, Б. Гаєвський, В. Зазикін, Д. Алфімов, Л. Шигапова, Н.Мараховська та інші. Закордонні вчені також розглядали різні аспекти лідерства, серед них К. Берд, Е. Богардус, Л. Картер, Р. Стогділл, Ф. Тейлор, Р.Емерсон, Л. Бернард, Х. Саймон, М. Вебер, Ф. Фідлер.</w:t>
      </w:r>
    </w:p>
    <w:p w14:paraId="61EE6CD0" w14:textId="7BDC1C89" w:rsidR="00F73239" w:rsidRPr="003D16DC" w:rsidRDefault="00F73239" w:rsidP="007C7D94">
      <w:pPr>
        <w:spacing w:line="360" w:lineRule="auto"/>
        <w:ind w:firstLine="851"/>
        <w:jc w:val="both"/>
        <w:rPr>
          <w:sz w:val="28"/>
        </w:rPr>
      </w:pPr>
      <w:r w:rsidRPr="003D16DC">
        <w:rPr>
          <w:sz w:val="28"/>
        </w:rPr>
        <w:t>Практичні рекомендації щодо розвитку лідерських якостей містяться в роботах І. Кузьміна, А.</w:t>
      </w:r>
      <w:r w:rsidR="00C40EC4">
        <w:rPr>
          <w:sz w:val="28"/>
        </w:rPr>
        <w:t xml:space="preserve"> </w:t>
      </w:r>
      <w:r w:rsidRPr="003D16DC">
        <w:rPr>
          <w:sz w:val="28"/>
        </w:rPr>
        <w:t>Прутченкова, Т. Атчісона, Р. Бейлза, М. Бейтса, М.Вудкока і Д. Френсіса, Д. Маккена, Д. Сіско та X. Росселлі. Лідерство стало об</w:t>
      </w:r>
      <w:r>
        <w:rPr>
          <w:sz w:val="28"/>
        </w:rPr>
        <w:t>’</w:t>
      </w:r>
      <w:r w:rsidRPr="003D16DC">
        <w:rPr>
          <w:sz w:val="28"/>
        </w:rPr>
        <w:t>єктом всебічного аналізу в роботах Г. Ашина, Ц. Бірюкова, В. Бовічева, М.Федорової.</w:t>
      </w:r>
    </w:p>
    <w:p w14:paraId="12D149F2" w14:textId="513D177C" w:rsidR="00F73239" w:rsidRPr="003D16DC" w:rsidRDefault="00F73239" w:rsidP="007C7D94">
      <w:pPr>
        <w:spacing w:line="360" w:lineRule="auto"/>
        <w:ind w:firstLine="851"/>
        <w:jc w:val="both"/>
        <w:rPr>
          <w:sz w:val="28"/>
        </w:rPr>
      </w:pPr>
      <w:r w:rsidRPr="003D16DC">
        <w:rPr>
          <w:sz w:val="28"/>
        </w:rPr>
        <w:t>Лідерство існує всюди та завжди. З давніх часів існували вожді та королі, тобто лідери. Хоча це поняття відоме здавна, його систематичне вивчення розпочалося лише на початку 20 століття. З 1930 по 1950 роки науковці провели численні дослідження й експерименти, щоб виявити основні проблеми лідерства та знайти шляхи їх вирішення. Серед перших дослідників лідерства були такі видатні вчені, як З</w:t>
      </w:r>
      <w:r w:rsidR="00355CA0">
        <w:rPr>
          <w:sz w:val="28"/>
        </w:rPr>
        <w:t>.</w:t>
      </w:r>
      <w:r w:rsidRPr="003D16DC">
        <w:rPr>
          <w:sz w:val="28"/>
        </w:rPr>
        <w:t xml:space="preserve"> Фрейд, К</w:t>
      </w:r>
      <w:r w:rsidR="00355CA0">
        <w:rPr>
          <w:sz w:val="28"/>
        </w:rPr>
        <w:t>.</w:t>
      </w:r>
      <w:r w:rsidRPr="003D16DC">
        <w:rPr>
          <w:sz w:val="28"/>
        </w:rPr>
        <w:t xml:space="preserve"> Левін, У</w:t>
      </w:r>
      <w:r w:rsidR="00355CA0">
        <w:rPr>
          <w:sz w:val="28"/>
        </w:rPr>
        <w:t>.</w:t>
      </w:r>
      <w:r w:rsidRPr="003D16DC">
        <w:rPr>
          <w:sz w:val="28"/>
        </w:rPr>
        <w:t xml:space="preserve"> Бенніс, С</w:t>
      </w:r>
      <w:r w:rsidR="00355CA0">
        <w:rPr>
          <w:sz w:val="28"/>
        </w:rPr>
        <w:t>.</w:t>
      </w:r>
      <w:r w:rsidRPr="003D16DC">
        <w:rPr>
          <w:sz w:val="28"/>
        </w:rPr>
        <w:t xml:space="preserve"> Кілбоурн та </w:t>
      </w:r>
      <w:r w:rsidR="00355CA0">
        <w:rPr>
          <w:sz w:val="28"/>
        </w:rPr>
        <w:t>Г.</w:t>
      </w:r>
      <w:r w:rsidRPr="003D16DC">
        <w:rPr>
          <w:sz w:val="28"/>
        </w:rPr>
        <w:t xml:space="preserve"> Юкл. Їхні роботи дали значний поштовх у вивченні цього феномену, залучивши до досліджень нових науковців</w:t>
      </w:r>
      <w:r w:rsidRPr="006376C6">
        <w:rPr>
          <w:sz w:val="28"/>
          <w:lang w:val="ru-RU"/>
        </w:rPr>
        <w:t xml:space="preserve"> [42]</w:t>
      </w:r>
      <w:r w:rsidRPr="003D16DC">
        <w:rPr>
          <w:sz w:val="28"/>
        </w:rPr>
        <w:t>.</w:t>
      </w:r>
    </w:p>
    <w:p w14:paraId="020E8F5A" w14:textId="7964EC1D" w:rsidR="00F73239" w:rsidRPr="003D16DC" w:rsidRDefault="00F73239" w:rsidP="007C7D94">
      <w:pPr>
        <w:spacing w:line="360" w:lineRule="auto"/>
        <w:ind w:firstLine="851"/>
        <w:jc w:val="both"/>
        <w:rPr>
          <w:sz w:val="28"/>
        </w:rPr>
      </w:pPr>
      <w:r w:rsidRPr="003D16DC">
        <w:rPr>
          <w:sz w:val="28"/>
        </w:rPr>
        <w:t>З 1970</w:t>
      </w:r>
      <w:r w:rsidR="007C7D94">
        <w:rPr>
          <w:sz w:val="28"/>
        </w:rPr>
        <w:t>–</w:t>
      </w:r>
      <w:r w:rsidRPr="003D16DC">
        <w:rPr>
          <w:sz w:val="28"/>
        </w:rPr>
        <w:t>х років інтерес до проблеми лідерства суттєво зріс, що підтверджується численними науковими роботами таких дослідників, як Р</w:t>
      </w:r>
      <w:r w:rsidR="00560C52">
        <w:rPr>
          <w:sz w:val="28"/>
        </w:rPr>
        <w:t>.</w:t>
      </w:r>
      <w:r w:rsidRPr="003D16DC">
        <w:rPr>
          <w:sz w:val="28"/>
        </w:rPr>
        <w:t>Танненбаум, У</w:t>
      </w:r>
      <w:r w:rsidR="00560C52">
        <w:rPr>
          <w:sz w:val="28"/>
        </w:rPr>
        <w:t>.</w:t>
      </w:r>
      <w:r w:rsidRPr="003D16DC">
        <w:rPr>
          <w:sz w:val="28"/>
        </w:rPr>
        <w:t xml:space="preserve"> Шмідт, В</w:t>
      </w:r>
      <w:r w:rsidR="00560C52">
        <w:rPr>
          <w:sz w:val="28"/>
        </w:rPr>
        <w:t>.</w:t>
      </w:r>
      <w:r w:rsidRPr="003D16DC">
        <w:rPr>
          <w:sz w:val="28"/>
        </w:rPr>
        <w:t xml:space="preserve"> Врум, Ф</w:t>
      </w:r>
      <w:r w:rsidR="00560C52">
        <w:rPr>
          <w:sz w:val="28"/>
        </w:rPr>
        <w:t>.</w:t>
      </w:r>
      <w:r w:rsidRPr="003D16DC">
        <w:rPr>
          <w:sz w:val="28"/>
        </w:rPr>
        <w:t xml:space="preserve"> Йєттон та П</w:t>
      </w:r>
      <w:r w:rsidR="00560C52">
        <w:rPr>
          <w:sz w:val="28"/>
        </w:rPr>
        <w:t>.</w:t>
      </w:r>
      <w:r w:rsidRPr="003D16DC">
        <w:rPr>
          <w:sz w:val="28"/>
        </w:rPr>
        <w:t xml:space="preserve"> Херсі.</w:t>
      </w:r>
    </w:p>
    <w:p w14:paraId="039E1949" w14:textId="77777777" w:rsidR="00F73239" w:rsidRPr="003D16DC" w:rsidRDefault="00F73239" w:rsidP="007C7D94">
      <w:pPr>
        <w:spacing w:line="360" w:lineRule="auto"/>
        <w:ind w:firstLine="851"/>
        <w:jc w:val="both"/>
        <w:rPr>
          <w:sz w:val="28"/>
        </w:rPr>
      </w:pPr>
      <w:r w:rsidRPr="003D16DC">
        <w:rPr>
          <w:sz w:val="28"/>
        </w:rPr>
        <w:t xml:space="preserve">Попри те, що упродовж XX століття було проведено чимало досліджень лідерства, на сьогодні немає єдиного загальноприйнятого визначення цього </w:t>
      </w:r>
      <w:r w:rsidRPr="003D16DC">
        <w:rPr>
          <w:sz w:val="28"/>
        </w:rPr>
        <w:lastRenderedPageBreak/>
        <w:t>поняття. Уявлення про суть і природу лідерства різняться, оскільки воно проявляється скрізь, де групі людей потрібно розв</w:t>
      </w:r>
      <w:r>
        <w:rPr>
          <w:sz w:val="28"/>
        </w:rPr>
        <w:t>’</w:t>
      </w:r>
      <w:r w:rsidRPr="003D16DC">
        <w:rPr>
          <w:sz w:val="28"/>
        </w:rPr>
        <w:t>язувати проблеми, що стосуються інтересів її членів. Лідерські відносини стають найбільш помітними, коли перед групою стоїть завдання переходу з одного стану в інший або розподілу ресурсів.</w:t>
      </w:r>
    </w:p>
    <w:p w14:paraId="633CB1BA" w14:textId="42BA6F5B" w:rsidR="00F73239" w:rsidRPr="003D16DC" w:rsidRDefault="00F73239" w:rsidP="007C7D94">
      <w:pPr>
        <w:spacing w:line="360" w:lineRule="auto"/>
        <w:ind w:firstLine="851"/>
        <w:jc w:val="both"/>
        <w:rPr>
          <w:sz w:val="28"/>
        </w:rPr>
      </w:pPr>
      <w:r w:rsidRPr="003D16DC">
        <w:rPr>
          <w:sz w:val="28"/>
        </w:rPr>
        <w:t>Феномен лідерства досліджується у численних теоретичних та емпіричних роботах. Він проявляється в будь</w:t>
      </w:r>
      <w:r w:rsidR="007C7D94">
        <w:rPr>
          <w:sz w:val="28"/>
        </w:rPr>
        <w:t>–</w:t>
      </w:r>
      <w:r w:rsidRPr="003D16DC">
        <w:rPr>
          <w:sz w:val="28"/>
        </w:rPr>
        <w:t>яких групах, що прагнуть до спільної мети. У менеджменті лідерство є механізмом інтеграції групової діяльності для досягнення поставлених керівництвом цілей.</w:t>
      </w:r>
    </w:p>
    <w:p w14:paraId="2A7B23D9" w14:textId="77777777" w:rsidR="00F73239" w:rsidRPr="003D16DC" w:rsidRDefault="00F73239" w:rsidP="007C7D94">
      <w:pPr>
        <w:spacing w:line="360" w:lineRule="auto"/>
        <w:ind w:firstLine="851"/>
        <w:jc w:val="both"/>
        <w:rPr>
          <w:sz w:val="28"/>
        </w:rPr>
      </w:pPr>
      <w:r w:rsidRPr="003D16DC">
        <w:rPr>
          <w:sz w:val="28"/>
        </w:rPr>
        <w:t>Проблема пошуку чіткого визначення лідерства залишається актуальною. З початку 20 століття було запропоновано близько 350 різних визначень цього поняття, що свідчить про його багатогранність і складність. Лідерство схарактеризувати великою різноманітністю і постійними змінами, тому неможливо дати одному й точному визначенню. Лідерство є інтегративним, міждисциплінарним поняттям, пов</w:t>
      </w:r>
      <w:r>
        <w:rPr>
          <w:sz w:val="28"/>
        </w:rPr>
        <w:t>’</w:t>
      </w:r>
      <w:r w:rsidRPr="003D16DC">
        <w:rPr>
          <w:sz w:val="28"/>
        </w:rPr>
        <w:t>язаним з політикою, економікою, соціологією, психологією, історією та філософією.</w:t>
      </w:r>
    </w:p>
    <w:p w14:paraId="511B0CFB" w14:textId="39F80E55" w:rsidR="00F73239" w:rsidRPr="003D16DC" w:rsidRDefault="00F73239" w:rsidP="007C7D94">
      <w:pPr>
        <w:spacing w:line="360" w:lineRule="auto"/>
        <w:ind w:firstLine="851"/>
        <w:jc w:val="both"/>
        <w:rPr>
          <w:sz w:val="28"/>
        </w:rPr>
      </w:pPr>
      <w:r w:rsidRPr="003D16DC">
        <w:rPr>
          <w:sz w:val="28"/>
        </w:rPr>
        <w:t>Попри активність науково</w:t>
      </w:r>
      <w:r w:rsidR="007C7D94">
        <w:rPr>
          <w:sz w:val="28"/>
        </w:rPr>
        <w:t>–</w:t>
      </w:r>
      <w:r w:rsidRPr="003D16DC">
        <w:rPr>
          <w:sz w:val="28"/>
        </w:rPr>
        <w:t>емпіричних досліджень протягом століть, існують різні визначення природи й сутності цього феномену, варіюються списки лідерських якостей, типології лідерів, стилі їх поведінки, а також удосконалюються методи діагностики лідерського потенціалу особистості.</w:t>
      </w:r>
    </w:p>
    <w:p w14:paraId="15CDC829" w14:textId="5E47CDDD" w:rsidR="00F73239" w:rsidRPr="003D16DC" w:rsidRDefault="00F73239" w:rsidP="007C7D94">
      <w:pPr>
        <w:spacing w:line="360" w:lineRule="auto"/>
        <w:ind w:firstLine="851"/>
        <w:jc w:val="both"/>
        <w:rPr>
          <w:sz w:val="28"/>
        </w:rPr>
      </w:pPr>
      <w:r w:rsidRPr="003D16DC">
        <w:rPr>
          <w:sz w:val="28"/>
        </w:rPr>
        <w:t>А. Дяків  вважає лідерство – один з основних механізмів диференціації соціальної діяльності, що передбачає досягнення лідерського положення певною особою (індивідуальне лідерство) або певною частиною групи (групове лідерство) відносно інших членів групи [</w:t>
      </w:r>
      <w:r>
        <w:rPr>
          <w:sz w:val="28"/>
        </w:rPr>
        <w:t>17</w:t>
      </w:r>
      <w:r w:rsidRPr="003D16DC">
        <w:rPr>
          <w:sz w:val="28"/>
        </w:rPr>
        <w:t>].</w:t>
      </w:r>
    </w:p>
    <w:p w14:paraId="1284919B" w14:textId="18126C8E" w:rsidR="00F73239" w:rsidRPr="003D16DC" w:rsidRDefault="00C40EC4" w:rsidP="007C7D94">
      <w:pPr>
        <w:spacing w:line="360" w:lineRule="auto"/>
        <w:ind w:firstLine="851"/>
        <w:jc w:val="both"/>
        <w:rPr>
          <w:sz w:val="28"/>
        </w:rPr>
      </w:pPr>
      <w:r w:rsidRPr="003D16DC">
        <w:rPr>
          <w:sz w:val="28"/>
        </w:rPr>
        <w:t>Н.</w:t>
      </w:r>
      <w:r w:rsidR="00560C52">
        <w:rPr>
          <w:sz w:val="28"/>
        </w:rPr>
        <w:t xml:space="preserve"> </w:t>
      </w:r>
      <w:r w:rsidR="00F73239" w:rsidRPr="003D16DC">
        <w:rPr>
          <w:sz w:val="28"/>
        </w:rPr>
        <w:t xml:space="preserve">Штанько </w:t>
      </w:r>
      <w:r>
        <w:rPr>
          <w:sz w:val="28"/>
        </w:rPr>
        <w:t>наголошує</w:t>
      </w:r>
      <w:r w:rsidR="00560C52">
        <w:rPr>
          <w:sz w:val="28"/>
        </w:rPr>
        <w:t>,</w:t>
      </w:r>
      <w:r>
        <w:rPr>
          <w:sz w:val="28"/>
        </w:rPr>
        <w:t xml:space="preserve"> що </w:t>
      </w:r>
      <w:r w:rsidR="00F73239" w:rsidRPr="003D16DC">
        <w:rPr>
          <w:sz w:val="28"/>
        </w:rPr>
        <w:t>лідерство це особливий вид міжособистісних взаємин, що характеризується набором неординарних якостей і здібностей лідера. Його вплив є цілеспрямованим, непередбачуваним, тривалим і динамічним [</w:t>
      </w:r>
      <w:r w:rsidR="00E93B75">
        <w:rPr>
          <w:sz w:val="28"/>
        </w:rPr>
        <w:t>58</w:t>
      </w:r>
      <w:r w:rsidR="00F73239" w:rsidRPr="003D16DC">
        <w:rPr>
          <w:sz w:val="28"/>
        </w:rPr>
        <w:t>].</w:t>
      </w:r>
    </w:p>
    <w:p w14:paraId="02D2B071" w14:textId="364B113A" w:rsidR="00F73239" w:rsidRPr="003D16DC" w:rsidRDefault="00C40EC4" w:rsidP="007C7D94">
      <w:pPr>
        <w:spacing w:line="360" w:lineRule="auto"/>
        <w:ind w:firstLine="851"/>
        <w:jc w:val="both"/>
        <w:rPr>
          <w:sz w:val="28"/>
        </w:rPr>
      </w:pPr>
      <w:r w:rsidRPr="003D16DC">
        <w:rPr>
          <w:sz w:val="28"/>
        </w:rPr>
        <w:lastRenderedPageBreak/>
        <w:t>О.</w:t>
      </w:r>
      <w:r>
        <w:rPr>
          <w:sz w:val="28"/>
        </w:rPr>
        <w:t xml:space="preserve"> </w:t>
      </w:r>
      <w:r w:rsidR="00F73239" w:rsidRPr="003D16DC">
        <w:rPr>
          <w:sz w:val="28"/>
        </w:rPr>
        <w:t xml:space="preserve">Слюсаренко </w:t>
      </w:r>
      <w:r>
        <w:rPr>
          <w:sz w:val="28"/>
        </w:rPr>
        <w:t>доводить</w:t>
      </w:r>
      <w:r w:rsidR="00560C52">
        <w:rPr>
          <w:sz w:val="28"/>
        </w:rPr>
        <w:t>,</w:t>
      </w:r>
      <w:r>
        <w:rPr>
          <w:sz w:val="28"/>
        </w:rPr>
        <w:t xml:space="preserve"> що </w:t>
      </w:r>
      <w:r w:rsidR="00F73239" w:rsidRPr="003D16DC">
        <w:rPr>
          <w:sz w:val="28"/>
        </w:rPr>
        <w:t>лідерство</w:t>
      </w:r>
      <w:r w:rsidR="00560C52">
        <w:rPr>
          <w:sz w:val="28"/>
        </w:rPr>
        <w:t xml:space="preserve"> </w:t>
      </w:r>
      <w:r w:rsidR="00F73239" w:rsidRPr="003D16DC">
        <w:rPr>
          <w:sz w:val="28"/>
        </w:rPr>
        <w:t>це природний соціально</w:t>
      </w:r>
      <w:r w:rsidR="007C7D94">
        <w:rPr>
          <w:sz w:val="28"/>
        </w:rPr>
        <w:t>–</w:t>
      </w:r>
      <w:r w:rsidR="00F73239" w:rsidRPr="003D16DC">
        <w:rPr>
          <w:sz w:val="28"/>
        </w:rPr>
        <w:t>психологічний процес у групі, що базується на впливі особистого авторитету людини на поведінку інших членів групи [</w:t>
      </w:r>
      <w:r w:rsidR="00E93B75">
        <w:rPr>
          <w:sz w:val="28"/>
        </w:rPr>
        <w:t>65</w:t>
      </w:r>
      <w:r w:rsidR="00F73239" w:rsidRPr="003D16DC">
        <w:rPr>
          <w:sz w:val="28"/>
        </w:rPr>
        <w:t>].</w:t>
      </w:r>
    </w:p>
    <w:p w14:paraId="67C79D50" w14:textId="4F312269" w:rsidR="00F73239" w:rsidRPr="003D16DC" w:rsidRDefault="00C40EC4" w:rsidP="007C7D94">
      <w:pPr>
        <w:spacing w:line="360" w:lineRule="auto"/>
        <w:ind w:firstLine="851"/>
        <w:jc w:val="both"/>
        <w:rPr>
          <w:sz w:val="28"/>
        </w:rPr>
      </w:pPr>
      <w:r>
        <w:rPr>
          <w:sz w:val="28"/>
        </w:rPr>
        <w:t xml:space="preserve">Згідно визначення </w:t>
      </w:r>
      <w:r w:rsidR="00F73239" w:rsidRPr="003D16DC">
        <w:rPr>
          <w:sz w:val="28"/>
        </w:rPr>
        <w:t>Д. Алфімов</w:t>
      </w:r>
      <w:r>
        <w:rPr>
          <w:sz w:val="28"/>
        </w:rPr>
        <w:t>а</w:t>
      </w:r>
      <w:r w:rsidR="00F73239" w:rsidRPr="003D16DC">
        <w:rPr>
          <w:sz w:val="28"/>
        </w:rPr>
        <w:t xml:space="preserve">  лідерство – це вертикальний, знизу вгору, спосіб організації влади, </w:t>
      </w:r>
      <w:r w:rsidR="00F65956">
        <w:rPr>
          <w:sz w:val="28"/>
        </w:rPr>
        <w:t>в якій</w:t>
      </w:r>
      <w:r w:rsidR="00F73239" w:rsidRPr="003D16DC">
        <w:rPr>
          <w:sz w:val="28"/>
        </w:rPr>
        <w:t xml:space="preserve"> відносини підпорядкування та домінування; це система відносин всередині групи, що стимулює її членів до досягнення поставлених цілей [</w:t>
      </w:r>
      <w:r w:rsidR="00F73239" w:rsidRPr="006376C6">
        <w:rPr>
          <w:sz w:val="28"/>
        </w:rPr>
        <w:t>2</w:t>
      </w:r>
      <w:r w:rsidR="00F73239" w:rsidRPr="003D16DC">
        <w:rPr>
          <w:sz w:val="28"/>
        </w:rPr>
        <w:t>].</w:t>
      </w:r>
    </w:p>
    <w:p w14:paraId="6FEB0417" w14:textId="39237DE1" w:rsidR="00F73239" w:rsidRPr="003D16DC" w:rsidRDefault="00F73239" w:rsidP="007C7D94">
      <w:pPr>
        <w:spacing w:line="360" w:lineRule="auto"/>
        <w:ind w:firstLine="851"/>
        <w:jc w:val="both"/>
        <w:rPr>
          <w:sz w:val="28"/>
        </w:rPr>
      </w:pPr>
      <w:r w:rsidRPr="003D16DC">
        <w:rPr>
          <w:sz w:val="28"/>
        </w:rPr>
        <w:t>Дж.</w:t>
      </w:r>
      <w:r w:rsidR="00560C52">
        <w:rPr>
          <w:sz w:val="28"/>
        </w:rPr>
        <w:t xml:space="preserve"> </w:t>
      </w:r>
      <w:r w:rsidRPr="003D16DC">
        <w:rPr>
          <w:sz w:val="28"/>
        </w:rPr>
        <w:t>Юкл</w:t>
      </w:r>
      <w:r w:rsidR="00C40EC4">
        <w:rPr>
          <w:sz w:val="28"/>
        </w:rPr>
        <w:t xml:space="preserve"> визначає</w:t>
      </w:r>
      <w:r w:rsidRPr="003D16DC">
        <w:rPr>
          <w:sz w:val="28"/>
        </w:rPr>
        <w:t xml:space="preserve">  лідерство</w:t>
      </w:r>
      <w:r w:rsidR="00C40EC4">
        <w:rPr>
          <w:sz w:val="28"/>
        </w:rPr>
        <w:t xml:space="preserve"> як</w:t>
      </w:r>
      <w:r w:rsidRPr="003D16DC">
        <w:rPr>
          <w:sz w:val="28"/>
        </w:rPr>
        <w:t xml:space="preserve"> спрямування</w:t>
      </w:r>
      <w:r w:rsidR="00560C52">
        <w:rPr>
          <w:sz w:val="28"/>
        </w:rPr>
        <w:t xml:space="preserve"> особистості</w:t>
      </w:r>
      <w:r w:rsidRPr="003D16DC">
        <w:rPr>
          <w:sz w:val="28"/>
        </w:rPr>
        <w:t xml:space="preserve"> на досягнення максимального ефекту групової діяльності, досягнення спільних цілей та розв</w:t>
      </w:r>
      <w:r>
        <w:rPr>
          <w:sz w:val="28"/>
        </w:rPr>
        <w:t>’</w:t>
      </w:r>
      <w:r w:rsidRPr="003D16DC">
        <w:rPr>
          <w:sz w:val="28"/>
        </w:rPr>
        <w:t>язання проблем, що постають перед членами групи, з урахуванням економічних та соціально</w:t>
      </w:r>
      <w:r w:rsidR="007C7D94">
        <w:rPr>
          <w:sz w:val="28"/>
        </w:rPr>
        <w:t>–</w:t>
      </w:r>
      <w:r w:rsidRPr="003D16DC">
        <w:rPr>
          <w:sz w:val="28"/>
        </w:rPr>
        <w:t>психологічних аспектів.</w:t>
      </w:r>
    </w:p>
    <w:p w14:paraId="2608EB21" w14:textId="77777777" w:rsidR="00F73239" w:rsidRPr="003D16DC" w:rsidRDefault="00F73239" w:rsidP="007C7D94">
      <w:pPr>
        <w:spacing w:line="360" w:lineRule="auto"/>
        <w:ind w:firstLine="851"/>
        <w:jc w:val="both"/>
        <w:rPr>
          <w:sz w:val="28"/>
        </w:rPr>
      </w:pPr>
      <w:r w:rsidRPr="003D16DC">
        <w:rPr>
          <w:sz w:val="28"/>
        </w:rPr>
        <w:t xml:space="preserve">Отже, проаналізувавши трактування поняття </w:t>
      </w:r>
      <w:r>
        <w:rPr>
          <w:sz w:val="28"/>
        </w:rPr>
        <w:t>«</w:t>
      </w:r>
      <w:r w:rsidRPr="003D16DC">
        <w:rPr>
          <w:sz w:val="28"/>
        </w:rPr>
        <w:t>лідер</w:t>
      </w:r>
      <w:r>
        <w:rPr>
          <w:sz w:val="28"/>
        </w:rPr>
        <w:t>»</w:t>
      </w:r>
      <w:r w:rsidRPr="003D16DC">
        <w:rPr>
          <w:sz w:val="28"/>
        </w:rPr>
        <w:t xml:space="preserve"> у роботах вітчизняних та закордонних дослідників, ми виявили основні характеристики цього поняття:</w:t>
      </w:r>
    </w:p>
    <w:p w14:paraId="3F3125BC" w14:textId="4057B072" w:rsidR="00F73239" w:rsidRPr="003D16DC" w:rsidRDefault="00C40EC4" w:rsidP="007C7D94">
      <w:pPr>
        <w:spacing w:line="360" w:lineRule="auto"/>
        <w:ind w:firstLine="851"/>
        <w:jc w:val="both"/>
        <w:rPr>
          <w:sz w:val="28"/>
        </w:rPr>
      </w:pPr>
      <w:r>
        <w:rPr>
          <w:sz w:val="28"/>
        </w:rPr>
        <w:t xml:space="preserve">- </w:t>
      </w:r>
      <w:r w:rsidR="00F73239" w:rsidRPr="003D16DC">
        <w:rPr>
          <w:sz w:val="28"/>
        </w:rPr>
        <w:t xml:space="preserve"> лідер є членом групи</w:t>
      </w:r>
      <w:r>
        <w:rPr>
          <w:sz w:val="28"/>
        </w:rPr>
        <w:t>;</w:t>
      </w:r>
    </w:p>
    <w:p w14:paraId="5B81617B" w14:textId="5698F7C4" w:rsidR="00F73239" w:rsidRPr="003D16DC" w:rsidRDefault="00C40EC4" w:rsidP="007C7D94">
      <w:pPr>
        <w:spacing w:line="360" w:lineRule="auto"/>
        <w:ind w:firstLine="851"/>
        <w:jc w:val="both"/>
        <w:rPr>
          <w:sz w:val="28"/>
        </w:rPr>
      </w:pPr>
      <w:r>
        <w:rPr>
          <w:sz w:val="28"/>
        </w:rPr>
        <w:t xml:space="preserve">- </w:t>
      </w:r>
      <w:r w:rsidR="00F73239" w:rsidRPr="003D16DC">
        <w:rPr>
          <w:sz w:val="28"/>
        </w:rPr>
        <w:t>лідер користується авторитетом і має високий статус у групі</w:t>
      </w:r>
      <w:r>
        <w:rPr>
          <w:sz w:val="28"/>
        </w:rPr>
        <w:t>;</w:t>
      </w:r>
    </w:p>
    <w:p w14:paraId="0D8590C4" w14:textId="73F9B409" w:rsidR="00F73239" w:rsidRPr="003D16DC" w:rsidRDefault="00C40EC4" w:rsidP="007C7D94">
      <w:pPr>
        <w:spacing w:line="360" w:lineRule="auto"/>
        <w:ind w:firstLine="851"/>
        <w:jc w:val="both"/>
        <w:rPr>
          <w:sz w:val="28"/>
        </w:rPr>
      </w:pPr>
      <w:r>
        <w:rPr>
          <w:sz w:val="28"/>
        </w:rPr>
        <w:t>-</w:t>
      </w:r>
      <w:r w:rsidR="00F73239" w:rsidRPr="003D16DC">
        <w:rPr>
          <w:sz w:val="28"/>
        </w:rPr>
        <w:t xml:space="preserve"> норми та ціннісні орієнтації лідера і групи збігаються, лідер відображає і виражає інтереси групи</w:t>
      </w:r>
      <w:r>
        <w:rPr>
          <w:sz w:val="28"/>
        </w:rPr>
        <w:t>;</w:t>
      </w:r>
    </w:p>
    <w:p w14:paraId="580F63F4" w14:textId="1E2B9913" w:rsidR="00F73239" w:rsidRPr="003D16DC" w:rsidRDefault="00C40EC4" w:rsidP="007C7D94">
      <w:pPr>
        <w:spacing w:line="360" w:lineRule="auto"/>
        <w:ind w:firstLine="851"/>
        <w:jc w:val="both"/>
        <w:rPr>
          <w:sz w:val="28"/>
        </w:rPr>
      </w:pPr>
      <w:r>
        <w:rPr>
          <w:sz w:val="28"/>
        </w:rPr>
        <w:t xml:space="preserve">- </w:t>
      </w:r>
      <w:r w:rsidR="00F73239" w:rsidRPr="003D16DC">
        <w:rPr>
          <w:sz w:val="28"/>
        </w:rPr>
        <w:t xml:space="preserve"> лідер впливає на поведінку групи, організовує та управляє нею для досягнення групових цілей</w:t>
      </w:r>
      <w:r>
        <w:rPr>
          <w:sz w:val="28"/>
        </w:rPr>
        <w:t>;</w:t>
      </w:r>
    </w:p>
    <w:p w14:paraId="617A5CAF" w14:textId="08E74FA0" w:rsidR="00F73239" w:rsidRPr="003D16DC" w:rsidRDefault="00C40EC4" w:rsidP="007C7D94">
      <w:pPr>
        <w:spacing w:line="360" w:lineRule="auto"/>
        <w:ind w:firstLine="851"/>
        <w:jc w:val="both"/>
        <w:rPr>
          <w:sz w:val="28"/>
        </w:rPr>
      </w:pPr>
      <w:r>
        <w:rPr>
          <w:sz w:val="28"/>
        </w:rPr>
        <w:t xml:space="preserve">- </w:t>
      </w:r>
      <w:r w:rsidR="00F73239" w:rsidRPr="003D16DC">
        <w:rPr>
          <w:sz w:val="28"/>
        </w:rPr>
        <w:t xml:space="preserve"> лідера висувають члени групи, зокрема в учнівських колективах.</w:t>
      </w:r>
    </w:p>
    <w:p w14:paraId="2E4285A2" w14:textId="77777777" w:rsidR="00F73239" w:rsidRPr="003D16DC" w:rsidRDefault="00F73239" w:rsidP="007C7D94">
      <w:pPr>
        <w:spacing w:line="360" w:lineRule="auto"/>
        <w:ind w:firstLine="851"/>
        <w:jc w:val="both"/>
        <w:rPr>
          <w:sz w:val="28"/>
        </w:rPr>
      </w:pPr>
      <w:r w:rsidRPr="003D16DC">
        <w:rPr>
          <w:sz w:val="28"/>
        </w:rPr>
        <w:t>Таким чином, можна зробити висновок, що лідер – це найбільш авторитетна особистість у групі, яка завдяки своїм особистісним якостям займає ключове положення у соціальних, моральних та інших ситуаціях, а також у груповій діяльності. Лідер має значний вплив на групу та бере на себе відповідальність за прийняття важливих рішень.</w:t>
      </w:r>
    </w:p>
    <w:p w14:paraId="490D6C72" w14:textId="77777777" w:rsidR="00F73239" w:rsidRPr="003D16DC" w:rsidRDefault="00F73239" w:rsidP="007C7D94">
      <w:pPr>
        <w:spacing w:line="360" w:lineRule="auto"/>
        <w:ind w:firstLine="851"/>
        <w:jc w:val="both"/>
        <w:rPr>
          <w:sz w:val="28"/>
        </w:rPr>
      </w:pPr>
      <w:r w:rsidRPr="003D16DC">
        <w:rPr>
          <w:sz w:val="28"/>
        </w:rPr>
        <w:t xml:space="preserve">Поняття </w:t>
      </w:r>
      <w:r>
        <w:rPr>
          <w:sz w:val="28"/>
        </w:rPr>
        <w:t>«</w:t>
      </w:r>
      <w:r w:rsidRPr="003D16DC">
        <w:rPr>
          <w:sz w:val="28"/>
        </w:rPr>
        <w:t>лідерство</w:t>
      </w:r>
      <w:r>
        <w:rPr>
          <w:sz w:val="28"/>
        </w:rPr>
        <w:t>»</w:t>
      </w:r>
      <w:r w:rsidRPr="003D16DC">
        <w:rPr>
          <w:sz w:val="28"/>
        </w:rPr>
        <w:t xml:space="preserve"> характеризується складністю, великою різноманітністю і змінами, що вносяться кожного разу, тому йому не можна </w:t>
      </w:r>
      <w:r w:rsidRPr="003D16DC">
        <w:rPr>
          <w:sz w:val="28"/>
        </w:rPr>
        <w:lastRenderedPageBreak/>
        <w:t xml:space="preserve">дати одного і точного визначення. Уявлення про природу і сутність цього феномену відрізняються. Проаналізувавши трактування поняття </w:t>
      </w:r>
      <w:r>
        <w:rPr>
          <w:sz w:val="28"/>
        </w:rPr>
        <w:t>«</w:t>
      </w:r>
      <w:r w:rsidRPr="003D16DC">
        <w:rPr>
          <w:sz w:val="28"/>
        </w:rPr>
        <w:t>лідерство</w:t>
      </w:r>
      <w:r>
        <w:rPr>
          <w:sz w:val="28"/>
        </w:rPr>
        <w:t>»</w:t>
      </w:r>
      <w:r w:rsidRPr="003D16DC">
        <w:rPr>
          <w:sz w:val="28"/>
        </w:rPr>
        <w:t xml:space="preserve"> у роботах вітчизняних та закордонних дослідників, ми дійшли висновку, що лідерство – це провідний вплив члена групи – лідера – на групу в цілому.</w:t>
      </w:r>
    </w:p>
    <w:p w14:paraId="6800C5BF" w14:textId="55B398EB" w:rsidR="008757A0" w:rsidRPr="009A1079" w:rsidRDefault="008757A0" w:rsidP="007C7D94">
      <w:pPr>
        <w:ind w:firstLine="851"/>
        <w:jc w:val="both"/>
      </w:pPr>
    </w:p>
    <w:p w14:paraId="61DA8696" w14:textId="0FC8BEAF" w:rsidR="00D55497" w:rsidRDefault="00D55497" w:rsidP="007C7D94">
      <w:pPr>
        <w:pStyle w:val="2"/>
        <w:ind w:firstLine="851"/>
        <w:jc w:val="center"/>
        <w:rPr>
          <w:rFonts w:ascii="Times New Roman" w:hAnsi="Times New Roman" w:cs="Times New Roman"/>
          <w:color w:val="auto"/>
          <w:sz w:val="28"/>
        </w:rPr>
      </w:pPr>
      <w:bookmarkStart w:id="4" w:name="_Toc184327562"/>
      <w:r w:rsidRPr="008757A0">
        <w:rPr>
          <w:rFonts w:ascii="Times New Roman" w:hAnsi="Times New Roman" w:cs="Times New Roman"/>
          <w:color w:val="auto"/>
          <w:sz w:val="28"/>
        </w:rPr>
        <w:t>1.2.</w:t>
      </w:r>
      <w:r w:rsidRPr="008757A0">
        <w:rPr>
          <w:rFonts w:ascii="Times New Roman" w:hAnsi="Times New Roman" w:cs="Times New Roman"/>
          <w:color w:val="auto"/>
          <w:sz w:val="28"/>
        </w:rPr>
        <w:tab/>
        <w:t>Теорії лідерства</w:t>
      </w:r>
      <w:bookmarkEnd w:id="4"/>
    </w:p>
    <w:p w14:paraId="52618116" w14:textId="77777777" w:rsidR="00C905A9" w:rsidRDefault="00C905A9" w:rsidP="007C7D94">
      <w:pPr>
        <w:ind w:firstLine="851"/>
      </w:pPr>
    </w:p>
    <w:p w14:paraId="565A023A" w14:textId="77777777" w:rsidR="00246CB6" w:rsidRPr="003D16DC" w:rsidRDefault="00246CB6" w:rsidP="007C7D94">
      <w:pPr>
        <w:spacing w:line="360" w:lineRule="auto"/>
        <w:ind w:firstLine="851"/>
        <w:jc w:val="both"/>
        <w:rPr>
          <w:sz w:val="28"/>
          <w:szCs w:val="28"/>
        </w:rPr>
      </w:pPr>
      <w:r w:rsidRPr="003D16DC">
        <w:rPr>
          <w:sz w:val="28"/>
          <w:szCs w:val="28"/>
        </w:rPr>
        <w:t>Розвиток підходів до вивчення лідерських якостей можна розділити на чотири основні етапи:</w:t>
      </w:r>
    </w:p>
    <w:p w14:paraId="561452FF" w14:textId="5259E463" w:rsidR="00246CB6" w:rsidRPr="003D16DC" w:rsidRDefault="00246CB6" w:rsidP="007C7D94">
      <w:pPr>
        <w:spacing w:line="360" w:lineRule="auto"/>
        <w:ind w:firstLine="851"/>
        <w:jc w:val="both"/>
        <w:rPr>
          <w:sz w:val="28"/>
          <w:szCs w:val="28"/>
        </w:rPr>
      </w:pPr>
      <w:r w:rsidRPr="003D16DC">
        <w:rPr>
          <w:sz w:val="28"/>
          <w:szCs w:val="28"/>
        </w:rPr>
        <w:t>Теорія лідерських якостей: цей підхід був першою науковою спробою розгляду лідерства. Він з</w:t>
      </w:r>
      <w:r w:rsidR="00B4414B">
        <w:rPr>
          <w:sz w:val="28"/>
          <w:szCs w:val="28"/>
        </w:rPr>
        <w:t>’</w:t>
      </w:r>
      <w:r w:rsidRPr="003D16DC">
        <w:rPr>
          <w:sz w:val="28"/>
          <w:szCs w:val="28"/>
        </w:rPr>
        <w:t xml:space="preserve">явився після теорії </w:t>
      </w:r>
      <w:r w:rsidR="008360F0">
        <w:rPr>
          <w:sz w:val="28"/>
          <w:szCs w:val="28"/>
        </w:rPr>
        <w:t>«</w:t>
      </w:r>
      <w:r w:rsidRPr="003D16DC">
        <w:rPr>
          <w:sz w:val="28"/>
          <w:szCs w:val="28"/>
        </w:rPr>
        <w:t>великої людини</w:t>
      </w:r>
      <w:r w:rsidR="008360F0">
        <w:rPr>
          <w:sz w:val="28"/>
          <w:szCs w:val="28"/>
        </w:rPr>
        <w:t>»</w:t>
      </w:r>
      <w:r w:rsidRPr="003D16DC">
        <w:rPr>
          <w:sz w:val="28"/>
          <w:szCs w:val="28"/>
        </w:rPr>
        <w:t xml:space="preserve"> в XIX столітті й зберігав свою актуальність до середини 1940</w:t>
      </w:r>
      <w:r w:rsidR="007C7D94">
        <w:rPr>
          <w:sz w:val="28"/>
          <w:szCs w:val="28"/>
        </w:rPr>
        <w:t>–</w:t>
      </w:r>
      <w:r w:rsidRPr="003D16DC">
        <w:rPr>
          <w:sz w:val="28"/>
          <w:szCs w:val="28"/>
        </w:rPr>
        <w:t>х років. Пізніше, у 1950</w:t>
      </w:r>
      <w:r w:rsidR="007C7D94">
        <w:rPr>
          <w:sz w:val="28"/>
          <w:szCs w:val="28"/>
        </w:rPr>
        <w:t>–</w:t>
      </w:r>
      <w:r w:rsidRPr="003D16DC">
        <w:rPr>
          <w:sz w:val="28"/>
          <w:szCs w:val="28"/>
        </w:rPr>
        <w:t>1960</w:t>
      </w:r>
      <w:r w:rsidR="007C7D94">
        <w:rPr>
          <w:sz w:val="28"/>
          <w:szCs w:val="28"/>
        </w:rPr>
        <w:t>–</w:t>
      </w:r>
      <w:r w:rsidRPr="003D16DC">
        <w:rPr>
          <w:sz w:val="28"/>
          <w:szCs w:val="28"/>
        </w:rPr>
        <w:t>х роках, він втратив популярність на користь поведінкових теорій лідерства. Проте у 1980</w:t>
      </w:r>
      <w:r w:rsidR="007C7D94">
        <w:rPr>
          <w:sz w:val="28"/>
          <w:szCs w:val="28"/>
        </w:rPr>
        <w:t>–</w:t>
      </w:r>
      <w:r w:rsidRPr="003D16DC">
        <w:rPr>
          <w:sz w:val="28"/>
          <w:szCs w:val="28"/>
        </w:rPr>
        <w:t>х роках, завдяки п</w:t>
      </w:r>
      <w:r w:rsidR="00B4414B">
        <w:rPr>
          <w:sz w:val="28"/>
          <w:szCs w:val="28"/>
        </w:rPr>
        <w:t>’</w:t>
      </w:r>
      <w:r w:rsidRPr="003D16DC">
        <w:rPr>
          <w:sz w:val="28"/>
          <w:szCs w:val="28"/>
        </w:rPr>
        <w:t>яти факторній моделі особистості, цей підхід отримав нове життя.</w:t>
      </w:r>
    </w:p>
    <w:p w14:paraId="64C0D800" w14:textId="3158D04E" w:rsidR="00246CB6" w:rsidRPr="003D16DC" w:rsidRDefault="00246CB6" w:rsidP="007C7D94">
      <w:pPr>
        <w:spacing w:line="360" w:lineRule="auto"/>
        <w:ind w:firstLine="851"/>
        <w:jc w:val="both"/>
        <w:rPr>
          <w:sz w:val="28"/>
          <w:szCs w:val="28"/>
        </w:rPr>
      </w:pPr>
      <w:r w:rsidRPr="003D16DC">
        <w:rPr>
          <w:sz w:val="28"/>
          <w:szCs w:val="28"/>
        </w:rPr>
        <w:t>Поведінкові теорії лідерства: після тимчасового фіаско теорії лідерських якостей у 1940</w:t>
      </w:r>
      <w:r w:rsidR="007C7D94">
        <w:rPr>
          <w:sz w:val="28"/>
          <w:szCs w:val="28"/>
        </w:rPr>
        <w:t>–</w:t>
      </w:r>
      <w:r w:rsidRPr="003D16DC">
        <w:rPr>
          <w:sz w:val="28"/>
          <w:szCs w:val="28"/>
        </w:rPr>
        <w:t>х роках, дослідники звернули увагу на аспекти поведінки лідерів. Вивчення поведінки вважалося менш складним, і дослідники ставили перед собою завдання встановити, як саме діють ефективні лідери</w:t>
      </w:r>
      <w:r w:rsidR="00E93B75" w:rsidRPr="00E93B75">
        <w:rPr>
          <w:sz w:val="28"/>
          <w:szCs w:val="28"/>
          <w:lang w:val="ru-RU"/>
        </w:rPr>
        <w:t xml:space="preserve"> [42]</w:t>
      </w:r>
      <w:r w:rsidRPr="003D16DC">
        <w:rPr>
          <w:sz w:val="28"/>
          <w:szCs w:val="28"/>
        </w:rPr>
        <w:t>.</w:t>
      </w:r>
    </w:p>
    <w:p w14:paraId="552B7042" w14:textId="13B470D7" w:rsidR="00246CB6" w:rsidRPr="003D16DC" w:rsidRDefault="00246CB6" w:rsidP="007C7D94">
      <w:pPr>
        <w:spacing w:line="360" w:lineRule="auto"/>
        <w:ind w:firstLine="851"/>
        <w:jc w:val="both"/>
        <w:rPr>
          <w:sz w:val="28"/>
          <w:szCs w:val="28"/>
        </w:rPr>
      </w:pPr>
      <w:r w:rsidRPr="003D16DC">
        <w:rPr>
          <w:sz w:val="28"/>
          <w:szCs w:val="28"/>
        </w:rPr>
        <w:t>Ситуаційні теорії лідерства: після розчарування у поведінкових теоріях лідерства у 1960</w:t>
      </w:r>
      <w:r w:rsidR="007C7D94">
        <w:rPr>
          <w:sz w:val="28"/>
          <w:szCs w:val="28"/>
        </w:rPr>
        <w:t>–</w:t>
      </w:r>
      <w:r w:rsidRPr="003D16DC">
        <w:rPr>
          <w:sz w:val="28"/>
          <w:szCs w:val="28"/>
        </w:rPr>
        <w:t xml:space="preserve">х роках дослідники звернули увагу на контекстуальні змінні та розпочали формування ситуаційних теорій. Цей підхід </w:t>
      </w:r>
      <w:r w:rsidR="00977B77">
        <w:rPr>
          <w:sz w:val="28"/>
          <w:szCs w:val="28"/>
        </w:rPr>
        <w:t>м</w:t>
      </w:r>
      <w:r w:rsidRPr="003D16DC">
        <w:rPr>
          <w:sz w:val="28"/>
          <w:szCs w:val="28"/>
        </w:rPr>
        <w:t>ає елементи теорій лідерських якостей та поведінкових теорій, а також додає до них ситуаційні складові.</w:t>
      </w:r>
    </w:p>
    <w:p w14:paraId="5658794A" w14:textId="77777777" w:rsidR="00246CB6" w:rsidRPr="003D16DC" w:rsidRDefault="00246CB6" w:rsidP="007C7D94">
      <w:pPr>
        <w:spacing w:line="360" w:lineRule="auto"/>
        <w:ind w:firstLine="851"/>
        <w:jc w:val="both"/>
        <w:rPr>
          <w:sz w:val="28"/>
          <w:szCs w:val="28"/>
        </w:rPr>
      </w:pPr>
      <w:r w:rsidRPr="003D16DC">
        <w:rPr>
          <w:sz w:val="28"/>
          <w:szCs w:val="28"/>
        </w:rPr>
        <w:t>Інтеракціоністські теорії лідерства: цей підхід продовжує розвиватися і містить взаємодію між лідером, послідовниками та ситуацією. Такі теорії розглядають як особистісні якості лідера, так і його поведінку та взаємодію з оточенням.</w:t>
      </w:r>
    </w:p>
    <w:p w14:paraId="1C0E6D26" w14:textId="77777777" w:rsidR="00246CB6" w:rsidRPr="003D16DC" w:rsidRDefault="00246CB6" w:rsidP="007C7D94">
      <w:pPr>
        <w:spacing w:line="360" w:lineRule="auto"/>
        <w:ind w:firstLine="851"/>
        <w:jc w:val="both"/>
        <w:rPr>
          <w:sz w:val="28"/>
          <w:szCs w:val="28"/>
        </w:rPr>
      </w:pPr>
      <w:r w:rsidRPr="003D16DC">
        <w:rPr>
          <w:sz w:val="28"/>
          <w:szCs w:val="28"/>
        </w:rPr>
        <w:lastRenderedPageBreak/>
        <w:t>Кожен з цих етапів вивчення лідерства відображає поступовий розвиток у розумінні та дослідженні цього складного явища.</w:t>
      </w:r>
    </w:p>
    <w:p w14:paraId="707E1B46" w14:textId="3DDDAF71" w:rsidR="00246CB6" w:rsidRPr="003D16DC" w:rsidRDefault="00246CB6" w:rsidP="007C7D94">
      <w:pPr>
        <w:spacing w:line="360" w:lineRule="auto"/>
        <w:ind w:firstLine="851"/>
        <w:jc w:val="both"/>
        <w:rPr>
          <w:sz w:val="28"/>
          <w:szCs w:val="28"/>
        </w:rPr>
      </w:pPr>
      <w:r w:rsidRPr="003D16DC">
        <w:rPr>
          <w:sz w:val="28"/>
          <w:szCs w:val="28"/>
        </w:rPr>
        <w:t>Ситуаційна теорія лідерства Ф</w:t>
      </w:r>
      <w:r w:rsidR="00003E29">
        <w:rPr>
          <w:sz w:val="28"/>
          <w:szCs w:val="28"/>
        </w:rPr>
        <w:t xml:space="preserve">. </w:t>
      </w:r>
      <w:r w:rsidRPr="003D16DC">
        <w:rPr>
          <w:sz w:val="28"/>
          <w:szCs w:val="28"/>
        </w:rPr>
        <w:t>Фідлера базується на взаємодії між стилем лідерства та сприятливою для нього ситуацією. Вона виникла у процесі пошуку оптимального співвідношення між стилем взаємодії лідера з підлеглими та ступенем його впливу і контролю.</w:t>
      </w:r>
    </w:p>
    <w:p w14:paraId="30E94FC8" w14:textId="57653EDB" w:rsidR="00246CB6" w:rsidRPr="003D16DC" w:rsidRDefault="00003E29" w:rsidP="007C7D94">
      <w:pPr>
        <w:spacing w:line="360" w:lineRule="auto"/>
        <w:ind w:firstLine="851"/>
        <w:jc w:val="both"/>
        <w:rPr>
          <w:sz w:val="28"/>
          <w:szCs w:val="28"/>
        </w:rPr>
      </w:pPr>
      <w:r>
        <w:rPr>
          <w:sz w:val="28"/>
          <w:szCs w:val="28"/>
        </w:rPr>
        <w:t xml:space="preserve">Ф. </w:t>
      </w:r>
      <w:r w:rsidR="00246CB6" w:rsidRPr="003D16DC">
        <w:rPr>
          <w:sz w:val="28"/>
          <w:szCs w:val="28"/>
        </w:rPr>
        <w:t>Фідлер розробив цю теорію, опираючись на результати досліджень, зокрема на польові експерименти з військовим флотом, а також на аналіз взаємин між керівниками й підлеглими у промислових та комерційних організаціях.</w:t>
      </w:r>
    </w:p>
    <w:p w14:paraId="79D05E36" w14:textId="3BFBC5A4" w:rsidR="00F152AC" w:rsidRDefault="00246CB6" w:rsidP="007C7D94">
      <w:pPr>
        <w:spacing w:line="360" w:lineRule="auto"/>
        <w:ind w:firstLine="851"/>
        <w:jc w:val="both"/>
        <w:rPr>
          <w:sz w:val="28"/>
          <w:szCs w:val="28"/>
        </w:rPr>
      </w:pPr>
      <w:r w:rsidRPr="003D16DC">
        <w:rPr>
          <w:sz w:val="28"/>
          <w:szCs w:val="28"/>
        </w:rPr>
        <w:t xml:space="preserve">Основні складові ситуаційної теорії </w:t>
      </w:r>
      <w:r w:rsidR="00003E29">
        <w:rPr>
          <w:sz w:val="28"/>
          <w:szCs w:val="28"/>
        </w:rPr>
        <w:t xml:space="preserve">Ф. </w:t>
      </w:r>
      <w:r w:rsidRPr="003D16DC">
        <w:rPr>
          <w:sz w:val="28"/>
          <w:szCs w:val="28"/>
        </w:rPr>
        <w:t>Фідлера</w:t>
      </w:r>
      <w:r w:rsidR="00F152AC">
        <w:rPr>
          <w:sz w:val="28"/>
          <w:szCs w:val="28"/>
        </w:rPr>
        <w:t>:</w:t>
      </w:r>
    </w:p>
    <w:p w14:paraId="69039158" w14:textId="5520FF80" w:rsidR="00246CB6" w:rsidRPr="003D16DC" w:rsidRDefault="00F152AC" w:rsidP="007C7D94">
      <w:pPr>
        <w:spacing w:line="360" w:lineRule="auto"/>
        <w:ind w:firstLine="851"/>
        <w:jc w:val="both"/>
        <w:rPr>
          <w:sz w:val="28"/>
          <w:szCs w:val="28"/>
        </w:rPr>
      </w:pPr>
      <w:r w:rsidRPr="00F152AC">
        <w:rPr>
          <w:i/>
          <w:iCs/>
          <w:sz w:val="28"/>
          <w:szCs w:val="28"/>
        </w:rPr>
        <w:t>перше</w:t>
      </w:r>
      <w:r>
        <w:rPr>
          <w:sz w:val="28"/>
          <w:szCs w:val="28"/>
        </w:rPr>
        <w:t xml:space="preserve"> </w:t>
      </w:r>
      <w:r w:rsidRPr="003D16DC">
        <w:rPr>
          <w:sz w:val="28"/>
        </w:rPr>
        <w:t>–</w:t>
      </w:r>
      <w:r w:rsidR="00246CB6" w:rsidRPr="003D16DC">
        <w:rPr>
          <w:sz w:val="28"/>
          <w:szCs w:val="28"/>
        </w:rPr>
        <w:t xml:space="preserve"> </w:t>
      </w:r>
      <w:r>
        <w:rPr>
          <w:sz w:val="28"/>
          <w:szCs w:val="28"/>
        </w:rPr>
        <w:t>це в</w:t>
      </w:r>
      <w:r w:rsidR="00246CB6" w:rsidRPr="003D16DC">
        <w:rPr>
          <w:sz w:val="28"/>
          <w:szCs w:val="28"/>
        </w:rPr>
        <w:t>ідносини між лідером і підлеглими</w:t>
      </w:r>
      <w:r>
        <w:rPr>
          <w:sz w:val="28"/>
          <w:szCs w:val="28"/>
        </w:rPr>
        <w:t>, що</w:t>
      </w:r>
      <w:r w:rsidR="00246CB6" w:rsidRPr="003D16DC">
        <w:rPr>
          <w:sz w:val="28"/>
          <w:szCs w:val="28"/>
        </w:rPr>
        <w:t xml:space="preserve"> описує ступінь впевненості підлеглих у своєму лідері, а також їх повагу і довіру до нього</w:t>
      </w:r>
      <w:r>
        <w:rPr>
          <w:sz w:val="28"/>
          <w:szCs w:val="28"/>
        </w:rPr>
        <w:t>;</w:t>
      </w:r>
    </w:p>
    <w:p w14:paraId="48EBDD2C" w14:textId="41F24A1F" w:rsidR="00246CB6" w:rsidRPr="003D16DC" w:rsidRDefault="00F152AC" w:rsidP="007C7D94">
      <w:pPr>
        <w:spacing w:line="360" w:lineRule="auto"/>
        <w:ind w:firstLine="851"/>
        <w:jc w:val="both"/>
        <w:rPr>
          <w:sz w:val="28"/>
          <w:szCs w:val="28"/>
        </w:rPr>
      </w:pPr>
      <w:r w:rsidRPr="00F152AC">
        <w:rPr>
          <w:i/>
          <w:iCs/>
          <w:sz w:val="28"/>
          <w:szCs w:val="28"/>
        </w:rPr>
        <w:t>друге</w:t>
      </w:r>
      <w:r>
        <w:rPr>
          <w:sz w:val="28"/>
          <w:szCs w:val="28"/>
        </w:rPr>
        <w:t xml:space="preserve"> </w:t>
      </w:r>
      <w:r w:rsidRPr="003D16DC">
        <w:rPr>
          <w:sz w:val="28"/>
        </w:rPr>
        <w:t>–</w:t>
      </w:r>
      <w:r w:rsidRPr="003D16DC">
        <w:rPr>
          <w:sz w:val="28"/>
          <w:szCs w:val="28"/>
        </w:rPr>
        <w:t xml:space="preserve"> </w:t>
      </w:r>
      <w:r>
        <w:rPr>
          <w:sz w:val="28"/>
          <w:szCs w:val="28"/>
        </w:rPr>
        <w:t>це с</w:t>
      </w:r>
      <w:r w:rsidR="00246CB6" w:rsidRPr="003D16DC">
        <w:rPr>
          <w:sz w:val="28"/>
          <w:szCs w:val="28"/>
        </w:rPr>
        <w:t>труктурованість завдань</w:t>
      </w:r>
      <w:r>
        <w:rPr>
          <w:sz w:val="28"/>
          <w:szCs w:val="28"/>
        </w:rPr>
        <w:t>, а саме</w:t>
      </w:r>
      <w:r w:rsidR="00246CB6" w:rsidRPr="003D16DC">
        <w:rPr>
          <w:sz w:val="28"/>
          <w:szCs w:val="28"/>
        </w:rPr>
        <w:t xml:space="preserve"> ступінь визначеності та конкретності посадових обов</w:t>
      </w:r>
      <w:r w:rsidR="00B4414B">
        <w:rPr>
          <w:sz w:val="28"/>
          <w:szCs w:val="28"/>
        </w:rPr>
        <w:t>’</w:t>
      </w:r>
      <w:r w:rsidR="00246CB6" w:rsidRPr="003D16DC">
        <w:rPr>
          <w:sz w:val="28"/>
          <w:szCs w:val="28"/>
        </w:rPr>
        <w:t>язків</w:t>
      </w:r>
      <w:r w:rsidR="00E93B75" w:rsidRPr="00E93B75">
        <w:rPr>
          <w:sz w:val="28"/>
          <w:szCs w:val="28"/>
          <w:lang w:val="ru-RU"/>
        </w:rPr>
        <w:t xml:space="preserve"> [2]</w:t>
      </w:r>
      <w:r>
        <w:rPr>
          <w:sz w:val="28"/>
          <w:szCs w:val="28"/>
        </w:rPr>
        <w:t>;</w:t>
      </w:r>
    </w:p>
    <w:p w14:paraId="1B90BE1F" w14:textId="5B14F86A" w:rsidR="00246CB6" w:rsidRPr="003D16DC" w:rsidRDefault="00F152AC" w:rsidP="007C7D94">
      <w:pPr>
        <w:spacing w:line="360" w:lineRule="auto"/>
        <w:ind w:firstLine="851"/>
        <w:jc w:val="both"/>
        <w:rPr>
          <w:sz w:val="28"/>
          <w:szCs w:val="28"/>
        </w:rPr>
      </w:pPr>
      <w:r>
        <w:rPr>
          <w:sz w:val="28"/>
          <w:szCs w:val="28"/>
        </w:rPr>
        <w:t xml:space="preserve">третє </w:t>
      </w:r>
      <w:r w:rsidRPr="003D16DC">
        <w:rPr>
          <w:sz w:val="28"/>
        </w:rPr>
        <w:t>–</w:t>
      </w:r>
      <w:r>
        <w:rPr>
          <w:sz w:val="28"/>
          <w:szCs w:val="28"/>
        </w:rPr>
        <w:t xml:space="preserve"> це п</w:t>
      </w:r>
      <w:r w:rsidR="00246CB6" w:rsidRPr="003D16DC">
        <w:rPr>
          <w:sz w:val="28"/>
          <w:szCs w:val="28"/>
        </w:rPr>
        <w:t>осадові повноваження</w:t>
      </w:r>
      <w:r>
        <w:rPr>
          <w:sz w:val="28"/>
          <w:szCs w:val="28"/>
        </w:rPr>
        <w:t>, а саме</w:t>
      </w:r>
      <w:r w:rsidR="00246CB6" w:rsidRPr="003D16DC">
        <w:rPr>
          <w:sz w:val="28"/>
          <w:szCs w:val="28"/>
        </w:rPr>
        <w:t xml:space="preserve"> визнач</w:t>
      </w:r>
      <w:r>
        <w:rPr>
          <w:sz w:val="28"/>
          <w:szCs w:val="28"/>
        </w:rPr>
        <w:t>ення</w:t>
      </w:r>
      <w:r w:rsidR="00246CB6" w:rsidRPr="003D16DC">
        <w:rPr>
          <w:sz w:val="28"/>
          <w:szCs w:val="28"/>
        </w:rPr>
        <w:t xml:space="preserve"> ступін</w:t>
      </w:r>
      <w:r>
        <w:rPr>
          <w:sz w:val="28"/>
          <w:szCs w:val="28"/>
        </w:rPr>
        <w:t>ю</w:t>
      </w:r>
      <w:r w:rsidR="00246CB6" w:rsidRPr="003D16DC">
        <w:rPr>
          <w:sz w:val="28"/>
          <w:szCs w:val="28"/>
        </w:rPr>
        <w:t xml:space="preserve"> контролю, який має лідер над своїми підлеглими</w:t>
      </w:r>
      <w:r>
        <w:rPr>
          <w:sz w:val="28"/>
          <w:szCs w:val="28"/>
        </w:rPr>
        <w:t>;</w:t>
      </w:r>
    </w:p>
    <w:p w14:paraId="1ADA7CA3" w14:textId="77777777" w:rsidR="00246CB6" w:rsidRPr="003D16DC" w:rsidRDefault="00246CB6" w:rsidP="007C7D94">
      <w:pPr>
        <w:spacing w:line="360" w:lineRule="auto"/>
        <w:ind w:firstLine="851"/>
        <w:jc w:val="both"/>
        <w:rPr>
          <w:sz w:val="28"/>
          <w:szCs w:val="28"/>
        </w:rPr>
      </w:pPr>
      <w:r w:rsidRPr="003D16DC">
        <w:rPr>
          <w:sz w:val="28"/>
          <w:szCs w:val="28"/>
        </w:rPr>
        <w:t>За результатами оцінки цих трьох факторів, ситуації поділяються на сприятливі, помірні та несприятливі. Лідери, орієнтовані на завдання, виявляються більш ефективними в сприятливих і несприятливих ситуаціях, тоді як лідери, орієнтовані на відносини, проявляють більшу ефективність в помірних ситуаціях.</w:t>
      </w:r>
    </w:p>
    <w:p w14:paraId="4AEC36BB" w14:textId="368F4934" w:rsidR="00246CB6" w:rsidRPr="003D16DC" w:rsidRDefault="00003E29" w:rsidP="007C7D94">
      <w:pPr>
        <w:spacing w:line="360" w:lineRule="auto"/>
        <w:ind w:firstLine="851"/>
        <w:jc w:val="both"/>
        <w:rPr>
          <w:sz w:val="28"/>
          <w:szCs w:val="28"/>
        </w:rPr>
      </w:pPr>
      <w:r>
        <w:rPr>
          <w:sz w:val="28"/>
          <w:szCs w:val="28"/>
        </w:rPr>
        <w:t xml:space="preserve">Ф. </w:t>
      </w:r>
      <w:r w:rsidR="00246CB6" w:rsidRPr="003D16DC">
        <w:rPr>
          <w:sz w:val="28"/>
          <w:szCs w:val="28"/>
        </w:rPr>
        <w:t xml:space="preserve">Фідлер вважав, що кожна особа має свій </w:t>
      </w:r>
      <w:r w:rsidR="008360F0">
        <w:rPr>
          <w:sz w:val="28"/>
          <w:szCs w:val="28"/>
        </w:rPr>
        <w:t>«</w:t>
      </w:r>
      <w:r w:rsidR="00246CB6" w:rsidRPr="003D16DC">
        <w:rPr>
          <w:sz w:val="28"/>
          <w:szCs w:val="28"/>
        </w:rPr>
        <w:t>базовий стиль лідерства</w:t>
      </w:r>
      <w:r w:rsidR="008360F0">
        <w:rPr>
          <w:sz w:val="28"/>
          <w:szCs w:val="28"/>
        </w:rPr>
        <w:t>»</w:t>
      </w:r>
      <w:r w:rsidR="00246CB6" w:rsidRPr="003D16DC">
        <w:rPr>
          <w:sz w:val="28"/>
          <w:szCs w:val="28"/>
        </w:rPr>
        <w:t xml:space="preserve">, який відображається через її мотивацію до відносин або до завдань. Цей стиль визначається за допомогою </w:t>
      </w:r>
      <w:r w:rsidR="008360F0">
        <w:rPr>
          <w:sz w:val="28"/>
          <w:szCs w:val="28"/>
        </w:rPr>
        <w:t>«</w:t>
      </w:r>
      <w:r w:rsidR="00246CB6" w:rsidRPr="003D16DC">
        <w:rPr>
          <w:sz w:val="28"/>
          <w:szCs w:val="28"/>
        </w:rPr>
        <w:t>Анкети оцінки найменш бажаного співробітника</w:t>
      </w:r>
      <w:r w:rsidR="008360F0">
        <w:rPr>
          <w:sz w:val="28"/>
          <w:szCs w:val="28"/>
        </w:rPr>
        <w:t>»</w:t>
      </w:r>
      <w:r w:rsidR="00246CB6" w:rsidRPr="003D16DC">
        <w:rPr>
          <w:sz w:val="28"/>
          <w:szCs w:val="28"/>
        </w:rPr>
        <w:t>, яка вимірює, як людина оцінює своїх колег за рядом параметрів. Інтерпретуючи результати, можна зрозуміти, чи більше мотивує людину робота з відносинами чи завданнями.</w:t>
      </w:r>
    </w:p>
    <w:p w14:paraId="713ABAC7" w14:textId="0659CD1B" w:rsidR="00C905A9" w:rsidRPr="003D16DC" w:rsidRDefault="00C905A9" w:rsidP="007C7D94">
      <w:pPr>
        <w:spacing w:line="360" w:lineRule="auto"/>
        <w:ind w:firstLine="851"/>
        <w:jc w:val="both"/>
        <w:rPr>
          <w:sz w:val="28"/>
          <w:szCs w:val="28"/>
        </w:rPr>
      </w:pPr>
      <w:r w:rsidRPr="003D16DC">
        <w:rPr>
          <w:sz w:val="28"/>
          <w:szCs w:val="28"/>
        </w:rPr>
        <w:lastRenderedPageBreak/>
        <w:t xml:space="preserve">Ситуаційна теорія </w:t>
      </w:r>
      <w:r w:rsidR="00003E29">
        <w:rPr>
          <w:sz w:val="28"/>
          <w:szCs w:val="28"/>
        </w:rPr>
        <w:t xml:space="preserve">Ф. </w:t>
      </w:r>
      <w:r w:rsidRPr="003D16DC">
        <w:rPr>
          <w:sz w:val="28"/>
          <w:szCs w:val="28"/>
        </w:rPr>
        <w:t xml:space="preserve">Фідлера вказує на те, що ефективне лідерство є результатом відповідності </w:t>
      </w:r>
      <w:r w:rsidR="008360F0">
        <w:rPr>
          <w:sz w:val="28"/>
          <w:szCs w:val="28"/>
        </w:rPr>
        <w:t>«</w:t>
      </w:r>
      <w:r w:rsidRPr="003D16DC">
        <w:rPr>
          <w:sz w:val="28"/>
          <w:szCs w:val="28"/>
        </w:rPr>
        <w:t>правильного лідера</w:t>
      </w:r>
      <w:r w:rsidR="008360F0">
        <w:rPr>
          <w:sz w:val="28"/>
          <w:szCs w:val="28"/>
        </w:rPr>
        <w:t>»</w:t>
      </w:r>
      <w:r w:rsidRPr="003D16DC">
        <w:rPr>
          <w:sz w:val="28"/>
          <w:szCs w:val="28"/>
        </w:rPr>
        <w:t xml:space="preserve"> </w:t>
      </w:r>
      <w:r w:rsidR="008360F0">
        <w:rPr>
          <w:sz w:val="28"/>
          <w:szCs w:val="28"/>
        </w:rPr>
        <w:t>«</w:t>
      </w:r>
      <w:r w:rsidRPr="003D16DC">
        <w:rPr>
          <w:sz w:val="28"/>
          <w:szCs w:val="28"/>
        </w:rPr>
        <w:t>правильній ситуації</w:t>
      </w:r>
      <w:r w:rsidR="008360F0">
        <w:rPr>
          <w:sz w:val="28"/>
          <w:szCs w:val="28"/>
        </w:rPr>
        <w:t>»</w:t>
      </w:r>
      <w:r w:rsidRPr="003D16DC">
        <w:rPr>
          <w:sz w:val="28"/>
          <w:szCs w:val="28"/>
        </w:rPr>
        <w:t>. Таким чином, для вирішення проблем, що виникають через неспівпадіння між стилем лідера і особливостями ситуації, можна замінити лідера або адаптувати ситуацію під його стиль управління.</w:t>
      </w:r>
    </w:p>
    <w:p w14:paraId="40E3D8F5" w14:textId="647F712C" w:rsidR="00C905A9" w:rsidRPr="003D16DC" w:rsidRDefault="00C905A9" w:rsidP="007C7D94">
      <w:pPr>
        <w:spacing w:line="360" w:lineRule="auto"/>
        <w:ind w:firstLine="851"/>
        <w:jc w:val="both"/>
        <w:rPr>
          <w:sz w:val="28"/>
          <w:szCs w:val="28"/>
        </w:rPr>
      </w:pPr>
      <w:r w:rsidRPr="003D16DC">
        <w:rPr>
          <w:sz w:val="28"/>
          <w:szCs w:val="28"/>
        </w:rPr>
        <w:t xml:space="preserve">Теорія </w:t>
      </w:r>
      <w:r w:rsidR="00003E29">
        <w:rPr>
          <w:sz w:val="28"/>
          <w:szCs w:val="28"/>
        </w:rPr>
        <w:t xml:space="preserve">Ф. </w:t>
      </w:r>
      <w:r w:rsidRPr="003D16DC">
        <w:rPr>
          <w:sz w:val="28"/>
          <w:szCs w:val="28"/>
        </w:rPr>
        <w:t>Фідлера має свої обмеження і критику. Однією з основних проблем є складність оцінки ситуаційних змінних, таких як ступінь посадових повноважень лідера, структурованість завдань та якість відносин між лідером і підлеглими. Ці змінні можуть бути досить складні для об</w:t>
      </w:r>
      <w:r w:rsidR="00B4414B">
        <w:rPr>
          <w:sz w:val="28"/>
          <w:szCs w:val="28"/>
        </w:rPr>
        <w:t>’</w:t>
      </w:r>
      <w:r w:rsidRPr="003D16DC">
        <w:rPr>
          <w:sz w:val="28"/>
          <w:szCs w:val="28"/>
        </w:rPr>
        <w:t>єктивної оцінки, що може призвести до неточностей у визначенні оптимального лідерського стилю для конкретної ситуації.</w:t>
      </w:r>
    </w:p>
    <w:p w14:paraId="26F40EC6" w14:textId="3743967C" w:rsidR="00C905A9" w:rsidRPr="003D16DC" w:rsidRDefault="00C905A9" w:rsidP="007C7D94">
      <w:pPr>
        <w:spacing w:line="360" w:lineRule="auto"/>
        <w:ind w:firstLine="851"/>
        <w:jc w:val="both"/>
        <w:rPr>
          <w:sz w:val="28"/>
          <w:szCs w:val="28"/>
        </w:rPr>
      </w:pPr>
      <w:r w:rsidRPr="003D16DC">
        <w:rPr>
          <w:sz w:val="28"/>
          <w:szCs w:val="28"/>
        </w:rPr>
        <w:t xml:space="preserve">Крім того, існують сумніви щодо методики оцінки лідерського стилю за допомогою анкети оцінки найменш бажаного співробітника (LPC). </w:t>
      </w:r>
      <w:r w:rsidR="005F1967" w:rsidRPr="003D16DC">
        <w:rPr>
          <w:sz w:val="28"/>
          <w:szCs w:val="28"/>
        </w:rPr>
        <w:t>На цю методику можуть</w:t>
      </w:r>
      <w:r w:rsidRPr="003D16DC">
        <w:rPr>
          <w:sz w:val="28"/>
          <w:szCs w:val="28"/>
        </w:rPr>
        <w:t xml:space="preserve"> впли</w:t>
      </w:r>
      <w:r w:rsidR="005F1967" w:rsidRPr="003D16DC">
        <w:rPr>
          <w:sz w:val="28"/>
          <w:szCs w:val="28"/>
        </w:rPr>
        <w:t>вати</w:t>
      </w:r>
      <w:r w:rsidRPr="003D16DC">
        <w:rPr>
          <w:sz w:val="28"/>
          <w:szCs w:val="28"/>
        </w:rPr>
        <w:t xml:space="preserve"> різн</w:t>
      </w:r>
      <w:r w:rsidR="005F1967" w:rsidRPr="003D16DC">
        <w:rPr>
          <w:sz w:val="28"/>
          <w:szCs w:val="28"/>
        </w:rPr>
        <w:t>і</w:t>
      </w:r>
      <w:r w:rsidRPr="003D16DC">
        <w:rPr>
          <w:sz w:val="28"/>
          <w:szCs w:val="28"/>
        </w:rPr>
        <w:t xml:space="preserve"> фактор</w:t>
      </w:r>
      <w:r w:rsidR="005F1967" w:rsidRPr="003D16DC">
        <w:rPr>
          <w:sz w:val="28"/>
          <w:szCs w:val="28"/>
        </w:rPr>
        <w:t>и</w:t>
      </w:r>
      <w:r w:rsidRPr="003D16DC">
        <w:rPr>
          <w:sz w:val="28"/>
          <w:szCs w:val="28"/>
        </w:rPr>
        <w:t>,</w:t>
      </w:r>
      <w:r w:rsidR="005F1967" w:rsidRPr="003D16DC">
        <w:rPr>
          <w:sz w:val="28"/>
          <w:szCs w:val="28"/>
        </w:rPr>
        <w:t xml:space="preserve"> такі</w:t>
      </w:r>
      <w:r w:rsidRPr="003D16DC">
        <w:rPr>
          <w:sz w:val="28"/>
          <w:szCs w:val="28"/>
        </w:rPr>
        <w:t xml:space="preserve"> як соціальна дистанція, когнітивна складність і ціннісні відносини, що може призвести до неточних результатів</w:t>
      </w:r>
      <w:r w:rsidR="00E93B75" w:rsidRPr="00E93B75">
        <w:rPr>
          <w:sz w:val="28"/>
          <w:szCs w:val="28"/>
          <w:lang w:val="ru-RU"/>
        </w:rPr>
        <w:t xml:space="preserve"> [9]</w:t>
      </w:r>
      <w:r w:rsidRPr="003D16DC">
        <w:rPr>
          <w:sz w:val="28"/>
          <w:szCs w:val="28"/>
        </w:rPr>
        <w:t>.</w:t>
      </w:r>
    </w:p>
    <w:p w14:paraId="7E1661F8" w14:textId="63FA7D13" w:rsidR="00C905A9" w:rsidRPr="003D16DC" w:rsidRDefault="00C905A9" w:rsidP="007C7D94">
      <w:pPr>
        <w:spacing w:line="360" w:lineRule="auto"/>
        <w:ind w:firstLine="851"/>
        <w:jc w:val="both"/>
        <w:rPr>
          <w:sz w:val="28"/>
          <w:szCs w:val="28"/>
        </w:rPr>
      </w:pPr>
      <w:r w:rsidRPr="003D16DC">
        <w:rPr>
          <w:sz w:val="28"/>
          <w:szCs w:val="28"/>
        </w:rPr>
        <w:t xml:space="preserve">Критики також зазначають потенційні спотворення внаслідок </w:t>
      </w:r>
      <w:r w:rsidR="008360F0">
        <w:rPr>
          <w:sz w:val="28"/>
          <w:szCs w:val="28"/>
        </w:rPr>
        <w:t>«</w:t>
      </w:r>
      <w:r w:rsidRPr="003D16DC">
        <w:rPr>
          <w:sz w:val="28"/>
          <w:szCs w:val="28"/>
        </w:rPr>
        <w:t>перетину</w:t>
      </w:r>
      <w:r w:rsidR="008360F0">
        <w:rPr>
          <w:sz w:val="28"/>
          <w:szCs w:val="28"/>
        </w:rPr>
        <w:t>»</w:t>
      </w:r>
      <w:r w:rsidRPr="003D16DC">
        <w:rPr>
          <w:sz w:val="28"/>
          <w:szCs w:val="28"/>
        </w:rPr>
        <w:t xml:space="preserve"> двох параметрів: ситуаційної змінної </w:t>
      </w:r>
      <w:r w:rsidR="008360F0">
        <w:rPr>
          <w:sz w:val="28"/>
          <w:szCs w:val="28"/>
        </w:rPr>
        <w:t>«</w:t>
      </w:r>
      <w:r w:rsidRPr="003D16DC">
        <w:rPr>
          <w:sz w:val="28"/>
          <w:szCs w:val="28"/>
        </w:rPr>
        <w:t>взаємини лідер</w:t>
      </w:r>
      <w:r w:rsidR="007C7D94">
        <w:rPr>
          <w:sz w:val="28"/>
          <w:szCs w:val="28"/>
        </w:rPr>
        <w:t>–</w:t>
      </w:r>
      <w:r w:rsidRPr="003D16DC">
        <w:rPr>
          <w:sz w:val="28"/>
          <w:szCs w:val="28"/>
        </w:rPr>
        <w:t>послідовник</w:t>
      </w:r>
      <w:r w:rsidR="008360F0">
        <w:rPr>
          <w:sz w:val="28"/>
          <w:szCs w:val="28"/>
        </w:rPr>
        <w:t>»</w:t>
      </w:r>
      <w:r w:rsidRPr="003D16DC">
        <w:rPr>
          <w:sz w:val="28"/>
          <w:szCs w:val="28"/>
        </w:rPr>
        <w:t xml:space="preserve"> і змінної, яка характеризує стиль лідерства. Це може ускладнити розуміння взаємозв</w:t>
      </w:r>
      <w:r w:rsidR="00B4414B">
        <w:rPr>
          <w:sz w:val="28"/>
          <w:szCs w:val="28"/>
        </w:rPr>
        <w:t>’</w:t>
      </w:r>
      <w:r w:rsidRPr="003D16DC">
        <w:rPr>
          <w:sz w:val="28"/>
          <w:szCs w:val="28"/>
        </w:rPr>
        <w:t>язку між стилем лідерства і ситуацією.</w:t>
      </w:r>
    </w:p>
    <w:p w14:paraId="1552D211" w14:textId="1218409D" w:rsidR="00C905A9" w:rsidRPr="003D16DC" w:rsidRDefault="00C905A9" w:rsidP="007C7D94">
      <w:pPr>
        <w:spacing w:line="360" w:lineRule="auto"/>
        <w:ind w:firstLine="851"/>
        <w:jc w:val="both"/>
        <w:rPr>
          <w:sz w:val="28"/>
          <w:szCs w:val="28"/>
        </w:rPr>
      </w:pPr>
      <w:r w:rsidRPr="003D16DC">
        <w:rPr>
          <w:sz w:val="28"/>
          <w:szCs w:val="28"/>
        </w:rPr>
        <w:t xml:space="preserve">Теорія </w:t>
      </w:r>
      <w:r w:rsidR="008360F0">
        <w:rPr>
          <w:sz w:val="28"/>
          <w:szCs w:val="28"/>
        </w:rPr>
        <w:t>«</w:t>
      </w:r>
      <w:r w:rsidRPr="003D16DC">
        <w:rPr>
          <w:sz w:val="28"/>
          <w:szCs w:val="28"/>
        </w:rPr>
        <w:t>шлях</w:t>
      </w:r>
      <w:r w:rsidR="007C7D94">
        <w:rPr>
          <w:sz w:val="28"/>
          <w:szCs w:val="28"/>
        </w:rPr>
        <w:t>–</w:t>
      </w:r>
      <w:r w:rsidRPr="003D16DC">
        <w:rPr>
          <w:sz w:val="28"/>
          <w:szCs w:val="28"/>
        </w:rPr>
        <w:t>мета</w:t>
      </w:r>
      <w:r w:rsidR="008360F0">
        <w:rPr>
          <w:sz w:val="28"/>
          <w:szCs w:val="28"/>
        </w:rPr>
        <w:t>»</w:t>
      </w:r>
      <w:r w:rsidRPr="003D16DC">
        <w:rPr>
          <w:sz w:val="28"/>
          <w:szCs w:val="28"/>
        </w:rPr>
        <w:t xml:space="preserve"> Р. Хауза є важливим внеском у розуміння лідерства та мотивації підлеглих. Вона поєднує в собі концепції поведінки лідера, мотиваційної теорії очікувань В</w:t>
      </w:r>
      <w:r w:rsidR="00003E29">
        <w:rPr>
          <w:sz w:val="28"/>
          <w:szCs w:val="28"/>
        </w:rPr>
        <w:t xml:space="preserve">. </w:t>
      </w:r>
      <w:r w:rsidRPr="003D16DC">
        <w:rPr>
          <w:sz w:val="28"/>
          <w:szCs w:val="28"/>
        </w:rPr>
        <w:t>Врума та враховує ситуаційні фактори та особистісні властивості підлеглих.</w:t>
      </w:r>
    </w:p>
    <w:p w14:paraId="470E9B54" w14:textId="5A27EDB9" w:rsidR="00C905A9" w:rsidRPr="003D16DC" w:rsidRDefault="00C905A9" w:rsidP="007C7D94">
      <w:pPr>
        <w:spacing w:line="360" w:lineRule="auto"/>
        <w:ind w:firstLine="851"/>
        <w:jc w:val="both"/>
        <w:rPr>
          <w:sz w:val="28"/>
          <w:szCs w:val="28"/>
        </w:rPr>
      </w:pPr>
      <w:r w:rsidRPr="003D16DC">
        <w:rPr>
          <w:sz w:val="28"/>
          <w:szCs w:val="28"/>
        </w:rPr>
        <w:t>Центральний елемент теорії полягає в зв</w:t>
      </w:r>
      <w:r w:rsidR="00B4414B">
        <w:rPr>
          <w:sz w:val="28"/>
          <w:szCs w:val="28"/>
        </w:rPr>
        <w:t>’</w:t>
      </w:r>
      <w:r w:rsidRPr="003D16DC">
        <w:rPr>
          <w:sz w:val="28"/>
          <w:szCs w:val="28"/>
        </w:rPr>
        <w:t>язку поведінки лідера з задоволеністю, мотивацією та ефективністю підлеглих. Лідер має забезпечити задоволення потреб підлеглих через ефективну роботу, обіцяючи їм цінні для них винагороди за досягнення цілей.</w:t>
      </w:r>
    </w:p>
    <w:p w14:paraId="705AC930" w14:textId="77777777" w:rsidR="00C905A9" w:rsidRPr="003D16DC" w:rsidRDefault="00C905A9" w:rsidP="007C7D94">
      <w:pPr>
        <w:spacing w:line="360" w:lineRule="auto"/>
        <w:ind w:firstLine="851"/>
        <w:jc w:val="both"/>
        <w:rPr>
          <w:sz w:val="28"/>
          <w:szCs w:val="28"/>
        </w:rPr>
      </w:pPr>
      <w:r w:rsidRPr="003D16DC">
        <w:rPr>
          <w:sz w:val="28"/>
          <w:szCs w:val="28"/>
        </w:rPr>
        <w:lastRenderedPageBreak/>
        <w:t>Теорія розрізняє чотири стилі лідерства: директивний, підтримуючий, партнерський та орієнтований на досягнення. Кожен з них відповідає різним ситуаціям і характеристикам підлеглих.</w:t>
      </w:r>
    </w:p>
    <w:p w14:paraId="227FC528" w14:textId="77777777" w:rsidR="00C905A9" w:rsidRPr="003D16DC" w:rsidRDefault="00C905A9" w:rsidP="007C7D94">
      <w:pPr>
        <w:spacing w:line="360" w:lineRule="auto"/>
        <w:ind w:firstLine="851"/>
        <w:jc w:val="both"/>
        <w:rPr>
          <w:sz w:val="28"/>
          <w:szCs w:val="28"/>
        </w:rPr>
      </w:pPr>
      <w:r w:rsidRPr="003D16DC">
        <w:rPr>
          <w:sz w:val="28"/>
          <w:szCs w:val="28"/>
        </w:rPr>
        <w:t>Наприклад, директивне лідерство відповідає недосвідченим підлеглим у неструктурованому робочому середовищі, підтримуюче лідерство сприяє хорошим взаєминам з підлеглими, партнерське лідерство залучає підлеглих до обговорення рішень, а орієнтоване на досягнення лідерство ставить перед підлеглими складні цілі, вірячи у їх здатність досягти їх.</w:t>
      </w:r>
    </w:p>
    <w:p w14:paraId="1F427BAA" w14:textId="1547B003" w:rsidR="00C905A9" w:rsidRPr="003D16DC" w:rsidRDefault="00C905A9" w:rsidP="007C7D94">
      <w:pPr>
        <w:spacing w:line="360" w:lineRule="auto"/>
        <w:ind w:firstLine="851"/>
        <w:jc w:val="both"/>
        <w:rPr>
          <w:sz w:val="28"/>
          <w:szCs w:val="28"/>
        </w:rPr>
      </w:pPr>
      <w:r w:rsidRPr="003D16DC">
        <w:rPr>
          <w:sz w:val="28"/>
          <w:szCs w:val="28"/>
        </w:rPr>
        <w:t xml:space="preserve">Теорія </w:t>
      </w:r>
      <w:r w:rsidR="008360F0">
        <w:rPr>
          <w:sz w:val="28"/>
          <w:szCs w:val="28"/>
        </w:rPr>
        <w:t>«</w:t>
      </w:r>
      <w:r w:rsidRPr="003D16DC">
        <w:rPr>
          <w:sz w:val="28"/>
          <w:szCs w:val="28"/>
        </w:rPr>
        <w:t>шлях</w:t>
      </w:r>
      <w:r w:rsidR="007C7D94">
        <w:rPr>
          <w:sz w:val="28"/>
          <w:szCs w:val="28"/>
        </w:rPr>
        <w:t>–</w:t>
      </w:r>
      <w:r w:rsidRPr="003D16DC">
        <w:rPr>
          <w:sz w:val="28"/>
          <w:szCs w:val="28"/>
        </w:rPr>
        <w:t>мета</w:t>
      </w:r>
      <w:r w:rsidR="008360F0">
        <w:rPr>
          <w:sz w:val="28"/>
          <w:szCs w:val="28"/>
        </w:rPr>
        <w:t>»</w:t>
      </w:r>
      <w:r w:rsidRPr="003D16DC">
        <w:rPr>
          <w:sz w:val="28"/>
          <w:szCs w:val="28"/>
        </w:rPr>
        <w:t xml:space="preserve"> має численні підтвердження своєї правильності. Задоволеність і ефективність підлеглих збільшуються, коли лідер компенсує те, чого не вистачає їх робочому оточенню або їм самим. Однак, спроби лідера допомогти підлеглому, який може самостійно впоратися, або пояснити очевидні для нього питання, можуть мати демотивуючий вплив</w:t>
      </w:r>
      <w:r w:rsidR="00E93B75" w:rsidRPr="00E93B75">
        <w:rPr>
          <w:sz w:val="28"/>
          <w:szCs w:val="28"/>
          <w:lang w:val="ru-RU"/>
        </w:rPr>
        <w:t xml:space="preserve"> [6]</w:t>
      </w:r>
      <w:r w:rsidRPr="003D16DC">
        <w:rPr>
          <w:sz w:val="28"/>
          <w:szCs w:val="28"/>
        </w:rPr>
        <w:t>.</w:t>
      </w:r>
    </w:p>
    <w:p w14:paraId="684017AC" w14:textId="56281A71" w:rsidR="00C905A9" w:rsidRPr="003D16DC" w:rsidRDefault="00C905A9" w:rsidP="007C7D94">
      <w:pPr>
        <w:spacing w:line="360" w:lineRule="auto"/>
        <w:ind w:firstLine="851"/>
        <w:jc w:val="both"/>
        <w:rPr>
          <w:sz w:val="28"/>
          <w:szCs w:val="28"/>
        </w:rPr>
      </w:pPr>
      <w:r w:rsidRPr="003D16DC">
        <w:rPr>
          <w:sz w:val="28"/>
          <w:szCs w:val="28"/>
        </w:rPr>
        <w:t xml:space="preserve">Таким чином, теорія </w:t>
      </w:r>
      <w:r w:rsidR="008360F0">
        <w:rPr>
          <w:sz w:val="28"/>
          <w:szCs w:val="28"/>
        </w:rPr>
        <w:t>«</w:t>
      </w:r>
      <w:r w:rsidRPr="003D16DC">
        <w:rPr>
          <w:sz w:val="28"/>
          <w:szCs w:val="28"/>
        </w:rPr>
        <w:t>шлях</w:t>
      </w:r>
      <w:r w:rsidR="007C7D94">
        <w:rPr>
          <w:sz w:val="28"/>
          <w:szCs w:val="28"/>
        </w:rPr>
        <w:t>–</w:t>
      </w:r>
      <w:r w:rsidRPr="003D16DC">
        <w:rPr>
          <w:sz w:val="28"/>
          <w:szCs w:val="28"/>
        </w:rPr>
        <w:t>мета</w:t>
      </w:r>
      <w:r w:rsidR="008360F0">
        <w:rPr>
          <w:sz w:val="28"/>
          <w:szCs w:val="28"/>
        </w:rPr>
        <w:t>»</w:t>
      </w:r>
      <w:r w:rsidRPr="003D16DC">
        <w:rPr>
          <w:sz w:val="28"/>
          <w:szCs w:val="28"/>
        </w:rPr>
        <w:t xml:space="preserve"> допомагає лідерам краще розуміти, як адаптувати свій стиль лідерства до конкретних ситуацій і потреб підлеглих для досягнення оптимальних результатів. та подальшого дослідження.</w:t>
      </w:r>
    </w:p>
    <w:p w14:paraId="0A9E59DE" w14:textId="5F22105F" w:rsidR="00F140F8" w:rsidRPr="003D16DC" w:rsidRDefault="00F140F8" w:rsidP="007C7D94">
      <w:pPr>
        <w:spacing w:line="360" w:lineRule="auto"/>
        <w:ind w:firstLine="851"/>
        <w:jc w:val="both"/>
        <w:rPr>
          <w:sz w:val="28"/>
          <w:szCs w:val="28"/>
        </w:rPr>
      </w:pPr>
      <w:r w:rsidRPr="003D16DC">
        <w:rPr>
          <w:sz w:val="28"/>
          <w:szCs w:val="28"/>
        </w:rPr>
        <w:t>Перехід від ситуаційних до інтеракціоністських теорій лідерства являють собою еволюцію у розумінні ролі лідерства та впливу лідерів на організацію. Ситуаційні теорії, які зосереджуються на взаємодії між лідером і ситуацією, вважаються прогресивними у порівнянні з поведінковими моделями лідерства, оскільки вони враховують контекст, у якому відбувається вплив лідера на підлеглих.</w:t>
      </w:r>
    </w:p>
    <w:p w14:paraId="70BAAC05" w14:textId="156034FE" w:rsidR="00F140F8" w:rsidRPr="003D16DC" w:rsidRDefault="00F140F8" w:rsidP="007C7D94">
      <w:pPr>
        <w:spacing w:line="360" w:lineRule="auto"/>
        <w:ind w:firstLine="851"/>
        <w:jc w:val="both"/>
        <w:rPr>
          <w:sz w:val="28"/>
          <w:szCs w:val="28"/>
        </w:rPr>
      </w:pPr>
      <w:r w:rsidRPr="003D16DC">
        <w:rPr>
          <w:sz w:val="28"/>
          <w:szCs w:val="28"/>
        </w:rPr>
        <w:t>Однак ситуаційні теорії мають свої обмеження, зокрема вони часто ігнорують активну участь підлеглих та сприймають їх як пасивних об</w:t>
      </w:r>
      <w:r w:rsidR="00B4414B">
        <w:rPr>
          <w:sz w:val="28"/>
          <w:szCs w:val="28"/>
        </w:rPr>
        <w:t>’</w:t>
      </w:r>
      <w:r w:rsidRPr="003D16DC">
        <w:rPr>
          <w:sz w:val="28"/>
          <w:szCs w:val="28"/>
        </w:rPr>
        <w:t>єктів. Це спонукало дослідників розробляти інтеракціоністські теорії, які б більше звертали увагу на взаємодію між лідером і послідовниками.</w:t>
      </w:r>
    </w:p>
    <w:p w14:paraId="2152DAFB" w14:textId="1A453AD3" w:rsidR="00F140F8" w:rsidRPr="003D16DC" w:rsidRDefault="00F140F8" w:rsidP="007C7D94">
      <w:pPr>
        <w:spacing w:line="360" w:lineRule="auto"/>
        <w:ind w:firstLine="851"/>
        <w:jc w:val="both"/>
        <w:rPr>
          <w:sz w:val="28"/>
          <w:szCs w:val="28"/>
        </w:rPr>
      </w:pPr>
      <w:r w:rsidRPr="003D16DC">
        <w:rPr>
          <w:sz w:val="28"/>
          <w:szCs w:val="28"/>
        </w:rPr>
        <w:t xml:space="preserve">Однією з найвідоміших інтеракціоністських теорій є теорія </w:t>
      </w:r>
      <w:r w:rsidR="008360F0">
        <w:rPr>
          <w:sz w:val="28"/>
          <w:szCs w:val="28"/>
        </w:rPr>
        <w:t>«</w:t>
      </w:r>
      <w:r w:rsidRPr="003D16DC">
        <w:rPr>
          <w:sz w:val="28"/>
          <w:szCs w:val="28"/>
        </w:rPr>
        <w:t>лідерства як служіння</w:t>
      </w:r>
      <w:r w:rsidR="008360F0">
        <w:rPr>
          <w:sz w:val="28"/>
          <w:szCs w:val="28"/>
        </w:rPr>
        <w:t>»</w:t>
      </w:r>
      <w:r w:rsidRPr="003D16DC">
        <w:rPr>
          <w:sz w:val="28"/>
          <w:szCs w:val="28"/>
        </w:rPr>
        <w:t xml:space="preserve"> Р. Грінліфа. Суть цієї теорії полягає в тому, що лідер має бути в </w:t>
      </w:r>
      <w:r w:rsidRPr="003D16DC">
        <w:rPr>
          <w:sz w:val="28"/>
          <w:szCs w:val="28"/>
        </w:rPr>
        <w:lastRenderedPageBreak/>
        <w:t>першу чергу слугою, ставлячи потреби інших вище власних. Лідерство як служіння передбачає активний розвиток здібностей підлеглих та прагне залучити їх до спільної роботи.</w:t>
      </w:r>
    </w:p>
    <w:p w14:paraId="09B10E80" w14:textId="2A918936" w:rsidR="00C905A9" w:rsidRPr="003D16DC" w:rsidRDefault="00F140F8" w:rsidP="007C7D94">
      <w:pPr>
        <w:spacing w:line="360" w:lineRule="auto"/>
        <w:ind w:firstLine="851"/>
        <w:jc w:val="both"/>
        <w:rPr>
          <w:sz w:val="28"/>
          <w:szCs w:val="28"/>
        </w:rPr>
      </w:pPr>
      <w:r w:rsidRPr="003D16DC">
        <w:rPr>
          <w:sz w:val="28"/>
          <w:szCs w:val="28"/>
        </w:rPr>
        <w:t>Основні характеристики лідера</w:t>
      </w:r>
      <w:r w:rsidR="007C7D94">
        <w:rPr>
          <w:sz w:val="28"/>
          <w:szCs w:val="28"/>
        </w:rPr>
        <w:t>–</w:t>
      </w:r>
      <w:r w:rsidRPr="003D16DC">
        <w:rPr>
          <w:sz w:val="28"/>
          <w:szCs w:val="28"/>
        </w:rPr>
        <w:t>слуги, за версією Д</w:t>
      </w:r>
      <w:r w:rsidR="00355CA0">
        <w:rPr>
          <w:sz w:val="28"/>
          <w:szCs w:val="28"/>
        </w:rPr>
        <w:t>.</w:t>
      </w:r>
      <w:r w:rsidRPr="003D16DC">
        <w:rPr>
          <w:sz w:val="28"/>
          <w:szCs w:val="28"/>
        </w:rPr>
        <w:t xml:space="preserve"> Лауба, </w:t>
      </w:r>
      <w:r w:rsidR="005C1E17">
        <w:rPr>
          <w:sz w:val="28"/>
          <w:szCs w:val="28"/>
        </w:rPr>
        <w:t>вміщують</w:t>
      </w:r>
      <w:r w:rsidRPr="003D16DC">
        <w:rPr>
          <w:sz w:val="28"/>
          <w:szCs w:val="28"/>
        </w:rPr>
        <w:t xml:space="preserve"> цінування людей, розвиток людей, створення спільноти, виявлення автентичності, забезпечення лідерства та ділення лідерства. Хоча концепція </w:t>
      </w:r>
      <w:r w:rsidR="008360F0">
        <w:rPr>
          <w:sz w:val="28"/>
          <w:szCs w:val="28"/>
        </w:rPr>
        <w:t>«</w:t>
      </w:r>
      <w:r w:rsidRPr="003D16DC">
        <w:rPr>
          <w:sz w:val="28"/>
          <w:szCs w:val="28"/>
        </w:rPr>
        <w:t>лідерства як служіння</w:t>
      </w:r>
      <w:r w:rsidR="008360F0">
        <w:rPr>
          <w:sz w:val="28"/>
          <w:szCs w:val="28"/>
        </w:rPr>
        <w:t>»</w:t>
      </w:r>
      <w:r w:rsidRPr="003D16DC">
        <w:rPr>
          <w:sz w:val="28"/>
          <w:szCs w:val="28"/>
        </w:rPr>
        <w:t xml:space="preserve"> вже існує понад 50 років, наукові дослідження цього підходу лише почалися у 2000</w:t>
      </w:r>
      <w:r w:rsidR="007C7D94">
        <w:rPr>
          <w:sz w:val="28"/>
          <w:szCs w:val="28"/>
        </w:rPr>
        <w:t>–</w:t>
      </w:r>
      <w:r w:rsidRPr="003D16DC">
        <w:rPr>
          <w:sz w:val="28"/>
          <w:szCs w:val="28"/>
        </w:rPr>
        <w:t xml:space="preserve">х роках. </w:t>
      </w:r>
    </w:p>
    <w:p w14:paraId="76157290" w14:textId="001CEFE9" w:rsidR="00F140F8" w:rsidRPr="003D16DC" w:rsidRDefault="00F140F8" w:rsidP="007C7D94">
      <w:pPr>
        <w:spacing w:line="360" w:lineRule="auto"/>
        <w:ind w:firstLine="851"/>
        <w:jc w:val="both"/>
        <w:rPr>
          <w:sz w:val="28"/>
          <w:szCs w:val="28"/>
        </w:rPr>
      </w:pPr>
      <w:r w:rsidRPr="003D16DC">
        <w:rPr>
          <w:sz w:val="28"/>
          <w:szCs w:val="28"/>
        </w:rPr>
        <w:t>Теорія транзакційного лідерства, запропонована Б</w:t>
      </w:r>
      <w:r w:rsidR="00947428">
        <w:rPr>
          <w:sz w:val="28"/>
          <w:szCs w:val="28"/>
        </w:rPr>
        <w:t>.</w:t>
      </w:r>
      <w:r w:rsidRPr="003D16DC">
        <w:rPr>
          <w:sz w:val="28"/>
          <w:szCs w:val="28"/>
        </w:rPr>
        <w:t xml:space="preserve"> Бассом у 1985 році, є важливим кроком у розвитку розуміння лідерства. Вона поєднує елементи ситуаційного лідерства, лідерських якостей і поведінкових теорій лідерства.</w:t>
      </w:r>
    </w:p>
    <w:p w14:paraId="32E25D1D" w14:textId="52F34915" w:rsidR="00F140F8" w:rsidRPr="003D16DC" w:rsidRDefault="00F140F8" w:rsidP="007C7D94">
      <w:pPr>
        <w:spacing w:line="360" w:lineRule="auto"/>
        <w:ind w:firstLine="851"/>
        <w:jc w:val="both"/>
        <w:rPr>
          <w:sz w:val="28"/>
          <w:szCs w:val="28"/>
        </w:rPr>
      </w:pPr>
      <w:r w:rsidRPr="003D16DC">
        <w:rPr>
          <w:sz w:val="28"/>
          <w:szCs w:val="28"/>
        </w:rPr>
        <w:t xml:space="preserve">Суть транзакційного лідерства полягає в соціальному обміні та взаємній угоді між лідером і співробітниками. Лідер </w:t>
      </w:r>
      <w:r w:rsidR="008360F0">
        <w:rPr>
          <w:sz w:val="28"/>
          <w:szCs w:val="28"/>
        </w:rPr>
        <w:t>«</w:t>
      </w:r>
      <w:r w:rsidRPr="003D16DC">
        <w:rPr>
          <w:sz w:val="28"/>
          <w:szCs w:val="28"/>
        </w:rPr>
        <w:t>транзакційний</w:t>
      </w:r>
      <w:r w:rsidR="008360F0">
        <w:rPr>
          <w:sz w:val="28"/>
          <w:szCs w:val="28"/>
        </w:rPr>
        <w:t>»</w:t>
      </w:r>
      <w:r w:rsidRPr="003D16DC">
        <w:rPr>
          <w:sz w:val="28"/>
          <w:szCs w:val="28"/>
        </w:rPr>
        <w:t xml:space="preserve"> обмінює винагороди або обіцянки винагороди на зусилля послідовників. Це базується на формальній владі лідера в організації, де лідер ставить перед підлеглими завдання, обіцяючи винагороду або погрожуючи покаранням за їх виконання чи невиконання</w:t>
      </w:r>
      <w:r w:rsidR="00E93B75" w:rsidRPr="00E93B75">
        <w:rPr>
          <w:sz w:val="28"/>
          <w:szCs w:val="28"/>
          <w:lang w:val="ru-RU"/>
        </w:rPr>
        <w:t xml:space="preserve"> [17]</w:t>
      </w:r>
      <w:r w:rsidRPr="003D16DC">
        <w:rPr>
          <w:sz w:val="28"/>
          <w:szCs w:val="28"/>
        </w:rPr>
        <w:t>.</w:t>
      </w:r>
    </w:p>
    <w:p w14:paraId="734A021F" w14:textId="77777777" w:rsidR="00F140F8" w:rsidRPr="003D16DC" w:rsidRDefault="00F140F8" w:rsidP="007C7D94">
      <w:pPr>
        <w:spacing w:line="360" w:lineRule="auto"/>
        <w:ind w:firstLine="851"/>
        <w:jc w:val="both"/>
        <w:rPr>
          <w:sz w:val="28"/>
          <w:szCs w:val="28"/>
        </w:rPr>
      </w:pPr>
      <w:r w:rsidRPr="003D16DC">
        <w:rPr>
          <w:sz w:val="28"/>
          <w:szCs w:val="28"/>
        </w:rPr>
        <w:t>Основними компонентами транзакційного лідерства є поєднане підкріплення (винагорода) і контроль за відхиленнями. Це дозволяє лідерам коригувати поведінку підлеглих при відхиленні від встановлених стандартів.</w:t>
      </w:r>
    </w:p>
    <w:p w14:paraId="3F1F571B" w14:textId="0EEA9A04" w:rsidR="00F140F8" w:rsidRPr="003D16DC" w:rsidRDefault="00F140F8" w:rsidP="007C7D94">
      <w:pPr>
        <w:spacing w:line="360" w:lineRule="auto"/>
        <w:ind w:firstLine="851"/>
        <w:jc w:val="both"/>
        <w:rPr>
          <w:sz w:val="28"/>
          <w:szCs w:val="28"/>
        </w:rPr>
      </w:pPr>
      <w:r w:rsidRPr="003D16DC">
        <w:rPr>
          <w:sz w:val="28"/>
          <w:szCs w:val="28"/>
        </w:rPr>
        <w:t>Хоча транзакційне лідерство може мати позитивний вплив на задоволеність роботою і продуктивність праці, воно також може мати негативні сторони. Наприклад, в контексті освіти воно може пригнічувати творчу поведінку вчителів, оскільки більше зосереджується на продуктивності праці,</w:t>
      </w:r>
      <w:r w:rsidR="00623927" w:rsidRPr="003D16DC">
        <w:rPr>
          <w:sz w:val="28"/>
          <w:szCs w:val="28"/>
        </w:rPr>
        <w:t xml:space="preserve"> ніж на стимулюванні інновацій. </w:t>
      </w:r>
      <w:r w:rsidRPr="003D16DC">
        <w:rPr>
          <w:sz w:val="28"/>
          <w:szCs w:val="28"/>
        </w:rPr>
        <w:t>Порівняння транзакційного та трансформаційного лідерства показало, що транзакційні лідери менш схильні до інновацій порівняно з трансформаційними лідерами.</w:t>
      </w:r>
    </w:p>
    <w:p w14:paraId="00C39DDF" w14:textId="14C1E7B8" w:rsidR="00623927" w:rsidRPr="003D16DC" w:rsidRDefault="00623927" w:rsidP="007C7D94">
      <w:pPr>
        <w:spacing w:line="360" w:lineRule="auto"/>
        <w:ind w:firstLine="851"/>
        <w:jc w:val="both"/>
        <w:rPr>
          <w:sz w:val="28"/>
          <w:szCs w:val="28"/>
        </w:rPr>
      </w:pPr>
      <w:r w:rsidRPr="003D16DC">
        <w:rPr>
          <w:sz w:val="28"/>
          <w:szCs w:val="28"/>
        </w:rPr>
        <w:lastRenderedPageBreak/>
        <w:t>Теорія трансформаційного лідерства, розроблена Д</w:t>
      </w:r>
      <w:r w:rsidR="00947428">
        <w:rPr>
          <w:sz w:val="28"/>
          <w:szCs w:val="28"/>
        </w:rPr>
        <w:t>.</w:t>
      </w:r>
      <w:r w:rsidRPr="003D16DC">
        <w:rPr>
          <w:sz w:val="28"/>
          <w:szCs w:val="28"/>
        </w:rPr>
        <w:t xml:space="preserve"> Бернсом, відображає значний крок у розумінні природи та впливу лідерства. Вона протиставляє трансформаційних та транзакційних лідерів. Трансакційні лідери стимулюють співпрацю через взаємовигідний обмін, тоді як трансформаційні лідери надихають і спонукають послідовників досягати вищих цілей, які перевершують їхні безпосередні особисті інтереси.</w:t>
      </w:r>
    </w:p>
    <w:p w14:paraId="7797DD53" w14:textId="51B02A1B" w:rsidR="00623927" w:rsidRPr="003D16DC" w:rsidRDefault="00623927" w:rsidP="007C7D94">
      <w:pPr>
        <w:spacing w:line="360" w:lineRule="auto"/>
        <w:ind w:firstLine="851"/>
        <w:jc w:val="both"/>
        <w:rPr>
          <w:sz w:val="28"/>
          <w:szCs w:val="28"/>
        </w:rPr>
      </w:pPr>
      <w:r w:rsidRPr="003D16DC">
        <w:rPr>
          <w:sz w:val="28"/>
          <w:szCs w:val="28"/>
        </w:rPr>
        <w:t>У теорії Бернса і Басса трансформаційне і транзакційне лідерство розглядаються як дві протилежності. Але Б</w:t>
      </w:r>
      <w:r w:rsidR="00947428">
        <w:rPr>
          <w:sz w:val="28"/>
          <w:szCs w:val="28"/>
        </w:rPr>
        <w:t>.</w:t>
      </w:r>
      <w:r w:rsidRPr="003D16DC">
        <w:rPr>
          <w:sz w:val="28"/>
          <w:szCs w:val="28"/>
        </w:rPr>
        <w:t xml:space="preserve"> Басс у своїй теорії вважав, що лідери можуть одночасно виявляти як трансформаційні, так і транзакційні риси.</w:t>
      </w:r>
    </w:p>
    <w:p w14:paraId="22AB1ACE" w14:textId="01DF3CB1" w:rsidR="00623927" w:rsidRPr="003D16DC" w:rsidRDefault="00623927" w:rsidP="007C7D94">
      <w:pPr>
        <w:spacing w:line="360" w:lineRule="auto"/>
        <w:ind w:firstLine="851"/>
        <w:jc w:val="both"/>
        <w:rPr>
          <w:sz w:val="28"/>
          <w:szCs w:val="28"/>
        </w:rPr>
      </w:pPr>
      <w:r w:rsidRPr="003D16DC">
        <w:rPr>
          <w:sz w:val="28"/>
          <w:szCs w:val="28"/>
        </w:rPr>
        <w:t>Чотири виміри трансформаційного лідерства, визначені Бассом</w:t>
      </w:r>
      <w:r w:rsidR="005C1E17">
        <w:rPr>
          <w:sz w:val="28"/>
          <w:szCs w:val="28"/>
        </w:rPr>
        <w:t xml:space="preserve"> </w:t>
      </w:r>
      <w:r w:rsidR="005C1E17" w:rsidRPr="003D16DC">
        <w:rPr>
          <w:sz w:val="28"/>
        </w:rPr>
        <w:t>–</w:t>
      </w:r>
      <w:r w:rsidR="005C1E17">
        <w:rPr>
          <w:sz w:val="28"/>
          <w:szCs w:val="28"/>
        </w:rPr>
        <w:t xml:space="preserve"> це</w:t>
      </w:r>
      <w:r w:rsidRPr="003D16DC">
        <w:rPr>
          <w:sz w:val="28"/>
          <w:szCs w:val="28"/>
        </w:rPr>
        <w:t xml:space="preserve"> ідейний вплив, надихаюче мотивування, інтелектуальне стимулювання та індивідуальний підхід</w:t>
      </w:r>
      <w:r w:rsidR="00E93B75" w:rsidRPr="00E93B75">
        <w:rPr>
          <w:sz w:val="28"/>
          <w:szCs w:val="28"/>
        </w:rPr>
        <w:t xml:space="preserve"> [26]</w:t>
      </w:r>
      <w:r w:rsidRPr="003D16DC">
        <w:rPr>
          <w:sz w:val="28"/>
          <w:szCs w:val="28"/>
        </w:rPr>
        <w:t>. Ці фактори, як показали дослідження, можуть діяти незалежно один від одного та сприяти досягненню виняткових результатів у співпраці з підлеглими.</w:t>
      </w:r>
    </w:p>
    <w:p w14:paraId="592341DA" w14:textId="6635B3C9" w:rsidR="00623927" w:rsidRPr="003D16DC" w:rsidRDefault="00623927" w:rsidP="007C7D94">
      <w:pPr>
        <w:spacing w:line="360" w:lineRule="auto"/>
        <w:ind w:firstLine="851"/>
        <w:jc w:val="both"/>
        <w:rPr>
          <w:sz w:val="28"/>
          <w:szCs w:val="28"/>
        </w:rPr>
      </w:pPr>
      <w:r w:rsidRPr="003D16DC">
        <w:rPr>
          <w:sz w:val="28"/>
          <w:szCs w:val="28"/>
        </w:rPr>
        <w:t>Таким чином, трансформаційні лідери, діючи разом зі своїми послідовниками, можуть використовувати різні аспекти трансформаційного лідерства, щоб досягти успішних результатів.</w:t>
      </w:r>
    </w:p>
    <w:p w14:paraId="158ABA03" w14:textId="77777777" w:rsidR="0000236F" w:rsidRPr="003D16DC" w:rsidRDefault="0000236F" w:rsidP="007C7D94">
      <w:pPr>
        <w:spacing w:line="360" w:lineRule="auto"/>
        <w:ind w:firstLine="851"/>
        <w:jc w:val="both"/>
        <w:rPr>
          <w:sz w:val="28"/>
          <w:szCs w:val="28"/>
        </w:rPr>
      </w:pPr>
      <w:r w:rsidRPr="003D16DC">
        <w:rPr>
          <w:sz w:val="28"/>
          <w:szCs w:val="28"/>
        </w:rPr>
        <w:t>Ідейний вплив у трансформаційному лідерстві визначається двома ключовими складовими: поведінковим впливом та особистісним впливом.</w:t>
      </w:r>
    </w:p>
    <w:p w14:paraId="7F2CF470" w14:textId="1F512FBF" w:rsidR="0000236F" w:rsidRPr="003D16DC" w:rsidRDefault="0000236F" w:rsidP="007C7D94">
      <w:pPr>
        <w:spacing w:line="360" w:lineRule="auto"/>
        <w:ind w:firstLine="851"/>
        <w:jc w:val="both"/>
        <w:rPr>
          <w:sz w:val="28"/>
          <w:szCs w:val="28"/>
        </w:rPr>
      </w:pPr>
      <w:r w:rsidRPr="003D16DC">
        <w:rPr>
          <w:sz w:val="28"/>
          <w:szCs w:val="28"/>
        </w:rPr>
        <w:t>Поведінковий вплив: безпосередня дія трансформаційного лідера, його зразок для наслідування. Харизматичний лідер, наполегливий, енергійний, працьовитий та компетентний, стає об</w:t>
      </w:r>
      <w:r w:rsidR="00B4414B">
        <w:rPr>
          <w:sz w:val="28"/>
          <w:szCs w:val="28"/>
        </w:rPr>
        <w:t>’</w:t>
      </w:r>
      <w:r w:rsidRPr="003D16DC">
        <w:rPr>
          <w:sz w:val="28"/>
          <w:szCs w:val="28"/>
        </w:rPr>
        <w:t>єктом захоплення для підлеглих. Його дії та вчинки стають моральним та етичним стандартом для інших, що відображається в їх вірі у лідера, його місію та бачення. Високі моральні стандарти трансформаційного лідера спонукають його до послідовних та справедливих рішень, що заслуговують повагу та довіру підлеглих.</w:t>
      </w:r>
    </w:p>
    <w:p w14:paraId="75D5A75F" w14:textId="06C01435" w:rsidR="0000236F" w:rsidRPr="003D16DC" w:rsidRDefault="0000236F" w:rsidP="007C7D94">
      <w:pPr>
        <w:spacing w:line="360" w:lineRule="auto"/>
        <w:ind w:firstLine="851"/>
        <w:jc w:val="both"/>
        <w:rPr>
          <w:sz w:val="28"/>
          <w:szCs w:val="28"/>
        </w:rPr>
      </w:pPr>
      <w:r w:rsidRPr="003D16DC">
        <w:rPr>
          <w:sz w:val="28"/>
          <w:szCs w:val="28"/>
        </w:rPr>
        <w:t xml:space="preserve">Особистісний вплив: сприйняття лідера, створене його підлеглими, на основі спостережень за його поведінкою. Підлеглі намагаються зрозуміти та </w:t>
      </w:r>
      <w:r w:rsidRPr="003D16DC">
        <w:rPr>
          <w:sz w:val="28"/>
          <w:szCs w:val="28"/>
        </w:rPr>
        <w:lastRenderedPageBreak/>
        <w:t>пояснити собі поведінку лідера, і це утворює у них набір характеристик, що приписуються лідерові. Цей набір часто містить екстраординарні здібності та якості, що роблять лідера привабливим та впливовим для підлеглих.</w:t>
      </w:r>
    </w:p>
    <w:p w14:paraId="113AE051" w14:textId="553A54AE" w:rsidR="0000236F" w:rsidRPr="003D16DC" w:rsidRDefault="0000236F" w:rsidP="007C7D94">
      <w:pPr>
        <w:spacing w:line="360" w:lineRule="auto"/>
        <w:ind w:firstLine="851"/>
        <w:jc w:val="both"/>
        <w:rPr>
          <w:sz w:val="28"/>
          <w:szCs w:val="28"/>
        </w:rPr>
      </w:pPr>
      <w:r w:rsidRPr="003D16DC">
        <w:rPr>
          <w:sz w:val="28"/>
          <w:szCs w:val="28"/>
        </w:rPr>
        <w:t>Разом ці два складові створюють образ лідера, який є витонченим поєднанням його дій та особистості, що стимулює послідовників до захоплення, віри та відданості.</w:t>
      </w:r>
    </w:p>
    <w:p w14:paraId="1819DD46" w14:textId="77777777" w:rsidR="0000236F" w:rsidRPr="003D16DC" w:rsidRDefault="0000236F" w:rsidP="007C7D94">
      <w:pPr>
        <w:spacing w:line="360" w:lineRule="auto"/>
        <w:ind w:firstLine="851"/>
        <w:jc w:val="both"/>
        <w:rPr>
          <w:sz w:val="28"/>
          <w:szCs w:val="28"/>
        </w:rPr>
      </w:pPr>
      <w:r w:rsidRPr="003D16DC">
        <w:rPr>
          <w:sz w:val="28"/>
          <w:szCs w:val="28"/>
        </w:rPr>
        <w:t>Надихаюче мотивування в трансформаційному лідерстві відображається в способі, яким лідер ставить перед підлеглими чітку, привабливу та надихаючу мету; уявленні бажаного майбутнього; поясненні шляхів досягнення цієї мети; встановленні високих стандартів продуктивності; демонстрації рішучості і впевненості. Це стимулює командний дух, викликає ентузіазм та підсилює оптимізм у підлеглих.</w:t>
      </w:r>
    </w:p>
    <w:p w14:paraId="4C4A5E68" w14:textId="2BFF2F2E" w:rsidR="0000236F" w:rsidRPr="003D16DC" w:rsidRDefault="0000236F" w:rsidP="007C7D94">
      <w:pPr>
        <w:spacing w:line="360" w:lineRule="auto"/>
        <w:ind w:firstLine="851"/>
        <w:jc w:val="both"/>
        <w:rPr>
          <w:sz w:val="28"/>
          <w:szCs w:val="28"/>
        </w:rPr>
      </w:pPr>
      <w:r w:rsidRPr="003D16DC">
        <w:rPr>
          <w:sz w:val="28"/>
          <w:szCs w:val="28"/>
        </w:rPr>
        <w:t>Трансформаційні лідери надихають та мотивують своїх співробітників, допомагаючи їм розуміти сенс і значущість своєї роботи</w:t>
      </w:r>
      <w:r w:rsidR="00E93B75" w:rsidRPr="00E93B75">
        <w:rPr>
          <w:sz w:val="28"/>
          <w:szCs w:val="28"/>
        </w:rPr>
        <w:t xml:space="preserve"> [21]</w:t>
      </w:r>
      <w:r w:rsidRPr="003D16DC">
        <w:rPr>
          <w:sz w:val="28"/>
          <w:szCs w:val="28"/>
        </w:rPr>
        <w:t>. Це сприяє формуванню загального розуміння бачення майбутнього та збільшує прихильність досягненню цілей та підсилює прагнення досягати їх.</w:t>
      </w:r>
    </w:p>
    <w:p w14:paraId="200140CD" w14:textId="09EF1EC1" w:rsidR="0000236F" w:rsidRPr="003D16DC" w:rsidRDefault="0000236F" w:rsidP="007C7D94">
      <w:pPr>
        <w:spacing w:line="360" w:lineRule="auto"/>
        <w:ind w:firstLine="851"/>
        <w:jc w:val="both"/>
        <w:rPr>
          <w:sz w:val="28"/>
          <w:szCs w:val="28"/>
        </w:rPr>
      </w:pPr>
      <w:r w:rsidRPr="003D16DC">
        <w:rPr>
          <w:sz w:val="28"/>
          <w:szCs w:val="28"/>
        </w:rPr>
        <w:t>Також важливим аспектом є інтелектуальне стимулювання, що полягає в посиленні креативності та новаторської поведінки підлеглих. Лідери стимулюють своїх підлеглих думати нестандартно і дивитися на проблеми по</w:t>
      </w:r>
      <w:r w:rsidR="007C7D94">
        <w:rPr>
          <w:sz w:val="28"/>
          <w:szCs w:val="28"/>
        </w:rPr>
        <w:t>–</w:t>
      </w:r>
      <w:r w:rsidRPr="003D16DC">
        <w:rPr>
          <w:sz w:val="28"/>
          <w:szCs w:val="28"/>
        </w:rPr>
        <w:t>новому, що стимулює новаторство та створює нові перспективи для організації.</w:t>
      </w:r>
    </w:p>
    <w:p w14:paraId="11D3F000" w14:textId="5C8D5CE0" w:rsidR="0000236F" w:rsidRPr="003D16DC" w:rsidRDefault="0000236F" w:rsidP="007C7D94">
      <w:pPr>
        <w:spacing w:line="360" w:lineRule="auto"/>
        <w:ind w:firstLine="851"/>
        <w:jc w:val="both"/>
        <w:rPr>
          <w:sz w:val="28"/>
          <w:szCs w:val="28"/>
        </w:rPr>
      </w:pPr>
      <w:r w:rsidRPr="003D16DC">
        <w:rPr>
          <w:sz w:val="28"/>
          <w:szCs w:val="28"/>
        </w:rPr>
        <w:t>У практиці ідеї надихаючого мотивування та інтелектуального стимулювання часто об</w:t>
      </w:r>
      <w:r w:rsidR="00B4414B">
        <w:rPr>
          <w:sz w:val="28"/>
          <w:szCs w:val="28"/>
        </w:rPr>
        <w:t>’</w:t>
      </w:r>
      <w:r w:rsidRPr="003D16DC">
        <w:rPr>
          <w:sz w:val="28"/>
          <w:szCs w:val="28"/>
        </w:rPr>
        <w:t>єднуються в загальний надихаючо</w:t>
      </w:r>
      <w:r w:rsidR="007C7D94">
        <w:rPr>
          <w:sz w:val="28"/>
          <w:szCs w:val="28"/>
        </w:rPr>
        <w:t>–</w:t>
      </w:r>
      <w:r w:rsidRPr="003D16DC">
        <w:rPr>
          <w:sz w:val="28"/>
          <w:szCs w:val="28"/>
        </w:rPr>
        <w:t>харизматичний фактор, який є важливим елементом трансформаційного лідерства.</w:t>
      </w:r>
    </w:p>
    <w:p w14:paraId="35F43D09" w14:textId="77777777" w:rsidR="0000236F" w:rsidRPr="003D16DC" w:rsidRDefault="0000236F" w:rsidP="007C7D94">
      <w:pPr>
        <w:spacing w:line="360" w:lineRule="auto"/>
        <w:ind w:firstLine="851"/>
        <w:jc w:val="both"/>
        <w:rPr>
          <w:sz w:val="28"/>
          <w:szCs w:val="28"/>
        </w:rPr>
      </w:pPr>
      <w:r w:rsidRPr="003D16DC">
        <w:rPr>
          <w:sz w:val="28"/>
          <w:szCs w:val="28"/>
        </w:rPr>
        <w:t>Індивідуальний підхід в трансформаційному лідерстві означає турботу та допомогу у задоволенні особистих потреб підлеглих. Цей підхід показує, що лідер розуміє і враховує потреби та можливості кожної особистості окремо.</w:t>
      </w:r>
    </w:p>
    <w:p w14:paraId="380C18B6" w14:textId="77777777" w:rsidR="0000236F" w:rsidRPr="003D16DC" w:rsidRDefault="0000236F" w:rsidP="007C7D94">
      <w:pPr>
        <w:spacing w:line="360" w:lineRule="auto"/>
        <w:ind w:firstLine="851"/>
        <w:jc w:val="both"/>
        <w:rPr>
          <w:sz w:val="28"/>
          <w:szCs w:val="28"/>
        </w:rPr>
      </w:pPr>
      <w:r w:rsidRPr="003D16DC">
        <w:rPr>
          <w:sz w:val="28"/>
          <w:szCs w:val="28"/>
        </w:rPr>
        <w:t xml:space="preserve">В моделі Бернарда Басса індивідуальний підхід зосереджений на розвитку кожного послідовника, приділяючи менше уваги їх участі в прийнятті </w:t>
      </w:r>
      <w:r w:rsidRPr="003D16DC">
        <w:rPr>
          <w:sz w:val="28"/>
          <w:szCs w:val="28"/>
        </w:rPr>
        <w:lastRenderedPageBreak/>
        <w:t>рішень. Це означає, що лідер активно сприяє особистісному зростанню своїх підлеглих, ставлячи перед собою завдання підтримати і полегшити їхні індивідуальні досягнення та потреби в зростанні.</w:t>
      </w:r>
    </w:p>
    <w:p w14:paraId="4439A7D0" w14:textId="77777777" w:rsidR="0000236F" w:rsidRPr="003D16DC" w:rsidRDefault="0000236F" w:rsidP="007C7D94">
      <w:pPr>
        <w:spacing w:line="360" w:lineRule="auto"/>
        <w:ind w:firstLine="851"/>
        <w:jc w:val="both"/>
        <w:rPr>
          <w:sz w:val="28"/>
          <w:szCs w:val="28"/>
        </w:rPr>
      </w:pPr>
      <w:r w:rsidRPr="003D16DC">
        <w:rPr>
          <w:sz w:val="28"/>
          <w:szCs w:val="28"/>
        </w:rPr>
        <w:t>Лідер здійснює різні підходи до різних підлеглих, враховуючи їхні здібності, можливості, цілі та потреби. Наприклад, одному підлеглому може бути надана більша автономія, в той час як іншого може бути потрібно більше керівництва та деталізації завдань.</w:t>
      </w:r>
    </w:p>
    <w:p w14:paraId="098A3EF6" w14:textId="3FD9D4E6" w:rsidR="0000236F" w:rsidRPr="003D16DC" w:rsidRDefault="0000236F" w:rsidP="007C7D94">
      <w:pPr>
        <w:spacing w:line="360" w:lineRule="auto"/>
        <w:ind w:firstLine="851"/>
        <w:jc w:val="both"/>
        <w:rPr>
          <w:sz w:val="28"/>
          <w:szCs w:val="28"/>
        </w:rPr>
      </w:pPr>
      <w:r w:rsidRPr="003D16DC">
        <w:rPr>
          <w:sz w:val="28"/>
          <w:szCs w:val="28"/>
        </w:rPr>
        <w:t>Цей підхід часто поєднується з коучингом і наставництвом, оскільки він передбачає індивідуальне спілкування та підтримку з боку лідера для розкриття потенціалу кожного підлеглого. Коучинг допомагає лідеру ліпше розуміти унікальні цілі та потреби кожного члена команди.</w:t>
      </w:r>
    </w:p>
    <w:p w14:paraId="79C63223" w14:textId="7A06A552" w:rsidR="0000236F" w:rsidRPr="003D16DC" w:rsidRDefault="0000236F" w:rsidP="007C7D94">
      <w:pPr>
        <w:spacing w:line="360" w:lineRule="auto"/>
        <w:ind w:firstLine="851"/>
        <w:jc w:val="both"/>
        <w:rPr>
          <w:sz w:val="28"/>
          <w:szCs w:val="28"/>
        </w:rPr>
      </w:pPr>
      <w:r w:rsidRPr="003D16DC">
        <w:rPr>
          <w:sz w:val="28"/>
          <w:szCs w:val="28"/>
        </w:rPr>
        <w:t xml:space="preserve">Отже, перехід від </w:t>
      </w:r>
      <w:r w:rsidR="008360F0">
        <w:rPr>
          <w:sz w:val="28"/>
          <w:szCs w:val="28"/>
        </w:rPr>
        <w:t>«</w:t>
      </w:r>
      <w:r w:rsidRPr="003D16DC">
        <w:rPr>
          <w:sz w:val="28"/>
          <w:szCs w:val="28"/>
        </w:rPr>
        <w:t>статичних</w:t>
      </w:r>
      <w:r w:rsidR="008360F0">
        <w:rPr>
          <w:sz w:val="28"/>
          <w:szCs w:val="28"/>
        </w:rPr>
        <w:t>»</w:t>
      </w:r>
      <w:r w:rsidRPr="003D16DC">
        <w:rPr>
          <w:sz w:val="28"/>
          <w:szCs w:val="28"/>
        </w:rPr>
        <w:t xml:space="preserve"> ситуаційних моделей до </w:t>
      </w:r>
      <w:r w:rsidR="008360F0">
        <w:rPr>
          <w:sz w:val="28"/>
          <w:szCs w:val="28"/>
        </w:rPr>
        <w:t>«</w:t>
      </w:r>
      <w:r w:rsidRPr="003D16DC">
        <w:rPr>
          <w:sz w:val="28"/>
          <w:szCs w:val="28"/>
        </w:rPr>
        <w:t>динамічних</w:t>
      </w:r>
      <w:r w:rsidR="008360F0">
        <w:rPr>
          <w:sz w:val="28"/>
          <w:szCs w:val="28"/>
        </w:rPr>
        <w:t>»</w:t>
      </w:r>
      <w:r w:rsidRPr="003D16DC">
        <w:rPr>
          <w:sz w:val="28"/>
          <w:szCs w:val="28"/>
        </w:rPr>
        <w:t xml:space="preserve"> інтеракціоністських теорій відображає прогресивний етап у розвитку теорій лідерства, особливо в соціальній психології. Ці теорії розглядають лідерство як процес взаємодії між лідером і його послідовниками, враховуючи взаємодію та вплив обох сторін.</w:t>
      </w:r>
    </w:p>
    <w:p w14:paraId="64BC8368" w14:textId="610CA5D7" w:rsidR="0000236F" w:rsidRPr="003D16DC" w:rsidRDefault="0000236F" w:rsidP="007C7D94">
      <w:pPr>
        <w:spacing w:line="360" w:lineRule="auto"/>
        <w:ind w:firstLine="851"/>
        <w:jc w:val="both"/>
        <w:rPr>
          <w:sz w:val="28"/>
          <w:szCs w:val="28"/>
        </w:rPr>
      </w:pPr>
      <w:r w:rsidRPr="003D16DC">
        <w:rPr>
          <w:sz w:val="28"/>
          <w:szCs w:val="28"/>
        </w:rPr>
        <w:t xml:space="preserve">До найбільш відомих інтеракціоністських теорій лідерства належать </w:t>
      </w:r>
      <w:r w:rsidR="008360F0">
        <w:rPr>
          <w:sz w:val="28"/>
          <w:szCs w:val="28"/>
        </w:rPr>
        <w:t>«</w:t>
      </w:r>
      <w:r w:rsidRPr="003D16DC">
        <w:rPr>
          <w:sz w:val="28"/>
          <w:szCs w:val="28"/>
        </w:rPr>
        <w:t>Лідерство як служіння</w:t>
      </w:r>
      <w:r w:rsidR="008360F0">
        <w:rPr>
          <w:sz w:val="28"/>
          <w:szCs w:val="28"/>
        </w:rPr>
        <w:t>»</w:t>
      </w:r>
      <w:r w:rsidRPr="003D16DC">
        <w:rPr>
          <w:sz w:val="28"/>
          <w:szCs w:val="28"/>
        </w:rPr>
        <w:t xml:space="preserve">, а також теорії транзакційного і трансформаційного лідерства. У теорії </w:t>
      </w:r>
      <w:r w:rsidR="008360F0">
        <w:rPr>
          <w:sz w:val="28"/>
          <w:szCs w:val="28"/>
        </w:rPr>
        <w:t>«</w:t>
      </w:r>
      <w:r w:rsidRPr="003D16DC">
        <w:rPr>
          <w:sz w:val="28"/>
          <w:szCs w:val="28"/>
        </w:rPr>
        <w:t>Лідерство як служіння</w:t>
      </w:r>
      <w:r w:rsidR="008360F0">
        <w:rPr>
          <w:sz w:val="28"/>
          <w:szCs w:val="28"/>
        </w:rPr>
        <w:t>»</w:t>
      </w:r>
      <w:r w:rsidRPr="003D16DC">
        <w:rPr>
          <w:sz w:val="28"/>
          <w:szCs w:val="28"/>
        </w:rPr>
        <w:t xml:space="preserve"> лідер ставить мету і потреби організації та послідовників вище своїх власних потреб і бажань. Транзакційне лідерство ґрунтується на формальній владі, коли лідер використовує винагороду або покарання для досягнення певних цілей</w:t>
      </w:r>
      <w:r w:rsidR="00E93B75" w:rsidRPr="00E93B75">
        <w:rPr>
          <w:sz w:val="28"/>
          <w:szCs w:val="28"/>
          <w:lang w:val="ru-RU"/>
        </w:rPr>
        <w:t xml:space="preserve"> [24]</w:t>
      </w:r>
      <w:r w:rsidRPr="003D16DC">
        <w:rPr>
          <w:sz w:val="28"/>
          <w:szCs w:val="28"/>
        </w:rPr>
        <w:t>.</w:t>
      </w:r>
    </w:p>
    <w:p w14:paraId="22C944E9" w14:textId="332D7F93" w:rsidR="0000236F" w:rsidRPr="003D16DC" w:rsidRDefault="0000236F" w:rsidP="007C7D94">
      <w:pPr>
        <w:spacing w:line="360" w:lineRule="auto"/>
        <w:ind w:firstLine="851"/>
        <w:jc w:val="both"/>
        <w:rPr>
          <w:sz w:val="28"/>
          <w:szCs w:val="28"/>
        </w:rPr>
      </w:pPr>
      <w:r w:rsidRPr="003D16DC">
        <w:rPr>
          <w:sz w:val="28"/>
          <w:szCs w:val="28"/>
        </w:rPr>
        <w:t>Інтеракціоністські теорії лідерства додають до розуміння лідерства процес взаємодії між лідером і послідовниками. Вони враховують особистісні особливості лідера, його поведінкові стилі, ситуаційні чинники та процес взаємодії з підлеглими. Ці теорії пропонують багатофакторні підходи до вивчення лідерства, що дозволяє дослідникам розглядати лідерство у комплексі, а не як окремі частини.</w:t>
      </w:r>
    </w:p>
    <w:p w14:paraId="176A0F3D" w14:textId="0AFC67D0" w:rsidR="00D55497" w:rsidRDefault="00D55497" w:rsidP="007C7D94">
      <w:pPr>
        <w:pStyle w:val="2"/>
        <w:ind w:firstLine="851"/>
        <w:jc w:val="center"/>
        <w:rPr>
          <w:rFonts w:ascii="Times New Roman" w:hAnsi="Times New Roman" w:cs="Times New Roman"/>
          <w:color w:val="auto"/>
          <w:sz w:val="28"/>
        </w:rPr>
      </w:pPr>
      <w:bookmarkStart w:id="5" w:name="_Toc184327563"/>
      <w:r w:rsidRPr="0000236F">
        <w:rPr>
          <w:rFonts w:ascii="Times New Roman" w:hAnsi="Times New Roman" w:cs="Times New Roman"/>
          <w:color w:val="auto"/>
          <w:sz w:val="28"/>
        </w:rPr>
        <w:lastRenderedPageBreak/>
        <w:t>1.3 Роль лідерства та лідерських якостей у військово</w:t>
      </w:r>
      <w:r w:rsidR="007C7D94">
        <w:rPr>
          <w:rFonts w:ascii="Times New Roman" w:hAnsi="Times New Roman" w:cs="Times New Roman"/>
          <w:color w:val="auto"/>
          <w:sz w:val="28"/>
        </w:rPr>
        <w:t>–</w:t>
      </w:r>
      <w:r w:rsidRPr="0000236F">
        <w:rPr>
          <w:rFonts w:ascii="Times New Roman" w:hAnsi="Times New Roman" w:cs="Times New Roman"/>
          <w:color w:val="auto"/>
          <w:sz w:val="28"/>
        </w:rPr>
        <w:t>професійній діяльності офіцерів</w:t>
      </w:r>
      <w:bookmarkEnd w:id="5"/>
    </w:p>
    <w:p w14:paraId="123BCF75" w14:textId="77777777" w:rsidR="002D5D79" w:rsidRPr="002D5D79" w:rsidRDefault="002D5D79" w:rsidP="007C7D94">
      <w:pPr>
        <w:ind w:firstLine="851"/>
        <w:jc w:val="both"/>
      </w:pPr>
    </w:p>
    <w:p w14:paraId="73A29115" w14:textId="4C284C23" w:rsidR="002D5D79" w:rsidRPr="003D16DC" w:rsidRDefault="002D5D79" w:rsidP="007C7D94">
      <w:pPr>
        <w:spacing w:line="360" w:lineRule="auto"/>
        <w:ind w:firstLine="851"/>
        <w:jc w:val="both"/>
        <w:rPr>
          <w:sz w:val="28"/>
        </w:rPr>
      </w:pPr>
      <w:r w:rsidRPr="003D16DC">
        <w:rPr>
          <w:sz w:val="28"/>
        </w:rPr>
        <w:t xml:space="preserve">Військова служба представляє собою специфічний тип професійної діяльності, яка вимагає певної підготовки, спеціальної освіти та дотримання високих стандартів у різних аспектах, </w:t>
      </w:r>
      <w:r w:rsidR="005C1E17">
        <w:rPr>
          <w:sz w:val="28"/>
        </w:rPr>
        <w:t>таких як</w:t>
      </w:r>
      <w:r w:rsidRPr="003D16DC">
        <w:rPr>
          <w:sz w:val="28"/>
        </w:rPr>
        <w:t xml:space="preserve"> медичні, професійно</w:t>
      </w:r>
      <w:r w:rsidR="007C7D94">
        <w:rPr>
          <w:sz w:val="28"/>
        </w:rPr>
        <w:t>–</w:t>
      </w:r>
      <w:r w:rsidRPr="003D16DC">
        <w:rPr>
          <w:sz w:val="28"/>
        </w:rPr>
        <w:t>психологічні, фізичні та моральні показники. Від військовослужбовців вимагається не лише володіння професійними навичками та знаннями, а й дотримання етичних норм, дисципліни та відданості.</w:t>
      </w:r>
    </w:p>
    <w:p w14:paraId="522AFEB7" w14:textId="5DCB56DD" w:rsidR="002D5D79" w:rsidRPr="003D16DC" w:rsidRDefault="002D5D79" w:rsidP="007C7D94">
      <w:pPr>
        <w:spacing w:line="360" w:lineRule="auto"/>
        <w:ind w:firstLine="851"/>
        <w:jc w:val="both"/>
        <w:rPr>
          <w:sz w:val="28"/>
        </w:rPr>
      </w:pPr>
      <w:r w:rsidRPr="003D16DC">
        <w:rPr>
          <w:sz w:val="28"/>
        </w:rPr>
        <w:t>Основна мета військової діяльності полягає в забезпеченні безпеки та обороноздатності держави, а також у підтримці сталості та стабільності військово</w:t>
      </w:r>
      <w:r w:rsidR="007C7D94">
        <w:rPr>
          <w:sz w:val="28"/>
        </w:rPr>
        <w:t>–</w:t>
      </w:r>
      <w:r w:rsidRPr="003D16DC">
        <w:rPr>
          <w:sz w:val="28"/>
        </w:rPr>
        <w:t>службових відносин. З цієї перспективи, військова служба</w:t>
      </w:r>
      <w:r w:rsidR="005C1E17">
        <w:rPr>
          <w:sz w:val="28"/>
        </w:rPr>
        <w:t xml:space="preserve"> це </w:t>
      </w:r>
      <w:r w:rsidRPr="003D16DC">
        <w:rPr>
          <w:sz w:val="28"/>
        </w:rPr>
        <w:t>різноманітні види діяльності, такі як військове навчання, бойове чергування, вартова та внутрішня служба, обслуговування військової техніки, а також безпосередньо бойові дії</w:t>
      </w:r>
      <w:r w:rsidR="00E93B75" w:rsidRPr="00E93B75">
        <w:rPr>
          <w:sz w:val="28"/>
        </w:rPr>
        <w:t xml:space="preserve"> [4]</w:t>
      </w:r>
      <w:r w:rsidRPr="003D16DC">
        <w:rPr>
          <w:sz w:val="28"/>
        </w:rPr>
        <w:t>.</w:t>
      </w:r>
    </w:p>
    <w:p w14:paraId="3A1D6CA8" w14:textId="2040A4FE" w:rsidR="002D5D79" w:rsidRPr="003D16DC" w:rsidRDefault="002D5D79" w:rsidP="007C7D94">
      <w:pPr>
        <w:spacing w:line="360" w:lineRule="auto"/>
        <w:ind w:firstLine="851"/>
        <w:jc w:val="both"/>
        <w:rPr>
          <w:sz w:val="28"/>
        </w:rPr>
      </w:pPr>
      <w:r w:rsidRPr="003D16DC">
        <w:rPr>
          <w:sz w:val="28"/>
        </w:rPr>
        <w:t>З метою забезпечення ефективності військової діяльності визначаються два основних види: навчально</w:t>
      </w:r>
      <w:r w:rsidR="007C7D94">
        <w:rPr>
          <w:sz w:val="28"/>
        </w:rPr>
        <w:t>–</w:t>
      </w:r>
      <w:r w:rsidRPr="003D16DC">
        <w:rPr>
          <w:sz w:val="28"/>
        </w:rPr>
        <w:t>бойова та бойова. Навчально</w:t>
      </w:r>
      <w:r w:rsidR="007C7D94">
        <w:rPr>
          <w:sz w:val="28"/>
        </w:rPr>
        <w:t>–</w:t>
      </w:r>
      <w:r w:rsidRPr="003D16DC">
        <w:rPr>
          <w:sz w:val="28"/>
        </w:rPr>
        <w:t>бойова діяльність спрямована на підготовку військовослужбовців до можливих бойових дій</w:t>
      </w:r>
      <w:r w:rsidR="005C1E17">
        <w:rPr>
          <w:sz w:val="28"/>
        </w:rPr>
        <w:t xml:space="preserve"> і складається з</w:t>
      </w:r>
      <w:r w:rsidRPr="003D16DC">
        <w:rPr>
          <w:sz w:val="28"/>
        </w:rPr>
        <w:t xml:space="preserve"> бойов</w:t>
      </w:r>
      <w:r w:rsidR="005C1E17">
        <w:rPr>
          <w:sz w:val="28"/>
        </w:rPr>
        <w:t>ої</w:t>
      </w:r>
      <w:r w:rsidRPr="003D16DC">
        <w:rPr>
          <w:sz w:val="28"/>
        </w:rPr>
        <w:t xml:space="preserve"> підготовк</w:t>
      </w:r>
      <w:r w:rsidR="005C1E17">
        <w:rPr>
          <w:sz w:val="28"/>
        </w:rPr>
        <w:t>и</w:t>
      </w:r>
      <w:r w:rsidRPr="003D16DC">
        <w:rPr>
          <w:sz w:val="28"/>
        </w:rPr>
        <w:t>, військов</w:t>
      </w:r>
      <w:r w:rsidR="005C1E17">
        <w:rPr>
          <w:sz w:val="28"/>
        </w:rPr>
        <w:t>ого</w:t>
      </w:r>
      <w:r w:rsidRPr="003D16DC">
        <w:rPr>
          <w:sz w:val="28"/>
        </w:rPr>
        <w:t xml:space="preserve"> виховання та метод</w:t>
      </w:r>
      <w:r w:rsidR="005C1E17">
        <w:rPr>
          <w:sz w:val="28"/>
        </w:rPr>
        <w:t>ів</w:t>
      </w:r>
      <w:r w:rsidRPr="003D16DC">
        <w:rPr>
          <w:sz w:val="28"/>
        </w:rPr>
        <w:t xml:space="preserve"> навчання. Бойова діяльність передбачає безпосередню участь у виконанні завдань, пов</w:t>
      </w:r>
      <w:r w:rsidR="00B4414B">
        <w:rPr>
          <w:sz w:val="28"/>
        </w:rPr>
        <w:t>’</w:t>
      </w:r>
      <w:r w:rsidRPr="003D16DC">
        <w:rPr>
          <w:sz w:val="28"/>
        </w:rPr>
        <w:t>язаних з обороноздатністю та безпекою держави.</w:t>
      </w:r>
    </w:p>
    <w:p w14:paraId="0773BC52" w14:textId="1BD367B3" w:rsidR="002D5D79" w:rsidRPr="003D16DC" w:rsidRDefault="002D5D79" w:rsidP="007C7D94">
      <w:pPr>
        <w:spacing w:line="360" w:lineRule="auto"/>
        <w:ind w:firstLine="851"/>
        <w:jc w:val="both"/>
        <w:rPr>
          <w:sz w:val="28"/>
        </w:rPr>
      </w:pPr>
      <w:r w:rsidRPr="003D16DC">
        <w:rPr>
          <w:sz w:val="28"/>
        </w:rPr>
        <w:t>Структура військової діяльності охоплює різні напрями та види діяльності, такі як бойова підготовка, служба військ, військово</w:t>
      </w:r>
      <w:r w:rsidR="007C7D94">
        <w:rPr>
          <w:sz w:val="28"/>
        </w:rPr>
        <w:t>–</w:t>
      </w:r>
      <w:r w:rsidRPr="003D16DC">
        <w:rPr>
          <w:sz w:val="28"/>
        </w:rPr>
        <w:t>господарська діяльність, військово</w:t>
      </w:r>
      <w:r w:rsidR="007C7D94">
        <w:rPr>
          <w:sz w:val="28"/>
        </w:rPr>
        <w:t>–</w:t>
      </w:r>
      <w:r w:rsidRPr="003D16DC">
        <w:rPr>
          <w:sz w:val="28"/>
        </w:rPr>
        <w:t>педагогічна робота та інші. Кожен з цих напрямів має свої особливості та вимоги, і вимагає від військовослужбовців відповідних знань, навичок та дотримання встановлених стандартів.</w:t>
      </w:r>
    </w:p>
    <w:p w14:paraId="3CF25318" w14:textId="5D949D13" w:rsidR="0000236F" w:rsidRPr="003D16DC" w:rsidRDefault="002D5D79" w:rsidP="007C7D94">
      <w:pPr>
        <w:spacing w:line="360" w:lineRule="auto"/>
        <w:ind w:firstLine="851"/>
        <w:jc w:val="both"/>
        <w:rPr>
          <w:sz w:val="28"/>
        </w:rPr>
      </w:pPr>
      <w:r w:rsidRPr="003D16DC">
        <w:rPr>
          <w:sz w:val="28"/>
        </w:rPr>
        <w:t xml:space="preserve">Таким чином, військова служба виступає як специфічний тип професійної діяльності, яка вимагає від військовослужбовців високої </w:t>
      </w:r>
      <w:r w:rsidRPr="003D16DC">
        <w:rPr>
          <w:sz w:val="28"/>
        </w:rPr>
        <w:lastRenderedPageBreak/>
        <w:t>підготовки, дисципліни та відданості, і є невід</w:t>
      </w:r>
      <w:r w:rsidR="00B4414B">
        <w:rPr>
          <w:sz w:val="28"/>
        </w:rPr>
        <w:t>’</w:t>
      </w:r>
      <w:r w:rsidRPr="003D16DC">
        <w:rPr>
          <w:sz w:val="28"/>
        </w:rPr>
        <w:t>ємною складовою частиною забезпечення безпеки та стабільності держави.</w:t>
      </w:r>
    </w:p>
    <w:p w14:paraId="2290836D" w14:textId="396DA13E" w:rsidR="002D5D79" w:rsidRPr="003D16DC" w:rsidRDefault="002D5D79" w:rsidP="007C7D94">
      <w:pPr>
        <w:spacing w:line="360" w:lineRule="auto"/>
        <w:ind w:firstLine="851"/>
        <w:jc w:val="both"/>
        <w:rPr>
          <w:sz w:val="28"/>
        </w:rPr>
      </w:pPr>
      <w:r w:rsidRPr="003D16DC">
        <w:rPr>
          <w:sz w:val="28"/>
        </w:rPr>
        <w:t>Для виконання службово</w:t>
      </w:r>
      <w:r w:rsidR="007C7D94">
        <w:rPr>
          <w:sz w:val="28"/>
        </w:rPr>
        <w:t>–</w:t>
      </w:r>
      <w:r w:rsidRPr="003D16DC">
        <w:rPr>
          <w:sz w:val="28"/>
        </w:rPr>
        <w:t>бойової функції командира взводу, яка полягає в підтримці постійної бойової готовності особового складу, озброєння та техніки, необхідно виконувати ряд військово</w:t>
      </w:r>
      <w:r w:rsidR="007C7D94">
        <w:rPr>
          <w:sz w:val="28"/>
        </w:rPr>
        <w:t>–</w:t>
      </w:r>
      <w:r w:rsidRPr="003D16DC">
        <w:rPr>
          <w:sz w:val="28"/>
        </w:rPr>
        <w:t>професійних завдань. Одним із таких завдань є навчання особового складу взводу бойовому застосуванню, обслуговуванню та збереженню озброєння та військової техніки.</w:t>
      </w:r>
    </w:p>
    <w:p w14:paraId="56CC174E" w14:textId="1BC3F876" w:rsidR="002D5D79" w:rsidRPr="003D16DC" w:rsidRDefault="002D5D79" w:rsidP="007C7D94">
      <w:pPr>
        <w:spacing w:line="360" w:lineRule="auto"/>
        <w:ind w:firstLine="851"/>
        <w:jc w:val="both"/>
        <w:rPr>
          <w:sz w:val="28"/>
        </w:rPr>
      </w:pPr>
      <w:r w:rsidRPr="003D16DC">
        <w:rPr>
          <w:sz w:val="28"/>
        </w:rPr>
        <w:t>Навчання особового складу взводу вимагає від командира не лише знання методики проведення занять та оцінки знань підлеглих, але й здатності ефективно організувати проведення занять та об</w:t>
      </w:r>
      <w:r w:rsidR="00B4414B">
        <w:rPr>
          <w:sz w:val="28"/>
        </w:rPr>
        <w:t>’</w:t>
      </w:r>
      <w:r w:rsidRPr="003D16DC">
        <w:rPr>
          <w:sz w:val="28"/>
        </w:rPr>
        <w:t>єктивно оцінювати знання підлеглих. Це означає, що командир повинен мати не лише теоретичні знання, але й практичні навички у проведенні тренувань та занять з особовим складом.</w:t>
      </w:r>
    </w:p>
    <w:p w14:paraId="1398E230" w14:textId="5DD667D7" w:rsidR="002D5D79" w:rsidRPr="003D16DC" w:rsidRDefault="002D5D79" w:rsidP="007C7D94">
      <w:pPr>
        <w:spacing w:line="360" w:lineRule="auto"/>
        <w:ind w:firstLine="851"/>
        <w:jc w:val="both"/>
        <w:rPr>
          <w:sz w:val="28"/>
        </w:rPr>
      </w:pPr>
      <w:r w:rsidRPr="003D16DC">
        <w:rPr>
          <w:sz w:val="28"/>
        </w:rPr>
        <w:t>Військова діяльність характеризується нестандартністю та новизною вирішуваних завдань, що вимагає від військовослужбовців ініціативи та творчості. Військова обстановка може змінюватися швидко, тому військовослужбовці повинні бути готові до реагування на будь</w:t>
      </w:r>
      <w:r w:rsidR="007C7D94">
        <w:rPr>
          <w:sz w:val="28"/>
        </w:rPr>
        <w:t>–</w:t>
      </w:r>
      <w:r w:rsidRPr="003D16DC">
        <w:rPr>
          <w:sz w:val="28"/>
        </w:rPr>
        <w:t>які ситуації.</w:t>
      </w:r>
    </w:p>
    <w:p w14:paraId="44E5EB86" w14:textId="4A247AD8" w:rsidR="002D5D79" w:rsidRPr="003D16DC" w:rsidRDefault="002D5D79" w:rsidP="007C7D94">
      <w:pPr>
        <w:spacing w:line="360" w:lineRule="auto"/>
        <w:ind w:firstLine="851"/>
        <w:jc w:val="both"/>
        <w:rPr>
          <w:sz w:val="28"/>
        </w:rPr>
      </w:pPr>
      <w:r w:rsidRPr="003D16DC">
        <w:rPr>
          <w:sz w:val="28"/>
        </w:rPr>
        <w:t>Крім того, військова діяльність піддається жорсткому контролю і унормуванню, яке базується на військових статутах, наказах та настановах. Від військовослужбовців вимагається висока особиста відповідальність за виконання своїх функціональних обов</w:t>
      </w:r>
      <w:r w:rsidR="00B4414B">
        <w:rPr>
          <w:sz w:val="28"/>
        </w:rPr>
        <w:t>’</w:t>
      </w:r>
      <w:r w:rsidRPr="003D16DC">
        <w:rPr>
          <w:sz w:val="28"/>
        </w:rPr>
        <w:t>язків та дотримання встановлених стандартів</w:t>
      </w:r>
      <w:r w:rsidR="00E93B75" w:rsidRPr="00E93B75">
        <w:rPr>
          <w:sz w:val="28"/>
          <w:lang w:val="ru-RU"/>
        </w:rPr>
        <w:t xml:space="preserve"> [7]</w:t>
      </w:r>
      <w:r w:rsidRPr="003D16DC">
        <w:rPr>
          <w:sz w:val="28"/>
        </w:rPr>
        <w:t>.</w:t>
      </w:r>
    </w:p>
    <w:p w14:paraId="57A4982E" w14:textId="7D8EC987" w:rsidR="002D5D79" w:rsidRPr="003D16DC" w:rsidRDefault="002D5D79" w:rsidP="007C7D94">
      <w:pPr>
        <w:spacing w:line="360" w:lineRule="auto"/>
        <w:ind w:firstLine="851"/>
        <w:jc w:val="both"/>
        <w:rPr>
          <w:sz w:val="28"/>
        </w:rPr>
      </w:pPr>
      <w:r w:rsidRPr="003D16DC">
        <w:rPr>
          <w:sz w:val="28"/>
        </w:rPr>
        <w:t>Отже, успішне виконання військово</w:t>
      </w:r>
      <w:r w:rsidR="007C7D94">
        <w:rPr>
          <w:sz w:val="28"/>
        </w:rPr>
        <w:t>–</w:t>
      </w:r>
      <w:r w:rsidRPr="003D16DC">
        <w:rPr>
          <w:sz w:val="28"/>
        </w:rPr>
        <w:t>професійних завдань вимагає від військовослужбовців не лише глибоких професійних знань, але й високого рівня моральної стійкості, ініціативності та творчості.</w:t>
      </w:r>
    </w:p>
    <w:p w14:paraId="524B3D62" w14:textId="500876DC" w:rsidR="0000236F" w:rsidRPr="003D16DC" w:rsidRDefault="0000236F" w:rsidP="007C7D94">
      <w:pPr>
        <w:spacing w:line="360" w:lineRule="auto"/>
        <w:ind w:firstLine="851"/>
        <w:jc w:val="both"/>
        <w:rPr>
          <w:sz w:val="28"/>
        </w:rPr>
      </w:pPr>
      <w:r w:rsidRPr="003D16DC">
        <w:rPr>
          <w:sz w:val="28"/>
        </w:rPr>
        <w:t xml:space="preserve">У військовому контексті розвиток лідерських якостей є критично важливим для успішного виконання завдань та забезпечення ефективного функціонування військових підрозділів. Військовий лідер повинен виявити себе </w:t>
      </w:r>
      <w:r w:rsidRPr="003D16DC">
        <w:rPr>
          <w:sz w:val="28"/>
        </w:rPr>
        <w:lastRenderedPageBreak/>
        <w:t>як особа з бездоганним дотриманням усіх норм і правил, віддано виконуючи свої обов</w:t>
      </w:r>
      <w:r w:rsidR="00B4414B">
        <w:rPr>
          <w:sz w:val="28"/>
        </w:rPr>
        <w:t>’</w:t>
      </w:r>
      <w:r w:rsidRPr="003D16DC">
        <w:rPr>
          <w:sz w:val="28"/>
        </w:rPr>
        <w:t>язки щодо захисту держави.</w:t>
      </w:r>
    </w:p>
    <w:p w14:paraId="389B9330" w14:textId="77777777" w:rsidR="0000236F" w:rsidRPr="003D16DC" w:rsidRDefault="0000236F" w:rsidP="007C7D94">
      <w:pPr>
        <w:spacing w:line="360" w:lineRule="auto"/>
        <w:ind w:firstLine="851"/>
        <w:jc w:val="both"/>
        <w:rPr>
          <w:sz w:val="28"/>
        </w:rPr>
      </w:pPr>
      <w:r w:rsidRPr="003D16DC">
        <w:rPr>
          <w:sz w:val="28"/>
        </w:rPr>
        <w:t>Основним завданням військового лідера є розуміння та впровадження процесів планування, організації та контролю діяльності, а також підготовки та згуртування особового складу. Це передбачає не лише знання і вміння у сфері військової тактики та стратегії, але й уміння ефективно керувати людськими ресурсами та мобілізувати їх для досягнення спільних цілей.</w:t>
      </w:r>
    </w:p>
    <w:p w14:paraId="34B885DC" w14:textId="6A15B276" w:rsidR="0000236F" w:rsidRPr="003D16DC" w:rsidRDefault="0000236F" w:rsidP="007C7D94">
      <w:pPr>
        <w:spacing w:line="360" w:lineRule="auto"/>
        <w:ind w:firstLine="851"/>
        <w:jc w:val="both"/>
        <w:rPr>
          <w:sz w:val="28"/>
        </w:rPr>
      </w:pPr>
      <w:r w:rsidRPr="003D16DC">
        <w:rPr>
          <w:sz w:val="28"/>
        </w:rPr>
        <w:t>Крім того, військовому лідеру необхідно опанувати широкий спектр управлінських компетентностей, які дозволять йому впливати на свідомість та поведінку своїх підлеглих. Це вміння мотивувати, комунікувати, розвивати командний дух, вирішувати конфлікти та приймати обґрунтовані рішення в умовах стресу та небезпеки.</w:t>
      </w:r>
    </w:p>
    <w:p w14:paraId="2C904938" w14:textId="5B2FCE82" w:rsidR="0000236F" w:rsidRPr="003D16DC" w:rsidRDefault="0000236F" w:rsidP="007C7D94">
      <w:pPr>
        <w:spacing w:line="360" w:lineRule="auto"/>
        <w:ind w:firstLine="851"/>
        <w:jc w:val="both"/>
        <w:rPr>
          <w:sz w:val="28"/>
        </w:rPr>
      </w:pPr>
      <w:r w:rsidRPr="003D16DC">
        <w:rPr>
          <w:sz w:val="28"/>
        </w:rPr>
        <w:t>Доктрина розвитку військового лідерства у Збройних Силах України є ключовим документом, який визначає систему поглядів на військове керівництво в українській армії. Вона встановлює основні принципи та цінності військового лідерства, а також описує необхідні компетентності та характер лідерів</w:t>
      </w:r>
      <w:r w:rsidR="00E93B75" w:rsidRPr="00E93B75">
        <w:rPr>
          <w:sz w:val="28"/>
          <w:lang w:val="ru-RU"/>
        </w:rPr>
        <w:t xml:space="preserve"> [72]</w:t>
      </w:r>
      <w:r w:rsidRPr="003D16DC">
        <w:rPr>
          <w:sz w:val="28"/>
        </w:rPr>
        <w:t>.</w:t>
      </w:r>
    </w:p>
    <w:p w14:paraId="118446E4" w14:textId="77777777" w:rsidR="0000236F" w:rsidRPr="003D16DC" w:rsidRDefault="0000236F" w:rsidP="007C7D94">
      <w:pPr>
        <w:spacing w:line="360" w:lineRule="auto"/>
        <w:ind w:firstLine="851"/>
        <w:jc w:val="both"/>
        <w:rPr>
          <w:sz w:val="28"/>
        </w:rPr>
      </w:pPr>
      <w:r w:rsidRPr="003D16DC">
        <w:rPr>
          <w:sz w:val="28"/>
        </w:rPr>
        <w:t>Відповідно до цього документа, військовий лідер є авторитетним військовослужбовцем, якому група інших військовослужбовців наділяє довіру в прийнятті важливих рішень, що відповідають загальним національним інтересам оборони держави та визначають напрямок їхньої діяльності. Він здатний забезпечити успішне виконання завдань, згуртовувати особовий склад для спільної роботи та задовольняти індивідуальні потреби військовослужбовців.</w:t>
      </w:r>
    </w:p>
    <w:p w14:paraId="11F56583" w14:textId="5B77021D" w:rsidR="0000236F" w:rsidRPr="003D16DC" w:rsidRDefault="0000236F" w:rsidP="007C7D94">
      <w:pPr>
        <w:spacing w:line="360" w:lineRule="auto"/>
        <w:ind w:firstLine="851"/>
        <w:jc w:val="both"/>
        <w:rPr>
          <w:sz w:val="28"/>
        </w:rPr>
      </w:pPr>
      <w:r w:rsidRPr="003D16DC">
        <w:rPr>
          <w:sz w:val="28"/>
        </w:rPr>
        <w:t>Військовий лідер повинен володіти набором індивідуальних морально</w:t>
      </w:r>
      <w:r w:rsidR="007C7D94">
        <w:rPr>
          <w:sz w:val="28"/>
        </w:rPr>
        <w:t>–</w:t>
      </w:r>
      <w:r w:rsidRPr="003D16DC">
        <w:rPr>
          <w:sz w:val="28"/>
        </w:rPr>
        <w:t xml:space="preserve">психологічних якостей та властивостей, які відповідають місії Збройних Сил України. Ці якості мають бути сталі для всіх військових лідерів, незалежно від </w:t>
      </w:r>
      <w:r w:rsidRPr="003D16DC">
        <w:rPr>
          <w:sz w:val="28"/>
        </w:rPr>
        <w:lastRenderedPageBreak/>
        <w:t>їхньої посади, та перетворюватися на цінності та принципи військової діяльності.</w:t>
      </w:r>
    </w:p>
    <w:p w14:paraId="376A82B5" w14:textId="660DCF3A" w:rsidR="0000236F" w:rsidRPr="003D16DC" w:rsidRDefault="0000236F" w:rsidP="007C7D94">
      <w:pPr>
        <w:spacing w:line="360" w:lineRule="auto"/>
        <w:ind w:firstLine="851"/>
        <w:jc w:val="both"/>
        <w:rPr>
          <w:sz w:val="28"/>
        </w:rPr>
      </w:pPr>
      <w:r w:rsidRPr="003D16DC">
        <w:rPr>
          <w:sz w:val="28"/>
        </w:rPr>
        <w:t>Розвиток лідерських якостей у військових починається з моменту професійної підготовки в військових навчальних закладах та триває протягом всієї кар</w:t>
      </w:r>
      <w:r w:rsidR="00B4414B">
        <w:rPr>
          <w:sz w:val="28"/>
        </w:rPr>
        <w:t>’</w:t>
      </w:r>
      <w:r w:rsidRPr="003D16DC">
        <w:rPr>
          <w:sz w:val="28"/>
        </w:rPr>
        <w:t>єри. Цей процес сприяє формуванню та підтримці високого рівня лідерства в українських Збройних Силах.</w:t>
      </w:r>
    </w:p>
    <w:p w14:paraId="03F751E8" w14:textId="609F44CF" w:rsidR="004B2415" w:rsidRPr="003D16DC" w:rsidRDefault="004B2415" w:rsidP="007C7D94">
      <w:pPr>
        <w:spacing w:line="360" w:lineRule="auto"/>
        <w:ind w:firstLine="851"/>
        <w:jc w:val="both"/>
        <w:rPr>
          <w:sz w:val="28"/>
        </w:rPr>
      </w:pPr>
      <w:r w:rsidRPr="003D16DC">
        <w:rPr>
          <w:sz w:val="28"/>
        </w:rPr>
        <w:t>Виявлення лідерських якостей у військових є критично важливим для успішного виконання завдань у Збройних Силах. Згідно з Доктриною розвитку військового лідерства у Збройних Силах України, для досягнення поставлених завдань необхідно:</w:t>
      </w:r>
    </w:p>
    <w:p w14:paraId="2A2A76DB" w14:textId="01F27633" w:rsidR="004B2415" w:rsidRPr="003D16DC" w:rsidRDefault="004B2415" w:rsidP="007C7D94">
      <w:pPr>
        <w:spacing w:line="360" w:lineRule="auto"/>
        <w:ind w:firstLine="851"/>
        <w:jc w:val="both"/>
        <w:rPr>
          <w:sz w:val="28"/>
        </w:rPr>
      </w:pPr>
      <w:r w:rsidRPr="003D16DC">
        <w:rPr>
          <w:sz w:val="28"/>
        </w:rPr>
        <w:t>Формувати позитивний морально</w:t>
      </w:r>
      <w:r w:rsidR="007C7D94">
        <w:rPr>
          <w:sz w:val="28"/>
        </w:rPr>
        <w:t>–</w:t>
      </w:r>
      <w:r w:rsidRPr="003D16DC">
        <w:rPr>
          <w:sz w:val="28"/>
        </w:rPr>
        <w:t>психологічний клімат: створення сприятливого середовища та вплив на особовий склад є ключовими для підтримки морально</w:t>
      </w:r>
      <w:r w:rsidR="007C7D94">
        <w:rPr>
          <w:sz w:val="28"/>
        </w:rPr>
        <w:t>–</w:t>
      </w:r>
      <w:r w:rsidRPr="003D16DC">
        <w:rPr>
          <w:sz w:val="28"/>
        </w:rPr>
        <w:t>психологічного стану та мотивації.</w:t>
      </w:r>
    </w:p>
    <w:p w14:paraId="400B656B" w14:textId="5A836065" w:rsidR="004B2415" w:rsidRPr="003D16DC" w:rsidRDefault="004B2415" w:rsidP="007C7D94">
      <w:pPr>
        <w:spacing w:line="360" w:lineRule="auto"/>
        <w:ind w:firstLine="851"/>
        <w:jc w:val="both"/>
        <w:rPr>
          <w:sz w:val="28"/>
        </w:rPr>
      </w:pPr>
      <w:r w:rsidRPr="003D16DC">
        <w:rPr>
          <w:sz w:val="28"/>
        </w:rPr>
        <w:t>Формувати мету (цілі) та визначати способи її досягнення: лідер повинен чітко визначати мету та шляхи досягнення цілей, що сприяє управлінню ресурсами та досягненню результатів</w:t>
      </w:r>
      <w:r w:rsidR="00E93B75" w:rsidRPr="00E93B75">
        <w:rPr>
          <w:sz w:val="28"/>
        </w:rPr>
        <w:t xml:space="preserve"> [21]</w:t>
      </w:r>
      <w:r w:rsidRPr="003D16DC">
        <w:rPr>
          <w:sz w:val="28"/>
        </w:rPr>
        <w:t>.</w:t>
      </w:r>
    </w:p>
    <w:p w14:paraId="4A11D1AC" w14:textId="58ACDCC8" w:rsidR="004B2415" w:rsidRPr="003D16DC" w:rsidRDefault="004B2415" w:rsidP="007C7D94">
      <w:pPr>
        <w:spacing w:line="360" w:lineRule="auto"/>
        <w:ind w:firstLine="851"/>
        <w:jc w:val="both"/>
        <w:rPr>
          <w:sz w:val="28"/>
        </w:rPr>
      </w:pPr>
      <w:r w:rsidRPr="003D16DC">
        <w:rPr>
          <w:sz w:val="28"/>
        </w:rPr>
        <w:t>Застосовувати ефективні способи внутрішньої комунікації</w:t>
      </w:r>
      <w:r w:rsidR="00947428">
        <w:rPr>
          <w:sz w:val="28"/>
        </w:rPr>
        <w:t>, тому що</w:t>
      </w:r>
      <w:r w:rsidRPr="003D16DC">
        <w:rPr>
          <w:sz w:val="28"/>
        </w:rPr>
        <w:t xml:space="preserve"> грамотна комунікація допомагає уникнути недорозумінь та сприяє спрямуванню зусиль на досягнення спільних цілей.</w:t>
      </w:r>
    </w:p>
    <w:p w14:paraId="7048908C" w14:textId="068F03B3" w:rsidR="004B2415" w:rsidRPr="003D16DC" w:rsidRDefault="004B2415" w:rsidP="007C7D94">
      <w:pPr>
        <w:spacing w:line="360" w:lineRule="auto"/>
        <w:ind w:firstLine="851"/>
        <w:jc w:val="both"/>
        <w:rPr>
          <w:sz w:val="28"/>
        </w:rPr>
      </w:pPr>
      <w:r w:rsidRPr="003D16DC">
        <w:rPr>
          <w:sz w:val="28"/>
        </w:rPr>
        <w:t>Мотивувати й надихати особовий склад</w:t>
      </w:r>
      <w:r w:rsidR="00947428">
        <w:rPr>
          <w:sz w:val="28"/>
        </w:rPr>
        <w:t>, а саме</w:t>
      </w:r>
      <w:r w:rsidRPr="003D16DC">
        <w:rPr>
          <w:sz w:val="28"/>
        </w:rPr>
        <w:t xml:space="preserve"> лідер повинен бути прикладом у прийнятті рішень та діях, що мотивує підлеглих до активної участі та виконання завдань.</w:t>
      </w:r>
    </w:p>
    <w:p w14:paraId="2D26343C" w14:textId="188AFA01" w:rsidR="004B2415" w:rsidRPr="003D16DC" w:rsidRDefault="004B2415" w:rsidP="007C7D94">
      <w:pPr>
        <w:spacing w:line="360" w:lineRule="auto"/>
        <w:ind w:firstLine="851"/>
        <w:jc w:val="both"/>
        <w:rPr>
          <w:sz w:val="28"/>
        </w:rPr>
      </w:pPr>
      <w:r w:rsidRPr="003D16DC">
        <w:rPr>
          <w:sz w:val="28"/>
        </w:rPr>
        <w:t>Удосконалювати індивідуальну й колективну бойові спроможності</w:t>
      </w:r>
      <w:r w:rsidR="00947428">
        <w:rPr>
          <w:sz w:val="28"/>
        </w:rPr>
        <w:t xml:space="preserve"> через</w:t>
      </w:r>
      <w:r w:rsidRPr="003D16DC">
        <w:rPr>
          <w:sz w:val="28"/>
        </w:rPr>
        <w:t xml:space="preserve"> забезпечення розвитку навичок та вмінь у бойовій діяльності є важливим для ефективності виконання завдань.</w:t>
      </w:r>
    </w:p>
    <w:p w14:paraId="1EFD4075" w14:textId="0CC2AE1C" w:rsidR="004B2415" w:rsidRPr="003D16DC" w:rsidRDefault="004B2415" w:rsidP="007C7D94">
      <w:pPr>
        <w:spacing w:line="360" w:lineRule="auto"/>
        <w:ind w:firstLine="851"/>
        <w:jc w:val="both"/>
        <w:rPr>
          <w:sz w:val="28"/>
        </w:rPr>
      </w:pPr>
      <w:r w:rsidRPr="003D16DC">
        <w:rPr>
          <w:sz w:val="28"/>
        </w:rPr>
        <w:t>Забезпечувати інтегральний розвиток, командостворення та згуртування особового складу</w:t>
      </w:r>
      <w:r w:rsidR="00947428">
        <w:rPr>
          <w:sz w:val="28"/>
        </w:rPr>
        <w:t>, тобто</w:t>
      </w:r>
      <w:r w:rsidRPr="003D16DC">
        <w:rPr>
          <w:sz w:val="28"/>
        </w:rPr>
        <w:t xml:space="preserve"> формування єдності та співпраці в особовому складі сприяє успішному виконанню завдань.</w:t>
      </w:r>
    </w:p>
    <w:p w14:paraId="7EF8BE80" w14:textId="1C1BFF3F" w:rsidR="004B2415" w:rsidRPr="003D16DC" w:rsidRDefault="004B2415" w:rsidP="007C7D94">
      <w:pPr>
        <w:spacing w:line="360" w:lineRule="auto"/>
        <w:ind w:firstLine="851"/>
        <w:jc w:val="both"/>
        <w:rPr>
          <w:sz w:val="28"/>
        </w:rPr>
      </w:pPr>
      <w:r w:rsidRPr="003D16DC">
        <w:rPr>
          <w:sz w:val="28"/>
        </w:rPr>
        <w:lastRenderedPageBreak/>
        <w:t>Утверджувати відданість військовослужбовців національним традиціям воїнського етносу</w:t>
      </w:r>
      <w:r w:rsidR="00947428">
        <w:rPr>
          <w:sz w:val="28"/>
        </w:rPr>
        <w:t>, а саме</w:t>
      </w:r>
      <w:r w:rsidRPr="003D16DC">
        <w:rPr>
          <w:sz w:val="28"/>
        </w:rPr>
        <w:t xml:space="preserve"> </w:t>
      </w:r>
      <w:r w:rsidR="00947428" w:rsidRPr="003D16DC">
        <w:rPr>
          <w:sz w:val="28"/>
        </w:rPr>
        <w:t>для формування єдності та дисципліни є важливим</w:t>
      </w:r>
      <w:r w:rsidR="00947428">
        <w:rPr>
          <w:sz w:val="28"/>
        </w:rPr>
        <w:t xml:space="preserve"> </w:t>
      </w:r>
      <w:r w:rsidRPr="003D16DC">
        <w:rPr>
          <w:sz w:val="28"/>
        </w:rPr>
        <w:t>підтримка та підсилення відданості військових національним цінностям</w:t>
      </w:r>
      <w:r w:rsidR="00947428">
        <w:rPr>
          <w:sz w:val="28"/>
        </w:rPr>
        <w:t>.</w:t>
      </w:r>
      <w:r w:rsidRPr="003D16DC">
        <w:rPr>
          <w:sz w:val="28"/>
        </w:rPr>
        <w:t xml:space="preserve"> </w:t>
      </w:r>
    </w:p>
    <w:p w14:paraId="51880E6F" w14:textId="4B8CFA4F" w:rsidR="004B2415" w:rsidRPr="003D16DC" w:rsidRDefault="004B2415" w:rsidP="007C7D94">
      <w:pPr>
        <w:spacing w:line="360" w:lineRule="auto"/>
        <w:ind w:firstLine="851"/>
        <w:jc w:val="both"/>
        <w:rPr>
          <w:sz w:val="28"/>
        </w:rPr>
      </w:pPr>
      <w:r w:rsidRPr="003D16DC">
        <w:rPr>
          <w:sz w:val="28"/>
        </w:rPr>
        <w:t>Сприяти особистій і командній (колективній) відповідності міжнародним принципам військового лідерства</w:t>
      </w:r>
      <w:r w:rsidR="00947428">
        <w:rPr>
          <w:sz w:val="28"/>
        </w:rPr>
        <w:t xml:space="preserve"> через</w:t>
      </w:r>
      <w:r w:rsidRPr="003D16DC">
        <w:rPr>
          <w:sz w:val="28"/>
        </w:rPr>
        <w:t xml:space="preserve"> підтримк</w:t>
      </w:r>
      <w:r w:rsidR="00947428">
        <w:rPr>
          <w:sz w:val="28"/>
        </w:rPr>
        <w:t>у</w:t>
      </w:r>
      <w:r w:rsidRPr="003D16DC">
        <w:rPr>
          <w:sz w:val="28"/>
        </w:rPr>
        <w:t xml:space="preserve"> міжнародних стандартів військового лідерства</w:t>
      </w:r>
      <w:r w:rsidR="00947428">
        <w:rPr>
          <w:sz w:val="28"/>
        </w:rPr>
        <w:t xml:space="preserve">, що </w:t>
      </w:r>
      <w:r w:rsidRPr="003D16DC">
        <w:rPr>
          <w:sz w:val="28"/>
        </w:rPr>
        <w:t xml:space="preserve"> є важлив</w:t>
      </w:r>
      <w:r w:rsidR="00947428">
        <w:rPr>
          <w:sz w:val="28"/>
        </w:rPr>
        <w:t>им</w:t>
      </w:r>
      <w:r w:rsidRPr="003D16DC">
        <w:rPr>
          <w:sz w:val="28"/>
        </w:rPr>
        <w:t xml:space="preserve"> для спільного діалогу та співпраці з партнерами.</w:t>
      </w:r>
    </w:p>
    <w:p w14:paraId="3E4E7BF0" w14:textId="2D5B1FD4" w:rsidR="004B2415" w:rsidRPr="003D16DC" w:rsidRDefault="004B2415" w:rsidP="007C7D94">
      <w:pPr>
        <w:spacing w:line="360" w:lineRule="auto"/>
        <w:ind w:firstLine="851"/>
        <w:jc w:val="both"/>
        <w:rPr>
          <w:sz w:val="28"/>
        </w:rPr>
      </w:pPr>
      <w:r w:rsidRPr="003D16DC">
        <w:rPr>
          <w:sz w:val="28"/>
        </w:rPr>
        <w:t>Задовольняти індивідуальні потреби особового складу в розвитку та самовдосконаленні</w:t>
      </w:r>
      <w:r w:rsidR="00947428">
        <w:rPr>
          <w:sz w:val="28"/>
        </w:rPr>
        <w:t xml:space="preserve"> з</w:t>
      </w:r>
      <w:r w:rsidRPr="003D16DC">
        <w:rPr>
          <w:sz w:val="28"/>
        </w:rPr>
        <w:t xml:space="preserve"> </w:t>
      </w:r>
      <w:r w:rsidR="00947428">
        <w:rPr>
          <w:sz w:val="28"/>
        </w:rPr>
        <w:t>у</w:t>
      </w:r>
      <w:r w:rsidRPr="003D16DC">
        <w:rPr>
          <w:sz w:val="28"/>
        </w:rPr>
        <w:t>рахування</w:t>
      </w:r>
      <w:r w:rsidR="00947428">
        <w:rPr>
          <w:sz w:val="28"/>
        </w:rPr>
        <w:t>м</w:t>
      </w:r>
      <w:r w:rsidRPr="003D16DC">
        <w:rPr>
          <w:sz w:val="28"/>
        </w:rPr>
        <w:t xml:space="preserve"> та підтримк</w:t>
      </w:r>
      <w:r w:rsidR="00947428">
        <w:rPr>
          <w:sz w:val="28"/>
        </w:rPr>
        <w:t>ою</w:t>
      </w:r>
      <w:r w:rsidRPr="003D16DC">
        <w:rPr>
          <w:sz w:val="28"/>
        </w:rPr>
        <w:t xml:space="preserve"> індивідуальних потреб</w:t>
      </w:r>
      <w:r w:rsidR="00947428">
        <w:rPr>
          <w:sz w:val="28"/>
        </w:rPr>
        <w:t xml:space="preserve">, що сприятиме </w:t>
      </w:r>
      <w:r w:rsidRPr="003D16DC">
        <w:rPr>
          <w:sz w:val="28"/>
        </w:rPr>
        <w:t xml:space="preserve"> мотивації особового складу.</w:t>
      </w:r>
    </w:p>
    <w:p w14:paraId="61516126" w14:textId="5B6E6786" w:rsidR="004B2415" w:rsidRPr="003D16DC" w:rsidRDefault="004B2415" w:rsidP="007C7D94">
      <w:pPr>
        <w:spacing w:line="360" w:lineRule="auto"/>
        <w:ind w:firstLine="851"/>
        <w:jc w:val="both"/>
        <w:rPr>
          <w:sz w:val="28"/>
        </w:rPr>
      </w:pPr>
      <w:r w:rsidRPr="003D16DC">
        <w:rPr>
          <w:sz w:val="28"/>
        </w:rPr>
        <w:t>Ці вимоги підкреслюють важливість лідерських якостей у військовому середовищі та їх вплив на успішне виконання завдань.</w:t>
      </w:r>
    </w:p>
    <w:p w14:paraId="3EE95939" w14:textId="77777777" w:rsidR="004B2415" w:rsidRPr="003D16DC" w:rsidRDefault="004B2415" w:rsidP="007C7D94">
      <w:pPr>
        <w:spacing w:line="360" w:lineRule="auto"/>
        <w:ind w:firstLine="851"/>
        <w:jc w:val="both"/>
        <w:rPr>
          <w:sz w:val="28"/>
        </w:rPr>
      </w:pPr>
      <w:r w:rsidRPr="003D16DC">
        <w:rPr>
          <w:sz w:val="28"/>
        </w:rPr>
        <w:t>Різноманітні підходи до вивчення формування лідерських якостей у майбутніх військовослужбовців, запропоновані вченими, відображають різноманітні аспекти цього питання.</w:t>
      </w:r>
    </w:p>
    <w:p w14:paraId="30B3CCA8" w14:textId="4CC5478A" w:rsidR="004B2415" w:rsidRPr="003D16DC" w:rsidRDefault="004B2415" w:rsidP="007C7D94">
      <w:pPr>
        <w:spacing w:line="360" w:lineRule="auto"/>
        <w:ind w:firstLine="851"/>
        <w:jc w:val="both"/>
        <w:rPr>
          <w:sz w:val="28"/>
        </w:rPr>
      </w:pPr>
      <w:r w:rsidRPr="003D16DC">
        <w:rPr>
          <w:sz w:val="28"/>
        </w:rPr>
        <w:t>Так, Т. Солодовник та П. Пономаренко підкреслюють, що лідер повинен мати унікальний набір особистісних якостей, серед яких важливість нестандартного мислення, впливу на колектив та незалежного прийняття рішень. Вони відносять до таких якостей психологічну стійкість, стресостійкість, розумові здібності, ініціативність та патріотизм</w:t>
      </w:r>
      <w:r w:rsidR="00E93B75" w:rsidRPr="00E93B75">
        <w:rPr>
          <w:sz w:val="28"/>
          <w:lang w:val="ru-RU"/>
        </w:rPr>
        <w:t xml:space="preserve"> [49]</w:t>
      </w:r>
      <w:r w:rsidRPr="003D16DC">
        <w:rPr>
          <w:sz w:val="28"/>
        </w:rPr>
        <w:t>.</w:t>
      </w:r>
    </w:p>
    <w:p w14:paraId="473749E6" w14:textId="583DCF29" w:rsidR="004B2415" w:rsidRPr="003D16DC" w:rsidRDefault="004B2415" w:rsidP="007C7D94">
      <w:pPr>
        <w:spacing w:line="360" w:lineRule="auto"/>
        <w:ind w:firstLine="851"/>
        <w:jc w:val="both"/>
        <w:rPr>
          <w:sz w:val="28"/>
        </w:rPr>
      </w:pPr>
      <w:r w:rsidRPr="003D16DC">
        <w:rPr>
          <w:sz w:val="28"/>
        </w:rPr>
        <w:t>О. Заруба вказує на значення розвитку загальної культури для формування українського військового лідера. Він підкреслює, що розуміння соціальних наук, військової історії та інших аспектів сприяє формуванню широкого погляду та допомагає в ухваленні обґрунтованих рішень</w:t>
      </w:r>
      <w:r w:rsidR="00E93B75" w:rsidRPr="00E93B75">
        <w:rPr>
          <w:sz w:val="28"/>
        </w:rPr>
        <w:t xml:space="preserve"> [18]</w:t>
      </w:r>
      <w:r w:rsidRPr="003D16DC">
        <w:rPr>
          <w:sz w:val="28"/>
        </w:rPr>
        <w:t>.</w:t>
      </w:r>
    </w:p>
    <w:p w14:paraId="30EDD167" w14:textId="1DB08FE3" w:rsidR="004B2415" w:rsidRPr="003D16DC" w:rsidRDefault="004B2415" w:rsidP="007C7D94">
      <w:pPr>
        <w:spacing w:line="360" w:lineRule="auto"/>
        <w:ind w:firstLine="851"/>
        <w:jc w:val="both"/>
        <w:rPr>
          <w:sz w:val="28"/>
        </w:rPr>
      </w:pPr>
      <w:r w:rsidRPr="003D16DC">
        <w:rPr>
          <w:sz w:val="28"/>
        </w:rPr>
        <w:t xml:space="preserve">Л. Лебедик та В. Стрельніков визначають три базові лідерські навички для майбутніх офіцерів Національної гвардії України: уміння діагностувати розвиток підлеглих, гнучкість та партнерство. Вони підкреслюють, що </w:t>
      </w:r>
      <w:r w:rsidRPr="003D16DC">
        <w:rPr>
          <w:sz w:val="28"/>
        </w:rPr>
        <w:lastRenderedPageBreak/>
        <w:t>ефективне формування цих якостей відбувається на чотирьох рівнях управління</w:t>
      </w:r>
      <w:r w:rsidR="00E93B75" w:rsidRPr="00E93B75">
        <w:rPr>
          <w:sz w:val="28"/>
          <w:lang w:val="ru-RU"/>
        </w:rPr>
        <w:t xml:space="preserve"> [60]</w:t>
      </w:r>
      <w:r w:rsidRPr="003D16DC">
        <w:rPr>
          <w:sz w:val="28"/>
        </w:rPr>
        <w:t>.</w:t>
      </w:r>
    </w:p>
    <w:p w14:paraId="12E622E9" w14:textId="0776A7A1" w:rsidR="004B2415" w:rsidRPr="003D16DC" w:rsidRDefault="004B2415" w:rsidP="007C7D94">
      <w:pPr>
        <w:spacing w:line="360" w:lineRule="auto"/>
        <w:ind w:firstLine="851"/>
        <w:jc w:val="both"/>
        <w:rPr>
          <w:sz w:val="28"/>
        </w:rPr>
      </w:pPr>
      <w:r w:rsidRPr="003D16DC">
        <w:rPr>
          <w:sz w:val="28"/>
        </w:rPr>
        <w:t>О. Маковський звертає увагу на організаційно</w:t>
      </w:r>
      <w:r w:rsidR="007C7D94">
        <w:rPr>
          <w:sz w:val="28"/>
        </w:rPr>
        <w:t>–</w:t>
      </w:r>
      <w:r w:rsidRPr="003D16DC">
        <w:rPr>
          <w:sz w:val="28"/>
        </w:rPr>
        <w:t>педагогічні умови формування лідерських якостей майбутніх офіцерів і пропонує п</w:t>
      </w:r>
      <w:r w:rsidR="00B4414B">
        <w:rPr>
          <w:sz w:val="28"/>
        </w:rPr>
        <w:t>’</w:t>
      </w:r>
      <w:r w:rsidRPr="003D16DC">
        <w:rPr>
          <w:sz w:val="28"/>
        </w:rPr>
        <w:t>ять критеріїв для визначення рівня сформованості цих якостей</w:t>
      </w:r>
      <w:r w:rsidR="00E93B75" w:rsidRPr="00E93B75">
        <w:rPr>
          <w:sz w:val="28"/>
        </w:rPr>
        <w:t xml:space="preserve"> [40]</w:t>
      </w:r>
      <w:r w:rsidRPr="003D16DC">
        <w:rPr>
          <w:sz w:val="28"/>
        </w:rPr>
        <w:t>.</w:t>
      </w:r>
    </w:p>
    <w:p w14:paraId="3C3FFAFB" w14:textId="62D7219B" w:rsidR="004B2415" w:rsidRPr="003D16DC" w:rsidRDefault="004B2415" w:rsidP="007C7D94">
      <w:pPr>
        <w:spacing w:line="360" w:lineRule="auto"/>
        <w:ind w:firstLine="851"/>
        <w:jc w:val="both"/>
        <w:rPr>
          <w:sz w:val="28"/>
        </w:rPr>
      </w:pPr>
      <w:r w:rsidRPr="003D16DC">
        <w:rPr>
          <w:sz w:val="28"/>
        </w:rPr>
        <w:t>О. Топчій виявив, що система виховання лідерських якостей у зарубіжних військових вищих навчальних закладах сприяє розвитку у курсантів вмінь організації та проведення занять, а також виконання практичних завдань разом з особовим складом. За його словами, такий підхід дозволяє курсантам не лише відігравати роль лідерів у вихованні особового складу, а й самим розвивати та вдосконалювати свої управлінські якості</w:t>
      </w:r>
      <w:r w:rsidR="00E93B75" w:rsidRPr="00E93B75">
        <w:rPr>
          <w:sz w:val="28"/>
          <w:lang w:val="ru-RU"/>
        </w:rPr>
        <w:t xml:space="preserve"> [61]</w:t>
      </w:r>
      <w:r w:rsidRPr="003D16DC">
        <w:rPr>
          <w:sz w:val="28"/>
        </w:rPr>
        <w:t>.</w:t>
      </w:r>
    </w:p>
    <w:p w14:paraId="08E8C7B8" w14:textId="6E4132D9" w:rsidR="004B2415" w:rsidRPr="003D16DC" w:rsidRDefault="004B2415" w:rsidP="007C7D94">
      <w:pPr>
        <w:spacing w:line="360" w:lineRule="auto"/>
        <w:ind w:firstLine="851"/>
        <w:jc w:val="both"/>
        <w:rPr>
          <w:sz w:val="28"/>
        </w:rPr>
      </w:pPr>
      <w:r w:rsidRPr="003D16DC">
        <w:rPr>
          <w:sz w:val="28"/>
        </w:rPr>
        <w:t>А. Вітченко вказує на можливості розвитку лідерських якостей майбутніх військових магістрів за допомогою кейс</w:t>
      </w:r>
      <w:r w:rsidR="007C7D94">
        <w:rPr>
          <w:sz w:val="28"/>
        </w:rPr>
        <w:t>–</w:t>
      </w:r>
      <w:r w:rsidRPr="003D16DC">
        <w:rPr>
          <w:sz w:val="28"/>
        </w:rPr>
        <w:t>технології, яка поєднує різні методи навчання. Цей підхід, на думку автора, значно збагачує систему підготовки військових магістрів шляхом поєднання теорії, практики та науково</w:t>
      </w:r>
      <w:r w:rsidR="007C7D94">
        <w:rPr>
          <w:sz w:val="28"/>
        </w:rPr>
        <w:t>–</w:t>
      </w:r>
      <w:r w:rsidRPr="003D16DC">
        <w:rPr>
          <w:sz w:val="28"/>
        </w:rPr>
        <w:t>дослідницької діяльності</w:t>
      </w:r>
      <w:r w:rsidR="00E93B75" w:rsidRPr="00E93B75">
        <w:rPr>
          <w:sz w:val="28"/>
        </w:rPr>
        <w:t xml:space="preserve"> [7]</w:t>
      </w:r>
      <w:r w:rsidRPr="003D16DC">
        <w:rPr>
          <w:sz w:val="28"/>
        </w:rPr>
        <w:t>.</w:t>
      </w:r>
    </w:p>
    <w:p w14:paraId="45E4C76D" w14:textId="2228F7F6" w:rsidR="004B2415" w:rsidRPr="003D16DC" w:rsidRDefault="004B2415" w:rsidP="007C7D94">
      <w:pPr>
        <w:spacing w:line="360" w:lineRule="auto"/>
        <w:ind w:firstLine="851"/>
        <w:jc w:val="both"/>
        <w:rPr>
          <w:sz w:val="28"/>
        </w:rPr>
      </w:pPr>
      <w:r w:rsidRPr="003D16DC">
        <w:rPr>
          <w:sz w:val="28"/>
        </w:rPr>
        <w:t>О. Кокун розробив психологічну структуру лідерських якостей майбутнього офіцера, виділивши п</w:t>
      </w:r>
      <w:r w:rsidR="00B4414B">
        <w:rPr>
          <w:sz w:val="28"/>
        </w:rPr>
        <w:t>’</w:t>
      </w:r>
      <w:r w:rsidRPr="003D16DC">
        <w:rPr>
          <w:sz w:val="28"/>
        </w:rPr>
        <w:t>ять основних компонентів: комунікативно</w:t>
      </w:r>
      <w:r w:rsidR="007C7D94">
        <w:rPr>
          <w:sz w:val="28"/>
        </w:rPr>
        <w:t>–</w:t>
      </w:r>
      <w:r w:rsidRPr="003D16DC">
        <w:rPr>
          <w:sz w:val="28"/>
        </w:rPr>
        <w:t>організаційний, емоційно</w:t>
      </w:r>
      <w:r w:rsidR="007C7D94">
        <w:rPr>
          <w:sz w:val="28"/>
        </w:rPr>
        <w:t>–</w:t>
      </w:r>
      <w:r w:rsidRPr="003D16DC">
        <w:rPr>
          <w:sz w:val="28"/>
        </w:rPr>
        <w:t>вольовий, мотиваційний, мисленнєвий та особистісний</w:t>
      </w:r>
      <w:r w:rsidR="00E93B75" w:rsidRPr="00E93B75">
        <w:rPr>
          <w:sz w:val="28"/>
        </w:rPr>
        <w:t xml:space="preserve"> [26]</w:t>
      </w:r>
      <w:r w:rsidRPr="003D16DC">
        <w:rPr>
          <w:sz w:val="28"/>
        </w:rPr>
        <w:t>.</w:t>
      </w:r>
    </w:p>
    <w:p w14:paraId="0AFAA3D4" w14:textId="27E76E26" w:rsidR="004B2415" w:rsidRPr="003D16DC" w:rsidRDefault="004B2415" w:rsidP="007C7D94">
      <w:pPr>
        <w:spacing w:line="360" w:lineRule="auto"/>
        <w:ind w:firstLine="851"/>
        <w:jc w:val="both"/>
        <w:rPr>
          <w:sz w:val="28"/>
        </w:rPr>
      </w:pPr>
      <w:r w:rsidRPr="003D16DC">
        <w:rPr>
          <w:sz w:val="28"/>
        </w:rPr>
        <w:t>О. Приліпко вказує на важливість використання різноманітних методик для визначення наявності лідерських якостей у військовослужбовців, таких як опитувальники та методики психологічної діагностики</w:t>
      </w:r>
      <w:r w:rsidR="00E93B75" w:rsidRPr="00E93B75">
        <w:rPr>
          <w:sz w:val="28"/>
          <w:lang w:val="ru-RU"/>
        </w:rPr>
        <w:t xml:space="preserve"> [46]</w:t>
      </w:r>
      <w:r w:rsidRPr="003D16DC">
        <w:rPr>
          <w:sz w:val="28"/>
        </w:rPr>
        <w:t>.</w:t>
      </w:r>
    </w:p>
    <w:p w14:paraId="59A2CD2B" w14:textId="321EC31D" w:rsidR="004B2415" w:rsidRPr="003D16DC" w:rsidRDefault="004B2415" w:rsidP="007C7D94">
      <w:pPr>
        <w:spacing w:line="360" w:lineRule="auto"/>
        <w:ind w:firstLine="851"/>
        <w:jc w:val="both"/>
        <w:rPr>
          <w:sz w:val="28"/>
        </w:rPr>
      </w:pPr>
      <w:r w:rsidRPr="003D16DC">
        <w:rPr>
          <w:sz w:val="28"/>
        </w:rPr>
        <w:t>Г. Бондарев, О. Дичко та І. Криленко вважають, що найефективніші психолого</w:t>
      </w:r>
      <w:r w:rsidR="007C7D94">
        <w:rPr>
          <w:sz w:val="28"/>
        </w:rPr>
        <w:t>–</w:t>
      </w:r>
      <w:r w:rsidRPr="003D16DC">
        <w:rPr>
          <w:sz w:val="28"/>
        </w:rPr>
        <w:t>педагогічні умови для формування лідерських якостей у курсантів застосовуються в арміях країн НАТО</w:t>
      </w:r>
      <w:r w:rsidR="00E93B75" w:rsidRPr="00E93B75">
        <w:rPr>
          <w:sz w:val="28"/>
          <w:lang w:val="ru-RU"/>
        </w:rPr>
        <w:t xml:space="preserve"> [5]</w:t>
      </w:r>
      <w:r w:rsidRPr="003D16DC">
        <w:rPr>
          <w:sz w:val="28"/>
        </w:rPr>
        <w:t>. Вони виділили низку таких умов, як залучення уваги курсантів до проблеми формування лідерських якостей, максимальне використання можливостей військового середовища та інші.</w:t>
      </w:r>
    </w:p>
    <w:p w14:paraId="5F29A4E8" w14:textId="56BBCE84" w:rsidR="004B2415" w:rsidRPr="003D16DC" w:rsidRDefault="004B2415" w:rsidP="007C7D94">
      <w:pPr>
        <w:spacing w:line="360" w:lineRule="auto"/>
        <w:ind w:firstLine="851"/>
        <w:jc w:val="both"/>
        <w:rPr>
          <w:sz w:val="28"/>
        </w:rPr>
      </w:pPr>
      <w:r w:rsidRPr="003D16DC">
        <w:rPr>
          <w:sz w:val="28"/>
        </w:rPr>
        <w:lastRenderedPageBreak/>
        <w:t>Ці різні підходи до формування лідерських якостей у військових навчальних закладах вказують на важливість комплексного підходу до цього питання та використання різноманітних методик і практик для розвитку лідерського потенціалу майбутніх офіцерів.</w:t>
      </w:r>
    </w:p>
    <w:p w14:paraId="72D47270" w14:textId="7A441A45" w:rsidR="00D415B3" w:rsidRPr="003D16DC" w:rsidRDefault="00D415B3" w:rsidP="007C7D94">
      <w:pPr>
        <w:spacing w:line="360" w:lineRule="auto"/>
        <w:ind w:firstLine="851"/>
        <w:jc w:val="both"/>
        <w:rPr>
          <w:sz w:val="28"/>
        </w:rPr>
      </w:pPr>
      <w:r w:rsidRPr="003D16DC">
        <w:rPr>
          <w:sz w:val="28"/>
        </w:rPr>
        <w:t>Соціально</w:t>
      </w:r>
      <w:r w:rsidR="007C7D94">
        <w:rPr>
          <w:sz w:val="28"/>
        </w:rPr>
        <w:t>–</w:t>
      </w:r>
      <w:r w:rsidRPr="003D16DC">
        <w:rPr>
          <w:sz w:val="28"/>
        </w:rPr>
        <w:t>психологічні особливості військової діяльності визначають суб</w:t>
      </w:r>
      <w:r w:rsidR="00B4414B">
        <w:rPr>
          <w:sz w:val="28"/>
        </w:rPr>
        <w:t>’</w:t>
      </w:r>
      <w:r w:rsidRPr="003D16DC">
        <w:rPr>
          <w:sz w:val="28"/>
        </w:rPr>
        <w:t>єктивну психологічну структуру цієї діяльності і мають значний вплив на успішність виконання військово</w:t>
      </w:r>
      <w:r w:rsidR="007C7D94">
        <w:rPr>
          <w:sz w:val="28"/>
        </w:rPr>
        <w:t>–</w:t>
      </w:r>
      <w:r w:rsidRPr="003D16DC">
        <w:rPr>
          <w:sz w:val="28"/>
        </w:rPr>
        <w:t xml:space="preserve">професійних завдань. </w:t>
      </w:r>
      <w:r w:rsidR="005C1E17">
        <w:rPr>
          <w:sz w:val="28"/>
        </w:rPr>
        <w:t>Такі як в</w:t>
      </w:r>
      <w:r w:rsidRPr="003D16DC">
        <w:rPr>
          <w:sz w:val="28"/>
        </w:rPr>
        <w:t>елика громадська та державна значимість</w:t>
      </w:r>
      <w:r w:rsidR="005C1E17">
        <w:rPr>
          <w:sz w:val="28"/>
        </w:rPr>
        <w:t>, тобто</w:t>
      </w:r>
      <w:r w:rsidRPr="003D16DC">
        <w:rPr>
          <w:sz w:val="28"/>
        </w:rPr>
        <w:t xml:space="preserve"> військова діяльність має велике значення для суспільства і держави, що покладає на військовослужбовців додаткову відповідальність.</w:t>
      </w:r>
    </w:p>
    <w:p w14:paraId="70B65A6A" w14:textId="34FF197A" w:rsidR="00D415B3" w:rsidRPr="003D16DC" w:rsidRDefault="005C1E17" w:rsidP="007C7D94">
      <w:pPr>
        <w:spacing w:line="360" w:lineRule="auto"/>
        <w:ind w:firstLine="851"/>
        <w:jc w:val="both"/>
        <w:rPr>
          <w:sz w:val="28"/>
        </w:rPr>
      </w:pPr>
      <w:r>
        <w:rPr>
          <w:sz w:val="28"/>
        </w:rPr>
        <w:t xml:space="preserve"> Сама</w:t>
      </w:r>
      <w:r w:rsidR="00D415B3" w:rsidRPr="003D16DC">
        <w:rPr>
          <w:sz w:val="28"/>
        </w:rPr>
        <w:t xml:space="preserve"> військова служба характеризується високим рівнем напруженості</w:t>
      </w:r>
      <w:r>
        <w:rPr>
          <w:sz w:val="28"/>
        </w:rPr>
        <w:t>,</w:t>
      </w:r>
      <w:r w:rsidR="00D415B3" w:rsidRPr="003D16DC">
        <w:rPr>
          <w:sz w:val="28"/>
        </w:rPr>
        <w:t xml:space="preserve"> динаміки,</w:t>
      </w:r>
      <w:r>
        <w:rPr>
          <w:sz w:val="28"/>
        </w:rPr>
        <w:t xml:space="preserve"> т а колективності</w:t>
      </w:r>
      <w:r w:rsidR="00D415B3" w:rsidRPr="003D16DC">
        <w:rPr>
          <w:sz w:val="28"/>
        </w:rPr>
        <w:t xml:space="preserve"> що вимагає від військовослужбовців готовності реагувати на швидкозмінні ситуації</w:t>
      </w:r>
      <w:r>
        <w:rPr>
          <w:sz w:val="28"/>
        </w:rPr>
        <w:t>, а сама</w:t>
      </w:r>
      <w:r w:rsidRPr="005C1E17">
        <w:rPr>
          <w:sz w:val="28"/>
        </w:rPr>
        <w:t xml:space="preserve"> </w:t>
      </w:r>
      <w:r w:rsidRPr="003D16DC">
        <w:rPr>
          <w:sz w:val="28"/>
        </w:rPr>
        <w:t>військова діяльність базується на колективних діях, що вимагає від військовослужбовців спільної роботи та взаємодії.</w:t>
      </w:r>
    </w:p>
    <w:p w14:paraId="043B3702" w14:textId="0279C655" w:rsidR="00D415B3" w:rsidRPr="003D16DC" w:rsidRDefault="00D415B3" w:rsidP="007C7D94">
      <w:pPr>
        <w:spacing w:line="360" w:lineRule="auto"/>
        <w:ind w:firstLine="851"/>
        <w:jc w:val="both"/>
        <w:rPr>
          <w:sz w:val="28"/>
        </w:rPr>
      </w:pPr>
      <w:r w:rsidRPr="003D16DC">
        <w:rPr>
          <w:sz w:val="28"/>
        </w:rPr>
        <w:t>Жорстка регламентація та правове регулювання</w:t>
      </w:r>
      <w:r w:rsidR="005C1E17">
        <w:rPr>
          <w:sz w:val="28"/>
        </w:rPr>
        <w:t xml:space="preserve">, а саме </w:t>
      </w:r>
      <w:r w:rsidRPr="003D16DC">
        <w:rPr>
          <w:sz w:val="28"/>
        </w:rPr>
        <w:t>взаємодія між військовослужбовцями та їхніми діями строго регламентована законодавством та військовими статутами</w:t>
      </w:r>
      <w:r w:rsidR="00E93B75" w:rsidRPr="00E93B75">
        <w:rPr>
          <w:sz w:val="28"/>
          <w:lang w:val="ru-RU"/>
        </w:rPr>
        <w:t xml:space="preserve"> [2]</w:t>
      </w:r>
      <w:r w:rsidRPr="003D16DC">
        <w:rPr>
          <w:sz w:val="28"/>
        </w:rPr>
        <w:t>.</w:t>
      </w:r>
    </w:p>
    <w:p w14:paraId="5F04D4FB" w14:textId="41909228" w:rsidR="00D415B3" w:rsidRPr="003D16DC" w:rsidRDefault="00D415B3" w:rsidP="007C7D94">
      <w:pPr>
        <w:spacing w:line="360" w:lineRule="auto"/>
        <w:ind w:firstLine="851"/>
        <w:jc w:val="both"/>
        <w:rPr>
          <w:sz w:val="28"/>
        </w:rPr>
      </w:pPr>
      <w:r w:rsidRPr="003D16DC">
        <w:rPr>
          <w:sz w:val="28"/>
        </w:rPr>
        <w:t xml:space="preserve">Замкнутість та просторова локалізація </w:t>
      </w:r>
      <w:r w:rsidR="00565CDE">
        <w:rPr>
          <w:sz w:val="28"/>
        </w:rPr>
        <w:t xml:space="preserve">військової </w:t>
      </w:r>
      <w:r w:rsidRPr="003D16DC">
        <w:rPr>
          <w:sz w:val="28"/>
        </w:rPr>
        <w:t>діяльності</w:t>
      </w:r>
      <w:r w:rsidR="00565CDE">
        <w:rPr>
          <w:sz w:val="28"/>
        </w:rPr>
        <w:t xml:space="preserve"> полягає в тому, що </w:t>
      </w:r>
      <w:r w:rsidRPr="003D16DC">
        <w:rPr>
          <w:sz w:val="28"/>
        </w:rPr>
        <w:t>деякі види військової діяльності можуть відбуватися у замкнених або обмежених просторах, що створює особливі умови для комунікації та взаємодії.</w:t>
      </w:r>
    </w:p>
    <w:p w14:paraId="1E2BA969" w14:textId="00988636" w:rsidR="00D415B3" w:rsidRPr="003D16DC" w:rsidRDefault="00D415B3" w:rsidP="007C7D94">
      <w:pPr>
        <w:spacing w:line="360" w:lineRule="auto"/>
        <w:ind w:firstLine="851"/>
        <w:jc w:val="both"/>
        <w:rPr>
          <w:sz w:val="28"/>
        </w:rPr>
      </w:pPr>
      <w:r w:rsidRPr="003D16DC">
        <w:rPr>
          <w:sz w:val="28"/>
        </w:rPr>
        <w:t>Високий рівень організації по вертикалі і горизонталі зі строгим дотриманням ієрархії та розподілом обов</w:t>
      </w:r>
      <w:r w:rsidR="00B4414B">
        <w:rPr>
          <w:sz w:val="28"/>
        </w:rPr>
        <w:t>’</w:t>
      </w:r>
      <w:r w:rsidRPr="003D16DC">
        <w:rPr>
          <w:sz w:val="28"/>
        </w:rPr>
        <w:t>язків.</w:t>
      </w:r>
      <w:r w:rsidR="00565CDE">
        <w:rPr>
          <w:sz w:val="28"/>
        </w:rPr>
        <w:t xml:space="preserve"> Та ч</w:t>
      </w:r>
      <w:r w:rsidRPr="003D16DC">
        <w:rPr>
          <w:sz w:val="28"/>
        </w:rPr>
        <w:t>аста зміна видів діяльності та їх взаємозалежність</w:t>
      </w:r>
      <w:r w:rsidR="00565CDE">
        <w:rPr>
          <w:sz w:val="28"/>
        </w:rPr>
        <w:t xml:space="preserve"> що виявляється в </w:t>
      </w:r>
      <w:r w:rsidRPr="003D16DC">
        <w:rPr>
          <w:sz w:val="28"/>
        </w:rPr>
        <w:t xml:space="preserve"> різноманітн</w:t>
      </w:r>
      <w:r w:rsidR="00565CDE">
        <w:rPr>
          <w:sz w:val="28"/>
        </w:rPr>
        <w:t xml:space="preserve">ості </w:t>
      </w:r>
      <w:r w:rsidRPr="003D16DC">
        <w:rPr>
          <w:sz w:val="28"/>
        </w:rPr>
        <w:t>види діяльності, які часто взаємодіють із загальними завданнями та метою.</w:t>
      </w:r>
    </w:p>
    <w:p w14:paraId="19A52A7A" w14:textId="1490E020" w:rsidR="00D415B3" w:rsidRPr="003D16DC" w:rsidRDefault="00D415B3" w:rsidP="007C7D94">
      <w:pPr>
        <w:spacing w:line="360" w:lineRule="auto"/>
        <w:ind w:firstLine="851"/>
        <w:jc w:val="both"/>
        <w:rPr>
          <w:sz w:val="28"/>
        </w:rPr>
      </w:pPr>
      <w:r w:rsidRPr="003D16DC">
        <w:rPr>
          <w:sz w:val="28"/>
        </w:rPr>
        <w:t>Успішність військово</w:t>
      </w:r>
      <w:r w:rsidR="007C7D94">
        <w:rPr>
          <w:sz w:val="28"/>
        </w:rPr>
        <w:t>–</w:t>
      </w:r>
      <w:r w:rsidRPr="003D16DC">
        <w:rPr>
          <w:sz w:val="28"/>
        </w:rPr>
        <w:t xml:space="preserve">професійної діяльності залежить від ряду професійно важливих якостей, </w:t>
      </w:r>
      <w:r w:rsidR="00565CDE">
        <w:rPr>
          <w:sz w:val="28"/>
        </w:rPr>
        <w:t>таких як</w:t>
      </w:r>
      <w:r w:rsidRPr="003D16DC">
        <w:rPr>
          <w:sz w:val="28"/>
        </w:rPr>
        <w:t xml:space="preserve"> лідерські здібності, відповідність вимогам професії та розвиток особистості військовослужбовця. Лідерський </w:t>
      </w:r>
      <w:r w:rsidRPr="003D16DC">
        <w:rPr>
          <w:sz w:val="28"/>
        </w:rPr>
        <w:lastRenderedPageBreak/>
        <w:t>компонент у діяльності командира або начальника відіграє ключову роль у забезпеченні успіху виконання завдань і підтриманні єдності та ефективності команди.</w:t>
      </w:r>
    </w:p>
    <w:p w14:paraId="12BA081B" w14:textId="4742B924" w:rsidR="004B2415" w:rsidRPr="003D16DC" w:rsidRDefault="004B2415" w:rsidP="007C7D94">
      <w:pPr>
        <w:spacing w:line="360" w:lineRule="auto"/>
        <w:ind w:firstLine="851"/>
        <w:jc w:val="both"/>
        <w:rPr>
          <w:sz w:val="28"/>
        </w:rPr>
      </w:pPr>
      <w:r w:rsidRPr="003D16DC">
        <w:rPr>
          <w:sz w:val="28"/>
        </w:rPr>
        <w:t>Роль лідерства та лідерських якостей у військово</w:t>
      </w:r>
      <w:r w:rsidR="007C7D94">
        <w:rPr>
          <w:sz w:val="28"/>
        </w:rPr>
        <w:t>–</w:t>
      </w:r>
      <w:r w:rsidRPr="003D16DC">
        <w:rPr>
          <w:sz w:val="28"/>
        </w:rPr>
        <w:t xml:space="preserve">професійній діяльності офіцерів вельми значуща і має визначальний вплив на результативність виконання завдань військової служби. </w:t>
      </w:r>
    </w:p>
    <w:p w14:paraId="501BFFF9" w14:textId="77777777" w:rsidR="004B2415" w:rsidRPr="003D16DC" w:rsidRDefault="004B2415" w:rsidP="007C7D94">
      <w:pPr>
        <w:spacing w:line="360" w:lineRule="auto"/>
        <w:ind w:firstLine="851"/>
        <w:jc w:val="both"/>
        <w:rPr>
          <w:sz w:val="28"/>
        </w:rPr>
      </w:pPr>
      <w:r w:rsidRPr="003D16DC">
        <w:rPr>
          <w:sz w:val="28"/>
        </w:rPr>
        <w:t>Офіцери відіграють критичну роль у структурі та організації військових підрозділів. Їх лідерські якості визначають ефективність командного складу, координацію дій та здатність до прийняття швидких та обґрунтованих рішень під час стресових ситуацій.</w:t>
      </w:r>
    </w:p>
    <w:p w14:paraId="3F394063" w14:textId="2E2155E0" w:rsidR="004B2415" w:rsidRPr="003D16DC" w:rsidRDefault="00947428" w:rsidP="007C7D94">
      <w:pPr>
        <w:spacing w:line="360" w:lineRule="auto"/>
        <w:ind w:firstLine="851"/>
        <w:jc w:val="both"/>
        <w:rPr>
          <w:sz w:val="28"/>
        </w:rPr>
      </w:pPr>
      <w:r>
        <w:rPr>
          <w:sz w:val="28"/>
        </w:rPr>
        <w:t>Так як о</w:t>
      </w:r>
      <w:r w:rsidR="004B2415" w:rsidRPr="003D16DC">
        <w:rPr>
          <w:sz w:val="28"/>
        </w:rPr>
        <w:t>фіцери є головними керівниками військових підрозділів</w:t>
      </w:r>
      <w:r>
        <w:rPr>
          <w:sz w:val="28"/>
        </w:rPr>
        <w:t>, ї</w:t>
      </w:r>
      <w:r w:rsidR="004B2415" w:rsidRPr="003D16DC">
        <w:rPr>
          <w:sz w:val="28"/>
        </w:rPr>
        <w:t>х лідерські якості допомагають створити сильний та згуртований колектив, який здатний ефективно виконувати поставлені завдання. Вони визначають стратегію дій, розподіляють ресурси та встановлюють цілі для досягнення успіху</w:t>
      </w:r>
      <w:r w:rsidR="00E93B75" w:rsidRPr="00E93B75">
        <w:rPr>
          <w:sz w:val="28"/>
          <w:lang w:val="ru-RU"/>
        </w:rPr>
        <w:t xml:space="preserve"> [25]</w:t>
      </w:r>
      <w:r w:rsidR="004B2415" w:rsidRPr="003D16DC">
        <w:rPr>
          <w:sz w:val="28"/>
        </w:rPr>
        <w:t>.</w:t>
      </w:r>
    </w:p>
    <w:p w14:paraId="388FC1B3" w14:textId="57C96B3C" w:rsidR="004B2415" w:rsidRPr="003D16DC" w:rsidRDefault="00947428" w:rsidP="007C7D94">
      <w:pPr>
        <w:spacing w:line="360" w:lineRule="auto"/>
        <w:ind w:firstLine="851"/>
        <w:jc w:val="both"/>
        <w:rPr>
          <w:sz w:val="28"/>
        </w:rPr>
      </w:pPr>
      <w:r>
        <w:rPr>
          <w:sz w:val="28"/>
        </w:rPr>
        <w:t>О</w:t>
      </w:r>
      <w:r w:rsidR="004B2415" w:rsidRPr="003D16DC">
        <w:rPr>
          <w:sz w:val="28"/>
        </w:rPr>
        <w:t>фіцери забезпечують координацію дій всіх підрозділів та підлеглих. Вони встановлюють зв</w:t>
      </w:r>
      <w:r w:rsidR="00B4414B">
        <w:rPr>
          <w:sz w:val="28"/>
        </w:rPr>
        <w:t>’</w:t>
      </w:r>
      <w:r w:rsidR="004B2415" w:rsidRPr="003D16DC">
        <w:rPr>
          <w:sz w:val="28"/>
        </w:rPr>
        <w:t>язок між різними частинами військового підрозділу, щоб забезпечити єдність дій та спрямованість на досягнення спільних цілей.</w:t>
      </w:r>
    </w:p>
    <w:p w14:paraId="62843D76" w14:textId="7ABC526D" w:rsidR="004B2415" w:rsidRPr="003D16DC" w:rsidRDefault="00947428" w:rsidP="007C7D94">
      <w:pPr>
        <w:spacing w:line="360" w:lineRule="auto"/>
        <w:ind w:firstLine="851"/>
        <w:jc w:val="both"/>
        <w:rPr>
          <w:sz w:val="28"/>
        </w:rPr>
      </w:pPr>
      <w:r>
        <w:rPr>
          <w:sz w:val="28"/>
        </w:rPr>
        <w:t>Саме офіцери п</w:t>
      </w:r>
      <w:r w:rsidR="004B2415" w:rsidRPr="003D16DC">
        <w:rPr>
          <w:sz w:val="28"/>
        </w:rPr>
        <w:t>рий</w:t>
      </w:r>
      <w:r>
        <w:rPr>
          <w:sz w:val="28"/>
        </w:rPr>
        <w:t>мають</w:t>
      </w:r>
      <w:r w:rsidR="004B2415" w:rsidRPr="003D16DC">
        <w:rPr>
          <w:sz w:val="28"/>
        </w:rPr>
        <w:t xml:space="preserve"> рішен</w:t>
      </w:r>
      <w:r>
        <w:rPr>
          <w:sz w:val="28"/>
        </w:rPr>
        <w:t>ня</w:t>
      </w:r>
      <w:r w:rsidR="004B2415" w:rsidRPr="003D16DC">
        <w:rPr>
          <w:sz w:val="28"/>
        </w:rPr>
        <w:t xml:space="preserve"> </w:t>
      </w:r>
      <w:r>
        <w:rPr>
          <w:sz w:val="28"/>
        </w:rPr>
        <w:t>в</w:t>
      </w:r>
      <w:r w:rsidR="004B2415" w:rsidRPr="003D16DC">
        <w:rPr>
          <w:sz w:val="28"/>
        </w:rPr>
        <w:t xml:space="preserve"> умовах </w:t>
      </w:r>
      <w:r>
        <w:rPr>
          <w:sz w:val="28"/>
        </w:rPr>
        <w:t>невизначеності</w:t>
      </w:r>
      <w:r w:rsidRPr="00947428">
        <w:rPr>
          <w:sz w:val="28"/>
        </w:rPr>
        <w:t xml:space="preserve"> </w:t>
      </w:r>
      <w:r w:rsidRPr="003D16DC">
        <w:rPr>
          <w:sz w:val="28"/>
        </w:rPr>
        <w:t>під час стресу</w:t>
      </w:r>
      <w:r w:rsidR="004B2415" w:rsidRPr="003D16DC">
        <w:rPr>
          <w:sz w:val="28"/>
        </w:rPr>
        <w:t xml:space="preserve">, які вимагають швидкого та обґрунтованого прийняття рішень. Офіцери </w:t>
      </w:r>
      <w:r w:rsidR="00BA1F9B">
        <w:rPr>
          <w:sz w:val="28"/>
        </w:rPr>
        <w:t>керуються</w:t>
      </w:r>
      <w:r w:rsidR="004B2415" w:rsidRPr="003D16DC">
        <w:rPr>
          <w:sz w:val="28"/>
        </w:rPr>
        <w:t xml:space="preserve"> сво</w:t>
      </w:r>
      <w:r w:rsidR="00BA1F9B">
        <w:rPr>
          <w:sz w:val="28"/>
        </w:rPr>
        <w:t>єю</w:t>
      </w:r>
      <w:r w:rsidR="004B2415" w:rsidRPr="003D16DC">
        <w:rPr>
          <w:sz w:val="28"/>
        </w:rPr>
        <w:t xml:space="preserve"> лідерськ</w:t>
      </w:r>
      <w:r w:rsidR="00BA1F9B">
        <w:rPr>
          <w:sz w:val="28"/>
        </w:rPr>
        <w:t>ою</w:t>
      </w:r>
      <w:r w:rsidR="004B2415" w:rsidRPr="003D16DC">
        <w:rPr>
          <w:sz w:val="28"/>
        </w:rPr>
        <w:t xml:space="preserve"> впевнен</w:t>
      </w:r>
      <w:r w:rsidR="00BA1F9B">
        <w:rPr>
          <w:sz w:val="28"/>
        </w:rPr>
        <w:t>істю</w:t>
      </w:r>
      <w:r w:rsidR="004B2415" w:rsidRPr="003D16DC">
        <w:rPr>
          <w:sz w:val="28"/>
        </w:rPr>
        <w:t xml:space="preserve"> та </w:t>
      </w:r>
      <w:r w:rsidR="00BA1F9B">
        <w:rPr>
          <w:sz w:val="28"/>
        </w:rPr>
        <w:t xml:space="preserve">спираються на попередній </w:t>
      </w:r>
      <w:r w:rsidR="004B2415" w:rsidRPr="003D16DC">
        <w:rPr>
          <w:sz w:val="28"/>
        </w:rPr>
        <w:t>досвід, щоб керувати ситуацією та забезпечити безпеку та ефективність дій своєї команди.</w:t>
      </w:r>
    </w:p>
    <w:p w14:paraId="1A23FC28" w14:textId="79943D37" w:rsidR="004B2415" w:rsidRPr="003D16DC" w:rsidRDefault="004B2415" w:rsidP="007C7D94">
      <w:pPr>
        <w:spacing w:line="360" w:lineRule="auto"/>
        <w:ind w:firstLine="851"/>
        <w:jc w:val="both"/>
        <w:rPr>
          <w:sz w:val="28"/>
        </w:rPr>
      </w:pPr>
      <w:r w:rsidRPr="003D16DC">
        <w:rPr>
          <w:sz w:val="28"/>
        </w:rPr>
        <w:t>Загалом, лідерські якості офіцерів відіграють важливу роль у забезпеченні успішної військово</w:t>
      </w:r>
      <w:r w:rsidR="007C7D94">
        <w:rPr>
          <w:sz w:val="28"/>
        </w:rPr>
        <w:t>–</w:t>
      </w:r>
      <w:r w:rsidRPr="003D16DC">
        <w:rPr>
          <w:sz w:val="28"/>
        </w:rPr>
        <w:t>професійної діяльності, забезпечуючи координацію, ефективне керівництво та прийняття обґрунтованих рішень у будь</w:t>
      </w:r>
      <w:r w:rsidR="007C7D94">
        <w:rPr>
          <w:sz w:val="28"/>
        </w:rPr>
        <w:t>–</w:t>
      </w:r>
      <w:r w:rsidRPr="003D16DC">
        <w:rPr>
          <w:sz w:val="28"/>
        </w:rPr>
        <w:t>яких умовах.</w:t>
      </w:r>
    </w:p>
    <w:p w14:paraId="4D939D7C" w14:textId="77777777" w:rsidR="004B2415" w:rsidRPr="003D16DC" w:rsidRDefault="004B2415" w:rsidP="007C7D94">
      <w:pPr>
        <w:spacing w:line="360" w:lineRule="auto"/>
        <w:ind w:firstLine="851"/>
        <w:jc w:val="both"/>
        <w:rPr>
          <w:sz w:val="28"/>
        </w:rPr>
      </w:pPr>
      <w:r w:rsidRPr="003D16DC">
        <w:rPr>
          <w:sz w:val="28"/>
        </w:rPr>
        <w:lastRenderedPageBreak/>
        <w:t>Мотивація та відданість офіцерів є основними складовими їхнього лідерства у військовій сфері. Ці якості визначають їхню здатність не лише керувати підлеглими, але й інспірувати їх до досягнення високих результатів.</w:t>
      </w:r>
    </w:p>
    <w:p w14:paraId="267DD3FC" w14:textId="00559FE1" w:rsidR="004B2415" w:rsidRPr="003D16DC" w:rsidRDefault="004B2415" w:rsidP="007C7D94">
      <w:pPr>
        <w:spacing w:line="360" w:lineRule="auto"/>
        <w:ind w:firstLine="851"/>
        <w:jc w:val="both"/>
        <w:rPr>
          <w:sz w:val="28"/>
        </w:rPr>
      </w:pPr>
      <w:r w:rsidRPr="003D16DC">
        <w:rPr>
          <w:sz w:val="28"/>
        </w:rPr>
        <w:t>Перш за все, мотивація офіцерів проявляється у їхній здатності стимулювати та підтримувати морально</w:t>
      </w:r>
      <w:r w:rsidR="007C7D94">
        <w:rPr>
          <w:sz w:val="28"/>
        </w:rPr>
        <w:t>–</w:t>
      </w:r>
      <w:r w:rsidRPr="003D16DC">
        <w:rPr>
          <w:sz w:val="28"/>
        </w:rPr>
        <w:t>психологічний клімат у військовому колективі. Вони активно заохочують підлеглих до досягнення поставлених цілей, використовуючи як засоби внутрішню мотивацію, так і зовнішні стимули. Їхня здатність переконати, надихнути та підтримати допомагає підтримувати високий рівень ефективності та продуктивності військового підрозділу.</w:t>
      </w:r>
    </w:p>
    <w:p w14:paraId="06A40694" w14:textId="3AEA0F0C" w:rsidR="004B2415" w:rsidRPr="003D16DC" w:rsidRDefault="004B2415" w:rsidP="007C7D94">
      <w:pPr>
        <w:spacing w:line="360" w:lineRule="auto"/>
        <w:ind w:firstLine="851"/>
        <w:jc w:val="both"/>
        <w:rPr>
          <w:sz w:val="28"/>
        </w:rPr>
      </w:pPr>
      <w:r w:rsidRPr="003D16DC">
        <w:rPr>
          <w:sz w:val="28"/>
        </w:rPr>
        <w:t>Відданість офіцерів своїй роботі та службі також відіграє ключову роль у формуванні лідерського середовища</w:t>
      </w:r>
      <w:r w:rsidR="00E93B75" w:rsidRPr="00E93B75">
        <w:rPr>
          <w:sz w:val="28"/>
        </w:rPr>
        <w:t xml:space="preserve"> [19]</w:t>
      </w:r>
      <w:r w:rsidRPr="003D16DC">
        <w:rPr>
          <w:sz w:val="28"/>
        </w:rPr>
        <w:t>. Вони виявляють сильну зосередженість на виконанні своїх обов</w:t>
      </w:r>
      <w:r w:rsidR="00B4414B">
        <w:rPr>
          <w:sz w:val="28"/>
        </w:rPr>
        <w:t>’</w:t>
      </w:r>
      <w:r w:rsidRPr="003D16DC">
        <w:rPr>
          <w:sz w:val="28"/>
        </w:rPr>
        <w:t>язків та досягненні цілей, що ставляться перед ними. Їхня відданість своїй місії надихає підлеглих на віддану працю та відданість справі.</w:t>
      </w:r>
    </w:p>
    <w:p w14:paraId="55CC7F27" w14:textId="6B5EE637" w:rsidR="004B2415" w:rsidRPr="003D16DC" w:rsidRDefault="004B2415" w:rsidP="007C7D94">
      <w:pPr>
        <w:spacing w:line="360" w:lineRule="auto"/>
        <w:ind w:firstLine="851"/>
        <w:jc w:val="both"/>
        <w:rPr>
          <w:sz w:val="28"/>
        </w:rPr>
      </w:pPr>
      <w:r w:rsidRPr="003D16DC">
        <w:rPr>
          <w:sz w:val="28"/>
        </w:rPr>
        <w:t>Крім того, офіцери демонструють велику відданість своїй команді та підлеглим. Вони виступають у ролі прикладу для інших, показуючи готовність віддати все заради захисту та благополуччя свого колективу. Їхня здатність до співчуття та підтримки зміцнює довіру та сплоченість у військовому колективі, що є важливим фактором успішного виконання завдань та досягнення перемоги.</w:t>
      </w:r>
    </w:p>
    <w:p w14:paraId="6DCA047B" w14:textId="77777777" w:rsidR="004B2415" w:rsidRPr="003D16DC" w:rsidRDefault="004B2415" w:rsidP="007C7D94">
      <w:pPr>
        <w:spacing w:line="360" w:lineRule="auto"/>
        <w:ind w:firstLine="851"/>
        <w:jc w:val="both"/>
        <w:rPr>
          <w:sz w:val="28"/>
        </w:rPr>
      </w:pPr>
      <w:r w:rsidRPr="003D16DC">
        <w:rPr>
          <w:sz w:val="28"/>
        </w:rPr>
        <w:t>Прийняття рішень є однією з найважливіших функцій офіцерів у військовій сфері. Їхня здатність аналізувати ситуації, оцінювати ризики та можливості, а також приймати обґрунтовані та стратегічні рішення має вирішальне значення для успішного виконання завдань та досягнення цілей.</w:t>
      </w:r>
    </w:p>
    <w:p w14:paraId="712EF649" w14:textId="77777777" w:rsidR="004B2415" w:rsidRPr="003D16DC" w:rsidRDefault="004B2415" w:rsidP="007C7D94">
      <w:pPr>
        <w:spacing w:line="360" w:lineRule="auto"/>
        <w:ind w:firstLine="851"/>
        <w:jc w:val="both"/>
        <w:rPr>
          <w:sz w:val="28"/>
        </w:rPr>
      </w:pPr>
      <w:r w:rsidRPr="003D16DC">
        <w:rPr>
          <w:sz w:val="28"/>
        </w:rPr>
        <w:t>Лідерські якості офіцерів допомагають їм здійснювати прийняття рішень в умовах обмеженого часу та інформації. Вони володіють здатністю швидко аналізувати складні ситуації та реагувати на них відповідно до обставин. Здатність до стратегічного мислення дозволяє їм приймати рішення, спрямовані на досягнення довгострокових цілей та забезпечення успіху в майбутньому.</w:t>
      </w:r>
    </w:p>
    <w:p w14:paraId="1220762B" w14:textId="77777777" w:rsidR="004B2415" w:rsidRPr="003D16DC" w:rsidRDefault="004B2415" w:rsidP="007C7D94">
      <w:pPr>
        <w:spacing w:line="360" w:lineRule="auto"/>
        <w:ind w:firstLine="851"/>
        <w:jc w:val="both"/>
        <w:rPr>
          <w:sz w:val="28"/>
        </w:rPr>
      </w:pPr>
      <w:r w:rsidRPr="003D16DC">
        <w:rPr>
          <w:sz w:val="28"/>
        </w:rPr>
        <w:lastRenderedPageBreak/>
        <w:t>Офіцери також вміють ефективно координувати дії підлеглих в процесі виконання завдань. Вони розуміють важливість командної роботи та спільного напрямку дій для досягнення успіху. Їхня здатність вести та організовувати команду дозволяє досягати максимальних результатів при виконанні завдань.</w:t>
      </w:r>
    </w:p>
    <w:p w14:paraId="4FE6FBC7" w14:textId="726B2F2A" w:rsidR="004B2415" w:rsidRPr="003D16DC" w:rsidRDefault="004B2415" w:rsidP="007C7D94">
      <w:pPr>
        <w:spacing w:line="360" w:lineRule="auto"/>
        <w:ind w:firstLine="851"/>
        <w:jc w:val="both"/>
        <w:rPr>
          <w:sz w:val="28"/>
        </w:rPr>
      </w:pPr>
      <w:r w:rsidRPr="003D16DC">
        <w:rPr>
          <w:sz w:val="28"/>
        </w:rPr>
        <w:t>Узгодженість, співпраця та здатність до прийняття рішень в умовах стресу та невизначеності є ключовими аспектами лідерства офіцерів. Вони володіють необхідними навичками та кваліфікацією для ефективного управління складними ситуаціями та досягнення успіху у виконанні своїх обов</w:t>
      </w:r>
      <w:r w:rsidR="00B4414B">
        <w:rPr>
          <w:sz w:val="28"/>
        </w:rPr>
        <w:t>’</w:t>
      </w:r>
      <w:r w:rsidRPr="003D16DC">
        <w:rPr>
          <w:sz w:val="28"/>
        </w:rPr>
        <w:t>язків.</w:t>
      </w:r>
    </w:p>
    <w:p w14:paraId="5F810E3B" w14:textId="77777777" w:rsidR="002D5D79" w:rsidRPr="003D16DC" w:rsidRDefault="002D5D79" w:rsidP="007C7D94">
      <w:pPr>
        <w:spacing w:line="360" w:lineRule="auto"/>
        <w:ind w:firstLine="851"/>
        <w:jc w:val="both"/>
        <w:rPr>
          <w:sz w:val="28"/>
        </w:rPr>
      </w:pPr>
      <w:r w:rsidRPr="003D16DC">
        <w:rPr>
          <w:sz w:val="28"/>
        </w:rPr>
        <w:t>Комунікація та спілкування є ключовими аспектами лідерства офіцерів у військовій сфері. Ефективна комунікація дозволяє їм встановлювати контакт з підлеглими, вищим командуванням та іншими структурами, що є важливим для досягнення спільних цілей та координації дій.</w:t>
      </w:r>
    </w:p>
    <w:p w14:paraId="64E4E0AE" w14:textId="5AE69694" w:rsidR="002D5D79" w:rsidRPr="003D16DC" w:rsidRDefault="002D5D79" w:rsidP="007C7D94">
      <w:pPr>
        <w:spacing w:line="360" w:lineRule="auto"/>
        <w:ind w:firstLine="851"/>
        <w:jc w:val="both"/>
        <w:rPr>
          <w:sz w:val="28"/>
        </w:rPr>
      </w:pPr>
      <w:r w:rsidRPr="003D16DC">
        <w:rPr>
          <w:sz w:val="28"/>
        </w:rPr>
        <w:t>Офіцери повинні вміти чітко та зрозуміло висловлювати свої думки та інструкції, а також вміти слухати та розуміти підлеглих. Вони повинні бути відкриті до обговорення ідей та пропозицій, а також стимулювати відкритий обмін інформацією в команді</w:t>
      </w:r>
      <w:r w:rsidR="00E93B75" w:rsidRPr="00E93B75">
        <w:rPr>
          <w:sz w:val="28"/>
          <w:lang w:val="ru-RU"/>
        </w:rPr>
        <w:t xml:space="preserve"> [24]</w:t>
      </w:r>
      <w:r w:rsidRPr="003D16DC">
        <w:rPr>
          <w:sz w:val="28"/>
        </w:rPr>
        <w:t>.</w:t>
      </w:r>
    </w:p>
    <w:p w14:paraId="1229A9BD" w14:textId="77777777" w:rsidR="002D5D79" w:rsidRPr="003D16DC" w:rsidRDefault="002D5D79" w:rsidP="007C7D94">
      <w:pPr>
        <w:spacing w:line="360" w:lineRule="auto"/>
        <w:ind w:firstLine="851"/>
        <w:jc w:val="both"/>
        <w:rPr>
          <w:sz w:val="28"/>
        </w:rPr>
      </w:pPr>
      <w:r w:rsidRPr="003D16DC">
        <w:rPr>
          <w:sz w:val="28"/>
        </w:rPr>
        <w:t>Крім того, офіцери повинні бути здатні просувати стратегічні цілі та вимоги вищого командування серед підлеглих. Вони виступають в ролі посередників між вищим та нижнім рівнями управління, передаючи важливі повідомлення та інструкції в обидва напрямки.</w:t>
      </w:r>
    </w:p>
    <w:p w14:paraId="2F2383AD" w14:textId="77777777" w:rsidR="002D5D79" w:rsidRPr="003D16DC" w:rsidRDefault="002D5D79" w:rsidP="007C7D94">
      <w:pPr>
        <w:spacing w:line="360" w:lineRule="auto"/>
        <w:ind w:firstLine="851"/>
        <w:jc w:val="both"/>
        <w:rPr>
          <w:sz w:val="28"/>
        </w:rPr>
      </w:pPr>
      <w:r w:rsidRPr="003D16DC">
        <w:rPr>
          <w:sz w:val="28"/>
        </w:rPr>
        <w:t>Ефективна комунікація також передбачає здатність офіцерів до взаємодії з іншими підрозділами та структурами. Вони повинні бути здатні координувати спільні дії з іншими частинами армії або з іншими військовими формуваннями, а також вести співпрацю з цивільними структурами в умовах військових операцій чи гуманітарних місій.</w:t>
      </w:r>
    </w:p>
    <w:p w14:paraId="57A7BA51" w14:textId="55AAD75F" w:rsidR="004B2415" w:rsidRPr="003D16DC" w:rsidRDefault="002D5D79" w:rsidP="007C7D94">
      <w:pPr>
        <w:spacing w:line="360" w:lineRule="auto"/>
        <w:ind w:firstLine="851"/>
        <w:jc w:val="both"/>
        <w:rPr>
          <w:sz w:val="28"/>
        </w:rPr>
      </w:pPr>
      <w:r w:rsidRPr="003D16DC">
        <w:rPr>
          <w:sz w:val="28"/>
        </w:rPr>
        <w:lastRenderedPageBreak/>
        <w:t>Таким чином, вміння ефективно комунікувати та спілкуватися є важливою складовою лідерських якостей офіцерів у військовій сфері, яка допомагає їм успішно виконувати свої обов</w:t>
      </w:r>
      <w:r w:rsidR="00B4414B">
        <w:rPr>
          <w:sz w:val="28"/>
        </w:rPr>
        <w:t>’</w:t>
      </w:r>
      <w:r w:rsidRPr="003D16DC">
        <w:rPr>
          <w:sz w:val="28"/>
        </w:rPr>
        <w:t>язки та досягати поставлених цілей.</w:t>
      </w:r>
    </w:p>
    <w:p w14:paraId="73E5A22E" w14:textId="4746AD87" w:rsidR="002D5D79" w:rsidRPr="003D16DC" w:rsidRDefault="002D5D79" w:rsidP="007C7D94">
      <w:pPr>
        <w:spacing w:line="360" w:lineRule="auto"/>
        <w:ind w:firstLine="851"/>
        <w:jc w:val="both"/>
        <w:rPr>
          <w:sz w:val="28"/>
        </w:rPr>
      </w:pPr>
      <w:r w:rsidRPr="003D16DC">
        <w:rPr>
          <w:sz w:val="28"/>
        </w:rPr>
        <w:t>Розвиток та підготовка офіцерів є ключовими елементами для успішного виконання їхніх обов</w:t>
      </w:r>
      <w:r w:rsidR="00B4414B">
        <w:rPr>
          <w:sz w:val="28"/>
        </w:rPr>
        <w:t>’</w:t>
      </w:r>
      <w:r w:rsidRPr="003D16DC">
        <w:rPr>
          <w:sz w:val="28"/>
        </w:rPr>
        <w:t>язків у військовій сфері. Цей процес передбачає постійне вдосконалення їхніх навичок, знань та вмінь, які дозволяють їм ефективно управляти військовими підрозділами та забезпечувати безпеку нації.</w:t>
      </w:r>
    </w:p>
    <w:p w14:paraId="4B7B44EE" w14:textId="7A4E1BB1" w:rsidR="002D5D79" w:rsidRPr="003D16DC" w:rsidRDefault="002D5D79" w:rsidP="007C7D94">
      <w:pPr>
        <w:spacing w:line="360" w:lineRule="auto"/>
        <w:ind w:firstLine="851"/>
        <w:jc w:val="both"/>
        <w:rPr>
          <w:sz w:val="28"/>
        </w:rPr>
      </w:pPr>
      <w:r w:rsidRPr="003D16DC">
        <w:rPr>
          <w:sz w:val="28"/>
        </w:rPr>
        <w:t>Офіцери повинні мати здатність до самовдосконалення та постійного розвитку як професіоналів. Це означає, що вони повинні бути відкритими до вивчення нових технологій, стратегій та підходів у військовій справі</w:t>
      </w:r>
      <w:r w:rsidR="00565CDE">
        <w:rPr>
          <w:sz w:val="28"/>
        </w:rPr>
        <w:t>, а саме</w:t>
      </w:r>
      <w:r w:rsidRPr="003D16DC">
        <w:rPr>
          <w:sz w:val="28"/>
        </w:rPr>
        <w:t xml:space="preserve"> участь у спеціалізованих курсах, семінарах, тренінгах та майстер</w:t>
      </w:r>
      <w:r w:rsidR="007C7D94">
        <w:rPr>
          <w:sz w:val="28"/>
        </w:rPr>
        <w:t>–</w:t>
      </w:r>
      <w:r w:rsidRPr="003D16DC">
        <w:rPr>
          <w:sz w:val="28"/>
        </w:rPr>
        <w:t>класах з різних аспектів військової науки та техніки.</w:t>
      </w:r>
    </w:p>
    <w:p w14:paraId="2F91DC0D" w14:textId="323AFFC1" w:rsidR="002D5D79" w:rsidRPr="003D16DC" w:rsidRDefault="002D5D79" w:rsidP="007C7D94">
      <w:pPr>
        <w:spacing w:line="360" w:lineRule="auto"/>
        <w:ind w:firstLine="851"/>
        <w:jc w:val="both"/>
        <w:rPr>
          <w:sz w:val="28"/>
        </w:rPr>
      </w:pPr>
      <w:r w:rsidRPr="003D16DC">
        <w:rPr>
          <w:sz w:val="28"/>
        </w:rPr>
        <w:t>Важливою частиною розвитку офіцерів є вивчення</w:t>
      </w:r>
      <w:r w:rsidR="00D415B3" w:rsidRPr="003D16DC">
        <w:rPr>
          <w:sz w:val="28"/>
        </w:rPr>
        <w:t xml:space="preserve"> нових технологій та методів бойо</w:t>
      </w:r>
      <w:r w:rsidRPr="003D16DC">
        <w:rPr>
          <w:sz w:val="28"/>
        </w:rPr>
        <w:t>вої підготовки</w:t>
      </w:r>
      <w:r w:rsidR="00E93B75" w:rsidRPr="00E93B75">
        <w:rPr>
          <w:sz w:val="28"/>
          <w:lang w:val="ru-RU"/>
        </w:rPr>
        <w:t xml:space="preserve"> [31]</w:t>
      </w:r>
      <w:r w:rsidRPr="003D16DC">
        <w:rPr>
          <w:sz w:val="28"/>
        </w:rPr>
        <w:t>. Оскільки сучасна військова техніка та тактика постійно змінюються, офіцери повинні бути в курсі останніх досягнень у цій галузі. Вони повинні вміти ефективно використовувати сучасне озброєння та військову техніку, а також адаптувати свої стратегії до нових умов бойових дій.</w:t>
      </w:r>
    </w:p>
    <w:p w14:paraId="4E911FEC" w14:textId="057285B3" w:rsidR="002D5D79" w:rsidRPr="003D16DC" w:rsidRDefault="002D5D79" w:rsidP="007C7D94">
      <w:pPr>
        <w:spacing w:line="360" w:lineRule="auto"/>
        <w:ind w:firstLine="851"/>
        <w:jc w:val="both"/>
        <w:rPr>
          <w:sz w:val="28"/>
        </w:rPr>
      </w:pPr>
      <w:r w:rsidRPr="003D16DC">
        <w:rPr>
          <w:sz w:val="28"/>
        </w:rPr>
        <w:t xml:space="preserve">Крім того, розвиток офіцерів </w:t>
      </w:r>
      <w:r w:rsidR="00565CDE">
        <w:rPr>
          <w:sz w:val="28"/>
        </w:rPr>
        <w:t>містить</w:t>
      </w:r>
      <w:r w:rsidRPr="003D16DC">
        <w:rPr>
          <w:sz w:val="28"/>
        </w:rPr>
        <w:t xml:space="preserve"> в себе не лише технічні аспекти, але й розвиток їхніх лідерських та комунікативних навичок. Офіцери повинні вміти ефективно комунікувати з підлеглими, колегами та вищим командуванням, щоб координувати дії та досягати поставлених цілей. Також важливою є здатність офіцерів мотивувати свій колектив до досягнення успіху та виконання поставлених завдань.</w:t>
      </w:r>
    </w:p>
    <w:p w14:paraId="1617F13D" w14:textId="653EB8BD" w:rsidR="004B2415" w:rsidRPr="003D16DC" w:rsidRDefault="002D5D79" w:rsidP="007C7D94">
      <w:pPr>
        <w:spacing w:line="360" w:lineRule="auto"/>
        <w:ind w:firstLine="851"/>
        <w:jc w:val="both"/>
        <w:rPr>
          <w:sz w:val="28"/>
        </w:rPr>
      </w:pPr>
      <w:r w:rsidRPr="003D16DC">
        <w:rPr>
          <w:sz w:val="28"/>
        </w:rPr>
        <w:t xml:space="preserve">Отже, розвиток та підготовка офіцерів </w:t>
      </w:r>
      <w:r w:rsidR="00565CDE">
        <w:rPr>
          <w:sz w:val="28"/>
        </w:rPr>
        <w:t>містить</w:t>
      </w:r>
      <w:r w:rsidRPr="003D16DC">
        <w:rPr>
          <w:sz w:val="28"/>
        </w:rPr>
        <w:t xml:space="preserve"> в себе низку аспектів, які спрямовані на їхнє професійне зростання та успішну військову діяльність. Це вимагає від них постійного вдосконалення та вивчення нових технологій, стратегій та методів, а також розвитку їхніх лідерських та комунікативних навичок.</w:t>
      </w:r>
    </w:p>
    <w:p w14:paraId="4B442C5E" w14:textId="77777777" w:rsidR="002D5D79" w:rsidRPr="003D16DC" w:rsidRDefault="002D5D79" w:rsidP="007C7D94">
      <w:pPr>
        <w:spacing w:line="360" w:lineRule="auto"/>
        <w:ind w:firstLine="851"/>
        <w:jc w:val="both"/>
        <w:rPr>
          <w:sz w:val="28"/>
        </w:rPr>
      </w:pPr>
      <w:r w:rsidRPr="003D16DC">
        <w:rPr>
          <w:sz w:val="28"/>
        </w:rPr>
        <w:lastRenderedPageBreak/>
        <w:t>Офіцери відіграють роль прикладу та авторитету для своїх підлеглих як у справжніх бойових ситуаціях, так і в повсякденному житті. Їхня поведінка, етика, чесність, дисципліна та відданість військовій справі мають величезне значення для формування довіри та поваги серед підлеглих.</w:t>
      </w:r>
    </w:p>
    <w:p w14:paraId="07ED57FC" w14:textId="77777777" w:rsidR="002D5D79" w:rsidRPr="003D16DC" w:rsidRDefault="002D5D79" w:rsidP="007C7D94">
      <w:pPr>
        <w:spacing w:line="360" w:lineRule="auto"/>
        <w:ind w:firstLine="851"/>
        <w:jc w:val="both"/>
        <w:rPr>
          <w:sz w:val="28"/>
        </w:rPr>
      </w:pPr>
      <w:r w:rsidRPr="003D16DC">
        <w:rPr>
          <w:sz w:val="28"/>
        </w:rPr>
        <w:t>Офіцери, як лідери військових підрозділів, відіграють визначальну роль у формуванні ефективного та дисциплінованого колективу. Вони виступають прикладом для своїх підлеглих як у бойових ситуаціях, так і в повсякденному житті. Їхня етика, чесність, дисципліна та відданість є основними принципами, які сприяють формуванню довіри та поваги військового колективу.</w:t>
      </w:r>
    </w:p>
    <w:p w14:paraId="3AC7EF1F" w14:textId="6A87BD73" w:rsidR="002D5D79" w:rsidRPr="003D16DC" w:rsidRDefault="002D5D79" w:rsidP="007C7D94">
      <w:pPr>
        <w:spacing w:line="360" w:lineRule="auto"/>
        <w:ind w:firstLine="851"/>
        <w:jc w:val="both"/>
        <w:rPr>
          <w:sz w:val="28"/>
        </w:rPr>
      </w:pPr>
      <w:r w:rsidRPr="003D16DC">
        <w:rPr>
          <w:sz w:val="28"/>
        </w:rPr>
        <w:t>Приклад офіцерів проявляється у їхній здатності бути першими на передовій і демонструвати високий рівень професіоналізму та самовідданості. Вони показують своїм підлеглим, як слід діяти у стресових та складних ситуаціях, виявляючи волевиявлення та рішучість. Етика офіцерів полягає в дотриманні високих стандартів моралі та чесності</w:t>
      </w:r>
      <w:r w:rsidR="00E93B75" w:rsidRPr="00E93B75">
        <w:rPr>
          <w:sz w:val="28"/>
          <w:lang w:val="ru-RU"/>
        </w:rPr>
        <w:t xml:space="preserve"> [21]</w:t>
      </w:r>
      <w:r w:rsidRPr="003D16DC">
        <w:rPr>
          <w:sz w:val="28"/>
        </w:rPr>
        <w:t>. Вони завжди діють згідно з військовим кодексом честі та виявляють велику відповідальність у виконанні своїх обов</w:t>
      </w:r>
      <w:r w:rsidR="00B4414B">
        <w:rPr>
          <w:sz w:val="28"/>
        </w:rPr>
        <w:t>’</w:t>
      </w:r>
      <w:r w:rsidRPr="003D16DC">
        <w:rPr>
          <w:sz w:val="28"/>
        </w:rPr>
        <w:t>язків. Чесність офіцерів проявляється в їхній здатності завжди говорити правду, навіть у важких ситуаціях. Вони виступають відкрито та прямо, ніколи не ухиляючись від відповідальності за свої дії.</w:t>
      </w:r>
    </w:p>
    <w:p w14:paraId="1AD93675" w14:textId="77777777" w:rsidR="002D5D79" w:rsidRPr="003D16DC" w:rsidRDefault="002D5D79" w:rsidP="007C7D94">
      <w:pPr>
        <w:spacing w:line="360" w:lineRule="auto"/>
        <w:ind w:firstLine="851"/>
        <w:jc w:val="both"/>
        <w:rPr>
          <w:sz w:val="28"/>
        </w:rPr>
      </w:pPr>
      <w:r w:rsidRPr="003D16DC">
        <w:rPr>
          <w:sz w:val="28"/>
        </w:rPr>
        <w:t>Дисципліна офіцерів проявляється у їхньому строгому дотриманні військових норм та правил. Вони вимагають від себе та своїх підлеглих постійного самовдосконалення та дисциплінованого виконання завдань.</w:t>
      </w:r>
    </w:p>
    <w:p w14:paraId="317274A7" w14:textId="77777777" w:rsidR="002D5D79" w:rsidRPr="003D16DC" w:rsidRDefault="002D5D79" w:rsidP="007C7D94">
      <w:pPr>
        <w:spacing w:line="360" w:lineRule="auto"/>
        <w:ind w:firstLine="851"/>
        <w:jc w:val="both"/>
        <w:rPr>
          <w:sz w:val="28"/>
        </w:rPr>
      </w:pPr>
      <w:r w:rsidRPr="003D16DC">
        <w:rPr>
          <w:sz w:val="28"/>
        </w:rPr>
        <w:t>Відданість офіцерів виявляється у їхній беззаперечній пристрасті до служіння та готовності віддати своє життя за свою країну та своїх підлеглих. Вони проявляють велику саможертовність та відданість виконанню поставлених перед ними завдань.</w:t>
      </w:r>
    </w:p>
    <w:p w14:paraId="5BE5E25C" w14:textId="2D2C0167" w:rsidR="002D5D79" w:rsidRPr="003D16DC" w:rsidRDefault="002D5D79" w:rsidP="007C7D94">
      <w:pPr>
        <w:spacing w:line="360" w:lineRule="auto"/>
        <w:ind w:firstLine="851"/>
        <w:jc w:val="both"/>
        <w:rPr>
          <w:sz w:val="28"/>
        </w:rPr>
      </w:pPr>
      <w:r w:rsidRPr="003D16DC">
        <w:rPr>
          <w:sz w:val="28"/>
        </w:rPr>
        <w:t>Отже, приклад та етика офіцерів є невід</w:t>
      </w:r>
      <w:r w:rsidR="00B4414B">
        <w:rPr>
          <w:sz w:val="28"/>
        </w:rPr>
        <w:t>’</w:t>
      </w:r>
      <w:r w:rsidRPr="003D16DC">
        <w:rPr>
          <w:sz w:val="28"/>
        </w:rPr>
        <w:t xml:space="preserve">ємною частиною формування сильного та дисциплінованого військового колективу. Їхня чесність, дисципліна </w:t>
      </w:r>
      <w:r w:rsidRPr="003D16DC">
        <w:rPr>
          <w:sz w:val="28"/>
        </w:rPr>
        <w:lastRenderedPageBreak/>
        <w:t>та відданість створюють основу для успішного виконання завдань та досягнення перемоги в будь</w:t>
      </w:r>
      <w:r w:rsidR="007C7D94">
        <w:rPr>
          <w:sz w:val="28"/>
        </w:rPr>
        <w:t>–</w:t>
      </w:r>
      <w:r w:rsidRPr="003D16DC">
        <w:rPr>
          <w:sz w:val="28"/>
        </w:rPr>
        <w:t>яких умовах.</w:t>
      </w:r>
    </w:p>
    <w:p w14:paraId="0DC48790" w14:textId="2DC196C4" w:rsidR="0000236F" w:rsidRPr="003D16DC" w:rsidRDefault="002D5D79" w:rsidP="007C7D94">
      <w:pPr>
        <w:spacing w:line="360" w:lineRule="auto"/>
        <w:ind w:firstLine="851"/>
        <w:jc w:val="both"/>
        <w:rPr>
          <w:sz w:val="28"/>
        </w:rPr>
      </w:pPr>
      <w:r w:rsidRPr="003D16DC">
        <w:rPr>
          <w:sz w:val="28"/>
        </w:rPr>
        <w:t>У підсумку, лідерство та лідерські якості офіцерів є ключовими для забезпечення ефективної діяльності військових підрозділів. Вони виступають як керівники, які спроможні об</w:t>
      </w:r>
      <w:r w:rsidR="00B4414B">
        <w:rPr>
          <w:sz w:val="28"/>
        </w:rPr>
        <w:t>’</w:t>
      </w:r>
      <w:r w:rsidRPr="003D16DC">
        <w:rPr>
          <w:sz w:val="28"/>
        </w:rPr>
        <w:t>єднувати своїх підлеглих навколо спільних цілей та мобілізувати їхні зусилля для досягнення успіху. Лідери виявляються у здатності приймати стратегічні рішення, ефективно комунікувати та координувати дії в умовах високого тиску та невизначеності. їхня відданість, відповідальність та здатність до самовдосконалення роблять їх незамінними лідерами, які забезпечують бойову готовність та успішне виконання завдань навіть у складних та небезпечних умовах. Таким чином, лідерство офіцерів є вирішальним елементом у військовій справі, що гарантує успішну діяльність військових підрозділів і збереження безпеки та стабільності.</w:t>
      </w:r>
    </w:p>
    <w:p w14:paraId="662A8215" w14:textId="77777777" w:rsidR="002D5D79" w:rsidRPr="004B2415" w:rsidRDefault="002D5D79" w:rsidP="007C7D94">
      <w:pPr>
        <w:ind w:firstLine="851"/>
        <w:jc w:val="both"/>
      </w:pPr>
    </w:p>
    <w:p w14:paraId="5AD747CA" w14:textId="58D6FC33" w:rsidR="00D55497" w:rsidRDefault="00D55497" w:rsidP="007C7D94">
      <w:pPr>
        <w:pStyle w:val="2"/>
        <w:ind w:firstLine="851"/>
        <w:jc w:val="center"/>
        <w:rPr>
          <w:rFonts w:ascii="Times New Roman" w:hAnsi="Times New Roman" w:cs="Times New Roman"/>
          <w:color w:val="auto"/>
          <w:sz w:val="28"/>
        </w:rPr>
      </w:pPr>
      <w:bookmarkStart w:id="6" w:name="_Toc184327564"/>
      <w:r w:rsidRPr="00D415B3">
        <w:rPr>
          <w:rFonts w:ascii="Times New Roman" w:hAnsi="Times New Roman" w:cs="Times New Roman"/>
          <w:color w:val="auto"/>
          <w:sz w:val="28"/>
        </w:rPr>
        <w:t>1.4 Психологічна структура лідерських якостей офіцерів</w:t>
      </w:r>
      <w:bookmarkEnd w:id="6"/>
    </w:p>
    <w:p w14:paraId="421E7B87" w14:textId="77777777" w:rsidR="00D415B3" w:rsidRDefault="00D415B3" w:rsidP="007C7D94">
      <w:pPr>
        <w:ind w:firstLine="851"/>
      </w:pPr>
    </w:p>
    <w:p w14:paraId="2D40EC4C" w14:textId="4B079223" w:rsidR="00D415B3" w:rsidRPr="003D16DC" w:rsidRDefault="00D415B3" w:rsidP="007C7D94">
      <w:pPr>
        <w:spacing w:line="360" w:lineRule="auto"/>
        <w:ind w:firstLine="851"/>
        <w:jc w:val="both"/>
        <w:rPr>
          <w:sz w:val="28"/>
          <w:szCs w:val="28"/>
        </w:rPr>
      </w:pPr>
      <w:r w:rsidRPr="003D16DC">
        <w:rPr>
          <w:sz w:val="28"/>
          <w:szCs w:val="28"/>
        </w:rPr>
        <w:t>Лідерські якості стають критичними при вирішенні групою складних ситуацій або подоланні перешкод, що вимагають добре скоординованих та спільних дій. У таких умовах успішність групи часто залежить від організаторських здібностей лідера</w:t>
      </w:r>
      <w:r w:rsidR="00E93B75" w:rsidRPr="00E93B75">
        <w:rPr>
          <w:sz w:val="28"/>
          <w:szCs w:val="28"/>
          <w:lang w:val="ru-RU"/>
        </w:rPr>
        <w:t xml:space="preserve"> [7]</w:t>
      </w:r>
      <w:r w:rsidRPr="003D16DC">
        <w:rPr>
          <w:sz w:val="28"/>
          <w:szCs w:val="28"/>
        </w:rPr>
        <w:t>. Основні аспекти, на які варто звернути увагу, щоб ефективно виконувати роль лідера в подібних ситуаціях</w:t>
      </w:r>
      <w:r w:rsidR="00565CDE">
        <w:rPr>
          <w:sz w:val="28"/>
          <w:szCs w:val="28"/>
        </w:rPr>
        <w:t xml:space="preserve"> це</w:t>
      </w:r>
      <w:r w:rsidRPr="003D16DC">
        <w:rPr>
          <w:sz w:val="28"/>
          <w:szCs w:val="28"/>
        </w:rPr>
        <w:t>:</w:t>
      </w:r>
    </w:p>
    <w:p w14:paraId="157A6A9A" w14:textId="76AFCE55" w:rsidR="00D415B3" w:rsidRPr="003D16DC" w:rsidRDefault="00D415B3" w:rsidP="007C7D94">
      <w:pPr>
        <w:spacing w:line="360" w:lineRule="auto"/>
        <w:ind w:firstLine="851"/>
        <w:jc w:val="both"/>
        <w:rPr>
          <w:sz w:val="28"/>
          <w:szCs w:val="28"/>
        </w:rPr>
      </w:pPr>
      <w:r w:rsidRPr="003D16DC">
        <w:rPr>
          <w:sz w:val="28"/>
          <w:szCs w:val="28"/>
        </w:rPr>
        <w:t>Організація групи</w:t>
      </w:r>
      <w:r w:rsidR="00565CDE">
        <w:rPr>
          <w:sz w:val="28"/>
          <w:szCs w:val="28"/>
        </w:rPr>
        <w:t>, де</w:t>
      </w:r>
      <w:r w:rsidRPr="003D16DC">
        <w:rPr>
          <w:sz w:val="28"/>
          <w:szCs w:val="28"/>
        </w:rPr>
        <w:t xml:space="preserve"> лідер повинен ефективно організовувати групу та розподіляти завдання серед її учасників.</w:t>
      </w:r>
    </w:p>
    <w:p w14:paraId="189E3613" w14:textId="74AED7A6" w:rsidR="00D415B3" w:rsidRPr="003D16DC" w:rsidRDefault="00D415B3" w:rsidP="007C7D94">
      <w:pPr>
        <w:spacing w:line="360" w:lineRule="auto"/>
        <w:ind w:firstLine="851"/>
        <w:jc w:val="both"/>
        <w:rPr>
          <w:sz w:val="28"/>
          <w:szCs w:val="28"/>
        </w:rPr>
      </w:pPr>
      <w:r w:rsidRPr="003D16DC">
        <w:rPr>
          <w:sz w:val="28"/>
          <w:szCs w:val="28"/>
        </w:rPr>
        <w:t>Розуміння мети</w:t>
      </w:r>
      <w:r w:rsidR="00565CDE">
        <w:rPr>
          <w:sz w:val="28"/>
          <w:szCs w:val="28"/>
        </w:rPr>
        <w:t xml:space="preserve">, </w:t>
      </w:r>
      <w:r w:rsidR="00BA1F9B">
        <w:rPr>
          <w:sz w:val="28"/>
          <w:szCs w:val="28"/>
        </w:rPr>
        <w:t>коли</w:t>
      </w:r>
      <w:r w:rsidRPr="003D16DC">
        <w:rPr>
          <w:sz w:val="28"/>
          <w:szCs w:val="28"/>
        </w:rPr>
        <w:t xml:space="preserve"> лідер повинен забезпечити зрозуміння всіма учасниками групи цілей і завдань, які потрібно виконати для досягнення мети.</w:t>
      </w:r>
    </w:p>
    <w:p w14:paraId="2D03E15D" w14:textId="574B49FA" w:rsidR="00D415B3" w:rsidRPr="003D16DC" w:rsidRDefault="00D415B3" w:rsidP="007C7D94">
      <w:pPr>
        <w:spacing w:line="360" w:lineRule="auto"/>
        <w:ind w:firstLine="851"/>
        <w:jc w:val="both"/>
        <w:rPr>
          <w:sz w:val="28"/>
          <w:szCs w:val="28"/>
        </w:rPr>
      </w:pPr>
      <w:r w:rsidRPr="003D16DC">
        <w:rPr>
          <w:sz w:val="28"/>
          <w:szCs w:val="28"/>
        </w:rPr>
        <w:t>Мотивація</w:t>
      </w:r>
      <w:r w:rsidR="00565CDE">
        <w:rPr>
          <w:sz w:val="28"/>
          <w:szCs w:val="28"/>
        </w:rPr>
        <w:t xml:space="preserve"> групи,</w:t>
      </w:r>
      <w:r w:rsidR="00BA1F9B">
        <w:rPr>
          <w:sz w:val="28"/>
          <w:szCs w:val="28"/>
        </w:rPr>
        <w:t xml:space="preserve"> в якій</w:t>
      </w:r>
      <w:r w:rsidRPr="003D16DC">
        <w:rPr>
          <w:sz w:val="28"/>
          <w:szCs w:val="28"/>
        </w:rPr>
        <w:t xml:space="preserve"> лідер повинен стимулювати членів групи до досягнення поставлених цілей та задач.</w:t>
      </w:r>
    </w:p>
    <w:p w14:paraId="027C92B0" w14:textId="5C86AD1D" w:rsidR="00D415B3" w:rsidRPr="003D16DC" w:rsidRDefault="00D415B3" w:rsidP="007C7D94">
      <w:pPr>
        <w:spacing w:line="360" w:lineRule="auto"/>
        <w:ind w:firstLine="851"/>
        <w:jc w:val="both"/>
        <w:rPr>
          <w:sz w:val="28"/>
          <w:szCs w:val="28"/>
        </w:rPr>
      </w:pPr>
      <w:r w:rsidRPr="003D16DC">
        <w:rPr>
          <w:sz w:val="28"/>
          <w:szCs w:val="28"/>
        </w:rPr>
        <w:lastRenderedPageBreak/>
        <w:t>Контроль</w:t>
      </w:r>
      <w:r w:rsidR="00565CDE">
        <w:rPr>
          <w:sz w:val="28"/>
          <w:szCs w:val="28"/>
        </w:rPr>
        <w:t xml:space="preserve"> групи, де</w:t>
      </w:r>
      <w:r w:rsidR="00BA1F9B">
        <w:rPr>
          <w:sz w:val="28"/>
          <w:szCs w:val="28"/>
        </w:rPr>
        <w:t xml:space="preserve"> саме</w:t>
      </w:r>
      <w:r w:rsidRPr="003D16DC">
        <w:rPr>
          <w:sz w:val="28"/>
          <w:szCs w:val="28"/>
        </w:rPr>
        <w:t xml:space="preserve"> лідер повинен систематично контролювати результати діяльності групи та вчасно коригувати стратегії в разі необхідності.</w:t>
      </w:r>
    </w:p>
    <w:p w14:paraId="2675BFFD" w14:textId="5A9122BE" w:rsidR="00D415B3" w:rsidRPr="003D16DC" w:rsidRDefault="00D415B3" w:rsidP="007C7D94">
      <w:pPr>
        <w:spacing w:line="360" w:lineRule="auto"/>
        <w:ind w:firstLine="851"/>
        <w:jc w:val="both"/>
        <w:rPr>
          <w:sz w:val="28"/>
          <w:szCs w:val="28"/>
        </w:rPr>
      </w:pPr>
      <w:r w:rsidRPr="003D16DC">
        <w:rPr>
          <w:sz w:val="28"/>
          <w:szCs w:val="28"/>
        </w:rPr>
        <w:t>Лідерські якості – це індивідуально</w:t>
      </w:r>
      <w:r w:rsidR="007C7D94">
        <w:rPr>
          <w:sz w:val="28"/>
          <w:szCs w:val="28"/>
        </w:rPr>
        <w:t>–</w:t>
      </w:r>
      <w:r w:rsidRPr="003D16DC">
        <w:rPr>
          <w:sz w:val="28"/>
          <w:szCs w:val="28"/>
        </w:rPr>
        <w:t>особистісні та соціально</w:t>
      </w:r>
      <w:r w:rsidR="007C7D94">
        <w:rPr>
          <w:sz w:val="28"/>
          <w:szCs w:val="28"/>
        </w:rPr>
        <w:t>–</w:t>
      </w:r>
      <w:r w:rsidRPr="003D16DC">
        <w:rPr>
          <w:sz w:val="28"/>
          <w:szCs w:val="28"/>
        </w:rPr>
        <w:t xml:space="preserve">психологічні особливості особистості, які сприяють досягненню мети групи. Однак немає </w:t>
      </w:r>
      <w:r w:rsidR="008360F0">
        <w:rPr>
          <w:sz w:val="28"/>
          <w:szCs w:val="28"/>
        </w:rPr>
        <w:t>«</w:t>
      </w:r>
      <w:r w:rsidRPr="003D16DC">
        <w:rPr>
          <w:sz w:val="28"/>
          <w:szCs w:val="28"/>
        </w:rPr>
        <w:t>універсального</w:t>
      </w:r>
      <w:r w:rsidR="008360F0">
        <w:rPr>
          <w:sz w:val="28"/>
          <w:szCs w:val="28"/>
        </w:rPr>
        <w:t>»</w:t>
      </w:r>
      <w:r w:rsidRPr="003D16DC">
        <w:rPr>
          <w:sz w:val="28"/>
          <w:szCs w:val="28"/>
        </w:rPr>
        <w:t xml:space="preserve"> набору лідерських якостей, оскільки вони можуть виявлятися по</w:t>
      </w:r>
      <w:r w:rsidR="007C7D94">
        <w:rPr>
          <w:sz w:val="28"/>
          <w:szCs w:val="28"/>
        </w:rPr>
        <w:t>–</w:t>
      </w:r>
      <w:r w:rsidRPr="003D16DC">
        <w:rPr>
          <w:sz w:val="28"/>
          <w:szCs w:val="28"/>
        </w:rPr>
        <w:t>різному у різних ситуаціях і для різних лідерів. Успішність лідера залежить від його здатності проявити потрібні якості в конкретних обставинах. Також важливою є роль особистісних та професійних якостей лідера у забезпеченні успішності групової діяльності.</w:t>
      </w:r>
    </w:p>
    <w:p w14:paraId="54F4A75C" w14:textId="74CED7A8" w:rsidR="00766CF3" w:rsidRPr="003D16DC" w:rsidRDefault="00766CF3" w:rsidP="007C7D94">
      <w:pPr>
        <w:spacing w:line="360" w:lineRule="auto"/>
        <w:ind w:firstLine="851"/>
        <w:jc w:val="both"/>
        <w:rPr>
          <w:sz w:val="28"/>
          <w:szCs w:val="28"/>
        </w:rPr>
      </w:pPr>
      <w:r w:rsidRPr="003D16DC">
        <w:rPr>
          <w:sz w:val="28"/>
          <w:szCs w:val="28"/>
        </w:rPr>
        <w:t>У сучасній науковій літературі висловлюються дві протилежні позиції щодо лідерських якостей. Згідно з однією з них, людина має бути народжена лідером, і навчання та виховання у цьому не мають значення. Інша точка зору стверджує, що лідерські якості можна розвивати, хоча для цього потрібні певні природні задатки.</w:t>
      </w:r>
    </w:p>
    <w:p w14:paraId="57D349EB" w14:textId="77777777" w:rsidR="00766CF3" w:rsidRPr="003D16DC" w:rsidRDefault="00766CF3" w:rsidP="007C7D94">
      <w:pPr>
        <w:spacing w:line="360" w:lineRule="auto"/>
        <w:ind w:firstLine="851"/>
        <w:jc w:val="both"/>
        <w:rPr>
          <w:sz w:val="28"/>
          <w:szCs w:val="28"/>
        </w:rPr>
      </w:pPr>
      <w:r w:rsidRPr="003D16DC">
        <w:rPr>
          <w:sz w:val="28"/>
          <w:szCs w:val="28"/>
        </w:rPr>
        <w:t>Різні дослідники виділяють різноманітні лідерські якості:</w:t>
      </w:r>
    </w:p>
    <w:p w14:paraId="0ACE39C5" w14:textId="77777777" w:rsidR="00766CF3" w:rsidRPr="003D16DC" w:rsidRDefault="00766CF3" w:rsidP="007C7D94">
      <w:pPr>
        <w:spacing w:line="360" w:lineRule="auto"/>
        <w:ind w:firstLine="851"/>
        <w:jc w:val="both"/>
        <w:rPr>
          <w:sz w:val="28"/>
          <w:szCs w:val="28"/>
        </w:rPr>
      </w:pPr>
      <w:r w:rsidRPr="003D16DC">
        <w:rPr>
          <w:sz w:val="28"/>
          <w:szCs w:val="28"/>
        </w:rPr>
        <w:t>Уміння переконати, готовність до надання допомоги, впевненість у власних силах та здатність знаходити ефективні рішення є деякими з основних лідерських якостей. Також важливість емоційного лідерства та здатність до справедливої оцінки інших осіб та надання їм підтримки і товариського ставлення.</w:t>
      </w:r>
    </w:p>
    <w:p w14:paraId="01DDA208" w14:textId="77777777" w:rsidR="00766CF3" w:rsidRPr="003D16DC" w:rsidRDefault="00766CF3" w:rsidP="007C7D94">
      <w:pPr>
        <w:spacing w:line="360" w:lineRule="auto"/>
        <w:ind w:firstLine="851"/>
        <w:jc w:val="both"/>
        <w:rPr>
          <w:sz w:val="28"/>
          <w:szCs w:val="28"/>
        </w:rPr>
      </w:pPr>
      <w:r w:rsidRPr="003D16DC">
        <w:rPr>
          <w:sz w:val="28"/>
          <w:szCs w:val="28"/>
        </w:rPr>
        <w:t>Додатково, до лідерських якостей відносять авторитетність, активність, вимогливість, витривалість, ініціативність, інтелект, компетентність, комунікативність, креативність, критичне мислення, надійність, наполегливість, незалежність та оптимізм.</w:t>
      </w:r>
    </w:p>
    <w:p w14:paraId="46AA6711" w14:textId="00AD4020" w:rsidR="00766CF3" w:rsidRPr="003D16DC" w:rsidRDefault="00766CF3" w:rsidP="007C7D94">
      <w:pPr>
        <w:spacing w:line="360" w:lineRule="auto"/>
        <w:ind w:firstLine="851"/>
        <w:jc w:val="both"/>
        <w:rPr>
          <w:sz w:val="28"/>
          <w:szCs w:val="28"/>
        </w:rPr>
      </w:pPr>
      <w:r w:rsidRPr="003D16DC">
        <w:rPr>
          <w:sz w:val="28"/>
          <w:szCs w:val="28"/>
        </w:rPr>
        <w:t>Л. Скібіцька виділяє знання підлеглих, здатність поставити себе на їх місце, аналіз ситуацій та прагнення до самовдосконалення</w:t>
      </w:r>
      <w:r w:rsidR="00E93B75" w:rsidRPr="00E93B75">
        <w:rPr>
          <w:sz w:val="28"/>
          <w:szCs w:val="28"/>
          <w:lang w:val="ru-RU"/>
        </w:rPr>
        <w:t xml:space="preserve"> [56]</w:t>
      </w:r>
      <w:r w:rsidRPr="003D16DC">
        <w:rPr>
          <w:sz w:val="28"/>
          <w:szCs w:val="28"/>
        </w:rPr>
        <w:t>.</w:t>
      </w:r>
    </w:p>
    <w:p w14:paraId="06360BEF" w14:textId="0CC17F78" w:rsidR="00766CF3" w:rsidRPr="003D16DC" w:rsidRDefault="00766CF3" w:rsidP="007C7D94">
      <w:pPr>
        <w:spacing w:line="360" w:lineRule="auto"/>
        <w:ind w:firstLine="851"/>
        <w:jc w:val="both"/>
        <w:rPr>
          <w:sz w:val="28"/>
          <w:szCs w:val="28"/>
        </w:rPr>
      </w:pPr>
      <w:r w:rsidRPr="003D16DC">
        <w:rPr>
          <w:sz w:val="28"/>
          <w:szCs w:val="28"/>
        </w:rPr>
        <w:lastRenderedPageBreak/>
        <w:t>Є спроби групування лідерських якостей за основними групами, такими як організаторсько</w:t>
      </w:r>
      <w:r w:rsidR="007C7D94">
        <w:rPr>
          <w:sz w:val="28"/>
          <w:szCs w:val="28"/>
        </w:rPr>
        <w:t>–</w:t>
      </w:r>
      <w:r w:rsidRPr="003D16DC">
        <w:rPr>
          <w:sz w:val="28"/>
          <w:szCs w:val="28"/>
        </w:rPr>
        <w:t>ділові, емоційно</w:t>
      </w:r>
      <w:r w:rsidR="007C7D94">
        <w:rPr>
          <w:sz w:val="28"/>
          <w:szCs w:val="28"/>
        </w:rPr>
        <w:t>–</w:t>
      </w:r>
      <w:r w:rsidRPr="003D16DC">
        <w:rPr>
          <w:sz w:val="28"/>
          <w:szCs w:val="28"/>
        </w:rPr>
        <w:t>комунікативні, інтелектуально</w:t>
      </w:r>
      <w:r w:rsidR="007C7D94">
        <w:rPr>
          <w:sz w:val="28"/>
          <w:szCs w:val="28"/>
        </w:rPr>
        <w:t>–</w:t>
      </w:r>
      <w:r w:rsidRPr="003D16DC">
        <w:rPr>
          <w:sz w:val="28"/>
          <w:szCs w:val="28"/>
        </w:rPr>
        <w:t>креативні та морально</w:t>
      </w:r>
      <w:r w:rsidR="007C7D94">
        <w:rPr>
          <w:sz w:val="28"/>
          <w:szCs w:val="28"/>
        </w:rPr>
        <w:t>–</w:t>
      </w:r>
      <w:r w:rsidRPr="003D16DC">
        <w:rPr>
          <w:sz w:val="28"/>
          <w:szCs w:val="28"/>
        </w:rPr>
        <w:t>вольові.</w:t>
      </w:r>
    </w:p>
    <w:p w14:paraId="41C89719" w14:textId="1C047C2B" w:rsidR="00766CF3" w:rsidRPr="003D16DC" w:rsidRDefault="00766CF3" w:rsidP="007C7D94">
      <w:pPr>
        <w:spacing w:line="360" w:lineRule="auto"/>
        <w:ind w:firstLine="851"/>
        <w:jc w:val="both"/>
        <w:rPr>
          <w:sz w:val="28"/>
          <w:szCs w:val="28"/>
        </w:rPr>
      </w:pPr>
      <w:r w:rsidRPr="003D16DC">
        <w:rPr>
          <w:sz w:val="28"/>
          <w:szCs w:val="28"/>
        </w:rPr>
        <w:t>У розробленій моделі управлінського лідера органів внутрішніх справ, А.Коберою, виділяються наступні компоненти структури особистості управлінського лідера</w:t>
      </w:r>
      <w:r w:rsidR="00E93B75" w:rsidRPr="00E93B75">
        <w:rPr>
          <w:sz w:val="28"/>
          <w:szCs w:val="28"/>
          <w:lang w:val="ru-RU"/>
        </w:rPr>
        <w:t xml:space="preserve"> [24]</w:t>
      </w:r>
      <w:r w:rsidRPr="003D16DC">
        <w:rPr>
          <w:sz w:val="28"/>
          <w:szCs w:val="28"/>
        </w:rPr>
        <w:t>:</w:t>
      </w:r>
    </w:p>
    <w:p w14:paraId="4CA74314" w14:textId="0A967732" w:rsidR="00766CF3" w:rsidRPr="003D16DC" w:rsidRDefault="00766CF3" w:rsidP="007C7D94">
      <w:pPr>
        <w:spacing w:line="360" w:lineRule="auto"/>
        <w:ind w:firstLine="851"/>
        <w:jc w:val="both"/>
        <w:rPr>
          <w:sz w:val="28"/>
          <w:szCs w:val="28"/>
        </w:rPr>
      </w:pPr>
      <w:r w:rsidRPr="003D16DC">
        <w:rPr>
          <w:sz w:val="28"/>
          <w:szCs w:val="28"/>
        </w:rPr>
        <w:t>Лідерська спрямованість</w:t>
      </w:r>
      <w:r w:rsidR="009549CA">
        <w:rPr>
          <w:sz w:val="28"/>
          <w:szCs w:val="28"/>
        </w:rPr>
        <w:t xml:space="preserve"> –</w:t>
      </w:r>
      <w:r w:rsidRPr="003D16DC">
        <w:rPr>
          <w:sz w:val="28"/>
          <w:szCs w:val="28"/>
        </w:rPr>
        <w:t xml:space="preserve"> це складне системне утворення, що визначає лідерську поведінку особистості. </w:t>
      </w:r>
      <w:r w:rsidR="00565CDE">
        <w:rPr>
          <w:sz w:val="28"/>
          <w:szCs w:val="28"/>
        </w:rPr>
        <w:t>Містить</w:t>
      </w:r>
      <w:r w:rsidRPr="003D16DC">
        <w:rPr>
          <w:sz w:val="28"/>
          <w:szCs w:val="28"/>
        </w:rPr>
        <w:t xml:space="preserve"> такі компоненти, як специфічність, стійкість, інтенсивність спрямованості, широта мотивації, дієвість спрямованості та рівень задоволеності статусом.</w:t>
      </w:r>
    </w:p>
    <w:p w14:paraId="75CA2B56" w14:textId="70CFE947" w:rsidR="00766CF3" w:rsidRPr="003D16DC" w:rsidRDefault="00766CF3" w:rsidP="007C7D94">
      <w:pPr>
        <w:spacing w:line="360" w:lineRule="auto"/>
        <w:ind w:firstLine="851"/>
        <w:jc w:val="both"/>
        <w:rPr>
          <w:sz w:val="28"/>
          <w:szCs w:val="28"/>
        </w:rPr>
      </w:pPr>
      <w:r w:rsidRPr="003D16DC">
        <w:rPr>
          <w:sz w:val="28"/>
          <w:szCs w:val="28"/>
        </w:rPr>
        <w:t>Професійна компетентність</w:t>
      </w:r>
      <w:r w:rsidR="007C7D94">
        <w:rPr>
          <w:sz w:val="28"/>
          <w:szCs w:val="28"/>
        </w:rPr>
        <w:t xml:space="preserve"> </w:t>
      </w:r>
      <w:r w:rsidR="007C7D94" w:rsidRPr="003D16DC">
        <w:rPr>
          <w:sz w:val="28"/>
          <w:szCs w:val="28"/>
        </w:rPr>
        <w:t>–</w:t>
      </w:r>
      <w:r w:rsidRPr="003D16DC">
        <w:rPr>
          <w:sz w:val="28"/>
          <w:szCs w:val="28"/>
        </w:rPr>
        <w:t xml:space="preserve"> це система внутрішніх ресурсів, необхідних для ефективних дій у визначеному колі ситуацій. </w:t>
      </w:r>
      <w:r w:rsidR="00565CDE">
        <w:rPr>
          <w:sz w:val="28"/>
          <w:szCs w:val="28"/>
        </w:rPr>
        <w:t>Містить</w:t>
      </w:r>
      <w:r w:rsidRPr="003D16DC">
        <w:rPr>
          <w:sz w:val="28"/>
          <w:szCs w:val="28"/>
        </w:rPr>
        <w:t xml:space="preserve"> в себе глибоке знання своєї справи та сутності виконуваної роботи.</w:t>
      </w:r>
    </w:p>
    <w:p w14:paraId="1B8FF9BC" w14:textId="31C8AA23" w:rsidR="00766CF3" w:rsidRPr="003D16DC" w:rsidRDefault="00766CF3" w:rsidP="007C7D94">
      <w:pPr>
        <w:spacing w:line="360" w:lineRule="auto"/>
        <w:ind w:firstLine="851"/>
        <w:jc w:val="both"/>
        <w:rPr>
          <w:sz w:val="28"/>
          <w:szCs w:val="28"/>
        </w:rPr>
      </w:pPr>
      <w:r w:rsidRPr="003D16DC">
        <w:rPr>
          <w:sz w:val="28"/>
          <w:szCs w:val="28"/>
        </w:rPr>
        <w:t>Лідерський потенціал особистості</w:t>
      </w:r>
      <w:r w:rsidR="007C7D94">
        <w:rPr>
          <w:sz w:val="28"/>
          <w:szCs w:val="28"/>
        </w:rPr>
        <w:t xml:space="preserve"> </w:t>
      </w:r>
      <w:r w:rsidR="007C7D94" w:rsidRPr="003D16DC">
        <w:rPr>
          <w:sz w:val="28"/>
          <w:szCs w:val="28"/>
        </w:rPr>
        <w:t>–</w:t>
      </w:r>
      <w:r w:rsidR="007C7D94">
        <w:rPr>
          <w:sz w:val="28"/>
          <w:szCs w:val="28"/>
        </w:rPr>
        <w:t xml:space="preserve"> </w:t>
      </w:r>
      <w:r w:rsidRPr="003D16DC">
        <w:rPr>
          <w:sz w:val="28"/>
          <w:szCs w:val="28"/>
        </w:rPr>
        <w:t xml:space="preserve">це комплекс особистісних якостей та психологічних характеристик, що </w:t>
      </w:r>
      <w:r w:rsidR="00565CDE">
        <w:rPr>
          <w:sz w:val="28"/>
          <w:szCs w:val="28"/>
        </w:rPr>
        <w:t>містить</w:t>
      </w:r>
      <w:r w:rsidRPr="003D16DC">
        <w:rPr>
          <w:sz w:val="28"/>
          <w:szCs w:val="28"/>
        </w:rPr>
        <w:t xml:space="preserve"> емоційну, поведінкову та когнітивну </w:t>
      </w:r>
      <w:r w:rsidR="009549CA">
        <w:rPr>
          <w:sz w:val="28"/>
          <w:szCs w:val="28"/>
        </w:rPr>
        <w:t>складову</w:t>
      </w:r>
      <w:r w:rsidRPr="003D16DC">
        <w:rPr>
          <w:sz w:val="28"/>
          <w:szCs w:val="28"/>
        </w:rPr>
        <w:t>.</w:t>
      </w:r>
    </w:p>
    <w:p w14:paraId="4352BB31" w14:textId="080DFD98" w:rsidR="00766CF3" w:rsidRPr="003D16DC" w:rsidRDefault="00766CF3" w:rsidP="007C7D94">
      <w:pPr>
        <w:spacing w:line="360" w:lineRule="auto"/>
        <w:ind w:firstLine="851"/>
        <w:jc w:val="both"/>
        <w:rPr>
          <w:sz w:val="28"/>
          <w:szCs w:val="28"/>
        </w:rPr>
      </w:pPr>
      <w:r w:rsidRPr="003D16DC">
        <w:rPr>
          <w:sz w:val="28"/>
          <w:szCs w:val="28"/>
        </w:rPr>
        <w:t>У трьохрівн</w:t>
      </w:r>
      <w:r w:rsidR="00DD6579" w:rsidRPr="003D16DC">
        <w:rPr>
          <w:sz w:val="28"/>
          <w:szCs w:val="28"/>
        </w:rPr>
        <w:t>евій моделі лідерських якостей</w:t>
      </w:r>
      <w:r w:rsidRPr="003D16DC">
        <w:rPr>
          <w:sz w:val="28"/>
          <w:szCs w:val="28"/>
        </w:rPr>
        <w:t xml:space="preserve">, перший рівень </w:t>
      </w:r>
      <w:r w:rsidR="00DD6579" w:rsidRPr="003D16DC">
        <w:rPr>
          <w:sz w:val="28"/>
          <w:szCs w:val="28"/>
        </w:rPr>
        <w:t>–</w:t>
      </w:r>
      <w:r w:rsidRPr="003D16DC">
        <w:rPr>
          <w:sz w:val="28"/>
          <w:szCs w:val="28"/>
        </w:rPr>
        <w:t xml:space="preserve"> індивідуальний, представлений індивідуально</w:t>
      </w:r>
      <w:r w:rsidR="007C7D94">
        <w:rPr>
          <w:sz w:val="28"/>
          <w:szCs w:val="28"/>
        </w:rPr>
        <w:t>–</w:t>
      </w:r>
      <w:r w:rsidRPr="003D16DC">
        <w:rPr>
          <w:sz w:val="28"/>
          <w:szCs w:val="28"/>
        </w:rPr>
        <w:t>особистісними</w:t>
      </w:r>
      <w:r w:rsidR="007C7D94">
        <w:rPr>
          <w:sz w:val="28"/>
          <w:szCs w:val="28"/>
        </w:rPr>
        <w:t xml:space="preserve"> </w:t>
      </w:r>
      <w:r w:rsidRPr="003D16DC">
        <w:rPr>
          <w:sz w:val="28"/>
          <w:szCs w:val="28"/>
        </w:rPr>
        <w:t>характеристиками людини, що визначають її лідерську Я</w:t>
      </w:r>
      <w:r w:rsidR="007C7D94">
        <w:rPr>
          <w:sz w:val="28"/>
          <w:szCs w:val="28"/>
        </w:rPr>
        <w:t>–</w:t>
      </w:r>
      <w:r w:rsidRPr="003D16DC">
        <w:rPr>
          <w:sz w:val="28"/>
          <w:szCs w:val="28"/>
        </w:rPr>
        <w:t xml:space="preserve">концепцію. Другий рівень </w:t>
      </w:r>
      <w:r w:rsidR="00DD6579" w:rsidRPr="003D16DC">
        <w:rPr>
          <w:sz w:val="28"/>
          <w:szCs w:val="28"/>
        </w:rPr>
        <w:t>–</w:t>
      </w:r>
      <w:r w:rsidRPr="003D16DC">
        <w:rPr>
          <w:sz w:val="28"/>
          <w:szCs w:val="28"/>
        </w:rPr>
        <w:t xml:space="preserve"> лідерська внутрішньогрупова взаємодія, </w:t>
      </w:r>
      <w:r w:rsidR="00565CDE">
        <w:rPr>
          <w:sz w:val="28"/>
          <w:szCs w:val="28"/>
        </w:rPr>
        <w:t>містить</w:t>
      </w:r>
      <w:r w:rsidRPr="003D16DC">
        <w:rPr>
          <w:sz w:val="28"/>
          <w:szCs w:val="28"/>
        </w:rPr>
        <w:t xml:space="preserve"> соціально</w:t>
      </w:r>
      <w:r w:rsidR="007C7D94">
        <w:rPr>
          <w:sz w:val="28"/>
          <w:szCs w:val="28"/>
        </w:rPr>
        <w:t>–</w:t>
      </w:r>
      <w:r w:rsidRPr="003D16DC">
        <w:rPr>
          <w:sz w:val="28"/>
          <w:szCs w:val="28"/>
        </w:rPr>
        <w:t>психологічні та організаційно</w:t>
      </w:r>
      <w:r w:rsidR="007C7D94">
        <w:rPr>
          <w:sz w:val="28"/>
          <w:szCs w:val="28"/>
        </w:rPr>
        <w:t>–</w:t>
      </w:r>
      <w:r w:rsidRPr="003D16DC">
        <w:rPr>
          <w:sz w:val="28"/>
          <w:szCs w:val="28"/>
        </w:rPr>
        <w:t xml:space="preserve">управлінські якості. Третій рівень </w:t>
      </w:r>
      <w:r w:rsidR="00DD6579" w:rsidRPr="003D16DC">
        <w:rPr>
          <w:sz w:val="28"/>
          <w:szCs w:val="28"/>
        </w:rPr>
        <w:t>–</w:t>
      </w:r>
      <w:r w:rsidRPr="003D16DC">
        <w:rPr>
          <w:sz w:val="28"/>
          <w:szCs w:val="28"/>
        </w:rPr>
        <w:t xml:space="preserve"> актуально</w:t>
      </w:r>
      <w:r w:rsidR="007C7D94">
        <w:rPr>
          <w:sz w:val="28"/>
          <w:szCs w:val="28"/>
        </w:rPr>
        <w:t>–</w:t>
      </w:r>
      <w:r w:rsidRPr="003D16DC">
        <w:rPr>
          <w:sz w:val="28"/>
          <w:szCs w:val="28"/>
        </w:rPr>
        <w:t>лідерський, поєднує в собі якості і властивості, якими наділяє лідера група.</w:t>
      </w:r>
    </w:p>
    <w:p w14:paraId="2AE83B52" w14:textId="66437F8F" w:rsidR="00766CF3" w:rsidRPr="003D16DC" w:rsidRDefault="00766CF3" w:rsidP="007C7D94">
      <w:pPr>
        <w:spacing w:line="360" w:lineRule="auto"/>
        <w:ind w:firstLine="851"/>
        <w:jc w:val="both"/>
        <w:rPr>
          <w:sz w:val="28"/>
          <w:szCs w:val="28"/>
        </w:rPr>
      </w:pPr>
      <w:r w:rsidRPr="003D16DC">
        <w:rPr>
          <w:sz w:val="28"/>
          <w:szCs w:val="28"/>
        </w:rPr>
        <w:t>Отже, різні дослідники підходять до групування лідерських якостей з різних ракурсів, але суттєвих протиріч не спостерігається.</w:t>
      </w:r>
    </w:p>
    <w:p w14:paraId="5E7158CF" w14:textId="03081593" w:rsidR="00766CF3" w:rsidRPr="003D16DC" w:rsidRDefault="00DD6579" w:rsidP="007C7D94">
      <w:pPr>
        <w:spacing w:line="360" w:lineRule="auto"/>
        <w:ind w:firstLine="851"/>
        <w:jc w:val="both"/>
        <w:rPr>
          <w:sz w:val="28"/>
          <w:szCs w:val="28"/>
        </w:rPr>
      </w:pPr>
      <w:r w:rsidRPr="003D16DC">
        <w:rPr>
          <w:sz w:val="28"/>
          <w:szCs w:val="28"/>
        </w:rPr>
        <w:t>У</w:t>
      </w:r>
      <w:r w:rsidR="00766CF3" w:rsidRPr="003D16DC">
        <w:rPr>
          <w:sz w:val="28"/>
          <w:szCs w:val="28"/>
        </w:rPr>
        <w:t>загальнен</w:t>
      </w:r>
      <w:r w:rsidRPr="003D16DC">
        <w:rPr>
          <w:sz w:val="28"/>
          <w:szCs w:val="28"/>
        </w:rPr>
        <w:t xml:space="preserve">а </w:t>
      </w:r>
      <w:r w:rsidR="00766CF3" w:rsidRPr="003D16DC">
        <w:rPr>
          <w:sz w:val="28"/>
          <w:szCs w:val="28"/>
        </w:rPr>
        <w:t xml:space="preserve">структуру лідерських якостей молодших командирів курсантських груп, </w:t>
      </w:r>
      <w:r w:rsidR="00565CDE">
        <w:rPr>
          <w:sz w:val="28"/>
          <w:szCs w:val="28"/>
        </w:rPr>
        <w:t>містить</w:t>
      </w:r>
      <w:r w:rsidR="00766CF3" w:rsidRPr="003D16DC">
        <w:rPr>
          <w:sz w:val="28"/>
          <w:szCs w:val="28"/>
        </w:rPr>
        <w:t xml:space="preserve"> чотири блоки:</w:t>
      </w:r>
    </w:p>
    <w:p w14:paraId="7C55F20C" w14:textId="3EC51CD7" w:rsidR="00766CF3" w:rsidRPr="003D16DC" w:rsidRDefault="00766CF3" w:rsidP="007C7D94">
      <w:pPr>
        <w:spacing w:line="360" w:lineRule="auto"/>
        <w:ind w:firstLine="851"/>
        <w:jc w:val="both"/>
        <w:rPr>
          <w:sz w:val="28"/>
          <w:szCs w:val="28"/>
        </w:rPr>
      </w:pPr>
      <w:r w:rsidRPr="00BA1F9B">
        <w:rPr>
          <w:i/>
          <w:iCs/>
          <w:sz w:val="28"/>
          <w:szCs w:val="28"/>
        </w:rPr>
        <w:t>Блок індивідуально</w:t>
      </w:r>
      <w:r w:rsidR="007C7D94" w:rsidRPr="00BA1F9B">
        <w:rPr>
          <w:i/>
          <w:iCs/>
          <w:sz w:val="28"/>
          <w:szCs w:val="28"/>
        </w:rPr>
        <w:t>–</w:t>
      </w:r>
      <w:r w:rsidRPr="00BA1F9B">
        <w:rPr>
          <w:i/>
          <w:iCs/>
          <w:sz w:val="28"/>
          <w:szCs w:val="28"/>
        </w:rPr>
        <w:t>особистісних якостей</w:t>
      </w:r>
      <w:r w:rsidRPr="003D16DC">
        <w:rPr>
          <w:sz w:val="28"/>
          <w:szCs w:val="28"/>
        </w:rPr>
        <w:t xml:space="preserve"> </w:t>
      </w:r>
      <w:r w:rsidR="00565CDE">
        <w:rPr>
          <w:sz w:val="28"/>
          <w:szCs w:val="28"/>
        </w:rPr>
        <w:t>містить</w:t>
      </w:r>
      <w:r w:rsidRPr="003D16DC">
        <w:rPr>
          <w:sz w:val="28"/>
          <w:szCs w:val="28"/>
        </w:rPr>
        <w:t xml:space="preserve"> особистісну привабливість, життєву активність, цілеспрямованість, прагнення до лідерства; </w:t>
      </w:r>
      <w:r w:rsidRPr="003D16DC">
        <w:rPr>
          <w:sz w:val="28"/>
          <w:szCs w:val="28"/>
        </w:rPr>
        <w:lastRenderedPageBreak/>
        <w:t>емоційну врівноваженість і стресостійкість, рішучість, вимогливість; критичність; далекоглядність, уміння бачити перспективи і визначати пріоритети; моральну нормативність, надійність і послідовність; впевненість у собі, високу самооцінку.</w:t>
      </w:r>
    </w:p>
    <w:p w14:paraId="43FAD7F5" w14:textId="1A3D5A7D" w:rsidR="00766CF3" w:rsidRPr="003D16DC" w:rsidRDefault="00766CF3" w:rsidP="007C7D94">
      <w:pPr>
        <w:spacing w:line="360" w:lineRule="auto"/>
        <w:ind w:firstLine="851"/>
        <w:jc w:val="both"/>
        <w:rPr>
          <w:sz w:val="28"/>
          <w:szCs w:val="28"/>
        </w:rPr>
      </w:pPr>
      <w:r w:rsidRPr="00BA1F9B">
        <w:rPr>
          <w:i/>
          <w:iCs/>
          <w:sz w:val="28"/>
          <w:szCs w:val="28"/>
        </w:rPr>
        <w:t>Блок організаційно</w:t>
      </w:r>
      <w:r w:rsidR="007C7D94" w:rsidRPr="00BA1F9B">
        <w:rPr>
          <w:i/>
          <w:iCs/>
          <w:sz w:val="28"/>
          <w:szCs w:val="28"/>
        </w:rPr>
        <w:t>–</w:t>
      </w:r>
      <w:r w:rsidRPr="00BA1F9B">
        <w:rPr>
          <w:i/>
          <w:iCs/>
          <w:sz w:val="28"/>
          <w:szCs w:val="28"/>
        </w:rPr>
        <w:t>управлінських якостей</w:t>
      </w:r>
      <w:r w:rsidRPr="003D16DC">
        <w:rPr>
          <w:sz w:val="28"/>
          <w:szCs w:val="28"/>
        </w:rPr>
        <w:t xml:space="preserve"> </w:t>
      </w:r>
      <w:r w:rsidR="00565CDE">
        <w:rPr>
          <w:sz w:val="28"/>
          <w:szCs w:val="28"/>
        </w:rPr>
        <w:t>містить</w:t>
      </w:r>
      <w:r w:rsidRPr="003D16DC">
        <w:rPr>
          <w:sz w:val="28"/>
          <w:szCs w:val="28"/>
        </w:rPr>
        <w:t xml:space="preserve"> вміння керувати людьми, мотивувати і стимулювати їх на роботу; бажання та інтерес займатися керівною роботою, прагнення до лідерства; здатність до планування, як своїх дій, так і дій підлеглих; гнучкість поведінки, здатність швидко орієнтуватися в ситуації і приймати правильне рішення; здатність організовувати взвод на рішення поставленої задачі; готовність брати на себе відповідальність за прийняті рішення та результати групової діяльності; здатність відстоювати результати колективу</w:t>
      </w:r>
      <w:r w:rsidR="00E93B75" w:rsidRPr="00E93B75">
        <w:rPr>
          <w:sz w:val="28"/>
          <w:szCs w:val="28"/>
        </w:rPr>
        <w:t xml:space="preserve"> [15]</w:t>
      </w:r>
      <w:r w:rsidRPr="003D16DC">
        <w:rPr>
          <w:sz w:val="28"/>
          <w:szCs w:val="28"/>
        </w:rPr>
        <w:t>.</w:t>
      </w:r>
    </w:p>
    <w:p w14:paraId="51396F45" w14:textId="36815241" w:rsidR="00766CF3" w:rsidRPr="003D16DC" w:rsidRDefault="00766CF3" w:rsidP="007C7D94">
      <w:pPr>
        <w:spacing w:line="360" w:lineRule="auto"/>
        <w:ind w:firstLine="851"/>
        <w:jc w:val="both"/>
        <w:rPr>
          <w:sz w:val="28"/>
          <w:szCs w:val="28"/>
        </w:rPr>
      </w:pPr>
      <w:r w:rsidRPr="00BA1F9B">
        <w:rPr>
          <w:i/>
          <w:iCs/>
          <w:sz w:val="28"/>
          <w:szCs w:val="28"/>
        </w:rPr>
        <w:t>Блок соціально</w:t>
      </w:r>
      <w:r w:rsidR="007C7D94" w:rsidRPr="00BA1F9B">
        <w:rPr>
          <w:i/>
          <w:iCs/>
          <w:sz w:val="28"/>
          <w:szCs w:val="28"/>
        </w:rPr>
        <w:t>–</w:t>
      </w:r>
      <w:r w:rsidRPr="00BA1F9B">
        <w:rPr>
          <w:i/>
          <w:iCs/>
          <w:sz w:val="28"/>
          <w:szCs w:val="28"/>
        </w:rPr>
        <w:t>психологічних якостей</w:t>
      </w:r>
      <w:r w:rsidRPr="003D16DC">
        <w:rPr>
          <w:sz w:val="28"/>
          <w:szCs w:val="28"/>
        </w:rPr>
        <w:t xml:space="preserve"> </w:t>
      </w:r>
      <w:r w:rsidR="00565CDE">
        <w:rPr>
          <w:sz w:val="28"/>
          <w:szCs w:val="28"/>
        </w:rPr>
        <w:t>містить</w:t>
      </w:r>
      <w:r w:rsidRPr="003D16DC">
        <w:rPr>
          <w:sz w:val="28"/>
          <w:szCs w:val="28"/>
        </w:rPr>
        <w:t xml:space="preserve"> доброзичливість; комунікативну компетентність; терпимість до людей, здатність поважати достоїнства інших; надійність у стосунках; емпатію; послідовність у рішеннях та вчинках; порядність, чесність, справедливість.</w:t>
      </w:r>
    </w:p>
    <w:p w14:paraId="2B39F88B" w14:textId="3833CE62" w:rsidR="00766CF3" w:rsidRPr="003D16DC" w:rsidRDefault="00766CF3" w:rsidP="007C7D94">
      <w:pPr>
        <w:spacing w:line="360" w:lineRule="auto"/>
        <w:ind w:firstLine="851"/>
        <w:jc w:val="both"/>
        <w:rPr>
          <w:sz w:val="28"/>
          <w:szCs w:val="28"/>
        </w:rPr>
      </w:pPr>
      <w:r w:rsidRPr="00BA1F9B">
        <w:rPr>
          <w:i/>
          <w:iCs/>
          <w:sz w:val="28"/>
          <w:szCs w:val="28"/>
        </w:rPr>
        <w:t>Блок професійно</w:t>
      </w:r>
      <w:r w:rsidR="007C7D94" w:rsidRPr="00BA1F9B">
        <w:rPr>
          <w:i/>
          <w:iCs/>
          <w:sz w:val="28"/>
          <w:szCs w:val="28"/>
        </w:rPr>
        <w:t>–</w:t>
      </w:r>
      <w:r w:rsidRPr="00BA1F9B">
        <w:rPr>
          <w:i/>
          <w:iCs/>
          <w:sz w:val="28"/>
          <w:szCs w:val="28"/>
        </w:rPr>
        <w:t>діяльнісних якостей</w:t>
      </w:r>
      <w:r w:rsidRPr="003D16DC">
        <w:rPr>
          <w:sz w:val="28"/>
          <w:szCs w:val="28"/>
        </w:rPr>
        <w:t xml:space="preserve"> </w:t>
      </w:r>
      <w:r w:rsidR="00565CDE">
        <w:rPr>
          <w:sz w:val="28"/>
          <w:szCs w:val="28"/>
        </w:rPr>
        <w:t>містить</w:t>
      </w:r>
      <w:r w:rsidRPr="003D16DC">
        <w:rPr>
          <w:sz w:val="28"/>
          <w:szCs w:val="28"/>
        </w:rPr>
        <w:t xml:space="preserve"> успішність у навчальній діяльності; гнучкість, нестандартність мислення; здатність до творчого вирішення навчальних завдань; готовність допомогти і підтримувати в навчальній діяльності; успішність у службовій діяльності; прагнення до самовдосконалення у професійній сфері; здатність до творчого вирішення професійних завдань; готовність допомогти і підтримати у службовій діяльності.</w:t>
      </w:r>
    </w:p>
    <w:p w14:paraId="0C9A92A1" w14:textId="54CCC65A" w:rsidR="00E47CB2" w:rsidRPr="003D16DC" w:rsidRDefault="00E47CB2" w:rsidP="007C7D94">
      <w:pPr>
        <w:spacing w:line="360" w:lineRule="auto"/>
        <w:ind w:firstLine="851"/>
        <w:jc w:val="both"/>
        <w:rPr>
          <w:sz w:val="28"/>
          <w:szCs w:val="28"/>
        </w:rPr>
      </w:pPr>
      <w:r w:rsidRPr="003D16DC">
        <w:rPr>
          <w:sz w:val="28"/>
          <w:szCs w:val="28"/>
        </w:rPr>
        <w:t>На основі аналізу сучасних наукових уявлень про лідерство та лідера, а також особливостей і вимог військової діяльності, необхідно визначити ключові лідерські якості, які є критичними для офіцерів. У цьому контексті розроблена психологічна структура лідерських якостей майбутнього офіцера, що містить 5 компонентів.</w:t>
      </w:r>
    </w:p>
    <w:p w14:paraId="5E9B2EF4" w14:textId="39493228" w:rsidR="00E47CB2" w:rsidRPr="006426D6" w:rsidRDefault="00E47CB2" w:rsidP="006426D6">
      <w:pPr>
        <w:pStyle w:val="a3"/>
        <w:numPr>
          <w:ilvl w:val="0"/>
          <w:numId w:val="7"/>
        </w:numPr>
        <w:spacing w:line="360" w:lineRule="auto"/>
        <w:jc w:val="both"/>
        <w:rPr>
          <w:sz w:val="28"/>
          <w:szCs w:val="28"/>
        </w:rPr>
      </w:pPr>
      <w:r w:rsidRPr="006426D6">
        <w:rPr>
          <w:sz w:val="28"/>
          <w:szCs w:val="28"/>
        </w:rPr>
        <w:lastRenderedPageBreak/>
        <w:t>Комунікативно</w:t>
      </w:r>
      <w:r w:rsidR="007C7D94" w:rsidRPr="006426D6">
        <w:rPr>
          <w:sz w:val="28"/>
          <w:szCs w:val="28"/>
        </w:rPr>
        <w:t>–</w:t>
      </w:r>
      <w:r w:rsidRPr="006426D6">
        <w:rPr>
          <w:sz w:val="28"/>
          <w:szCs w:val="28"/>
        </w:rPr>
        <w:t>організаційний компонент:</w:t>
      </w:r>
    </w:p>
    <w:p w14:paraId="02653CCE" w14:textId="5C248D0E" w:rsidR="00E47CB2" w:rsidRPr="003D16DC" w:rsidRDefault="009549CA" w:rsidP="007C7D94">
      <w:pPr>
        <w:spacing w:line="360" w:lineRule="auto"/>
        <w:ind w:firstLine="851"/>
        <w:jc w:val="both"/>
        <w:rPr>
          <w:sz w:val="28"/>
          <w:szCs w:val="28"/>
        </w:rPr>
      </w:pPr>
      <w:r>
        <w:rPr>
          <w:sz w:val="28"/>
          <w:szCs w:val="28"/>
        </w:rPr>
        <w:t>–</w:t>
      </w:r>
      <w:r w:rsidR="006426D6">
        <w:rPr>
          <w:sz w:val="28"/>
          <w:szCs w:val="28"/>
        </w:rPr>
        <w:t xml:space="preserve"> </w:t>
      </w:r>
      <w:r w:rsidR="00E47CB2" w:rsidRPr="003D16DC">
        <w:rPr>
          <w:sz w:val="28"/>
          <w:szCs w:val="28"/>
        </w:rPr>
        <w:t>здатність ефективно спілкуватися з підлеглими, колегами та вищими чинами, враховуючи різноманітні ситуації та особистості</w:t>
      </w:r>
      <w:r w:rsidR="006426D6">
        <w:rPr>
          <w:sz w:val="28"/>
          <w:szCs w:val="28"/>
        </w:rPr>
        <w:t>, тобто комунікабельність;</w:t>
      </w:r>
    </w:p>
    <w:p w14:paraId="00DA6F79" w14:textId="30AEE540" w:rsidR="00E47CB2" w:rsidRPr="003D16DC" w:rsidRDefault="009549CA" w:rsidP="007C7D94">
      <w:pPr>
        <w:spacing w:line="360" w:lineRule="auto"/>
        <w:ind w:firstLine="851"/>
        <w:jc w:val="both"/>
        <w:rPr>
          <w:sz w:val="28"/>
          <w:szCs w:val="28"/>
        </w:rPr>
      </w:pPr>
      <w:r>
        <w:rPr>
          <w:sz w:val="28"/>
          <w:szCs w:val="28"/>
        </w:rPr>
        <w:t>–</w:t>
      </w:r>
      <w:r w:rsidR="00E47CB2" w:rsidRPr="003D16DC">
        <w:rPr>
          <w:sz w:val="28"/>
          <w:szCs w:val="28"/>
        </w:rPr>
        <w:t xml:space="preserve"> вміння переконувати інших в правильності своїх ідей та рішень, що сприяє досягненню спільних цілей</w:t>
      </w:r>
      <w:r w:rsidR="006426D6">
        <w:rPr>
          <w:sz w:val="28"/>
          <w:szCs w:val="28"/>
        </w:rPr>
        <w:t>;</w:t>
      </w:r>
    </w:p>
    <w:p w14:paraId="56F3371F" w14:textId="7AEFE30F" w:rsidR="00E47CB2" w:rsidRPr="003D16DC" w:rsidRDefault="009549CA" w:rsidP="007C7D94">
      <w:pPr>
        <w:spacing w:line="360" w:lineRule="auto"/>
        <w:ind w:firstLine="851"/>
        <w:jc w:val="both"/>
        <w:rPr>
          <w:sz w:val="28"/>
          <w:szCs w:val="28"/>
        </w:rPr>
      </w:pPr>
      <w:r>
        <w:rPr>
          <w:sz w:val="28"/>
          <w:szCs w:val="28"/>
        </w:rPr>
        <w:t>–</w:t>
      </w:r>
      <w:r w:rsidR="00E47CB2" w:rsidRPr="003D16DC">
        <w:rPr>
          <w:sz w:val="28"/>
          <w:szCs w:val="28"/>
        </w:rPr>
        <w:t xml:space="preserve"> уміння вести себе ввічливо та </w:t>
      </w:r>
      <w:r w:rsidR="006426D6">
        <w:rPr>
          <w:sz w:val="28"/>
          <w:szCs w:val="28"/>
        </w:rPr>
        <w:t>впевнено</w:t>
      </w:r>
      <w:r w:rsidR="00E47CB2" w:rsidRPr="003D16DC">
        <w:rPr>
          <w:sz w:val="28"/>
          <w:szCs w:val="28"/>
        </w:rPr>
        <w:t>, не порушуючи відносин з іншими членами команди</w:t>
      </w:r>
      <w:r w:rsidR="006426D6">
        <w:rPr>
          <w:sz w:val="28"/>
          <w:szCs w:val="28"/>
        </w:rPr>
        <w:t>, тобто тактовність;</w:t>
      </w:r>
    </w:p>
    <w:p w14:paraId="4B9679A5" w14:textId="30F7169F" w:rsidR="00E47CB2" w:rsidRPr="003D16DC" w:rsidRDefault="009549CA" w:rsidP="007C7D94">
      <w:pPr>
        <w:spacing w:line="360" w:lineRule="auto"/>
        <w:ind w:firstLine="851"/>
        <w:jc w:val="both"/>
        <w:rPr>
          <w:sz w:val="28"/>
          <w:szCs w:val="28"/>
        </w:rPr>
      </w:pPr>
      <w:r>
        <w:rPr>
          <w:sz w:val="28"/>
          <w:szCs w:val="28"/>
        </w:rPr>
        <w:t>–</w:t>
      </w:r>
      <w:r w:rsidR="006426D6">
        <w:rPr>
          <w:sz w:val="28"/>
          <w:szCs w:val="28"/>
        </w:rPr>
        <w:t xml:space="preserve"> д</w:t>
      </w:r>
      <w:r w:rsidR="00E47CB2" w:rsidRPr="003D16DC">
        <w:rPr>
          <w:sz w:val="28"/>
          <w:szCs w:val="28"/>
        </w:rPr>
        <w:t>ипломатичність</w:t>
      </w:r>
      <w:r w:rsidR="006426D6">
        <w:rPr>
          <w:sz w:val="28"/>
          <w:szCs w:val="28"/>
        </w:rPr>
        <w:t>, як</w:t>
      </w:r>
      <w:r w:rsidR="00E47CB2" w:rsidRPr="003D16DC">
        <w:rPr>
          <w:sz w:val="28"/>
          <w:szCs w:val="28"/>
        </w:rPr>
        <w:t xml:space="preserve"> здатність знаходити компроміси та мирні рішення у конфліктних ситуаціях, зберігаючи гідність та авторитет</w:t>
      </w:r>
      <w:r w:rsidR="006426D6">
        <w:rPr>
          <w:sz w:val="28"/>
          <w:szCs w:val="28"/>
        </w:rPr>
        <w:t>;</w:t>
      </w:r>
    </w:p>
    <w:p w14:paraId="66C5906C" w14:textId="2D46C871" w:rsidR="00E47CB2" w:rsidRPr="003D16DC" w:rsidRDefault="009549CA" w:rsidP="007C7D94">
      <w:pPr>
        <w:spacing w:line="360" w:lineRule="auto"/>
        <w:ind w:firstLine="851"/>
        <w:jc w:val="both"/>
        <w:rPr>
          <w:sz w:val="28"/>
          <w:szCs w:val="28"/>
        </w:rPr>
      </w:pPr>
      <w:r>
        <w:rPr>
          <w:sz w:val="28"/>
          <w:szCs w:val="28"/>
        </w:rPr>
        <w:t>–</w:t>
      </w:r>
      <w:r w:rsidR="006426D6">
        <w:rPr>
          <w:sz w:val="28"/>
          <w:szCs w:val="28"/>
        </w:rPr>
        <w:t xml:space="preserve"> е</w:t>
      </w:r>
      <w:r w:rsidR="00E47CB2" w:rsidRPr="003D16DC">
        <w:rPr>
          <w:sz w:val="28"/>
          <w:szCs w:val="28"/>
        </w:rPr>
        <w:t>мпатійність</w:t>
      </w:r>
      <w:r w:rsidR="006426D6">
        <w:rPr>
          <w:sz w:val="28"/>
          <w:szCs w:val="28"/>
        </w:rPr>
        <w:t>, як</w:t>
      </w:r>
      <w:r w:rsidR="00E47CB2" w:rsidRPr="003D16DC">
        <w:rPr>
          <w:sz w:val="28"/>
          <w:szCs w:val="28"/>
        </w:rPr>
        <w:t xml:space="preserve"> співпереживання </w:t>
      </w:r>
      <w:r w:rsidR="006426D6" w:rsidRPr="003D16DC">
        <w:rPr>
          <w:sz w:val="28"/>
          <w:szCs w:val="28"/>
        </w:rPr>
        <w:t xml:space="preserve">та розуміння </w:t>
      </w:r>
      <w:r w:rsidR="00E47CB2" w:rsidRPr="003D16DC">
        <w:rPr>
          <w:sz w:val="28"/>
          <w:szCs w:val="28"/>
        </w:rPr>
        <w:t>почуттів, потреб та мотивацій інших учасників команди, що допомагає створювати сприятливу атмосферу співпраці</w:t>
      </w:r>
      <w:r w:rsidR="006426D6">
        <w:rPr>
          <w:sz w:val="28"/>
          <w:szCs w:val="28"/>
        </w:rPr>
        <w:t>;</w:t>
      </w:r>
    </w:p>
    <w:p w14:paraId="44426523" w14:textId="65731D71" w:rsidR="00E47CB2" w:rsidRPr="003D16DC" w:rsidRDefault="009549CA" w:rsidP="007C7D94">
      <w:pPr>
        <w:spacing w:line="360" w:lineRule="auto"/>
        <w:ind w:firstLine="851"/>
        <w:jc w:val="both"/>
        <w:rPr>
          <w:sz w:val="28"/>
          <w:szCs w:val="28"/>
        </w:rPr>
      </w:pPr>
      <w:r>
        <w:rPr>
          <w:sz w:val="28"/>
          <w:szCs w:val="28"/>
        </w:rPr>
        <w:t>–</w:t>
      </w:r>
      <w:r w:rsidR="006426D6">
        <w:rPr>
          <w:sz w:val="28"/>
          <w:szCs w:val="28"/>
        </w:rPr>
        <w:t xml:space="preserve"> </w:t>
      </w:r>
      <w:r w:rsidR="00E47CB2" w:rsidRPr="003D16DC">
        <w:rPr>
          <w:sz w:val="28"/>
          <w:szCs w:val="28"/>
        </w:rPr>
        <w:t xml:space="preserve"> здатність швидко адаптуватися до змін в ситуації та змінювати свої дії відповідно до потреб та обставин.</w:t>
      </w:r>
    </w:p>
    <w:p w14:paraId="18251C31" w14:textId="7A2CE927" w:rsidR="00E47CB2" w:rsidRPr="003D16DC" w:rsidRDefault="00E47CB2" w:rsidP="007C7D94">
      <w:pPr>
        <w:spacing w:line="360" w:lineRule="auto"/>
        <w:ind w:firstLine="851"/>
        <w:jc w:val="both"/>
        <w:rPr>
          <w:sz w:val="28"/>
          <w:szCs w:val="28"/>
        </w:rPr>
      </w:pPr>
      <w:r w:rsidRPr="003D16DC">
        <w:rPr>
          <w:sz w:val="28"/>
          <w:szCs w:val="28"/>
        </w:rPr>
        <w:t>2. Емоційно</w:t>
      </w:r>
      <w:r w:rsidR="007C7D94">
        <w:rPr>
          <w:sz w:val="28"/>
          <w:szCs w:val="28"/>
        </w:rPr>
        <w:t>–</w:t>
      </w:r>
      <w:r w:rsidRPr="003D16DC">
        <w:rPr>
          <w:sz w:val="28"/>
          <w:szCs w:val="28"/>
        </w:rPr>
        <w:t>вольовий компонент:</w:t>
      </w:r>
    </w:p>
    <w:p w14:paraId="62B7419D" w14:textId="27D4857E" w:rsidR="00E47CB2" w:rsidRPr="003D16DC" w:rsidRDefault="009549CA" w:rsidP="007C7D94">
      <w:pPr>
        <w:spacing w:line="360" w:lineRule="auto"/>
        <w:ind w:firstLine="851"/>
        <w:jc w:val="both"/>
        <w:rPr>
          <w:sz w:val="28"/>
          <w:szCs w:val="28"/>
        </w:rPr>
      </w:pPr>
      <w:r>
        <w:rPr>
          <w:sz w:val="28"/>
          <w:szCs w:val="28"/>
        </w:rPr>
        <w:t>–</w:t>
      </w:r>
      <w:r w:rsidR="005E2FBF">
        <w:rPr>
          <w:sz w:val="28"/>
          <w:szCs w:val="28"/>
        </w:rPr>
        <w:t xml:space="preserve"> ц</w:t>
      </w:r>
      <w:r w:rsidR="00E47CB2" w:rsidRPr="003D16DC">
        <w:rPr>
          <w:sz w:val="28"/>
          <w:szCs w:val="28"/>
        </w:rPr>
        <w:t>ілеспрямован</w:t>
      </w:r>
      <w:r w:rsidR="005E2FBF">
        <w:rPr>
          <w:sz w:val="28"/>
          <w:szCs w:val="28"/>
        </w:rPr>
        <w:t>а</w:t>
      </w:r>
      <w:r w:rsidR="00E47CB2" w:rsidRPr="003D16DC">
        <w:rPr>
          <w:sz w:val="28"/>
          <w:szCs w:val="28"/>
        </w:rPr>
        <w:t xml:space="preserve"> направленість на досягнення поставлених цілей та завдань, що є ключовою для керівництва</w:t>
      </w:r>
      <w:r w:rsidR="00E93B75" w:rsidRPr="00E93B75">
        <w:rPr>
          <w:sz w:val="28"/>
          <w:szCs w:val="28"/>
          <w:lang w:val="ru-RU"/>
        </w:rPr>
        <w:t xml:space="preserve"> [71]</w:t>
      </w:r>
      <w:r w:rsidR="00E47CB2" w:rsidRPr="003D16DC">
        <w:rPr>
          <w:sz w:val="28"/>
          <w:szCs w:val="28"/>
        </w:rPr>
        <w:t>.</w:t>
      </w:r>
    </w:p>
    <w:p w14:paraId="2B5D1E9F" w14:textId="1083AB58" w:rsidR="00E47CB2" w:rsidRPr="003D16DC" w:rsidRDefault="009549CA" w:rsidP="007C7D94">
      <w:pPr>
        <w:spacing w:line="360" w:lineRule="auto"/>
        <w:ind w:firstLine="851"/>
        <w:jc w:val="both"/>
        <w:rPr>
          <w:sz w:val="28"/>
          <w:szCs w:val="28"/>
        </w:rPr>
      </w:pPr>
      <w:r>
        <w:rPr>
          <w:sz w:val="28"/>
          <w:szCs w:val="28"/>
        </w:rPr>
        <w:t>–</w:t>
      </w:r>
      <w:r w:rsidR="005E2FBF">
        <w:rPr>
          <w:sz w:val="28"/>
          <w:szCs w:val="28"/>
        </w:rPr>
        <w:t xml:space="preserve"> н</w:t>
      </w:r>
      <w:r w:rsidR="00E47CB2" w:rsidRPr="003D16DC">
        <w:rPr>
          <w:sz w:val="28"/>
          <w:szCs w:val="28"/>
        </w:rPr>
        <w:t>аполегливість</w:t>
      </w:r>
      <w:r w:rsidR="005E2FBF">
        <w:rPr>
          <w:sz w:val="28"/>
          <w:szCs w:val="28"/>
        </w:rPr>
        <w:t xml:space="preserve"> та</w:t>
      </w:r>
      <w:r w:rsidR="00E47CB2" w:rsidRPr="003D16DC">
        <w:rPr>
          <w:sz w:val="28"/>
          <w:szCs w:val="28"/>
        </w:rPr>
        <w:t xml:space="preserve"> спроможність продовжувати працювати над завданням навіть у складних умовах чи при зустрічі з перешкодами</w:t>
      </w:r>
      <w:r w:rsidR="005E2FBF">
        <w:rPr>
          <w:sz w:val="28"/>
          <w:szCs w:val="28"/>
        </w:rPr>
        <w:t>;</w:t>
      </w:r>
    </w:p>
    <w:p w14:paraId="2E6C7388" w14:textId="0B9E4F30" w:rsidR="00E47CB2" w:rsidRPr="003D16DC" w:rsidRDefault="009549CA" w:rsidP="007C7D94">
      <w:pPr>
        <w:spacing w:line="360" w:lineRule="auto"/>
        <w:ind w:firstLine="851"/>
        <w:jc w:val="both"/>
        <w:rPr>
          <w:sz w:val="28"/>
          <w:szCs w:val="28"/>
        </w:rPr>
      </w:pPr>
      <w:r>
        <w:rPr>
          <w:sz w:val="28"/>
          <w:szCs w:val="28"/>
        </w:rPr>
        <w:t>–</w:t>
      </w:r>
      <w:r w:rsidR="005E2FBF">
        <w:rPr>
          <w:sz w:val="28"/>
          <w:szCs w:val="28"/>
        </w:rPr>
        <w:t xml:space="preserve"> </w:t>
      </w:r>
      <w:r w:rsidR="00E47CB2" w:rsidRPr="003D16DC">
        <w:rPr>
          <w:sz w:val="28"/>
          <w:szCs w:val="28"/>
        </w:rPr>
        <w:t xml:space="preserve"> здатність приймати важливі рішення та діяти відповідально в умовах невизначеності та тиску.</w:t>
      </w:r>
    </w:p>
    <w:p w14:paraId="119903F9" w14:textId="542331B9" w:rsidR="00E47CB2" w:rsidRPr="003D16DC" w:rsidRDefault="009549CA" w:rsidP="007C7D94">
      <w:pPr>
        <w:spacing w:line="360" w:lineRule="auto"/>
        <w:ind w:firstLine="851"/>
        <w:jc w:val="both"/>
        <w:rPr>
          <w:sz w:val="28"/>
          <w:szCs w:val="28"/>
        </w:rPr>
      </w:pPr>
      <w:r>
        <w:rPr>
          <w:sz w:val="28"/>
          <w:szCs w:val="28"/>
        </w:rPr>
        <w:t>–</w:t>
      </w:r>
      <w:r w:rsidR="005E2FBF">
        <w:rPr>
          <w:sz w:val="28"/>
          <w:szCs w:val="28"/>
        </w:rPr>
        <w:t xml:space="preserve"> в</w:t>
      </w:r>
      <w:r w:rsidR="00E47CB2" w:rsidRPr="003D16DC">
        <w:rPr>
          <w:sz w:val="28"/>
          <w:szCs w:val="28"/>
        </w:rPr>
        <w:t>певненість у собі</w:t>
      </w:r>
      <w:r w:rsidR="005E2FBF">
        <w:rPr>
          <w:sz w:val="28"/>
          <w:szCs w:val="28"/>
        </w:rPr>
        <w:t>, як адекватна самооцінка та</w:t>
      </w:r>
      <w:r w:rsidR="00E47CB2" w:rsidRPr="003D16DC">
        <w:rPr>
          <w:sz w:val="28"/>
          <w:szCs w:val="28"/>
        </w:rPr>
        <w:t xml:space="preserve"> віра у власні сили </w:t>
      </w:r>
      <w:r w:rsidR="005E2FBF">
        <w:rPr>
          <w:sz w:val="28"/>
          <w:szCs w:val="28"/>
        </w:rPr>
        <w:t>і</w:t>
      </w:r>
      <w:r w:rsidR="00E47CB2" w:rsidRPr="003D16DC">
        <w:rPr>
          <w:sz w:val="28"/>
          <w:szCs w:val="28"/>
        </w:rPr>
        <w:t xml:space="preserve"> можливості, що дозволяє впевнено керувати командою.</w:t>
      </w:r>
    </w:p>
    <w:p w14:paraId="363A1996" w14:textId="1C1873BF" w:rsidR="00E47CB2" w:rsidRPr="003D16DC" w:rsidRDefault="009549CA" w:rsidP="007C7D94">
      <w:pPr>
        <w:spacing w:line="360" w:lineRule="auto"/>
        <w:ind w:firstLine="851"/>
        <w:jc w:val="both"/>
        <w:rPr>
          <w:sz w:val="28"/>
          <w:szCs w:val="28"/>
        </w:rPr>
      </w:pPr>
      <w:r>
        <w:rPr>
          <w:sz w:val="28"/>
          <w:szCs w:val="28"/>
        </w:rPr>
        <w:t>–</w:t>
      </w:r>
      <w:r w:rsidR="005E2FBF">
        <w:rPr>
          <w:sz w:val="28"/>
          <w:szCs w:val="28"/>
        </w:rPr>
        <w:t xml:space="preserve"> в</w:t>
      </w:r>
      <w:r w:rsidR="00E47CB2" w:rsidRPr="003D16DC">
        <w:rPr>
          <w:sz w:val="28"/>
          <w:szCs w:val="28"/>
        </w:rPr>
        <w:t>имогливість</w:t>
      </w:r>
      <w:r w:rsidR="005E2FBF">
        <w:rPr>
          <w:sz w:val="28"/>
          <w:szCs w:val="28"/>
        </w:rPr>
        <w:t xml:space="preserve"> як до себе, так і до колективу, а саме</w:t>
      </w:r>
      <w:r w:rsidR="00E47CB2" w:rsidRPr="003D16DC">
        <w:rPr>
          <w:sz w:val="28"/>
          <w:szCs w:val="28"/>
        </w:rPr>
        <w:t xml:space="preserve"> надання високих стандартів якості та результативності як для себе, так і для інших членів команди</w:t>
      </w:r>
      <w:r w:rsidR="005E2FBF">
        <w:rPr>
          <w:sz w:val="28"/>
          <w:szCs w:val="28"/>
        </w:rPr>
        <w:t>;</w:t>
      </w:r>
    </w:p>
    <w:p w14:paraId="6DF456D2" w14:textId="0AF30665" w:rsidR="00E47CB2" w:rsidRPr="003D16DC" w:rsidRDefault="009549CA" w:rsidP="007C7D94">
      <w:pPr>
        <w:spacing w:line="360" w:lineRule="auto"/>
        <w:ind w:firstLine="851"/>
        <w:jc w:val="both"/>
        <w:rPr>
          <w:sz w:val="28"/>
          <w:szCs w:val="28"/>
        </w:rPr>
      </w:pPr>
      <w:r>
        <w:rPr>
          <w:sz w:val="28"/>
          <w:szCs w:val="28"/>
        </w:rPr>
        <w:lastRenderedPageBreak/>
        <w:t>–</w:t>
      </w:r>
      <w:r w:rsidR="00E47CB2" w:rsidRPr="003D16DC">
        <w:rPr>
          <w:sz w:val="28"/>
          <w:szCs w:val="28"/>
        </w:rPr>
        <w:t xml:space="preserve"> здатність контролювати власні емоції та реакції навіть у стресових ситуаціях</w:t>
      </w:r>
      <w:r w:rsidR="005E2FBF">
        <w:rPr>
          <w:sz w:val="28"/>
          <w:szCs w:val="28"/>
        </w:rPr>
        <w:t xml:space="preserve">, тобто гарні навички керування своїм психоемоційним станом </w:t>
      </w:r>
      <w:r>
        <w:rPr>
          <w:sz w:val="28"/>
          <w:szCs w:val="28"/>
        </w:rPr>
        <w:t>–</w:t>
      </w:r>
      <w:r w:rsidR="005E2FBF">
        <w:rPr>
          <w:sz w:val="28"/>
          <w:szCs w:val="28"/>
        </w:rPr>
        <w:t xml:space="preserve"> самовладання;</w:t>
      </w:r>
    </w:p>
    <w:p w14:paraId="51B3B37E" w14:textId="1470F473" w:rsidR="00E47CB2" w:rsidRPr="003D16DC" w:rsidRDefault="009549CA" w:rsidP="007C7D94">
      <w:pPr>
        <w:spacing w:line="360" w:lineRule="auto"/>
        <w:ind w:firstLine="851"/>
        <w:jc w:val="both"/>
        <w:rPr>
          <w:sz w:val="28"/>
          <w:szCs w:val="28"/>
        </w:rPr>
      </w:pPr>
      <w:r>
        <w:rPr>
          <w:sz w:val="28"/>
          <w:szCs w:val="28"/>
        </w:rPr>
        <w:t>–</w:t>
      </w:r>
      <w:r w:rsidR="005E2FBF">
        <w:rPr>
          <w:sz w:val="28"/>
          <w:szCs w:val="28"/>
        </w:rPr>
        <w:t xml:space="preserve"> с</w:t>
      </w:r>
      <w:r w:rsidR="00E47CB2" w:rsidRPr="003D16DC">
        <w:rPr>
          <w:sz w:val="28"/>
          <w:szCs w:val="28"/>
        </w:rPr>
        <w:t>тресостійкість</w:t>
      </w:r>
      <w:r w:rsidR="005E2FBF">
        <w:rPr>
          <w:sz w:val="28"/>
          <w:szCs w:val="28"/>
        </w:rPr>
        <w:t>, як</w:t>
      </w:r>
      <w:r w:rsidR="00E47CB2" w:rsidRPr="003D16DC">
        <w:rPr>
          <w:sz w:val="28"/>
          <w:szCs w:val="28"/>
        </w:rPr>
        <w:t xml:space="preserve"> можливість ефективно працювати та приймати рішення під час стресових ситуацій або в умовах високого тиску.</w:t>
      </w:r>
    </w:p>
    <w:p w14:paraId="0CAE300D" w14:textId="002E05EC" w:rsidR="00E47CB2" w:rsidRPr="003D16DC" w:rsidRDefault="00E47CB2" w:rsidP="007C7D94">
      <w:pPr>
        <w:spacing w:line="360" w:lineRule="auto"/>
        <w:ind w:firstLine="851"/>
        <w:jc w:val="both"/>
        <w:rPr>
          <w:sz w:val="28"/>
          <w:szCs w:val="28"/>
        </w:rPr>
      </w:pPr>
      <w:r w:rsidRPr="003D16DC">
        <w:rPr>
          <w:sz w:val="28"/>
          <w:szCs w:val="28"/>
        </w:rPr>
        <w:t>3. Мотиваційний компонент:</w:t>
      </w:r>
    </w:p>
    <w:p w14:paraId="11761DFE" w14:textId="66DBCCE6" w:rsidR="00E47CB2" w:rsidRPr="003D16DC" w:rsidRDefault="009549CA" w:rsidP="007C7D94">
      <w:pPr>
        <w:spacing w:line="360" w:lineRule="auto"/>
        <w:ind w:firstLine="851"/>
        <w:jc w:val="both"/>
        <w:rPr>
          <w:sz w:val="28"/>
          <w:szCs w:val="28"/>
        </w:rPr>
      </w:pPr>
      <w:r>
        <w:rPr>
          <w:sz w:val="28"/>
          <w:szCs w:val="28"/>
        </w:rPr>
        <w:t>–</w:t>
      </w:r>
      <w:r w:rsidR="006426D6">
        <w:rPr>
          <w:sz w:val="28"/>
          <w:szCs w:val="28"/>
        </w:rPr>
        <w:t xml:space="preserve"> </w:t>
      </w:r>
      <w:r w:rsidR="00E47CB2" w:rsidRPr="003D16DC">
        <w:rPr>
          <w:sz w:val="28"/>
          <w:szCs w:val="28"/>
        </w:rPr>
        <w:t xml:space="preserve"> внутрішня потреба бути впливовим та вести команду до успіху</w:t>
      </w:r>
      <w:r w:rsidR="006426D6">
        <w:rPr>
          <w:sz w:val="28"/>
          <w:szCs w:val="28"/>
        </w:rPr>
        <w:t>;</w:t>
      </w:r>
    </w:p>
    <w:p w14:paraId="7B6966BF" w14:textId="410824C1" w:rsidR="00E47CB2" w:rsidRPr="003D16DC" w:rsidRDefault="006426D6" w:rsidP="007C7D94">
      <w:pPr>
        <w:spacing w:line="360" w:lineRule="auto"/>
        <w:ind w:firstLine="851"/>
        <w:jc w:val="both"/>
        <w:rPr>
          <w:sz w:val="28"/>
          <w:szCs w:val="28"/>
        </w:rPr>
      </w:pPr>
      <w:r>
        <w:rPr>
          <w:sz w:val="28"/>
          <w:szCs w:val="28"/>
        </w:rPr>
        <w:t xml:space="preserve"> </w:t>
      </w:r>
      <w:r w:rsidR="009549CA">
        <w:rPr>
          <w:sz w:val="28"/>
          <w:szCs w:val="28"/>
        </w:rPr>
        <w:t>–</w:t>
      </w:r>
      <w:r>
        <w:rPr>
          <w:sz w:val="28"/>
          <w:szCs w:val="28"/>
        </w:rPr>
        <w:t xml:space="preserve"> </w:t>
      </w:r>
      <w:r w:rsidR="00E47CB2" w:rsidRPr="003D16DC">
        <w:rPr>
          <w:sz w:val="28"/>
          <w:szCs w:val="28"/>
        </w:rPr>
        <w:t>прагнення до досягнення високих результатів у своїй діяльності та досягнення поставлених цілей.</w:t>
      </w:r>
    </w:p>
    <w:p w14:paraId="75DD17C2" w14:textId="1785C080" w:rsidR="00E47CB2" w:rsidRPr="003D16DC" w:rsidRDefault="00E47CB2" w:rsidP="007C7D94">
      <w:pPr>
        <w:spacing w:line="360" w:lineRule="auto"/>
        <w:ind w:firstLine="851"/>
        <w:jc w:val="both"/>
        <w:rPr>
          <w:sz w:val="28"/>
          <w:szCs w:val="28"/>
        </w:rPr>
      </w:pPr>
      <w:r w:rsidRPr="003D16DC">
        <w:rPr>
          <w:sz w:val="28"/>
          <w:szCs w:val="28"/>
        </w:rPr>
        <w:t xml:space="preserve">4. </w:t>
      </w:r>
      <w:r w:rsidR="007F0EA7">
        <w:rPr>
          <w:sz w:val="28"/>
          <w:szCs w:val="28"/>
        </w:rPr>
        <w:t>Когнітивний</w:t>
      </w:r>
      <w:r w:rsidRPr="003D16DC">
        <w:rPr>
          <w:sz w:val="28"/>
          <w:szCs w:val="28"/>
        </w:rPr>
        <w:t xml:space="preserve"> компонент:</w:t>
      </w:r>
    </w:p>
    <w:p w14:paraId="3DE55195" w14:textId="1C0FA63E" w:rsidR="00E47CB2" w:rsidRPr="003D16DC" w:rsidRDefault="009549CA" w:rsidP="007C7D94">
      <w:pPr>
        <w:spacing w:line="360" w:lineRule="auto"/>
        <w:ind w:firstLine="851"/>
        <w:jc w:val="both"/>
        <w:rPr>
          <w:sz w:val="28"/>
          <w:szCs w:val="28"/>
        </w:rPr>
      </w:pPr>
      <w:r>
        <w:rPr>
          <w:sz w:val="28"/>
          <w:szCs w:val="28"/>
        </w:rPr>
        <w:t>–</w:t>
      </w:r>
      <w:r w:rsidR="007F0EA7">
        <w:rPr>
          <w:sz w:val="28"/>
          <w:szCs w:val="28"/>
        </w:rPr>
        <w:t xml:space="preserve"> </w:t>
      </w:r>
      <w:r w:rsidR="00E47CB2" w:rsidRPr="003D16DC">
        <w:rPr>
          <w:sz w:val="28"/>
          <w:szCs w:val="28"/>
        </w:rPr>
        <w:t xml:space="preserve"> здатність швидко аналізувати ситуацію та приймати рішення в умовах обмеженого часу</w:t>
      </w:r>
      <w:r w:rsidR="007F0EA7">
        <w:rPr>
          <w:sz w:val="28"/>
          <w:szCs w:val="28"/>
        </w:rPr>
        <w:t>;</w:t>
      </w:r>
    </w:p>
    <w:p w14:paraId="21778E62" w14:textId="2A4137E0" w:rsidR="00E47CB2" w:rsidRPr="003D16DC" w:rsidRDefault="009549CA" w:rsidP="007C7D94">
      <w:pPr>
        <w:spacing w:line="360" w:lineRule="auto"/>
        <w:ind w:firstLine="851"/>
        <w:jc w:val="both"/>
        <w:rPr>
          <w:sz w:val="28"/>
          <w:szCs w:val="28"/>
        </w:rPr>
      </w:pPr>
      <w:r>
        <w:rPr>
          <w:sz w:val="28"/>
          <w:szCs w:val="28"/>
        </w:rPr>
        <w:t>–</w:t>
      </w:r>
      <w:r w:rsidR="007F0EA7">
        <w:rPr>
          <w:sz w:val="28"/>
          <w:szCs w:val="28"/>
        </w:rPr>
        <w:t xml:space="preserve"> </w:t>
      </w:r>
      <w:r w:rsidR="00E47CB2" w:rsidRPr="003D16DC">
        <w:rPr>
          <w:sz w:val="28"/>
          <w:szCs w:val="28"/>
        </w:rPr>
        <w:t xml:space="preserve"> вміння логічно мислити та аргументувати свої рішення</w:t>
      </w:r>
      <w:r w:rsidR="007F0EA7">
        <w:rPr>
          <w:sz w:val="28"/>
          <w:szCs w:val="28"/>
        </w:rPr>
        <w:t>;</w:t>
      </w:r>
    </w:p>
    <w:p w14:paraId="029E037F" w14:textId="369E0BF4" w:rsidR="00E47CB2" w:rsidRPr="003D16DC" w:rsidRDefault="009549CA" w:rsidP="007C7D94">
      <w:pPr>
        <w:spacing w:line="360" w:lineRule="auto"/>
        <w:ind w:firstLine="851"/>
        <w:jc w:val="both"/>
        <w:rPr>
          <w:sz w:val="28"/>
          <w:szCs w:val="28"/>
        </w:rPr>
      </w:pPr>
      <w:r>
        <w:rPr>
          <w:sz w:val="28"/>
          <w:szCs w:val="28"/>
        </w:rPr>
        <w:t>–</w:t>
      </w:r>
      <w:r w:rsidR="007F0EA7">
        <w:rPr>
          <w:sz w:val="28"/>
          <w:szCs w:val="28"/>
        </w:rPr>
        <w:t xml:space="preserve"> </w:t>
      </w:r>
      <w:r w:rsidR="00E47CB2" w:rsidRPr="003D16DC">
        <w:rPr>
          <w:sz w:val="28"/>
          <w:szCs w:val="28"/>
        </w:rPr>
        <w:t>здатність до</w:t>
      </w:r>
      <w:r w:rsidR="007F0EA7">
        <w:rPr>
          <w:sz w:val="28"/>
          <w:szCs w:val="28"/>
        </w:rPr>
        <w:t xml:space="preserve"> дивергентного мислення, а саме до</w:t>
      </w:r>
      <w:r w:rsidR="00E47CB2" w:rsidRPr="003D16DC">
        <w:rPr>
          <w:sz w:val="28"/>
          <w:szCs w:val="28"/>
        </w:rPr>
        <w:t xml:space="preserve"> новаторства та знаходження нетрадиційних рішень у складних ситуаціях</w:t>
      </w:r>
      <w:r w:rsidR="006426D6">
        <w:rPr>
          <w:sz w:val="28"/>
          <w:szCs w:val="28"/>
        </w:rPr>
        <w:t>;</w:t>
      </w:r>
    </w:p>
    <w:p w14:paraId="02F8D3F7" w14:textId="13D40A16" w:rsidR="00E47CB2" w:rsidRPr="003D16DC" w:rsidRDefault="00E47CB2" w:rsidP="007C7D94">
      <w:pPr>
        <w:spacing w:line="360" w:lineRule="auto"/>
        <w:ind w:firstLine="851"/>
        <w:jc w:val="both"/>
        <w:rPr>
          <w:sz w:val="28"/>
          <w:szCs w:val="28"/>
        </w:rPr>
      </w:pPr>
      <w:r w:rsidRPr="003D16DC">
        <w:rPr>
          <w:sz w:val="28"/>
          <w:szCs w:val="28"/>
        </w:rPr>
        <w:t xml:space="preserve"> </w:t>
      </w:r>
      <w:r w:rsidR="009549CA">
        <w:rPr>
          <w:sz w:val="28"/>
          <w:szCs w:val="28"/>
        </w:rPr>
        <w:t>–</w:t>
      </w:r>
      <w:r w:rsidR="006426D6">
        <w:rPr>
          <w:sz w:val="28"/>
          <w:szCs w:val="28"/>
        </w:rPr>
        <w:t xml:space="preserve"> </w:t>
      </w:r>
      <w:r w:rsidRPr="003D16DC">
        <w:rPr>
          <w:sz w:val="28"/>
          <w:szCs w:val="28"/>
        </w:rPr>
        <w:t>здатність проникати до суті проблеми та розуміти складність ситуації</w:t>
      </w:r>
      <w:r w:rsidR="006426D6">
        <w:rPr>
          <w:sz w:val="28"/>
          <w:szCs w:val="28"/>
        </w:rPr>
        <w:t>;</w:t>
      </w:r>
    </w:p>
    <w:p w14:paraId="1EE86062" w14:textId="6580696A" w:rsidR="00E47CB2" w:rsidRPr="003D16DC" w:rsidRDefault="009549CA" w:rsidP="007C7D94">
      <w:pPr>
        <w:spacing w:line="360" w:lineRule="auto"/>
        <w:ind w:firstLine="851"/>
        <w:jc w:val="both"/>
        <w:rPr>
          <w:sz w:val="28"/>
          <w:szCs w:val="28"/>
        </w:rPr>
      </w:pPr>
      <w:r>
        <w:rPr>
          <w:sz w:val="28"/>
          <w:szCs w:val="28"/>
        </w:rPr>
        <w:t>–</w:t>
      </w:r>
      <w:r w:rsidR="006426D6">
        <w:rPr>
          <w:sz w:val="28"/>
          <w:szCs w:val="28"/>
        </w:rPr>
        <w:t xml:space="preserve"> вміння прогнозувати як </w:t>
      </w:r>
      <w:r w:rsidR="00E47CB2" w:rsidRPr="003D16DC">
        <w:rPr>
          <w:sz w:val="28"/>
          <w:szCs w:val="28"/>
        </w:rPr>
        <w:t>можливість передбачати наслідки своїх дій та приймати відповідні заходи</w:t>
      </w:r>
      <w:r w:rsidR="006426D6">
        <w:rPr>
          <w:sz w:val="28"/>
          <w:szCs w:val="28"/>
        </w:rPr>
        <w:t>;</w:t>
      </w:r>
    </w:p>
    <w:p w14:paraId="53C65C2C" w14:textId="12D4B673" w:rsidR="00E47CB2" w:rsidRPr="003D16DC" w:rsidRDefault="009549CA" w:rsidP="007C7D94">
      <w:pPr>
        <w:spacing w:line="360" w:lineRule="auto"/>
        <w:ind w:firstLine="851"/>
        <w:jc w:val="both"/>
        <w:rPr>
          <w:sz w:val="28"/>
          <w:szCs w:val="28"/>
        </w:rPr>
      </w:pPr>
      <w:r>
        <w:rPr>
          <w:sz w:val="28"/>
          <w:szCs w:val="28"/>
        </w:rPr>
        <w:t>–</w:t>
      </w:r>
      <w:r w:rsidR="006426D6">
        <w:rPr>
          <w:sz w:val="28"/>
          <w:szCs w:val="28"/>
        </w:rPr>
        <w:t xml:space="preserve"> вміння</w:t>
      </w:r>
      <w:r w:rsidR="00E47CB2" w:rsidRPr="003D16DC">
        <w:rPr>
          <w:sz w:val="28"/>
          <w:szCs w:val="28"/>
        </w:rPr>
        <w:t xml:space="preserve"> виділяти загальні закономірності та вивчення різних ситуацій</w:t>
      </w:r>
      <w:r w:rsidR="006426D6">
        <w:rPr>
          <w:sz w:val="28"/>
          <w:szCs w:val="28"/>
        </w:rPr>
        <w:t>, тобто  узагальнювати</w:t>
      </w:r>
      <w:r w:rsidR="00E93B75" w:rsidRPr="00E93B75">
        <w:rPr>
          <w:sz w:val="28"/>
          <w:szCs w:val="28"/>
          <w:lang w:val="ru-RU"/>
        </w:rPr>
        <w:t xml:space="preserve"> [76]</w:t>
      </w:r>
      <w:r w:rsidR="006426D6">
        <w:rPr>
          <w:sz w:val="28"/>
          <w:szCs w:val="28"/>
        </w:rPr>
        <w:t>;</w:t>
      </w:r>
    </w:p>
    <w:p w14:paraId="33309C5B" w14:textId="05A2F357" w:rsidR="00E47CB2" w:rsidRPr="003D16DC" w:rsidRDefault="009549CA" w:rsidP="006426D6">
      <w:pPr>
        <w:spacing w:line="360" w:lineRule="auto"/>
        <w:ind w:firstLine="851"/>
        <w:jc w:val="both"/>
        <w:rPr>
          <w:sz w:val="28"/>
          <w:szCs w:val="28"/>
        </w:rPr>
      </w:pPr>
      <w:r>
        <w:rPr>
          <w:sz w:val="28"/>
          <w:szCs w:val="28"/>
        </w:rPr>
        <w:t>–</w:t>
      </w:r>
      <w:r w:rsidR="006426D6">
        <w:rPr>
          <w:sz w:val="28"/>
          <w:szCs w:val="28"/>
        </w:rPr>
        <w:t xml:space="preserve"> </w:t>
      </w:r>
      <w:r w:rsidR="00E47CB2" w:rsidRPr="003D16DC">
        <w:rPr>
          <w:sz w:val="28"/>
          <w:szCs w:val="28"/>
        </w:rPr>
        <w:t>здатність аналізувати інформацію критично та об</w:t>
      </w:r>
      <w:r w:rsidR="00B4414B">
        <w:rPr>
          <w:sz w:val="28"/>
          <w:szCs w:val="28"/>
        </w:rPr>
        <w:t>’</w:t>
      </w:r>
      <w:r w:rsidR="00E47CB2" w:rsidRPr="003D16DC">
        <w:rPr>
          <w:sz w:val="28"/>
          <w:szCs w:val="28"/>
        </w:rPr>
        <w:t xml:space="preserve">єктивно, не приймаючи швидких </w:t>
      </w:r>
      <w:r w:rsidR="006426D6">
        <w:rPr>
          <w:sz w:val="28"/>
          <w:szCs w:val="28"/>
        </w:rPr>
        <w:t xml:space="preserve">імпульсивних рішень і не формуючи </w:t>
      </w:r>
      <w:r w:rsidR="00E47CB2" w:rsidRPr="003D16DC">
        <w:rPr>
          <w:sz w:val="28"/>
          <w:szCs w:val="28"/>
        </w:rPr>
        <w:t>суджень</w:t>
      </w:r>
      <w:r w:rsidR="006426D6">
        <w:rPr>
          <w:sz w:val="28"/>
          <w:szCs w:val="28"/>
        </w:rPr>
        <w:t xml:space="preserve"> під впливом короткочасних емоцій через невизначеність, або стрес, тобто </w:t>
      </w:r>
      <w:r w:rsidR="00E47CB2" w:rsidRPr="003D16DC">
        <w:rPr>
          <w:sz w:val="28"/>
          <w:szCs w:val="28"/>
        </w:rPr>
        <w:t xml:space="preserve">здатність </w:t>
      </w:r>
      <w:r w:rsidR="006426D6">
        <w:rPr>
          <w:sz w:val="28"/>
          <w:szCs w:val="28"/>
        </w:rPr>
        <w:t>приймати</w:t>
      </w:r>
      <w:r w:rsidR="00E47CB2" w:rsidRPr="003D16DC">
        <w:rPr>
          <w:sz w:val="28"/>
          <w:szCs w:val="28"/>
        </w:rPr>
        <w:t xml:space="preserve"> ва</w:t>
      </w:r>
      <w:r w:rsidR="006426D6">
        <w:rPr>
          <w:sz w:val="28"/>
          <w:szCs w:val="28"/>
        </w:rPr>
        <w:t>жливі</w:t>
      </w:r>
      <w:r w:rsidR="00E47CB2" w:rsidRPr="003D16DC">
        <w:rPr>
          <w:sz w:val="28"/>
          <w:szCs w:val="28"/>
        </w:rPr>
        <w:t xml:space="preserve"> рішення на основі розумових обґрунтувань</w:t>
      </w:r>
      <w:r w:rsidR="006426D6">
        <w:rPr>
          <w:sz w:val="28"/>
          <w:szCs w:val="28"/>
        </w:rPr>
        <w:t>,</w:t>
      </w:r>
      <w:r w:rsidR="00E47CB2" w:rsidRPr="003D16DC">
        <w:rPr>
          <w:sz w:val="28"/>
          <w:szCs w:val="28"/>
        </w:rPr>
        <w:t xml:space="preserve"> власного досвіду</w:t>
      </w:r>
      <w:r w:rsidR="006426D6">
        <w:rPr>
          <w:sz w:val="28"/>
          <w:szCs w:val="28"/>
        </w:rPr>
        <w:t xml:space="preserve"> (інтелектуальної інтуїції)</w:t>
      </w:r>
      <w:r w:rsidR="00E47CB2" w:rsidRPr="003D16DC">
        <w:rPr>
          <w:sz w:val="28"/>
          <w:szCs w:val="28"/>
        </w:rPr>
        <w:t>.</w:t>
      </w:r>
    </w:p>
    <w:p w14:paraId="42E0B4A3" w14:textId="77777777" w:rsidR="007F0EA7" w:rsidRDefault="00E47CB2" w:rsidP="007F0EA7">
      <w:pPr>
        <w:spacing w:line="360" w:lineRule="auto"/>
        <w:ind w:firstLine="851"/>
        <w:jc w:val="both"/>
        <w:rPr>
          <w:sz w:val="28"/>
          <w:szCs w:val="28"/>
        </w:rPr>
      </w:pPr>
      <w:r w:rsidRPr="003D16DC">
        <w:rPr>
          <w:sz w:val="28"/>
          <w:szCs w:val="28"/>
        </w:rPr>
        <w:t>5. Особистісн</w:t>
      </w:r>
      <w:r w:rsidR="007F0EA7">
        <w:rPr>
          <w:sz w:val="28"/>
          <w:szCs w:val="28"/>
        </w:rPr>
        <w:t>і якості</w:t>
      </w:r>
      <w:r w:rsidRPr="003D16DC">
        <w:rPr>
          <w:sz w:val="28"/>
          <w:szCs w:val="28"/>
        </w:rPr>
        <w:t>:</w:t>
      </w:r>
    </w:p>
    <w:p w14:paraId="655C938B" w14:textId="4A6E06B8" w:rsidR="00E47CB2" w:rsidRPr="003D16DC" w:rsidRDefault="007F0EA7" w:rsidP="007F0EA7">
      <w:pPr>
        <w:spacing w:line="360" w:lineRule="auto"/>
        <w:ind w:firstLine="851"/>
        <w:jc w:val="both"/>
        <w:rPr>
          <w:sz w:val="28"/>
          <w:szCs w:val="28"/>
        </w:rPr>
      </w:pPr>
      <w:r>
        <w:rPr>
          <w:sz w:val="28"/>
          <w:szCs w:val="28"/>
        </w:rPr>
        <w:t xml:space="preserve"> </w:t>
      </w:r>
      <w:r w:rsidR="009549CA">
        <w:rPr>
          <w:sz w:val="28"/>
          <w:szCs w:val="28"/>
        </w:rPr>
        <w:t>–</w:t>
      </w:r>
      <w:r>
        <w:rPr>
          <w:sz w:val="28"/>
          <w:szCs w:val="28"/>
        </w:rPr>
        <w:t xml:space="preserve"> з</w:t>
      </w:r>
      <w:r w:rsidR="00E47CB2" w:rsidRPr="003D16DC">
        <w:rPr>
          <w:sz w:val="28"/>
          <w:szCs w:val="28"/>
        </w:rPr>
        <w:t>датність бути ініціативним та діяльним у вирішенні завдань</w:t>
      </w:r>
      <w:r>
        <w:rPr>
          <w:sz w:val="28"/>
          <w:szCs w:val="28"/>
        </w:rPr>
        <w:t>;</w:t>
      </w:r>
    </w:p>
    <w:p w14:paraId="2B953089" w14:textId="1C504D07" w:rsidR="00E47CB2" w:rsidRPr="003D16DC" w:rsidRDefault="00E47CB2" w:rsidP="007C7D94">
      <w:pPr>
        <w:spacing w:line="360" w:lineRule="auto"/>
        <w:ind w:firstLine="851"/>
        <w:jc w:val="both"/>
        <w:rPr>
          <w:sz w:val="28"/>
          <w:szCs w:val="28"/>
        </w:rPr>
      </w:pPr>
      <w:r w:rsidRPr="003D16DC">
        <w:rPr>
          <w:sz w:val="28"/>
          <w:szCs w:val="28"/>
        </w:rPr>
        <w:lastRenderedPageBreak/>
        <w:t xml:space="preserve"> </w:t>
      </w:r>
      <w:r w:rsidR="009549CA">
        <w:rPr>
          <w:sz w:val="28"/>
          <w:szCs w:val="28"/>
        </w:rPr>
        <w:t>–</w:t>
      </w:r>
      <w:r w:rsidR="007F0EA7">
        <w:rPr>
          <w:sz w:val="28"/>
          <w:szCs w:val="28"/>
        </w:rPr>
        <w:t xml:space="preserve"> </w:t>
      </w:r>
      <w:r w:rsidRPr="003D16DC">
        <w:rPr>
          <w:sz w:val="28"/>
          <w:szCs w:val="28"/>
        </w:rPr>
        <w:t>намагання брати на себе ініціативу та приймати активну участь у процесах</w:t>
      </w:r>
      <w:r w:rsidR="007F0EA7">
        <w:rPr>
          <w:sz w:val="28"/>
          <w:szCs w:val="28"/>
        </w:rPr>
        <w:t>;</w:t>
      </w:r>
    </w:p>
    <w:p w14:paraId="1573C6F9" w14:textId="70FBC047" w:rsidR="00E47CB2" w:rsidRPr="003D16DC" w:rsidRDefault="009549CA" w:rsidP="007C7D94">
      <w:pPr>
        <w:spacing w:line="360" w:lineRule="auto"/>
        <w:ind w:firstLine="851"/>
        <w:jc w:val="both"/>
        <w:rPr>
          <w:sz w:val="28"/>
          <w:szCs w:val="28"/>
        </w:rPr>
      </w:pPr>
      <w:r>
        <w:rPr>
          <w:sz w:val="28"/>
          <w:szCs w:val="28"/>
        </w:rPr>
        <w:t>–</w:t>
      </w:r>
      <w:r w:rsidR="007F0EA7">
        <w:rPr>
          <w:sz w:val="28"/>
          <w:szCs w:val="28"/>
        </w:rPr>
        <w:t xml:space="preserve"> </w:t>
      </w:r>
      <w:r w:rsidR="00E47CB2" w:rsidRPr="003D16DC">
        <w:rPr>
          <w:sz w:val="28"/>
          <w:szCs w:val="28"/>
        </w:rPr>
        <w:t>дотримання власних обіцянок та виконання покладених на себе завдань</w:t>
      </w:r>
      <w:r w:rsidR="007F0EA7">
        <w:rPr>
          <w:sz w:val="28"/>
          <w:szCs w:val="28"/>
        </w:rPr>
        <w:t>;</w:t>
      </w:r>
    </w:p>
    <w:p w14:paraId="15A4F1B6" w14:textId="466DCA81" w:rsidR="00E47CB2" w:rsidRPr="003D16DC" w:rsidRDefault="009549CA" w:rsidP="007C7D94">
      <w:pPr>
        <w:spacing w:line="360" w:lineRule="auto"/>
        <w:ind w:firstLine="851"/>
        <w:jc w:val="both"/>
        <w:rPr>
          <w:sz w:val="28"/>
          <w:szCs w:val="28"/>
        </w:rPr>
      </w:pPr>
      <w:r>
        <w:rPr>
          <w:sz w:val="28"/>
          <w:szCs w:val="28"/>
        </w:rPr>
        <w:t>–</w:t>
      </w:r>
      <w:r w:rsidR="007F0EA7">
        <w:rPr>
          <w:sz w:val="28"/>
          <w:szCs w:val="28"/>
        </w:rPr>
        <w:t xml:space="preserve"> </w:t>
      </w:r>
      <w:r w:rsidR="00E47CB2" w:rsidRPr="003D16DC">
        <w:rPr>
          <w:sz w:val="28"/>
          <w:szCs w:val="28"/>
        </w:rPr>
        <w:t xml:space="preserve"> здатність бути вірним і надійним партнером та лідером</w:t>
      </w:r>
      <w:r w:rsidR="007F0EA7">
        <w:rPr>
          <w:sz w:val="28"/>
          <w:szCs w:val="28"/>
        </w:rPr>
        <w:t>;</w:t>
      </w:r>
    </w:p>
    <w:p w14:paraId="73D98FE2" w14:textId="4F5AE008" w:rsidR="00E47CB2" w:rsidRPr="003D16DC" w:rsidRDefault="009549CA" w:rsidP="007C7D94">
      <w:pPr>
        <w:spacing w:line="360" w:lineRule="auto"/>
        <w:ind w:firstLine="851"/>
        <w:jc w:val="both"/>
        <w:rPr>
          <w:sz w:val="28"/>
          <w:szCs w:val="28"/>
        </w:rPr>
      </w:pPr>
      <w:r>
        <w:rPr>
          <w:sz w:val="28"/>
          <w:szCs w:val="28"/>
        </w:rPr>
        <w:t>–</w:t>
      </w:r>
      <w:r w:rsidR="007F0EA7">
        <w:rPr>
          <w:sz w:val="28"/>
          <w:szCs w:val="28"/>
        </w:rPr>
        <w:t xml:space="preserve"> </w:t>
      </w:r>
      <w:r w:rsidR="00E47CB2" w:rsidRPr="003D16DC">
        <w:rPr>
          <w:sz w:val="28"/>
          <w:szCs w:val="28"/>
        </w:rPr>
        <w:t>готовність брати на себе відповідальність за власні дії та результати роботи</w:t>
      </w:r>
      <w:r w:rsidR="007F0EA7">
        <w:rPr>
          <w:sz w:val="28"/>
          <w:szCs w:val="28"/>
        </w:rPr>
        <w:t>;</w:t>
      </w:r>
    </w:p>
    <w:p w14:paraId="7C71B6DA" w14:textId="0DDF095E" w:rsidR="00E47CB2" w:rsidRPr="003D16DC" w:rsidRDefault="009549CA" w:rsidP="007C7D94">
      <w:pPr>
        <w:spacing w:line="360" w:lineRule="auto"/>
        <w:ind w:firstLine="851"/>
        <w:jc w:val="both"/>
        <w:rPr>
          <w:sz w:val="28"/>
          <w:szCs w:val="28"/>
        </w:rPr>
      </w:pPr>
      <w:r>
        <w:rPr>
          <w:sz w:val="28"/>
          <w:szCs w:val="28"/>
        </w:rPr>
        <w:t>–</w:t>
      </w:r>
      <w:r w:rsidR="007F0EA7">
        <w:rPr>
          <w:sz w:val="28"/>
          <w:szCs w:val="28"/>
        </w:rPr>
        <w:t xml:space="preserve"> </w:t>
      </w:r>
      <w:r w:rsidR="00E47CB2" w:rsidRPr="003D16DC">
        <w:rPr>
          <w:sz w:val="28"/>
          <w:szCs w:val="28"/>
        </w:rPr>
        <w:t xml:space="preserve"> здатність бачити гумор у складних ситуаціях та робити робочий процес більш приємним</w:t>
      </w:r>
      <w:r w:rsidR="007F0EA7">
        <w:rPr>
          <w:sz w:val="28"/>
          <w:szCs w:val="28"/>
        </w:rPr>
        <w:t>;</w:t>
      </w:r>
    </w:p>
    <w:p w14:paraId="3180BCD0" w14:textId="3472CB09" w:rsidR="00E47CB2" w:rsidRPr="003D16DC" w:rsidRDefault="009549CA" w:rsidP="007C7D94">
      <w:pPr>
        <w:spacing w:line="360" w:lineRule="auto"/>
        <w:ind w:firstLine="851"/>
        <w:jc w:val="both"/>
        <w:rPr>
          <w:sz w:val="28"/>
          <w:szCs w:val="28"/>
        </w:rPr>
      </w:pPr>
      <w:r>
        <w:rPr>
          <w:sz w:val="28"/>
          <w:szCs w:val="28"/>
        </w:rPr>
        <w:t>–</w:t>
      </w:r>
      <w:r w:rsidR="007F0EA7">
        <w:rPr>
          <w:sz w:val="28"/>
          <w:szCs w:val="28"/>
        </w:rPr>
        <w:t xml:space="preserve"> </w:t>
      </w:r>
      <w:r w:rsidR="00E47CB2" w:rsidRPr="003D16DC">
        <w:rPr>
          <w:sz w:val="28"/>
          <w:szCs w:val="28"/>
        </w:rPr>
        <w:t>позитивний настрій та віра у свої можливості, навіть у найскладніших ситуаціях</w:t>
      </w:r>
      <w:r w:rsidR="007F0EA7">
        <w:rPr>
          <w:sz w:val="28"/>
          <w:szCs w:val="28"/>
        </w:rPr>
        <w:t>;</w:t>
      </w:r>
    </w:p>
    <w:p w14:paraId="32D83588" w14:textId="6E44A869" w:rsidR="00E47CB2" w:rsidRPr="003D16DC" w:rsidRDefault="009549CA" w:rsidP="007C7D94">
      <w:pPr>
        <w:spacing w:line="360" w:lineRule="auto"/>
        <w:ind w:firstLine="851"/>
        <w:jc w:val="both"/>
        <w:rPr>
          <w:sz w:val="28"/>
          <w:szCs w:val="28"/>
        </w:rPr>
      </w:pPr>
      <w:r>
        <w:rPr>
          <w:sz w:val="28"/>
          <w:szCs w:val="28"/>
        </w:rPr>
        <w:t>–</w:t>
      </w:r>
      <w:r w:rsidR="007F0EA7">
        <w:rPr>
          <w:sz w:val="28"/>
          <w:szCs w:val="28"/>
        </w:rPr>
        <w:t xml:space="preserve"> </w:t>
      </w:r>
      <w:r w:rsidR="00E47CB2" w:rsidRPr="003D16DC">
        <w:rPr>
          <w:sz w:val="28"/>
          <w:szCs w:val="28"/>
        </w:rPr>
        <w:t>здатність бути відвертим та чесним у всіх справах</w:t>
      </w:r>
      <w:r w:rsidR="007F0EA7">
        <w:rPr>
          <w:sz w:val="28"/>
          <w:szCs w:val="28"/>
        </w:rPr>
        <w:t>;</w:t>
      </w:r>
    </w:p>
    <w:p w14:paraId="2B8A5E33" w14:textId="515FFEBD" w:rsidR="00E47CB2" w:rsidRPr="003D16DC" w:rsidRDefault="009549CA" w:rsidP="007C7D94">
      <w:pPr>
        <w:spacing w:line="360" w:lineRule="auto"/>
        <w:ind w:firstLine="851"/>
        <w:jc w:val="both"/>
        <w:rPr>
          <w:sz w:val="28"/>
          <w:szCs w:val="28"/>
        </w:rPr>
      </w:pPr>
      <w:r>
        <w:rPr>
          <w:sz w:val="28"/>
          <w:szCs w:val="28"/>
        </w:rPr>
        <w:t>–</w:t>
      </w:r>
      <w:r w:rsidR="007F0EA7">
        <w:rPr>
          <w:sz w:val="28"/>
          <w:szCs w:val="28"/>
        </w:rPr>
        <w:t xml:space="preserve"> </w:t>
      </w:r>
      <w:r w:rsidR="00E47CB2" w:rsidRPr="003D16DC">
        <w:rPr>
          <w:sz w:val="28"/>
          <w:szCs w:val="28"/>
        </w:rPr>
        <w:t>любов та відданість своїй країні, яка допомагає зберігати вірність цілям та цінностям</w:t>
      </w:r>
      <w:r w:rsidR="007F0EA7">
        <w:rPr>
          <w:sz w:val="28"/>
          <w:szCs w:val="28"/>
        </w:rPr>
        <w:t>;</w:t>
      </w:r>
    </w:p>
    <w:p w14:paraId="764CA26A" w14:textId="5A450CE3" w:rsidR="00E47CB2" w:rsidRPr="003D16DC" w:rsidRDefault="00E47CB2" w:rsidP="007C7D94">
      <w:pPr>
        <w:spacing w:line="360" w:lineRule="auto"/>
        <w:ind w:firstLine="851"/>
        <w:jc w:val="both"/>
        <w:rPr>
          <w:sz w:val="28"/>
          <w:szCs w:val="28"/>
        </w:rPr>
      </w:pPr>
      <w:r w:rsidRPr="003D16DC">
        <w:rPr>
          <w:sz w:val="28"/>
          <w:szCs w:val="28"/>
        </w:rPr>
        <w:t xml:space="preserve"> </w:t>
      </w:r>
      <w:r w:rsidR="009549CA">
        <w:rPr>
          <w:sz w:val="28"/>
          <w:szCs w:val="28"/>
        </w:rPr>
        <w:t>–</w:t>
      </w:r>
      <w:r w:rsidR="007F0EA7">
        <w:rPr>
          <w:sz w:val="28"/>
          <w:szCs w:val="28"/>
        </w:rPr>
        <w:t xml:space="preserve"> </w:t>
      </w:r>
      <w:r w:rsidRPr="003D16DC">
        <w:rPr>
          <w:sz w:val="28"/>
          <w:szCs w:val="28"/>
        </w:rPr>
        <w:t>бажання постійно розвиватися та покращувати свої навички та якості як лідера.</w:t>
      </w:r>
    </w:p>
    <w:p w14:paraId="37C5671B" w14:textId="12563F86" w:rsidR="00766CF3" w:rsidRPr="003D16DC" w:rsidRDefault="00E47CB2" w:rsidP="007C7D94">
      <w:pPr>
        <w:spacing w:line="360" w:lineRule="auto"/>
        <w:ind w:firstLine="851"/>
        <w:jc w:val="both"/>
        <w:rPr>
          <w:sz w:val="28"/>
          <w:szCs w:val="28"/>
        </w:rPr>
      </w:pPr>
      <w:r w:rsidRPr="003D16DC">
        <w:rPr>
          <w:sz w:val="28"/>
          <w:szCs w:val="28"/>
        </w:rPr>
        <w:t>Ця структура дозволяє оцінити та розвивати лідерські якості майбутнього офіцера на основі різноманітних аспектів особистості та професійної діяльності.</w:t>
      </w:r>
    </w:p>
    <w:p w14:paraId="16CA7106" w14:textId="38D25094" w:rsidR="003432BF" w:rsidRPr="003D16DC" w:rsidRDefault="003432BF" w:rsidP="007C7D94">
      <w:pPr>
        <w:spacing w:line="360" w:lineRule="auto"/>
        <w:ind w:firstLine="851"/>
        <w:jc w:val="both"/>
        <w:rPr>
          <w:sz w:val="28"/>
          <w:szCs w:val="28"/>
        </w:rPr>
      </w:pPr>
      <w:r w:rsidRPr="003D16DC">
        <w:rPr>
          <w:sz w:val="28"/>
          <w:szCs w:val="28"/>
        </w:rPr>
        <w:t xml:space="preserve">Отже, професійний компонент є важливою складовою лідерських якостей офіцера. Він </w:t>
      </w:r>
      <w:r w:rsidR="00565CDE">
        <w:rPr>
          <w:sz w:val="28"/>
          <w:szCs w:val="28"/>
        </w:rPr>
        <w:t>містить</w:t>
      </w:r>
      <w:r w:rsidRPr="003D16DC">
        <w:rPr>
          <w:sz w:val="28"/>
          <w:szCs w:val="28"/>
        </w:rPr>
        <w:t xml:space="preserve"> специфічні для військової сфери знання, вміння та навички, необхідні для успішного виконання службових обов</w:t>
      </w:r>
      <w:r w:rsidR="00B4414B">
        <w:rPr>
          <w:sz w:val="28"/>
          <w:szCs w:val="28"/>
        </w:rPr>
        <w:t>’</w:t>
      </w:r>
      <w:r w:rsidRPr="003D16DC">
        <w:rPr>
          <w:sz w:val="28"/>
          <w:szCs w:val="28"/>
        </w:rPr>
        <w:t>язків</w:t>
      </w:r>
      <w:r w:rsidR="00E93B75" w:rsidRPr="00E93B75">
        <w:rPr>
          <w:sz w:val="28"/>
          <w:szCs w:val="28"/>
        </w:rPr>
        <w:t xml:space="preserve"> [72]</w:t>
      </w:r>
      <w:r w:rsidRPr="003D16DC">
        <w:rPr>
          <w:sz w:val="28"/>
          <w:szCs w:val="28"/>
        </w:rPr>
        <w:t xml:space="preserve">. </w:t>
      </w:r>
    </w:p>
    <w:p w14:paraId="4A58AD40" w14:textId="77777777" w:rsidR="007F0EA7" w:rsidRDefault="007F0EA7" w:rsidP="007F0EA7">
      <w:pPr>
        <w:spacing w:line="360" w:lineRule="auto"/>
        <w:ind w:firstLine="851"/>
        <w:jc w:val="both"/>
        <w:rPr>
          <w:sz w:val="28"/>
          <w:szCs w:val="28"/>
        </w:rPr>
      </w:pPr>
      <w:r>
        <w:rPr>
          <w:sz w:val="28"/>
          <w:szCs w:val="28"/>
        </w:rPr>
        <w:t>Важливими аспектами є такі як:</w:t>
      </w:r>
    </w:p>
    <w:p w14:paraId="17CF6FF8" w14:textId="3F8CE3D8" w:rsidR="007F0EA7" w:rsidRDefault="009549CA" w:rsidP="007F0EA7">
      <w:pPr>
        <w:spacing w:line="360" w:lineRule="auto"/>
        <w:ind w:firstLine="851"/>
        <w:jc w:val="both"/>
        <w:rPr>
          <w:sz w:val="28"/>
          <w:szCs w:val="28"/>
        </w:rPr>
      </w:pPr>
      <w:r>
        <w:rPr>
          <w:sz w:val="28"/>
          <w:szCs w:val="28"/>
        </w:rPr>
        <w:t>–</w:t>
      </w:r>
      <w:r w:rsidR="007F0EA7">
        <w:rPr>
          <w:sz w:val="28"/>
          <w:szCs w:val="28"/>
        </w:rPr>
        <w:t xml:space="preserve">  в</w:t>
      </w:r>
      <w:r w:rsidR="003432BF" w:rsidRPr="003D16DC">
        <w:rPr>
          <w:sz w:val="28"/>
          <w:szCs w:val="28"/>
        </w:rPr>
        <w:t>ійськова стратегія і тактика</w:t>
      </w:r>
      <w:r w:rsidR="007F0EA7">
        <w:rPr>
          <w:sz w:val="28"/>
          <w:szCs w:val="28"/>
        </w:rPr>
        <w:t>, що полягає у</w:t>
      </w:r>
      <w:r w:rsidR="003432BF" w:rsidRPr="003D16DC">
        <w:rPr>
          <w:sz w:val="28"/>
          <w:szCs w:val="28"/>
        </w:rPr>
        <w:t xml:space="preserve"> знанн</w:t>
      </w:r>
      <w:r w:rsidR="007F0EA7">
        <w:rPr>
          <w:sz w:val="28"/>
          <w:szCs w:val="28"/>
        </w:rPr>
        <w:t>і</w:t>
      </w:r>
      <w:r w:rsidR="003432BF" w:rsidRPr="003D16DC">
        <w:rPr>
          <w:sz w:val="28"/>
          <w:szCs w:val="28"/>
        </w:rPr>
        <w:t xml:space="preserve"> основних принципів ведення бойових дій та вміння розробляти стратегічні та тактичні плани</w:t>
      </w:r>
      <w:r w:rsidR="007F0EA7">
        <w:rPr>
          <w:sz w:val="28"/>
          <w:szCs w:val="28"/>
        </w:rPr>
        <w:t>;</w:t>
      </w:r>
    </w:p>
    <w:p w14:paraId="4504F942" w14:textId="74847877" w:rsidR="003432BF" w:rsidRPr="003D16DC" w:rsidRDefault="009549CA" w:rsidP="007F0EA7">
      <w:pPr>
        <w:spacing w:line="360" w:lineRule="auto"/>
        <w:ind w:firstLine="851"/>
        <w:jc w:val="both"/>
        <w:rPr>
          <w:sz w:val="28"/>
          <w:szCs w:val="28"/>
        </w:rPr>
      </w:pPr>
      <w:r>
        <w:rPr>
          <w:sz w:val="28"/>
          <w:szCs w:val="28"/>
        </w:rPr>
        <w:t>–</w:t>
      </w:r>
      <w:r w:rsidR="007F0EA7">
        <w:rPr>
          <w:sz w:val="28"/>
          <w:szCs w:val="28"/>
        </w:rPr>
        <w:t xml:space="preserve"> з</w:t>
      </w:r>
      <w:r w:rsidR="003432BF" w:rsidRPr="003D16DC">
        <w:rPr>
          <w:sz w:val="28"/>
          <w:szCs w:val="28"/>
        </w:rPr>
        <w:t>датність дотримуватися військових норм, правил та вимог</w:t>
      </w:r>
      <w:r w:rsidR="007F0EA7">
        <w:rPr>
          <w:sz w:val="28"/>
          <w:szCs w:val="28"/>
        </w:rPr>
        <w:t>, тобто військова дисципліна;</w:t>
      </w:r>
    </w:p>
    <w:p w14:paraId="61344B39" w14:textId="5A71E285" w:rsidR="007F0EA7" w:rsidRDefault="009549CA" w:rsidP="007F0EA7">
      <w:pPr>
        <w:spacing w:line="360" w:lineRule="auto"/>
        <w:ind w:firstLine="851"/>
        <w:jc w:val="both"/>
        <w:rPr>
          <w:sz w:val="28"/>
          <w:szCs w:val="28"/>
        </w:rPr>
      </w:pPr>
      <w:r>
        <w:rPr>
          <w:sz w:val="28"/>
          <w:szCs w:val="28"/>
        </w:rPr>
        <w:lastRenderedPageBreak/>
        <w:t>–</w:t>
      </w:r>
      <w:r w:rsidR="007F0EA7">
        <w:rPr>
          <w:sz w:val="28"/>
          <w:szCs w:val="28"/>
        </w:rPr>
        <w:t xml:space="preserve"> лідерська поведінка</w:t>
      </w:r>
      <w:r w:rsidR="003432BF" w:rsidRPr="003D16DC">
        <w:rPr>
          <w:sz w:val="28"/>
          <w:szCs w:val="28"/>
        </w:rPr>
        <w:t xml:space="preserve"> в бойових умовах</w:t>
      </w:r>
      <w:r w:rsidR="007F0EA7">
        <w:rPr>
          <w:sz w:val="28"/>
          <w:szCs w:val="28"/>
        </w:rPr>
        <w:t xml:space="preserve"> проявляється в</w:t>
      </w:r>
      <w:r w:rsidR="003432BF" w:rsidRPr="003D16DC">
        <w:rPr>
          <w:sz w:val="28"/>
          <w:szCs w:val="28"/>
        </w:rPr>
        <w:t xml:space="preserve"> навичк</w:t>
      </w:r>
      <w:r w:rsidR="007F0EA7">
        <w:rPr>
          <w:sz w:val="28"/>
          <w:szCs w:val="28"/>
        </w:rPr>
        <w:t>ах</w:t>
      </w:r>
      <w:r w:rsidR="003432BF" w:rsidRPr="003D16DC">
        <w:rPr>
          <w:sz w:val="28"/>
          <w:szCs w:val="28"/>
        </w:rPr>
        <w:t xml:space="preserve"> керування під час бойових операцій, здатн</w:t>
      </w:r>
      <w:r w:rsidR="007F0EA7">
        <w:rPr>
          <w:sz w:val="28"/>
          <w:szCs w:val="28"/>
        </w:rPr>
        <w:t>ості</w:t>
      </w:r>
      <w:r w:rsidR="003432BF" w:rsidRPr="003D16DC">
        <w:rPr>
          <w:sz w:val="28"/>
          <w:szCs w:val="28"/>
        </w:rPr>
        <w:t xml:space="preserve"> приймати швидкі та правильні рішення в умовах стресу та загрози.</w:t>
      </w:r>
    </w:p>
    <w:p w14:paraId="61D2729A" w14:textId="45FB9FF5" w:rsidR="003432BF" w:rsidRPr="003D16DC" w:rsidRDefault="007F0EA7" w:rsidP="007F0EA7">
      <w:pPr>
        <w:spacing w:line="360" w:lineRule="auto"/>
        <w:ind w:firstLine="851"/>
        <w:jc w:val="both"/>
        <w:rPr>
          <w:sz w:val="28"/>
          <w:szCs w:val="28"/>
        </w:rPr>
      </w:pPr>
      <w:r>
        <w:rPr>
          <w:sz w:val="28"/>
          <w:szCs w:val="28"/>
        </w:rPr>
        <w:t xml:space="preserve"> Тобто, гарні о</w:t>
      </w:r>
      <w:r w:rsidR="003432BF" w:rsidRPr="003D16DC">
        <w:rPr>
          <w:sz w:val="28"/>
          <w:szCs w:val="28"/>
        </w:rPr>
        <w:t>рганізаційні та управлінські навичк</w:t>
      </w:r>
      <w:r>
        <w:rPr>
          <w:sz w:val="28"/>
          <w:szCs w:val="28"/>
        </w:rPr>
        <w:t>и,</w:t>
      </w:r>
      <w:r w:rsidR="009A72B4">
        <w:rPr>
          <w:sz w:val="28"/>
          <w:szCs w:val="28"/>
        </w:rPr>
        <w:t xml:space="preserve"> </w:t>
      </w:r>
      <w:r w:rsidR="003432BF" w:rsidRPr="003D16DC">
        <w:rPr>
          <w:sz w:val="28"/>
          <w:szCs w:val="28"/>
        </w:rPr>
        <w:t>здатн</w:t>
      </w:r>
      <w:r>
        <w:rPr>
          <w:sz w:val="28"/>
          <w:szCs w:val="28"/>
        </w:rPr>
        <w:t>ість лідера</w:t>
      </w:r>
      <w:r w:rsidR="003432BF" w:rsidRPr="003D16DC">
        <w:rPr>
          <w:sz w:val="28"/>
          <w:szCs w:val="28"/>
        </w:rPr>
        <w:t xml:space="preserve"> ефективно керувати військовим підрозділом, розподіляти завдання та ресурси, планувати та координувати дії.</w:t>
      </w:r>
    </w:p>
    <w:p w14:paraId="16C29898" w14:textId="3786E7F7" w:rsidR="003432BF" w:rsidRPr="003D16DC" w:rsidRDefault="009A72B4" w:rsidP="009A72B4">
      <w:pPr>
        <w:spacing w:line="360" w:lineRule="auto"/>
        <w:ind w:firstLine="851"/>
        <w:jc w:val="both"/>
        <w:rPr>
          <w:sz w:val="28"/>
          <w:szCs w:val="28"/>
        </w:rPr>
      </w:pPr>
      <w:r>
        <w:rPr>
          <w:sz w:val="28"/>
          <w:szCs w:val="28"/>
        </w:rPr>
        <w:t>Важливим елементом військового лідера є в</w:t>
      </w:r>
      <w:r w:rsidR="003432BF" w:rsidRPr="003D16DC">
        <w:rPr>
          <w:sz w:val="28"/>
          <w:szCs w:val="28"/>
        </w:rPr>
        <w:t>ійськова етика і мораль</w:t>
      </w:r>
      <w:r>
        <w:rPr>
          <w:sz w:val="28"/>
          <w:szCs w:val="28"/>
        </w:rPr>
        <w:t>, а саме</w:t>
      </w:r>
      <w:r w:rsidR="003432BF" w:rsidRPr="003D16DC">
        <w:rPr>
          <w:sz w:val="28"/>
          <w:szCs w:val="28"/>
        </w:rPr>
        <w:t xml:space="preserve"> відповідність військовим стандартам поведінки, чесність, справедливість та відданість службі.</w:t>
      </w:r>
      <w:r>
        <w:rPr>
          <w:sz w:val="28"/>
          <w:szCs w:val="28"/>
        </w:rPr>
        <w:t xml:space="preserve"> Також, важливим аспектом лідера є</w:t>
      </w:r>
      <w:r w:rsidR="003432BF" w:rsidRPr="003D16DC">
        <w:rPr>
          <w:sz w:val="28"/>
          <w:szCs w:val="28"/>
        </w:rPr>
        <w:t xml:space="preserve"> знання та вміння експлуатації військової техніки, зброї та спеціального обладнання</w:t>
      </w:r>
      <w:r>
        <w:rPr>
          <w:sz w:val="28"/>
          <w:szCs w:val="28"/>
        </w:rPr>
        <w:t xml:space="preserve"> та</w:t>
      </w:r>
      <w:r w:rsidR="00E93B75" w:rsidRPr="00E93B75">
        <w:rPr>
          <w:sz w:val="28"/>
          <w:szCs w:val="28"/>
        </w:rPr>
        <w:t xml:space="preserve"> </w:t>
      </w:r>
      <w:r w:rsidRPr="003D16DC">
        <w:rPr>
          <w:sz w:val="28"/>
          <w:szCs w:val="28"/>
        </w:rPr>
        <w:t xml:space="preserve">навички надання першої медичної допомоги, вміння діяти в екстремальних </w:t>
      </w:r>
      <w:r>
        <w:rPr>
          <w:sz w:val="28"/>
          <w:szCs w:val="28"/>
        </w:rPr>
        <w:t xml:space="preserve">                           </w:t>
      </w:r>
      <w:r w:rsidRPr="003D16DC">
        <w:rPr>
          <w:sz w:val="28"/>
          <w:szCs w:val="28"/>
        </w:rPr>
        <w:t>ситуаціях</w:t>
      </w:r>
      <w:r>
        <w:rPr>
          <w:sz w:val="28"/>
          <w:szCs w:val="28"/>
        </w:rPr>
        <w:t xml:space="preserve"> </w:t>
      </w:r>
      <w:r w:rsidR="00E93B75" w:rsidRPr="00E93B75">
        <w:rPr>
          <w:sz w:val="28"/>
          <w:szCs w:val="28"/>
        </w:rPr>
        <w:t>[50]</w:t>
      </w:r>
      <w:r w:rsidR="003432BF" w:rsidRPr="003D16DC">
        <w:rPr>
          <w:sz w:val="28"/>
          <w:szCs w:val="28"/>
        </w:rPr>
        <w:t>.</w:t>
      </w:r>
    </w:p>
    <w:p w14:paraId="0CD5E207" w14:textId="2EA7038B" w:rsidR="003432BF" w:rsidRPr="003D16DC" w:rsidRDefault="003432BF" w:rsidP="007C7D94">
      <w:pPr>
        <w:spacing w:line="360" w:lineRule="auto"/>
        <w:ind w:firstLine="851"/>
        <w:jc w:val="both"/>
        <w:rPr>
          <w:sz w:val="28"/>
          <w:szCs w:val="28"/>
        </w:rPr>
      </w:pPr>
      <w:r w:rsidRPr="003D16DC">
        <w:rPr>
          <w:sz w:val="28"/>
          <w:szCs w:val="28"/>
        </w:rPr>
        <w:t>Ці аспекти відображають специфіку військової служби і важливість знань та навичок, які офіцер повинен мати для ефективного виконання своїх обов</w:t>
      </w:r>
      <w:r w:rsidR="00B4414B">
        <w:rPr>
          <w:sz w:val="28"/>
          <w:szCs w:val="28"/>
        </w:rPr>
        <w:t>’</w:t>
      </w:r>
      <w:r w:rsidRPr="003D16DC">
        <w:rPr>
          <w:sz w:val="28"/>
          <w:szCs w:val="28"/>
        </w:rPr>
        <w:t xml:space="preserve">язків. Хоча ці компоненти не </w:t>
      </w:r>
      <w:r w:rsidR="007C7D94">
        <w:rPr>
          <w:sz w:val="28"/>
          <w:szCs w:val="28"/>
        </w:rPr>
        <w:t>ввійшли</w:t>
      </w:r>
      <w:r w:rsidRPr="003D16DC">
        <w:rPr>
          <w:sz w:val="28"/>
          <w:szCs w:val="28"/>
        </w:rPr>
        <w:t xml:space="preserve"> до психологічної структури лідерських якостей майбутнього офіцера, вони залишаються невід</w:t>
      </w:r>
      <w:r w:rsidR="00B4414B">
        <w:rPr>
          <w:sz w:val="28"/>
          <w:szCs w:val="28"/>
        </w:rPr>
        <w:t>’</w:t>
      </w:r>
      <w:r w:rsidRPr="003D16DC">
        <w:rPr>
          <w:sz w:val="28"/>
          <w:szCs w:val="28"/>
        </w:rPr>
        <w:t>ємною частиною професійного розвитку офіцерів та підвищення їх лідерського потенціалу.</w:t>
      </w:r>
    </w:p>
    <w:p w14:paraId="3EB262A0" w14:textId="77777777" w:rsidR="00D415B3" w:rsidRPr="00D415B3" w:rsidRDefault="00D415B3" w:rsidP="007C7D94">
      <w:pPr>
        <w:ind w:firstLine="851"/>
      </w:pPr>
    </w:p>
    <w:p w14:paraId="747E0414" w14:textId="5C7E6EB6" w:rsidR="00D55497" w:rsidRDefault="00D55497" w:rsidP="007C7D94">
      <w:pPr>
        <w:pStyle w:val="2"/>
        <w:ind w:firstLine="851"/>
        <w:jc w:val="center"/>
        <w:rPr>
          <w:rFonts w:ascii="Times New Roman" w:hAnsi="Times New Roman" w:cs="Times New Roman"/>
          <w:color w:val="auto"/>
          <w:sz w:val="28"/>
        </w:rPr>
      </w:pPr>
      <w:bookmarkStart w:id="7" w:name="_Toc184327565"/>
      <w:r w:rsidRPr="003432BF">
        <w:rPr>
          <w:rFonts w:ascii="Times New Roman" w:hAnsi="Times New Roman" w:cs="Times New Roman"/>
          <w:color w:val="auto"/>
          <w:sz w:val="28"/>
        </w:rPr>
        <w:t>Висновки до 1 розділу</w:t>
      </w:r>
      <w:bookmarkEnd w:id="7"/>
    </w:p>
    <w:p w14:paraId="71999B74" w14:textId="77777777" w:rsidR="003432BF" w:rsidRPr="003432BF" w:rsidRDefault="003432BF" w:rsidP="007C7D94">
      <w:pPr>
        <w:ind w:firstLine="851"/>
      </w:pPr>
    </w:p>
    <w:p w14:paraId="2553531C" w14:textId="1A989708" w:rsidR="00C40EC4" w:rsidRPr="00C40EC4" w:rsidRDefault="005A4213" w:rsidP="00F63C00">
      <w:pPr>
        <w:spacing w:line="360" w:lineRule="auto"/>
        <w:ind w:firstLine="851"/>
        <w:jc w:val="both"/>
        <w:rPr>
          <w:sz w:val="28"/>
          <w:szCs w:val="28"/>
        </w:rPr>
      </w:pPr>
      <w:r w:rsidRPr="00C40EC4">
        <w:rPr>
          <w:sz w:val="28"/>
          <w:szCs w:val="28"/>
        </w:rPr>
        <w:t>У першому розділі нами були розглянуті такі ключові поняття як «лідер», «лідерство»,</w:t>
      </w:r>
      <w:r w:rsidR="00560C52">
        <w:rPr>
          <w:sz w:val="28"/>
          <w:szCs w:val="28"/>
        </w:rPr>
        <w:t xml:space="preserve"> «лідерські якості»</w:t>
      </w:r>
      <w:r w:rsidR="00003E29">
        <w:rPr>
          <w:sz w:val="28"/>
          <w:szCs w:val="28"/>
        </w:rPr>
        <w:t>, стилі лідерства та</w:t>
      </w:r>
      <w:r w:rsidRPr="00C40EC4">
        <w:rPr>
          <w:sz w:val="28"/>
          <w:szCs w:val="28"/>
        </w:rPr>
        <w:t xml:space="preserve"> </w:t>
      </w:r>
      <w:r w:rsidR="00F63C00" w:rsidRPr="003D16DC">
        <w:rPr>
          <w:sz w:val="28"/>
          <w:szCs w:val="28"/>
        </w:rPr>
        <w:t>визна</w:t>
      </w:r>
      <w:r w:rsidR="005330D4">
        <w:rPr>
          <w:sz w:val="28"/>
          <w:szCs w:val="28"/>
        </w:rPr>
        <w:t>чено</w:t>
      </w:r>
      <w:r w:rsidR="00F63C00" w:rsidRPr="003D16DC">
        <w:rPr>
          <w:sz w:val="28"/>
          <w:szCs w:val="28"/>
        </w:rPr>
        <w:t xml:space="preserve"> </w:t>
      </w:r>
      <w:r w:rsidR="005330D4">
        <w:rPr>
          <w:sz w:val="28"/>
          <w:szCs w:val="28"/>
        </w:rPr>
        <w:t>п’ять</w:t>
      </w:r>
      <w:r w:rsidR="005330D4" w:rsidRPr="003D16DC">
        <w:rPr>
          <w:sz w:val="28"/>
          <w:szCs w:val="28"/>
        </w:rPr>
        <w:t xml:space="preserve"> </w:t>
      </w:r>
      <w:r w:rsidR="00F63C00" w:rsidRPr="003D16DC">
        <w:rPr>
          <w:sz w:val="28"/>
          <w:szCs w:val="28"/>
        </w:rPr>
        <w:t>ключов</w:t>
      </w:r>
      <w:r w:rsidR="005330D4">
        <w:rPr>
          <w:sz w:val="28"/>
          <w:szCs w:val="28"/>
        </w:rPr>
        <w:t>их</w:t>
      </w:r>
      <w:r w:rsidR="00F63C00" w:rsidRPr="003D16DC">
        <w:rPr>
          <w:sz w:val="28"/>
          <w:szCs w:val="28"/>
        </w:rPr>
        <w:t xml:space="preserve"> </w:t>
      </w:r>
      <w:r w:rsidR="005330D4" w:rsidRPr="003D16DC">
        <w:rPr>
          <w:sz w:val="28"/>
          <w:szCs w:val="28"/>
        </w:rPr>
        <w:t xml:space="preserve">компонентів </w:t>
      </w:r>
      <w:r w:rsidR="00F63C00" w:rsidRPr="003D16DC">
        <w:rPr>
          <w:sz w:val="28"/>
          <w:szCs w:val="28"/>
        </w:rPr>
        <w:t>лідерськ</w:t>
      </w:r>
      <w:r w:rsidR="005330D4">
        <w:rPr>
          <w:sz w:val="28"/>
          <w:szCs w:val="28"/>
        </w:rPr>
        <w:t>их</w:t>
      </w:r>
      <w:r w:rsidR="00F63C00" w:rsidRPr="003D16DC">
        <w:rPr>
          <w:sz w:val="28"/>
          <w:szCs w:val="28"/>
        </w:rPr>
        <w:t xml:space="preserve"> якост</w:t>
      </w:r>
      <w:r w:rsidR="005330D4">
        <w:rPr>
          <w:sz w:val="28"/>
          <w:szCs w:val="28"/>
        </w:rPr>
        <w:t>ей</w:t>
      </w:r>
      <w:r w:rsidR="00F63C00" w:rsidRPr="003D16DC">
        <w:rPr>
          <w:sz w:val="28"/>
          <w:szCs w:val="28"/>
        </w:rPr>
        <w:t>, які є критичними для офіцерів</w:t>
      </w:r>
      <w:r w:rsidR="005330D4">
        <w:rPr>
          <w:sz w:val="28"/>
          <w:szCs w:val="28"/>
        </w:rPr>
        <w:t>.</w:t>
      </w:r>
    </w:p>
    <w:p w14:paraId="5E5D69FC" w14:textId="4C330C59" w:rsidR="00C40EC4" w:rsidRPr="003D16DC" w:rsidRDefault="009A72B4" w:rsidP="00C40EC4">
      <w:pPr>
        <w:spacing w:line="360" w:lineRule="auto"/>
        <w:ind w:firstLine="851"/>
        <w:jc w:val="both"/>
        <w:rPr>
          <w:sz w:val="28"/>
        </w:rPr>
      </w:pPr>
      <w:r w:rsidRPr="00C40EC4">
        <w:rPr>
          <w:sz w:val="28"/>
          <w:szCs w:val="28"/>
        </w:rPr>
        <w:t>У результаті теоретичного аналізу</w:t>
      </w:r>
      <w:r>
        <w:t xml:space="preserve"> </w:t>
      </w:r>
      <w:r w:rsidR="00C40EC4" w:rsidRPr="003D16DC">
        <w:rPr>
          <w:sz w:val="28"/>
        </w:rPr>
        <w:t xml:space="preserve">трактування поняття </w:t>
      </w:r>
      <w:r w:rsidR="00C40EC4">
        <w:rPr>
          <w:sz w:val="28"/>
        </w:rPr>
        <w:t>«</w:t>
      </w:r>
      <w:r w:rsidR="00C40EC4" w:rsidRPr="003D16DC">
        <w:rPr>
          <w:sz w:val="28"/>
        </w:rPr>
        <w:t>лідер</w:t>
      </w:r>
      <w:r w:rsidR="00C40EC4">
        <w:rPr>
          <w:sz w:val="28"/>
        </w:rPr>
        <w:t>»</w:t>
      </w:r>
      <w:r w:rsidR="00C40EC4" w:rsidRPr="003D16DC">
        <w:rPr>
          <w:sz w:val="28"/>
        </w:rPr>
        <w:t xml:space="preserve"> у роботах вітчизняних та закордонних дослідників, ми виявили основні характеристики цього поняття:</w:t>
      </w:r>
    </w:p>
    <w:p w14:paraId="40B7D199" w14:textId="77777777" w:rsidR="00C40EC4" w:rsidRPr="003D16DC" w:rsidRDefault="00C40EC4" w:rsidP="00C40EC4">
      <w:pPr>
        <w:spacing w:line="360" w:lineRule="auto"/>
        <w:ind w:firstLine="851"/>
        <w:jc w:val="both"/>
        <w:rPr>
          <w:sz w:val="28"/>
        </w:rPr>
      </w:pPr>
      <w:r>
        <w:rPr>
          <w:sz w:val="28"/>
        </w:rPr>
        <w:t xml:space="preserve">- </w:t>
      </w:r>
      <w:r w:rsidRPr="003D16DC">
        <w:rPr>
          <w:sz w:val="28"/>
        </w:rPr>
        <w:t xml:space="preserve"> лідер є членом групи</w:t>
      </w:r>
      <w:r>
        <w:rPr>
          <w:sz w:val="28"/>
        </w:rPr>
        <w:t>;</w:t>
      </w:r>
    </w:p>
    <w:p w14:paraId="66F0BE62" w14:textId="77777777" w:rsidR="00C40EC4" w:rsidRPr="003D16DC" w:rsidRDefault="00C40EC4" w:rsidP="00C40EC4">
      <w:pPr>
        <w:spacing w:line="360" w:lineRule="auto"/>
        <w:ind w:firstLine="851"/>
        <w:jc w:val="both"/>
        <w:rPr>
          <w:sz w:val="28"/>
        </w:rPr>
      </w:pPr>
      <w:r>
        <w:rPr>
          <w:sz w:val="28"/>
        </w:rPr>
        <w:lastRenderedPageBreak/>
        <w:t xml:space="preserve">- </w:t>
      </w:r>
      <w:r w:rsidRPr="003D16DC">
        <w:rPr>
          <w:sz w:val="28"/>
        </w:rPr>
        <w:t>лідер користується авторитетом і має високий статус у групі</w:t>
      </w:r>
      <w:r>
        <w:rPr>
          <w:sz w:val="28"/>
        </w:rPr>
        <w:t>;</w:t>
      </w:r>
    </w:p>
    <w:p w14:paraId="3CC4B3B5" w14:textId="77777777" w:rsidR="00C40EC4" w:rsidRPr="003D16DC" w:rsidRDefault="00C40EC4" w:rsidP="00C40EC4">
      <w:pPr>
        <w:spacing w:line="360" w:lineRule="auto"/>
        <w:ind w:firstLine="851"/>
        <w:jc w:val="both"/>
        <w:rPr>
          <w:sz w:val="28"/>
        </w:rPr>
      </w:pPr>
      <w:r>
        <w:rPr>
          <w:sz w:val="28"/>
        </w:rPr>
        <w:t>-</w:t>
      </w:r>
      <w:r w:rsidRPr="003D16DC">
        <w:rPr>
          <w:sz w:val="28"/>
        </w:rPr>
        <w:t xml:space="preserve"> норми та ціннісні орієнтації лідера і групи збігаються, лідер відображає і виражає інтереси групи</w:t>
      </w:r>
      <w:r>
        <w:rPr>
          <w:sz w:val="28"/>
        </w:rPr>
        <w:t>;</w:t>
      </w:r>
    </w:p>
    <w:p w14:paraId="612EF521" w14:textId="298828E0" w:rsidR="00C40EC4" w:rsidRPr="003D16DC" w:rsidRDefault="00C40EC4" w:rsidP="00C40EC4">
      <w:pPr>
        <w:spacing w:line="360" w:lineRule="auto"/>
        <w:ind w:firstLine="851"/>
        <w:jc w:val="both"/>
        <w:rPr>
          <w:sz w:val="28"/>
        </w:rPr>
      </w:pPr>
      <w:r>
        <w:rPr>
          <w:sz w:val="28"/>
        </w:rPr>
        <w:t xml:space="preserve">- </w:t>
      </w:r>
      <w:r w:rsidRPr="003D16DC">
        <w:rPr>
          <w:sz w:val="28"/>
        </w:rPr>
        <w:t>лідер впливає на поведінку групи, організовує та управляє нею для досягнення групових цілей</w:t>
      </w:r>
      <w:r>
        <w:rPr>
          <w:sz w:val="28"/>
        </w:rPr>
        <w:t>;</w:t>
      </w:r>
    </w:p>
    <w:p w14:paraId="617ECCAD" w14:textId="77777777" w:rsidR="00C40EC4" w:rsidRPr="003D16DC" w:rsidRDefault="00C40EC4" w:rsidP="00C40EC4">
      <w:pPr>
        <w:spacing w:line="360" w:lineRule="auto"/>
        <w:ind w:firstLine="851"/>
        <w:jc w:val="both"/>
        <w:rPr>
          <w:sz w:val="28"/>
        </w:rPr>
      </w:pPr>
      <w:r>
        <w:rPr>
          <w:sz w:val="28"/>
        </w:rPr>
        <w:t xml:space="preserve">- </w:t>
      </w:r>
      <w:r w:rsidRPr="003D16DC">
        <w:rPr>
          <w:sz w:val="28"/>
        </w:rPr>
        <w:t xml:space="preserve"> лідера висувають члени групи, зокрема в учнівських колективах.</w:t>
      </w:r>
    </w:p>
    <w:p w14:paraId="587EF2F2" w14:textId="77F58A03" w:rsidR="00C40EC4" w:rsidRDefault="00003E29" w:rsidP="00C40EC4">
      <w:pPr>
        <w:spacing w:line="360" w:lineRule="auto"/>
        <w:ind w:firstLine="851"/>
        <w:jc w:val="both"/>
        <w:rPr>
          <w:sz w:val="28"/>
        </w:rPr>
      </w:pPr>
      <w:r>
        <w:rPr>
          <w:sz w:val="28"/>
        </w:rPr>
        <w:t>Тобто</w:t>
      </w:r>
      <w:r w:rsidR="00C40EC4" w:rsidRPr="003D16DC">
        <w:rPr>
          <w:sz w:val="28"/>
        </w:rPr>
        <w:t xml:space="preserve"> лідер – це найбільш авторитетна особистість у групі, яка завдяки своїм особистісним якостям займає ключове положення у соціальних, моральних та інших ситуаціях, а також у груповій діяльності. Лідер має значний вплив на групу та бере на себе відповідальність за прийняття важливих рішень.</w:t>
      </w:r>
    </w:p>
    <w:p w14:paraId="593B15BE" w14:textId="26DD1798" w:rsidR="009A72B4" w:rsidRPr="00560C52" w:rsidRDefault="00560C52" w:rsidP="00560C52">
      <w:pPr>
        <w:spacing w:line="360" w:lineRule="auto"/>
        <w:ind w:firstLine="851"/>
        <w:jc w:val="both"/>
        <w:rPr>
          <w:sz w:val="28"/>
        </w:rPr>
      </w:pPr>
      <w:r w:rsidRPr="003D16DC">
        <w:rPr>
          <w:sz w:val="28"/>
        </w:rPr>
        <w:t xml:space="preserve">Поняття </w:t>
      </w:r>
      <w:r>
        <w:rPr>
          <w:sz w:val="28"/>
        </w:rPr>
        <w:t>«</w:t>
      </w:r>
      <w:r w:rsidRPr="003D16DC">
        <w:rPr>
          <w:sz w:val="28"/>
        </w:rPr>
        <w:t>лідерство</w:t>
      </w:r>
      <w:r>
        <w:rPr>
          <w:sz w:val="28"/>
        </w:rPr>
        <w:t>»</w:t>
      </w:r>
      <w:r w:rsidRPr="003D16DC">
        <w:rPr>
          <w:sz w:val="28"/>
        </w:rPr>
        <w:t xml:space="preserve"> характеризується складністю, великою різноманітністю і змінами, що вносяться кожного разу, тому йому не можна дати одного і точного визначення. Уявлення про природу і сутність цього феномену відрізняються. Проаналізувавши трактування поняття </w:t>
      </w:r>
      <w:r>
        <w:rPr>
          <w:sz w:val="28"/>
        </w:rPr>
        <w:t>«</w:t>
      </w:r>
      <w:r w:rsidRPr="003D16DC">
        <w:rPr>
          <w:sz w:val="28"/>
        </w:rPr>
        <w:t>лідерство</w:t>
      </w:r>
      <w:r>
        <w:rPr>
          <w:sz w:val="28"/>
        </w:rPr>
        <w:t>»</w:t>
      </w:r>
      <w:r w:rsidRPr="003D16DC">
        <w:rPr>
          <w:sz w:val="28"/>
        </w:rPr>
        <w:t xml:space="preserve"> у роботах вітчизняних та закордонних дослідників, ми дійшли висновку, що лідерство – це провідний вплив члена групи – лідера – на групу в цілому.</w:t>
      </w:r>
    </w:p>
    <w:p w14:paraId="7A29EA63" w14:textId="77777777" w:rsidR="00003E29" w:rsidRDefault="009549CA" w:rsidP="00003E29">
      <w:pPr>
        <w:spacing w:line="360" w:lineRule="auto"/>
        <w:ind w:firstLine="851"/>
        <w:jc w:val="both"/>
        <w:rPr>
          <w:sz w:val="28"/>
          <w:szCs w:val="28"/>
        </w:rPr>
      </w:pPr>
      <w:r w:rsidRPr="003D16DC">
        <w:rPr>
          <w:sz w:val="28"/>
          <w:szCs w:val="28"/>
        </w:rPr>
        <w:t>Лідерські якості – це індивідуально</w:t>
      </w:r>
      <w:r>
        <w:rPr>
          <w:sz w:val="28"/>
          <w:szCs w:val="28"/>
        </w:rPr>
        <w:t>–</w:t>
      </w:r>
      <w:r w:rsidRPr="003D16DC">
        <w:rPr>
          <w:sz w:val="28"/>
          <w:szCs w:val="28"/>
        </w:rPr>
        <w:t>особистісні та соціально</w:t>
      </w:r>
      <w:r>
        <w:rPr>
          <w:sz w:val="28"/>
          <w:szCs w:val="28"/>
        </w:rPr>
        <w:t>–</w:t>
      </w:r>
      <w:r w:rsidRPr="003D16DC">
        <w:rPr>
          <w:sz w:val="28"/>
          <w:szCs w:val="28"/>
        </w:rPr>
        <w:t xml:space="preserve">психологічні особливості особистості, які сприяють досягненню мети групи. Однак немає </w:t>
      </w:r>
      <w:r>
        <w:rPr>
          <w:sz w:val="28"/>
          <w:szCs w:val="28"/>
        </w:rPr>
        <w:t>«</w:t>
      </w:r>
      <w:r w:rsidRPr="003D16DC">
        <w:rPr>
          <w:sz w:val="28"/>
          <w:szCs w:val="28"/>
        </w:rPr>
        <w:t>універсального</w:t>
      </w:r>
      <w:r>
        <w:rPr>
          <w:sz w:val="28"/>
          <w:szCs w:val="28"/>
        </w:rPr>
        <w:t>»</w:t>
      </w:r>
      <w:r w:rsidRPr="003D16DC">
        <w:rPr>
          <w:sz w:val="28"/>
          <w:szCs w:val="28"/>
        </w:rPr>
        <w:t xml:space="preserve"> набору лідерських якостей, оскільки вони можуть виявлятися по</w:t>
      </w:r>
      <w:r>
        <w:rPr>
          <w:sz w:val="28"/>
          <w:szCs w:val="28"/>
        </w:rPr>
        <w:t>–</w:t>
      </w:r>
      <w:r w:rsidRPr="003D16DC">
        <w:rPr>
          <w:sz w:val="28"/>
          <w:szCs w:val="28"/>
        </w:rPr>
        <w:t>різному у різних ситуаціях і для різних лідерів. Успішність лідера залежить від його здатності проявити потрібні якості в конкретних обставинах. Також важливою є роль особистісних та професійних якостей лідера у забезпеченні успішності групової діяльності.</w:t>
      </w:r>
    </w:p>
    <w:p w14:paraId="21BC9632" w14:textId="1262FA53" w:rsidR="00003E29" w:rsidRPr="003D16DC" w:rsidRDefault="00560C52" w:rsidP="00003E29">
      <w:pPr>
        <w:spacing w:line="360" w:lineRule="auto"/>
        <w:ind w:firstLine="851"/>
        <w:jc w:val="both"/>
        <w:rPr>
          <w:sz w:val="28"/>
          <w:szCs w:val="28"/>
        </w:rPr>
      </w:pPr>
      <w:r>
        <w:rPr>
          <w:sz w:val="28"/>
          <w:szCs w:val="28"/>
        </w:rPr>
        <w:t xml:space="preserve"> </w:t>
      </w:r>
      <w:r w:rsidR="00003E29" w:rsidRPr="003D16DC">
        <w:rPr>
          <w:sz w:val="28"/>
          <w:szCs w:val="28"/>
        </w:rPr>
        <w:t>Теорія розрізняє чотири стилі лідерства: директивний, підтримуючий, партнерський та орієнтований на досягнення. Кожен з них відповідає різним ситуаціям і характеристикам підлеглих.</w:t>
      </w:r>
    </w:p>
    <w:p w14:paraId="3B8624BD" w14:textId="5ADAAE71" w:rsidR="003432BF" w:rsidRPr="005A63F4" w:rsidRDefault="003432BF" w:rsidP="005A63F4">
      <w:pPr>
        <w:spacing w:line="360" w:lineRule="auto"/>
        <w:ind w:firstLine="851"/>
        <w:jc w:val="both"/>
        <w:rPr>
          <w:sz w:val="28"/>
          <w:szCs w:val="28"/>
        </w:rPr>
      </w:pPr>
      <w:r w:rsidRPr="003D16DC">
        <w:rPr>
          <w:sz w:val="28"/>
        </w:rPr>
        <w:t xml:space="preserve">Вивчення та розвиток лідерських якостей у офіцерів Збройних Сил України вимагає комплексного підходу, що базується на розумінні основних </w:t>
      </w:r>
      <w:r w:rsidRPr="003D16DC">
        <w:rPr>
          <w:sz w:val="28"/>
        </w:rPr>
        <w:lastRenderedPageBreak/>
        <w:t>психологічних чинників, які впливають на розвиток лідерських якостей</w:t>
      </w:r>
      <w:r w:rsidR="005A63F4">
        <w:rPr>
          <w:sz w:val="28"/>
        </w:rPr>
        <w:t>:</w:t>
      </w:r>
      <w:r w:rsidRPr="003D16DC">
        <w:rPr>
          <w:sz w:val="28"/>
        </w:rPr>
        <w:t xml:space="preserve"> </w:t>
      </w:r>
      <w:r w:rsidR="005A63F4">
        <w:rPr>
          <w:sz w:val="28"/>
        </w:rPr>
        <w:t>це</w:t>
      </w:r>
      <w:r w:rsidR="005A63F4">
        <w:rPr>
          <w:sz w:val="28"/>
          <w:szCs w:val="28"/>
        </w:rPr>
        <w:t xml:space="preserve"> </w:t>
      </w:r>
      <w:r w:rsidR="005A63F4">
        <w:rPr>
          <w:sz w:val="28"/>
        </w:rPr>
        <w:t>с</w:t>
      </w:r>
      <w:r w:rsidRPr="003D16DC">
        <w:rPr>
          <w:sz w:val="28"/>
        </w:rPr>
        <w:t>амосвідомість</w:t>
      </w:r>
      <w:r w:rsidR="00564328">
        <w:rPr>
          <w:sz w:val="28"/>
        </w:rPr>
        <w:t>,</w:t>
      </w:r>
      <w:r w:rsidR="005A63F4">
        <w:rPr>
          <w:sz w:val="28"/>
        </w:rPr>
        <w:t xml:space="preserve"> розвинені к</w:t>
      </w:r>
      <w:r w:rsidR="005A63F4" w:rsidRPr="003D16DC">
        <w:rPr>
          <w:sz w:val="28"/>
        </w:rPr>
        <w:t>омунікаційні навички</w:t>
      </w:r>
      <w:r w:rsidR="005A63F4">
        <w:rPr>
          <w:sz w:val="28"/>
        </w:rPr>
        <w:t>,</w:t>
      </w:r>
      <w:r w:rsidR="005A63F4" w:rsidRPr="005A63F4">
        <w:rPr>
          <w:sz w:val="28"/>
        </w:rPr>
        <w:t xml:space="preserve"> </w:t>
      </w:r>
      <w:r w:rsidR="005A63F4">
        <w:rPr>
          <w:sz w:val="28"/>
        </w:rPr>
        <w:t>адекватна самооцінка що впливає на р</w:t>
      </w:r>
      <w:r w:rsidR="005A63F4" w:rsidRPr="003D16DC">
        <w:rPr>
          <w:sz w:val="28"/>
        </w:rPr>
        <w:t>ішучість та впевненість у собі</w:t>
      </w:r>
      <w:r w:rsidR="005A63F4">
        <w:rPr>
          <w:sz w:val="28"/>
        </w:rPr>
        <w:t>,</w:t>
      </w:r>
      <w:r w:rsidR="00564328">
        <w:rPr>
          <w:sz w:val="28"/>
        </w:rPr>
        <w:t xml:space="preserve"> </w:t>
      </w:r>
      <w:r w:rsidR="005A63F4">
        <w:rPr>
          <w:sz w:val="28"/>
        </w:rPr>
        <w:t>е</w:t>
      </w:r>
      <w:r w:rsidR="005A63F4" w:rsidRPr="003D16DC">
        <w:rPr>
          <w:sz w:val="28"/>
        </w:rPr>
        <w:t>моційний інтелект</w:t>
      </w:r>
      <w:r w:rsidR="005A63F4">
        <w:rPr>
          <w:sz w:val="28"/>
        </w:rPr>
        <w:t>, високий рівень рефлексії, як детермінанти самовладання у складних чи стресових ситуаціях і в процесі прийняття важливих рішень, та здатності демонструвати на власному прикладі ті якості, які військовослужбовці вважають важливими для лідера.</w:t>
      </w:r>
    </w:p>
    <w:p w14:paraId="56969F11" w14:textId="62088E82" w:rsidR="003432BF" w:rsidRPr="003D16DC" w:rsidRDefault="003432BF" w:rsidP="007C7D94">
      <w:pPr>
        <w:spacing w:line="360" w:lineRule="auto"/>
        <w:ind w:firstLine="851"/>
        <w:jc w:val="both"/>
        <w:rPr>
          <w:sz w:val="28"/>
        </w:rPr>
      </w:pPr>
      <w:r w:rsidRPr="003D16DC">
        <w:rPr>
          <w:sz w:val="28"/>
        </w:rPr>
        <w:t>Урахування цих чинників у плануванні та впровадженні програм розвитку лідерських якостей серед офіцерів ЗСУ може сприяти підвищенню їхнього професійного рівня та військов</w:t>
      </w:r>
      <w:r w:rsidR="005A63F4">
        <w:rPr>
          <w:sz w:val="28"/>
        </w:rPr>
        <w:t>ої</w:t>
      </w:r>
      <w:r w:rsidRPr="003D16DC">
        <w:rPr>
          <w:sz w:val="28"/>
        </w:rPr>
        <w:t xml:space="preserve"> ефективності. </w:t>
      </w:r>
    </w:p>
    <w:p w14:paraId="3D1B0FBE" w14:textId="77777777" w:rsidR="00DD6579" w:rsidRDefault="00DD6579" w:rsidP="007C7D94">
      <w:pPr>
        <w:ind w:firstLine="851"/>
      </w:pPr>
    </w:p>
    <w:p w14:paraId="5237C377" w14:textId="77777777" w:rsidR="00DD6579" w:rsidRDefault="00DD6579" w:rsidP="007C7D94">
      <w:pPr>
        <w:ind w:firstLine="851"/>
      </w:pPr>
    </w:p>
    <w:p w14:paraId="40528519" w14:textId="77777777" w:rsidR="00DD6579" w:rsidRDefault="00DD6579" w:rsidP="007C7D94">
      <w:pPr>
        <w:ind w:firstLine="851"/>
      </w:pPr>
    </w:p>
    <w:p w14:paraId="38C8D3E5" w14:textId="77777777" w:rsidR="00DD6579" w:rsidRDefault="00DD6579" w:rsidP="007C7D94">
      <w:pPr>
        <w:ind w:firstLine="851"/>
      </w:pPr>
    </w:p>
    <w:p w14:paraId="0B75BA6E" w14:textId="77777777" w:rsidR="00DD6579" w:rsidRDefault="00DD6579" w:rsidP="007C7D94">
      <w:pPr>
        <w:ind w:firstLine="851"/>
      </w:pPr>
    </w:p>
    <w:p w14:paraId="3E7DD751" w14:textId="77777777" w:rsidR="00DD6579" w:rsidRDefault="00DD6579" w:rsidP="007C7D94">
      <w:pPr>
        <w:ind w:firstLine="851"/>
      </w:pPr>
    </w:p>
    <w:p w14:paraId="7CBA1198" w14:textId="77777777" w:rsidR="00DD6579" w:rsidRDefault="00DD6579" w:rsidP="007C7D94">
      <w:pPr>
        <w:ind w:firstLine="851"/>
      </w:pPr>
    </w:p>
    <w:p w14:paraId="4633D5FB" w14:textId="77777777" w:rsidR="003D16DC" w:rsidRDefault="003D16DC" w:rsidP="007C7D94">
      <w:pPr>
        <w:ind w:firstLine="851"/>
      </w:pPr>
    </w:p>
    <w:p w14:paraId="4DA4E7D5" w14:textId="77777777" w:rsidR="003D16DC" w:rsidRDefault="003D16DC" w:rsidP="007C7D94">
      <w:pPr>
        <w:ind w:firstLine="851"/>
      </w:pPr>
    </w:p>
    <w:p w14:paraId="4A5EB490" w14:textId="77777777" w:rsidR="003D16DC" w:rsidRDefault="003D16DC" w:rsidP="007C7D94">
      <w:pPr>
        <w:ind w:firstLine="851"/>
      </w:pPr>
    </w:p>
    <w:p w14:paraId="2E41DE84" w14:textId="77777777" w:rsidR="003D16DC" w:rsidRDefault="003D16DC" w:rsidP="007C7D94">
      <w:pPr>
        <w:ind w:firstLine="851"/>
      </w:pPr>
    </w:p>
    <w:p w14:paraId="30023E81" w14:textId="77777777" w:rsidR="003D16DC" w:rsidRDefault="003D16DC" w:rsidP="007C7D94">
      <w:pPr>
        <w:ind w:firstLine="851"/>
      </w:pPr>
    </w:p>
    <w:p w14:paraId="53F97FD1" w14:textId="77777777" w:rsidR="003D16DC" w:rsidRDefault="003D16DC" w:rsidP="007C7D94">
      <w:pPr>
        <w:ind w:firstLine="851"/>
      </w:pPr>
    </w:p>
    <w:p w14:paraId="0BE58315" w14:textId="77777777" w:rsidR="00743A14" w:rsidRDefault="00743A14" w:rsidP="007C7D94">
      <w:pPr>
        <w:ind w:firstLine="851"/>
      </w:pPr>
    </w:p>
    <w:p w14:paraId="7EE2714D" w14:textId="48A1514F" w:rsidR="00743A14" w:rsidRDefault="00743A14" w:rsidP="007C7D94">
      <w:pPr>
        <w:ind w:firstLine="851"/>
      </w:pPr>
    </w:p>
    <w:p w14:paraId="6FB90E53" w14:textId="2967830F" w:rsidR="0081053A" w:rsidRDefault="0081053A" w:rsidP="007C7D94">
      <w:pPr>
        <w:ind w:firstLine="851"/>
      </w:pPr>
    </w:p>
    <w:p w14:paraId="031BA880" w14:textId="571BE601" w:rsidR="0081053A" w:rsidRDefault="0081053A" w:rsidP="007C7D94">
      <w:pPr>
        <w:ind w:firstLine="851"/>
      </w:pPr>
    </w:p>
    <w:p w14:paraId="64539459" w14:textId="756EFEF5" w:rsidR="0081053A" w:rsidRDefault="0081053A" w:rsidP="007C7D94">
      <w:pPr>
        <w:ind w:firstLine="851"/>
      </w:pPr>
    </w:p>
    <w:p w14:paraId="3E37FB09" w14:textId="04A64FD4" w:rsidR="0081053A" w:rsidRDefault="0081053A" w:rsidP="007C7D94">
      <w:pPr>
        <w:ind w:firstLine="851"/>
      </w:pPr>
    </w:p>
    <w:p w14:paraId="7B513D65" w14:textId="76AD5389" w:rsidR="0081053A" w:rsidRDefault="0081053A" w:rsidP="007C7D94">
      <w:pPr>
        <w:ind w:firstLine="851"/>
      </w:pPr>
    </w:p>
    <w:p w14:paraId="726A94BF" w14:textId="7DD94577" w:rsidR="0081053A" w:rsidRDefault="0081053A" w:rsidP="007C7D94">
      <w:pPr>
        <w:ind w:firstLine="851"/>
      </w:pPr>
    </w:p>
    <w:p w14:paraId="134ADD98" w14:textId="3A23D155" w:rsidR="0081053A" w:rsidRDefault="0081053A" w:rsidP="007C7D94">
      <w:pPr>
        <w:ind w:firstLine="851"/>
      </w:pPr>
    </w:p>
    <w:p w14:paraId="0B227DCD" w14:textId="4540E5BB" w:rsidR="0081053A" w:rsidRDefault="0081053A" w:rsidP="007C7D94">
      <w:pPr>
        <w:ind w:firstLine="851"/>
      </w:pPr>
    </w:p>
    <w:p w14:paraId="65BA22FA" w14:textId="30DCCE2D" w:rsidR="0081053A" w:rsidRDefault="0081053A" w:rsidP="007C7D94">
      <w:pPr>
        <w:ind w:firstLine="851"/>
      </w:pPr>
    </w:p>
    <w:p w14:paraId="21DE69C5" w14:textId="6C8C60BD" w:rsidR="0081053A" w:rsidRDefault="0081053A" w:rsidP="007C7D94">
      <w:pPr>
        <w:ind w:firstLine="851"/>
      </w:pPr>
    </w:p>
    <w:p w14:paraId="60681903" w14:textId="149466BA" w:rsidR="0081053A" w:rsidRDefault="0081053A" w:rsidP="007C7D94">
      <w:pPr>
        <w:ind w:firstLine="851"/>
      </w:pPr>
    </w:p>
    <w:p w14:paraId="1C35B0DC" w14:textId="77777777" w:rsidR="0081053A" w:rsidRDefault="0081053A" w:rsidP="007C7D94">
      <w:pPr>
        <w:ind w:firstLine="851"/>
      </w:pPr>
    </w:p>
    <w:p w14:paraId="50218B69" w14:textId="77777777" w:rsidR="00743A14" w:rsidRDefault="00743A14" w:rsidP="007C7D94">
      <w:pPr>
        <w:ind w:firstLine="851"/>
      </w:pPr>
    </w:p>
    <w:p w14:paraId="31EE1F7A" w14:textId="77777777" w:rsidR="00743A14" w:rsidRDefault="00743A14" w:rsidP="007C7D94">
      <w:pPr>
        <w:ind w:firstLine="851"/>
      </w:pPr>
    </w:p>
    <w:p w14:paraId="125BD2F0" w14:textId="77777777" w:rsidR="00CC2606" w:rsidRDefault="00CC2606" w:rsidP="00564328"/>
    <w:p w14:paraId="0505BAD1" w14:textId="691AC439" w:rsidR="00CC2606" w:rsidRPr="008F3C42" w:rsidRDefault="00CC2606" w:rsidP="007C7D94">
      <w:pPr>
        <w:pStyle w:val="1"/>
        <w:spacing w:line="360" w:lineRule="auto"/>
        <w:ind w:firstLine="851"/>
        <w:jc w:val="center"/>
        <w:rPr>
          <w:rFonts w:ascii="Times New Roman" w:hAnsi="Times New Roman" w:cs="Times New Roman"/>
          <w:color w:val="auto"/>
          <w:sz w:val="28"/>
        </w:rPr>
      </w:pPr>
      <w:bookmarkStart w:id="8" w:name="_Toc184327566"/>
      <w:r w:rsidRPr="008F3C42">
        <w:rPr>
          <w:rFonts w:ascii="Times New Roman" w:hAnsi="Times New Roman" w:cs="Times New Roman"/>
          <w:color w:val="auto"/>
          <w:sz w:val="28"/>
        </w:rPr>
        <w:lastRenderedPageBreak/>
        <w:t>РОЗДІЛ 2. ЕМПІРИЧНЕ ДОСЛІДЖЕННЯ ОСОБЛИВОСТЕЙ ЛІДЕРСЬКИХ ЯКОСТЕЙ ОФІЦЕРІВ ТА ЗАСОБІВ КОМУНІКАЦІЇ ПРИ КЕРУВАННІ ПІДРОЗДІЛОМ</w:t>
      </w:r>
      <w:bookmarkEnd w:id="8"/>
    </w:p>
    <w:p w14:paraId="39CA35E2" w14:textId="77777777" w:rsidR="00CC2606" w:rsidRPr="00CC2606" w:rsidRDefault="00CC2606" w:rsidP="007C7D94">
      <w:pPr>
        <w:ind w:firstLine="851"/>
      </w:pPr>
    </w:p>
    <w:p w14:paraId="47DC95C1" w14:textId="0F7DBF8E" w:rsidR="00CC2606" w:rsidRDefault="00CC2606" w:rsidP="007C7D94">
      <w:pPr>
        <w:pStyle w:val="2"/>
        <w:spacing w:line="360" w:lineRule="auto"/>
        <w:ind w:firstLine="851"/>
        <w:jc w:val="center"/>
        <w:rPr>
          <w:rFonts w:ascii="Times New Roman" w:hAnsi="Times New Roman" w:cs="Times New Roman"/>
          <w:color w:val="auto"/>
          <w:sz w:val="28"/>
        </w:rPr>
      </w:pPr>
      <w:bookmarkStart w:id="9" w:name="_Toc184327567"/>
      <w:r w:rsidRPr="00CC2606">
        <w:rPr>
          <w:rFonts w:ascii="Times New Roman" w:hAnsi="Times New Roman" w:cs="Times New Roman"/>
          <w:color w:val="auto"/>
          <w:sz w:val="28"/>
        </w:rPr>
        <w:t xml:space="preserve">2.1. Опис засобів діагностування рівня лідерських якостей та </w:t>
      </w:r>
      <w:r>
        <w:rPr>
          <w:rFonts w:ascii="Times New Roman" w:hAnsi="Times New Roman" w:cs="Times New Roman"/>
          <w:color w:val="auto"/>
          <w:sz w:val="28"/>
        </w:rPr>
        <w:t>психодіагностичного забез</w:t>
      </w:r>
      <w:r w:rsidRPr="00CC2606">
        <w:rPr>
          <w:rFonts w:ascii="Times New Roman" w:hAnsi="Times New Roman" w:cs="Times New Roman"/>
          <w:color w:val="auto"/>
          <w:sz w:val="28"/>
        </w:rPr>
        <w:t>печення досліджен</w:t>
      </w:r>
      <w:r>
        <w:rPr>
          <w:rFonts w:ascii="Times New Roman" w:hAnsi="Times New Roman" w:cs="Times New Roman"/>
          <w:color w:val="auto"/>
          <w:sz w:val="28"/>
        </w:rPr>
        <w:t>н</w:t>
      </w:r>
      <w:r w:rsidRPr="00CC2606">
        <w:rPr>
          <w:rFonts w:ascii="Times New Roman" w:hAnsi="Times New Roman" w:cs="Times New Roman"/>
          <w:color w:val="auto"/>
          <w:sz w:val="28"/>
        </w:rPr>
        <w:t>я</w:t>
      </w:r>
      <w:bookmarkEnd w:id="9"/>
    </w:p>
    <w:p w14:paraId="589881C9" w14:textId="77777777" w:rsidR="00CC2606" w:rsidRDefault="00CC2606" w:rsidP="007C7D94">
      <w:pPr>
        <w:spacing w:line="360" w:lineRule="auto"/>
        <w:ind w:firstLine="851"/>
      </w:pPr>
    </w:p>
    <w:p w14:paraId="6DB7E7EA" w14:textId="47C49C53" w:rsidR="00CC2606" w:rsidRDefault="00CC2606" w:rsidP="007C7D94">
      <w:pPr>
        <w:spacing w:line="360" w:lineRule="auto"/>
        <w:ind w:firstLine="851"/>
        <w:jc w:val="both"/>
        <w:rPr>
          <w:sz w:val="28"/>
          <w:szCs w:val="28"/>
        </w:rPr>
      </w:pPr>
      <w:r w:rsidRPr="003D16DC">
        <w:rPr>
          <w:sz w:val="28"/>
          <w:szCs w:val="28"/>
        </w:rPr>
        <w:t>Емпіричне дослідження проводилось з листопада 2022 року по грудень 2024 року на базі військової частини А2256 (м. Павлоград). Вибірку досліджуваних склали 54 учасника, які виконували завдання в зоні  бойових дій (з них 20</w:t>
      </w:r>
      <w:r w:rsidR="007C7D94">
        <w:rPr>
          <w:sz w:val="28"/>
          <w:szCs w:val="28"/>
        </w:rPr>
        <w:t>–</w:t>
      </w:r>
      <w:r w:rsidRPr="003D16DC">
        <w:rPr>
          <w:sz w:val="28"/>
          <w:szCs w:val="28"/>
        </w:rPr>
        <w:t>30 років – 14 осіб (25,9 %), 31</w:t>
      </w:r>
      <w:r w:rsidR="007C7D94">
        <w:rPr>
          <w:sz w:val="28"/>
          <w:szCs w:val="28"/>
        </w:rPr>
        <w:t>–</w:t>
      </w:r>
      <w:r w:rsidRPr="003D16DC">
        <w:rPr>
          <w:sz w:val="28"/>
          <w:szCs w:val="28"/>
        </w:rPr>
        <w:t>45 років –  22 особи ( 40,7 %), 46</w:t>
      </w:r>
      <w:r w:rsidR="007C7D94">
        <w:rPr>
          <w:sz w:val="28"/>
          <w:szCs w:val="28"/>
        </w:rPr>
        <w:t>–</w:t>
      </w:r>
      <w:r w:rsidRPr="003D16DC">
        <w:rPr>
          <w:sz w:val="28"/>
          <w:szCs w:val="28"/>
        </w:rPr>
        <w:t>60 років –  18 осіб (33,3 %) середній вік учасників становить 39,4 років. У тренінговій програмі взяли участь 32 особи. У нашому дослідженні проаналізовано лише результати діагностики учасників бойових дій чоловічої статі, оскільки через невелику кількість представниць статі жіночої (2 особи), порівнювати гендерні відмінності учасників бойових дій різного віку вважаємо недоцільним.</w:t>
      </w:r>
    </w:p>
    <w:p w14:paraId="49ACA569" w14:textId="1BB12132" w:rsidR="001D5718" w:rsidRPr="003D16DC" w:rsidRDefault="001D5718" w:rsidP="007C7D94">
      <w:pPr>
        <w:spacing w:line="360" w:lineRule="auto"/>
        <w:ind w:firstLine="851"/>
        <w:jc w:val="both"/>
        <w:rPr>
          <w:sz w:val="28"/>
          <w:szCs w:val="28"/>
        </w:rPr>
      </w:pPr>
      <w:r w:rsidRPr="003D16DC">
        <w:rPr>
          <w:sz w:val="28"/>
          <w:szCs w:val="28"/>
        </w:rPr>
        <w:t>Специфіка та вимоги військової служби обумовлюють потребу в цілеспрямованому розвитку лідерських якостей як у майбутніх сержантів, так і офіцерів, починаючи ще з етапу їхньої підготовки у ВВНЗ та військових навчальних підрозділах закладів вищої освіти. Під час військово</w:t>
      </w:r>
      <w:r w:rsidR="007C7D94">
        <w:rPr>
          <w:sz w:val="28"/>
          <w:szCs w:val="28"/>
        </w:rPr>
        <w:t>–</w:t>
      </w:r>
      <w:r w:rsidRPr="003D16DC">
        <w:rPr>
          <w:sz w:val="28"/>
          <w:szCs w:val="28"/>
        </w:rPr>
        <w:t>професійного відбору курсантів необхідно враховувати важливість наявності особистісних якостей, які є основою для формування таких лідерських якостей.</w:t>
      </w:r>
    </w:p>
    <w:p w14:paraId="54143B31" w14:textId="6BF84F9A" w:rsidR="00CC2606" w:rsidRPr="003D16DC" w:rsidRDefault="00CC2606" w:rsidP="007C7D94">
      <w:pPr>
        <w:spacing w:line="360" w:lineRule="auto"/>
        <w:ind w:firstLine="851"/>
        <w:jc w:val="both"/>
        <w:rPr>
          <w:sz w:val="28"/>
          <w:szCs w:val="28"/>
        </w:rPr>
      </w:pPr>
      <w:r w:rsidRPr="005C25C6">
        <w:rPr>
          <w:b/>
          <w:bCs/>
          <w:i/>
          <w:iCs/>
          <w:sz w:val="28"/>
          <w:szCs w:val="28"/>
        </w:rPr>
        <w:t xml:space="preserve">Методика </w:t>
      </w:r>
      <w:r w:rsidR="008360F0" w:rsidRPr="005C25C6">
        <w:rPr>
          <w:b/>
          <w:bCs/>
          <w:i/>
          <w:iCs/>
          <w:sz w:val="28"/>
          <w:szCs w:val="28"/>
        </w:rPr>
        <w:t>«</w:t>
      </w:r>
      <w:r w:rsidRPr="005C25C6">
        <w:rPr>
          <w:b/>
          <w:bCs/>
          <w:i/>
          <w:iCs/>
          <w:sz w:val="28"/>
          <w:szCs w:val="28"/>
        </w:rPr>
        <w:t>Оцінка лідерських здібностей</w:t>
      </w:r>
      <w:r w:rsidR="008360F0" w:rsidRPr="005C25C6">
        <w:rPr>
          <w:b/>
          <w:bCs/>
          <w:i/>
          <w:iCs/>
          <w:sz w:val="28"/>
          <w:szCs w:val="28"/>
        </w:rPr>
        <w:t>»</w:t>
      </w:r>
      <w:r w:rsidRPr="005C25C6">
        <w:rPr>
          <w:b/>
          <w:bCs/>
          <w:i/>
          <w:iCs/>
          <w:sz w:val="28"/>
          <w:szCs w:val="28"/>
        </w:rPr>
        <w:t xml:space="preserve"> </w:t>
      </w:r>
      <w:r w:rsidR="003D1A3E" w:rsidRPr="005C25C6">
        <w:rPr>
          <w:b/>
          <w:bCs/>
          <w:i/>
          <w:iCs/>
          <w:sz w:val="28"/>
          <w:szCs w:val="28"/>
        </w:rPr>
        <w:t>(Є. Жаріков, Є. Крушельницький)</w:t>
      </w:r>
      <w:r w:rsidR="003D1A3E" w:rsidRPr="003D16DC">
        <w:rPr>
          <w:sz w:val="28"/>
          <w:szCs w:val="28"/>
        </w:rPr>
        <w:t xml:space="preserve"> </w:t>
      </w:r>
      <w:r w:rsidRPr="003D16DC">
        <w:rPr>
          <w:sz w:val="28"/>
          <w:szCs w:val="28"/>
        </w:rPr>
        <w:t>розроблена для початкового самооцінювання лідерського потенціалу офіцерів, мобілізованих за різними військово</w:t>
      </w:r>
      <w:r w:rsidR="007C7D94">
        <w:rPr>
          <w:sz w:val="28"/>
          <w:szCs w:val="28"/>
        </w:rPr>
        <w:t>–</w:t>
      </w:r>
      <w:r w:rsidRPr="003D16DC">
        <w:rPr>
          <w:sz w:val="28"/>
          <w:szCs w:val="28"/>
        </w:rPr>
        <w:t>обліковими спеціальностями</w:t>
      </w:r>
      <w:r w:rsidR="003E3AE6" w:rsidRPr="003E3AE6">
        <w:rPr>
          <w:sz w:val="28"/>
          <w:szCs w:val="28"/>
        </w:rPr>
        <w:t xml:space="preserve"> [27]</w:t>
      </w:r>
      <w:r w:rsidRPr="003D16DC">
        <w:rPr>
          <w:sz w:val="28"/>
          <w:szCs w:val="28"/>
        </w:rPr>
        <w:t>. Вона проводиться на початкових етапах підготовчих курсів (у перші 1</w:t>
      </w:r>
      <w:r w:rsidR="007C7D94">
        <w:rPr>
          <w:sz w:val="28"/>
          <w:szCs w:val="28"/>
        </w:rPr>
        <w:t>–</w:t>
      </w:r>
      <w:r w:rsidRPr="003D16DC">
        <w:rPr>
          <w:sz w:val="28"/>
          <w:szCs w:val="28"/>
        </w:rPr>
        <w:t xml:space="preserve">3 дні). </w:t>
      </w:r>
    </w:p>
    <w:p w14:paraId="2DEDB0C4" w14:textId="3FAFC9AA" w:rsidR="00CC2606" w:rsidRPr="003D16DC" w:rsidRDefault="00CC2606" w:rsidP="007C7D94">
      <w:pPr>
        <w:spacing w:line="360" w:lineRule="auto"/>
        <w:ind w:firstLine="851"/>
        <w:jc w:val="both"/>
        <w:rPr>
          <w:sz w:val="28"/>
          <w:szCs w:val="28"/>
        </w:rPr>
      </w:pPr>
      <w:r w:rsidRPr="005C25C6">
        <w:rPr>
          <w:i/>
          <w:iCs/>
          <w:sz w:val="28"/>
          <w:szCs w:val="28"/>
        </w:rPr>
        <w:lastRenderedPageBreak/>
        <w:t>Інструкція:</w:t>
      </w:r>
      <w:r w:rsidRPr="003D16DC">
        <w:rPr>
          <w:sz w:val="28"/>
          <w:szCs w:val="28"/>
        </w:rPr>
        <w:t xml:space="preserve"> </w:t>
      </w:r>
      <w:r w:rsidR="008360F0">
        <w:rPr>
          <w:sz w:val="28"/>
          <w:szCs w:val="28"/>
        </w:rPr>
        <w:t>«</w:t>
      </w:r>
      <w:r w:rsidRPr="003D16DC">
        <w:rPr>
          <w:sz w:val="28"/>
          <w:szCs w:val="28"/>
        </w:rPr>
        <w:t xml:space="preserve">Шановні офіцери! Для визначення вашого лідерського потенціалу, який буде врахований під час військової служби, пропонуємо вам пройти анкетування. Вам надано 50 запитань, і для кожного потрібно вибрати варіант відповіді: а) або б). Відповіді не передбачають середніх варіантів. Не витрачайте багато часу на роздуми </w:t>
      </w:r>
      <w:r w:rsidR="008360F0">
        <w:rPr>
          <w:sz w:val="28"/>
          <w:szCs w:val="28"/>
        </w:rPr>
        <w:t>–</w:t>
      </w:r>
      <w:r w:rsidRPr="003D16DC">
        <w:rPr>
          <w:sz w:val="28"/>
          <w:szCs w:val="28"/>
        </w:rPr>
        <w:t xml:space="preserve"> найприродніша відповідь та, яка першою спадає на думку. Якщо виникають сумніви, обирайте ту альтернативу, яка найбільше вам підходить</w:t>
      </w:r>
      <w:r w:rsidR="008360F0">
        <w:rPr>
          <w:sz w:val="28"/>
          <w:szCs w:val="28"/>
        </w:rPr>
        <w:t>»</w:t>
      </w:r>
      <w:r w:rsidRPr="003D16DC">
        <w:rPr>
          <w:sz w:val="28"/>
          <w:szCs w:val="28"/>
        </w:rPr>
        <w:t>.</w:t>
      </w:r>
    </w:p>
    <w:p w14:paraId="4868C513" w14:textId="4EB614A7" w:rsidR="00CC2606" w:rsidRPr="003D16DC" w:rsidRDefault="00CC2606" w:rsidP="007C7D94">
      <w:pPr>
        <w:spacing w:line="360" w:lineRule="auto"/>
        <w:ind w:firstLine="851"/>
        <w:jc w:val="both"/>
        <w:rPr>
          <w:sz w:val="28"/>
          <w:szCs w:val="28"/>
        </w:rPr>
      </w:pPr>
      <w:r w:rsidRPr="00BA1F9B">
        <w:rPr>
          <w:i/>
          <w:iCs/>
          <w:sz w:val="28"/>
          <w:szCs w:val="28"/>
        </w:rPr>
        <w:t>Обробка та інтерпретація результатів</w:t>
      </w:r>
      <w:r w:rsidRPr="003D16DC">
        <w:rPr>
          <w:sz w:val="28"/>
          <w:szCs w:val="28"/>
        </w:rPr>
        <w:t xml:space="preserve"> здійснюється на основі підрахунку балів за </w:t>
      </w:r>
      <w:r w:rsidR="008360F0">
        <w:rPr>
          <w:sz w:val="28"/>
          <w:szCs w:val="28"/>
        </w:rPr>
        <w:t>«</w:t>
      </w:r>
      <w:r w:rsidRPr="003D16DC">
        <w:rPr>
          <w:sz w:val="28"/>
          <w:szCs w:val="28"/>
        </w:rPr>
        <w:t>ключем</w:t>
      </w:r>
      <w:r w:rsidR="008360F0">
        <w:rPr>
          <w:sz w:val="28"/>
          <w:szCs w:val="28"/>
        </w:rPr>
        <w:t>»</w:t>
      </w:r>
      <w:r w:rsidRPr="003D16DC">
        <w:rPr>
          <w:sz w:val="28"/>
          <w:szCs w:val="28"/>
        </w:rPr>
        <w:t xml:space="preserve"> до опитувальника. За кожну відповідь, яка збігається з </w:t>
      </w:r>
      <w:r w:rsidR="008360F0">
        <w:rPr>
          <w:sz w:val="28"/>
          <w:szCs w:val="28"/>
        </w:rPr>
        <w:t>«</w:t>
      </w:r>
      <w:r w:rsidRPr="003D16DC">
        <w:rPr>
          <w:sz w:val="28"/>
          <w:szCs w:val="28"/>
        </w:rPr>
        <w:t>ключем</w:t>
      </w:r>
      <w:r w:rsidR="008360F0">
        <w:rPr>
          <w:sz w:val="28"/>
          <w:szCs w:val="28"/>
        </w:rPr>
        <w:t>»</w:t>
      </w:r>
      <w:r w:rsidRPr="003D16DC">
        <w:rPr>
          <w:sz w:val="28"/>
          <w:szCs w:val="28"/>
        </w:rPr>
        <w:t>, учасник отримує 1 бал, у протилежному випадку – 0 балів.</w:t>
      </w:r>
    </w:p>
    <w:p w14:paraId="7072FEEC" w14:textId="34B3B2CE" w:rsidR="00CC2606" w:rsidRPr="003D16DC" w:rsidRDefault="008360F0" w:rsidP="007C7D94">
      <w:pPr>
        <w:spacing w:line="360" w:lineRule="auto"/>
        <w:ind w:firstLine="851"/>
        <w:jc w:val="both"/>
        <w:rPr>
          <w:sz w:val="28"/>
          <w:szCs w:val="28"/>
        </w:rPr>
      </w:pPr>
      <w:r w:rsidRPr="005C25C6">
        <w:rPr>
          <w:i/>
          <w:iCs/>
          <w:sz w:val="28"/>
          <w:szCs w:val="28"/>
        </w:rPr>
        <w:t>«</w:t>
      </w:r>
      <w:r w:rsidR="00CC2606" w:rsidRPr="005C25C6">
        <w:rPr>
          <w:i/>
          <w:iCs/>
          <w:sz w:val="28"/>
          <w:szCs w:val="28"/>
        </w:rPr>
        <w:t>Ключ</w:t>
      </w:r>
      <w:r w:rsidRPr="005C25C6">
        <w:rPr>
          <w:i/>
          <w:iCs/>
          <w:sz w:val="28"/>
          <w:szCs w:val="28"/>
        </w:rPr>
        <w:t>»</w:t>
      </w:r>
      <w:r w:rsidR="00CC2606" w:rsidRPr="003D16DC">
        <w:rPr>
          <w:sz w:val="28"/>
          <w:szCs w:val="28"/>
        </w:rPr>
        <w:t xml:space="preserve"> для обробки відповідей: 1а, 2а, 3б, 4а, 5а, 6б, 7а, 8б, 9б, 10а, 11а, 12а, 13б, 14б, 15а, 16б, 17а, 18б, 19б, 20а, 21а, 22а, 23а, 24а, 25б, 26а, 27б, 28а, 29б, 30б, 31а, 32а, 33б, 34а, 35б, 36б, 37а, 38б, 39а, 40б, 41а, 42а, 43а, 44а, 45б, 46а, 47б, 48а, 49б, 50б.</w:t>
      </w:r>
    </w:p>
    <w:p w14:paraId="5727308F" w14:textId="77777777" w:rsidR="00CC2606" w:rsidRPr="005C25C6" w:rsidRDefault="00CC2606" w:rsidP="007C7D94">
      <w:pPr>
        <w:spacing w:line="360" w:lineRule="auto"/>
        <w:ind w:firstLine="851"/>
        <w:jc w:val="both"/>
        <w:rPr>
          <w:i/>
          <w:iCs/>
          <w:sz w:val="28"/>
          <w:szCs w:val="28"/>
        </w:rPr>
      </w:pPr>
      <w:r w:rsidRPr="005C25C6">
        <w:rPr>
          <w:i/>
          <w:iCs/>
          <w:sz w:val="28"/>
          <w:szCs w:val="28"/>
        </w:rPr>
        <w:t>Інтерпретація результатів:</w:t>
      </w:r>
    </w:p>
    <w:p w14:paraId="3C968CF0" w14:textId="31DCC06B" w:rsidR="00CC2606" w:rsidRPr="003D16DC" w:rsidRDefault="00CC2606" w:rsidP="007C7D94">
      <w:pPr>
        <w:spacing w:line="360" w:lineRule="auto"/>
        <w:ind w:firstLine="851"/>
        <w:jc w:val="both"/>
        <w:rPr>
          <w:sz w:val="28"/>
          <w:szCs w:val="28"/>
        </w:rPr>
      </w:pPr>
      <w:r w:rsidRPr="003D16DC">
        <w:rPr>
          <w:sz w:val="28"/>
          <w:szCs w:val="28"/>
        </w:rPr>
        <w:t>0–20 балів – лідерські якості виражені слабко;</w:t>
      </w:r>
    </w:p>
    <w:p w14:paraId="2352CCC4" w14:textId="3A86405D" w:rsidR="00CC2606" w:rsidRPr="003D16DC" w:rsidRDefault="00CC2606" w:rsidP="007C7D94">
      <w:pPr>
        <w:spacing w:line="360" w:lineRule="auto"/>
        <w:ind w:firstLine="851"/>
        <w:jc w:val="both"/>
        <w:rPr>
          <w:sz w:val="28"/>
          <w:szCs w:val="28"/>
        </w:rPr>
      </w:pPr>
      <w:r w:rsidRPr="003D16DC">
        <w:rPr>
          <w:sz w:val="28"/>
          <w:szCs w:val="28"/>
        </w:rPr>
        <w:t>21–30 балів – лідерські якості помірні;</w:t>
      </w:r>
    </w:p>
    <w:p w14:paraId="67488CBD" w14:textId="7045080D" w:rsidR="00CC2606" w:rsidRPr="003D16DC" w:rsidRDefault="00CC2606" w:rsidP="007C7D94">
      <w:pPr>
        <w:spacing w:line="360" w:lineRule="auto"/>
        <w:ind w:firstLine="851"/>
        <w:jc w:val="both"/>
        <w:rPr>
          <w:sz w:val="28"/>
          <w:szCs w:val="28"/>
        </w:rPr>
      </w:pPr>
      <w:r w:rsidRPr="003D16DC">
        <w:rPr>
          <w:sz w:val="28"/>
          <w:szCs w:val="28"/>
        </w:rPr>
        <w:t>31–40 балів – лідерські якості виражені яскраво;</w:t>
      </w:r>
    </w:p>
    <w:p w14:paraId="59963DFE" w14:textId="0323EFDC" w:rsidR="00CC2606" w:rsidRPr="003D16DC" w:rsidRDefault="00CC2606" w:rsidP="007C7D94">
      <w:pPr>
        <w:spacing w:line="360" w:lineRule="auto"/>
        <w:ind w:firstLine="851"/>
        <w:jc w:val="both"/>
        <w:rPr>
          <w:sz w:val="28"/>
          <w:szCs w:val="28"/>
        </w:rPr>
      </w:pPr>
      <w:r w:rsidRPr="003D16DC">
        <w:rPr>
          <w:sz w:val="28"/>
          <w:szCs w:val="28"/>
        </w:rPr>
        <w:t>41 бал і більше – схильність до авторитарного стилю керівництва.</w:t>
      </w:r>
    </w:p>
    <w:p w14:paraId="7B19B784" w14:textId="4B6E275B" w:rsidR="001D5718" w:rsidRPr="005C25C6" w:rsidRDefault="008360F0" w:rsidP="007C7D94">
      <w:pPr>
        <w:spacing w:line="360" w:lineRule="auto"/>
        <w:ind w:firstLine="851"/>
        <w:jc w:val="both"/>
        <w:rPr>
          <w:b/>
          <w:bCs/>
          <w:i/>
          <w:iCs/>
          <w:sz w:val="28"/>
          <w:szCs w:val="28"/>
        </w:rPr>
      </w:pPr>
      <w:r w:rsidRPr="005C25C6">
        <w:rPr>
          <w:b/>
          <w:bCs/>
          <w:i/>
          <w:iCs/>
          <w:sz w:val="28"/>
          <w:szCs w:val="28"/>
        </w:rPr>
        <w:t>«</w:t>
      </w:r>
      <w:r w:rsidR="001D5718" w:rsidRPr="005C25C6">
        <w:rPr>
          <w:b/>
          <w:bCs/>
          <w:i/>
          <w:iCs/>
          <w:sz w:val="28"/>
          <w:szCs w:val="28"/>
        </w:rPr>
        <w:t>Оцінка загальної здібності до управлінської діяльності (ЗЗУД)</w:t>
      </w:r>
      <w:r w:rsidRPr="005C25C6">
        <w:rPr>
          <w:b/>
          <w:bCs/>
          <w:i/>
          <w:iCs/>
          <w:sz w:val="28"/>
          <w:szCs w:val="28"/>
        </w:rPr>
        <w:t>»</w:t>
      </w:r>
      <w:r w:rsidR="001D5718" w:rsidRPr="005C25C6">
        <w:rPr>
          <w:b/>
          <w:bCs/>
          <w:i/>
          <w:iCs/>
          <w:sz w:val="28"/>
          <w:szCs w:val="28"/>
        </w:rPr>
        <w:t xml:space="preserve"> Л.Д. Кудряшової</w:t>
      </w:r>
    </w:p>
    <w:p w14:paraId="5A314B4B" w14:textId="5FB23C97" w:rsidR="001D5718" w:rsidRPr="003D16DC" w:rsidRDefault="001D5718" w:rsidP="007C7D94">
      <w:pPr>
        <w:spacing w:line="360" w:lineRule="auto"/>
        <w:ind w:firstLine="851"/>
        <w:jc w:val="both"/>
        <w:rPr>
          <w:sz w:val="28"/>
          <w:szCs w:val="28"/>
        </w:rPr>
      </w:pPr>
      <w:r w:rsidRPr="003D16DC">
        <w:rPr>
          <w:sz w:val="28"/>
          <w:szCs w:val="28"/>
        </w:rPr>
        <w:t>Методика спрямована на оцінку якостей, необхідних керівнику в різних управлінських ситуаціях. Основна ідея полягає у вимірюванні всієї сукупності лідерських якостей та визначенні ступеня їх збалансованості</w:t>
      </w:r>
      <w:r w:rsidR="003E3AE6" w:rsidRPr="003E3AE6">
        <w:rPr>
          <w:sz w:val="28"/>
          <w:szCs w:val="28"/>
        </w:rPr>
        <w:t xml:space="preserve"> [3]</w:t>
      </w:r>
      <w:r w:rsidRPr="003D16DC">
        <w:rPr>
          <w:sz w:val="28"/>
          <w:szCs w:val="28"/>
        </w:rPr>
        <w:t xml:space="preserve">. Тобто, якщо в структурі особистості присутня певна позитивна риса, її альтернативна якість також має бути розвинута до оптимального рівня. Якості, що є корисними в одних умовах, можуть виявитися негативними в інших, і навпаки. Наявність </w:t>
      </w:r>
      <w:r w:rsidRPr="003D16DC">
        <w:rPr>
          <w:sz w:val="28"/>
          <w:szCs w:val="28"/>
        </w:rPr>
        <w:lastRenderedPageBreak/>
        <w:t>усіх необхідних якостей забезпечує цілісність особистості, здатної успішно діяти в різних ситуаціях</w:t>
      </w:r>
      <w:r w:rsidR="003E3AE6" w:rsidRPr="003E3AE6">
        <w:rPr>
          <w:sz w:val="28"/>
          <w:szCs w:val="28"/>
        </w:rPr>
        <w:t xml:space="preserve"> [28]</w:t>
      </w:r>
      <w:r w:rsidRPr="003D16DC">
        <w:rPr>
          <w:sz w:val="28"/>
          <w:szCs w:val="28"/>
        </w:rPr>
        <w:t>.</w:t>
      </w:r>
    </w:p>
    <w:p w14:paraId="7AAC1A20" w14:textId="31AF6772" w:rsidR="001D5718" w:rsidRPr="003D16DC" w:rsidRDefault="001D5718" w:rsidP="007C7D94">
      <w:pPr>
        <w:spacing w:line="360" w:lineRule="auto"/>
        <w:ind w:firstLine="851"/>
        <w:jc w:val="both"/>
        <w:rPr>
          <w:sz w:val="28"/>
          <w:szCs w:val="28"/>
        </w:rPr>
      </w:pPr>
      <w:r w:rsidRPr="005C25C6">
        <w:rPr>
          <w:i/>
          <w:iCs/>
          <w:sz w:val="28"/>
          <w:szCs w:val="28"/>
        </w:rPr>
        <w:t>Інструкція:</w:t>
      </w:r>
      <w:r w:rsidRPr="003D16DC">
        <w:rPr>
          <w:sz w:val="28"/>
          <w:szCs w:val="28"/>
        </w:rPr>
        <w:t xml:space="preserve"> </w:t>
      </w:r>
      <w:r w:rsidR="008360F0">
        <w:rPr>
          <w:sz w:val="28"/>
          <w:szCs w:val="28"/>
        </w:rPr>
        <w:t>«</w:t>
      </w:r>
      <w:r w:rsidRPr="003D16DC">
        <w:rPr>
          <w:sz w:val="28"/>
          <w:szCs w:val="28"/>
        </w:rPr>
        <w:t xml:space="preserve">Уважно прочитайте кожне твердження і визначте, чи стосується воно Вас. Якщо Ви погоджуєтеся з твердженням, поставте знак </w:t>
      </w:r>
      <w:r w:rsidR="008360F0">
        <w:rPr>
          <w:sz w:val="28"/>
          <w:szCs w:val="28"/>
        </w:rPr>
        <w:t>«</w:t>
      </w:r>
      <w:r w:rsidR="007E5FBB" w:rsidRPr="003D16DC">
        <w:rPr>
          <w:sz w:val="28"/>
          <w:szCs w:val="28"/>
        </w:rPr>
        <w:t>+</w:t>
      </w:r>
      <w:r w:rsidR="008360F0">
        <w:rPr>
          <w:sz w:val="28"/>
          <w:szCs w:val="28"/>
        </w:rPr>
        <w:t>»</w:t>
      </w:r>
      <w:r w:rsidRPr="003D16DC">
        <w:rPr>
          <w:sz w:val="28"/>
          <w:szCs w:val="28"/>
        </w:rPr>
        <w:t xml:space="preserve"> у відповідній клітинці реєстраційного бланка. Якщо не погоджуєтеся –</w:t>
      </w:r>
      <w:r w:rsidR="007E5FBB" w:rsidRPr="003D16DC">
        <w:rPr>
          <w:sz w:val="28"/>
          <w:szCs w:val="28"/>
        </w:rPr>
        <w:t xml:space="preserve"> знак </w:t>
      </w:r>
      <w:r w:rsidR="008360F0">
        <w:rPr>
          <w:sz w:val="28"/>
          <w:szCs w:val="28"/>
        </w:rPr>
        <w:t>«</w:t>
      </w:r>
      <w:r w:rsidRPr="003D16DC">
        <w:rPr>
          <w:sz w:val="28"/>
          <w:szCs w:val="28"/>
        </w:rPr>
        <w:t>−</w:t>
      </w:r>
      <w:r w:rsidR="008360F0">
        <w:rPr>
          <w:sz w:val="28"/>
          <w:szCs w:val="28"/>
        </w:rPr>
        <w:t>»</w:t>
      </w:r>
      <w:r w:rsidRPr="003D16DC">
        <w:rPr>
          <w:sz w:val="28"/>
          <w:szCs w:val="28"/>
        </w:rPr>
        <w:t>. Я</w:t>
      </w:r>
      <w:r w:rsidR="007E5FBB" w:rsidRPr="003D16DC">
        <w:rPr>
          <w:sz w:val="28"/>
          <w:szCs w:val="28"/>
        </w:rPr>
        <w:t xml:space="preserve">кщо виникають сумніви – знак </w:t>
      </w:r>
      <w:r w:rsidR="008360F0">
        <w:rPr>
          <w:sz w:val="28"/>
          <w:szCs w:val="28"/>
        </w:rPr>
        <w:t>«</w:t>
      </w:r>
      <w:r w:rsidR="007E5FBB" w:rsidRPr="003D16DC">
        <w:rPr>
          <w:sz w:val="28"/>
          <w:szCs w:val="28"/>
        </w:rPr>
        <w:t>?</w:t>
      </w:r>
      <w:r w:rsidR="008360F0">
        <w:rPr>
          <w:sz w:val="28"/>
          <w:szCs w:val="28"/>
        </w:rPr>
        <w:t>»</w:t>
      </w:r>
      <w:r w:rsidRPr="003D16DC">
        <w:rPr>
          <w:sz w:val="28"/>
          <w:szCs w:val="28"/>
        </w:rPr>
        <w:t>.</w:t>
      </w:r>
      <w:r w:rsidR="008360F0">
        <w:rPr>
          <w:sz w:val="28"/>
          <w:szCs w:val="28"/>
        </w:rPr>
        <w:t>»</w:t>
      </w:r>
    </w:p>
    <w:p w14:paraId="21AA40BC" w14:textId="77777777" w:rsidR="001D5718" w:rsidRPr="005C25C6" w:rsidRDefault="001D5718" w:rsidP="007C7D94">
      <w:pPr>
        <w:spacing w:line="360" w:lineRule="auto"/>
        <w:ind w:firstLine="851"/>
        <w:jc w:val="both"/>
        <w:rPr>
          <w:i/>
          <w:iCs/>
          <w:sz w:val="28"/>
          <w:szCs w:val="28"/>
        </w:rPr>
      </w:pPr>
      <w:r w:rsidRPr="005C25C6">
        <w:rPr>
          <w:i/>
          <w:iCs/>
          <w:sz w:val="28"/>
          <w:szCs w:val="28"/>
        </w:rPr>
        <w:t>Реєстраційний бланк</w:t>
      </w:r>
    </w:p>
    <w:p w14:paraId="1B822FA9" w14:textId="77777777" w:rsidR="001D5718" w:rsidRPr="003D16DC" w:rsidRDefault="001D5718" w:rsidP="007C7D94">
      <w:pPr>
        <w:spacing w:line="360" w:lineRule="auto"/>
        <w:ind w:firstLine="851"/>
        <w:jc w:val="both"/>
        <w:rPr>
          <w:sz w:val="28"/>
          <w:szCs w:val="28"/>
        </w:rPr>
      </w:pPr>
      <w:r w:rsidRPr="003D16DC">
        <w:rPr>
          <w:sz w:val="28"/>
          <w:szCs w:val="28"/>
        </w:rPr>
        <w:t>П.І.Б. (повністю) _____________________________________________________</w:t>
      </w:r>
    </w:p>
    <w:p w14:paraId="6C6B252F" w14:textId="77777777" w:rsidR="001D5718" w:rsidRPr="003D16DC" w:rsidRDefault="001D5718" w:rsidP="007C7D94">
      <w:pPr>
        <w:spacing w:line="360" w:lineRule="auto"/>
        <w:ind w:firstLine="851"/>
        <w:jc w:val="both"/>
        <w:rPr>
          <w:sz w:val="28"/>
          <w:szCs w:val="28"/>
        </w:rPr>
      </w:pPr>
      <w:r w:rsidRPr="003D16DC">
        <w:rPr>
          <w:sz w:val="28"/>
          <w:szCs w:val="28"/>
        </w:rPr>
        <w:t>Дата обстеження ______________ Вік _______ Стать: чол./жін. (підкреслити)</w:t>
      </w:r>
    </w:p>
    <w:p w14:paraId="657E5E27" w14:textId="77777777" w:rsidR="001D5718" w:rsidRPr="003D16DC" w:rsidRDefault="001D5718" w:rsidP="007C7D94">
      <w:pPr>
        <w:spacing w:line="360" w:lineRule="auto"/>
        <w:ind w:firstLine="851"/>
        <w:jc w:val="both"/>
        <w:rPr>
          <w:sz w:val="28"/>
          <w:szCs w:val="28"/>
        </w:rPr>
      </w:pPr>
      <w:r w:rsidRPr="003D16DC">
        <w:rPr>
          <w:sz w:val="28"/>
          <w:szCs w:val="28"/>
        </w:rPr>
        <w:t>Курс __________ Посада (підрозділ) _________________________________________</w:t>
      </w:r>
    </w:p>
    <w:p w14:paraId="3BEEF588" w14:textId="77777777" w:rsidR="001D5718" w:rsidRPr="003D16DC" w:rsidRDefault="001D5718" w:rsidP="007C7D94">
      <w:pPr>
        <w:spacing w:line="360" w:lineRule="auto"/>
        <w:ind w:firstLine="851"/>
        <w:jc w:val="both"/>
        <w:rPr>
          <w:sz w:val="28"/>
          <w:szCs w:val="28"/>
        </w:rPr>
      </w:pPr>
      <w:r w:rsidRPr="003D16DC">
        <w:rPr>
          <w:sz w:val="28"/>
          <w:szCs w:val="28"/>
        </w:rPr>
        <w:t>Спеціальність ________________ Військове звання_________________</w:t>
      </w:r>
    </w:p>
    <w:p w14:paraId="2097C62F" w14:textId="3F5616C1" w:rsidR="003D1A3E" w:rsidRPr="003D16DC" w:rsidRDefault="003D1A3E" w:rsidP="007C7D94">
      <w:pPr>
        <w:spacing w:line="360" w:lineRule="auto"/>
        <w:ind w:firstLine="851"/>
        <w:jc w:val="both"/>
        <w:rPr>
          <w:sz w:val="28"/>
          <w:szCs w:val="28"/>
        </w:rPr>
      </w:pPr>
      <w:r w:rsidRPr="003D16DC">
        <w:rPr>
          <w:sz w:val="28"/>
          <w:szCs w:val="28"/>
        </w:rPr>
        <w:t xml:space="preserve">Методика базується на концепції комплексної оцінки управлінського потенціалу керівника, яка виражається через рівень (коефіцієнт) загальної здатності до управлінської діяльності – КЗЗУД. Така оцінка формується через діагностику здатності особистості до інтеграції, тобто поєднання всіх специфічних якостей (здібностей) у єдність. Оцінювана якість представляє </w:t>
      </w:r>
      <w:r w:rsidR="008360F0">
        <w:rPr>
          <w:sz w:val="28"/>
          <w:szCs w:val="28"/>
        </w:rPr>
        <w:t>«</w:t>
      </w:r>
      <w:r w:rsidRPr="003D16DC">
        <w:rPr>
          <w:sz w:val="28"/>
          <w:szCs w:val="28"/>
        </w:rPr>
        <w:t>вертикальний</w:t>
      </w:r>
      <w:r w:rsidR="008360F0">
        <w:rPr>
          <w:sz w:val="28"/>
          <w:szCs w:val="28"/>
        </w:rPr>
        <w:t>»</w:t>
      </w:r>
      <w:r w:rsidRPr="003D16DC">
        <w:rPr>
          <w:sz w:val="28"/>
          <w:szCs w:val="28"/>
        </w:rPr>
        <w:t xml:space="preserve"> рівень структури особистості, що визначається ступенем неоднорідності її здібностей. Чим вищий ступінь інтеграції різнорідних здібностей, тим більш розвинена ЗЗУД.</w:t>
      </w:r>
    </w:p>
    <w:p w14:paraId="3E560955" w14:textId="493BDBC9" w:rsidR="003D1A3E" w:rsidRPr="003D16DC" w:rsidRDefault="003D1A3E" w:rsidP="007C7D94">
      <w:pPr>
        <w:spacing w:line="360" w:lineRule="auto"/>
        <w:ind w:firstLine="851"/>
        <w:jc w:val="both"/>
        <w:rPr>
          <w:sz w:val="28"/>
          <w:szCs w:val="28"/>
        </w:rPr>
      </w:pPr>
      <w:r w:rsidRPr="003D16DC">
        <w:rPr>
          <w:sz w:val="28"/>
          <w:szCs w:val="28"/>
        </w:rPr>
        <w:t xml:space="preserve">Цей підхід базується на спостереженні, що в різних ситуаціях ефективність управління залежить від здатності керівника в одній ситуації проявляти одну якість, а в іншій – протилежну. Автор методики розрізняє два типи управлінських дій. Перший – це функціональні дії, що базуються на загальних принципах управління та вирішуються за стандартними схемами, незалежно від психології особистості. Другий тип – це нестандартні, </w:t>
      </w:r>
      <w:r w:rsidRPr="003D16DC">
        <w:rPr>
          <w:sz w:val="28"/>
          <w:szCs w:val="28"/>
        </w:rPr>
        <w:lastRenderedPageBreak/>
        <w:t>екстремальні ситуації, в яких потрібна творчість і здатність виходити за межі типових управлінських схем.</w:t>
      </w:r>
    </w:p>
    <w:p w14:paraId="6F0C1AF1" w14:textId="77777777" w:rsidR="003D1A3E" w:rsidRPr="003D16DC" w:rsidRDefault="003D1A3E" w:rsidP="007C7D94">
      <w:pPr>
        <w:spacing w:line="360" w:lineRule="auto"/>
        <w:ind w:firstLine="851"/>
        <w:jc w:val="both"/>
        <w:rPr>
          <w:sz w:val="28"/>
          <w:szCs w:val="28"/>
        </w:rPr>
      </w:pPr>
      <w:r w:rsidRPr="003D16DC">
        <w:rPr>
          <w:sz w:val="28"/>
          <w:szCs w:val="28"/>
        </w:rPr>
        <w:t>Автор виділяє чотири ознаки креативної поведінки в управлінні:</w:t>
      </w:r>
    </w:p>
    <w:p w14:paraId="4994CCCB" w14:textId="74540ABA" w:rsidR="003D1A3E" w:rsidRPr="003D16DC" w:rsidRDefault="003D1A3E" w:rsidP="007C7D94">
      <w:pPr>
        <w:spacing w:line="360" w:lineRule="auto"/>
        <w:ind w:firstLine="851"/>
        <w:jc w:val="both"/>
        <w:rPr>
          <w:sz w:val="28"/>
          <w:szCs w:val="28"/>
        </w:rPr>
      </w:pPr>
      <w:r w:rsidRPr="003D16DC">
        <w:rPr>
          <w:sz w:val="28"/>
          <w:szCs w:val="28"/>
        </w:rPr>
        <w:t>здатність слідувати вимогам, які суперечать одне одному;</w:t>
      </w:r>
    </w:p>
    <w:p w14:paraId="6C816FE5" w14:textId="23D1121F" w:rsidR="003D1A3E" w:rsidRPr="003D16DC" w:rsidRDefault="003D1A3E" w:rsidP="007C7D94">
      <w:pPr>
        <w:spacing w:line="360" w:lineRule="auto"/>
        <w:ind w:firstLine="851"/>
        <w:jc w:val="both"/>
        <w:rPr>
          <w:sz w:val="28"/>
          <w:szCs w:val="28"/>
        </w:rPr>
      </w:pPr>
      <w:r w:rsidRPr="003D16DC">
        <w:rPr>
          <w:sz w:val="28"/>
          <w:szCs w:val="28"/>
        </w:rPr>
        <w:t>уміння трансформувати загальні управлінські принципи в суперечливі дії;</w:t>
      </w:r>
    </w:p>
    <w:p w14:paraId="3CAE9077" w14:textId="11B1B1DE" w:rsidR="003D1A3E" w:rsidRPr="003D16DC" w:rsidRDefault="003D1A3E" w:rsidP="007C7D94">
      <w:pPr>
        <w:spacing w:line="360" w:lineRule="auto"/>
        <w:ind w:firstLine="851"/>
        <w:jc w:val="both"/>
        <w:rPr>
          <w:sz w:val="28"/>
          <w:szCs w:val="28"/>
        </w:rPr>
      </w:pPr>
      <w:r w:rsidRPr="003D16DC">
        <w:rPr>
          <w:sz w:val="28"/>
          <w:szCs w:val="28"/>
        </w:rPr>
        <w:t>здатність до уяви, що дозволяє уявити ситуацію з усіма її протиріччями перед виконанням дії;</w:t>
      </w:r>
    </w:p>
    <w:p w14:paraId="0FE8EAD8" w14:textId="39106494" w:rsidR="003D1A3E" w:rsidRPr="003D16DC" w:rsidRDefault="003D1A3E" w:rsidP="007C7D94">
      <w:pPr>
        <w:spacing w:line="360" w:lineRule="auto"/>
        <w:ind w:firstLine="851"/>
        <w:jc w:val="both"/>
        <w:rPr>
          <w:sz w:val="28"/>
          <w:szCs w:val="28"/>
        </w:rPr>
      </w:pPr>
      <w:r w:rsidRPr="003D16DC">
        <w:rPr>
          <w:sz w:val="28"/>
          <w:szCs w:val="28"/>
        </w:rPr>
        <w:t>здатність реалізовувати дві або більше взаємовиключні якості</w:t>
      </w:r>
      <w:r w:rsidR="003E3AE6" w:rsidRPr="003E3AE6">
        <w:rPr>
          <w:sz w:val="28"/>
          <w:szCs w:val="28"/>
        </w:rPr>
        <w:t xml:space="preserve"> [14]</w:t>
      </w:r>
      <w:r w:rsidRPr="003D16DC">
        <w:rPr>
          <w:sz w:val="28"/>
          <w:szCs w:val="28"/>
        </w:rPr>
        <w:t>.</w:t>
      </w:r>
    </w:p>
    <w:p w14:paraId="00DA5FFF" w14:textId="323F6D87" w:rsidR="001D5718" w:rsidRPr="003D16DC" w:rsidRDefault="003D1A3E" w:rsidP="007C7D94">
      <w:pPr>
        <w:spacing w:line="360" w:lineRule="auto"/>
        <w:ind w:firstLine="851"/>
        <w:jc w:val="both"/>
        <w:rPr>
          <w:sz w:val="28"/>
          <w:szCs w:val="28"/>
        </w:rPr>
      </w:pPr>
      <w:r w:rsidRPr="003D16DC">
        <w:rPr>
          <w:sz w:val="28"/>
          <w:szCs w:val="28"/>
        </w:rPr>
        <w:t>Таким чином, автор робить висновок, що інтеграція всіх якостей особистості в єдину систему є стійкою і не залежить від специфіки діяльності. Високий рівень загальної здатності до управлінської діяльності дозволяє керівнику проявляти певні якості навіть в екстремальних ситуаціях, якщо ці якості не руйнують цілісність особистості. Отже, оцінка окремих якостей обмежена, адже вона не дає повної картини того, які саме якості можуть проявитися в нестандартних умовах.</w:t>
      </w:r>
    </w:p>
    <w:p w14:paraId="22938EF3" w14:textId="77777777" w:rsidR="003D1A3E" w:rsidRPr="005C25C6" w:rsidRDefault="003D1A3E" w:rsidP="007C7D94">
      <w:pPr>
        <w:spacing w:line="360" w:lineRule="auto"/>
        <w:ind w:firstLine="851"/>
        <w:jc w:val="both"/>
        <w:rPr>
          <w:i/>
          <w:iCs/>
          <w:sz w:val="28"/>
          <w:szCs w:val="28"/>
        </w:rPr>
      </w:pPr>
      <w:r w:rsidRPr="005C25C6">
        <w:rPr>
          <w:i/>
          <w:iCs/>
          <w:sz w:val="28"/>
          <w:szCs w:val="28"/>
        </w:rPr>
        <w:t>Обробка та інтерпретація результатів</w:t>
      </w:r>
    </w:p>
    <w:p w14:paraId="524F9320" w14:textId="10900EEB" w:rsidR="003D1A3E" w:rsidRPr="003D16DC" w:rsidRDefault="003D1A3E" w:rsidP="007C7D94">
      <w:pPr>
        <w:spacing w:line="360" w:lineRule="auto"/>
        <w:ind w:firstLine="851"/>
        <w:jc w:val="both"/>
        <w:rPr>
          <w:sz w:val="28"/>
          <w:szCs w:val="28"/>
        </w:rPr>
      </w:pPr>
      <w:r w:rsidRPr="003D16DC">
        <w:rPr>
          <w:sz w:val="28"/>
          <w:szCs w:val="28"/>
        </w:rPr>
        <w:t xml:space="preserve">Основним показником методики є ступінь узгодженості відповідей членів управлінської команди (Кас </w:t>
      </w:r>
      <w:r w:rsidR="007E5FBB" w:rsidRPr="003D16DC">
        <w:rPr>
          <w:sz w:val="28"/>
          <w:szCs w:val="28"/>
        </w:rPr>
        <w:t>–</w:t>
      </w:r>
      <w:r w:rsidRPr="003D16DC">
        <w:rPr>
          <w:sz w:val="28"/>
          <w:szCs w:val="28"/>
        </w:rPr>
        <w:t xml:space="preserve"> коефіцієнт абстрактного світогляду), що обчислюється як відношення кількості позитивних або негативних відповідей до максимально можливої кількості відповідей.</w:t>
      </w:r>
    </w:p>
    <w:p w14:paraId="1A85D43C" w14:textId="41EBAF1A" w:rsidR="003D1A3E" w:rsidRPr="003D16DC" w:rsidRDefault="003D1A3E" w:rsidP="007C7D94">
      <w:pPr>
        <w:spacing w:line="360" w:lineRule="auto"/>
        <w:ind w:firstLine="851"/>
        <w:jc w:val="both"/>
        <w:rPr>
          <w:sz w:val="28"/>
          <w:szCs w:val="28"/>
        </w:rPr>
      </w:pPr>
      <w:r w:rsidRPr="003D16DC">
        <w:rPr>
          <w:sz w:val="28"/>
          <w:szCs w:val="28"/>
        </w:rPr>
        <w:t xml:space="preserve">Другим важливим аспектом є дослідження </w:t>
      </w:r>
      <w:r w:rsidR="008360F0">
        <w:rPr>
          <w:sz w:val="28"/>
          <w:szCs w:val="28"/>
        </w:rPr>
        <w:t>«</w:t>
      </w:r>
      <w:r w:rsidRPr="003D16DC">
        <w:rPr>
          <w:sz w:val="28"/>
          <w:szCs w:val="28"/>
        </w:rPr>
        <w:t>функціонального світогляду</w:t>
      </w:r>
      <w:r w:rsidR="008360F0">
        <w:rPr>
          <w:sz w:val="28"/>
          <w:szCs w:val="28"/>
        </w:rPr>
        <w:t>»</w:t>
      </w:r>
      <w:r w:rsidRPr="003D16DC">
        <w:rPr>
          <w:sz w:val="28"/>
          <w:szCs w:val="28"/>
        </w:rPr>
        <w:t>, який відображається у діяльності керівника. Він показує сукупність поглядів особистості, що впливають на її інтелектуальні та емоційні вкладення в управлінську діяльність.</w:t>
      </w:r>
    </w:p>
    <w:p w14:paraId="790976C0" w14:textId="5A665A73" w:rsidR="003D1A3E" w:rsidRPr="003D16DC" w:rsidRDefault="003D1A3E" w:rsidP="007C7D94">
      <w:pPr>
        <w:spacing w:line="360" w:lineRule="auto"/>
        <w:ind w:firstLine="851"/>
        <w:jc w:val="both"/>
        <w:rPr>
          <w:sz w:val="28"/>
          <w:szCs w:val="28"/>
        </w:rPr>
      </w:pPr>
      <w:r w:rsidRPr="003D16DC">
        <w:rPr>
          <w:sz w:val="28"/>
          <w:szCs w:val="28"/>
        </w:rPr>
        <w:t xml:space="preserve">За кожну відповідь, яка збігається з ключем (позитивну або негативну), нараховується 2 бали. Нейтральна відповідь оцінюється в 1 бал. Отримані </w:t>
      </w:r>
      <w:r w:rsidR="008360F0">
        <w:rPr>
          <w:sz w:val="28"/>
          <w:szCs w:val="28"/>
        </w:rPr>
        <w:lastRenderedPageBreak/>
        <w:t>«</w:t>
      </w:r>
      <w:r w:rsidRPr="003D16DC">
        <w:rPr>
          <w:sz w:val="28"/>
          <w:szCs w:val="28"/>
        </w:rPr>
        <w:t>сирі</w:t>
      </w:r>
      <w:r w:rsidR="008360F0">
        <w:rPr>
          <w:sz w:val="28"/>
          <w:szCs w:val="28"/>
        </w:rPr>
        <w:t>»</w:t>
      </w:r>
      <w:r w:rsidRPr="003D16DC">
        <w:rPr>
          <w:sz w:val="28"/>
          <w:szCs w:val="28"/>
        </w:rPr>
        <w:t xml:space="preserve"> бали переводяться у стандартні оцінки (Т</w:t>
      </w:r>
      <w:r w:rsidR="007C7D94">
        <w:rPr>
          <w:sz w:val="28"/>
          <w:szCs w:val="28"/>
        </w:rPr>
        <w:t>–</w:t>
      </w:r>
      <w:r w:rsidRPr="003D16DC">
        <w:rPr>
          <w:sz w:val="28"/>
          <w:szCs w:val="28"/>
        </w:rPr>
        <w:t>бали), які і формують коефіцієнт загальної здібності до управлінської діяльності (Кззуд).</w:t>
      </w:r>
    </w:p>
    <w:p w14:paraId="3AC5DDC9" w14:textId="1AEFA28C" w:rsidR="003D1A3E" w:rsidRPr="003D16DC" w:rsidRDefault="003D1A3E" w:rsidP="007C7D94">
      <w:pPr>
        <w:spacing w:line="360" w:lineRule="auto"/>
        <w:ind w:firstLine="851"/>
        <w:jc w:val="both"/>
        <w:rPr>
          <w:sz w:val="28"/>
          <w:szCs w:val="28"/>
        </w:rPr>
      </w:pPr>
      <w:r w:rsidRPr="003D16DC">
        <w:rPr>
          <w:sz w:val="28"/>
          <w:szCs w:val="28"/>
        </w:rPr>
        <w:t>Переведення балів у стандартні оцінки здійснюється за формулою, де середнє значення дорівнює М = 36, а стандартне відхилення –</w:t>
      </w:r>
      <w:r w:rsidR="007E5FBB" w:rsidRPr="003D16DC">
        <w:rPr>
          <w:sz w:val="28"/>
          <w:szCs w:val="28"/>
        </w:rPr>
        <w:t xml:space="preserve"> </w:t>
      </w:r>
      <w:r w:rsidRPr="003D16DC">
        <w:rPr>
          <w:sz w:val="28"/>
          <w:szCs w:val="28"/>
        </w:rPr>
        <w:t>5. Інтерпретація результатів проводиться за кількістю набраних балів.</w:t>
      </w:r>
    </w:p>
    <w:p w14:paraId="761AB23B" w14:textId="77777777" w:rsidR="003D1A3E" w:rsidRPr="003D16DC" w:rsidRDefault="003D1A3E" w:rsidP="007C7D94">
      <w:pPr>
        <w:spacing w:line="360" w:lineRule="auto"/>
        <w:ind w:firstLine="851"/>
        <w:jc w:val="both"/>
        <w:rPr>
          <w:sz w:val="28"/>
          <w:szCs w:val="28"/>
        </w:rPr>
      </w:pPr>
      <w:r w:rsidRPr="003D16DC">
        <w:rPr>
          <w:sz w:val="28"/>
          <w:szCs w:val="28"/>
        </w:rPr>
        <w:t>Шкала інтерпретації виглядає так:</w:t>
      </w:r>
    </w:p>
    <w:p w14:paraId="6C6432B8" w14:textId="4F799901" w:rsidR="003D1A3E" w:rsidRPr="003D16DC" w:rsidRDefault="003D1A3E" w:rsidP="007C7D94">
      <w:pPr>
        <w:spacing w:line="360" w:lineRule="auto"/>
        <w:ind w:firstLine="851"/>
        <w:jc w:val="both"/>
        <w:rPr>
          <w:sz w:val="28"/>
          <w:szCs w:val="28"/>
        </w:rPr>
      </w:pPr>
      <w:r w:rsidRPr="003D16DC">
        <w:rPr>
          <w:sz w:val="28"/>
          <w:szCs w:val="28"/>
        </w:rPr>
        <w:t xml:space="preserve">Кззуд більше 60 балів свідчить про </w:t>
      </w:r>
      <w:r w:rsidR="008360F0">
        <w:rPr>
          <w:sz w:val="28"/>
          <w:szCs w:val="28"/>
        </w:rPr>
        <w:t>«</w:t>
      </w:r>
      <w:r w:rsidRPr="003D16DC">
        <w:rPr>
          <w:sz w:val="28"/>
          <w:szCs w:val="28"/>
        </w:rPr>
        <w:t>сильну</w:t>
      </w:r>
      <w:r w:rsidR="008360F0">
        <w:rPr>
          <w:sz w:val="28"/>
          <w:szCs w:val="28"/>
        </w:rPr>
        <w:t>»</w:t>
      </w:r>
      <w:r w:rsidRPr="003D16DC">
        <w:rPr>
          <w:sz w:val="28"/>
          <w:szCs w:val="28"/>
        </w:rPr>
        <w:t xml:space="preserve"> зону управлінських здібностей;</w:t>
      </w:r>
    </w:p>
    <w:p w14:paraId="5AFAC00B" w14:textId="23DD1768" w:rsidR="003D1A3E" w:rsidRPr="003D16DC" w:rsidRDefault="003D1A3E" w:rsidP="007C7D94">
      <w:pPr>
        <w:spacing w:line="360" w:lineRule="auto"/>
        <w:ind w:firstLine="851"/>
        <w:jc w:val="both"/>
        <w:rPr>
          <w:sz w:val="28"/>
          <w:szCs w:val="28"/>
        </w:rPr>
      </w:pPr>
      <w:r w:rsidRPr="003D16DC">
        <w:rPr>
          <w:sz w:val="28"/>
          <w:szCs w:val="28"/>
        </w:rPr>
        <w:t xml:space="preserve">Кззуд менше 40 балів вказує на </w:t>
      </w:r>
      <w:r w:rsidR="008360F0">
        <w:rPr>
          <w:sz w:val="28"/>
          <w:szCs w:val="28"/>
        </w:rPr>
        <w:t>«</w:t>
      </w:r>
      <w:r w:rsidRPr="003D16DC">
        <w:rPr>
          <w:sz w:val="28"/>
          <w:szCs w:val="28"/>
        </w:rPr>
        <w:t>слабку</w:t>
      </w:r>
      <w:r w:rsidR="008360F0">
        <w:rPr>
          <w:sz w:val="28"/>
          <w:szCs w:val="28"/>
        </w:rPr>
        <w:t>»</w:t>
      </w:r>
      <w:r w:rsidRPr="003D16DC">
        <w:rPr>
          <w:sz w:val="28"/>
          <w:szCs w:val="28"/>
        </w:rPr>
        <w:t xml:space="preserve"> зону;</w:t>
      </w:r>
    </w:p>
    <w:p w14:paraId="7F7F10B9" w14:textId="1885B101" w:rsidR="003D1A3E" w:rsidRPr="003D16DC" w:rsidRDefault="003D1A3E" w:rsidP="007C7D94">
      <w:pPr>
        <w:spacing w:line="360" w:lineRule="auto"/>
        <w:ind w:firstLine="851"/>
        <w:jc w:val="both"/>
        <w:rPr>
          <w:sz w:val="28"/>
          <w:szCs w:val="28"/>
        </w:rPr>
      </w:pPr>
      <w:r w:rsidRPr="003D16DC">
        <w:rPr>
          <w:sz w:val="28"/>
          <w:szCs w:val="28"/>
        </w:rPr>
        <w:t xml:space="preserve">Від 40 до 60 балів – це </w:t>
      </w:r>
      <w:r w:rsidR="008360F0">
        <w:rPr>
          <w:sz w:val="28"/>
          <w:szCs w:val="28"/>
        </w:rPr>
        <w:t>«</w:t>
      </w:r>
      <w:r w:rsidRPr="003D16DC">
        <w:rPr>
          <w:sz w:val="28"/>
          <w:szCs w:val="28"/>
        </w:rPr>
        <w:t>середня</w:t>
      </w:r>
      <w:r w:rsidR="008360F0">
        <w:rPr>
          <w:sz w:val="28"/>
          <w:szCs w:val="28"/>
        </w:rPr>
        <w:t>»</w:t>
      </w:r>
      <w:r w:rsidRPr="003D16DC">
        <w:rPr>
          <w:sz w:val="28"/>
          <w:szCs w:val="28"/>
        </w:rPr>
        <w:t xml:space="preserve"> зона здібностей до управлінської діяльності.</w:t>
      </w:r>
    </w:p>
    <w:p w14:paraId="0A8C3F3F" w14:textId="2AF9793F" w:rsidR="003D1A3E" w:rsidRPr="003D16DC" w:rsidRDefault="008360F0" w:rsidP="007C7D94">
      <w:pPr>
        <w:spacing w:line="360" w:lineRule="auto"/>
        <w:ind w:firstLine="851"/>
        <w:jc w:val="both"/>
        <w:rPr>
          <w:sz w:val="28"/>
          <w:szCs w:val="28"/>
        </w:rPr>
      </w:pPr>
      <w:r w:rsidRPr="005C25C6">
        <w:rPr>
          <w:b/>
          <w:bCs/>
          <w:i/>
          <w:iCs/>
          <w:sz w:val="28"/>
          <w:szCs w:val="28"/>
        </w:rPr>
        <w:t>«</w:t>
      </w:r>
      <w:r w:rsidR="003D1A3E" w:rsidRPr="005C25C6">
        <w:rPr>
          <w:b/>
          <w:bCs/>
          <w:i/>
          <w:iCs/>
          <w:sz w:val="28"/>
          <w:szCs w:val="28"/>
        </w:rPr>
        <w:t>Шкала самоефективності Р. Шварцера та М. Єрусалема</w:t>
      </w:r>
      <w:r w:rsidRPr="005C25C6">
        <w:rPr>
          <w:b/>
          <w:bCs/>
          <w:i/>
          <w:iCs/>
          <w:sz w:val="28"/>
          <w:szCs w:val="28"/>
        </w:rPr>
        <w:t>»</w:t>
      </w:r>
      <w:r w:rsidR="003D1A3E" w:rsidRPr="003D16DC">
        <w:rPr>
          <w:sz w:val="28"/>
          <w:szCs w:val="28"/>
        </w:rPr>
        <w:t xml:space="preserve"> методика використовується для дослідження самоефективності – впевненості особистості у своїй здатності організувати та виконати дії, необхідні для досягнення конкретних цілей. Самоефективність також розглядається як здатність інтегрувати когнітивні, соціальні та поведінкові компоненти для вибору та реалізації оптимальних стратегій у різних ситуаціях</w:t>
      </w:r>
      <w:r w:rsidR="003E3AE6" w:rsidRPr="003E3AE6">
        <w:rPr>
          <w:sz w:val="28"/>
          <w:szCs w:val="28"/>
        </w:rPr>
        <w:t xml:space="preserve"> [12]</w:t>
      </w:r>
      <w:r w:rsidR="003D1A3E" w:rsidRPr="003D16DC">
        <w:rPr>
          <w:sz w:val="28"/>
          <w:szCs w:val="28"/>
        </w:rPr>
        <w:t>.</w:t>
      </w:r>
    </w:p>
    <w:p w14:paraId="74D10301" w14:textId="1D4C6695" w:rsidR="003D1A3E" w:rsidRPr="003D16DC" w:rsidRDefault="007E5FBB" w:rsidP="007C7D94">
      <w:pPr>
        <w:spacing w:line="360" w:lineRule="auto"/>
        <w:ind w:firstLine="851"/>
        <w:jc w:val="both"/>
        <w:rPr>
          <w:sz w:val="28"/>
          <w:szCs w:val="28"/>
        </w:rPr>
      </w:pPr>
      <w:r w:rsidRPr="005C25C6">
        <w:rPr>
          <w:i/>
          <w:iCs/>
          <w:sz w:val="28"/>
          <w:szCs w:val="28"/>
        </w:rPr>
        <w:t>Інструкція:</w:t>
      </w:r>
      <w:r w:rsidRPr="003D16DC">
        <w:rPr>
          <w:sz w:val="28"/>
          <w:szCs w:val="28"/>
        </w:rPr>
        <w:t xml:space="preserve"> </w:t>
      </w:r>
      <w:r w:rsidR="008360F0">
        <w:rPr>
          <w:sz w:val="28"/>
          <w:szCs w:val="28"/>
        </w:rPr>
        <w:t>«</w:t>
      </w:r>
      <w:r w:rsidR="003D1A3E" w:rsidRPr="003D16DC">
        <w:rPr>
          <w:sz w:val="28"/>
          <w:szCs w:val="28"/>
        </w:rPr>
        <w:t>Будь ласка, уважно прочитайте кожне твердження та оберіть одну відповідь, яка найкраще відображає ефективність вашої військово</w:t>
      </w:r>
      <w:r w:rsidR="007C7D94">
        <w:rPr>
          <w:sz w:val="28"/>
          <w:szCs w:val="28"/>
        </w:rPr>
        <w:t>–</w:t>
      </w:r>
      <w:r w:rsidR="003D1A3E" w:rsidRPr="003D16DC">
        <w:rPr>
          <w:sz w:val="28"/>
          <w:szCs w:val="28"/>
        </w:rPr>
        <w:t>професійної діяльності під час виконання завдань миротворчої місії (позначи</w:t>
      </w:r>
      <w:r w:rsidRPr="003D16DC">
        <w:rPr>
          <w:sz w:val="28"/>
          <w:szCs w:val="28"/>
        </w:rPr>
        <w:t xml:space="preserve">вши відповідну клітинку знаком </w:t>
      </w:r>
      <w:r w:rsidR="008360F0">
        <w:rPr>
          <w:sz w:val="28"/>
          <w:szCs w:val="28"/>
        </w:rPr>
        <w:t>«</w:t>
      </w:r>
      <w:r w:rsidRPr="003D16DC">
        <w:rPr>
          <w:sz w:val="28"/>
          <w:szCs w:val="28"/>
        </w:rPr>
        <w:t>+</w:t>
      </w:r>
      <w:r w:rsidR="008360F0">
        <w:rPr>
          <w:sz w:val="28"/>
          <w:szCs w:val="28"/>
        </w:rPr>
        <w:t>»</w:t>
      </w:r>
      <w:r w:rsidR="003D1A3E" w:rsidRPr="003D16DC">
        <w:rPr>
          <w:sz w:val="28"/>
          <w:szCs w:val="28"/>
        </w:rPr>
        <w:t>)</w:t>
      </w:r>
      <w:r w:rsidR="008360F0">
        <w:rPr>
          <w:sz w:val="28"/>
          <w:szCs w:val="28"/>
        </w:rPr>
        <w:t>»</w:t>
      </w:r>
      <w:r w:rsidR="003D1A3E" w:rsidRPr="003D16DC">
        <w:rPr>
          <w:sz w:val="28"/>
          <w:szCs w:val="28"/>
        </w:rPr>
        <w:t>.</w:t>
      </w:r>
    </w:p>
    <w:p w14:paraId="5C11710E" w14:textId="77777777" w:rsidR="003D1A3E" w:rsidRPr="003D16DC" w:rsidRDefault="003D1A3E" w:rsidP="007C7D94">
      <w:pPr>
        <w:spacing w:line="360" w:lineRule="auto"/>
        <w:ind w:firstLine="851"/>
        <w:jc w:val="both"/>
        <w:rPr>
          <w:sz w:val="28"/>
          <w:szCs w:val="28"/>
        </w:rPr>
      </w:pPr>
      <w:r w:rsidRPr="003D16DC">
        <w:rPr>
          <w:sz w:val="28"/>
          <w:szCs w:val="28"/>
        </w:rPr>
        <w:t>Реєстраційний бланк</w:t>
      </w:r>
    </w:p>
    <w:p w14:paraId="7DA67CB0" w14:textId="77777777" w:rsidR="009B2561" w:rsidRDefault="003D1A3E" w:rsidP="007C7D94">
      <w:pPr>
        <w:spacing w:line="360" w:lineRule="auto"/>
        <w:ind w:firstLine="851"/>
        <w:jc w:val="both"/>
        <w:rPr>
          <w:sz w:val="28"/>
          <w:szCs w:val="28"/>
        </w:rPr>
      </w:pPr>
      <w:r w:rsidRPr="003D16DC">
        <w:rPr>
          <w:sz w:val="28"/>
          <w:szCs w:val="28"/>
        </w:rPr>
        <w:t xml:space="preserve">П.І.Б. (повністю) </w:t>
      </w:r>
      <w:r w:rsidR="009B2561">
        <w:rPr>
          <w:sz w:val="28"/>
          <w:szCs w:val="28"/>
        </w:rPr>
        <w:t xml:space="preserve">                       </w:t>
      </w:r>
    </w:p>
    <w:p w14:paraId="242B0C37" w14:textId="41A8A3F3" w:rsidR="003D1A3E" w:rsidRPr="003D16DC" w:rsidRDefault="003D1A3E" w:rsidP="007C7D94">
      <w:pPr>
        <w:spacing w:line="360" w:lineRule="auto"/>
        <w:ind w:firstLine="851"/>
        <w:jc w:val="both"/>
        <w:rPr>
          <w:sz w:val="28"/>
          <w:szCs w:val="28"/>
        </w:rPr>
      </w:pPr>
      <w:r w:rsidRPr="003D16DC">
        <w:rPr>
          <w:sz w:val="28"/>
          <w:szCs w:val="28"/>
        </w:rPr>
        <w:t>_____________________________________________________</w:t>
      </w:r>
    </w:p>
    <w:p w14:paraId="2BB0D6B9" w14:textId="77777777" w:rsidR="009B2561" w:rsidRDefault="003D1A3E" w:rsidP="007C7D94">
      <w:pPr>
        <w:spacing w:line="360" w:lineRule="auto"/>
        <w:ind w:firstLine="851"/>
        <w:jc w:val="both"/>
        <w:rPr>
          <w:sz w:val="28"/>
          <w:szCs w:val="28"/>
        </w:rPr>
      </w:pPr>
      <w:r w:rsidRPr="003D16DC">
        <w:rPr>
          <w:sz w:val="28"/>
          <w:szCs w:val="28"/>
        </w:rPr>
        <w:t xml:space="preserve">Дата обстеження ______________ Вік _______ Стать: чол./жін. </w:t>
      </w:r>
      <w:r w:rsidR="009B2561">
        <w:rPr>
          <w:sz w:val="28"/>
          <w:szCs w:val="28"/>
        </w:rPr>
        <w:t xml:space="preserve">          </w:t>
      </w:r>
    </w:p>
    <w:p w14:paraId="22806390" w14:textId="1B2CCA6C" w:rsidR="003D1A3E" w:rsidRPr="003D16DC" w:rsidRDefault="009B2561" w:rsidP="007C7D94">
      <w:pPr>
        <w:spacing w:line="360" w:lineRule="auto"/>
        <w:ind w:firstLine="851"/>
        <w:jc w:val="both"/>
        <w:rPr>
          <w:sz w:val="28"/>
          <w:szCs w:val="28"/>
        </w:rPr>
      </w:pPr>
      <w:r>
        <w:rPr>
          <w:sz w:val="28"/>
          <w:szCs w:val="28"/>
        </w:rPr>
        <w:t xml:space="preserve">                                                                                         </w:t>
      </w:r>
      <w:r w:rsidR="003D1A3E" w:rsidRPr="003D16DC">
        <w:rPr>
          <w:sz w:val="28"/>
          <w:szCs w:val="28"/>
        </w:rPr>
        <w:t>(підкреслити)</w:t>
      </w:r>
    </w:p>
    <w:p w14:paraId="32784D07" w14:textId="35663854" w:rsidR="003D1A3E" w:rsidRPr="003D16DC" w:rsidRDefault="003D1A3E" w:rsidP="007C7D94">
      <w:pPr>
        <w:spacing w:line="360" w:lineRule="auto"/>
        <w:ind w:firstLine="851"/>
        <w:jc w:val="both"/>
        <w:rPr>
          <w:sz w:val="28"/>
          <w:szCs w:val="28"/>
        </w:rPr>
      </w:pPr>
      <w:r w:rsidRPr="003D16DC">
        <w:rPr>
          <w:sz w:val="28"/>
          <w:szCs w:val="28"/>
        </w:rPr>
        <w:t>Курс__________</w:t>
      </w:r>
      <w:r w:rsidR="004F0312">
        <w:rPr>
          <w:sz w:val="28"/>
          <w:szCs w:val="28"/>
        </w:rPr>
        <w:t xml:space="preserve"> </w:t>
      </w:r>
      <w:r w:rsidRPr="003D16DC">
        <w:rPr>
          <w:sz w:val="28"/>
          <w:szCs w:val="28"/>
        </w:rPr>
        <w:t>Посада</w:t>
      </w:r>
      <w:r w:rsidR="004F0312">
        <w:rPr>
          <w:sz w:val="28"/>
          <w:szCs w:val="28"/>
        </w:rPr>
        <w:t xml:space="preserve"> </w:t>
      </w:r>
      <w:r w:rsidRPr="003D16DC">
        <w:rPr>
          <w:sz w:val="28"/>
          <w:szCs w:val="28"/>
        </w:rPr>
        <w:t>(підрозділ)______________________________</w:t>
      </w:r>
    </w:p>
    <w:p w14:paraId="5C86BFC7" w14:textId="4C2FC47B" w:rsidR="003D1A3E" w:rsidRPr="003D16DC" w:rsidRDefault="003D1A3E" w:rsidP="007C7D94">
      <w:pPr>
        <w:spacing w:line="360" w:lineRule="auto"/>
        <w:ind w:firstLine="851"/>
        <w:jc w:val="both"/>
        <w:rPr>
          <w:sz w:val="28"/>
          <w:szCs w:val="28"/>
        </w:rPr>
      </w:pPr>
      <w:r w:rsidRPr="003D16DC">
        <w:rPr>
          <w:sz w:val="28"/>
          <w:szCs w:val="28"/>
        </w:rPr>
        <w:t>Спеціальність ________________ Військове звання_________________</w:t>
      </w:r>
    </w:p>
    <w:p w14:paraId="6E3FF5AE" w14:textId="77777777" w:rsidR="003D1A3E" w:rsidRPr="005C25C6" w:rsidRDefault="003D1A3E" w:rsidP="007C7D94">
      <w:pPr>
        <w:spacing w:line="360" w:lineRule="auto"/>
        <w:ind w:firstLine="851"/>
        <w:jc w:val="both"/>
        <w:rPr>
          <w:i/>
          <w:iCs/>
          <w:sz w:val="28"/>
          <w:szCs w:val="28"/>
        </w:rPr>
      </w:pPr>
      <w:r w:rsidRPr="005C25C6">
        <w:rPr>
          <w:i/>
          <w:iCs/>
          <w:sz w:val="28"/>
          <w:szCs w:val="28"/>
        </w:rPr>
        <w:lastRenderedPageBreak/>
        <w:t>Обробка результатів</w:t>
      </w:r>
    </w:p>
    <w:p w14:paraId="54D7BF41" w14:textId="5913EC6A" w:rsidR="003D1A3E" w:rsidRPr="003D16DC" w:rsidRDefault="003D1A3E" w:rsidP="007C7D94">
      <w:pPr>
        <w:spacing w:line="360" w:lineRule="auto"/>
        <w:ind w:firstLine="851"/>
        <w:jc w:val="both"/>
        <w:rPr>
          <w:sz w:val="28"/>
          <w:szCs w:val="28"/>
        </w:rPr>
      </w:pPr>
      <w:r w:rsidRPr="003D16DC">
        <w:rPr>
          <w:sz w:val="28"/>
          <w:szCs w:val="28"/>
        </w:rPr>
        <w:t xml:space="preserve">Шкала самоефективності складається з 10 тверджень, з якими респонденту пропонується співвіднести свою ефективність діяльності. Оцінювання відповіді здійснюється таким чином: вибір </w:t>
      </w:r>
      <w:r w:rsidR="008360F0">
        <w:rPr>
          <w:sz w:val="28"/>
          <w:szCs w:val="28"/>
        </w:rPr>
        <w:t>«</w:t>
      </w:r>
      <w:r w:rsidRPr="003D16DC">
        <w:rPr>
          <w:sz w:val="28"/>
          <w:szCs w:val="28"/>
        </w:rPr>
        <w:t>абсолютно невірно</w:t>
      </w:r>
      <w:r w:rsidR="008360F0">
        <w:rPr>
          <w:sz w:val="28"/>
          <w:szCs w:val="28"/>
        </w:rPr>
        <w:t>»</w:t>
      </w:r>
      <w:r w:rsidRPr="003D16DC">
        <w:rPr>
          <w:sz w:val="28"/>
          <w:szCs w:val="28"/>
        </w:rPr>
        <w:t xml:space="preserve"> нараховує 1 бал, </w:t>
      </w:r>
      <w:r w:rsidR="008360F0">
        <w:rPr>
          <w:sz w:val="28"/>
          <w:szCs w:val="28"/>
        </w:rPr>
        <w:t>«</w:t>
      </w:r>
      <w:r w:rsidRPr="003D16DC">
        <w:rPr>
          <w:sz w:val="28"/>
          <w:szCs w:val="28"/>
        </w:rPr>
        <w:t>скоріш невірно</w:t>
      </w:r>
      <w:r w:rsidR="008360F0">
        <w:rPr>
          <w:sz w:val="28"/>
          <w:szCs w:val="28"/>
        </w:rPr>
        <w:t>»</w:t>
      </w:r>
      <w:r w:rsidRPr="003D16DC">
        <w:rPr>
          <w:sz w:val="28"/>
          <w:szCs w:val="28"/>
        </w:rPr>
        <w:t xml:space="preserve"> – 2 бали, </w:t>
      </w:r>
      <w:r w:rsidR="008360F0">
        <w:rPr>
          <w:sz w:val="28"/>
          <w:szCs w:val="28"/>
        </w:rPr>
        <w:t>«</w:t>
      </w:r>
      <w:r w:rsidRPr="003D16DC">
        <w:rPr>
          <w:sz w:val="28"/>
          <w:szCs w:val="28"/>
        </w:rPr>
        <w:t>скоріш вірно</w:t>
      </w:r>
      <w:r w:rsidR="008360F0">
        <w:rPr>
          <w:sz w:val="28"/>
          <w:szCs w:val="28"/>
        </w:rPr>
        <w:t>»</w:t>
      </w:r>
      <w:r w:rsidRPr="003D16DC">
        <w:rPr>
          <w:sz w:val="28"/>
          <w:szCs w:val="28"/>
        </w:rPr>
        <w:t xml:space="preserve"> – 3 бали, а </w:t>
      </w:r>
      <w:r w:rsidR="008360F0">
        <w:rPr>
          <w:sz w:val="28"/>
          <w:szCs w:val="28"/>
        </w:rPr>
        <w:t>«</w:t>
      </w:r>
      <w:r w:rsidRPr="003D16DC">
        <w:rPr>
          <w:sz w:val="28"/>
          <w:szCs w:val="28"/>
        </w:rPr>
        <w:t>абсолютно вірно</w:t>
      </w:r>
      <w:r w:rsidR="008360F0">
        <w:rPr>
          <w:sz w:val="28"/>
          <w:szCs w:val="28"/>
        </w:rPr>
        <w:t>»</w:t>
      </w:r>
      <w:r w:rsidRPr="003D16DC">
        <w:rPr>
          <w:sz w:val="28"/>
          <w:szCs w:val="28"/>
        </w:rPr>
        <w:t xml:space="preserve"> – 4 бали.</w:t>
      </w:r>
    </w:p>
    <w:p w14:paraId="3715F86C" w14:textId="77777777" w:rsidR="003D1A3E" w:rsidRPr="003D16DC" w:rsidRDefault="003D1A3E" w:rsidP="007C7D94">
      <w:pPr>
        <w:spacing w:line="360" w:lineRule="auto"/>
        <w:ind w:firstLine="851"/>
        <w:jc w:val="both"/>
        <w:rPr>
          <w:sz w:val="28"/>
          <w:szCs w:val="28"/>
        </w:rPr>
      </w:pPr>
      <w:r w:rsidRPr="003D16DC">
        <w:rPr>
          <w:sz w:val="28"/>
          <w:szCs w:val="28"/>
        </w:rPr>
        <w:t>Підсумковий результат обчислюється шляхом складання балів за всіма 10 твердженнями.</w:t>
      </w:r>
    </w:p>
    <w:p w14:paraId="60E805A6" w14:textId="77777777" w:rsidR="003D1A3E" w:rsidRPr="003D16DC" w:rsidRDefault="003D1A3E" w:rsidP="007C7D94">
      <w:pPr>
        <w:spacing w:line="360" w:lineRule="auto"/>
        <w:ind w:firstLine="851"/>
        <w:jc w:val="both"/>
        <w:rPr>
          <w:sz w:val="28"/>
          <w:szCs w:val="28"/>
        </w:rPr>
      </w:pPr>
      <w:r w:rsidRPr="003D16DC">
        <w:rPr>
          <w:sz w:val="28"/>
          <w:szCs w:val="28"/>
        </w:rPr>
        <w:t>Інтерпретація результатів</w:t>
      </w:r>
    </w:p>
    <w:p w14:paraId="300327CF" w14:textId="77777777" w:rsidR="003D1A3E" w:rsidRPr="003D16DC" w:rsidRDefault="003D1A3E" w:rsidP="007C7D94">
      <w:pPr>
        <w:spacing w:line="360" w:lineRule="auto"/>
        <w:ind w:firstLine="851"/>
        <w:jc w:val="both"/>
        <w:rPr>
          <w:sz w:val="28"/>
          <w:szCs w:val="28"/>
        </w:rPr>
      </w:pPr>
      <w:r w:rsidRPr="003D16DC">
        <w:rPr>
          <w:sz w:val="28"/>
          <w:szCs w:val="28"/>
        </w:rPr>
        <w:t>Отримані бали інтерпретуються наступним чином:</w:t>
      </w:r>
    </w:p>
    <w:p w14:paraId="1D120B29" w14:textId="2CB3072A" w:rsidR="003D1A3E" w:rsidRPr="003D16DC" w:rsidRDefault="003D1A3E" w:rsidP="007C7D94">
      <w:pPr>
        <w:spacing w:line="360" w:lineRule="auto"/>
        <w:ind w:firstLine="851"/>
        <w:jc w:val="both"/>
        <w:rPr>
          <w:sz w:val="28"/>
          <w:szCs w:val="28"/>
        </w:rPr>
      </w:pPr>
      <w:r w:rsidRPr="003D16DC">
        <w:rPr>
          <w:sz w:val="28"/>
          <w:szCs w:val="28"/>
        </w:rPr>
        <w:t>36</w:t>
      </w:r>
      <w:r w:rsidR="007C7D94">
        <w:rPr>
          <w:sz w:val="28"/>
          <w:szCs w:val="28"/>
        </w:rPr>
        <w:t>–</w:t>
      </w:r>
      <w:r w:rsidRPr="003D16DC">
        <w:rPr>
          <w:sz w:val="28"/>
          <w:szCs w:val="28"/>
        </w:rPr>
        <w:t>40 балів – висока самоефективність;</w:t>
      </w:r>
    </w:p>
    <w:p w14:paraId="051D8956" w14:textId="4161D8C1" w:rsidR="003D1A3E" w:rsidRPr="003D16DC" w:rsidRDefault="003D1A3E" w:rsidP="007C7D94">
      <w:pPr>
        <w:spacing w:line="360" w:lineRule="auto"/>
        <w:ind w:firstLine="851"/>
        <w:jc w:val="both"/>
        <w:rPr>
          <w:sz w:val="28"/>
          <w:szCs w:val="28"/>
        </w:rPr>
      </w:pPr>
      <w:r w:rsidRPr="003D16DC">
        <w:rPr>
          <w:sz w:val="28"/>
          <w:szCs w:val="28"/>
        </w:rPr>
        <w:t>30</w:t>
      </w:r>
      <w:r w:rsidR="007C7D94">
        <w:rPr>
          <w:sz w:val="28"/>
          <w:szCs w:val="28"/>
        </w:rPr>
        <w:t>–</w:t>
      </w:r>
      <w:r w:rsidRPr="003D16DC">
        <w:rPr>
          <w:sz w:val="28"/>
          <w:szCs w:val="28"/>
        </w:rPr>
        <w:t>35 балів – вища за середню</w:t>
      </w:r>
    </w:p>
    <w:p w14:paraId="1891FA93" w14:textId="640C6C29" w:rsidR="003D1A3E" w:rsidRPr="003D16DC" w:rsidRDefault="003D1A3E" w:rsidP="007C7D94">
      <w:pPr>
        <w:spacing w:line="360" w:lineRule="auto"/>
        <w:ind w:firstLine="851"/>
        <w:jc w:val="both"/>
        <w:rPr>
          <w:sz w:val="28"/>
          <w:szCs w:val="28"/>
        </w:rPr>
      </w:pPr>
      <w:r w:rsidRPr="003D16DC">
        <w:rPr>
          <w:sz w:val="28"/>
          <w:szCs w:val="28"/>
        </w:rPr>
        <w:t>25</w:t>
      </w:r>
      <w:r w:rsidR="007C7D94">
        <w:rPr>
          <w:sz w:val="28"/>
          <w:szCs w:val="28"/>
        </w:rPr>
        <w:t>–</w:t>
      </w:r>
      <w:r w:rsidRPr="003D16DC">
        <w:rPr>
          <w:sz w:val="28"/>
          <w:szCs w:val="28"/>
        </w:rPr>
        <w:t>29 балів – середня;</w:t>
      </w:r>
    </w:p>
    <w:p w14:paraId="3346871C" w14:textId="11D27DDE" w:rsidR="003D1A3E" w:rsidRPr="003D16DC" w:rsidRDefault="003D1A3E" w:rsidP="007C7D94">
      <w:pPr>
        <w:spacing w:line="360" w:lineRule="auto"/>
        <w:ind w:firstLine="851"/>
        <w:jc w:val="both"/>
        <w:rPr>
          <w:sz w:val="28"/>
          <w:szCs w:val="28"/>
        </w:rPr>
      </w:pPr>
      <w:r w:rsidRPr="003D16DC">
        <w:rPr>
          <w:sz w:val="28"/>
          <w:szCs w:val="28"/>
        </w:rPr>
        <w:t>20</w:t>
      </w:r>
      <w:r w:rsidR="007C7D94">
        <w:rPr>
          <w:sz w:val="28"/>
          <w:szCs w:val="28"/>
        </w:rPr>
        <w:t>–</w:t>
      </w:r>
      <w:r w:rsidRPr="003D16DC">
        <w:rPr>
          <w:sz w:val="28"/>
          <w:szCs w:val="28"/>
        </w:rPr>
        <w:t>24 бали – нижча за середню;</w:t>
      </w:r>
    </w:p>
    <w:p w14:paraId="6B864025" w14:textId="347668AB" w:rsidR="003D1A3E" w:rsidRPr="003D16DC" w:rsidRDefault="003D1A3E" w:rsidP="007C7D94">
      <w:pPr>
        <w:spacing w:line="360" w:lineRule="auto"/>
        <w:ind w:firstLine="851"/>
        <w:jc w:val="both"/>
        <w:rPr>
          <w:sz w:val="28"/>
          <w:szCs w:val="28"/>
        </w:rPr>
      </w:pPr>
      <w:r w:rsidRPr="003D16DC">
        <w:rPr>
          <w:sz w:val="28"/>
          <w:szCs w:val="28"/>
        </w:rPr>
        <w:t>19 і менше балів – низька.</w:t>
      </w:r>
    </w:p>
    <w:p w14:paraId="13672220" w14:textId="68005CF6" w:rsidR="007E5FBB" w:rsidRPr="003D16DC" w:rsidRDefault="007E5FBB" w:rsidP="007C7D94">
      <w:pPr>
        <w:spacing w:line="360" w:lineRule="auto"/>
        <w:ind w:firstLine="851"/>
        <w:jc w:val="both"/>
        <w:rPr>
          <w:sz w:val="28"/>
          <w:szCs w:val="28"/>
        </w:rPr>
      </w:pPr>
      <w:r w:rsidRPr="003D16DC">
        <w:rPr>
          <w:sz w:val="28"/>
          <w:szCs w:val="28"/>
        </w:rPr>
        <w:t xml:space="preserve">Отже, </w:t>
      </w:r>
      <w:r w:rsidR="00564328">
        <w:rPr>
          <w:sz w:val="28"/>
          <w:szCs w:val="28"/>
        </w:rPr>
        <w:t xml:space="preserve">в </w:t>
      </w:r>
      <w:r w:rsidRPr="003D16DC">
        <w:rPr>
          <w:sz w:val="28"/>
          <w:szCs w:val="28"/>
        </w:rPr>
        <w:t>емпіричн</w:t>
      </w:r>
      <w:r w:rsidR="00564328">
        <w:rPr>
          <w:sz w:val="28"/>
          <w:szCs w:val="28"/>
        </w:rPr>
        <w:t>ому</w:t>
      </w:r>
      <w:r w:rsidRPr="003D16DC">
        <w:rPr>
          <w:sz w:val="28"/>
          <w:szCs w:val="28"/>
        </w:rPr>
        <w:t xml:space="preserve"> дослідженн</w:t>
      </w:r>
      <w:r w:rsidR="00564328">
        <w:rPr>
          <w:sz w:val="28"/>
          <w:szCs w:val="28"/>
        </w:rPr>
        <w:t>і</w:t>
      </w:r>
      <w:r w:rsidRPr="003D16DC">
        <w:rPr>
          <w:sz w:val="28"/>
          <w:szCs w:val="28"/>
        </w:rPr>
        <w:t>, проведен</w:t>
      </w:r>
      <w:r w:rsidR="00564328">
        <w:rPr>
          <w:sz w:val="28"/>
          <w:szCs w:val="28"/>
        </w:rPr>
        <w:t>ому</w:t>
      </w:r>
      <w:r w:rsidRPr="003D16DC">
        <w:rPr>
          <w:sz w:val="28"/>
          <w:szCs w:val="28"/>
        </w:rPr>
        <w:t xml:space="preserve"> з листопада 2022 року по грудень 2024 року на базі військової частини А2256 у м. Павлоград, </w:t>
      </w:r>
      <w:r w:rsidR="00564328">
        <w:rPr>
          <w:sz w:val="28"/>
          <w:szCs w:val="28"/>
        </w:rPr>
        <w:t>приймали участь</w:t>
      </w:r>
      <w:r w:rsidRPr="003D16DC">
        <w:rPr>
          <w:sz w:val="28"/>
          <w:szCs w:val="28"/>
        </w:rPr>
        <w:t xml:space="preserve"> </w:t>
      </w:r>
      <w:r w:rsidR="00564328">
        <w:rPr>
          <w:sz w:val="28"/>
          <w:szCs w:val="28"/>
        </w:rPr>
        <w:t>54</w:t>
      </w:r>
      <w:r w:rsidRPr="003D16DC">
        <w:rPr>
          <w:sz w:val="28"/>
          <w:szCs w:val="28"/>
        </w:rPr>
        <w:t xml:space="preserve"> </w:t>
      </w:r>
      <w:r w:rsidR="00564328">
        <w:rPr>
          <w:sz w:val="28"/>
          <w:szCs w:val="28"/>
        </w:rPr>
        <w:t>досліджуваних</w:t>
      </w:r>
      <w:r w:rsidRPr="003D16DC">
        <w:rPr>
          <w:sz w:val="28"/>
          <w:szCs w:val="28"/>
        </w:rPr>
        <w:t>, які виконували завдання в зоні бойових дій, середній вік яких становив 39,4 роки. В дослідженні враховувалися тільки результати чоловіків, оскільки кількість жінок була недостатньою для порівняння гендерних відмінностей.</w:t>
      </w:r>
    </w:p>
    <w:p w14:paraId="07C40F43" w14:textId="27395E62" w:rsidR="007E5FBB" w:rsidRDefault="007E5FBB" w:rsidP="007C7D94">
      <w:pPr>
        <w:spacing w:line="360" w:lineRule="auto"/>
        <w:ind w:firstLine="851"/>
        <w:jc w:val="both"/>
        <w:rPr>
          <w:sz w:val="28"/>
          <w:szCs w:val="28"/>
        </w:rPr>
      </w:pPr>
      <w:r w:rsidRPr="003D16DC">
        <w:rPr>
          <w:sz w:val="28"/>
          <w:szCs w:val="28"/>
        </w:rPr>
        <w:t>Здійснене дослідження підкреслює важливість розвитку лідерських якостей у військовослужбовців з перших етапів підготовки, а також значення самооцінки особистісних якостей, необхідних для ефективного виконання службових обов</w:t>
      </w:r>
      <w:r w:rsidR="00B4414B">
        <w:rPr>
          <w:sz w:val="28"/>
          <w:szCs w:val="28"/>
        </w:rPr>
        <w:t>’</w:t>
      </w:r>
      <w:r w:rsidRPr="003D16DC">
        <w:rPr>
          <w:sz w:val="28"/>
          <w:szCs w:val="28"/>
        </w:rPr>
        <w:t xml:space="preserve">язків. </w:t>
      </w:r>
      <w:r w:rsidRPr="005C25C6">
        <w:rPr>
          <w:i/>
          <w:iCs/>
          <w:sz w:val="28"/>
          <w:szCs w:val="28"/>
        </w:rPr>
        <w:t xml:space="preserve">Методики </w:t>
      </w:r>
      <w:r w:rsidR="008360F0" w:rsidRPr="005C25C6">
        <w:rPr>
          <w:i/>
          <w:iCs/>
          <w:sz w:val="28"/>
          <w:szCs w:val="28"/>
        </w:rPr>
        <w:t>«</w:t>
      </w:r>
      <w:r w:rsidRPr="005C25C6">
        <w:rPr>
          <w:i/>
          <w:iCs/>
          <w:sz w:val="28"/>
          <w:szCs w:val="28"/>
        </w:rPr>
        <w:t>Оцінка лідерських здібностей</w:t>
      </w:r>
      <w:r w:rsidR="008360F0" w:rsidRPr="005C25C6">
        <w:rPr>
          <w:i/>
          <w:iCs/>
          <w:sz w:val="28"/>
          <w:szCs w:val="28"/>
        </w:rPr>
        <w:t>»</w:t>
      </w:r>
      <w:r w:rsidRPr="003D16DC">
        <w:rPr>
          <w:sz w:val="28"/>
          <w:szCs w:val="28"/>
        </w:rPr>
        <w:t xml:space="preserve"> та </w:t>
      </w:r>
      <w:r w:rsidR="008360F0" w:rsidRPr="005C25C6">
        <w:rPr>
          <w:i/>
          <w:iCs/>
          <w:sz w:val="28"/>
          <w:szCs w:val="28"/>
        </w:rPr>
        <w:t>«</w:t>
      </w:r>
      <w:r w:rsidRPr="005C25C6">
        <w:rPr>
          <w:i/>
          <w:iCs/>
          <w:sz w:val="28"/>
          <w:szCs w:val="28"/>
        </w:rPr>
        <w:t>Оцінка загальної здібності до управлінської діяльності</w:t>
      </w:r>
      <w:r w:rsidR="008360F0" w:rsidRPr="005C25C6">
        <w:rPr>
          <w:i/>
          <w:iCs/>
          <w:sz w:val="28"/>
          <w:szCs w:val="28"/>
        </w:rPr>
        <w:t>»</w:t>
      </w:r>
      <w:r w:rsidRPr="003D16DC">
        <w:rPr>
          <w:sz w:val="28"/>
          <w:szCs w:val="28"/>
        </w:rPr>
        <w:t xml:space="preserve"> надають змогу отримати інформацію про лідерський потенціал офіцерів і їх готовність до управлінських дій. </w:t>
      </w:r>
      <w:r w:rsidRPr="005C25C6">
        <w:rPr>
          <w:i/>
          <w:iCs/>
          <w:sz w:val="28"/>
          <w:szCs w:val="28"/>
        </w:rPr>
        <w:t xml:space="preserve">Методика </w:t>
      </w:r>
      <w:r w:rsidR="008360F0" w:rsidRPr="005C25C6">
        <w:rPr>
          <w:i/>
          <w:iCs/>
          <w:sz w:val="28"/>
          <w:szCs w:val="28"/>
        </w:rPr>
        <w:t>«</w:t>
      </w:r>
      <w:r w:rsidRPr="005C25C6">
        <w:rPr>
          <w:i/>
          <w:iCs/>
          <w:sz w:val="28"/>
          <w:szCs w:val="28"/>
        </w:rPr>
        <w:t>Шкала самоефективності</w:t>
      </w:r>
      <w:r w:rsidR="008360F0" w:rsidRPr="005C25C6">
        <w:rPr>
          <w:i/>
          <w:iCs/>
          <w:sz w:val="28"/>
          <w:szCs w:val="28"/>
        </w:rPr>
        <w:t>»</w:t>
      </w:r>
      <w:r w:rsidRPr="005C25C6">
        <w:rPr>
          <w:i/>
          <w:iCs/>
          <w:sz w:val="28"/>
          <w:szCs w:val="28"/>
        </w:rPr>
        <w:t xml:space="preserve"> Р. Шварцера та М. Єрусалема</w:t>
      </w:r>
      <w:r w:rsidRPr="003D16DC">
        <w:rPr>
          <w:sz w:val="28"/>
          <w:szCs w:val="28"/>
        </w:rPr>
        <w:t xml:space="preserve"> є </w:t>
      </w:r>
      <w:r w:rsidRPr="003D16DC">
        <w:rPr>
          <w:sz w:val="28"/>
          <w:szCs w:val="28"/>
        </w:rPr>
        <w:lastRenderedPageBreak/>
        <w:t>важливим інструментом для оцінки впевненості особистості у своїй здатності досягати поставлених цілей. Вона акцентує увагу на інтеграції когнітивних, соціальних і поведінкових компонентів, що допомагає визначити, наскільки ефективно військовослужбовці можуть адаптуватися до різних ситуацій і реалізувати оптимальні стратегії. Ця методика надає цінну інформацію для розвитку особистісних якостей військовослужбовців, необхідних для ефективного виконання завдань у складних умовах бойових дій. Високий рівень самоефективності може позитивно впливати на їхню здатність до прийняття рішень і виконання функцій у рамках миротворчих місій, що підкреслює її практичну значущість у військовому контексті.</w:t>
      </w:r>
    </w:p>
    <w:p w14:paraId="64B3BD0F" w14:textId="77777777" w:rsidR="008360F0" w:rsidRPr="003D16DC" w:rsidRDefault="008360F0" w:rsidP="007C7D94">
      <w:pPr>
        <w:spacing w:line="360" w:lineRule="auto"/>
        <w:ind w:firstLine="851"/>
        <w:jc w:val="both"/>
        <w:rPr>
          <w:sz w:val="28"/>
          <w:szCs w:val="28"/>
        </w:rPr>
      </w:pPr>
    </w:p>
    <w:p w14:paraId="7469DEEF" w14:textId="28426D50" w:rsidR="00CC2606" w:rsidRDefault="00CC2606" w:rsidP="007C7D94">
      <w:pPr>
        <w:pStyle w:val="2"/>
        <w:ind w:firstLine="851"/>
        <w:jc w:val="center"/>
        <w:rPr>
          <w:rFonts w:ascii="Times New Roman" w:hAnsi="Times New Roman" w:cs="Times New Roman"/>
          <w:color w:val="auto"/>
          <w:sz w:val="28"/>
        </w:rPr>
      </w:pPr>
      <w:bookmarkStart w:id="10" w:name="_Toc184327568"/>
      <w:r w:rsidRPr="00CC2606">
        <w:rPr>
          <w:rFonts w:ascii="Times New Roman" w:hAnsi="Times New Roman" w:cs="Times New Roman"/>
          <w:color w:val="auto"/>
          <w:sz w:val="28"/>
        </w:rPr>
        <w:t>2.2. Аналіз результатів дослідження</w:t>
      </w:r>
      <w:bookmarkEnd w:id="10"/>
    </w:p>
    <w:p w14:paraId="11FAE059" w14:textId="77777777" w:rsidR="008F3C78" w:rsidRPr="008F3C78" w:rsidRDefault="008F3C78" w:rsidP="007C7D94">
      <w:pPr>
        <w:ind w:firstLine="851"/>
      </w:pPr>
    </w:p>
    <w:p w14:paraId="28137176" w14:textId="77777777" w:rsidR="003D16DC" w:rsidRDefault="003D16DC" w:rsidP="007C7D94">
      <w:pPr>
        <w:ind w:firstLine="851"/>
      </w:pPr>
    </w:p>
    <w:p w14:paraId="0CF48FCA" w14:textId="2D21CC80" w:rsidR="003D16DC" w:rsidRDefault="003D16DC" w:rsidP="007C7D94">
      <w:pPr>
        <w:spacing w:line="360" w:lineRule="auto"/>
        <w:ind w:firstLine="851"/>
        <w:jc w:val="both"/>
        <w:rPr>
          <w:sz w:val="28"/>
          <w:szCs w:val="28"/>
        </w:rPr>
      </w:pPr>
      <w:r w:rsidRPr="003D16DC">
        <w:rPr>
          <w:sz w:val="28"/>
          <w:szCs w:val="28"/>
        </w:rPr>
        <w:t>Емпіричне дослідження, проведене з листопада 2022 року по грудень 2024 року на базі військової частини А2256 (м. Павлоград), має на меті вивчити лідерські здібності військовослужбовців, які виконують завдання в зоні бойових дій. У дослідженні взяли участь 54 учасника, середній вік яких становить 39,4 року.</w:t>
      </w:r>
    </w:p>
    <w:p w14:paraId="7CB19F17" w14:textId="3AF3B98A" w:rsidR="000F2694" w:rsidRPr="003D16DC" w:rsidRDefault="000F2694" w:rsidP="007C7D94">
      <w:pPr>
        <w:spacing w:line="360" w:lineRule="auto"/>
        <w:ind w:firstLine="851"/>
        <w:jc w:val="both"/>
        <w:rPr>
          <w:sz w:val="28"/>
          <w:szCs w:val="28"/>
        </w:rPr>
      </w:pPr>
      <w:r w:rsidRPr="000F2694">
        <w:rPr>
          <w:sz w:val="28"/>
          <w:szCs w:val="28"/>
        </w:rPr>
        <w:t xml:space="preserve">Під час проведення емпіричного дослідження, ми спостерігали, як військові реагували на запитання </w:t>
      </w:r>
      <w:r>
        <w:rPr>
          <w:sz w:val="28"/>
          <w:szCs w:val="28"/>
        </w:rPr>
        <w:t>з методик</w:t>
      </w:r>
      <w:r w:rsidRPr="000F2694">
        <w:rPr>
          <w:sz w:val="28"/>
          <w:szCs w:val="28"/>
        </w:rPr>
        <w:t>. Багато з них відзначали, що були вражені</w:t>
      </w:r>
      <w:r>
        <w:rPr>
          <w:sz w:val="28"/>
          <w:szCs w:val="28"/>
        </w:rPr>
        <w:t xml:space="preserve"> можливістю стати респондентами</w:t>
      </w:r>
      <w:r w:rsidRPr="000F2694">
        <w:rPr>
          <w:sz w:val="28"/>
          <w:szCs w:val="28"/>
        </w:rPr>
        <w:t>. Це свідчить про їхню готовність ділитися досвідом та відкритість до дослідження власних емоцій і поведінки. Однак деякі питання викликали дискусії серед учасників; наприклад, деякі військові не могли зрозуміти зміст певних запитань, що призводило до обговорень і навіть суперечок. Такі моменти свідчать про глибину теми і важливість усвідомлення емоцій в умовах бойових дій.</w:t>
      </w:r>
    </w:p>
    <w:p w14:paraId="7FB74D99" w14:textId="35AC21B4" w:rsidR="003D16DC" w:rsidRPr="003D16DC" w:rsidRDefault="003D16DC" w:rsidP="007C7D94">
      <w:pPr>
        <w:spacing w:line="360" w:lineRule="auto"/>
        <w:ind w:firstLine="851"/>
        <w:jc w:val="both"/>
        <w:rPr>
          <w:sz w:val="28"/>
          <w:szCs w:val="28"/>
        </w:rPr>
      </w:pPr>
      <w:r w:rsidRPr="00BA1F9B">
        <w:rPr>
          <w:b/>
          <w:bCs/>
          <w:i/>
          <w:iCs/>
          <w:sz w:val="28"/>
          <w:szCs w:val="28"/>
        </w:rPr>
        <w:lastRenderedPageBreak/>
        <w:t xml:space="preserve">Методика </w:t>
      </w:r>
      <w:r w:rsidR="008360F0" w:rsidRPr="00BA1F9B">
        <w:rPr>
          <w:b/>
          <w:bCs/>
          <w:i/>
          <w:iCs/>
          <w:sz w:val="28"/>
          <w:szCs w:val="28"/>
        </w:rPr>
        <w:t>«</w:t>
      </w:r>
      <w:r w:rsidRPr="00BA1F9B">
        <w:rPr>
          <w:b/>
          <w:bCs/>
          <w:i/>
          <w:iCs/>
          <w:sz w:val="28"/>
          <w:szCs w:val="28"/>
        </w:rPr>
        <w:t>Оцінка лідерських здібностей</w:t>
      </w:r>
      <w:r w:rsidR="008360F0" w:rsidRPr="00BA1F9B">
        <w:rPr>
          <w:b/>
          <w:bCs/>
          <w:i/>
          <w:iCs/>
          <w:sz w:val="28"/>
          <w:szCs w:val="28"/>
        </w:rPr>
        <w:t>»</w:t>
      </w:r>
      <w:r w:rsidRPr="003D16DC">
        <w:rPr>
          <w:sz w:val="28"/>
          <w:szCs w:val="28"/>
        </w:rPr>
        <w:t xml:space="preserve"> (Є. Жаріков, Є.Крушельницький) використовувалася для початкового самооцінювання лідерського потенціалу офіцерів. Анкетування </w:t>
      </w:r>
      <w:r w:rsidR="00564328">
        <w:rPr>
          <w:sz w:val="28"/>
          <w:szCs w:val="28"/>
        </w:rPr>
        <w:t>містило</w:t>
      </w:r>
      <w:r w:rsidRPr="003D16DC">
        <w:rPr>
          <w:sz w:val="28"/>
          <w:szCs w:val="28"/>
        </w:rPr>
        <w:t xml:space="preserve"> 50 запитань, на які учасники мали вибрати одну з двох альтернатив: а) або б)</w:t>
      </w:r>
      <w:r w:rsidR="003E3AE6" w:rsidRPr="003E3AE6">
        <w:rPr>
          <w:sz w:val="28"/>
          <w:szCs w:val="28"/>
          <w:lang w:val="ru-RU"/>
        </w:rPr>
        <w:t xml:space="preserve"> [27]</w:t>
      </w:r>
      <w:r w:rsidRPr="003D16DC">
        <w:rPr>
          <w:sz w:val="28"/>
          <w:szCs w:val="28"/>
        </w:rPr>
        <w:t>.</w:t>
      </w:r>
    </w:p>
    <w:p w14:paraId="3C253F53" w14:textId="13E896DA" w:rsidR="003D16DC" w:rsidRPr="003D16DC" w:rsidRDefault="003D16DC" w:rsidP="007C7D94">
      <w:pPr>
        <w:spacing w:line="360" w:lineRule="auto"/>
        <w:ind w:firstLine="851"/>
        <w:jc w:val="right"/>
        <w:rPr>
          <w:sz w:val="28"/>
          <w:szCs w:val="28"/>
        </w:rPr>
      </w:pPr>
      <w:r w:rsidRPr="003D16DC">
        <w:rPr>
          <w:sz w:val="28"/>
          <w:szCs w:val="28"/>
        </w:rPr>
        <w:t>Таблиця 1</w:t>
      </w:r>
    </w:p>
    <w:p w14:paraId="7E6CDEC9" w14:textId="77777777" w:rsidR="003D16DC" w:rsidRPr="003D16DC" w:rsidRDefault="003D16DC" w:rsidP="007C7D94">
      <w:pPr>
        <w:spacing w:line="360" w:lineRule="auto"/>
        <w:ind w:firstLine="851"/>
        <w:jc w:val="center"/>
        <w:rPr>
          <w:sz w:val="28"/>
          <w:szCs w:val="28"/>
        </w:rPr>
      </w:pPr>
      <w:r w:rsidRPr="003D16DC">
        <w:rPr>
          <w:bCs/>
          <w:sz w:val="28"/>
          <w:szCs w:val="28"/>
        </w:rPr>
        <w:t>Учасники дослідження</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71"/>
        <w:gridCol w:w="2446"/>
        <w:gridCol w:w="1655"/>
      </w:tblGrid>
      <w:tr w:rsidR="003D16DC" w:rsidRPr="003D16DC" w14:paraId="62FD70CC" w14:textId="77777777" w:rsidTr="005C25C6">
        <w:trPr>
          <w:tblHeader/>
          <w:tblCellSpacing w:w="15" w:type="dxa"/>
          <w:jc w:val="center"/>
        </w:trPr>
        <w:tc>
          <w:tcPr>
            <w:tcW w:w="0" w:type="auto"/>
            <w:vAlign w:val="center"/>
            <w:hideMark/>
          </w:tcPr>
          <w:p w14:paraId="31ABC3D6" w14:textId="77777777" w:rsidR="003D16DC" w:rsidRPr="003D16DC" w:rsidRDefault="003D16DC" w:rsidP="005C25C6">
            <w:pPr>
              <w:rPr>
                <w:bCs/>
                <w:sz w:val="28"/>
              </w:rPr>
            </w:pPr>
            <w:r w:rsidRPr="003D16DC">
              <w:rPr>
                <w:bCs/>
                <w:sz w:val="28"/>
              </w:rPr>
              <w:t>Вікова категорія</w:t>
            </w:r>
          </w:p>
        </w:tc>
        <w:tc>
          <w:tcPr>
            <w:tcW w:w="0" w:type="auto"/>
            <w:vAlign w:val="center"/>
            <w:hideMark/>
          </w:tcPr>
          <w:p w14:paraId="2584BFE3" w14:textId="77777777" w:rsidR="003D16DC" w:rsidRPr="003D16DC" w:rsidRDefault="003D16DC" w:rsidP="005C25C6">
            <w:pPr>
              <w:rPr>
                <w:bCs/>
                <w:sz w:val="28"/>
              </w:rPr>
            </w:pPr>
            <w:r w:rsidRPr="003D16DC">
              <w:rPr>
                <w:bCs/>
                <w:sz w:val="28"/>
              </w:rPr>
              <w:t>Кількість учасників</w:t>
            </w:r>
          </w:p>
        </w:tc>
        <w:tc>
          <w:tcPr>
            <w:tcW w:w="0" w:type="auto"/>
            <w:vAlign w:val="center"/>
            <w:hideMark/>
          </w:tcPr>
          <w:p w14:paraId="70C22474" w14:textId="77777777" w:rsidR="003D16DC" w:rsidRPr="003D16DC" w:rsidRDefault="003D16DC" w:rsidP="005C25C6">
            <w:pPr>
              <w:rPr>
                <w:bCs/>
                <w:sz w:val="28"/>
              </w:rPr>
            </w:pPr>
            <w:r w:rsidRPr="003D16DC">
              <w:rPr>
                <w:bCs/>
                <w:sz w:val="28"/>
              </w:rPr>
              <w:t>Відсоток (%)</w:t>
            </w:r>
          </w:p>
        </w:tc>
      </w:tr>
      <w:tr w:rsidR="003D16DC" w:rsidRPr="003D16DC" w14:paraId="3BAD6370" w14:textId="77777777" w:rsidTr="005C25C6">
        <w:trPr>
          <w:tblCellSpacing w:w="15" w:type="dxa"/>
          <w:jc w:val="center"/>
        </w:trPr>
        <w:tc>
          <w:tcPr>
            <w:tcW w:w="0" w:type="auto"/>
            <w:vAlign w:val="center"/>
            <w:hideMark/>
          </w:tcPr>
          <w:p w14:paraId="2FDD2949" w14:textId="74D71DA8" w:rsidR="003D16DC" w:rsidRPr="003D16DC" w:rsidRDefault="003D16DC" w:rsidP="009B2561">
            <w:pPr>
              <w:jc w:val="center"/>
              <w:rPr>
                <w:sz w:val="28"/>
              </w:rPr>
            </w:pPr>
            <w:r w:rsidRPr="003D16DC">
              <w:rPr>
                <w:sz w:val="28"/>
              </w:rPr>
              <w:t>20</w:t>
            </w:r>
            <w:r w:rsidR="007C7D94">
              <w:rPr>
                <w:sz w:val="28"/>
              </w:rPr>
              <w:t>–</w:t>
            </w:r>
            <w:r w:rsidRPr="003D16DC">
              <w:rPr>
                <w:sz w:val="28"/>
              </w:rPr>
              <w:t>30 років</w:t>
            </w:r>
          </w:p>
        </w:tc>
        <w:tc>
          <w:tcPr>
            <w:tcW w:w="0" w:type="auto"/>
            <w:vAlign w:val="center"/>
            <w:hideMark/>
          </w:tcPr>
          <w:p w14:paraId="5285B3EE" w14:textId="77777777" w:rsidR="003D16DC" w:rsidRPr="003D16DC" w:rsidRDefault="003D16DC" w:rsidP="007C7D94">
            <w:pPr>
              <w:ind w:firstLine="851"/>
              <w:rPr>
                <w:sz w:val="28"/>
              </w:rPr>
            </w:pPr>
            <w:r w:rsidRPr="003D16DC">
              <w:rPr>
                <w:sz w:val="28"/>
              </w:rPr>
              <w:t>14</w:t>
            </w:r>
          </w:p>
        </w:tc>
        <w:tc>
          <w:tcPr>
            <w:tcW w:w="0" w:type="auto"/>
            <w:vAlign w:val="center"/>
            <w:hideMark/>
          </w:tcPr>
          <w:p w14:paraId="6E548634" w14:textId="77777777" w:rsidR="003D16DC" w:rsidRPr="003D16DC" w:rsidRDefault="003D16DC" w:rsidP="007C7D94">
            <w:pPr>
              <w:ind w:firstLine="851"/>
              <w:rPr>
                <w:sz w:val="28"/>
              </w:rPr>
            </w:pPr>
            <w:r w:rsidRPr="003D16DC">
              <w:rPr>
                <w:sz w:val="28"/>
              </w:rPr>
              <w:t>25,9</w:t>
            </w:r>
          </w:p>
        </w:tc>
      </w:tr>
      <w:tr w:rsidR="003D16DC" w:rsidRPr="003D16DC" w14:paraId="1EB2520F" w14:textId="77777777" w:rsidTr="005C25C6">
        <w:trPr>
          <w:tblCellSpacing w:w="15" w:type="dxa"/>
          <w:jc w:val="center"/>
        </w:trPr>
        <w:tc>
          <w:tcPr>
            <w:tcW w:w="0" w:type="auto"/>
            <w:vAlign w:val="center"/>
            <w:hideMark/>
          </w:tcPr>
          <w:p w14:paraId="05CCA4EB" w14:textId="51AEFC07" w:rsidR="003D16DC" w:rsidRPr="003D16DC" w:rsidRDefault="003D16DC" w:rsidP="009B2561">
            <w:pPr>
              <w:jc w:val="center"/>
              <w:rPr>
                <w:sz w:val="28"/>
              </w:rPr>
            </w:pPr>
            <w:r w:rsidRPr="003D16DC">
              <w:rPr>
                <w:sz w:val="28"/>
              </w:rPr>
              <w:t>31</w:t>
            </w:r>
            <w:r w:rsidR="007C7D94">
              <w:rPr>
                <w:sz w:val="28"/>
              </w:rPr>
              <w:t>–</w:t>
            </w:r>
            <w:r w:rsidRPr="003D16DC">
              <w:rPr>
                <w:sz w:val="28"/>
              </w:rPr>
              <w:t>45 років</w:t>
            </w:r>
          </w:p>
        </w:tc>
        <w:tc>
          <w:tcPr>
            <w:tcW w:w="0" w:type="auto"/>
            <w:vAlign w:val="center"/>
            <w:hideMark/>
          </w:tcPr>
          <w:p w14:paraId="16DF8E0F" w14:textId="77777777" w:rsidR="003D16DC" w:rsidRPr="003D16DC" w:rsidRDefault="003D16DC" w:rsidP="007C7D94">
            <w:pPr>
              <w:ind w:firstLine="851"/>
              <w:rPr>
                <w:sz w:val="28"/>
              </w:rPr>
            </w:pPr>
            <w:r w:rsidRPr="003D16DC">
              <w:rPr>
                <w:sz w:val="28"/>
              </w:rPr>
              <w:t>22</w:t>
            </w:r>
          </w:p>
        </w:tc>
        <w:tc>
          <w:tcPr>
            <w:tcW w:w="0" w:type="auto"/>
            <w:vAlign w:val="center"/>
            <w:hideMark/>
          </w:tcPr>
          <w:p w14:paraId="1959A241" w14:textId="77777777" w:rsidR="003D16DC" w:rsidRPr="003D16DC" w:rsidRDefault="003D16DC" w:rsidP="007C7D94">
            <w:pPr>
              <w:ind w:firstLine="851"/>
              <w:rPr>
                <w:sz w:val="28"/>
              </w:rPr>
            </w:pPr>
            <w:r w:rsidRPr="003D16DC">
              <w:rPr>
                <w:sz w:val="28"/>
              </w:rPr>
              <w:t>40,7</w:t>
            </w:r>
          </w:p>
        </w:tc>
      </w:tr>
      <w:tr w:rsidR="003D16DC" w:rsidRPr="003D16DC" w14:paraId="6AE81ACA" w14:textId="77777777" w:rsidTr="005C25C6">
        <w:trPr>
          <w:tblCellSpacing w:w="15" w:type="dxa"/>
          <w:jc w:val="center"/>
        </w:trPr>
        <w:tc>
          <w:tcPr>
            <w:tcW w:w="0" w:type="auto"/>
            <w:vAlign w:val="center"/>
            <w:hideMark/>
          </w:tcPr>
          <w:p w14:paraId="3A02D700" w14:textId="56E6DDD3" w:rsidR="003D16DC" w:rsidRPr="003D16DC" w:rsidRDefault="003D16DC" w:rsidP="009B2561">
            <w:pPr>
              <w:jc w:val="center"/>
              <w:rPr>
                <w:sz w:val="28"/>
              </w:rPr>
            </w:pPr>
            <w:r w:rsidRPr="003D16DC">
              <w:rPr>
                <w:sz w:val="28"/>
              </w:rPr>
              <w:t>46</w:t>
            </w:r>
            <w:r w:rsidR="007C7D94">
              <w:rPr>
                <w:sz w:val="28"/>
              </w:rPr>
              <w:t>–</w:t>
            </w:r>
            <w:r w:rsidRPr="003D16DC">
              <w:rPr>
                <w:sz w:val="28"/>
              </w:rPr>
              <w:t>60 років</w:t>
            </w:r>
          </w:p>
        </w:tc>
        <w:tc>
          <w:tcPr>
            <w:tcW w:w="0" w:type="auto"/>
            <w:vAlign w:val="center"/>
            <w:hideMark/>
          </w:tcPr>
          <w:p w14:paraId="19FEF4C4" w14:textId="77777777" w:rsidR="003D16DC" w:rsidRPr="003D16DC" w:rsidRDefault="003D16DC" w:rsidP="007C7D94">
            <w:pPr>
              <w:ind w:firstLine="851"/>
              <w:rPr>
                <w:sz w:val="28"/>
              </w:rPr>
            </w:pPr>
            <w:r w:rsidRPr="003D16DC">
              <w:rPr>
                <w:sz w:val="28"/>
              </w:rPr>
              <w:t>18</w:t>
            </w:r>
          </w:p>
        </w:tc>
        <w:tc>
          <w:tcPr>
            <w:tcW w:w="0" w:type="auto"/>
            <w:vAlign w:val="center"/>
            <w:hideMark/>
          </w:tcPr>
          <w:p w14:paraId="6500CDE8" w14:textId="77777777" w:rsidR="003D16DC" w:rsidRPr="003D16DC" w:rsidRDefault="003D16DC" w:rsidP="007C7D94">
            <w:pPr>
              <w:ind w:firstLine="851"/>
              <w:rPr>
                <w:sz w:val="28"/>
              </w:rPr>
            </w:pPr>
            <w:r w:rsidRPr="003D16DC">
              <w:rPr>
                <w:sz w:val="28"/>
              </w:rPr>
              <w:t>33,3</w:t>
            </w:r>
          </w:p>
        </w:tc>
      </w:tr>
      <w:tr w:rsidR="003D16DC" w:rsidRPr="003D16DC" w14:paraId="578C4AFA" w14:textId="77777777" w:rsidTr="005C25C6">
        <w:trPr>
          <w:tblCellSpacing w:w="15" w:type="dxa"/>
          <w:jc w:val="center"/>
        </w:trPr>
        <w:tc>
          <w:tcPr>
            <w:tcW w:w="0" w:type="auto"/>
            <w:vAlign w:val="center"/>
            <w:hideMark/>
          </w:tcPr>
          <w:p w14:paraId="6558AB98" w14:textId="77777777" w:rsidR="003D16DC" w:rsidRPr="003D16DC" w:rsidRDefault="003D16DC" w:rsidP="009B2561">
            <w:pPr>
              <w:jc w:val="center"/>
              <w:rPr>
                <w:sz w:val="28"/>
              </w:rPr>
            </w:pPr>
            <w:r w:rsidRPr="003D16DC">
              <w:rPr>
                <w:bCs/>
                <w:sz w:val="28"/>
              </w:rPr>
              <w:t>Загалом</w:t>
            </w:r>
          </w:p>
        </w:tc>
        <w:tc>
          <w:tcPr>
            <w:tcW w:w="0" w:type="auto"/>
            <w:vAlign w:val="center"/>
            <w:hideMark/>
          </w:tcPr>
          <w:p w14:paraId="15BBDBEF" w14:textId="77777777" w:rsidR="003D16DC" w:rsidRPr="003D16DC" w:rsidRDefault="003D16DC" w:rsidP="007C7D94">
            <w:pPr>
              <w:ind w:firstLine="851"/>
              <w:rPr>
                <w:sz w:val="28"/>
              </w:rPr>
            </w:pPr>
            <w:r w:rsidRPr="003D16DC">
              <w:rPr>
                <w:bCs/>
                <w:sz w:val="28"/>
              </w:rPr>
              <w:t>54</w:t>
            </w:r>
          </w:p>
        </w:tc>
        <w:tc>
          <w:tcPr>
            <w:tcW w:w="0" w:type="auto"/>
            <w:vAlign w:val="center"/>
            <w:hideMark/>
          </w:tcPr>
          <w:p w14:paraId="62F12103" w14:textId="77777777" w:rsidR="003D16DC" w:rsidRPr="003D16DC" w:rsidRDefault="003D16DC" w:rsidP="007C7D94">
            <w:pPr>
              <w:ind w:firstLine="851"/>
              <w:rPr>
                <w:sz w:val="28"/>
              </w:rPr>
            </w:pPr>
            <w:r w:rsidRPr="003D16DC">
              <w:rPr>
                <w:bCs/>
                <w:sz w:val="28"/>
              </w:rPr>
              <w:t>100</w:t>
            </w:r>
          </w:p>
        </w:tc>
      </w:tr>
    </w:tbl>
    <w:p w14:paraId="2A2CEADF" w14:textId="77777777" w:rsidR="003D16DC" w:rsidRDefault="003D16DC" w:rsidP="007C7D94">
      <w:pPr>
        <w:ind w:firstLine="851"/>
        <w:jc w:val="both"/>
      </w:pPr>
    </w:p>
    <w:p w14:paraId="7A229726" w14:textId="4B2A229D" w:rsidR="003D16DC" w:rsidRDefault="003D16DC" w:rsidP="007C7D94">
      <w:pPr>
        <w:ind w:firstLine="851"/>
        <w:jc w:val="both"/>
      </w:pPr>
      <w:r>
        <w:rPr>
          <w:noProof/>
          <w:lang w:val="en-US" w:eastAsia="en-US"/>
        </w:rPr>
        <w:drawing>
          <wp:inline distT="0" distB="0" distL="0" distR="0" wp14:anchorId="2A7EBF99" wp14:editId="15ED751F">
            <wp:extent cx="5486400" cy="32004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DB48D80" w14:textId="52D96C75" w:rsidR="003D16DC" w:rsidRPr="009B2561" w:rsidRDefault="003D16DC" w:rsidP="005C25C6">
      <w:pPr>
        <w:spacing w:line="360" w:lineRule="auto"/>
        <w:ind w:firstLine="851"/>
        <w:jc w:val="center"/>
        <w:rPr>
          <w:b/>
          <w:bCs/>
          <w:sz w:val="28"/>
        </w:rPr>
      </w:pPr>
      <w:r w:rsidRPr="009B2561">
        <w:rPr>
          <w:b/>
          <w:bCs/>
          <w:sz w:val="28"/>
        </w:rPr>
        <w:t>Рис. 1 Учасники дослідження</w:t>
      </w:r>
    </w:p>
    <w:p w14:paraId="2F5DC394" w14:textId="4AB52BDD" w:rsidR="008F3C78" w:rsidRDefault="003D16DC" w:rsidP="005C25C6">
      <w:pPr>
        <w:spacing w:line="360" w:lineRule="auto"/>
        <w:ind w:firstLine="851"/>
        <w:jc w:val="both"/>
        <w:rPr>
          <w:sz w:val="28"/>
        </w:rPr>
      </w:pPr>
      <w:r w:rsidRPr="003D16DC">
        <w:rPr>
          <w:sz w:val="28"/>
        </w:rPr>
        <w:t xml:space="preserve">Обробка результатів проводилася відповідно до ключа, зазначеного в методиці. За кожну правильну відповідь учасник отримував 1 бал, за неправильну </w:t>
      </w:r>
      <w:r>
        <w:rPr>
          <w:sz w:val="28"/>
        </w:rPr>
        <w:t>–</w:t>
      </w:r>
      <w:r w:rsidRPr="003D16DC">
        <w:rPr>
          <w:sz w:val="28"/>
        </w:rPr>
        <w:t xml:space="preserve"> 0 балів. Результати подані в таблиці.</w:t>
      </w:r>
    </w:p>
    <w:p w14:paraId="3B24C488" w14:textId="2795CD02" w:rsidR="008F3C78" w:rsidRDefault="008F3C78" w:rsidP="007C7D94">
      <w:pPr>
        <w:spacing w:line="360" w:lineRule="auto"/>
        <w:ind w:firstLine="851"/>
        <w:jc w:val="both"/>
        <w:rPr>
          <w:sz w:val="28"/>
        </w:rPr>
      </w:pPr>
    </w:p>
    <w:p w14:paraId="38E69EAB" w14:textId="77777777" w:rsidR="00BA1F9B" w:rsidRDefault="00BA1F9B" w:rsidP="007C7D94">
      <w:pPr>
        <w:spacing w:line="360" w:lineRule="auto"/>
        <w:ind w:firstLine="851"/>
        <w:jc w:val="both"/>
        <w:rPr>
          <w:sz w:val="28"/>
        </w:rPr>
      </w:pPr>
    </w:p>
    <w:p w14:paraId="4F44B655" w14:textId="0D3A2617" w:rsidR="003D16DC" w:rsidRDefault="003D16DC" w:rsidP="007C7D94">
      <w:pPr>
        <w:spacing w:line="360" w:lineRule="auto"/>
        <w:ind w:firstLine="851"/>
        <w:jc w:val="right"/>
        <w:rPr>
          <w:sz w:val="28"/>
        </w:rPr>
      </w:pPr>
      <w:r>
        <w:rPr>
          <w:sz w:val="28"/>
        </w:rPr>
        <w:lastRenderedPageBreak/>
        <w:t>Таблиця 2</w:t>
      </w:r>
    </w:p>
    <w:p w14:paraId="3A82BC1B" w14:textId="25610B4D" w:rsidR="003D16DC" w:rsidRPr="005C25C6" w:rsidRDefault="003D16DC" w:rsidP="007C7D94">
      <w:pPr>
        <w:spacing w:line="360" w:lineRule="auto"/>
        <w:ind w:firstLine="851"/>
        <w:jc w:val="center"/>
        <w:rPr>
          <w:b/>
          <w:bCs/>
          <w:sz w:val="28"/>
        </w:rPr>
      </w:pPr>
      <w:r w:rsidRPr="005C25C6">
        <w:rPr>
          <w:b/>
          <w:bCs/>
          <w:sz w:val="28"/>
        </w:rPr>
        <w:t xml:space="preserve">Результати дослідження за методикою </w:t>
      </w:r>
      <w:r w:rsidR="008360F0" w:rsidRPr="005C25C6">
        <w:rPr>
          <w:b/>
          <w:bCs/>
          <w:sz w:val="28"/>
        </w:rPr>
        <w:t>«</w:t>
      </w:r>
      <w:r w:rsidRPr="005C25C6">
        <w:rPr>
          <w:b/>
          <w:bCs/>
          <w:sz w:val="28"/>
        </w:rPr>
        <w:t>Оцінка лідерських здібностей</w:t>
      </w:r>
      <w:r w:rsidR="008360F0" w:rsidRPr="005C25C6">
        <w:rPr>
          <w:b/>
          <w:bCs/>
          <w:sz w:val="28"/>
        </w:rPr>
        <w:t>»</w:t>
      </w:r>
      <w:r w:rsidRPr="005C25C6">
        <w:rPr>
          <w:b/>
          <w:bCs/>
          <w:sz w:val="28"/>
        </w:rPr>
        <w:t xml:space="preserve"> (Є. Жаріков, Є. Крушельницький)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77"/>
        <w:gridCol w:w="4571"/>
        <w:gridCol w:w="2056"/>
        <w:gridCol w:w="1494"/>
      </w:tblGrid>
      <w:tr w:rsidR="003D16DC" w:rsidRPr="003D16DC" w14:paraId="7D3FAAB5" w14:textId="77777777" w:rsidTr="003D16DC">
        <w:trPr>
          <w:tblHeader/>
          <w:tblCellSpacing w:w="15" w:type="dxa"/>
        </w:trPr>
        <w:tc>
          <w:tcPr>
            <w:tcW w:w="0" w:type="auto"/>
            <w:vAlign w:val="center"/>
            <w:hideMark/>
          </w:tcPr>
          <w:p w14:paraId="6C495423" w14:textId="77777777" w:rsidR="003D16DC" w:rsidRPr="003D16DC" w:rsidRDefault="003D16DC" w:rsidP="009B2561">
            <w:pPr>
              <w:jc w:val="center"/>
              <w:rPr>
                <w:bCs/>
                <w:sz w:val="28"/>
              </w:rPr>
            </w:pPr>
            <w:r w:rsidRPr="003D16DC">
              <w:rPr>
                <w:bCs/>
                <w:sz w:val="28"/>
              </w:rPr>
              <w:t>Кількість балів</w:t>
            </w:r>
          </w:p>
        </w:tc>
        <w:tc>
          <w:tcPr>
            <w:tcW w:w="0" w:type="auto"/>
            <w:vAlign w:val="center"/>
            <w:hideMark/>
          </w:tcPr>
          <w:p w14:paraId="542DACF6" w14:textId="77777777" w:rsidR="003D16DC" w:rsidRPr="003D16DC" w:rsidRDefault="003D16DC" w:rsidP="009B2561">
            <w:pPr>
              <w:jc w:val="center"/>
              <w:rPr>
                <w:bCs/>
                <w:sz w:val="28"/>
              </w:rPr>
            </w:pPr>
            <w:r w:rsidRPr="003D16DC">
              <w:rPr>
                <w:bCs/>
                <w:sz w:val="28"/>
              </w:rPr>
              <w:t>Категорія лідерських якостей</w:t>
            </w:r>
          </w:p>
        </w:tc>
        <w:tc>
          <w:tcPr>
            <w:tcW w:w="0" w:type="auto"/>
            <w:vAlign w:val="center"/>
            <w:hideMark/>
          </w:tcPr>
          <w:p w14:paraId="77514915" w14:textId="77777777" w:rsidR="003D16DC" w:rsidRPr="003D16DC" w:rsidRDefault="003D16DC" w:rsidP="009B2561">
            <w:pPr>
              <w:jc w:val="center"/>
              <w:rPr>
                <w:bCs/>
                <w:sz w:val="28"/>
              </w:rPr>
            </w:pPr>
            <w:r w:rsidRPr="003D16DC">
              <w:rPr>
                <w:bCs/>
                <w:sz w:val="28"/>
              </w:rPr>
              <w:t>Кількість учасників</w:t>
            </w:r>
          </w:p>
        </w:tc>
        <w:tc>
          <w:tcPr>
            <w:tcW w:w="0" w:type="auto"/>
            <w:vAlign w:val="center"/>
            <w:hideMark/>
          </w:tcPr>
          <w:p w14:paraId="046DA42B" w14:textId="77777777" w:rsidR="003D16DC" w:rsidRPr="003D16DC" w:rsidRDefault="003D16DC" w:rsidP="009B2561">
            <w:pPr>
              <w:jc w:val="center"/>
              <w:rPr>
                <w:bCs/>
                <w:sz w:val="28"/>
              </w:rPr>
            </w:pPr>
            <w:r w:rsidRPr="003D16DC">
              <w:rPr>
                <w:bCs/>
                <w:sz w:val="28"/>
              </w:rPr>
              <w:t>Відсоток (%)</w:t>
            </w:r>
          </w:p>
        </w:tc>
      </w:tr>
      <w:tr w:rsidR="003D16DC" w:rsidRPr="003D16DC" w14:paraId="7F2D1F84" w14:textId="77777777" w:rsidTr="003D16DC">
        <w:trPr>
          <w:tblCellSpacing w:w="15" w:type="dxa"/>
        </w:trPr>
        <w:tc>
          <w:tcPr>
            <w:tcW w:w="0" w:type="auto"/>
            <w:vAlign w:val="center"/>
            <w:hideMark/>
          </w:tcPr>
          <w:p w14:paraId="0E84DE96" w14:textId="22759C9B" w:rsidR="003D16DC" w:rsidRPr="003D16DC" w:rsidRDefault="003D16DC" w:rsidP="009B2561">
            <w:pPr>
              <w:jc w:val="center"/>
              <w:rPr>
                <w:sz w:val="28"/>
              </w:rPr>
            </w:pPr>
            <w:r w:rsidRPr="003D16DC">
              <w:rPr>
                <w:sz w:val="28"/>
              </w:rPr>
              <w:t>0</w:t>
            </w:r>
            <w:r w:rsidR="007C7D94">
              <w:rPr>
                <w:sz w:val="28"/>
              </w:rPr>
              <w:t>–</w:t>
            </w:r>
            <w:r w:rsidRPr="003D16DC">
              <w:rPr>
                <w:sz w:val="28"/>
              </w:rPr>
              <w:t>20</w:t>
            </w:r>
          </w:p>
        </w:tc>
        <w:tc>
          <w:tcPr>
            <w:tcW w:w="0" w:type="auto"/>
            <w:vAlign w:val="center"/>
            <w:hideMark/>
          </w:tcPr>
          <w:p w14:paraId="1A5BEBA6" w14:textId="77777777" w:rsidR="003D16DC" w:rsidRPr="003D16DC" w:rsidRDefault="003D16DC" w:rsidP="009B2561">
            <w:pPr>
              <w:jc w:val="center"/>
              <w:rPr>
                <w:sz w:val="28"/>
              </w:rPr>
            </w:pPr>
            <w:r w:rsidRPr="003D16DC">
              <w:rPr>
                <w:sz w:val="28"/>
              </w:rPr>
              <w:t>Лідерські якості виражені слабко</w:t>
            </w:r>
          </w:p>
        </w:tc>
        <w:tc>
          <w:tcPr>
            <w:tcW w:w="0" w:type="auto"/>
            <w:vAlign w:val="center"/>
            <w:hideMark/>
          </w:tcPr>
          <w:p w14:paraId="536BF9E6" w14:textId="77777777" w:rsidR="003D16DC" w:rsidRPr="003D16DC" w:rsidRDefault="003D16DC" w:rsidP="009B2561">
            <w:pPr>
              <w:ind w:firstLine="851"/>
              <w:rPr>
                <w:sz w:val="28"/>
              </w:rPr>
            </w:pPr>
            <w:r w:rsidRPr="003D16DC">
              <w:rPr>
                <w:sz w:val="28"/>
              </w:rPr>
              <w:t>10</w:t>
            </w:r>
          </w:p>
        </w:tc>
        <w:tc>
          <w:tcPr>
            <w:tcW w:w="0" w:type="auto"/>
            <w:vAlign w:val="center"/>
            <w:hideMark/>
          </w:tcPr>
          <w:p w14:paraId="705EC80A" w14:textId="77777777" w:rsidR="003D16DC" w:rsidRPr="003D16DC" w:rsidRDefault="003D16DC" w:rsidP="009B2561">
            <w:pPr>
              <w:jc w:val="center"/>
              <w:rPr>
                <w:sz w:val="28"/>
              </w:rPr>
            </w:pPr>
            <w:r w:rsidRPr="003D16DC">
              <w:rPr>
                <w:sz w:val="28"/>
              </w:rPr>
              <w:t>18,5</w:t>
            </w:r>
          </w:p>
        </w:tc>
      </w:tr>
      <w:tr w:rsidR="003D16DC" w:rsidRPr="003D16DC" w14:paraId="4D8D87DC" w14:textId="77777777" w:rsidTr="003D16DC">
        <w:trPr>
          <w:tblCellSpacing w:w="15" w:type="dxa"/>
        </w:trPr>
        <w:tc>
          <w:tcPr>
            <w:tcW w:w="0" w:type="auto"/>
            <w:vAlign w:val="center"/>
            <w:hideMark/>
          </w:tcPr>
          <w:p w14:paraId="011EFCC6" w14:textId="13680001" w:rsidR="003D16DC" w:rsidRPr="003D16DC" w:rsidRDefault="003D16DC" w:rsidP="009B2561">
            <w:pPr>
              <w:jc w:val="center"/>
              <w:rPr>
                <w:sz w:val="28"/>
              </w:rPr>
            </w:pPr>
            <w:r w:rsidRPr="003D16DC">
              <w:rPr>
                <w:sz w:val="28"/>
              </w:rPr>
              <w:t>21</w:t>
            </w:r>
            <w:r w:rsidR="007C7D94">
              <w:rPr>
                <w:sz w:val="28"/>
              </w:rPr>
              <w:t>–</w:t>
            </w:r>
            <w:r w:rsidRPr="003D16DC">
              <w:rPr>
                <w:sz w:val="28"/>
              </w:rPr>
              <w:t>30</w:t>
            </w:r>
          </w:p>
        </w:tc>
        <w:tc>
          <w:tcPr>
            <w:tcW w:w="0" w:type="auto"/>
            <w:vAlign w:val="center"/>
            <w:hideMark/>
          </w:tcPr>
          <w:p w14:paraId="1CD3E81C" w14:textId="77777777" w:rsidR="003D16DC" w:rsidRPr="003D16DC" w:rsidRDefault="003D16DC" w:rsidP="009B2561">
            <w:pPr>
              <w:jc w:val="center"/>
              <w:rPr>
                <w:sz w:val="28"/>
              </w:rPr>
            </w:pPr>
            <w:r w:rsidRPr="003D16DC">
              <w:rPr>
                <w:sz w:val="28"/>
              </w:rPr>
              <w:t>Лідерські якості помірні</w:t>
            </w:r>
          </w:p>
        </w:tc>
        <w:tc>
          <w:tcPr>
            <w:tcW w:w="0" w:type="auto"/>
            <w:vAlign w:val="center"/>
            <w:hideMark/>
          </w:tcPr>
          <w:p w14:paraId="087C4C26" w14:textId="77777777" w:rsidR="003D16DC" w:rsidRPr="003D16DC" w:rsidRDefault="003D16DC" w:rsidP="009B2561">
            <w:pPr>
              <w:ind w:firstLine="851"/>
              <w:rPr>
                <w:sz w:val="28"/>
              </w:rPr>
            </w:pPr>
            <w:r w:rsidRPr="003D16DC">
              <w:rPr>
                <w:sz w:val="28"/>
              </w:rPr>
              <w:t>14</w:t>
            </w:r>
          </w:p>
        </w:tc>
        <w:tc>
          <w:tcPr>
            <w:tcW w:w="0" w:type="auto"/>
            <w:vAlign w:val="center"/>
            <w:hideMark/>
          </w:tcPr>
          <w:p w14:paraId="238201D8" w14:textId="77777777" w:rsidR="003D16DC" w:rsidRPr="003D16DC" w:rsidRDefault="003D16DC" w:rsidP="009B2561">
            <w:pPr>
              <w:jc w:val="center"/>
              <w:rPr>
                <w:sz w:val="28"/>
              </w:rPr>
            </w:pPr>
            <w:r w:rsidRPr="003D16DC">
              <w:rPr>
                <w:sz w:val="28"/>
              </w:rPr>
              <w:t>25,9</w:t>
            </w:r>
          </w:p>
        </w:tc>
      </w:tr>
      <w:tr w:rsidR="003D16DC" w:rsidRPr="003D16DC" w14:paraId="2BB9718A" w14:textId="77777777" w:rsidTr="003D16DC">
        <w:trPr>
          <w:tblCellSpacing w:w="15" w:type="dxa"/>
        </w:trPr>
        <w:tc>
          <w:tcPr>
            <w:tcW w:w="0" w:type="auto"/>
            <w:vAlign w:val="center"/>
            <w:hideMark/>
          </w:tcPr>
          <w:p w14:paraId="49A1D096" w14:textId="5D370D72" w:rsidR="003D16DC" w:rsidRPr="003D16DC" w:rsidRDefault="003D16DC" w:rsidP="009B2561">
            <w:pPr>
              <w:jc w:val="center"/>
              <w:rPr>
                <w:sz w:val="28"/>
              </w:rPr>
            </w:pPr>
            <w:r w:rsidRPr="003D16DC">
              <w:rPr>
                <w:sz w:val="28"/>
              </w:rPr>
              <w:t>31</w:t>
            </w:r>
            <w:r w:rsidR="007C7D94">
              <w:rPr>
                <w:sz w:val="28"/>
              </w:rPr>
              <w:t>–</w:t>
            </w:r>
            <w:r w:rsidRPr="003D16DC">
              <w:rPr>
                <w:sz w:val="28"/>
              </w:rPr>
              <w:t>40</w:t>
            </w:r>
          </w:p>
        </w:tc>
        <w:tc>
          <w:tcPr>
            <w:tcW w:w="0" w:type="auto"/>
            <w:vAlign w:val="center"/>
            <w:hideMark/>
          </w:tcPr>
          <w:p w14:paraId="5FCBDB90" w14:textId="77777777" w:rsidR="003D16DC" w:rsidRPr="003D16DC" w:rsidRDefault="003D16DC" w:rsidP="009B2561">
            <w:pPr>
              <w:jc w:val="center"/>
              <w:rPr>
                <w:sz w:val="28"/>
              </w:rPr>
            </w:pPr>
            <w:r w:rsidRPr="003D16DC">
              <w:rPr>
                <w:sz w:val="28"/>
              </w:rPr>
              <w:t>Лідерські якості виражені яскраво</w:t>
            </w:r>
          </w:p>
        </w:tc>
        <w:tc>
          <w:tcPr>
            <w:tcW w:w="0" w:type="auto"/>
            <w:vAlign w:val="center"/>
            <w:hideMark/>
          </w:tcPr>
          <w:p w14:paraId="2AB311AF" w14:textId="77777777" w:rsidR="003D16DC" w:rsidRPr="003D16DC" w:rsidRDefault="003D16DC" w:rsidP="009B2561">
            <w:pPr>
              <w:ind w:firstLine="851"/>
              <w:rPr>
                <w:sz w:val="28"/>
              </w:rPr>
            </w:pPr>
            <w:r w:rsidRPr="003D16DC">
              <w:rPr>
                <w:sz w:val="28"/>
              </w:rPr>
              <w:t>20</w:t>
            </w:r>
          </w:p>
        </w:tc>
        <w:tc>
          <w:tcPr>
            <w:tcW w:w="0" w:type="auto"/>
            <w:vAlign w:val="center"/>
            <w:hideMark/>
          </w:tcPr>
          <w:p w14:paraId="32BA2F68" w14:textId="77777777" w:rsidR="003D16DC" w:rsidRPr="003D16DC" w:rsidRDefault="003D16DC" w:rsidP="009B2561">
            <w:pPr>
              <w:jc w:val="center"/>
              <w:rPr>
                <w:sz w:val="28"/>
              </w:rPr>
            </w:pPr>
            <w:r w:rsidRPr="003D16DC">
              <w:rPr>
                <w:sz w:val="28"/>
              </w:rPr>
              <w:t>37,0</w:t>
            </w:r>
          </w:p>
        </w:tc>
      </w:tr>
      <w:tr w:rsidR="003D16DC" w:rsidRPr="003D16DC" w14:paraId="40050F89" w14:textId="77777777" w:rsidTr="003D16DC">
        <w:trPr>
          <w:tblCellSpacing w:w="15" w:type="dxa"/>
        </w:trPr>
        <w:tc>
          <w:tcPr>
            <w:tcW w:w="0" w:type="auto"/>
            <w:vAlign w:val="center"/>
            <w:hideMark/>
          </w:tcPr>
          <w:p w14:paraId="04457CEC" w14:textId="77777777" w:rsidR="003D16DC" w:rsidRPr="003D16DC" w:rsidRDefault="003D16DC" w:rsidP="009B2561">
            <w:pPr>
              <w:jc w:val="center"/>
              <w:rPr>
                <w:sz w:val="28"/>
              </w:rPr>
            </w:pPr>
            <w:r w:rsidRPr="003D16DC">
              <w:rPr>
                <w:sz w:val="28"/>
              </w:rPr>
              <w:t>41 і більше</w:t>
            </w:r>
          </w:p>
        </w:tc>
        <w:tc>
          <w:tcPr>
            <w:tcW w:w="0" w:type="auto"/>
            <w:vAlign w:val="center"/>
            <w:hideMark/>
          </w:tcPr>
          <w:p w14:paraId="78D62FA4" w14:textId="77777777" w:rsidR="003D16DC" w:rsidRPr="003D16DC" w:rsidRDefault="003D16DC" w:rsidP="009B2561">
            <w:pPr>
              <w:jc w:val="center"/>
              <w:rPr>
                <w:sz w:val="28"/>
              </w:rPr>
            </w:pPr>
            <w:r w:rsidRPr="003D16DC">
              <w:rPr>
                <w:sz w:val="28"/>
              </w:rPr>
              <w:t>Схильність до авторитарного стилю керівництва</w:t>
            </w:r>
          </w:p>
        </w:tc>
        <w:tc>
          <w:tcPr>
            <w:tcW w:w="0" w:type="auto"/>
            <w:vAlign w:val="center"/>
            <w:hideMark/>
          </w:tcPr>
          <w:p w14:paraId="4BEE9279" w14:textId="77777777" w:rsidR="003D16DC" w:rsidRPr="003D16DC" w:rsidRDefault="003D16DC" w:rsidP="009B2561">
            <w:pPr>
              <w:ind w:firstLine="851"/>
              <w:rPr>
                <w:sz w:val="28"/>
              </w:rPr>
            </w:pPr>
            <w:r w:rsidRPr="003D16DC">
              <w:rPr>
                <w:sz w:val="28"/>
              </w:rPr>
              <w:t>10</w:t>
            </w:r>
          </w:p>
        </w:tc>
        <w:tc>
          <w:tcPr>
            <w:tcW w:w="0" w:type="auto"/>
            <w:vAlign w:val="center"/>
            <w:hideMark/>
          </w:tcPr>
          <w:p w14:paraId="1A761B61" w14:textId="77777777" w:rsidR="003D16DC" w:rsidRPr="003D16DC" w:rsidRDefault="003D16DC" w:rsidP="009B2561">
            <w:pPr>
              <w:jc w:val="center"/>
              <w:rPr>
                <w:sz w:val="28"/>
              </w:rPr>
            </w:pPr>
            <w:r w:rsidRPr="003D16DC">
              <w:rPr>
                <w:sz w:val="28"/>
              </w:rPr>
              <w:t>18,5</w:t>
            </w:r>
          </w:p>
        </w:tc>
      </w:tr>
      <w:tr w:rsidR="003D16DC" w:rsidRPr="003D16DC" w14:paraId="306385CD" w14:textId="77777777" w:rsidTr="003D16DC">
        <w:trPr>
          <w:tblCellSpacing w:w="15" w:type="dxa"/>
        </w:trPr>
        <w:tc>
          <w:tcPr>
            <w:tcW w:w="0" w:type="auto"/>
            <w:vAlign w:val="center"/>
            <w:hideMark/>
          </w:tcPr>
          <w:p w14:paraId="1D31D68F" w14:textId="77777777" w:rsidR="003D16DC" w:rsidRPr="003D16DC" w:rsidRDefault="003D16DC" w:rsidP="009B2561">
            <w:pPr>
              <w:jc w:val="center"/>
              <w:rPr>
                <w:sz w:val="28"/>
              </w:rPr>
            </w:pPr>
            <w:r w:rsidRPr="003D16DC">
              <w:rPr>
                <w:bCs/>
                <w:sz w:val="28"/>
              </w:rPr>
              <w:t>Загалом</w:t>
            </w:r>
          </w:p>
        </w:tc>
        <w:tc>
          <w:tcPr>
            <w:tcW w:w="0" w:type="auto"/>
            <w:vAlign w:val="center"/>
            <w:hideMark/>
          </w:tcPr>
          <w:p w14:paraId="1C00F2FC" w14:textId="77777777" w:rsidR="003D16DC" w:rsidRPr="003D16DC" w:rsidRDefault="003D16DC" w:rsidP="009B2561">
            <w:pPr>
              <w:ind w:firstLine="851"/>
              <w:jc w:val="center"/>
              <w:rPr>
                <w:sz w:val="28"/>
              </w:rPr>
            </w:pPr>
            <w:r w:rsidRPr="003D16DC">
              <w:rPr>
                <w:bCs/>
                <w:sz w:val="28"/>
              </w:rPr>
              <w:t>54</w:t>
            </w:r>
          </w:p>
        </w:tc>
        <w:tc>
          <w:tcPr>
            <w:tcW w:w="0" w:type="auto"/>
            <w:vAlign w:val="center"/>
            <w:hideMark/>
          </w:tcPr>
          <w:p w14:paraId="6B766883" w14:textId="77777777" w:rsidR="003D16DC" w:rsidRPr="003D16DC" w:rsidRDefault="003D16DC" w:rsidP="009B2561">
            <w:pPr>
              <w:ind w:firstLine="851"/>
              <w:rPr>
                <w:sz w:val="28"/>
              </w:rPr>
            </w:pPr>
            <w:r w:rsidRPr="003D16DC">
              <w:rPr>
                <w:bCs/>
                <w:sz w:val="28"/>
              </w:rPr>
              <w:t>100</w:t>
            </w:r>
          </w:p>
        </w:tc>
        <w:tc>
          <w:tcPr>
            <w:tcW w:w="0" w:type="auto"/>
            <w:vAlign w:val="center"/>
            <w:hideMark/>
          </w:tcPr>
          <w:p w14:paraId="389467EB" w14:textId="77777777" w:rsidR="003D16DC" w:rsidRPr="003D16DC" w:rsidRDefault="003D16DC" w:rsidP="007C7D94">
            <w:pPr>
              <w:ind w:firstLine="851"/>
              <w:rPr>
                <w:sz w:val="28"/>
              </w:rPr>
            </w:pPr>
          </w:p>
        </w:tc>
      </w:tr>
    </w:tbl>
    <w:p w14:paraId="7D97EC08" w14:textId="77777777" w:rsidR="00BA1F9B" w:rsidRDefault="00BA1F9B" w:rsidP="007C7D94">
      <w:pPr>
        <w:spacing w:line="360" w:lineRule="auto"/>
        <w:ind w:firstLine="851"/>
        <w:jc w:val="both"/>
        <w:rPr>
          <w:i/>
          <w:iCs/>
          <w:sz w:val="28"/>
        </w:rPr>
      </w:pPr>
    </w:p>
    <w:p w14:paraId="20910D73" w14:textId="0261D0E7" w:rsidR="003D16DC" w:rsidRPr="00BA1F9B" w:rsidRDefault="003D16DC" w:rsidP="007C7D94">
      <w:pPr>
        <w:spacing w:line="360" w:lineRule="auto"/>
        <w:ind w:firstLine="851"/>
        <w:jc w:val="both"/>
        <w:rPr>
          <w:i/>
          <w:iCs/>
          <w:sz w:val="28"/>
        </w:rPr>
      </w:pPr>
      <w:r w:rsidRPr="00BA1F9B">
        <w:rPr>
          <w:i/>
          <w:iCs/>
          <w:sz w:val="28"/>
        </w:rPr>
        <w:t>Інтерпретація результатів</w:t>
      </w:r>
    </w:p>
    <w:p w14:paraId="417C7C54" w14:textId="74D8A544" w:rsidR="003D16DC" w:rsidRPr="003D16DC" w:rsidRDefault="003D16DC" w:rsidP="007C7D94">
      <w:pPr>
        <w:spacing w:line="360" w:lineRule="auto"/>
        <w:ind w:firstLine="851"/>
        <w:jc w:val="both"/>
        <w:rPr>
          <w:sz w:val="28"/>
        </w:rPr>
      </w:pPr>
      <w:r w:rsidRPr="003D16DC">
        <w:rPr>
          <w:sz w:val="28"/>
        </w:rPr>
        <w:t>0–20 балів: 18,5% учасників мають слабко виражені лідерські якості, що може свідчити про їхню нерішучість та невпевненість у собі.</w:t>
      </w:r>
    </w:p>
    <w:p w14:paraId="5FBA833F" w14:textId="671A6F77" w:rsidR="003D16DC" w:rsidRPr="003D16DC" w:rsidRDefault="003D16DC" w:rsidP="007C7D94">
      <w:pPr>
        <w:spacing w:line="360" w:lineRule="auto"/>
        <w:ind w:firstLine="851"/>
        <w:jc w:val="both"/>
        <w:rPr>
          <w:sz w:val="28"/>
        </w:rPr>
      </w:pPr>
      <w:r w:rsidRPr="003D16DC">
        <w:rPr>
          <w:sz w:val="28"/>
        </w:rPr>
        <w:t>21–30 балів: 25,9% мають помірні лідерські якості, що свідчить про певний потенціал для розвитку</w:t>
      </w:r>
      <w:r w:rsidR="003E3AE6" w:rsidRPr="003E3AE6">
        <w:rPr>
          <w:sz w:val="28"/>
          <w:lang w:val="ru-RU"/>
        </w:rPr>
        <w:t xml:space="preserve"> [19]</w:t>
      </w:r>
      <w:r w:rsidRPr="003D16DC">
        <w:rPr>
          <w:sz w:val="28"/>
        </w:rPr>
        <w:t>.</w:t>
      </w:r>
    </w:p>
    <w:p w14:paraId="1149F4D6" w14:textId="2AB99C5C" w:rsidR="003D16DC" w:rsidRPr="003D16DC" w:rsidRDefault="003D16DC" w:rsidP="007C7D94">
      <w:pPr>
        <w:spacing w:line="360" w:lineRule="auto"/>
        <w:ind w:firstLine="851"/>
        <w:jc w:val="both"/>
        <w:rPr>
          <w:sz w:val="28"/>
        </w:rPr>
      </w:pPr>
      <w:r w:rsidRPr="003D16DC">
        <w:rPr>
          <w:sz w:val="28"/>
        </w:rPr>
        <w:t>31–40 балів: 37,0% учасників мають яскраво виражені лідерські якості, здатні до ефективного управління та прийняття рішень.</w:t>
      </w:r>
    </w:p>
    <w:p w14:paraId="51B2D6F7" w14:textId="38103B82" w:rsidR="003D16DC" w:rsidRDefault="003D16DC" w:rsidP="007C7D94">
      <w:pPr>
        <w:spacing w:line="360" w:lineRule="auto"/>
        <w:ind w:firstLine="851"/>
        <w:jc w:val="both"/>
        <w:rPr>
          <w:sz w:val="28"/>
        </w:rPr>
      </w:pPr>
      <w:r w:rsidRPr="003D16DC">
        <w:rPr>
          <w:sz w:val="28"/>
        </w:rPr>
        <w:t>41 бал і більше: 18,5% виявляють схильність до авторитарного стилю керівництва, що може бути як перевагою, так і недоліком залежно від контексту.</w:t>
      </w:r>
    </w:p>
    <w:p w14:paraId="26028168" w14:textId="1B63F5BE" w:rsidR="008F3C78" w:rsidRDefault="008F3C78" w:rsidP="007C7D94">
      <w:pPr>
        <w:spacing w:line="360" w:lineRule="auto"/>
        <w:ind w:firstLine="851"/>
        <w:jc w:val="both"/>
        <w:rPr>
          <w:sz w:val="28"/>
        </w:rPr>
      </w:pPr>
      <w:r>
        <w:rPr>
          <w:noProof/>
          <w:sz w:val="28"/>
          <w:lang w:val="en-US" w:eastAsia="en-US"/>
        </w:rPr>
        <w:lastRenderedPageBreak/>
        <w:drawing>
          <wp:inline distT="0" distB="0" distL="0" distR="0" wp14:anchorId="64D727E1" wp14:editId="7205EA51">
            <wp:extent cx="5486400" cy="32004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07D78B8" w14:textId="72FC122C" w:rsidR="008F3C78" w:rsidRPr="009B2561" w:rsidRDefault="008F3C78" w:rsidP="007C7D94">
      <w:pPr>
        <w:spacing w:line="360" w:lineRule="auto"/>
        <w:ind w:firstLine="851"/>
        <w:jc w:val="both"/>
        <w:rPr>
          <w:b/>
          <w:bCs/>
          <w:sz w:val="28"/>
        </w:rPr>
      </w:pPr>
      <w:r w:rsidRPr="009B2561">
        <w:rPr>
          <w:b/>
          <w:bCs/>
          <w:sz w:val="28"/>
        </w:rPr>
        <w:t>Рис. 2 Результати дослідження за методикою «Оцінка лідерських здібностей»</w:t>
      </w:r>
    </w:p>
    <w:p w14:paraId="61C7AA4A" w14:textId="514CBFE0" w:rsidR="00273057" w:rsidRDefault="00273057" w:rsidP="007C7D94">
      <w:pPr>
        <w:spacing w:line="360" w:lineRule="auto"/>
        <w:ind w:firstLine="851"/>
        <w:jc w:val="both"/>
        <w:rPr>
          <w:sz w:val="28"/>
        </w:rPr>
      </w:pPr>
      <w:r w:rsidRPr="00273057">
        <w:rPr>
          <w:sz w:val="28"/>
        </w:rPr>
        <w:t>Дослідження підтвердило наявність різноманітних лідерських якостей серед військовослужбовців, зокрема, сильний лідерський потенціал у 37% учасників</w:t>
      </w:r>
      <w:r w:rsidR="003E3AE6" w:rsidRPr="003E3AE6">
        <w:rPr>
          <w:sz w:val="28"/>
          <w:lang w:val="ru-RU"/>
        </w:rPr>
        <w:t xml:space="preserve"> [16]</w:t>
      </w:r>
      <w:r w:rsidRPr="00273057">
        <w:rPr>
          <w:sz w:val="28"/>
        </w:rPr>
        <w:t>. Результати можуть бути використані для подальшого розвитку тренінгових програм, спрямованих на підвищення лідерських здібностей у військовій службі, а також для оптимізації підбору кадрів у військових структурах.</w:t>
      </w:r>
    </w:p>
    <w:p w14:paraId="063C71A3" w14:textId="450E4D57" w:rsidR="00EA7886" w:rsidRDefault="00EA7886" w:rsidP="007C7D94">
      <w:pPr>
        <w:spacing w:line="360" w:lineRule="auto"/>
        <w:ind w:firstLine="851"/>
        <w:jc w:val="right"/>
        <w:rPr>
          <w:sz w:val="28"/>
        </w:rPr>
      </w:pPr>
      <w:r>
        <w:rPr>
          <w:sz w:val="28"/>
        </w:rPr>
        <w:t>Таблиця 3</w:t>
      </w:r>
    </w:p>
    <w:p w14:paraId="65823CA5" w14:textId="69C0D70A" w:rsidR="00EA7886" w:rsidRPr="009B2561" w:rsidRDefault="00EA7886" w:rsidP="007C7D94">
      <w:pPr>
        <w:spacing w:line="360" w:lineRule="auto"/>
        <w:ind w:firstLine="851"/>
        <w:jc w:val="center"/>
        <w:rPr>
          <w:b/>
          <w:sz w:val="28"/>
          <w:szCs w:val="27"/>
        </w:rPr>
      </w:pPr>
      <w:r w:rsidRPr="009B2561">
        <w:rPr>
          <w:b/>
          <w:sz w:val="28"/>
          <w:szCs w:val="27"/>
        </w:rPr>
        <w:t xml:space="preserve">Узагальнені результати діагностики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934"/>
        <w:gridCol w:w="1322"/>
        <w:gridCol w:w="1670"/>
        <w:gridCol w:w="1633"/>
        <w:gridCol w:w="1793"/>
        <w:gridCol w:w="1150"/>
        <w:gridCol w:w="1296"/>
      </w:tblGrid>
      <w:tr w:rsidR="00EA7886" w:rsidRPr="00EA7886" w14:paraId="50C5196F" w14:textId="77777777" w:rsidTr="00EA7886">
        <w:trPr>
          <w:tblHeader/>
          <w:tblCellSpacing w:w="15" w:type="dxa"/>
        </w:trPr>
        <w:tc>
          <w:tcPr>
            <w:tcW w:w="0" w:type="auto"/>
            <w:vAlign w:val="center"/>
            <w:hideMark/>
          </w:tcPr>
          <w:p w14:paraId="505D768F" w14:textId="23FCB0F8" w:rsidR="00EA7886" w:rsidRPr="00EA7886" w:rsidRDefault="00924DBB" w:rsidP="00924DBB">
            <w:pPr>
              <w:rPr>
                <w:bCs/>
                <w:sz w:val="28"/>
              </w:rPr>
            </w:pPr>
            <w:r>
              <w:rPr>
                <w:bCs/>
                <w:sz w:val="28"/>
              </w:rPr>
              <w:t>В</w:t>
            </w:r>
            <w:r w:rsidR="00EA7886" w:rsidRPr="00EA7886">
              <w:rPr>
                <w:bCs/>
                <w:sz w:val="28"/>
              </w:rPr>
              <w:t>ікова група</w:t>
            </w:r>
          </w:p>
        </w:tc>
        <w:tc>
          <w:tcPr>
            <w:tcW w:w="0" w:type="auto"/>
            <w:vAlign w:val="center"/>
            <w:hideMark/>
          </w:tcPr>
          <w:p w14:paraId="2C9A2604" w14:textId="77777777" w:rsidR="00EA7886" w:rsidRPr="00EA7886" w:rsidRDefault="00EA7886" w:rsidP="00924DBB">
            <w:pPr>
              <w:rPr>
                <w:bCs/>
                <w:sz w:val="28"/>
              </w:rPr>
            </w:pPr>
            <w:r w:rsidRPr="00EA7886">
              <w:rPr>
                <w:bCs/>
                <w:sz w:val="28"/>
              </w:rPr>
              <w:t>Кількість учасників</w:t>
            </w:r>
          </w:p>
        </w:tc>
        <w:tc>
          <w:tcPr>
            <w:tcW w:w="0" w:type="auto"/>
            <w:vAlign w:val="center"/>
            <w:hideMark/>
          </w:tcPr>
          <w:p w14:paraId="30B127AB" w14:textId="77777777" w:rsidR="00EA7886" w:rsidRPr="00EA7886" w:rsidRDefault="00EA7886" w:rsidP="00924DBB">
            <w:pPr>
              <w:rPr>
                <w:bCs/>
                <w:sz w:val="28"/>
              </w:rPr>
            </w:pPr>
            <w:r w:rsidRPr="00EA7886">
              <w:rPr>
                <w:bCs/>
                <w:sz w:val="28"/>
              </w:rPr>
              <w:t>Середня кількість позитивних відповідей</w:t>
            </w:r>
          </w:p>
        </w:tc>
        <w:tc>
          <w:tcPr>
            <w:tcW w:w="0" w:type="auto"/>
            <w:vAlign w:val="center"/>
            <w:hideMark/>
          </w:tcPr>
          <w:p w14:paraId="174B9826" w14:textId="77777777" w:rsidR="00EA7886" w:rsidRPr="00EA7886" w:rsidRDefault="00EA7886" w:rsidP="00924DBB">
            <w:pPr>
              <w:rPr>
                <w:bCs/>
                <w:sz w:val="28"/>
              </w:rPr>
            </w:pPr>
            <w:r w:rsidRPr="00EA7886">
              <w:rPr>
                <w:bCs/>
                <w:sz w:val="28"/>
              </w:rPr>
              <w:t>Середня кількість негативних відповідей</w:t>
            </w:r>
          </w:p>
        </w:tc>
        <w:tc>
          <w:tcPr>
            <w:tcW w:w="0" w:type="auto"/>
            <w:vAlign w:val="center"/>
            <w:hideMark/>
          </w:tcPr>
          <w:p w14:paraId="4A18B927" w14:textId="77777777" w:rsidR="00EA7886" w:rsidRPr="00EA7886" w:rsidRDefault="00EA7886" w:rsidP="00924DBB">
            <w:pPr>
              <w:rPr>
                <w:bCs/>
                <w:sz w:val="28"/>
              </w:rPr>
            </w:pPr>
            <w:r w:rsidRPr="00EA7886">
              <w:rPr>
                <w:bCs/>
                <w:sz w:val="28"/>
              </w:rPr>
              <w:t>Середня кількість нейтральних відповідей</w:t>
            </w:r>
          </w:p>
        </w:tc>
        <w:tc>
          <w:tcPr>
            <w:tcW w:w="0" w:type="auto"/>
            <w:vAlign w:val="center"/>
            <w:hideMark/>
          </w:tcPr>
          <w:p w14:paraId="3183F4B8" w14:textId="77777777" w:rsidR="00EA7886" w:rsidRPr="00EA7886" w:rsidRDefault="00EA7886" w:rsidP="00924DBB">
            <w:pPr>
              <w:rPr>
                <w:bCs/>
                <w:sz w:val="28"/>
              </w:rPr>
            </w:pPr>
            <w:r w:rsidRPr="00EA7886">
              <w:rPr>
                <w:bCs/>
                <w:sz w:val="28"/>
              </w:rPr>
              <w:t>Середня сума балів</w:t>
            </w:r>
          </w:p>
        </w:tc>
        <w:tc>
          <w:tcPr>
            <w:tcW w:w="0" w:type="auto"/>
            <w:vAlign w:val="center"/>
            <w:hideMark/>
          </w:tcPr>
          <w:p w14:paraId="2E5011BC" w14:textId="71AC6FF8" w:rsidR="00EA7886" w:rsidRPr="00EA7886" w:rsidRDefault="00EA7886" w:rsidP="00924DBB">
            <w:pPr>
              <w:rPr>
                <w:bCs/>
                <w:sz w:val="28"/>
              </w:rPr>
            </w:pPr>
            <w:r w:rsidRPr="00EA7886">
              <w:rPr>
                <w:bCs/>
                <w:sz w:val="28"/>
              </w:rPr>
              <w:t>Середній Т</w:t>
            </w:r>
            <w:r w:rsidR="007C7D94">
              <w:rPr>
                <w:bCs/>
                <w:sz w:val="28"/>
              </w:rPr>
              <w:t>–</w:t>
            </w:r>
            <w:r w:rsidRPr="00EA7886">
              <w:rPr>
                <w:bCs/>
                <w:sz w:val="28"/>
              </w:rPr>
              <w:t>бал (КЗЗУД)</w:t>
            </w:r>
          </w:p>
        </w:tc>
      </w:tr>
      <w:tr w:rsidR="00EA7886" w:rsidRPr="00EA7886" w14:paraId="03896827" w14:textId="77777777" w:rsidTr="00EA7886">
        <w:trPr>
          <w:tblCellSpacing w:w="15" w:type="dxa"/>
        </w:trPr>
        <w:tc>
          <w:tcPr>
            <w:tcW w:w="0" w:type="auto"/>
            <w:vAlign w:val="center"/>
            <w:hideMark/>
          </w:tcPr>
          <w:p w14:paraId="65893BFC" w14:textId="4BA9C8FF" w:rsidR="00EA7886" w:rsidRDefault="00EA7886" w:rsidP="000F3490">
            <w:pPr>
              <w:ind w:firstLine="851"/>
              <w:jc w:val="center"/>
              <w:rPr>
                <w:sz w:val="28"/>
              </w:rPr>
            </w:pPr>
            <w:r w:rsidRPr="00EA7886">
              <w:rPr>
                <w:sz w:val="28"/>
              </w:rPr>
              <w:t>2</w:t>
            </w:r>
            <w:r w:rsidR="00924DBB">
              <w:rPr>
                <w:sz w:val="28"/>
              </w:rPr>
              <w:t>2</w:t>
            </w:r>
            <w:r w:rsidRPr="00EA7886">
              <w:rPr>
                <w:sz w:val="28"/>
              </w:rPr>
              <w:t>0</w:t>
            </w:r>
            <w:r w:rsidR="007C7D94">
              <w:rPr>
                <w:sz w:val="28"/>
              </w:rPr>
              <w:t>–</w:t>
            </w:r>
            <w:r w:rsidRPr="00EA7886">
              <w:rPr>
                <w:sz w:val="28"/>
              </w:rPr>
              <w:t>30 років</w:t>
            </w:r>
          </w:p>
          <w:p w14:paraId="4B90BFAB" w14:textId="0B15E595" w:rsidR="000F3490" w:rsidRDefault="000F3490" w:rsidP="007C7D94">
            <w:pPr>
              <w:ind w:firstLine="851"/>
              <w:rPr>
                <w:sz w:val="28"/>
              </w:rPr>
            </w:pPr>
          </w:p>
          <w:p w14:paraId="62152C2A" w14:textId="77777777" w:rsidR="000F3490" w:rsidRDefault="000F3490" w:rsidP="007C7D94">
            <w:pPr>
              <w:ind w:firstLine="851"/>
              <w:rPr>
                <w:sz w:val="28"/>
              </w:rPr>
            </w:pPr>
          </w:p>
          <w:p w14:paraId="346DA3BF" w14:textId="7E718F09" w:rsidR="00924DBB" w:rsidRPr="00EA7886" w:rsidRDefault="00924DBB" w:rsidP="007C7D94">
            <w:pPr>
              <w:ind w:firstLine="851"/>
              <w:rPr>
                <w:sz w:val="28"/>
              </w:rPr>
            </w:pPr>
          </w:p>
        </w:tc>
        <w:tc>
          <w:tcPr>
            <w:tcW w:w="0" w:type="auto"/>
            <w:vAlign w:val="center"/>
            <w:hideMark/>
          </w:tcPr>
          <w:p w14:paraId="6D2FA9DB" w14:textId="77777777" w:rsidR="00EA7886" w:rsidRPr="00EA7886" w:rsidRDefault="00EA7886" w:rsidP="000F3490">
            <w:pPr>
              <w:jc w:val="center"/>
              <w:rPr>
                <w:sz w:val="28"/>
              </w:rPr>
            </w:pPr>
            <w:r w:rsidRPr="00EA7886">
              <w:rPr>
                <w:sz w:val="28"/>
              </w:rPr>
              <w:lastRenderedPageBreak/>
              <w:t>14</w:t>
            </w:r>
          </w:p>
        </w:tc>
        <w:tc>
          <w:tcPr>
            <w:tcW w:w="0" w:type="auto"/>
            <w:vAlign w:val="center"/>
            <w:hideMark/>
          </w:tcPr>
          <w:p w14:paraId="58941DBC" w14:textId="77777777" w:rsidR="00EA7886" w:rsidRPr="00EA7886" w:rsidRDefault="00EA7886" w:rsidP="000F3490">
            <w:pPr>
              <w:jc w:val="center"/>
              <w:rPr>
                <w:sz w:val="28"/>
              </w:rPr>
            </w:pPr>
            <w:r w:rsidRPr="00EA7886">
              <w:rPr>
                <w:sz w:val="28"/>
              </w:rPr>
              <w:t>23.1</w:t>
            </w:r>
          </w:p>
        </w:tc>
        <w:tc>
          <w:tcPr>
            <w:tcW w:w="0" w:type="auto"/>
            <w:vAlign w:val="center"/>
            <w:hideMark/>
          </w:tcPr>
          <w:p w14:paraId="454593C8" w14:textId="77777777" w:rsidR="00EA7886" w:rsidRPr="00EA7886" w:rsidRDefault="00EA7886" w:rsidP="000F3490">
            <w:pPr>
              <w:jc w:val="center"/>
              <w:rPr>
                <w:sz w:val="28"/>
              </w:rPr>
            </w:pPr>
            <w:r w:rsidRPr="00EA7886">
              <w:rPr>
                <w:sz w:val="28"/>
              </w:rPr>
              <w:t>6.8</w:t>
            </w:r>
          </w:p>
        </w:tc>
        <w:tc>
          <w:tcPr>
            <w:tcW w:w="0" w:type="auto"/>
            <w:vAlign w:val="center"/>
            <w:hideMark/>
          </w:tcPr>
          <w:p w14:paraId="19433B5F" w14:textId="77777777" w:rsidR="00EA7886" w:rsidRPr="00EA7886" w:rsidRDefault="00EA7886" w:rsidP="000F3490">
            <w:pPr>
              <w:jc w:val="center"/>
              <w:rPr>
                <w:sz w:val="28"/>
              </w:rPr>
            </w:pPr>
            <w:r w:rsidRPr="00EA7886">
              <w:rPr>
                <w:sz w:val="28"/>
              </w:rPr>
              <w:t>0.1</w:t>
            </w:r>
          </w:p>
        </w:tc>
        <w:tc>
          <w:tcPr>
            <w:tcW w:w="0" w:type="auto"/>
            <w:vAlign w:val="center"/>
            <w:hideMark/>
          </w:tcPr>
          <w:p w14:paraId="43496B93" w14:textId="77777777" w:rsidR="00EA7886" w:rsidRPr="00EA7886" w:rsidRDefault="00EA7886" w:rsidP="000F3490">
            <w:pPr>
              <w:jc w:val="center"/>
              <w:rPr>
                <w:sz w:val="28"/>
              </w:rPr>
            </w:pPr>
            <w:r w:rsidRPr="00EA7886">
              <w:rPr>
                <w:sz w:val="28"/>
              </w:rPr>
              <w:t>42.5</w:t>
            </w:r>
          </w:p>
        </w:tc>
        <w:tc>
          <w:tcPr>
            <w:tcW w:w="0" w:type="auto"/>
            <w:vAlign w:val="center"/>
            <w:hideMark/>
          </w:tcPr>
          <w:p w14:paraId="72B0CBDA" w14:textId="77777777" w:rsidR="00EA7886" w:rsidRPr="00EA7886" w:rsidRDefault="00EA7886" w:rsidP="000F3490">
            <w:pPr>
              <w:jc w:val="center"/>
              <w:rPr>
                <w:sz w:val="28"/>
              </w:rPr>
            </w:pPr>
            <w:r w:rsidRPr="00EA7886">
              <w:rPr>
                <w:sz w:val="28"/>
              </w:rPr>
              <w:t>41.8</w:t>
            </w:r>
          </w:p>
        </w:tc>
      </w:tr>
      <w:tr w:rsidR="00EA7886" w:rsidRPr="00EA7886" w14:paraId="60DF7D8F" w14:textId="77777777" w:rsidTr="00EA7886">
        <w:trPr>
          <w:tblCellSpacing w:w="15" w:type="dxa"/>
        </w:trPr>
        <w:tc>
          <w:tcPr>
            <w:tcW w:w="0" w:type="auto"/>
            <w:vAlign w:val="center"/>
            <w:hideMark/>
          </w:tcPr>
          <w:p w14:paraId="496D60AE" w14:textId="05E76E65" w:rsidR="00EA7886" w:rsidRPr="00EA7886" w:rsidRDefault="00EA7886" w:rsidP="000F3490">
            <w:pPr>
              <w:ind w:firstLine="851"/>
              <w:jc w:val="center"/>
              <w:rPr>
                <w:sz w:val="28"/>
              </w:rPr>
            </w:pPr>
            <w:r w:rsidRPr="00EA7886">
              <w:rPr>
                <w:sz w:val="28"/>
              </w:rPr>
              <w:lastRenderedPageBreak/>
              <w:t>3</w:t>
            </w:r>
            <w:r w:rsidR="00924DBB">
              <w:rPr>
                <w:sz w:val="28"/>
              </w:rPr>
              <w:t>3</w:t>
            </w:r>
            <w:r w:rsidRPr="00EA7886">
              <w:rPr>
                <w:sz w:val="28"/>
              </w:rPr>
              <w:t>1</w:t>
            </w:r>
            <w:r w:rsidR="007C7D94">
              <w:rPr>
                <w:sz w:val="28"/>
              </w:rPr>
              <w:t>–</w:t>
            </w:r>
            <w:r w:rsidRPr="00EA7886">
              <w:rPr>
                <w:sz w:val="28"/>
              </w:rPr>
              <w:t>45 років</w:t>
            </w:r>
          </w:p>
        </w:tc>
        <w:tc>
          <w:tcPr>
            <w:tcW w:w="0" w:type="auto"/>
            <w:vAlign w:val="center"/>
            <w:hideMark/>
          </w:tcPr>
          <w:p w14:paraId="0422DC1D" w14:textId="77777777" w:rsidR="00EA7886" w:rsidRPr="00EA7886" w:rsidRDefault="00EA7886" w:rsidP="000F3490">
            <w:pPr>
              <w:jc w:val="center"/>
              <w:rPr>
                <w:sz w:val="28"/>
              </w:rPr>
            </w:pPr>
            <w:r w:rsidRPr="00EA7886">
              <w:rPr>
                <w:sz w:val="28"/>
              </w:rPr>
              <w:t>22</w:t>
            </w:r>
          </w:p>
        </w:tc>
        <w:tc>
          <w:tcPr>
            <w:tcW w:w="0" w:type="auto"/>
            <w:vAlign w:val="center"/>
            <w:hideMark/>
          </w:tcPr>
          <w:p w14:paraId="48630366" w14:textId="77777777" w:rsidR="00EA7886" w:rsidRPr="00EA7886" w:rsidRDefault="00EA7886" w:rsidP="000F3490">
            <w:pPr>
              <w:jc w:val="center"/>
              <w:rPr>
                <w:sz w:val="28"/>
              </w:rPr>
            </w:pPr>
            <w:r w:rsidRPr="00EA7886">
              <w:rPr>
                <w:sz w:val="28"/>
              </w:rPr>
              <w:t>21.5</w:t>
            </w:r>
          </w:p>
        </w:tc>
        <w:tc>
          <w:tcPr>
            <w:tcW w:w="0" w:type="auto"/>
            <w:vAlign w:val="center"/>
            <w:hideMark/>
          </w:tcPr>
          <w:p w14:paraId="1986491B" w14:textId="77777777" w:rsidR="00EA7886" w:rsidRPr="00EA7886" w:rsidRDefault="00EA7886" w:rsidP="000F3490">
            <w:pPr>
              <w:jc w:val="center"/>
              <w:rPr>
                <w:sz w:val="28"/>
              </w:rPr>
            </w:pPr>
            <w:r w:rsidRPr="00EA7886">
              <w:rPr>
                <w:sz w:val="28"/>
              </w:rPr>
              <w:t>8.2</w:t>
            </w:r>
          </w:p>
        </w:tc>
        <w:tc>
          <w:tcPr>
            <w:tcW w:w="0" w:type="auto"/>
            <w:vAlign w:val="center"/>
            <w:hideMark/>
          </w:tcPr>
          <w:p w14:paraId="4FAF5D9C" w14:textId="77777777" w:rsidR="00EA7886" w:rsidRPr="00EA7886" w:rsidRDefault="00EA7886" w:rsidP="000F3490">
            <w:pPr>
              <w:jc w:val="center"/>
              <w:rPr>
                <w:sz w:val="28"/>
              </w:rPr>
            </w:pPr>
            <w:r w:rsidRPr="00EA7886">
              <w:rPr>
                <w:sz w:val="28"/>
              </w:rPr>
              <w:t>1.2</w:t>
            </w:r>
          </w:p>
        </w:tc>
        <w:tc>
          <w:tcPr>
            <w:tcW w:w="0" w:type="auto"/>
            <w:vAlign w:val="center"/>
            <w:hideMark/>
          </w:tcPr>
          <w:p w14:paraId="15A70A7B" w14:textId="77777777" w:rsidR="00EA7886" w:rsidRPr="00EA7886" w:rsidRDefault="00EA7886" w:rsidP="000F3490">
            <w:pPr>
              <w:jc w:val="center"/>
              <w:rPr>
                <w:sz w:val="28"/>
              </w:rPr>
            </w:pPr>
            <w:r w:rsidRPr="00EA7886">
              <w:rPr>
                <w:sz w:val="28"/>
              </w:rPr>
              <w:t>40.8</w:t>
            </w:r>
          </w:p>
        </w:tc>
        <w:tc>
          <w:tcPr>
            <w:tcW w:w="0" w:type="auto"/>
            <w:vAlign w:val="center"/>
            <w:hideMark/>
          </w:tcPr>
          <w:p w14:paraId="4449DE3C" w14:textId="77777777" w:rsidR="00EA7886" w:rsidRPr="00EA7886" w:rsidRDefault="00EA7886" w:rsidP="000F3490">
            <w:pPr>
              <w:jc w:val="center"/>
              <w:rPr>
                <w:sz w:val="28"/>
              </w:rPr>
            </w:pPr>
            <w:r w:rsidRPr="00EA7886">
              <w:rPr>
                <w:sz w:val="28"/>
              </w:rPr>
              <w:t>39.7</w:t>
            </w:r>
          </w:p>
        </w:tc>
      </w:tr>
      <w:tr w:rsidR="00EA7886" w:rsidRPr="00EA7886" w14:paraId="7D596691" w14:textId="77777777" w:rsidTr="00EA7886">
        <w:trPr>
          <w:tblCellSpacing w:w="15" w:type="dxa"/>
        </w:trPr>
        <w:tc>
          <w:tcPr>
            <w:tcW w:w="0" w:type="auto"/>
            <w:vAlign w:val="center"/>
            <w:hideMark/>
          </w:tcPr>
          <w:p w14:paraId="78E0C803" w14:textId="1A82B996" w:rsidR="00EA7886" w:rsidRPr="00EA7886" w:rsidRDefault="00EA7886" w:rsidP="000F3490">
            <w:pPr>
              <w:ind w:firstLine="851"/>
              <w:jc w:val="center"/>
              <w:rPr>
                <w:sz w:val="28"/>
              </w:rPr>
            </w:pPr>
            <w:r w:rsidRPr="00EA7886">
              <w:rPr>
                <w:sz w:val="28"/>
              </w:rPr>
              <w:t>4</w:t>
            </w:r>
            <w:r w:rsidR="00924DBB">
              <w:rPr>
                <w:sz w:val="28"/>
              </w:rPr>
              <w:t>4</w:t>
            </w:r>
            <w:r w:rsidRPr="00EA7886">
              <w:rPr>
                <w:sz w:val="28"/>
              </w:rPr>
              <w:t>6</w:t>
            </w:r>
            <w:r w:rsidR="007C7D94">
              <w:rPr>
                <w:sz w:val="28"/>
              </w:rPr>
              <w:t>–</w:t>
            </w:r>
            <w:r w:rsidRPr="00EA7886">
              <w:rPr>
                <w:sz w:val="28"/>
              </w:rPr>
              <w:t>60 років</w:t>
            </w:r>
          </w:p>
        </w:tc>
        <w:tc>
          <w:tcPr>
            <w:tcW w:w="0" w:type="auto"/>
            <w:vAlign w:val="center"/>
            <w:hideMark/>
          </w:tcPr>
          <w:p w14:paraId="62661EF6" w14:textId="77777777" w:rsidR="00EA7886" w:rsidRPr="00EA7886" w:rsidRDefault="00EA7886" w:rsidP="000F3490">
            <w:pPr>
              <w:jc w:val="center"/>
              <w:rPr>
                <w:sz w:val="28"/>
              </w:rPr>
            </w:pPr>
            <w:r w:rsidRPr="00EA7886">
              <w:rPr>
                <w:sz w:val="28"/>
              </w:rPr>
              <w:t>18</w:t>
            </w:r>
          </w:p>
        </w:tc>
        <w:tc>
          <w:tcPr>
            <w:tcW w:w="0" w:type="auto"/>
            <w:vAlign w:val="center"/>
            <w:hideMark/>
          </w:tcPr>
          <w:p w14:paraId="02BEB796" w14:textId="77777777" w:rsidR="00EA7886" w:rsidRPr="00EA7886" w:rsidRDefault="00EA7886" w:rsidP="000F3490">
            <w:pPr>
              <w:jc w:val="center"/>
              <w:rPr>
                <w:sz w:val="28"/>
              </w:rPr>
            </w:pPr>
            <w:r w:rsidRPr="00EA7886">
              <w:rPr>
                <w:sz w:val="28"/>
              </w:rPr>
              <w:t>22.3</w:t>
            </w:r>
          </w:p>
        </w:tc>
        <w:tc>
          <w:tcPr>
            <w:tcW w:w="0" w:type="auto"/>
            <w:vAlign w:val="center"/>
            <w:hideMark/>
          </w:tcPr>
          <w:p w14:paraId="69959E67" w14:textId="77777777" w:rsidR="00EA7886" w:rsidRPr="00EA7886" w:rsidRDefault="00EA7886" w:rsidP="000F3490">
            <w:pPr>
              <w:jc w:val="center"/>
              <w:rPr>
                <w:sz w:val="28"/>
              </w:rPr>
            </w:pPr>
            <w:r w:rsidRPr="00EA7886">
              <w:rPr>
                <w:sz w:val="28"/>
              </w:rPr>
              <w:t>7.1</w:t>
            </w:r>
          </w:p>
        </w:tc>
        <w:tc>
          <w:tcPr>
            <w:tcW w:w="0" w:type="auto"/>
            <w:vAlign w:val="center"/>
            <w:hideMark/>
          </w:tcPr>
          <w:p w14:paraId="2BEAB601" w14:textId="77777777" w:rsidR="00EA7886" w:rsidRPr="00EA7886" w:rsidRDefault="00EA7886" w:rsidP="000F3490">
            <w:pPr>
              <w:jc w:val="center"/>
              <w:rPr>
                <w:sz w:val="28"/>
              </w:rPr>
            </w:pPr>
            <w:r w:rsidRPr="00EA7886">
              <w:rPr>
                <w:sz w:val="28"/>
              </w:rPr>
              <w:t>0.6</w:t>
            </w:r>
          </w:p>
        </w:tc>
        <w:tc>
          <w:tcPr>
            <w:tcW w:w="0" w:type="auto"/>
            <w:vAlign w:val="center"/>
            <w:hideMark/>
          </w:tcPr>
          <w:p w14:paraId="66551403" w14:textId="77777777" w:rsidR="00EA7886" w:rsidRPr="00EA7886" w:rsidRDefault="00EA7886" w:rsidP="000F3490">
            <w:pPr>
              <w:jc w:val="center"/>
              <w:rPr>
                <w:sz w:val="28"/>
              </w:rPr>
            </w:pPr>
            <w:r w:rsidRPr="00EA7886">
              <w:rPr>
                <w:sz w:val="28"/>
              </w:rPr>
              <w:t>41.9</w:t>
            </w:r>
          </w:p>
        </w:tc>
        <w:tc>
          <w:tcPr>
            <w:tcW w:w="0" w:type="auto"/>
            <w:vAlign w:val="center"/>
            <w:hideMark/>
          </w:tcPr>
          <w:p w14:paraId="68ED9426" w14:textId="77777777" w:rsidR="00EA7886" w:rsidRPr="00EA7886" w:rsidRDefault="00EA7886" w:rsidP="000F3490">
            <w:pPr>
              <w:jc w:val="center"/>
              <w:rPr>
                <w:sz w:val="28"/>
              </w:rPr>
            </w:pPr>
            <w:r w:rsidRPr="00EA7886">
              <w:rPr>
                <w:sz w:val="28"/>
              </w:rPr>
              <w:t>40.9</w:t>
            </w:r>
          </w:p>
        </w:tc>
      </w:tr>
    </w:tbl>
    <w:p w14:paraId="534D3699" w14:textId="6C76AB65" w:rsidR="00AB10E9" w:rsidRDefault="00AB10E9" w:rsidP="007C7D94">
      <w:pPr>
        <w:spacing w:line="360" w:lineRule="auto"/>
        <w:ind w:firstLine="851"/>
        <w:jc w:val="both"/>
        <w:rPr>
          <w:sz w:val="28"/>
        </w:rPr>
      </w:pPr>
      <w:r w:rsidRPr="00AB10E9">
        <w:rPr>
          <w:sz w:val="28"/>
        </w:rPr>
        <w:t>Середній Т</w:t>
      </w:r>
      <w:r w:rsidR="007C7D94">
        <w:rPr>
          <w:sz w:val="28"/>
        </w:rPr>
        <w:t>–</w:t>
      </w:r>
      <w:r w:rsidRPr="00AB10E9">
        <w:rPr>
          <w:sz w:val="28"/>
        </w:rPr>
        <w:t>бал: Середній показник 49.07 вказує на те, що загальний рівень управлінських здібностей учасників знаходиться в межах середньої зони (40</w:t>
      </w:r>
      <w:r w:rsidR="007C7D94">
        <w:rPr>
          <w:sz w:val="28"/>
        </w:rPr>
        <w:t>–</w:t>
      </w:r>
      <w:r w:rsidRPr="00AB10E9">
        <w:rPr>
          <w:sz w:val="28"/>
        </w:rPr>
        <w:t>60), що може свідчити про можливості для розвитку та навчання.</w:t>
      </w:r>
    </w:p>
    <w:p w14:paraId="1FEC8786" w14:textId="3D4034E0" w:rsidR="00AB10E9" w:rsidRPr="00AB10E9" w:rsidRDefault="00AB10E9" w:rsidP="007C7D94">
      <w:pPr>
        <w:spacing w:line="360" w:lineRule="auto"/>
        <w:ind w:firstLine="851"/>
        <w:jc w:val="both"/>
        <w:rPr>
          <w:sz w:val="28"/>
        </w:rPr>
      </w:pPr>
      <w:r>
        <w:rPr>
          <w:noProof/>
          <w:sz w:val="28"/>
          <w:lang w:val="en-US" w:eastAsia="en-US"/>
        </w:rPr>
        <w:drawing>
          <wp:inline distT="0" distB="0" distL="0" distR="0" wp14:anchorId="6339514F" wp14:editId="6C215623">
            <wp:extent cx="5486400" cy="32004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BE6D217" w14:textId="271F0953" w:rsidR="00AB10E9" w:rsidRPr="00924DBB" w:rsidRDefault="00AB10E9" w:rsidP="00924DBB">
      <w:pPr>
        <w:spacing w:line="360" w:lineRule="auto"/>
        <w:ind w:firstLine="851"/>
        <w:jc w:val="center"/>
        <w:rPr>
          <w:b/>
          <w:bCs/>
          <w:sz w:val="28"/>
        </w:rPr>
      </w:pPr>
      <w:r w:rsidRPr="00924DBB">
        <w:rPr>
          <w:b/>
          <w:bCs/>
          <w:sz w:val="28"/>
        </w:rPr>
        <w:t xml:space="preserve">Рис. </w:t>
      </w:r>
      <w:r w:rsidR="008F3C78" w:rsidRPr="00924DBB">
        <w:rPr>
          <w:b/>
          <w:bCs/>
          <w:sz w:val="28"/>
        </w:rPr>
        <w:t>3</w:t>
      </w:r>
      <w:r w:rsidRPr="00924DBB">
        <w:rPr>
          <w:b/>
          <w:bCs/>
          <w:sz w:val="28"/>
        </w:rPr>
        <w:t xml:space="preserve"> Розподіл учасників за показниками</w:t>
      </w:r>
    </w:p>
    <w:p w14:paraId="6116ABC6" w14:textId="5F4F57AF" w:rsidR="00AB10E9" w:rsidRPr="00AB10E9" w:rsidRDefault="00AB10E9" w:rsidP="007C7D94">
      <w:pPr>
        <w:spacing w:line="360" w:lineRule="auto"/>
        <w:ind w:firstLine="851"/>
        <w:jc w:val="both"/>
        <w:rPr>
          <w:sz w:val="28"/>
        </w:rPr>
      </w:pPr>
      <w:r w:rsidRPr="00AB10E9">
        <w:rPr>
          <w:sz w:val="28"/>
        </w:rPr>
        <w:t>Високі показники (КЗЗУД &gt; 60): 11 учасників, що становить близько 20.4% від загальної кількості. Це вказує на те, що незначна частина учасників демонструє високий рівень управлінських здібностей, що є позитивним моментом для командної роботи</w:t>
      </w:r>
      <w:r w:rsidR="003E3AE6" w:rsidRPr="003E3AE6">
        <w:rPr>
          <w:sz w:val="28"/>
          <w:lang w:val="ru-RU"/>
        </w:rPr>
        <w:t xml:space="preserve"> [40]</w:t>
      </w:r>
      <w:r w:rsidRPr="00AB10E9">
        <w:rPr>
          <w:sz w:val="28"/>
        </w:rPr>
        <w:t>.</w:t>
      </w:r>
    </w:p>
    <w:p w14:paraId="3DC8A8AA" w14:textId="788EC603" w:rsidR="00AB10E9" w:rsidRPr="00AB10E9" w:rsidRDefault="00AB10E9" w:rsidP="007C7D94">
      <w:pPr>
        <w:spacing w:line="360" w:lineRule="auto"/>
        <w:ind w:firstLine="851"/>
        <w:jc w:val="both"/>
        <w:rPr>
          <w:sz w:val="28"/>
        </w:rPr>
      </w:pPr>
      <w:r w:rsidRPr="00AB10E9">
        <w:rPr>
          <w:sz w:val="28"/>
        </w:rPr>
        <w:lastRenderedPageBreak/>
        <w:t>Середні показники (КЗЗУД 40</w:t>
      </w:r>
      <w:r w:rsidR="007C7D94">
        <w:rPr>
          <w:sz w:val="28"/>
        </w:rPr>
        <w:t>–</w:t>
      </w:r>
      <w:r w:rsidRPr="00AB10E9">
        <w:rPr>
          <w:sz w:val="28"/>
        </w:rPr>
        <w:t>60): 29 учасників, або 53.7%, знаходяться в межах середньої зони, що говорить про їхню потенційну здатність до подальшого розвитку.</w:t>
      </w:r>
    </w:p>
    <w:p w14:paraId="55FB6483" w14:textId="1301F2B8" w:rsidR="00AB10E9" w:rsidRPr="00AB10E9" w:rsidRDefault="00AB10E9" w:rsidP="007C7D94">
      <w:pPr>
        <w:spacing w:line="360" w:lineRule="auto"/>
        <w:ind w:firstLine="851"/>
        <w:jc w:val="both"/>
        <w:rPr>
          <w:sz w:val="28"/>
        </w:rPr>
      </w:pPr>
      <w:r w:rsidRPr="00AB10E9">
        <w:rPr>
          <w:sz w:val="28"/>
        </w:rPr>
        <w:t>Низькі показники (КЗЗУД &lt; 40): 14 учасників, що становить 25.9%. Цей показник свідчить про те, що частина учасників потребує серйозної уваги та навчання, щоб підвищити свої управлінські здібності.</w:t>
      </w:r>
    </w:p>
    <w:p w14:paraId="6C063439" w14:textId="064692D3" w:rsidR="00EA7886" w:rsidRDefault="00AB10E9" w:rsidP="007C7D94">
      <w:pPr>
        <w:spacing w:line="360" w:lineRule="auto"/>
        <w:ind w:firstLine="851"/>
        <w:jc w:val="both"/>
        <w:rPr>
          <w:sz w:val="28"/>
        </w:rPr>
      </w:pPr>
      <w:r>
        <w:rPr>
          <w:sz w:val="28"/>
        </w:rPr>
        <w:t>Отже, р</w:t>
      </w:r>
      <w:r w:rsidRPr="00AB10E9">
        <w:rPr>
          <w:sz w:val="28"/>
        </w:rPr>
        <w:t>езультати свідчать про потребу у впровадженні тренінгів та програм розвитку для покращення управлінських здібностей учасників, з особливим акцентом на групу з низькими показниками. Це допоможе підвищити ефективність управління в умовах бойових дій</w:t>
      </w:r>
      <w:r w:rsidR="003E3AE6">
        <w:rPr>
          <w:sz w:val="28"/>
          <w:lang w:val="en-US"/>
        </w:rPr>
        <w:t xml:space="preserve"> [37]</w:t>
      </w:r>
      <w:r w:rsidRPr="00AB10E9">
        <w:rPr>
          <w:sz w:val="28"/>
        </w:rPr>
        <w:t>.</w:t>
      </w:r>
    </w:p>
    <w:p w14:paraId="2C4753EA" w14:textId="367A0168" w:rsidR="00AB10E9" w:rsidRDefault="00AB10E9" w:rsidP="007C7D94">
      <w:pPr>
        <w:spacing w:line="360" w:lineRule="auto"/>
        <w:ind w:firstLine="851"/>
        <w:jc w:val="both"/>
        <w:rPr>
          <w:sz w:val="28"/>
        </w:rPr>
      </w:pPr>
      <w:r w:rsidRPr="00BA1F9B">
        <w:rPr>
          <w:b/>
          <w:bCs/>
          <w:i/>
          <w:iCs/>
          <w:sz w:val="28"/>
        </w:rPr>
        <w:t>Шкала самоефективності Р. Шварцера та М. Єрусалема</w:t>
      </w:r>
      <w:r w:rsidRPr="00AB10E9">
        <w:rPr>
          <w:sz w:val="28"/>
        </w:rPr>
        <w:t xml:space="preserve"> використовується для дослідження самомотивації – впевненості особистості у своїй здатності організувати та виконати дії, необхідні для досягнення конкретних цілей. Методика містить 10 тверджень, за якими респонденти оцінюють свою військово</w:t>
      </w:r>
      <w:r w:rsidR="007C7D94">
        <w:rPr>
          <w:sz w:val="28"/>
        </w:rPr>
        <w:t>–</w:t>
      </w:r>
      <w:r w:rsidRPr="00AB10E9">
        <w:rPr>
          <w:sz w:val="28"/>
        </w:rPr>
        <w:t>професійну ефективність.</w:t>
      </w:r>
    </w:p>
    <w:p w14:paraId="795A7501" w14:textId="1BA363B9" w:rsidR="00AB10E9" w:rsidRDefault="00AB10E9" w:rsidP="007C7D94">
      <w:pPr>
        <w:spacing w:line="360" w:lineRule="auto"/>
        <w:ind w:firstLine="851"/>
        <w:jc w:val="right"/>
        <w:rPr>
          <w:sz w:val="28"/>
        </w:rPr>
      </w:pPr>
      <w:r>
        <w:rPr>
          <w:sz w:val="28"/>
        </w:rPr>
        <w:t>Таблиця 4</w:t>
      </w:r>
    </w:p>
    <w:p w14:paraId="6ECDA2E4" w14:textId="77777777" w:rsidR="00AB10E9" w:rsidRPr="00AB10E9" w:rsidRDefault="00AB10E9" w:rsidP="007C7D94">
      <w:pPr>
        <w:spacing w:line="360" w:lineRule="auto"/>
        <w:ind w:firstLine="851"/>
        <w:jc w:val="center"/>
        <w:rPr>
          <w:bCs/>
          <w:sz w:val="28"/>
          <w:szCs w:val="27"/>
        </w:rPr>
      </w:pPr>
      <w:r w:rsidRPr="00AB10E9">
        <w:rPr>
          <w:bCs/>
          <w:sz w:val="28"/>
          <w:szCs w:val="27"/>
        </w:rPr>
        <w:t>Результати діагностики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3"/>
        <w:gridCol w:w="1751"/>
        <w:gridCol w:w="951"/>
        <w:gridCol w:w="2575"/>
        <w:gridCol w:w="1251"/>
        <w:gridCol w:w="2907"/>
      </w:tblGrid>
      <w:tr w:rsidR="00AB10E9" w:rsidRPr="00AB10E9" w14:paraId="2B382D35" w14:textId="77777777" w:rsidTr="004F0312">
        <w:trPr>
          <w:tblHeader/>
          <w:tblCellSpacing w:w="15" w:type="dxa"/>
        </w:trPr>
        <w:tc>
          <w:tcPr>
            <w:tcW w:w="0" w:type="auto"/>
            <w:vAlign w:val="center"/>
            <w:hideMark/>
          </w:tcPr>
          <w:p w14:paraId="61EEF78B" w14:textId="77777777" w:rsidR="00AB10E9" w:rsidRPr="00AB10E9" w:rsidRDefault="00AB10E9" w:rsidP="007C7D94">
            <w:pPr>
              <w:ind w:firstLine="851"/>
              <w:jc w:val="center"/>
              <w:rPr>
                <w:bCs/>
                <w:sz w:val="28"/>
                <w:szCs w:val="28"/>
              </w:rPr>
            </w:pPr>
            <w:r w:rsidRPr="00AB10E9">
              <w:rPr>
                <w:bCs/>
                <w:sz w:val="28"/>
                <w:szCs w:val="28"/>
              </w:rPr>
              <w:t>№</w:t>
            </w:r>
          </w:p>
        </w:tc>
        <w:tc>
          <w:tcPr>
            <w:tcW w:w="0" w:type="auto"/>
            <w:vAlign w:val="center"/>
            <w:hideMark/>
          </w:tcPr>
          <w:p w14:paraId="279B6CEF" w14:textId="77777777" w:rsidR="00AB10E9" w:rsidRPr="00AB10E9" w:rsidRDefault="00AB10E9" w:rsidP="00924DBB">
            <w:pPr>
              <w:jc w:val="center"/>
              <w:rPr>
                <w:bCs/>
                <w:sz w:val="28"/>
                <w:szCs w:val="28"/>
              </w:rPr>
            </w:pPr>
            <w:r w:rsidRPr="00AB10E9">
              <w:rPr>
                <w:bCs/>
                <w:sz w:val="28"/>
                <w:szCs w:val="28"/>
              </w:rPr>
              <w:t>Вік</w:t>
            </w:r>
          </w:p>
        </w:tc>
        <w:tc>
          <w:tcPr>
            <w:tcW w:w="921" w:type="dxa"/>
            <w:vAlign w:val="center"/>
            <w:hideMark/>
          </w:tcPr>
          <w:p w14:paraId="10AED3B6" w14:textId="060DCDF7" w:rsidR="00AB10E9" w:rsidRPr="00AB10E9" w:rsidRDefault="00AB10E9" w:rsidP="00924DBB">
            <w:pPr>
              <w:ind w:firstLine="851"/>
              <w:jc w:val="center"/>
              <w:rPr>
                <w:bCs/>
                <w:sz w:val="28"/>
                <w:szCs w:val="28"/>
              </w:rPr>
            </w:pPr>
            <w:r w:rsidRPr="00AB10E9">
              <w:rPr>
                <w:bCs/>
                <w:sz w:val="28"/>
                <w:szCs w:val="28"/>
              </w:rPr>
              <w:t>С</w:t>
            </w:r>
            <w:r w:rsidR="00924DBB">
              <w:rPr>
                <w:bCs/>
                <w:sz w:val="28"/>
                <w:szCs w:val="28"/>
              </w:rPr>
              <w:t>С</w:t>
            </w:r>
            <w:r w:rsidRPr="00AB10E9">
              <w:rPr>
                <w:bCs/>
                <w:sz w:val="28"/>
                <w:szCs w:val="28"/>
              </w:rPr>
              <w:t>тать</w:t>
            </w:r>
          </w:p>
        </w:tc>
        <w:tc>
          <w:tcPr>
            <w:tcW w:w="2545" w:type="dxa"/>
            <w:vAlign w:val="center"/>
            <w:hideMark/>
          </w:tcPr>
          <w:p w14:paraId="1DFC9A27" w14:textId="40779EB2" w:rsidR="00AB10E9" w:rsidRPr="00AB10E9" w:rsidRDefault="00AB10E9" w:rsidP="00924DBB">
            <w:pPr>
              <w:jc w:val="center"/>
              <w:rPr>
                <w:bCs/>
                <w:sz w:val="28"/>
                <w:szCs w:val="28"/>
              </w:rPr>
            </w:pPr>
            <w:r w:rsidRPr="00AB10E9">
              <w:rPr>
                <w:bCs/>
                <w:sz w:val="28"/>
                <w:szCs w:val="28"/>
              </w:rPr>
              <w:t>Посада</w:t>
            </w:r>
          </w:p>
        </w:tc>
        <w:tc>
          <w:tcPr>
            <w:tcW w:w="0" w:type="auto"/>
            <w:vAlign w:val="center"/>
            <w:hideMark/>
          </w:tcPr>
          <w:p w14:paraId="7EB28402" w14:textId="77777777" w:rsidR="00AB10E9" w:rsidRPr="00AB10E9" w:rsidRDefault="00AB10E9" w:rsidP="00924DBB">
            <w:pPr>
              <w:jc w:val="center"/>
              <w:rPr>
                <w:bCs/>
                <w:sz w:val="28"/>
                <w:szCs w:val="28"/>
              </w:rPr>
            </w:pPr>
            <w:r w:rsidRPr="00AB10E9">
              <w:rPr>
                <w:bCs/>
                <w:sz w:val="28"/>
                <w:szCs w:val="28"/>
              </w:rPr>
              <w:t>Сума балів</w:t>
            </w:r>
          </w:p>
        </w:tc>
        <w:tc>
          <w:tcPr>
            <w:tcW w:w="0" w:type="auto"/>
            <w:vAlign w:val="center"/>
            <w:hideMark/>
          </w:tcPr>
          <w:p w14:paraId="217F499F" w14:textId="77777777" w:rsidR="00AB10E9" w:rsidRPr="00AB10E9" w:rsidRDefault="00AB10E9" w:rsidP="00924DBB">
            <w:pPr>
              <w:ind w:firstLine="851"/>
              <w:jc w:val="center"/>
              <w:rPr>
                <w:bCs/>
                <w:sz w:val="28"/>
                <w:szCs w:val="28"/>
              </w:rPr>
            </w:pPr>
            <w:r w:rsidRPr="00AB10E9">
              <w:rPr>
                <w:bCs/>
                <w:sz w:val="28"/>
                <w:szCs w:val="28"/>
              </w:rPr>
              <w:t>Рівень самоефективності</w:t>
            </w:r>
          </w:p>
        </w:tc>
      </w:tr>
      <w:tr w:rsidR="00AB10E9" w:rsidRPr="00AB10E9" w14:paraId="36F845DC" w14:textId="77777777" w:rsidTr="004F0312">
        <w:trPr>
          <w:tblCellSpacing w:w="15" w:type="dxa"/>
        </w:trPr>
        <w:tc>
          <w:tcPr>
            <w:tcW w:w="0" w:type="auto"/>
            <w:vAlign w:val="center"/>
            <w:hideMark/>
          </w:tcPr>
          <w:p w14:paraId="252B18EE" w14:textId="77777777" w:rsidR="00AB10E9" w:rsidRPr="00AB10E9" w:rsidRDefault="00AB10E9" w:rsidP="007C7D94">
            <w:pPr>
              <w:ind w:firstLine="851"/>
              <w:rPr>
                <w:sz w:val="28"/>
                <w:szCs w:val="28"/>
              </w:rPr>
            </w:pPr>
            <w:r w:rsidRPr="00AB10E9">
              <w:rPr>
                <w:sz w:val="28"/>
                <w:szCs w:val="28"/>
              </w:rPr>
              <w:t>1</w:t>
            </w:r>
          </w:p>
        </w:tc>
        <w:tc>
          <w:tcPr>
            <w:tcW w:w="0" w:type="auto"/>
            <w:vAlign w:val="center"/>
            <w:hideMark/>
          </w:tcPr>
          <w:p w14:paraId="016831AA" w14:textId="44EADC64" w:rsidR="00AB10E9" w:rsidRPr="00AB10E9" w:rsidRDefault="00AB10E9" w:rsidP="00924DBB">
            <w:pPr>
              <w:jc w:val="center"/>
              <w:rPr>
                <w:sz w:val="28"/>
                <w:szCs w:val="28"/>
              </w:rPr>
            </w:pPr>
            <w:r w:rsidRPr="00AB10E9">
              <w:rPr>
                <w:sz w:val="28"/>
                <w:szCs w:val="28"/>
              </w:rPr>
              <w:t>20</w:t>
            </w:r>
            <w:r w:rsidR="007C7D94">
              <w:rPr>
                <w:sz w:val="28"/>
                <w:szCs w:val="28"/>
              </w:rPr>
              <w:t>–</w:t>
            </w:r>
            <w:r w:rsidRPr="00AB10E9">
              <w:rPr>
                <w:sz w:val="28"/>
                <w:szCs w:val="28"/>
              </w:rPr>
              <w:t>30 років</w:t>
            </w:r>
          </w:p>
        </w:tc>
        <w:tc>
          <w:tcPr>
            <w:tcW w:w="921" w:type="dxa"/>
            <w:vAlign w:val="center"/>
            <w:hideMark/>
          </w:tcPr>
          <w:p w14:paraId="1545FA03" w14:textId="3524A235" w:rsidR="00AB10E9" w:rsidRPr="00AB10E9" w:rsidRDefault="00AB10E9" w:rsidP="00924DBB">
            <w:pPr>
              <w:ind w:firstLine="851"/>
              <w:jc w:val="center"/>
              <w:rPr>
                <w:sz w:val="28"/>
                <w:szCs w:val="28"/>
              </w:rPr>
            </w:pPr>
            <w:r w:rsidRPr="00AB10E9">
              <w:rPr>
                <w:sz w:val="28"/>
                <w:szCs w:val="28"/>
              </w:rPr>
              <w:t>ч</w:t>
            </w:r>
            <w:r w:rsidR="00924DBB">
              <w:rPr>
                <w:sz w:val="28"/>
                <w:szCs w:val="28"/>
              </w:rPr>
              <w:t>Ч</w:t>
            </w:r>
            <w:r w:rsidRPr="00AB10E9">
              <w:rPr>
                <w:sz w:val="28"/>
                <w:szCs w:val="28"/>
              </w:rPr>
              <w:t>ол.</w:t>
            </w:r>
          </w:p>
        </w:tc>
        <w:tc>
          <w:tcPr>
            <w:tcW w:w="2545" w:type="dxa"/>
            <w:vAlign w:val="center"/>
            <w:hideMark/>
          </w:tcPr>
          <w:p w14:paraId="389501DC" w14:textId="77777777" w:rsidR="00AB10E9" w:rsidRPr="00AB10E9" w:rsidRDefault="00AB10E9" w:rsidP="00924DBB">
            <w:pPr>
              <w:jc w:val="center"/>
              <w:rPr>
                <w:sz w:val="28"/>
                <w:szCs w:val="28"/>
              </w:rPr>
            </w:pPr>
            <w:r w:rsidRPr="00AB10E9">
              <w:rPr>
                <w:sz w:val="28"/>
                <w:szCs w:val="28"/>
              </w:rPr>
              <w:t>Командир відділення</w:t>
            </w:r>
          </w:p>
        </w:tc>
        <w:tc>
          <w:tcPr>
            <w:tcW w:w="0" w:type="auto"/>
            <w:vAlign w:val="center"/>
            <w:hideMark/>
          </w:tcPr>
          <w:p w14:paraId="47751FD0" w14:textId="77777777" w:rsidR="00AB10E9" w:rsidRPr="00AB10E9" w:rsidRDefault="00AB10E9" w:rsidP="00924DBB">
            <w:pPr>
              <w:jc w:val="center"/>
              <w:rPr>
                <w:sz w:val="28"/>
                <w:szCs w:val="28"/>
              </w:rPr>
            </w:pPr>
            <w:r w:rsidRPr="00AB10E9">
              <w:rPr>
                <w:sz w:val="28"/>
                <w:szCs w:val="28"/>
              </w:rPr>
              <w:t>36</w:t>
            </w:r>
          </w:p>
        </w:tc>
        <w:tc>
          <w:tcPr>
            <w:tcW w:w="0" w:type="auto"/>
            <w:vAlign w:val="center"/>
            <w:hideMark/>
          </w:tcPr>
          <w:p w14:paraId="73524A46" w14:textId="77777777" w:rsidR="00AB10E9" w:rsidRPr="00AB10E9" w:rsidRDefault="00AB10E9" w:rsidP="00924DBB">
            <w:pPr>
              <w:ind w:firstLine="851"/>
              <w:rPr>
                <w:sz w:val="28"/>
                <w:szCs w:val="28"/>
              </w:rPr>
            </w:pPr>
            <w:r w:rsidRPr="00AB10E9">
              <w:rPr>
                <w:sz w:val="28"/>
                <w:szCs w:val="28"/>
              </w:rPr>
              <w:t>Висока</w:t>
            </w:r>
          </w:p>
        </w:tc>
      </w:tr>
      <w:tr w:rsidR="00AB10E9" w:rsidRPr="00AB10E9" w14:paraId="701922E6" w14:textId="77777777" w:rsidTr="004F0312">
        <w:trPr>
          <w:tblCellSpacing w:w="15" w:type="dxa"/>
        </w:trPr>
        <w:tc>
          <w:tcPr>
            <w:tcW w:w="0" w:type="auto"/>
            <w:vAlign w:val="center"/>
            <w:hideMark/>
          </w:tcPr>
          <w:p w14:paraId="6D9CC815" w14:textId="77777777" w:rsidR="00AB10E9" w:rsidRPr="00AB10E9" w:rsidRDefault="00AB10E9" w:rsidP="007C7D94">
            <w:pPr>
              <w:ind w:firstLine="851"/>
              <w:rPr>
                <w:sz w:val="28"/>
                <w:szCs w:val="28"/>
              </w:rPr>
            </w:pPr>
            <w:r w:rsidRPr="00AB10E9">
              <w:rPr>
                <w:sz w:val="28"/>
                <w:szCs w:val="28"/>
              </w:rPr>
              <w:t>2</w:t>
            </w:r>
          </w:p>
        </w:tc>
        <w:tc>
          <w:tcPr>
            <w:tcW w:w="0" w:type="auto"/>
            <w:vAlign w:val="center"/>
            <w:hideMark/>
          </w:tcPr>
          <w:p w14:paraId="32B4D28E" w14:textId="399EB614" w:rsidR="00AB10E9" w:rsidRPr="00AB10E9" w:rsidRDefault="00AB10E9" w:rsidP="00924DBB">
            <w:pPr>
              <w:jc w:val="center"/>
              <w:rPr>
                <w:sz w:val="28"/>
                <w:szCs w:val="28"/>
              </w:rPr>
            </w:pPr>
            <w:r w:rsidRPr="00AB10E9">
              <w:rPr>
                <w:sz w:val="28"/>
                <w:szCs w:val="28"/>
              </w:rPr>
              <w:t>20</w:t>
            </w:r>
            <w:r w:rsidR="007C7D94">
              <w:rPr>
                <w:sz w:val="28"/>
                <w:szCs w:val="28"/>
              </w:rPr>
              <w:t>–</w:t>
            </w:r>
            <w:r w:rsidRPr="00AB10E9">
              <w:rPr>
                <w:sz w:val="28"/>
                <w:szCs w:val="28"/>
              </w:rPr>
              <w:t>30 років</w:t>
            </w:r>
          </w:p>
        </w:tc>
        <w:tc>
          <w:tcPr>
            <w:tcW w:w="921" w:type="dxa"/>
            <w:vAlign w:val="center"/>
            <w:hideMark/>
          </w:tcPr>
          <w:p w14:paraId="5DFE4E0D" w14:textId="596F8F10" w:rsidR="00AB10E9" w:rsidRPr="00AB10E9" w:rsidRDefault="00AB10E9" w:rsidP="00924DBB">
            <w:pPr>
              <w:ind w:firstLine="851"/>
              <w:jc w:val="center"/>
              <w:rPr>
                <w:sz w:val="28"/>
                <w:szCs w:val="28"/>
              </w:rPr>
            </w:pPr>
            <w:r w:rsidRPr="00AB10E9">
              <w:rPr>
                <w:sz w:val="28"/>
                <w:szCs w:val="28"/>
              </w:rPr>
              <w:t>ч</w:t>
            </w:r>
            <w:r w:rsidR="00924DBB">
              <w:rPr>
                <w:sz w:val="28"/>
                <w:szCs w:val="28"/>
              </w:rPr>
              <w:t>Ч</w:t>
            </w:r>
            <w:r w:rsidRPr="00AB10E9">
              <w:rPr>
                <w:sz w:val="28"/>
                <w:szCs w:val="28"/>
              </w:rPr>
              <w:t>ол.</w:t>
            </w:r>
          </w:p>
        </w:tc>
        <w:tc>
          <w:tcPr>
            <w:tcW w:w="2545" w:type="dxa"/>
            <w:vAlign w:val="center"/>
            <w:hideMark/>
          </w:tcPr>
          <w:p w14:paraId="000538F8" w14:textId="77777777" w:rsidR="00AB10E9" w:rsidRPr="00AB10E9" w:rsidRDefault="00AB10E9" w:rsidP="00924DBB">
            <w:pPr>
              <w:jc w:val="center"/>
              <w:rPr>
                <w:sz w:val="28"/>
                <w:szCs w:val="28"/>
              </w:rPr>
            </w:pPr>
            <w:r w:rsidRPr="00AB10E9">
              <w:rPr>
                <w:sz w:val="28"/>
                <w:szCs w:val="28"/>
              </w:rPr>
              <w:t>Начальник штабу</w:t>
            </w:r>
          </w:p>
        </w:tc>
        <w:tc>
          <w:tcPr>
            <w:tcW w:w="0" w:type="auto"/>
            <w:vAlign w:val="center"/>
            <w:hideMark/>
          </w:tcPr>
          <w:p w14:paraId="63673950" w14:textId="77777777" w:rsidR="00AB10E9" w:rsidRPr="00AB10E9" w:rsidRDefault="00AB10E9" w:rsidP="00924DBB">
            <w:pPr>
              <w:jc w:val="center"/>
              <w:rPr>
                <w:sz w:val="28"/>
                <w:szCs w:val="28"/>
              </w:rPr>
            </w:pPr>
            <w:r w:rsidRPr="00AB10E9">
              <w:rPr>
                <w:sz w:val="28"/>
                <w:szCs w:val="28"/>
              </w:rPr>
              <w:t>33</w:t>
            </w:r>
          </w:p>
        </w:tc>
        <w:tc>
          <w:tcPr>
            <w:tcW w:w="0" w:type="auto"/>
            <w:vAlign w:val="center"/>
            <w:hideMark/>
          </w:tcPr>
          <w:p w14:paraId="0A0EAD40" w14:textId="77777777" w:rsidR="00AB10E9" w:rsidRPr="00AB10E9" w:rsidRDefault="00AB10E9" w:rsidP="00924DBB">
            <w:pPr>
              <w:jc w:val="center"/>
              <w:rPr>
                <w:sz w:val="28"/>
                <w:szCs w:val="28"/>
              </w:rPr>
            </w:pPr>
            <w:r w:rsidRPr="00AB10E9">
              <w:rPr>
                <w:sz w:val="28"/>
                <w:szCs w:val="28"/>
              </w:rPr>
              <w:t>Вища за середню</w:t>
            </w:r>
          </w:p>
        </w:tc>
      </w:tr>
      <w:tr w:rsidR="00AB10E9" w:rsidRPr="00AB10E9" w14:paraId="0A58F6D3" w14:textId="77777777" w:rsidTr="004F0312">
        <w:trPr>
          <w:tblCellSpacing w:w="15" w:type="dxa"/>
        </w:trPr>
        <w:tc>
          <w:tcPr>
            <w:tcW w:w="0" w:type="auto"/>
            <w:vAlign w:val="center"/>
            <w:hideMark/>
          </w:tcPr>
          <w:p w14:paraId="0F5CC9AB" w14:textId="77777777" w:rsidR="00AB10E9" w:rsidRPr="00AB10E9" w:rsidRDefault="00AB10E9" w:rsidP="007C7D94">
            <w:pPr>
              <w:ind w:firstLine="851"/>
              <w:rPr>
                <w:sz w:val="28"/>
                <w:szCs w:val="28"/>
              </w:rPr>
            </w:pPr>
            <w:r w:rsidRPr="00AB10E9">
              <w:rPr>
                <w:sz w:val="28"/>
                <w:szCs w:val="28"/>
              </w:rPr>
              <w:t>3</w:t>
            </w:r>
          </w:p>
        </w:tc>
        <w:tc>
          <w:tcPr>
            <w:tcW w:w="0" w:type="auto"/>
            <w:vAlign w:val="center"/>
            <w:hideMark/>
          </w:tcPr>
          <w:p w14:paraId="75B15F30" w14:textId="7D1DAE4A" w:rsidR="00AB10E9" w:rsidRPr="00AB10E9" w:rsidRDefault="00AB10E9" w:rsidP="00924DBB">
            <w:pPr>
              <w:jc w:val="center"/>
              <w:rPr>
                <w:sz w:val="28"/>
                <w:szCs w:val="28"/>
              </w:rPr>
            </w:pPr>
            <w:r w:rsidRPr="00AB10E9">
              <w:rPr>
                <w:sz w:val="28"/>
                <w:szCs w:val="28"/>
              </w:rPr>
              <w:t>31</w:t>
            </w:r>
            <w:r w:rsidR="007C7D94">
              <w:rPr>
                <w:sz w:val="28"/>
                <w:szCs w:val="28"/>
              </w:rPr>
              <w:t>–</w:t>
            </w:r>
            <w:r w:rsidRPr="00AB10E9">
              <w:rPr>
                <w:sz w:val="28"/>
                <w:szCs w:val="28"/>
              </w:rPr>
              <w:t>45 років</w:t>
            </w:r>
          </w:p>
        </w:tc>
        <w:tc>
          <w:tcPr>
            <w:tcW w:w="921" w:type="dxa"/>
            <w:vAlign w:val="center"/>
            <w:hideMark/>
          </w:tcPr>
          <w:p w14:paraId="309DABE0" w14:textId="27D0416A" w:rsidR="00AB10E9" w:rsidRPr="00AB10E9" w:rsidRDefault="00AB10E9" w:rsidP="00924DBB">
            <w:pPr>
              <w:ind w:firstLine="851"/>
              <w:jc w:val="center"/>
              <w:rPr>
                <w:sz w:val="28"/>
                <w:szCs w:val="28"/>
              </w:rPr>
            </w:pPr>
            <w:r w:rsidRPr="00AB10E9">
              <w:rPr>
                <w:sz w:val="28"/>
                <w:szCs w:val="28"/>
              </w:rPr>
              <w:t>ч</w:t>
            </w:r>
            <w:r w:rsidR="00924DBB">
              <w:rPr>
                <w:sz w:val="28"/>
                <w:szCs w:val="28"/>
              </w:rPr>
              <w:t>Ч</w:t>
            </w:r>
            <w:r w:rsidRPr="00AB10E9">
              <w:rPr>
                <w:sz w:val="28"/>
                <w:szCs w:val="28"/>
              </w:rPr>
              <w:t>ол.</w:t>
            </w:r>
          </w:p>
        </w:tc>
        <w:tc>
          <w:tcPr>
            <w:tcW w:w="2545" w:type="dxa"/>
            <w:vAlign w:val="center"/>
            <w:hideMark/>
          </w:tcPr>
          <w:p w14:paraId="2BD77888" w14:textId="77777777" w:rsidR="00AB10E9" w:rsidRPr="00AB10E9" w:rsidRDefault="00AB10E9" w:rsidP="00924DBB">
            <w:pPr>
              <w:jc w:val="center"/>
              <w:rPr>
                <w:sz w:val="28"/>
                <w:szCs w:val="28"/>
              </w:rPr>
            </w:pPr>
            <w:r w:rsidRPr="00AB10E9">
              <w:rPr>
                <w:sz w:val="28"/>
                <w:szCs w:val="28"/>
              </w:rPr>
              <w:t>Заступник командира</w:t>
            </w:r>
          </w:p>
        </w:tc>
        <w:tc>
          <w:tcPr>
            <w:tcW w:w="0" w:type="auto"/>
            <w:vAlign w:val="center"/>
            <w:hideMark/>
          </w:tcPr>
          <w:p w14:paraId="0437D02D" w14:textId="77777777" w:rsidR="00AB10E9" w:rsidRPr="00AB10E9" w:rsidRDefault="00AB10E9" w:rsidP="00924DBB">
            <w:pPr>
              <w:jc w:val="center"/>
              <w:rPr>
                <w:sz w:val="28"/>
                <w:szCs w:val="28"/>
              </w:rPr>
            </w:pPr>
            <w:r w:rsidRPr="00AB10E9">
              <w:rPr>
                <w:sz w:val="28"/>
                <w:szCs w:val="28"/>
              </w:rPr>
              <w:t>39</w:t>
            </w:r>
          </w:p>
        </w:tc>
        <w:tc>
          <w:tcPr>
            <w:tcW w:w="0" w:type="auto"/>
            <w:vAlign w:val="center"/>
            <w:hideMark/>
          </w:tcPr>
          <w:p w14:paraId="6C3A0EDC" w14:textId="77777777" w:rsidR="00AB10E9" w:rsidRPr="00AB10E9" w:rsidRDefault="00AB10E9" w:rsidP="00924DBB">
            <w:pPr>
              <w:ind w:firstLine="851"/>
              <w:rPr>
                <w:sz w:val="28"/>
                <w:szCs w:val="28"/>
              </w:rPr>
            </w:pPr>
            <w:r w:rsidRPr="00AB10E9">
              <w:rPr>
                <w:sz w:val="28"/>
                <w:szCs w:val="28"/>
              </w:rPr>
              <w:t>Висока</w:t>
            </w:r>
          </w:p>
        </w:tc>
      </w:tr>
      <w:tr w:rsidR="00AB10E9" w:rsidRPr="00AB10E9" w14:paraId="2E8F22F2" w14:textId="77777777" w:rsidTr="004F0312">
        <w:trPr>
          <w:tblCellSpacing w:w="15" w:type="dxa"/>
        </w:trPr>
        <w:tc>
          <w:tcPr>
            <w:tcW w:w="0" w:type="auto"/>
            <w:vAlign w:val="center"/>
            <w:hideMark/>
          </w:tcPr>
          <w:p w14:paraId="1201BB85" w14:textId="77777777" w:rsidR="00AB10E9" w:rsidRPr="00AB10E9" w:rsidRDefault="00AB10E9" w:rsidP="007C7D94">
            <w:pPr>
              <w:ind w:firstLine="851"/>
              <w:rPr>
                <w:sz w:val="28"/>
                <w:szCs w:val="28"/>
              </w:rPr>
            </w:pPr>
            <w:r w:rsidRPr="00AB10E9">
              <w:rPr>
                <w:sz w:val="28"/>
                <w:szCs w:val="28"/>
              </w:rPr>
              <w:t>4</w:t>
            </w:r>
          </w:p>
        </w:tc>
        <w:tc>
          <w:tcPr>
            <w:tcW w:w="0" w:type="auto"/>
            <w:vAlign w:val="center"/>
            <w:hideMark/>
          </w:tcPr>
          <w:p w14:paraId="6783A000" w14:textId="7A636053" w:rsidR="00AB10E9" w:rsidRPr="00AB10E9" w:rsidRDefault="00AB10E9" w:rsidP="00924DBB">
            <w:pPr>
              <w:jc w:val="center"/>
              <w:rPr>
                <w:sz w:val="28"/>
                <w:szCs w:val="28"/>
              </w:rPr>
            </w:pPr>
            <w:r w:rsidRPr="00AB10E9">
              <w:rPr>
                <w:sz w:val="28"/>
                <w:szCs w:val="28"/>
              </w:rPr>
              <w:t>31</w:t>
            </w:r>
            <w:r w:rsidR="007C7D94">
              <w:rPr>
                <w:sz w:val="28"/>
                <w:szCs w:val="28"/>
              </w:rPr>
              <w:t>–</w:t>
            </w:r>
            <w:r w:rsidRPr="00AB10E9">
              <w:rPr>
                <w:sz w:val="28"/>
                <w:szCs w:val="28"/>
              </w:rPr>
              <w:t>45 років</w:t>
            </w:r>
          </w:p>
        </w:tc>
        <w:tc>
          <w:tcPr>
            <w:tcW w:w="921" w:type="dxa"/>
            <w:vAlign w:val="center"/>
            <w:hideMark/>
          </w:tcPr>
          <w:p w14:paraId="3F9E132A" w14:textId="7B6A48DC" w:rsidR="00AB10E9" w:rsidRPr="00AB10E9" w:rsidRDefault="00AB10E9" w:rsidP="00924DBB">
            <w:pPr>
              <w:ind w:firstLine="851"/>
              <w:jc w:val="center"/>
              <w:rPr>
                <w:sz w:val="28"/>
                <w:szCs w:val="28"/>
              </w:rPr>
            </w:pPr>
            <w:r w:rsidRPr="00AB10E9">
              <w:rPr>
                <w:sz w:val="28"/>
                <w:szCs w:val="28"/>
              </w:rPr>
              <w:t>ч</w:t>
            </w:r>
            <w:r w:rsidR="00924DBB">
              <w:rPr>
                <w:sz w:val="28"/>
                <w:szCs w:val="28"/>
              </w:rPr>
              <w:t>Ч</w:t>
            </w:r>
            <w:r w:rsidRPr="00AB10E9">
              <w:rPr>
                <w:sz w:val="28"/>
                <w:szCs w:val="28"/>
              </w:rPr>
              <w:t>ол.</w:t>
            </w:r>
          </w:p>
        </w:tc>
        <w:tc>
          <w:tcPr>
            <w:tcW w:w="2545" w:type="dxa"/>
            <w:vAlign w:val="center"/>
            <w:hideMark/>
          </w:tcPr>
          <w:p w14:paraId="2E521311" w14:textId="77777777" w:rsidR="00AB10E9" w:rsidRPr="00AB10E9" w:rsidRDefault="00AB10E9" w:rsidP="00924DBB">
            <w:pPr>
              <w:jc w:val="center"/>
              <w:rPr>
                <w:sz w:val="28"/>
                <w:szCs w:val="28"/>
              </w:rPr>
            </w:pPr>
            <w:r w:rsidRPr="00AB10E9">
              <w:rPr>
                <w:sz w:val="28"/>
                <w:szCs w:val="28"/>
              </w:rPr>
              <w:t>Офіцер</w:t>
            </w:r>
          </w:p>
        </w:tc>
        <w:tc>
          <w:tcPr>
            <w:tcW w:w="0" w:type="auto"/>
            <w:vAlign w:val="center"/>
            <w:hideMark/>
          </w:tcPr>
          <w:p w14:paraId="1DB240BB" w14:textId="77777777" w:rsidR="00AB10E9" w:rsidRPr="00AB10E9" w:rsidRDefault="00AB10E9" w:rsidP="00924DBB">
            <w:pPr>
              <w:jc w:val="center"/>
              <w:rPr>
                <w:sz w:val="28"/>
                <w:szCs w:val="28"/>
              </w:rPr>
            </w:pPr>
            <w:r w:rsidRPr="00AB10E9">
              <w:rPr>
                <w:sz w:val="28"/>
                <w:szCs w:val="28"/>
              </w:rPr>
              <w:t>30</w:t>
            </w:r>
          </w:p>
        </w:tc>
        <w:tc>
          <w:tcPr>
            <w:tcW w:w="0" w:type="auto"/>
            <w:vAlign w:val="center"/>
            <w:hideMark/>
          </w:tcPr>
          <w:p w14:paraId="5A69F955" w14:textId="77777777" w:rsidR="00AB10E9" w:rsidRPr="00AB10E9" w:rsidRDefault="00AB10E9" w:rsidP="00924DBB">
            <w:pPr>
              <w:jc w:val="center"/>
              <w:rPr>
                <w:sz w:val="28"/>
                <w:szCs w:val="28"/>
              </w:rPr>
            </w:pPr>
            <w:r w:rsidRPr="00AB10E9">
              <w:rPr>
                <w:sz w:val="28"/>
                <w:szCs w:val="28"/>
              </w:rPr>
              <w:t>Вища за середню</w:t>
            </w:r>
          </w:p>
        </w:tc>
      </w:tr>
      <w:tr w:rsidR="00AB10E9" w:rsidRPr="00AB10E9" w14:paraId="094551AA" w14:textId="77777777" w:rsidTr="004F0312">
        <w:trPr>
          <w:tblCellSpacing w:w="15" w:type="dxa"/>
        </w:trPr>
        <w:tc>
          <w:tcPr>
            <w:tcW w:w="0" w:type="auto"/>
            <w:vAlign w:val="center"/>
            <w:hideMark/>
          </w:tcPr>
          <w:p w14:paraId="443C7B6D" w14:textId="77777777" w:rsidR="00AB10E9" w:rsidRPr="00AB10E9" w:rsidRDefault="00AB10E9" w:rsidP="007C7D94">
            <w:pPr>
              <w:ind w:firstLine="851"/>
              <w:rPr>
                <w:sz w:val="28"/>
                <w:szCs w:val="28"/>
              </w:rPr>
            </w:pPr>
            <w:r w:rsidRPr="00AB10E9">
              <w:rPr>
                <w:sz w:val="28"/>
                <w:szCs w:val="28"/>
              </w:rPr>
              <w:t>5</w:t>
            </w:r>
          </w:p>
        </w:tc>
        <w:tc>
          <w:tcPr>
            <w:tcW w:w="0" w:type="auto"/>
            <w:vAlign w:val="center"/>
            <w:hideMark/>
          </w:tcPr>
          <w:p w14:paraId="5F57D272" w14:textId="4EED0FAB" w:rsidR="00AB10E9" w:rsidRPr="00AB10E9" w:rsidRDefault="00AB10E9" w:rsidP="00924DBB">
            <w:pPr>
              <w:jc w:val="center"/>
              <w:rPr>
                <w:sz w:val="28"/>
                <w:szCs w:val="28"/>
              </w:rPr>
            </w:pPr>
            <w:r w:rsidRPr="00AB10E9">
              <w:rPr>
                <w:sz w:val="28"/>
                <w:szCs w:val="28"/>
              </w:rPr>
              <w:t>20</w:t>
            </w:r>
            <w:r w:rsidR="007C7D94">
              <w:rPr>
                <w:sz w:val="28"/>
                <w:szCs w:val="28"/>
              </w:rPr>
              <w:t>–</w:t>
            </w:r>
            <w:r w:rsidRPr="00AB10E9">
              <w:rPr>
                <w:sz w:val="28"/>
                <w:szCs w:val="28"/>
              </w:rPr>
              <w:t>30 років</w:t>
            </w:r>
          </w:p>
        </w:tc>
        <w:tc>
          <w:tcPr>
            <w:tcW w:w="921" w:type="dxa"/>
            <w:vAlign w:val="center"/>
            <w:hideMark/>
          </w:tcPr>
          <w:p w14:paraId="4731550D" w14:textId="377A1975" w:rsidR="00AB10E9" w:rsidRPr="00AB10E9" w:rsidRDefault="00AB10E9" w:rsidP="00924DBB">
            <w:pPr>
              <w:ind w:firstLine="851"/>
              <w:jc w:val="center"/>
              <w:rPr>
                <w:sz w:val="28"/>
                <w:szCs w:val="28"/>
              </w:rPr>
            </w:pPr>
            <w:r w:rsidRPr="00AB10E9">
              <w:rPr>
                <w:sz w:val="28"/>
                <w:szCs w:val="28"/>
              </w:rPr>
              <w:t>ч</w:t>
            </w:r>
            <w:r w:rsidR="00924DBB">
              <w:rPr>
                <w:sz w:val="28"/>
                <w:szCs w:val="28"/>
              </w:rPr>
              <w:t>Ч</w:t>
            </w:r>
            <w:r w:rsidRPr="00AB10E9">
              <w:rPr>
                <w:sz w:val="28"/>
                <w:szCs w:val="28"/>
              </w:rPr>
              <w:t>ол.</w:t>
            </w:r>
          </w:p>
        </w:tc>
        <w:tc>
          <w:tcPr>
            <w:tcW w:w="2545" w:type="dxa"/>
            <w:vAlign w:val="center"/>
            <w:hideMark/>
          </w:tcPr>
          <w:p w14:paraId="4A98B44E" w14:textId="77777777" w:rsidR="00AB10E9" w:rsidRPr="00AB10E9" w:rsidRDefault="00AB10E9" w:rsidP="00924DBB">
            <w:pPr>
              <w:jc w:val="center"/>
              <w:rPr>
                <w:sz w:val="28"/>
                <w:szCs w:val="28"/>
              </w:rPr>
            </w:pPr>
            <w:r w:rsidRPr="00AB10E9">
              <w:rPr>
                <w:sz w:val="28"/>
                <w:szCs w:val="28"/>
              </w:rPr>
              <w:t>Сержант</w:t>
            </w:r>
          </w:p>
        </w:tc>
        <w:tc>
          <w:tcPr>
            <w:tcW w:w="0" w:type="auto"/>
            <w:vAlign w:val="center"/>
            <w:hideMark/>
          </w:tcPr>
          <w:p w14:paraId="5F49F358" w14:textId="77777777" w:rsidR="00AB10E9" w:rsidRPr="00AB10E9" w:rsidRDefault="00AB10E9" w:rsidP="00924DBB">
            <w:pPr>
              <w:jc w:val="center"/>
              <w:rPr>
                <w:sz w:val="28"/>
                <w:szCs w:val="28"/>
              </w:rPr>
            </w:pPr>
            <w:r w:rsidRPr="00AB10E9">
              <w:rPr>
                <w:sz w:val="28"/>
                <w:szCs w:val="28"/>
              </w:rPr>
              <w:t>25</w:t>
            </w:r>
          </w:p>
        </w:tc>
        <w:tc>
          <w:tcPr>
            <w:tcW w:w="0" w:type="auto"/>
            <w:vAlign w:val="center"/>
            <w:hideMark/>
          </w:tcPr>
          <w:p w14:paraId="33095D19" w14:textId="77777777" w:rsidR="00AB10E9" w:rsidRPr="00AB10E9" w:rsidRDefault="00AB10E9" w:rsidP="00924DBB">
            <w:pPr>
              <w:ind w:firstLine="851"/>
              <w:rPr>
                <w:sz w:val="28"/>
                <w:szCs w:val="28"/>
              </w:rPr>
            </w:pPr>
            <w:r w:rsidRPr="00AB10E9">
              <w:rPr>
                <w:sz w:val="28"/>
                <w:szCs w:val="28"/>
              </w:rPr>
              <w:t>Середня</w:t>
            </w:r>
          </w:p>
        </w:tc>
      </w:tr>
      <w:tr w:rsidR="00AB10E9" w:rsidRPr="00AB10E9" w14:paraId="278F7575" w14:textId="77777777" w:rsidTr="004F0312">
        <w:trPr>
          <w:tblCellSpacing w:w="15" w:type="dxa"/>
        </w:trPr>
        <w:tc>
          <w:tcPr>
            <w:tcW w:w="0" w:type="auto"/>
            <w:vAlign w:val="center"/>
            <w:hideMark/>
          </w:tcPr>
          <w:p w14:paraId="435AA878" w14:textId="77777777" w:rsidR="00AB10E9" w:rsidRPr="00AB10E9" w:rsidRDefault="00AB10E9" w:rsidP="007C7D94">
            <w:pPr>
              <w:ind w:firstLine="851"/>
              <w:rPr>
                <w:sz w:val="28"/>
                <w:szCs w:val="28"/>
              </w:rPr>
            </w:pPr>
            <w:r w:rsidRPr="00AB10E9">
              <w:rPr>
                <w:sz w:val="28"/>
                <w:szCs w:val="28"/>
              </w:rPr>
              <w:t>6</w:t>
            </w:r>
          </w:p>
        </w:tc>
        <w:tc>
          <w:tcPr>
            <w:tcW w:w="0" w:type="auto"/>
            <w:vAlign w:val="center"/>
            <w:hideMark/>
          </w:tcPr>
          <w:p w14:paraId="07FDE8E7" w14:textId="5C71FE3C" w:rsidR="00AB10E9" w:rsidRPr="00AB10E9" w:rsidRDefault="00AB10E9" w:rsidP="00924DBB">
            <w:pPr>
              <w:jc w:val="center"/>
              <w:rPr>
                <w:sz w:val="28"/>
                <w:szCs w:val="28"/>
              </w:rPr>
            </w:pPr>
            <w:r w:rsidRPr="00AB10E9">
              <w:rPr>
                <w:sz w:val="28"/>
                <w:szCs w:val="28"/>
              </w:rPr>
              <w:t>31</w:t>
            </w:r>
            <w:r w:rsidR="007C7D94">
              <w:rPr>
                <w:sz w:val="28"/>
                <w:szCs w:val="28"/>
              </w:rPr>
              <w:t>–</w:t>
            </w:r>
            <w:r w:rsidRPr="00AB10E9">
              <w:rPr>
                <w:sz w:val="28"/>
                <w:szCs w:val="28"/>
              </w:rPr>
              <w:t>45 років</w:t>
            </w:r>
          </w:p>
        </w:tc>
        <w:tc>
          <w:tcPr>
            <w:tcW w:w="921" w:type="dxa"/>
            <w:vAlign w:val="center"/>
            <w:hideMark/>
          </w:tcPr>
          <w:p w14:paraId="32DC8936" w14:textId="622F68F4" w:rsidR="00AB10E9" w:rsidRPr="00AB10E9" w:rsidRDefault="00AB10E9" w:rsidP="00924DBB">
            <w:pPr>
              <w:ind w:firstLine="851"/>
              <w:jc w:val="center"/>
              <w:rPr>
                <w:sz w:val="28"/>
                <w:szCs w:val="28"/>
              </w:rPr>
            </w:pPr>
            <w:r w:rsidRPr="00AB10E9">
              <w:rPr>
                <w:sz w:val="28"/>
                <w:szCs w:val="28"/>
              </w:rPr>
              <w:t>ч</w:t>
            </w:r>
            <w:r w:rsidR="00924DBB">
              <w:rPr>
                <w:sz w:val="28"/>
                <w:szCs w:val="28"/>
              </w:rPr>
              <w:t>Ч</w:t>
            </w:r>
            <w:r w:rsidRPr="00AB10E9">
              <w:rPr>
                <w:sz w:val="28"/>
                <w:szCs w:val="28"/>
              </w:rPr>
              <w:t>ол.</w:t>
            </w:r>
          </w:p>
        </w:tc>
        <w:tc>
          <w:tcPr>
            <w:tcW w:w="2545" w:type="dxa"/>
            <w:vAlign w:val="center"/>
            <w:hideMark/>
          </w:tcPr>
          <w:p w14:paraId="5188A54C" w14:textId="77777777" w:rsidR="00AB10E9" w:rsidRPr="00AB10E9" w:rsidRDefault="00AB10E9" w:rsidP="00924DBB">
            <w:pPr>
              <w:jc w:val="center"/>
              <w:rPr>
                <w:sz w:val="28"/>
                <w:szCs w:val="28"/>
              </w:rPr>
            </w:pPr>
            <w:r w:rsidRPr="00AB10E9">
              <w:rPr>
                <w:sz w:val="28"/>
                <w:szCs w:val="28"/>
              </w:rPr>
              <w:t>Лейтенант</w:t>
            </w:r>
          </w:p>
        </w:tc>
        <w:tc>
          <w:tcPr>
            <w:tcW w:w="0" w:type="auto"/>
            <w:vAlign w:val="center"/>
            <w:hideMark/>
          </w:tcPr>
          <w:p w14:paraId="023A35CC" w14:textId="77777777" w:rsidR="00AB10E9" w:rsidRPr="00AB10E9" w:rsidRDefault="00AB10E9" w:rsidP="00924DBB">
            <w:pPr>
              <w:jc w:val="center"/>
              <w:rPr>
                <w:sz w:val="28"/>
                <w:szCs w:val="28"/>
              </w:rPr>
            </w:pPr>
            <w:r w:rsidRPr="00AB10E9">
              <w:rPr>
                <w:sz w:val="28"/>
                <w:szCs w:val="28"/>
              </w:rPr>
              <w:t>28</w:t>
            </w:r>
          </w:p>
        </w:tc>
        <w:tc>
          <w:tcPr>
            <w:tcW w:w="0" w:type="auto"/>
            <w:vAlign w:val="center"/>
            <w:hideMark/>
          </w:tcPr>
          <w:p w14:paraId="0E2E76C7" w14:textId="77777777" w:rsidR="00AB10E9" w:rsidRPr="00AB10E9" w:rsidRDefault="00AB10E9" w:rsidP="00924DBB">
            <w:pPr>
              <w:ind w:firstLine="851"/>
              <w:rPr>
                <w:sz w:val="28"/>
                <w:szCs w:val="28"/>
              </w:rPr>
            </w:pPr>
            <w:r w:rsidRPr="00AB10E9">
              <w:rPr>
                <w:sz w:val="28"/>
                <w:szCs w:val="28"/>
              </w:rPr>
              <w:t>Середня</w:t>
            </w:r>
          </w:p>
        </w:tc>
      </w:tr>
      <w:tr w:rsidR="00AB10E9" w:rsidRPr="00AB10E9" w14:paraId="14530C4E" w14:textId="77777777" w:rsidTr="004F0312">
        <w:trPr>
          <w:tblCellSpacing w:w="15" w:type="dxa"/>
        </w:trPr>
        <w:tc>
          <w:tcPr>
            <w:tcW w:w="0" w:type="auto"/>
            <w:vAlign w:val="center"/>
            <w:hideMark/>
          </w:tcPr>
          <w:p w14:paraId="4599C6B8" w14:textId="77777777" w:rsidR="00AB10E9" w:rsidRPr="00AB10E9" w:rsidRDefault="00AB10E9" w:rsidP="007C7D94">
            <w:pPr>
              <w:ind w:firstLine="851"/>
              <w:rPr>
                <w:sz w:val="28"/>
                <w:szCs w:val="28"/>
              </w:rPr>
            </w:pPr>
            <w:r w:rsidRPr="00AB10E9">
              <w:rPr>
                <w:sz w:val="28"/>
                <w:szCs w:val="28"/>
              </w:rPr>
              <w:lastRenderedPageBreak/>
              <w:t>7</w:t>
            </w:r>
          </w:p>
        </w:tc>
        <w:tc>
          <w:tcPr>
            <w:tcW w:w="0" w:type="auto"/>
            <w:vAlign w:val="center"/>
            <w:hideMark/>
          </w:tcPr>
          <w:p w14:paraId="37696A0B" w14:textId="720FF059" w:rsidR="00AB10E9" w:rsidRPr="00AB10E9" w:rsidRDefault="00AB10E9" w:rsidP="004F0312">
            <w:pPr>
              <w:jc w:val="center"/>
              <w:rPr>
                <w:sz w:val="28"/>
                <w:szCs w:val="28"/>
              </w:rPr>
            </w:pPr>
            <w:r w:rsidRPr="00AB10E9">
              <w:rPr>
                <w:sz w:val="28"/>
                <w:szCs w:val="28"/>
              </w:rPr>
              <w:t>31</w:t>
            </w:r>
            <w:r w:rsidR="007C7D94">
              <w:rPr>
                <w:sz w:val="28"/>
                <w:szCs w:val="28"/>
              </w:rPr>
              <w:t>–</w:t>
            </w:r>
            <w:r w:rsidRPr="00AB10E9">
              <w:rPr>
                <w:sz w:val="28"/>
                <w:szCs w:val="28"/>
              </w:rPr>
              <w:t>45 років</w:t>
            </w:r>
          </w:p>
        </w:tc>
        <w:tc>
          <w:tcPr>
            <w:tcW w:w="921" w:type="dxa"/>
            <w:vAlign w:val="center"/>
            <w:hideMark/>
          </w:tcPr>
          <w:p w14:paraId="621602BC" w14:textId="74009ECE" w:rsidR="00AB10E9" w:rsidRPr="00AB10E9" w:rsidRDefault="00AB10E9" w:rsidP="004F0312">
            <w:pPr>
              <w:ind w:firstLine="851"/>
              <w:jc w:val="center"/>
              <w:rPr>
                <w:sz w:val="28"/>
                <w:szCs w:val="28"/>
              </w:rPr>
            </w:pPr>
            <w:r w:rsidRPr="00AB10E9">
              <w:rPr>
                <w:sz w:val="28"/>
                <w:szCs w:val="28"/>
              </w:rPr>
              <w:t>ч</w:t>
            </w:r>
            <w:r w:rsidR="004F0312">
              <w:rPr>
                <w:sz w:val="28"/>
                <w:szCs w:val="28"/>
              </w:rPr>
              <w:t>Ч</w:t>
            </w:r>
            <w:r w:rsidRPr="00AB10E9">
              <w:rPr>
                <w:sz w:val="28"/>
                <w:szCs w:val="28"/>
              </w:rPr>
              <w:t>ол.</w:t>
            </w:r>
          </w:p>
        </w:tc>
        <w:tc>
          <w:tcPr>
            <w:tcW w:w="2545" w:type="dxa"/>
            <w:vAlign w:val="center"/>
            <w:hideMark/>
          </w:tcPr>
          <w:p w14:paraId="0173BEDE" w14:textId="77777777" w:rsidR="00AB10E9" w:rsidRPr="00AB10E9" w:rsidRDefault="00AB10E9" w:rsidP="007C7D94">
            <w:pPr>
              <w:ind w:firstLine="851"/>
              <w:rPr>
                <w:sz w:val="28"/>
                <w:szCs w:val="28"/>
              </w:rPr>
            </w:pPr>
            <w:r w:rsidRPr="00AB10E9">
              <w:rPr>
                <w:sz w:val="28"/>
                <w:szCs w:val="28"/>
              </w:rPr>
              <w:t>Капітан</w:t>
            </w:r>
          </w:p>
        </w:tc>
        <w:tc>
          <w:tcPr>
            <w:tcW w:w="0" w:type="auto"/>
            <w:vAlign w:val="center"/>
            <w:hideMark/>
          </w:tcPr>
          <w:p w14:paraId="506DF296" w14:textId="77777777" w:rsidR="00AB10E9" w:rsidRPr="00AB10E9" w:rsidRDefault="00AB10E9" w:rsidP="004F0312">
            <w:pPr>
              <w:jc w:val="center"/>
              <w:rPr>
                <w:sz w:val="28"/>
                <w:szCs w:val="28"/>
              </w:rPr>
            </w:pPr>
            <w:r w:rsidRPr="00AB10E9">
              <w:rPr>
                <w:sz w:val="28"/>
                <w:szCs w:val="28"/>
              </w:rPr>
              <w:t>34</w:t>
            </w:r>
          </w:p>
        </w:tc>
        <w:tc>
          <w:tcPr>
            <w:tcW w:w="0" w:type="auto"/>
            <w:vAlign w:val="center"/>
            <w:hideMark/>
          </w:tcPr>
          <w:p w14:paraId="25003737" w14:textId="77777777" w:rsidR="00AB10E9" w:rsidRPr="00AB10E9" w:rsidRDefault="00AB10E9" w:rsidP="004F0312">
            <w:pPr>
              <w:jc w:val="center"/>
              <w:rPr>
                <w:sz w:val="28"/>
                <w:szCs w:val="28"/>
              </w:rPr>
            </w:pPr>
            <w:r w:rsidRPr="00AB10E9">
              <w:rPr>
                <w:sz w:val="28"/>
                <w:szCs w:val="28"/>
              </w:rPr>
              <w:t>Вища за середню</w:t>
            </w:r>
          </w:p>
        </w:tc>
      </w:tr>
      <w:tr w:rsidR="00AB10E9" w:rsidRPr="00AB10E9" w14:paraId="303BC253" w14:textId="77777777" w:rsidTr="004F0312">
        <w:trPr>
          <w:tblCellSpacing w:w="15" w:type="dxa"/>
        </w:trPr>
        <w:tc>
          <w:tcPr>
            <w:tcW w:w="0" w:type="auto"/>
            <w:vAlign w:val="center"/>
            <w:hideMark/>
          </w:tcPr>
          <w:p w14:paraId="510BBF36" w14:textId="77777777" w:rsidR="00AB10E9" w:rsidRPr="00AB10E9" w:rsidRDefault="00AB10E9" w:rsidP="007C7D94">
            <w:pPr>
              <w:ind w:firstLine="851"/>
              <w:rPr>
                <w:sz w:val="28"/>
                <w:szCs w:val="28"/>
              </w:rPr>
            </w:pPr>
            <w:r w:rsidRPr="00AB10E9">
              <w:rPr>
                <w:sz w:val="28"/>
                <w:szCs w:val="28"/>
              </w:rPr>
              <w:t>8</w:t>
            </w:r>
          </w:p>
        </w:tc>
        <w:tc>
          <w:tcPr>
            <w:tcW w:w="0" w:type="auto"/>
            <w:vAlign w:val="center"/>
            <w:hideMark/>
          </w:tcPr>
          <w:p w14:paraId="4AB36145" w14:textId="3BEE2CC3" w:rsidR="00AB10E9" w:rsidRPr="00AB10E9" w:rsidRDefault="00AB10E9" w:rsidP="004F0312">
            <w:pPr>
              <w:jc w:val="center"/>
              <w:rPr>
                <w:sz w:val="28"/>
                <w:szCs w:val="28"/>
              </w:rPr>
            </w:pPr>
            <w:r w:rsidRPr="00AB10E9">
              <w:rPr>
                <w:sz w:val="28"/>
                <w:szCs w:val="28"/>
              </w:rPr>
              <w:t>40</w:t>
            </w:r>
            <w:r w:rsidR="007C7D94">
              <w:rPr>
                <w:sz w:val="28"/>
                <w:szCs w:val="28"/>
              </w:rPr>
              <w:t>–</w:t>
            </w:r>
            <w:r w:rsidRPr="00AB10E9">
              <w:rPr>
                <w:sz w:val="28"/>
                <w:szCs w:val="28"/>
              </w:rPr>
              <w:t>60 років</w:t>
            </w:r>
          </w:p>
        </w:tc>
        <w:tc>
          <w:tcPr>
            <w:tcW w:w="921" w:type="dxa"/>
            <w:vAlign w:val="center"/>
            <w:hideMark/>
          </w:tcPr>
          <w:p w14:paraId="5EA7680F" w14:textId="56D94749" w:rsidR="00AB10E9" w:rsidRPr="00AB10E9" w:rsidRDefault="00AB10E9" w:rsidP="004F0312">
            <w:pPr>
              <w:ind w:firstLine="851"/>
              <w:jc w:val="center"/>
              <w:rPr>
                <w:sz w:val="28"/>
                <w:szCs w:val="28"/>
              </w:rPr>
            </w:pPr>
            <w:r w:rsidRPr="00AB10E9">
              <w:rPr>
                <w:sz w:val="28"/>
                <w:szCs w:val="28"/>
              </w:rPr>
              <w:t>ч</w:t>
            </w:r>
            <w:r w:rsidR="004F0312">
              <w:rPr>
                <w:sz w:val="28"/>
                <w:szCs w:val="28"/>
              </w:rPr>
              <w:t>Ч</w:t>
            </w:r>
            <w:r w:rsidRPr="00AB10E9">
              <w:rPr>
                <w:sz w:val="28"/>
                <w:szCs w:val="28"/>
              </w:rPr>
              <w:t>ол.</w:t>
            </w:r>
          </w:p>
        </w:tc>
        <w:tc>
          <w:tcPr>
            <w:tcW w:w="2545" w:type="dxa"/>
            <w:vAlign w:val="center"/>
            <w:hideMark/>
          </w:tcPr>
          <w:p w14:paraId="574FF90A" w14:textId="77777777" w:rsidR="00AB10E9" w:rsidRPr="00AB10E9" w:rsidRDefault="00AB10E9" w:rsidP="007C7D94">
            <w:pPr>
              <w:ind w:firstLine="851"/>
              <w:rPr>
                <w:sz w:val="28"/>
                <w:szCs w:val="28"/>
              </w:rPr>
            </w:pPr>
            <w:r w:rsidRPr="00AB10E9">
              <w:rPr>
                <w:sz w:val="28"/>
                <w:szCs w:val="28"/>
              </w:rPr>
              <w:t>Майор</w:t>
            </w:r>
          </w:p>
        </w:tc>
        <w:tc>
          <w:tcPr>
            <w:tcW w:w="0" w:type="auto"/>
            <w:vAlign w:val="center"/>
            <w:hideMark/>
          </w:tcPr>
          <w:p w14:paraId="3211DC8F" w14:textId="77777777" w:rsidR="00AB10E9" w:rsidRPr="00AB10E9" w:rsidRDefault="00AB10E9" w:rsidP="004F0312">
            <w:pPr>
              <w:jc w:val="center"/>
              <w:rPr>
                <w:sz w:val="28"/>
                <w:szCs w:val="28"/>
              </w:rPr>
            </w:pPr>
            <w:r w:rsidRPr="00AB10E9">
              <w:rPr>
                <w:sz w:val="28"/>
                <w:szCs w:val="28"/>
              </w:rPr>
              <w:t>40</w:t>
            </w:r>
          </w:p>
        </w:tc>
        <w:tc>
          <w:tcPr>
            <w:tcW w:w="0" w:type="auto"/>
            <w:vAlign w:val="center"/>
            <w:hideMark/>
          </w:tcPr>
          <w:p w14:paraId="72473150" w14:textId="77777777" w:rsidR="00AB10E9" w:rsidRPr="00AB10E9" w:rsidRDefault="00AB10E9" w:rsidP="007C7D94">
            <w:pPr>
              <w:ind w:firstLine="851"/>
              <w:rPr>
                <w:sz w:val="28"/>
                <w:szCs w:val="28"/>
              </w:rPr>
            </w:pPr>
            <w:r w:rsidRPr="00AB10E9">
              <w:rPr>
                <w:sz w:val="28"/>
                <w:szCs w:val="28"/>
              </w:rPr>
              <w:t>Висока</w:t>
            </w:r>
          </w:p>
        </w:tc>
      </w:tr>
      <w:tr w:rsidR="00AB10E9" w:rsidRPr="00AB10E9" w14:paraId="206CA163" w14:textId="77777777" w:rsidTr="004F0312">
        <w:trPr>
          <w:tblCellSpacing w:w="15" w:type="dxa"/>
        </w:trPr>
        <w:tc>
          <w:tcPr>
            <w:tcW w:w="0" w:type="auto"/>
            <w:vAlign w:val="center"/>
            <w:hideMark/>
          </w:tcPr>
          <w:p w14:paraId="7F9AB228" w14:textId="77777777" w:rsidR="00AB10E9" w:rsidRPr="00AB10E9" w:rsidRDefault="00AB10E9" w:rsidP="007C7D94">
            <w:pPr>
              <w:ind w:firstLine="851"/>
              <w:rPr>
                <w:sz w:val="28"/>
                <w:szCs w:val="28"/>
              </w:rPr>
            </w:pPr>
            <w:r w:rsidRPr="00AB10E9">
              <w:rPr>
                <w:sz w:val="28"/>
                <w:szCs w:val="28"/>
              </w:rPr>
              <w:t>9</w:t>
            </w:r>
          </w:p>
        </w:tc>
        <w:tc>
          <w:tcPr>
            <w:tcW w:w="0" w:type="auto"/>
            <w:vAlign w:val="center"/>
            <w:hideMark/>
          </w:tcPr>
          <w:p w14:paraId="6CB197B9" w14:textId="713613C4" w:rsidR="00AB10E9" w:rsidRPr="00AB10E9" w:rsidRDefault="00AB10E9" w:rsidP="004F0312">
            <w:pPr>
              <w:jc w:val="center"/>
              <w:rPr>
                <w:sz w:val="28"/>
                <w:szCs w:val="28"/>
              </w:rPr>
            </w:pPr>
            <w:r w:rsidRPr="00AB10E9">
              <w:rPr>
                <w:sz w:val="28"/>
                <w:szCs w:val="28"/>
              </w:rPr>
              <w:t>20</w:t>
            </w:r>
            <w:r w:rsidR="007C7D94">
              <w:rPr>
                <w:sz w:val="28"/>
                <w:szCs w:val="28"/>
              </w:rPr>
              <w:t>–</w:t>
            </w:r>
            <w:r w:rsidRPr="00AB10E9">
              <w:rPr>
                <w:sz w:val="28"/>
                <w:szCs w:val="28"/>
              </w:rPr>
              <w:t>30 років</w:t>
            </w:r>
          </w:p>
        </w:tc>
        <w:tc>
          <w:tcPr>
            <w:tcW w:w="921" w:type="dxa"/>
            <w:vAlign w:val="center"/>
            <w:hideMark/>
          </w:tcPr>
          <w:p w14:paraId="4EE042F4" w14:textId="77777777" w:rsidR="004F0312" w:rsidRDefault="004F0312" w:rsidP="004F0312">
            <w:pPr>
              <w:ind w:firstLine="851"/>
              <w:jc w:val="center"/>
              <w:rPr>
                <w:sz w:val="28"/>
                <w:szCs w:val="28"/>
              </w:rPr>
            </w:pPr>
          </w:p>
          <w:p w14:paraId="74168353" w14:textId="0C757019" w:rsidR="00AB10E9" w:rsidRPr="00AB10E9" w:rsidRDefault="004F0312" w:rsidP="004F0312">
            <w:pPr>
              <w:jc w:val="center"/>
              <w:rPr>
                <w:sz w:val="28"/>
                <w:szCs w:val="28"/>
              </w:rPr>
            </w:pPr>
            <w:r>
              <w:rPr>
                <w:sz w:val="28"/>
                <w:szCs w:val="28"/>
              </w:rPr>
              <w:t>Ч</w:t>
            </w:r>
            <w:r w:rsidR="00AB10E9" w:rsidRPr="00AB10E9">
              <w:rPr>
                <w:sz w:val="28"/>
                <w:szCs w:val="28"/>
              </w:rPr>
              <w:t>ол.</w:t>
            </w:r>
          </w:p>
        </w:tc>
        <w:tc>
          <w:tcPr>
            <w:tcW w:w="2545" w:type="dxa"/>
            <w:vAlign w:val="center"/>
            <w:hideMark/>
          </w:tcPr>
          <w:p w14:paraId="1EB8EF61" w14:textId="77777777" w:rsidR="00AB10E9" w:rsidRPr="00AB10E9" w:rsidRDefault="00AB10E9" w:rsidP="004F0312">
            <w:pPr>
              <w:jc w:val="center"/>
              <w:rPr>
                <w:sz w:val="28"/>
                <w:szCs w:val="28"/>
              </w:rPr>
            </w:pPr>
            <w:r w:rsidRPr="00AB10E9">
              <w:rPr>
                <w:sz w:val="28"/>
                <w:szCs w:val="28"/>
              </w:rPr>
              <w:t>Старший сержант</w:t>
            </w:r>
          </w:p>
        </w:tc>
        <w:tc>
          <w:tcPr>
            <w:tcW w:w="0" w:type="auto"/>
            <w:vAlign w:val="center"/>
            <w:hideMark/>
          </w:tcPr>
          <w:p w14:paraId="37C42931" w14:textId="77777777" w:rsidR="00AB10E9" w:rsidRPr="00AB10E9" w:rsidRDefault="00AB10E9" w:rsidP="004F0312">
            <w:pPr>
              <w:jc w:val="center"/>
              <w:rPr>
                <w:sz w:val="28"/>
                <w:szCs w:val="28"/>
              </w:rPr>
            </w:pPr>
            <w:r w:rsidRPr="00AB10E9">
              <w:rPr>
                <w:sz w:val="28"/>
                <w:szCs w:val="28"/>
              </w:rPr>
              <w:t>29</w:t>
            </w:r>
          </w:p>
        </w:tc>
        <w:tc>
          <w:tcPr>
            <w:tcW w:w="0" w:type="auto"/>
            <w:vAlign w:val="center"/>
            <w:hideMark/>
          </w:tcPr>
          <w:p w14:paraId="7B6D052E" w14:textId="77777777" w:rsidR="00AB10E9" w:rsidRPr="00AB10E9" w:rsidRDefault="00AB10E9" w:rsidP="007C7D94">
            <w:pPr>
              <w:ind w:firstLine="851"/>
              <w:rPr>
                <w:sz w:val="28"/>
                <w:szCs w:val="28"/>
              </w:rPr>
            </w:pPr>
            <w:r w:rsidRPr="00AB10E9">
              <w:rPr>
                <w:sz w:val="28"/>
                <w:szCs w:val="28"/>
              </w:rPr>
              <w:t>Середня</w:t>
            </w:r>
          </w:p>
        </w:tc>
      </w:tr>
      <w:tr w:rsidR="00AB10E9" w:rsidRPr="00AB10E9" w14:paraId="16D02914" w14:textId="77777777" w:rsidTr="004F0312">
        <w:trPr>
          <w:tblCellSpacing w:w="15" w:type="dxa"/>
        </w:trPr>
        <w:tc>
          <w:tcPr>
            <w:tcW w:w="0" w:type="auto"/>
            <w:vAlign w:val="center"/>
            <w:hideMark/>
          </w:tcPr>
          <w:p w14:paraId="02780732" w14:textId="68909E7F" w:rsidR="00AB10E9" w:rsidRPr="00AB10E9" w:rsidRDefault="00AB10E9" w:rsidP="007C7D94">
            <w:pPr>
              <w:ind w:firstLine="851"/>
              <w:rPr>
                <w:sz w:val="28"/>
                <w:szCs w:val="28"/>
              </w:rPr>
            </w:pPr>
            <w:r w:rsidRPr="00AB10E9">
              <w:rPr>
                <w:sz w:val="28"/>
                <w:szCs w:val="28"/>
              </w:rPr>
              <w:t>1</w:t>
            </w:r>
          </w:p>
        </w:tc>
        <w:tc>
          <w:tcPr>
            <w:tcW w:w="0" w:type="auto"/>
            <w:vAlign w:val="center"/>
            <w:hideMark/>
          </w:tcPr>
          <w:p w14:paraId="51B8AD6E" w14:textId="408CB027" w:rsidR="00AB10E9" w:rsidRPr="00AB10E9" w:rsidRDefault="00AB10E9" w:rsidP="004F0312">
            <w:pPr>
              <w:jc w:val="center"/>
              <w:rPr>
                <w:sz w:val="28"/>
                <w:szCs w:val="28"/>
              </w:rPr>
            </w:pPr>
            <w:r w:rsidRPr="00AB10E9">
              <w:rPr>
                <w:sz w:val="28"/>
                <w:szCs w:val="28"/>
              </w:rPr>
              <w:t>30</w:t>
            </w:r>
            <w:r w:rsidR="007C7D94">
              <w:rPr>
                <w:sz w:val="28"/>
                <w:szCs w:val="28"/>
              </w:rPr>
              <w:t>–</w:t>
            </w:r>
            <w:r w:rsidRPr="00AB10E9">
              <w:rPr>
                <w:sz w:val="28"/>
                <w:szCs w:val="28"/>
              </w:rPr>
              <w:t>40 років</w:t>
            </w:r>
          </w:p>
        </w:tc>
        <w:tc>
          <w:tcPr>
            <w:tcW w:w="921" w:type="dxa"/>
            <w:vAlign w:val="center"/>
            <w:hideMark/>
          </w:tcPr>
          <w:p w14:paraId="34E22B82" w14:textId="4888C4DB" w:rsidR="00AB10E9" w:rsidRPr="00AB10E9" w:rsidRDefault="00AB10E9" w:rsidP="004F0312">
            <w:pPr>
              <w:ind w:firstLine="851"/>
              <w:jc w:val="center"/>
              <w:rPr>
                <w:sz w:val="28"/>
                <w:szCs w:val="28"/>
              </w:rPr>
            </w:pPr>
            <w:r w:rsidRPr="00AB10E9">
              <w:rPr>
                <w:sz w:val="28"/>
                <w:szCs w:val="28"/>
              </w:rPr>
              <w:t>ч</w:t>
            </w:r>
            <w:r w:rsidR="004F0312">
              <w:rPr>
                <w:sz w:val="28"/>
                <w:szCs w:val="28"/>
              </w:rPr>
              <w:t>Ч</w:t>
            </w:r>
            <w:r w:rsidRPr="00AB10E9">
              <w:rPr>
                <w:sz w:val="28"/>
                <w:szCs w:val="28"/>
              </w:rPr>
              <w:t>ол.</w:t>
            </w:r>
          </w:p>
        </w:tc>
        <w:tc>
          <w:tcPr>
            <w:tcW w:w="2545" w:type="dxa"/>
            <w:vAlign w:val="center"/>
            <w:hideMark/>
          </w:tcPr>
          <w:p w14:paraId="63ABDCD6" w14:textId="77777777" w:rsidR="00AB10E9" w:rsidRPr="00AB10E9" w:rsidRDefault="00AB10E9" w:rsidP="004F0312">
            <w:pPr>
              <w:jc w:val="center"/>
              <w:rPr>
                <w:sz w:val="28"/>
                <w:szCs w:val="28"/>
              </w:rPr>
            </w:pPr>
            <w:r w:rsidRPr="00AB10E9">
              <w:rPr>
                <w:sz w:val="28"/>
                <w:szCs w:val="28"/>
              </w:rPr>
              <w:t>Підполковник</w:t>
            </w:r>
          </w:p>
        </w:tc>
        <w:tc>
          <w:tcPr>
            <w:tcW w:w="0" w:type="auto"/>
            <w:vAlign w:val="center"/>
            <w:hideMark/>
          </w:tcPr>
          <w:p w14:paraId="5343E9F0" w14:textId="77777777" w:rsidR="00AB10E9" w:rsidRPr="00AB10E9" w:rsidRDefault="00AB10E9" w:rsidP="004F0312">
            <w:pPr>
              <w:jc w:val="center"/>
              <w:rPr>
                <w:sz w:val="28"/>
                <w:szCs w:val="28"/>
              </w:rPr>
            </w:pPr>
            <w:r w:rsidRPr="00AB10E9">
              <w:rPr>
                <w:sz w:val="28"/>
                <w:szCs w:val="28"/>
              </w:rPr>
              <w:t>38</w:t>
            </w:r>
          </w:p>
        </w:tc>
        <w:tc>
          <w:tcPr>
            <w:tcW w:w="0" w:type="auto"/>
            <w:vAlign w:val="center"/>
            <w:hideMark/>
          </w:tcPr>
          <w:p w14:paraId="6F72811D" w14:textId="77777777" w:rsidR="00AB10E9" w:rsidRPr="00AB10E9" w:rsidRDefault="00AB10E9" w:rsidP="007C7D94">
            <w:pPr>
              <w:ind w:firstLine="851"/>
              <w:rPr>
                <w:sz w:val="28"/>
                <w:szCs w:val="28"/>
              </w:rPr>
            </w:pPr>
            <w:r w:rsidRPr="00AB10E9">
              <w:rPr>
                <w:sz w:val="28"/>
                <w:szCs w:val="28"/>
              </w:rPr>
              <w:t>Висока</w:t>
            </w:r>
          </w:p>
        </w:tc>
      </w:tr>
      <w:tr w:rsidR="00AB10E9" w:rsidRPr="00AB10E9" w14:paraId="490FAC86" w14:textId="77777777" w:rsidTr="004F0312">
        <w:trPr>
          <w:tblCellSpacing w:w="15" w:type="dxa"/>
        </w:trPr>
        <w:tc>
          <w:tcPr>
            <w:tcW w:w="0" w:type="auto"/>
            <w:vAlign w:val="center"/>
            <w:hideMark/>
          </w:tcPr>
          <w:p w14:paraId="0D7585AC" w14:textId="4C9CE5F9" w:rsidR="00AB10E9" w:rsidRPr="00AB10E9" w:rsidRDefault="00AB10E9" w:rsidP="007C7D94">
            <w:pPr>
              <w:ind w:firstLine="851"/>
              <w:rPr>
                <w:sz w:val="28"/>
                <w:szCs w:val="28"/>
              </w:rPr>
            </w:pPr>
          </w:p>
        </w:tc>
        <w:tc>
          <w:tcPr>
            <w:tcW w:w="0" w:type="auto"/>
            <w:vAlign w:val="center"/>
            <w:hideMark/>
          </w:tcPr>
          <w:p w14:paraId="7095DC1E" w14:textId="77777777" w:rsidR="00AB10E9" w:rsidRPr="00AB10E9" w:rsidRDefault="00AB10E9" w:rsidP="004F0312">
            <w:pPr>
              <w:jc w:val="center"/>
              <w:rPr>
                <w:sz w:val="28"/>
                <w:szCs w:val="28"/>
              </w:rPr>
            </w:pPr>
            <w:r w:rsidRPr="00AB10E9">
              <w:rPr>
                <w:sz w:val="28"/>
                <w:szCs w:val="28"/>
              </w:rPr>
              <w:t>Усі вікові групи</w:t>
            </w:r>
          </w:p>
        </w:tc>
        <w:tc>
          <w:tcPr>
            <w:tcW w:w="921" w:type="dxa"/>
            <w:vAlign w:val="center"/>
            <w:hideMark/>
          </w:tcPr>
          <w:p w14:paraId="402A536C" w14:textId="41F4DAFA" w:rsidR="00AB10E9" w:rsidRPr="00AB10E9" w:rsidRDefault="00AB10E9" w:rsidP="004F0312">
            <w:pPr>
              <w:ind w:firstLine="851"/>
              <w:jc w:val="center"/>
              <w:rPr>
                <w:sz w:val="28"/>
                <w:szCs w:val="28"/>
              </w:rPr>
            </w:pPr>
            <w:r w:rsidRPr="00AB10E9">
              <w:rPr>
                <w:sz w:val="28"/>
                <w:szCs w:val="28"/>
              </w:rPr>
              <w:t>ч</w:t>
            </w:r>
            <w:r w:rsidR="004F0312">
              <w:rPr>
                <w:sz w:val="28"/>
                <w:szCs w:val="28"/>
              </w:rPr>
              <w:t>Ч</w:t>
            </w:r>
            <w:r w:rsidRPr="00AB10E9">
              <w:rPr>
                <w:sz w:val="28"/>
                <w:szCs w:val="28"/>
              </w:rPr>
              <w:t>ол.</w:t>
            </w:r>
          </w:p>
        </w:tc>
        <w:tc>
          <w:tcPr>
            <w:tcW w:w="2545" w:type="dxa"/>
            <w:vAlign w:val="center"/>
            <w:hideMark/>
          </w:tcPr>
          <w:p w14:paraId="32CF3F0F" w14:textId="77777777" w:rsidR="00AB10E9" w:rsidRPr="00AB10E9" w:rsidRDefault="00AB10E9" w:rsidP="004F0312">
            <w:pPr>
              <w:jc w:val="center"/>
              <w:rPr>
                <w:sz w:val="28"/>
                <w:szCs w:val="28"/>
              </w:rPr>
            </w:pPr>
            <w:r w:rsidRPr="00AB10E9">
              <w:rPr>
                <w:sz w:val="28"/>
                <w:szCs w:val="28"/>
              </w:rPr>
              <w:t>Усі посади</w:t>
            </w:r>
          </w:p>
        </w:tc>
        <w:tc>
          <w:tcPr>
            <w:tcW w:w="0" w:type="auto"/>
            <w:vAlign w:val="center"/>
            <w:hideMark/>
          </w:tcPr>
          <w:p w14:paraId="53B300B5" w14:textId="77777777" w:rsidR="00AB10E9" w:rsidRPr="00AB10E9" w:rsidRDefault="00AB10E9" w:rsidP="004F0312">
            <w:pPr>
              <w:jc w:val="center"/>
              <w:rPr>
                <w:sz w:val="28"/>
                <w:szCs w:val="28"/>
              </w:rPr>
            </w:pPr>
            <w:r w:rsidRPr="00AB10E9">
              <w:rPr>
                <w:sz w:val="28"/>
                <w:szCs w:val="28"/>
              </w:rPr>
              <w:t>33.42</w:t>
            </w:r>
          </w:p>
        </w:tc>
        <w:tc>
          <w:tcPr>
            <w:tcW w:w="0" w:type="auto"/>
            <w:vAlign w:val="center"/>
            <w:hideMark/>
          </w:tcPr>
          <w:p w14:paraId="152F0CED" w14:textId="77777777" w:rsidR="00AB10E9" w:rsidRPr="00AB10E9" w:rsidRDefault="00AB10E9" w:rsidP="004F0312">
            <w:pPr>
              <w:jc w:val="center"/>
              <w:rPr>
                <w:sz w:val="28"/>
                <w:szCs w:val="28"/>
              </w:rPr>
            </w:pPr>
            <w:r w:rsidRPr="00AB10E9">
              <w:rPr>
                <w:sz w:val="28"/>
                <w:szCs w:val="28"/>
              </w:rPr>
              <w:t>Вища за середню</w:t>
            </w:r>
          </w:p>
        </w:tc>
      </w:tr>
    </w:tbl>
    <w:p w14:paraId="32316910" w14:textId="77777777" w:rsidR="00AB10E9" w:rsidRPr="00AB10E9" w:rsidRDefault="00AB10E9" w:rsidP="007C7D94">
      <w:pPr>
        <w:spacing w:line="360" w:lineRule="auto"/>
        <w:ind w:firstLine="851"/>
        <w:jc w:val="both"/>
        <w:rPr>
          <w:sz w:val="28"/>
        </w:rPr>
      </w:pPr>
      <w:r w:rsidRPr="00AB10E9">
        <w:rPr>
          <w:sz w:val="28"/>
        </w:rPr>
        <w:t>У дослідженні взяли участь 54 особи, які виконували завдання в зоні бойових дій. Результати оцінювання їхньої самоефективності показали наступні основні тенденції:</w:t>
      </w:r>
    </w:p>
    <w:p w14:paraId="1879298C" w14:textId="37CD6092" w:rsidR="00AB10E9" w:rsidRDefault="00AB10E9" w:rsidP="007C7D94">
      <w:pPr>
        <w:spacing w:line="360" w:lineRule="auto"/>
        <w:ind w:firstLine="851"/>
        <w:jc w:val="both"/>
        <w:rPr>
          <w:sz w:val="28"/>
        </w:rPr>
      </w:pPr>
      <w:r w:rsidRPr="00AB10E9">
        <w:rPr>
          <w:sz w:val="28"/>
        </w:rPr>
        <w:t>Загальний середній бал становить 33.42, що свідчить про вищий за середній рівень самоефективності у цілому серед учасників.</w:t>
      </w:r>
    </w:p>
    <w:p w14:paraId="7D741EBF" w14:textId="45024E99" w:rsidR="00AB10E9" w:rsidRPr="00AB10E9" w:rsidRDefault="00AB10E9" w:rsidP="007C7D94">
      <w:pPr>
        <w:spacing w:line="360" w:lineRule="auto"/>
        <w:ind w:firstLine="851"/>
        <w:jc w:val="both"/>
        <w:rPr>
          <w:sz w:val="28"/>
        </w:rPr>
      </w:pPr>
      <w:r>
        <w:rPr>
          <w:noProof/>
          <w:sz w:val="28"/>
          <w:lang w:val="en-US" w:eastAsia="en-US"/>
        </w:rPr>
        <w:drawing>
          <wp:inline distT="0" distB="0" distL="0" distR="0" wp14:anchorId="048E176E" wp14:editId="22C227B0">
            <wp:extent cx="5486400" cy="32004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B13D370" w14:textId="089B01B9" w:rsidR="00AB10E9" w:rsidRPr="004F0312" w:rsidRDefault="008F3C78" w:rsidP="007C7D94">
      <w:pPr>
        <w:spacing w:line="360" w:lineRule="auto"/>
        <w:ind w:firstLine="851"/>
        <w:jc w:val="both"/>
        <w:rPr>
          <w:b/>
          <w:bCs/>
          <w:sz w:val="28"/>
        </w:rPr>
      </w:pPr>
      <w:r w:rsidRPr="004F0312">
        <w:rPr>
          <w:b/>
          <w:bCs/>
          <w:sz w:val="28"/>
        </w:rPr>
        <w:t xml:space="preserve">Рис. 4 </w:t>
      </w:r>
      <w:r w:rsidR="00AB10E9" w:rsidRPr="004F0312">
        <w:rPr>
          <w:b/>
          <w:bCs/>
          <w:sz w:val="28"/>
        </w:rPr>
        <w:t>Розподіл учасників за рівнем самоефективності:</w:t>
      </w:r>
    </w:p>
    <w:p w14:paraId="02A33141" w14:textId="1145B3F3" w:rsidR="00AB10E9" w:rsidRPr="00AB10E9" w:rsidRDefault="00AB10E9" w:rsidP="007C7D94">
      <w:pPr>
        <w:spacing w:line="360" w:lineRule="auto"/>
        <w:ind w:firstLine="851"/>
        <w:jc w:val="both"/>
        <w:rPr>
          <w:sz w:val="28"/>
        </w:rPr>
      </w:pPr>
      <w:r w:rsidRPr="00AB10E9">
        <w:rPr>
          <w:sz w:val="28"/>
        </w:rPr>
        <w:lastRenderedPageBreak/>
        <w:t>Висока самоефективність (36</w:t>
      </w:r>
      <w:r w:rsidR="007C7D94">
        <w:rPr>
          <w:sz w:val="28"/>
        </w:rPr>
        <w:t>–</w:t>
      </w:r>
      <w:r w:rsidRPr="00AB10E9">
        <w:rPr>
          <w:sz w:val="28"/>
        </w:rPr>
        <w:t>40 балів): 15 учасників (27.8%) демонструють високі показники, що свідчить про їх впевненість у своїй здатності досягати цілей і ефективно вирішувати складні ситуації.</w:t>
      </w:r>
    </w:p>
    <w:p w14:paraId="49A53B9E" w14:textId="57721A52" w:rsidR="00AB10E9" w:rsidRPr="00AB10E9" w:rsidRDefault="00AB10E9" w:rsidP="007C7D94">
      <w:pPr>
        <w:spacing w:line="360" w:lineRule="auto"/>
        <w:ind w:firstLine="851"/>
        <w:jc w:val="both"/>
        <w:rPr>
          <w:sz w:val="28"/>
        </w:rPr>
      </w:pPr>
      <w:r w:rsidRPr="00AB10E9">
        <w:rPr>
          <w:sz w:val="28"/>
        </w:rPr>
        <w:t>Вища за середню самоефективність (30</w:t>
      </w:r>
      <w:r w:rsidR="007C7D94">
        <w:rPr>
          <w:sz w:val="28"/>
        </w:rPr>
        <w:t>–</w:t>
      </w:r>
      <w:r w:rsidRPr="00AB10E9">
        <w:rPr>
          <w:sz w:val="28"/>
        </w:rPr>
        <w:t>35 балів): 20 учасників (37.0%) показують вищі за середні результати, що свідчить про відносну впевненість у своїх можливостях</w:t>
      </w:r>
      <w:r w:rsidR="003E3AE6" w:rsidRPr="003E3AE6">
        <w:rPr>
          <w:sz w:val="28"/>
          <w:lang w:val="ru-RU"/>
        </w:rPr>
        <w:t xml:space="preserve"> [44]</w:t>
      </w:r>
      <w:r w:rsidRPr="00AB10E9">
        <w:rPr>
          <w:sz w:val="28"/>
        </w:rPr>
        <w:t>.</w:t>
      </w:r>
    </w:p>
    <w:p w14:paraId="62ECEE4C" w14:textId="7AB40DFC" w:rsidR="00AB10E9" w:rsidRPr="00AB10E9" w:rsidRDefault="00AB10E9" w:rsidP="007C7D94">
      <w:pPr>
        <w:spacing w:line="360" w:lineRule="auto"/>
        <w:ind w:firstLine="851"/>
        <w:jc w:val="both"/>
        <w:rPr>
          <w:sz w:val="28"/>
        </w:rPr>
      </w:pPr>
      <w:r w:rsidRPr="00AB10E9">
        <w:rPr>
          <w:sz w:val="28"/>
        </w:rPr>
        <w:t>Середня самоефективність (25</w:t>
      </w:r>
      <w:r w:rsidR="007C7D94">
        <w:rPr>
          <w:sz w:val="28"/>
        </w:rPr>
        <w:t>–</w:t>
      </w:r>
      <w:r w:rsidRPr="00AB10E9">
        <w:rPr>
          <w:sz w:val="28"/>
        </w:rPr>
        <w:t>29 балів): 12 учасників (22.2%) мають середні показники, що може свідчити про потребу у додатковій підтримці та розвитку навичок.</w:t>
      </w:r>
    </w:p>
    <w:p w14:paraId="367EB88B" w14:textId="7BBD77ED" w:rsidR="00AB10E9" w:rsidRPr="00AB10E9" w:rsidRDefault="00AB10E9" w:rsidP="007C7D94">
      <w:pPr>
        <w:spacing w:line="360" w:lineRule="auto"/>
        <w:ind w:firstLine="851"/>
        <w:jc w:val="both"/>
        <w:rPr>
          <w:sz w:val="28"/>
        </w:rPr>
      </w:pPr>
      <w:r w:rsidRPr="00AB10E9">
        <w:rPr>
          <w:sz w:val="28"/>
        </w:rPr>
        <w:t>Нижча за середню самоефективність (20</w:t>
      </w:r>
      <w:r w:rsidR="007C7D94">
        <w:rPr>
          <w:sz w:val="28"/>
        </w:rPr>
        <w:t>–</w:t>
      </w:r>
      <w:r w:rsidRPr="00AB10E9">
        <w:rPr>
          <w:sz w:val="28"/>
        </w:rPr>
        <w:t>24 бали): 5 учасників (9.3%) демонструють нижчі за середні результати, що вказує на необхідність роботи над підвищенням впевненості у власних силах.</w:t>
      </w:r>
    </w:p>
    <w:p w14:paraId="367A8BA8" w14:textId="4BAB15E7" w:rsidR="00AB10E9" w:rsidRPr="00AB10E9" w:rsidRDefault="00AB10E9" w:rsidP="007C7D94">
      <w:pPr>
        <w:spacing w:line="360" w:lineRule="auto"/>
        <w:ind w:firstLine="851"/>
        <w:jc w:val="both"/>
        <w:rPr>
          <w:sz w:val="28"/>
        </w:rPr>
      </w:pPr>
      <w:r w:rsidRPr="00AB10E9">
        <w:rPr>
          <w:sz w:val="28"/>
        </w:rPr>
        <w:t xml:space="preserve"> Низька самоефективність (19 і менше балів): 2 учасники (3.7%) мають низькі показники, що вказує на серйозні проблеми з самооцінкою та можливістю досягнення цілей.</w:t>
      </w:r>
    </w:p>
    <w:p w14:paraId="0EE6E2A3" w14:textId="2381B8A1" w:rsidR="00AB10E9" w:rsidRPr="00AB10E9" w:rsidRDefault="00AB10E9" w:rsidP="007C7D94">
      <w:pPr>
        <w:spacing w:line="360" w:lineRule="auto"/>
        <w:ind w:firstLine="851"/>
        <w:jc w:val="both"/>
        <w:rPr>
          <w:sz w:val="28"/>
        </w:rPr>
      </w:pPr>
      <w:r w:rsidRPr="00AB10E9">
        <w:rPr>
          <w:sz w:val="28"/>
        </w:rPr>
        <w:t>Вік та посада:</w:t>
      </w:r>
    </w:p>
    <w:p w14:paraId="4A9149AD" w14:textId="01BF9535" w:rsidR="00AB10E9" w:rsidRPr="00AB10E9" w:rsidRDefault="00AB10E9" w:rsidP="007C7D94">
      <w:pPr>
        <w:spacing w:line="360" w:lineRule="auto"/>
        <w:ind w:firstLine="851"/>
        <w:jc w:val="both"/>
        <w:rPr>
          <w:sz w:val="28"/>
        </w:rPr>
      </w:pPr>
      <w:r w:rsidRPr="00AB10E9">
        <w:rPr>
          <w:sz w:val="28"/>
        </w:rPr>
        <w:t>Вік учасників коливається від 20 до 60 років, при цьому найбільша частка (40.7%) знаходиться у віковій групі 31</w:t>
      </w:r>
      <w:r w:rsidR="007C7D94">
        <w:rPr>
          <w:sz w:val="28"/>
        </w:rPr>
        <w:t>–</w:t>
      </w:r>
      <w:r w:rsidRPr="00AB10E9">
        <w:rPr>
          <w:sz w:val="28"/>
        </w:rPr>
        <w:t>45 років.</w:t>
      </w:r>
    </w:p>
    <w:p w14:paraId="0F4EDCF6" w14:textId="7E44FEE8" w:rsidR="00AB10E9" w:rsidRDefault="00AB10E9" w:rsidP="007C7D94">
      <w:pPr>
        <w:spacing w:line="360" w:lineRule="auto"/>
        <w:ind w:firstLine="851"/>
        <w:jc w:val="both"/>
        <w:rPr>
          <w:sz w:val="28"/>
        </w:rPr>
      </w:pPr>
      <w:r w:rsidRPr="00AB10E9">
        <w:rPr>
          <w:sz w:val="28"/>
        </w:rPr>
        <w:t>Учасники з молодших вікових груп (20</w:t>
      </w:r>
      <w:r w:rsidR="007C7D94">
        <w:rPr>
          <w:sz w:val="28"/>
        </w:rPr>
        <w:t>–</w:t>
      </w:r>
      <w:r w:rsidRPr="00AB10E9">
        <w:rPr>
          <w:sz w:val="28"/>
        </w:rPr>
        <w:t>30 років) мають різноманітні результати, проте в цілому вони показують задовільний рівень самоефективності</w:t>
      </w:r>
      <w:r w:rsidR="003E3AE6" w:rsidRPr="003E3AE6">
        <w:rPr>
          <w:sz w:val="28"/>
          <w:lang w:val="ru-RU"/>
        </w:rPr>
        <w:t xml:space="preserve"> [43]</w:t>
      </w:r>
      <w:r w:rsidRPr="00AB10E9">
        <w:rPr>
          <w:sz w:val="28"/>
        </w:rPr>
        <w:t>.</w:t>
      </w:r>
    </w:p>
    <w:p w14:paraId="2044DCEA" w14:textId="77777777" w:rsidR="00743A14" w:rsidRDefault="00743A14" w:rsidP="007C7D94">
      <w:pPr>
        <w:spacing w:line="360" w:lineRule="auto"/>
        <w:ind w:firstLine="851"/>
        <w:jc w:val="both"/>
        <w:rPr>
          <w:sz w:val="28"/>
        </w:rPr>
      </w:pPr>
      <w:r w:rsidRPr="00743A14">
        <w:rPr>
          <w:sz w:val="28"/>
        </w:rPr>
        <w:t>Результати діагностики вказують на переважання вищої за середню самоефективності серед військовослужбовців, що може свідчити про їхню підготовленість і впевненість у виконанні завдань. Проте, значна кількість учасників з середніми та нижчими показниками вказує на потребу в додаткових тренінгах і підтримці, спрямованих на розвиток навичок і підвищення впевненості у власних можливостях.</w:t>
      </w:r>
    </w:p>
    <w:p w14:paraId="5FE1ABBE" w14:textId="51C8C086" w:rsidR="000F2694" w:rsidRPr="00743A14" w:rsidRDefault="000F2694" w:rsidP="007C7D94">
      <w:pPr>
        <w:spacing w:line="360" w:lineRule="auto"/>
        <w:ind w:firstLine="851"/>
        <w:jc w:val="both"/>
        <w:rPr>
          <w:sz w:val="28"/>
        </w:rPr>
      </w:pPr>
      <w:r w:rsidRPr="000F2694">
        <w:rPr>
          <w:sz w:val="28"/>
        </w:rPr>
        <w:lastRenderedPageBreak/>
        <w:t>Лідерство військового – це не лише здатність до прийняття рішень та управління підлеглими, але й стиль поведінки в умовах надзвичайних і екстремальних ситуацій. У професії військового екстремальні ситуації стають звичними, тому ефективне лідерство є критично важливим для успішного виконання завдань. Військові, які мають чітке уявлення про свої ролі та обов</w:t>
      </w:r>
      <w:r w:rsidR="00B4414B">
        <w:rPr>
          <w:sz w:val="28"/>
        </w:rPr>
        <w:t>’</w:t>
      </w:r>
      <w:r w:rsidRPr="000F2694">
        <w:rPr>
          <w:sz w:val="28"/>
        </w:rPr>
        <w:t>язки, демонструють високий рівень емоційної стійкості, що дозволяє їм долати труднощі. Результати нашого дослідження підтверджують цю важливість, адже учасники, які активно долучалися до тренінгової програми, виявили значні покращення в управлінні своїми емоціями та стресом у критичних ситуаціях.</w:t>
      </w:r>
    </w:p>
    <w:p w14:paraId="160F731D" w14:textId="095EECBD" w:rsidR="000F2694" w:rsidRPr="000F2694" w:rsidRDefault="000F2694" w:rsidP="007C7D94">
      <w:pPr>
        <w:spacing w:line="360" w:lineRule="auto"/>
        <w:ind w:firstLine="851"/>
        <w:jc w:val="both"/>
        <w:rPr>
          <w:sz w:val="28"/>
        </w:rPr>
      </w:pPr>
      <w:r w:rsidRPr="000F2694">
        <w:rPr>
          <w:sz w:val="28"/>
        </w:rPr>
        <w:t>Результати проведеного дослідження підтвердили важливість розвитку лідерських якостей серед військовослужбовців, що безпосередньо впливає на ефективність виконання ними службових обов</w:t>
      </w:r>
      <w:r w:rsidR="00B4414B">
        <w:rPr>
          <w:sz w:val="28"/>
        </w:rPr>
        <w:t>’</w:t>
      </w:r>
      <w:r w:rsidRPr="000F2694">
        <w:rPr>
          <w:sz w:val="28"/>
        </w:rPr>
        <w:t>язків у складних умовах бойових дій. Особливо важливо зазначити, що високий рівень самомотивації та лідерського потенціалу у військових забезпечує не лише досягнення оперативних цілей, але й підтримує моральний дух підрозділів.</w:t>
      </w:r>
    </w:p>
    <w:p w14:paraId="139F1594" w14:textId="7A7A29AE" w:rsidR="000F2694" w:rsidRPr="000F2694" w:rsidRDefault="000F2694" w:rsidP="007C7D94">
      <w:pPr>
        <w:spacing w:line="360" w:lineRule="auto"/>
        <w:ind w:firstLine="851"/>
        <w:jc w:val="both"/>
        <w:rPr>
          <w:sz w:val="28"/>
        </w:rPr>
      </w:pPr>
      <w:r w:rsidRPr="000F2694">
        <w:rPr>
          <w:sz w:val="28"/>
        </w:rPr>
        <w:t>Рекомендується розробити та впровадити спеціалізовані програми, що сприяють розвитку управлінських та лідерських якостей, орієнтуючись на отримані дані про слабкі місця у підготовці військових.</w:t>
      </w:r>
    </w:p>
    <w:p w14:paraId="29373A35" w14:textId="07CA03FD" w:rsidR="000F2694" w:rsidRPr="000F2694" w:rsidRDefault="000F2694" w:rsidP="007C7D94">
      <w:pPr>
        <w:spacing w:line="360" w:lineRule="auto"/>
        <w:ind w:firstLine="851"/>
        <w:jc w:val="both"/>
        <w:rPr>
          <w:sz w:val="28"/>
        </w:rPr>
      </w:pPr>
      <w:r w:rsidRPr="000F2694">
        <w:rPr>
          <w:sz w:val="28"/>
        </w:rPr>
        <w:t>Необхідно враховувати індивідуальні особливості військовослужбовців при організації навчальних програм, що дозволить підвищити їхню ефективність та забезпечити кращу адаптацію до умов служби</w:t>
      </w:r>
      <w:r w:rsidR="003E3AE6" w:rsidRPr="003E3AE6">
        <w:rPr>
          <w:sz w:val="28"/>
        </w:rPr>
        <w:t xml:space="preserve"> [5]</w:t>
      </w:r>
      <w:r w:rsidRPr="000F2694">
        <w:rPr>
          <w:sz w:val="28"/>
        </w:rPr>
        <w:t>.</w:t>
      </w:r>
    </w:p>
    <w:p w14:paraId="6C038086" w14:textId="3694C927" w:rsidR="000F2694" w:rsidRPr="000F2694" w:rsidRDefault="000F2694" w:rsidP="007C7D94">
      <w:pPr>
        <w:spacing w:line="360" w:lineRule="auto"/>
        <w:ind w:firstLine="851"/>
        <w:jc w:val="both"/>
        <w:rPr>
          <w:sz w:val="28"/>
        </w:rPr>
      </w:pPr>
      <w:r w:rsidRPr="000F2694">
        <w:rPr>
          <w:sz w:val="28"/>
        </w:rPr>
        <w:t>Рекомендується впроваджувати регулярні оцінювання лідерських якостей та самомотивації військових, що дозволить своєчасно коригувати програми підготовки та підтримувати високий рівень готовності особового складу.</w:t>
      </w:r>
    </w:p>
    <w:p w14:paraId="406AF64E" w14:textId="04F5A75A" w:rsidR="000F2694" w:rsidRPr="000F2694" w:rsidRDefault="000F2694" w:rsidP="007C7D94">
      <w:pPr>
        <w:spacing w:line="360" w:lineRule="auto"/>
        <w:ind w:firstLine="851"/>
        <w:jc w:val="both"/>
        <w:rPr>
          <w:sz w:val="28"/>
        </w:rPr>
      </w:pPr>
      <w:r w:rsidRPr="000F2694">
        <w:rPr>
          <w:sz w:val="28"/>
        </w:rPr>
        <w:lastRenderedPageBreak/>
        <w:t>Слід заохочувати військових до обміну досвідом, участі у семінарах та тренінгах, що сприятиме розвитку колективної роботи та покращенню міжособистісних відносин.</w:t>
      </w:r>
    </w:p>
    <w:p w14:paraId="7CA5953A" w14:textId="6C965D80" w:rsidR="00CC2606" w:rsidRPr="004F0312" w:rsidRDefault="000F2694" w:rsidP="004F0312">
      <w:pPr>
        <w:spacing w:line="360" w:lineRule="auto"/>
        <w:ind w:firstLine="851"/>
        <w:jc w:val="both"/>
        <w:rPr>
          <w:sz w:val="28"/>
        </w:rPr>
      </w:pPr>
      <w:r w:rsidRPr="000F2694">
        <w:rPr>
          <w:sz w:val="28"/>
        </w:rPr>
        <w:t>Рекомендується залучати психологів та інших фахівців для проведення тренінгів, що допоможуть військовослужбовцям розвивати емоційний інтелект, управлінські навички та впевненість у своїх силах.</w:t>
      </w:r>
    </w:p>
    <w:p w14:paraId="67B7F39D" w14:textId="17684E1D" w:rsidR="00CC2606" w:rsidRDefault="00CC2606" w:rsidP="007C7D94">
      <w:pPr>
        <w:pStyle w:val="2"/>
        <w:ind w:firstLine="851"/>
        <w:jc w:val="center"/>
        <w:rPr>
          <w:rFonts w:ascii="Times New Roman" w:hAnsi="Times New Roman" w:cs="Times New Roman"/>
          <w:color w:val="auto"/>
          <w:sz w:val="28"/>
        </w:rPr>
      </w:pPr>
      <w:bookmarkStart w:id="11" w:name="_Toc184327569"/>
      <w:r w:rsidRPr="00CC2606">
        <w:rPr>
          <w:rFonts w:ascii="Times New Roman" w:hAnsi="Times New Roman" w:cs="Times New Roman"/>
          <w:color w:val="auto"/>
          <w:sz w:val="28"/>
        </w:rPr>
        <w:t>Висновки до 2 розділу</w:t>
      </w:r>
      <w:bookmarkEnd w:id="11"/>
    </w:p>
    <w:p w14:paraId="250129E9" w14:textId="77777777" w:rsidR="00743A14" w:rsidRPr="00743A14" w:rsidRDefault="00743A14" w:rsidP="007C7D94">
      <w:pPr>
        <w:spacing w:line="360" w:lineRule="auto"/>
        <w:ind w:firstLine="851"/>
        <w:jc w:val="both"/>
        <w:rPr>
          <w:sz w:val="28"/>
        </w:rPr>
      </w:pPr>
    </w:p>
    <w:p w14:paraId="2AA389CF" w14:textId="27DAE261" w:rsidR="008F3C78" w:rsidRPr="008F3C78" w:rsidRDefault="008F3C78" w:rsidP="007C7D94">
      <w:pPr>
        <w:spacing w:line="360" w:lineRule="auto"/>
        <w:ind w:firstLine="851"/>
        <w:jc w:val="both"/>
        <w:rPr>
          <w:sz w:val="28"/>
        </w:rPr>
      </w:pPr>
      <w:r w:rsidRPr="008F3C78">
        <w:rPr>
          <w:sz w:val="28"/>
        </w:rPr>
        <w:t xml:space="preserve">Для оцінки лідерських здібностей офіцерів була використана </w:t>
      </w:r>
      <w:r w:rsidRPr="00BA1F9B">
        <w:rPr>
          <w:i/>
          <w:iCs/>
          <w:sz w:val="28"/>
        </w:rPr>
        <w:t>методика «Оцінка лідерських здібностей» (Є. Жаріков, Є. Крушельницький)</w:t>
      </w:r>
      <w:r w:rsidRPr="008F3C78">
        <w:rPr>
          <w:sz w:val="28"/>
        </w:rPr>
        <w:t xml:space="preserve">, що </w:t>
      </w:r>
      <w:r w:rsidR="00564328">
        <w:rPr>
          <w:sz w:val="28"/>
        </w:rPr>
        <w:t>містила</w:t>
      </w:r>
      <w:r w:rsidRPr="008F3C78">
        <w:rPr>
          <w:sz w:val="28"/>
        </w:rPr>
        <w:t xml:space="preserve"> 50 запитань для самооцінювання. Це дозволило отримати об</w:t>
      </w:r>
      <w:r w:rsidR="00B4414B">
        <w:rPr>
          <w:sz w:val="28"/>
        </w:rPr>
        <w:t>’</w:t>
      </w:r>
      <w:r w:rsidRPr="008F3C78">
        <w:rPr>
          <w:sz w:val="28"/>
        </w:rPr>
        <w:t>єктивні дані щодо рівня лідерських якостей серед учасників.</w:t>
      </w:r>
    </w:p>
    <w:p w14:paraId="5EEA95E0" w14:textId="77777777" w:rsidR="008F3C78" w:rsidRPr="008F3C78" w:rsidRDefault="008F3C78" w:rsidP="007C7D94">
      <w:pPr>
        <w:spacing w:line="360" w:lineRule="auto"/>
        <w:ind w:firstLine="851"/>
        <w:jc w:val="both"/>
        <w:rPr>
          <w:sz w:val="28"/>
        </w:rPr>
      </w:pPr>
      <w:r w:rsidRPr="008F3C78">
        <w:rPr>
          <w:sz w:val="28"/>
        </w:rPr>
        <w:t>Віковий розподіл учасників</w:t>
      </w:r>
    </w:p>
    <w:p w14:paraId="42A48D64" w14:textId="259127D5" w:rsidR="008F3C78" w:rsidRPr="008F3C78" w:rsidRDefault="008F3C78" w:rsidP="007C7D94">
      <w:pPr>
        <w:spacing w:line="360" w:lineRule="auto"/>
        <w:ind w:firstLine="851"/>
        <w:jc w:val="both"/>
        <w:rPr>
          <w:sz w:val="28"/>
        </w:rPr>
      </w:pPr>
      <w:r w:rsidRPr="008F3C78">
        <w:rPr>
          <w:sz w:val="28"/>
        </w:rPr>
        <w:t>20</w:t>
      </w:r>
      <w:r w:rsidR="007C7D94">
        <w:rPr>
          <w:sz w:val="28"/>
        </w:rPr>
        <w:t>–</w:t>
      </w:r>
      <w:r w:rsidRPr="008F3C78">
        <w:rPr>
          <w:sz w:val="28"/>
        </w:rPr>
        <w:t>30 років: 14 учасників (25,9%)</w:t>
      </w:r>
    </w:p>
    <w:p w14:paraId="3DD10979" w14:textId="6111893F" w:rsidR="008F3C78" w:rsidRPr="008F3C78" w:rsidRDefault="008F3C78" w:rsidP="007C7D94">
      <w:pPr>
        <w:spacing w:line="360" w:lineRule="auto"/>
        <w:ind w:firstLine="851"/>
        <w:jc w:val="both"/>
        <w:rPr>
          <w:sz w:val="28"/>
        </w:rPr>
      </w:pPr>
      <w:r w:rsidRPr="008F3C78">
        <w:rPr>
          <w:sz w:val="28"/>
        </w:rPr>
        <w:t>31</w:t>
      </w:r>
      <w:r w:rsidR="007C7D94">
        <w:rPr>
          <w:sz w:val="28"/>
        </w:rPr>
        <w:t>–</w:t>
      </w:r>
      <w:r w:rsidRPr="008F3C78">
        <w:rPr>
          <w:sz w:val="28"/>
        </w:rPr>
        <w:t>45 років: 22 учасники (40,7%)</w:t>
      </w:r>
    </w:p>
    <w:p w14:paraId="17654020" w14:textId="2506D7A0" w:rsidR="008F3C78" w:rsidRPr="008F3C78" w:rsidRDefault="008F3C78" w:rsidP="007C7D94">
      <w:pPr>
        <w:spacing w:line="360" w:lineRule="auto"/>
        <w:ind w:firstLine="851"/>
        <w:jc w:val="both"/>
        <w:rPr>
          <w:sz w:val="28"/>
        </w:rPr>
      </w:pPr>
      <w:r w:rsidRPr="008F3C78">
        <w:rPr>
          <w:sz w:val="28"/>
        </w:rPr>
        <w:t>46</w:t>
      </w:r>
      <w:r w:rsidR="007C7D94">
        <w:rPr>
          <w:sz w:val="28"/>
        </w:rPr>
        <w:t>–</w:t>
      </w:r>
      <w:r w:rsidRPr="008F3C78">
        <w:rPr>
          <w:sz w:val="28"/>
        </w:rPr>
        <w:t>60 років: 18 учасників (33,3%)</w:t>
      </w:r>
    </w:p>
    <w:p w14:paraId="68E55007" w14:textId="7696D00E" w:rsidR="008F3C78" w:rsidRPr="008F3C78" w:rsidRDefault="008F3C78" w:rsidP="007C7D94">
      <w:pPr>
        <w:spacing w:line="360" w:lineRule="auto"/>
        <w:ind w:firstLine="851"/>
        <w:jc w:val="both"/>
        <w:rPr>
          <w:sz w:val="28"/>
        </w:rPr>
      </w:pPr>
      <w:r w:rsidRPr="008F3C78">
        <w:rPr>
          <w:sz w:val="28"/>
        </w:rPr>
        <w:t>Найбільша частка учасників належить до вікової групи 31</w:t>
      </w:r>
      <w:r w:rsidR="007C7D94">
        <w:rPr>
          <w:sz w:val="28"/>
        </w:rPr>
        <w:t>–</w:t>
      </w:r>
      <w:r w:rsidRPr="008F3C78">
        <w:rPr>
          <w:sz w:val="28"/>
        </w:rPr>
        <w:t>45 років, що свідчить про активне залучення офіцерів середнього віку до виконання бойових завдань. Ця група демонструє як фізичну, так і емоційну зрілість, що є важливим для виконання управлінських функцій у військовій сфері.</w:t>
      </w:r>
    </w:p>
    <w:p w14:paraId="403C0DC3" w14:textId="77777777" w:rsidR="008F3C78" w:rsidRPr="008F3C78" w:rsidRDefault="008F3C78" w:rsidP="007C7D94">
      <w:pPr>
        <w:spacing w:line="360" w:lineRule="auto"/>
        <w:ind w:firstLine="851"/>
        <w:jc w:val="both"/>
        <w:rPr>
          <w:sz w:val="28"/>
        </w:rPr>
      </w:pPr>
      <w:r w:rsidRPr="008F3C78">
        <w:rPr>
          <w:sz w:val="28"/>
        </w:rPr>
        <w:t>Результати за методикою «Оцінка лідерських здібностей»</w:t>
      </w:r>
    </w:p>
    <w:p w14:paraId="2CBE67B5" w14:textId="77777777" w:rsidR="008F3C78" w:rsidRPr="008F3C78" w:rsidRDefault="008F3C78" w:rsidP="007C7D94">
      <w:pPr>
        <w:spacing w:line="360" w:lineRule="auto"/>
        <w:ind w:firstLine="851"/>
        <w:jc w:val="both"/>
        <w:rPr>
          <w:sz w:val="28"/>
        </w:rPr>
      </w:pPr>
      <w:r w:rsidRPr="008F3C78">
        <w:rPr>
          <w:sz w:val="28"/>
        </w:rPr>
        <w:t>Рівні лідерських якостей розподілилися наступним чином:</w:t>
      </w:r>
    </w:p>
    <w:p w14:paraId="72B05DD4" w14:textId="506E9733" w:rsidR="008F3C78" w:rsidRPr="008F3C78" w:rsidRDefault="008F3C78" w:rsidP="007C7D94">
      <w:pPr>
        <w:spacing w:line="360" w:lineRule="auto"/>
        <w:ind w:firstLine="851"/>
        <w:jc w:val="both"/>
        <w:rPr>
          <w:sz w:val="28"/>
        </w:rPr>
      </w:pPr>
      <w:r w:rsidRPr="008F3C78">
        <w:rPr>
          <w:sz w:val="28"/>
        </w:rPr>
        <w:t>0</w:t>
      </w:r>
      <w:r w:rsidR="007C7D94">
        <w:rPr>
          <w:sz w:val="28"/>
        </w:rPr>
        <w:t>–</w:t>
      </w:r>
      <w:r w:rsidRPr="008F3C78">
        <w:rPr>
          <w:sz w:val="28"/>
        </w:rPr>
        <w:t>20 балів (слабко виражені лідерські якості): 10 учасників (18,5%)</w:t>
      </w:r>
    </w:p>
    <w:p w14:paraId="730C908A" w14:textId="723F94EE" w:rsidR="008F3C78" w:rsidRPr="008F3C78" w:rsidRDefault="008F3C78" w:rsidP="007C7D94">
      <w:pPr>
        <w:spacing w:line="360" w:lineRule="auto"/>
        <w:ind w:firstLine="851"/>
        <w:jc w:val="both"/>
        <w:rPr>
          <w:sz w:val="28"/>
        </w:rPr>
      </w:pPr>
      <w:r w:rsidRPr="008F3C78">
        <w:rPr>
          <w:sz w:val="28"/>
        </w:rPr>
        <w:t>21</w:t>
      </w:r>
      <w:r w:rsidR="007C7D94">
        <w:rPr>
          <w:sz w:val="28"/>
        </w:rPr>
        <w:t>–</w:t>
      </w:r>
      <w:r w:rsidRPr="008F3C78">
        <w:rPr>
          <w:sz w:val="28"/>
        </w:rPr>
        <w:t>30 балів (помірні лідерські якості): 14 учасників (25,9%)</w:t>
      </w:r>
    </w:p>
    <w:p w14:paraId="4411E828" w14:textId="420086F4" w:rsidR="008F3C78" w:rsidRPr="008F3C78" w:rsidRDefault="008F3C78" w:rsidP="007C7D94">
      <w:pPr>
        <w:spacing w:line="360" w:lineRule="auto"/>
        <w:ind w:firstLine="851"/>
        <w:jc w:val="both"/>
        <w:rPr>
          <w:sz w:val="28"/>
        </w:rPr>
      </w:pPr>
      <w:r w:rsidRPr="008F3C78">
        <w:rPr>
          <w:sz w:val="28"/>
        </w:rPr>
        <w:t>31</w:t>
      </w:r>
      <w:r w:rsidR="007C7D94">
        <w:rPr>
          <w:sz w:val="28"/>
        </w:rPr>
        <w:t>–</w:t>
      </w:r>
      <w:r w:rsidRPr="008F3C78">
        <w:rPr>
          <w:sz w:val="28"/>
        </w:rPr>
        <w:t>40 балів (яскраво виражені лідерські якості): 20 учасників (37,0%)</w:t>
      </w:r>
    </w:p>
    <w:p w14:paraId="7E042144" w14:textId="56BF314F" w:rsidR="008F3C78" w:rsidRPr="008F3C78" w:rsidRDefault="008F3C78" w:rsidP="007C7D94">
      <w:pPr>
        <w:spacing w:line="360" w:lineRule="auto"/>
        <w:ind w:firstLine="851"/>
        <w:jc w:val="both"/>
        <w:rPr>
          <w:sz w:val="28"/>
        </w:rPr>
      </w:pPr>
      <w:r w:rsidRPr="008F3C78">
        <w:rPr>
          <w:sz w:val="28"/>
        </w:rPr>
        <w:t>41 і більше балів (схильність до авторитарного стилю керівництва): 10 учасників (18,5%)</w:t>
      </w:r>
    </w:p>
    <w:p w14:paraId="0026114E" w14:textId="77777777" w:rsidR="008F3C78" w:rsidRPr="008F3C78" w:rsidRDefault="008F3C78" w:rsidP="007C7D94">
      <w:pPr>
        <w:spacing w:line="360" w:lineRule="auto"/>
        <w:ind w:firstLine="851"/>
        <w:jc w:val="both"/>
        <w:rPr>
          <w:sz w:val="28"/>
        </w:rPr>
      </w:pPr>
      <w:r w:rsidRPr="008F3C78">
        <w:rPr>
          <w:sz w:val="28"/>
        </w:rPr>
        <w:lastRenderedPageBreak/>
        <w:t>Більше третини учасників (37,0%) мають високий рівень лідерських якостей, що свідчить про сильний потенціал до ефективного управління. Однак 18,5% демонструють схильність до авторитарного стилю, що вказує на необхідність розвитку гнучких управлінських навичок і адаптації до різних ситуацій.</w:t>
      </w:r>
    </w:p>
    <w:p w14:paraId="4F7297B4" w14:textId="77777777" w:rsidR="008F3C78" w:rsidRPr="008F3C78" w:rsidRDefault="008F3C78" w:rsidP="007C7D94">
      <w:pPr>
        <w:spacing w:line="360" w:lineRule="auto"/>
        <w:ind w:firstLine="851"/>
        <w:jc w:val="both"/>
        <w:rPr>
          <w:sz w:val="28"/>
        </w:rPr>
      </w:pPr>
      <w:r w:rsidRPr="008F3C78">
        <w:rPr>
          <w:sz w:val="28"/>
        </w:rPr>
        <w:t>Результати діагностики управлінських здібностей (ЗЗУД)</w:t>
      </w:r>
    </w:p>
    <w:p w14:paraId="082FEC84" w14:textId="77777777" w:rsidR="008F3C78" w:rsidRPr="008F3C78" w:rsidRDefault="008F3C78" w:rsidP="007C7D94">
      <w:pPr>
        <w:spacing w:line="360" w:lineRule="auto"/>
        <w:ind w:firstLine="851"/>
        <w:jc w:val="both"/>
        <w:rPr>
          <w:sz w:val="28"/>
        </w:rPr>
      </w:pPr>
      <w:r w:rsidRPr="00BA1F9B">
        <w:rPr>
          <w:i/>
          <w:iCs/>
          <w:sz w:val="28"/>
        </w:rPr>
        <w:t xml:space="preserve">Методика «Оцінка загальної здібності до управлінської діяльності» (Л.Д. Кудряшова) </w:t>
      </w:r>
      <w:r w:rsidRPr="008F3C78">
        <w:rPr>
          <w:sz w:val="28"/>
        </w:rPr>
        <w:t>виявила середній рівень управлінських здібностей офіцерів:</w:t>
      </w:r>
    </w:p>
    <w:p w14:paraId="2DBFE956" w14:textId="76906729" w:rsidR="008F3C78" w:rsidRPr="008F3C78" w:rsidRDefault="008F3C78" w:rsidP="007C7D94">
      <w:pPr>
        <w:spacing w:line="360" w:lineRule="auto"/>
        <w:ind w:firstLine="851"/>
        <w:jc w:val="both"/>
        <w:rPr>
          <w:sz w:val="28"/>
        </w:rPr>
      </w:pPr>
      <w:r w:rsidRPr="008F3C78">
        <w:rPr>
          <w:sz w:val="28"/>
        </w:rPr>
        <w:t>Середній Т</w:t>
      </w:r>
      <w:r w:rsidR="007C7D94">
        <w:rPr>
          <w:sz w:val="28"/>
        </w:rPr>
        <w:t>–</w:t>
      </w:r>
      <w:r w:rsidRPr="008F3C78">
        <w:rPr>
          <w:sz w:val="28"/>
        </w:rPr>
        <w:t>бал (КЗЗУД): 49,07 (у межах середньої зони – 40</w:t>
      </w:r>
      <w:r w:rsidR="007C7D94">
        <w:rPr>
          <w:sz w:val="28"/>
        </w:rPr>
        <w:t>–</w:t>
      </w:r>
      <w:r w:rsidRPr="008F3C78">
        <w:rPr>
          <w:sz w:val="28"/>
        </w:rPr>
        <w:t>60 балів).</w:t>
      </w:r>
    </w:p>
    <w:p w14:paraId="3DFB68CD" w14:textId="1BC77926" w:rsidR="008F3C78" w:rsidRPr="008F3C78" w:rsidRDefault="008F3C78" w:rsidP="007C7D94">
      <w:pPr>
        <w:spacing w:line="360" w:lineRule="auto"/>
        <w:ind w:firstLine="851"/>
        <w:jc w:val="both"/>
        <w:rPr>
          <w:sz w:val="28"/>
        </w:rPr>
      </w:pPr>
      <w:r w:rsidRPr="008F3C78">
        <w:rPr>
          <w:sz w:val="28"/>
        </w:rPr>
        <w:t>53,7% учасників мають потенціал для подальшого вдоск</w:t>
      </w:r>
      <w:r>
        <w:rPr>
          <w:sz w:val="28"/>
        </w:rPr>
        <w:t xml:space="preserve">оналення управлінських навичок. </w:t>
      </w:r>
      <w:r w:rsidRPr="008F3C78">
        <w:rPr>
          <w:sz w:val="28"/>
        </w:rPr>
        <w:t>Це вказує на необхідність розвитку стратегічного мислення, комунікативних здібностей та здатності приймати рішення в умовах невизначеності.</w:t>
      </w:r>
    </w:p>
    <w:p w14:paraId="04C622E6" w14:textId="77777777" w:rsidR="008F3C78" w:rsidRPr="008F3C78" w:rsidRDefault="008F3C78" w:rsidP="007C7D94">
      <w:pPr>
        <w:spacing w:line="360" w:lineRule="auto"/>
        <w:ind w:firstLine="851"/>
        <w:jc w:val="both"/>
        <w:rPr>
          <w:sz w:val="28"/>
        </w:rPr>
      </w:pPr>
      <w:r w:rsidRPr="008F3C78">
        <w:rPr>
          <w:sz w:val="28"/>
        </w:rPr>
        <w:t>Рівень самеоцінки офіцерів за шкалою самоефективності виглядає так:</w:t>
      </w:r>
    </w:p>
    <w:p w14:paraId="61376A53" w14:textId="54EC0108" w:rsidR="008F3C78" w:rsidRPr="008F3C78" w:rsidRDefault="008F3C78" w:rsidP="007C7D94">
      <w:pPr>
        <w:spacing w:line="360" w:lineRule="auto"/>
        <w:ind w:firstLine="851"/>
        <w:jc w:val="both"/>
        <w:rPr>
          <w:sz w:val="28"/>
        </w:rPr>
      </w:pPr>
      <w:r w:rsidRPr="008F3C78">
        <w:rPr>
          <w:sz w:val="28"/>
        </w:rPr>
        <w:t>Висока самоефективність (36</w:t>
      </w:r>
      <w:r w:rsidR="007C7D94">
        <w:rPr>
          <w:sz w:val="28"/>
        </w:rPr>
        <w:t>–</w:t>
      </w:r>
      <w:r w:rsidRPr="008F3C78">
        <w:rPr>
          <w:sz w:val="28"/>
        </w:rPr>
        <w:t>40 балів): 15 учасників (27,8%)</w:t>
      </w:r>
    </w:p>
    <w:p w14:paraId="25F6E4A5" w14:textId="30B917AB" w:rsidR="008F3C78" w:rsidRPr="008F3C78" w:rsidRDefault="008F3C78" w:rsidP="007C7D94">
      <w:pPr>
        <w:spacing w:line="360" w:lineRule="auto"/>
        <w:ind w:firstLine="851"/>
        <w:jc w:val="both"/>
        <w:rPr>
          <w:sz w:val="28"/>
        </w:rPr>
      </w:pPr>
      <w:r w:rsidRPr="008F3C78">
        <w:rPr>
          <w:sz w:val="28"/>
        </w:rPr>
        <w:t>Вища за середню (30</w:t>
      </w:r>
      <w:r w:rsidR="007C7D94">
        <w:rPr>
          <w:sz w:val="28"/>
        </w:rPr>
        <w:t>–</w:t>
      </w:r>
      <w:r w:rsidRPr="008F3C78">
        <w:rPr>
          <w:sz w:val="28"/>
        </w:rPr>
        <w:t>35 балів): 20 учасників (37,0%)</w:t>
      </w:r>
    </w:p>
    <w:p w14:paraId="0BAE5667" w14:textId="3CFA03DA" w:rsidR="008F3C78" w:rsidRPr="008F3C78" w:rsidRDefault="008F3C78" w:rsidP="007C7D94">
      <w:pPr>
        <w:spacing w:line="360" w:lineRule="auto"/>
        <w:ind w:firstLine="851"/>
        <w:jc w:val="both"/>
        <w:rPr>
          <w:sz w:val="28"/>
        </w:rPr>
      </w:pPr>
      <w:r w:rsidRPr="008F3C78">
        <w:rPr>
          <w:sz w:val="28"/>
        </w:rPr>
        <w:t>Середня самоефективність (25</w:t>
      </w:r>
      <w:r w:rsidR="007C7D94">
        <w:rPr>
          <w:sz w:val="28"/>
        </w:rPr>
        <w:t>–</w:t>
      </w:r>
      <w:r w:rsidRPr="008F3C78">
        <w:rPr>
          <w:sz w:val="28"/>
        </w:rPr>
        <w:t>29 балів): 12 учасників (22,2%)</w:t>
      </w:r>
    </w:p>
    <w:p w14:paraId="3A355355" w14:textId="6D93DA0B" w:rsidR="008F3C78" w:rsidRPr="008F3C78" w:rsidRDefault="008F3C78" w:rsidP="007C7D94">
      <w:pPr>
        <w:spacing w:line="360" w:lineRule="auto"/>
        <w:ind w:firstLine="851"/>
        <w:jc w:val="both"/>
        <w:rPr>
          <w:sz w:val="28"/>
        </w:rPr>
      </w:pPr>
      <w:r w:rsidRPr="008F3C78">
        <w:rPr>
          <w:sz w:val="28"/>
        </w:rPr>
        <w:t xml:space="preserve">    Нижча за середню (20</w:t>
      </w:r>
      <w:r w:rsidR="007C7D94">
        <w:rPr>
          <w:sz w:val="28"/>
        </w:rPr>
        <w:t>–</w:t>
      </w:r>
      <w:r w:rsidRPr="008F3C78">
        <w:rPr>
          <w:sz w:val="28"/>
        </w:rPr>
        <w:t>24 бали): 5 учасників (9,3%)</w:t>
      </w:r>
    </w:p>
    <w:p w14:paraId="2ACABA46" w14:textId="77777777" w:rsidR="008F3C78" w:rsidRPr="008F3C78" w:rsidRDefault="008F3C78" w:rsidP="007C7D94">
      <w:pPr>
        <w:spacing w:line="360" w:lineRule="auto"/>
        <w:ind w:firstLine="851"/>
        <w:jc w:val="both"/>
        <w:rPr>
          <w:sz w:val="28"/>
        </w:rPr>
      </w:pPr>
      <w:r w:rsidRPr="008F3C78">
        <w:rPr>
          <w:sz w:val="28"/>
        </w:rPr>
        <w:t xml:space="preserve">    Низька самоефективність (19 і менше балів): 2 учасники (3,7%)</w:t>
      </w:r>
    </w:p>
    <w:p w14:paraId="334BD2C1" w14:textId="70B5535F" w:rsidR="00DD6579" w:rsidRPr="008F3C78" w:rsidRDefault="008F3C78" w:rsidP="007C7D94">
      <w:pPr>
        <w:spacing w:line="360" w:lineRule="auto"/>
        <w:ind w:firstLine="851"/>
        <w:jc w:val="both"/>
        <w:rPr>
          <w:sz w:val="28"/>
          <w:szCs w:val="28"/>
        </w:rPr>
      </w:pPr>
      <w:r w:rsidRPr="008F3C78">
        <w:rPr>
          <w:sz w:val="28"/>
        </w:rPr>
        <w:t xml:space="preserve">Ці дані свідчать, що більшість офіцерів впевнені у своїх можливостях, але є група з низькими та середніми показниками, яка потребує спеціалізованої </w:t>
      </w:r>
      <w:r w:rsidRPr="008F3C78">
        <w:rPr>
          <w:sz w:val="28"/>
          <w:szCs w:val="28"/>
        </w:rPr>
        <w:t>підтримки для підвищення самоефективності.</w:t>
      </w:r>
    </w:p>
    <w:p w14:paraId="4F9B8C59" w14:textId="635A1189" w:rsidR="008F3C78" w:rsidRDefault="008F3C78" w:rsidP="007C7D94">
      <w:pPr>
        <w:spacing w:line="360" w:lineRule="auto"/>
        <w:ind w:firstLine="851"/>
        <w:jc w:val="both"/>
        <w:rPr>
          <w:sz w:val="28"/>
          <w:szCs w:val="28"/>
        </w:rPr>
      </w:pPr>
      <w:r w:rsidRPr="008F3C78">
        <w:rPr>
          <w:sz w:val="28"/>
          <w:szCs w:val="28"/>
        </w:rPr>
        <w:t>Для групи зі схильністю до авторитарного стилю доцільно розробити програми навчання, спрямовані на розвиток демократичного та трансформаційного підходів до керівництва.</w:t>
      </w:r>
    </w:p>
    <w:p w14:paraId="115FAA2F" w14:textId="1E1098C1" w:rsidR="004F0312" w:rsidRDefault="004F0312" w:rsidP="007C7D94">
      <w:pPr>
        <w:spacing w:line="360" w:lineRule="auto"/>
        <w:ind w:firstLine="851"/>
        <w:jc w:val="both"/>
        <w:rPr>
          <w:sz w:val="28"/>
          <w:szCs w:val="28"/>
        </w:rPr>
      </w:pPr>
    </w:p>
    <w:p w14:paraId="7DC0E91E" w14:textId="6CBC2F43" w:rsidR="004F0312" w:rsidRDefault="004F0312" w:rsidP="007C7D94">
      <w:pPr>
        <w:spacing w:line="360" w:lineRule="auto"/>
        <w:ind w:firstLine="851"/>
        <w:jc w:val="both"/>
        <w:rPr>
          <w:sz w:val="28"/>
          <w:szCs w:val="28"/>
        </w:rPr>
      </w:pPr>
    </w:p>
    <w:p w14:paraId="23859BCE" w14:textId="77777777" w:rsidR="00A57AB4" w:rsidRDefault="00A57AB4" w:rsidP="005C25C6"/>
    <w:p w14:paraId="1F738006" w14:textId="25F3806F" w:rsidR="00A57AB4" w:rsidRDefault="00A57AB4" w:rsidP="007C7D94">
      <w:pPr>
        <w:pStyle w:val="1"/>
        <w:spacing w:line="360" w:lineRule="auto"/>
        <w:ind w:firstLine="851"/>
        <w:jc w:val="center"/>
        <w:rPr>
          <w:rFonts w:ascii="Times New Roman" w:hAnsi="Times New Roman" w:cs="Times New Roman"/>
          <w:color w:val="auto"/>
          <w:sz w:val="28"/>
        </w:rPr>
      </w:pPr>
      <w:bookmarkStart w:id="12" w:name="_Toc184327570"/>
      <w:r w:rsidRPr="00A57AB4">
        <w:rPr>
          <w:rFonts w:ascii="Times New Roman" w:hAnsi="Times New Roman" w:cs="Times New Roman"/>
          <w:color w:val="auto"/>
          <w:sz w:val="28"/>
        </w:rPr>
        <w:lastRenderedPageBreak/>
        <w:t>РОЗДІЛ 3. ПРОГРАМА РОЗВИТКУ ЛІДЕРСЬКОГО ПОТЕНЦІАЛУ У ОФІЦЕРІВ ЗСУ</w:t>
      </w:r>
      <w:bookmarkEnd w:id="12"/>
    </w:p>
    <w:p w14:paraId="594E3BF5" w14:textId="77777777" w:rsidR="00A57AB4" w:rsidRPr="00A57AB4" w:rsidRDefault="00A57AB4" w:rsidP="007C7D94">
      <w:pPr>
        <w:ind w:firstLine="851"/>
      </w:pPr>
    </w:p>
    <w:p w14:paraId="3B53A24E" w14:textId="77777777" w:rsidR="00A57AB4" w:rsidRDefault="00A57AB4" w:rsidP="007C7D94">
      <w:pPr>
        <w:ind w:firstLine="851"/>
      </w:pPr>
    </w:p>
    <w:p w14:paraId="2D031A8E" w14:textId="6C6695D5" w:rsidR="00A57AB4" w:rsidRDefault="00A57AB4" w:rsidP="007C7D94">
      <w:pPr>
        <w:pStyle w:val="2"/>
        <w:spacing w:line="360" w:lineRule="auto"/>
        <w:ind w:firstLine="851"/>
        <w:jc w:val="center"/>
        <w:rPr>
          <w:rFonts w:ascii="Times New Roman" w:hAnsi="Times New Roman" w:cs="Times New Roman"/>
          <w:color w:val="auto"/>
          <w:sz w:val="28"/>
        </w:rPr>
      </w:pPr>
      <w:bookmarkStart w:id="13" w:name="_Toc184327571"/>
      <w:r w:rsidRPr="00A57AB4">
        <w:rPr>
          <w:rFonts w:ascii="Times New Roman" w:hAnsi="Times New Roman" w:cs="Times New Roman"/>
          <w:color w:val="auto"/>
          <w:sz w:val="28"/>
        </w:rPr>
        <w:t>3.1.Сутність і зміст тренінгової програми</w:t>
      </w:r>
      <w:r>
        <w:rPr>
          <w:rFonts w:ascii="Times New Roman" w:hAnsi="Times New Roman" w:cs="Times New Roman"/>
          <w:color w:val="auto"/>
          <w:sz w:val="28"/>
        </w:rPr>
        <w:t xml:space="preserve"> розвитку лідерського потенціалу в офіцерів ЗСУ</w:t>
      </w:r>
      <w:bookmarkEnd w:id="13"/>
    </w:p>
    <w:p w14:paraId="1D2A0BE4" w14:textId="77777777" w:rsidR="00A57AB4" w:rsidRDefault="00A57AB4" w:rsidP="007C7D94">
      <w:pPr>
        <w:ind w:firstLine="851"/>
      </w:pPr>
    </w:p>
    <w:p w14:paraId="7116F38E" w14:textId="1D70914A" w:rsidR="00A57AB4" w:rsidRDefault="00A57AB4" w:rsidP="007C7D94">
      <w:pPr>
        <w:spacing w:line="360" w:lineRule="auto"/>
        <w:ind w:firstLine="851"/>
        <w:jc w:val="both"/>
        <w:rPr>
          <w:sz w:val="28"/>
        </w:rPr>
      </w:pPr>
      <w:r w:rsidRPr="00A57AB4">
        <w:rPr>
          <w:sz w:val="28"/>
        </w:rPr>
        <w:t>Тренінгова програма з розвитку лідерського потенціалу для офіцерів ЗСУ є комплексним заходом, спрямованим на формування, вдосконалення та закріплення управлінських, психологічних та комунікативних компетенцій, необхідних для ефективного виконання службових обов</w:t>
      </w:r>
      <w:r w:rsidR="00B4414B">
        <w:rPr>
          <w:sz w:val="28"/>
        </w:rPr>
        <w:t>’</w:t>
      </w:r>
      <w:r w:rsidRPr="00A57AB4">
        <w:rPr>
          <w:sz w:val="28"/>
        </w:rPr>
        <w:t xml:space="preserve">язків в умовах високого фізичного, психологічного та емоційного навантаження. Основна мета програми </w:t>
      </w:r>
      <w:r w:rsidR="008F3C78">
        <w:rPr>
          <w:sz w:val="28"/>
        </w:rPr>
        <w:t>–</w:t>
      </w:r>
      <w:r w:rsidRPr="00A57AB4">
        <w:rPr>
          <w:sz w:val="28"/>
        </w:rPr>
        <w:t xml:space="preserve"> створення умов для особистісного та професійного зростання офіцерів, формування у них навичок лідерства та адаптивності у стресових ситуаціях.</w:t>
      </w:r>
    </w:p>
    <w:p w14:paraId="0DA50B5A" w14:textId="7CE83F6C" w:rsidR="00A57AB4" w:rsidRPr="00A57AB4" w:rsidRDefault="00A57AB4" w:rsidP="007C7D94">
      <w:pPr>
        <w:spacing w:line="360" w:lineRule="auto"/>
        <w:ind w:firstLine="851"/>
        <w:jc w:val="both"/>
        <w:rPr>
          <w:sz w:val="28"/>
        </w:rPr>
      </w:pPr>
      <w:r w:rsidRPr="00A57AB4">
        <w:rPr>
          <w:sz w:val="28"/>
        </w:rPr>
        <w:t>Програма розпочинається з ретельного етапу діагностики, який є фундаментальною основою для побудови індивідуалізованого підходу до кожного офіцера. На цьому етапі використовуються різноманітні методики оцінювання, що дозволяють визначити поточний рівень лідерського потенціалу, а також особистісні, професійні та психологічні характеристики учасників. До інструментів діагностики можуть входити опитувальники, психологічні тести, інтерв</w:t>
      </w:r>
      <w:r w:rsidR="00B4414B">
        <w:rPr>
          <w:sz w:val="28"/>
        </w:rPr>
        <w:t>’</w:t>
      </w:r>
      <w:r w:rsidRPr="00A57AB4">
        <w:rPr>
          <w:sz w:val="28"/>
        </w:rPr>
        <w:t>ю, ситуаційні завдання, а також методи спостереження за поведінкою офіцерів у модельованих умовах</w:t>
      </w:r>
      <w:r w:rsidR="003E3AE6" w:rsidRPr="003E3AE6">
        <w:rPr>
          <w:sz w:val="28"/>
          <w:lang w:val="ru-RU"/>
        </w:rPr>
        <w:t xml:space="preserve"> [8]</w:t>
      </w:r>
      <w:r w:rsidRPr="00A57AB4">
        <w:rPr>
          <w:sz w:val="28"/>
        </w:rPr>
        <w:t>.</w:t>
      </w:r>
    </w:p>
    <w:p w14:paraId="1CB8EDA8" w14:textId="77777777" w:rsidR="00A57AB4" w:rsidRPr="00A57AB4" w:rsidRDefault="00A57AB4" w:rsidP="007C7D94">
      <w:pPr>
        <w:spacing w:line="360" w:lineRule="auto"/>
        <w:ind w:firstLine="851"/>
        <w:jc w:val="both"/>
        <w:rPr>
          <w:sz w:val="28"/>
        </w:rPr>
      </w:pPr>
      <w:r w:rsidRPr="00A57AB4">
        <w:rPr>
          <w:sz w:val="28"/>
        </w:rPr>
        <w:t>Особлива увага приділяється вивченню таких аспектів, як здатність до стратегічного мислення, ефективність комунікацій, рівень емоційного інтелекту, здатність мотивувати підлеглих, швидкість прийняття рішень у стресових умовах та вміння управляти конфліктами. Додатково оцінюється рівень стресостійкості, адже офіцери часто стикаються із критичними ситуаціями, які вимагають не лише фізичної, але й психологічної витривалості.</w:t>
      </w:r>
    </w:p>
    <w:p w14:paraId="0155DEFC" w14:textId="77777777" w:rsidR="00A57AB4" w:rsidRPr="00A57AB4" w:rsidRDefault="00A57AB4" w:rsidP="007C7D94">
      <w:pPr>
        <w:spacing w:line="360" w:lineRule="auto"/>
        <w:ind w:firstLine="851"/>
        <w:jc w:val="both"/>
        <w:rPr>
          <w:sz w:val="28"/>
        </w:rPr>
      </w:pPr>
      <w:r w:rsidRPr="00A57AB4">
        <w:rPr>
          <w:sz w:val="28"/>
        </w:rPr>
        <w:lastRenderedPageBreak/>
        <w:t>Для отримання всебічної картини використовуються групові та індивідуальні діагностичні методи. Наприклад, у груповій роботі учасникам пропонуються завдання, що демонструють їхню здатність до співпраці, лідерства, а також управління ресурсами та часом. В індивідуальних форматах здійснюється більш глибокий аналіз внутрішньої мотивації, ціннісних орієнтацій, готовності до саморозвитку та адаптивності в нестандартних ситуаціях.</w:t>
      </w:r>
    </w:p>
    <w:p w14:paraId="0D4741E4" w14:textId="77777777" w:rsidR="00A57AB4" w:rsidRPr="00A57AB4" w:rsidRDefault="00A57AB4" w:rsidP="007C7D94">
      <w:pPr>
        <w:spacing w:line="360" w:lineRule="auto"/>
        <w:ind w:firstLine="851"/>
        <w:jc w:val="both"/>
        <w:rPr>
          <w:sz w:val="28"/>
        </w:rPr>
      </w:pPr>
      <w:r w:rsidRPr="00A57AB4">
        <w:rPr>
          <w:sz w:val="28"/>
        </w:rPr>
        <w:t>Результати діагностики фіксуються у вигляді індивідуальних профілів учасників, які деталізують сильні сторони офіцерів, а також виявляють зони, що потребують подальшого розвитку. Наприклад, у деяких офіцерів може бути добре розвинена тактична складова управління, але виявлятися недостатній рівень емоційного регулювання або вміння мотивувати підлеглих. В інших, навпаки, сильними сторонами є комунікація та підтримка морального духу колективу, але бракує стратегічного бачення.</w:t>
      </w:r>
    </w:p>
    <w:p w14:paraId="7092EF5B" w14:textId="50410A75" w:rsidR="00A57AB4" w:rsidRDefault="00A57AB4" w:rsidP="007C7D94">
      <w:pPr>
        <w:spacing w:line="360" w:lineRule="auto"/>
        <w:ind w:firstLine="851"/>
        <w:jc w:val="both"/>
        <w:rPr>
          <w:sz w:val="28"/>
        </w:rPr>
      </w:pPr>
      <w:r w:rsidRPr="00A57AB4">
        <w:rPr>
          <w:sz w:val="28"/>
        </w:rPr>
        <w:t>На основі цих результатів тренери та психологи формують індивідуальні рекомендації, які враховуються під час основних модулів програми. Ці рекомендації визначають пріоритетні напрямки роботи для кожного учасника, а також підходи, які найбільше сприятимуть ефективному розвитку їхнього лідерського потенціалу</w:t>
      </w:r>
      <w:r w:rsidR="003E3AE6" w:rsidRPr="003E3AE6">
        <w:rPr>
          <w:sz w:val="28"/>
          <w:lang w:val="ru-RU"/>
        </w:rPr>
        <w:t xml:space="preserve"> [2]</w:t>
      </w:r>
      <w:r w:rsidRPr="00A57AB4">
        <w:rPr>
          <w:sz w:val="28"/>
        </w:rPr>
        <w:t>. Таким чином, діагностичний етап стає не лише початковою точкою програми, але й основою для її адаптації до потреб кожного конкретного офіцера.</w:t>
      </w:r>
    </w:p>
    <w:p w14:paraId="77306A9C" w14:textId="02079D9F" w:rsidR="00A57AB4" w:rsidRPr="00A57AB4" w:rsidRDefault="00A57AB4" w:rsidP="007C7D94">
      <w:pPr>
        <w:spacing w:line="360" w:lineRule="auto"/>
        <w:ind w:firstLine="851"/>
        <w:jc w:val="both"/>
        <w:rPr>
          <w:sz w:val="28"/>
        </w:rPr>
      </w:pPr>
      <w:r w:rsidRPr="00A57AB4">
        <w:rPr>
          <w:sz w:val="28"/>
        </w:rPr>
        <w:t xml:space="preserve">Теоретична частина програми розвитку лідерського потенціалу офіцерів є ключовим компонентом, який забезпечує учасників необхідними знаннями для ефективного управління та лідерства. Цей етап спрямований на ознайомлення офіцерів із сучасними концепціями та підходами до лідерства, які адаптовані до специфіки військової служби. Вивчаються основи лідерства, </w:t>
      </w:r>
      <w:r w:rsidR="00565CDE">
        <w:rPr>
          <w:sz w:val="28"/>
        </w:rPr>
        <w:t>таких як</w:t>
      </w:r>
      <w:r w:rsidRPr="00A57AB4">
        <w:rPr>
          <w:sz w:val="28"/>
        </w:rPr>
        <w:t xml:space="preserve"> його визначення, принципи та моделі, що допомагають формувати цілісне розуміння лідерської діяльності в армії.</w:t>
      </w:r>
    </w:p>
    <w:p w14:paraId="45F62830" w14:textId="5DCBF6C2" w:rsidR="00A57AB4" w:rsidRPr="00A57AB4" w:rsidRDefault="00A57AB4" w:rsidP="007C7D94">
      <w:pPr>
        <w:spacing w:line="360" w:lineRule="auto"/>
        <w:ind w:firstLine="851"/>
        <w:jc w:val="both"/>
        <w:rPr>
          <w:sz w:val="28"/>
        </w:rPr>
      </w:pPr>
      <w:r w:rsidRPr="00A57AB4">
        <w:rPr>
          <w:sz w:val="28"/>
        </w:rPr>
        <w:lastRenderedPageBreak/>
        <w:t>Офіцери знайомляться з моделями управління, які враховують ієрархічну структуру військових підрозділів та особливості командної роботи. Особлива увага приділяється принципам ефективної комунікації,</w:t>
      </w:r>
      <w:r w:rsidR="00564328">
        <w:rPr>
          <w:sz w:val="28"/>
        </w:rPr>
        <w:t xml:space="preserve"> тобто</w:t>
      </w:r>
      <w:r w:rsidRPr="00A57AB4">
        <w:rPr>
          <w:sz w:val="28"/>
        </w:rPr>
        <w:t xml:space="preserve"> вмінн</w:t>
      </w:r>
      <w:r w:rsidR="00564328">
        <w:rPr>
          <w:sz w:val="28"/>
        </w:rPr>
        <w:t>ю</w:t>
      </w:r>
      <w:r w:rsidRPr="00A57AB4">
        <w:rPr>
          <w:sz w:val="28"/>
        </w:rPr>
        <w:t xml:space="preserve"> чітко формулювати завдання, слухати та враховувати думки підлеглих, а також підтримувати конструктивний зворотний зв</w:t>
      </w:r>
      <w:r w:rsidR="00B4414B">
        <w:rPr>
          <w:sz w:val="28"/>
        </w:rPr>
        <w:t>’</w:t>
      </w:r>
      <w:r w:rsidRPr="00A57AB4">
        <w:rPr>
          <w:sz w:val="28"/>
        </w:rPr>
        <w:t>язок. Учасники вивчають методи мотивування, які сприяють підвищенню морального духу та працездатності команди, з урахуванням індивідуальних особливостей та потреб військовослужбовців.</w:t>
      </w:r>
    </w:p>
    <w:p w14:paraId="6F94DC85" w14:textId="73B845EF" w:rsidR="00A57AB4" w:rsidRPr="00A57AB4" w:rsidRDefault="00A57AB4" w:rsidP="007C7D94">
      <w:pPr>
        <w:spacing w:line="360" w:lineRule="auto"/>
        <w:ind w:firstLine="851"/>
        <w:jc w:val="both"/>
        <w:rPr>
          <w:sz w:val="28"/>
        </w:rPr>
      </w:pPr>
      <w:r w:rsidRPr="00A57AB4">
        <w:rPr>
          <w:sz w:val="28"/>
        </w:rPr>
        <w:t>Одним із важливих аспектів є вивчення підходів до побудови лідерських стратегій, які враховують як стратегічне планування, так і тактичну гнучкість. Розглядаються особливості управління в кризових ситуаціях, зокрема, під час бойових дій чи інших екстремальних умов. У цьому контексті акцент робиться на розвиток навичок швидкого прийняття рішень, управління ресурсами в умовах обмеженого часу та стресу, а також на вміння зберігати емоційну стабільність і підтримувати ефективність команди</w:t>
      </w:r>
      <w:r w:rsidR="003E3AE6" w:rsidRPr="003E3AE6">
        <w:rPr>
          <w:sz w:val="28"/>
        </w:rPr>
        <w:t xml:space="preserve"> [73]</w:t>
      </w:r>
      <w:r w:rsidRPr="00A57AB4">
        <w:rPr>
          <w:sz w:val="28"/>
        </w:rPr>
        <w:t>.</w:t>
      </w:r>
    </w:p>
    <w:p w14:paraId="7C95F611" w14:textId="774AD70E" w:rsidR="00A57AB4" w:rsidRPr="00A57AB4" w:rsidRDefault="00A57AB4" w:rsidP="007C7D94">
      <w:pPr>
        <w:spacing w:line="360" w:lineRule="auto"/>
        <w:ind w:firstLine="851"/>
        <w:jc w:val="both"/>
        <w:rPr>
          <w:sz w:val="28"/>
        </w:rPr>
      </w:pPr>
      <w:r w:rsidRPr="00A57AB4">
        <w:rPr>
          <w:sz w:val="28"/>
        </w:rPr>
        <w:t>Психологічні аспекти взаємодії з підлеглими охоплюють вивчення емоційного інтелекту, механізмів розв</w:t>
      </w:r>
      <w:r w:rsidR="00B4414B">
        <w:rPr>
          <w:sz w:val="28"/>
        </w:rPr>
        <w:t>’</w:t>
      </w:r>
      <w:r w:rsidRPr="00A57AB4">
        <w:rPr>
          <w:sz w:val="28"/>
        </w:rPr>
        <w:t>язання конфліктів, управління міжособистісними стосунками та формування довіри в колективі. Теоретичні знання доповнюються конкретними прикладами з військової практики, що дозволяє офіцерам краще зрозуміти, як застосовувати отримані знання у реальних ситуаціях.</w:t>
      </w:r>
    </w:p>
    <w:p w14:paraId="78BFF8EA" w14:textId="50A8FFC6" w:rsidR="00A57AB4" w:rsidRDefault="00A57AB4" w:rsidP="007C7D94">
      <w:pPr>
        <w:spacing w:line="360" w:lineRule="auto"/>
        <w:ind w:firstLine="851"/>
        <w:jc w:val="both"/>
        <w:rPr>
          <w:sz w:val="28"/>
        </w:rPr>
      </w:pPr>
      <w:r w:rsidRPr="00A57AB4">
        <w:rPr>
          <w:sz w:val="28"/>
        </w:rPr>
        <w:t>Використання практичних кейсів та аналізу ситуацій з військової діяльності сприяє інтеграції теоретичного матеріалу у практичну площину. Таким чином, теоретична частина не лише розширює кругозір офіцерів, але й формує основу для подальшого розвитку їхніх лідерських навичок, необхідних для ефективного командування.</w:t>
      </w:r>
    </w:p>
    <w:p w14:paraId="48B02BB1" w14:textId="77777777" w:rsidR="00A57AB4" w:rsidRPr="00A57AB4" w:rsidRDefault="00A57AB4" w:rsidP="007C7D94">
      <w:pPr>
        <w:spacing w:line="360" w:lineRule="auto"/>
        <w:ind w:firstLine="851"/>
        <w:jc w:val="both"/>
        <w:rPr>
          <w:sz w:val="28"/>
        </w:rPr>
      </w:pPr>
      <w:r w:rsidRPr="00A57AB4">
        <w:rPr>
          <w:sz w:val="28"/>
        </w:rPr>
        <w:t xml:space="preserve">Практичний блок тренінгової програми розвитку лідерського потенціалу офіцерів є ключовою складовою, яка спрямована на інтеграцію та застосування </w:t>
      </w:r>
      <w:r w:rsidRPr="00A57AB4">
        <w:rPr>
          <w:sz w:val="28"/>
        </w:rPr>
        <w:lastRenderedPageBreak/>
        <w:t>отриманих теоретичних знань у реальних умовах військової діяльності. У цьому блоці учасники залучаються до виконання завдань, які максимально наближені до ситуацій, з якими офіцери стикаються під час служби.</w:t>
      </w:r>
    </w:p>
    <w:p w14:paraId="09D8C0EC" w14:textId="3D92965C" w:rsidR="00A57AB4" w:rsidRPr="00A57AB4" w:rsidRDefault="00A57AB4" w:rsidP="007C7D94">
      <w:pPr>
        <w:spacing w:line="360" w:lineRule="auto"/>
        <w:ind w:firstLine="851"/>
        <w:jc w:val="both"/>
        <w:rPr>
          <w:sz w:val="28"/>
        </w:rPr>
      </w:pPr>
      <w:r w:rsidRPr="00A57AB4">
        <w:rPr>
          <w:sz w:val="28"/>
        </w:rPr>
        <w:t xml:space="preserve">Практичні заняття </w:t>
      </w:r>
      <w:r w:rsidR="00564328">
        <w:rPr>
          <w:sz w:val="28"/>
        </w:rPr>
        <w:t>містять</w:t>
      </w:r>
      <w:r w:rsidRPr="00A57AB4">
        <w:rPr>
          <w:sz w:val="28"/>
        </w:rPr>
        <w:t xml:space="preserve"> моделювання тактичних завдань, де офіцери відпрацьовують прийняття рішень в умовах обмеженого часу, високого рівня стресу та невизначеності. Особлива увага приділяється розвитку навичок координації дій у команді, розподілу обов</w:t>
      </w:r>
      <w:r w:rsidR="00B4414B">
        <w:rPr>
          <w:sz w:val="28"/>
        </w:rPr>
        <w:t>’</w:t>
      </w:r>
      <w:r w:rsidRPr="00A57AB4">
        <w:rPr>
          <w:sz w:val="28"/>
        </w:rPr>
        <w:t>язків між підлеглими та забезпечення ефективної комунікації в складних ситуаціях. Учасники вчаться формулювати завдання чітко і зрозуміло, контролювати їх виконання, а також надавати підтримку та мотивацію своїм підлеглим.</w:t>
      </w:r>
    </w:p>
    <w:p w14:paraId="21167E3D" w14:textId="0A841508" w:rsidR="00A57AB4" w:rsidRPr="00A57AB4" w:rsidRDefault="00A57AB4" w:rsidP="007C7D94">
      <w:pPr>
        <w:spacing w:line="360" w:lineRule="auto"/>
        <w:ind w:firstLine="851"/>
        <w:jc w:val="both"/>
        <w:rPr>
          <w:sz w:val="28"/>
        </w:rPr>
      </w:pPr>
      <w:r w:rsidRPr="00A57AB4">
        <w:rPr>
          <w:sz w:val="28"/>
        </w:rPr>
        <w:t>Польові навчання становлять невід</w:t>
      </w:r>
      <w:r w:rsidR="00B4414B">
        <w:rPr>
          <w:sz w:val="28"/>
        </w:rPr>
        <w:t>’</w:t>
      </w:r>
      <w:r w:rsidRPr="00A57AB4">
        <w:rPr>
          <w:sz w:val="28"/>
        </w:rPr>
        <w:t xml:space="preserve">ємну частину практичного блоку. Вони дозволяють офіцерам діяти у змодельованих умовах бойових ситуацій або інших кризових обставин. Ці завдання </w:t>
      </w:r>
      <w:r w:rsidR="00564328">
        <w:rPr>
          <w:sz w:val="28"/>
        </w:rPr>
        <w:t>містять</w:t>
      </w:r>
      <w:r w:rsidRPr="00A57AB4">
        <w:rPr>
          <w:sz w:val="28"/>
        </w:rPr>
        <w:t xml:space="preserve"> елементи тактичного планування, організації оборони або наступу, а також координацію дій різних </w:t>
      </w:r>
      <w:r w:rsidR="00BA1F9B">
        <w:rPr>
          <w:sz w:val="28"/>
        </w:rPr>
        <w:t xml:space="preserve">                     </w:t>
      </w:r>
      <w:r w:rsidRPr="00A57AB4">
        <w:rPr>
          <w:sz w:val="28"/>
        </w:rPr>
        <w:t>підрозділів</w:t>
      </w:r>
      <w:r w:rsidR="003E3AE6" w:rsidRPr="003E3AE6">
        <w:rPr>
          <w:sz w:val="28"/>
          <w:lang w:val="ru-RU"/>
        </w:rPr>
        <w:t xml:space="preserve"> [75]</w:t>
      </w:r>
      <w:r w:rsidRPr="00A57AB4">
        <w:rPr>
          <w:sz w:val="28"/>
        </w:rPr>
        <w:t>. У таких умовах офіцери відпрацьовують здатність швидко оцінювати обстановку, приймати стратегічно важливі рішення та підтримувати контроль над командою.</w:t>
      </w:r>
    </w:p>
    <w:p w14:paraId="47B8C75F" w14:textId="77777777" w:rsidR="00A57AB4" w:rsidRPr="00A57AB4" w:rsidRDefault="00A57AB4" w:rsidP="007C7D94">
      <w:pPr>
        <w:spacing w:line="360" w:lineRule="auto"/>
        <w:ind w:firstLine="851"/>
        <w:jc w:val="both"/>
        <w:rPr>
          <w:sz w:val="28"/>
        </w:rPr>
      </w:pPr>
      <w:r w:rsidRPr="00A57AB4">
        <w:rPr>
          <w:sz w:val="28"/>
        </w:rPr>
        <w:t>Крім того, важливою складовою практичного блоку є робота над розвитком психологічної стійкості офіцерів. Учасники тренуються діяти під впливом факторів стресу, зберігати спокій та адекватність в екстремальних ситуаціях, а також ефективно реагувати на зміни у зовнішньому середовищі. Вправи з командної роботи сприяють формуванню довіри між членами команди, поліпшують навички взаємодії та зміцнюють почуття єдності.</w:t>
      </w:r>
    </w:p>
    <w:p w14:paraId="2AB0A856" w14:textId="7F8AF628" w:rsidR="00A57AB4" w:rsidRPr="00A57AB4" w:rsidRDefault="00A57AB4" w:rsidP="007C7D94">
      <w:pPr>
        <w:spacing w:line="360" w:lineRule="auto"/>
        <w:ind w:firstLine="851"/>
        <w:jc w:val="both"/>
        <w:rPr>
          <w:sz w:val="28"/>
        </w:rPr>
      </w:pPr>
      <w:r w:rsidRPr="00A57AB4">
        <w:rPr>
          <w:sz w:val="28"/>
        </w:rPr>
        <w:t>Практичний блок також містить елементи рефлексії, під час яких офіцери аналізують свої дії, отримують зворотний зв</w:t>
      </w:r>
      <w:r w:rsidR="00B4414B">
        <w:rPr>
          <w:sz w:val="28"/>
        </w:rPr>
        <w:t>’</w:t>
      </w:r>
      <w:r w:rsidRPr="00A57AB4">
        <w:rPr>
          <w:sz w:val="28"/>
        </w:rPr>
        <w:t>язок від інструкторів і колег, а також працюють над виявленням та виправленням помилок. Це сприяє більш глибокому розумінню своїх сильних сторін і зон розвитку.</w:t>
      </w:r>
    </w:p>
    <w:p w14:paraId="7E694011" w14:textId="06C1BDF7" w:rsidR="00A57AB4" w:rsidRDefault="00A57AB4" w:rsidP="007C7D94">
      <w:pPr>
        <w:spacing w:line="360" w:lineRule="auto"/>
        <w:ind w:firstLine="851"/>
        <w:jc w:val="both"/>
        <w:rPr>
          <w:sz w:val="28"/>
        </w:rPr>
      </w:pPr>
      <w:r w:rsidRPr="00A57AB4">
        <w:rPr>
          <w:sz w:val="28"/>
        </w:rPr>
        <w:lastRenderedPageBreak/>
        <w:t>Завдяки такому комплексному підходу практичний блок забезпечує ефективне закріплення теоретичних знань, розвиток ключових лідерських якостей і формування необхідних навичок для успішного виконання обов</w:t>
      </w:r>
      <w:r w:rsidR="00B4414B">
        <w:rPr>
          <w:sz w:val="28"/>
        </w:rPr>
        <w:t>’</w:t>
      </w:r>
      <w:r w:rsidRPr="00A57AB4">
        <w:rPr>
          <w:sz w:val="28"/>
        </w:rPr>
        <w:t>язків у реальних умовах військової служби.</w:t>
      </w:r>
    </w:p>
    <w:p w14:paraId="1AEC0A78" w14:textId="38E80BB6" w:rsidR="00A57AB4" w:rsidRPr="00A57AB4" w:rsidRDefault="00A57AB4" w:rsidP="007C7D94">
      <w:pPr>
        <w:spacing w:line="360" w:lineRule="auto"/>
        <w:ind w:firstLine="851"/>
        <w:jc w:val="both"/>
        <w:rPr>
          <w:sz w:val="28"/>
        </w:rPr>
      </w:pPr>
      <w:r w:rsidRPr="00A57AB4">
        <w:rPr>
          <w:sz w:val="28"/>
        </w:rPr>
        <w:t xml:space="preserve">Завершальний етап тренінгової програми є кульмінаційним моментом, що підводить підсумки проведеного навчання і дозволяє оцінити досягнуті результати. На цьому етапі здійснюється комплексна підсумкова оцінка, яка </w:t>
      </w:r>
      <w:r w:rsidR="00565CDE">
        <w:rPr>
          <w:sz w:val="28"/>
        </w:rPr>
        <w:t>містить</w:t>
      </w:r>
      <w:r w:rsidRPr="00A57AB4">
        <w:rPr>
          <w:sz w:val="28"/>
        </w:rPr>
        <w:t xml:space="preserve"> аналіз успішності виконання завдань, динаміки розвитку лідерських якостей та рівня засвоєння отриманих знань і навичок. Особлива увага приділяється порівнянню початкових результатів діагностики з досягненнями після проходження програми, що дає змогу об</w:t>
      </w:r>
      <w:r w:rsidR="00B4414B">
        <w:rPr>
          <w:sz w:val="28"/>
        </w:rPr>
        <w:t>’</w:t>
      </w:r>
      <w:r w:rsidRPr="00A57AB4">
        <w:rPr>
          <w:sz w:val="28"/>
        </w:rPr>
        <w:t>єктивно оцінити прогрес кожного учасника.</w:t>
      </w:r>
    </w:p>
    <w:p w14:paraId="640101E0" w14:textId="1DCE8FC9" w:rsidR="00A57AB4" w:rsidRPr="00A57AB4" w:rsidRDefault="00A57AB4" w:rsidP="007C7D94">
      <w:pPr>
        <w:spacing w:line="360" w:lineRule="auto"/>
        <w:ind w:firstLine="851"/>
        <w:jc w:val="both"/>
        <w:rPr>
          <w:sz w:val="28"/>
        </w:rPr>
      </w:pPr>
      <w:r w:rsidRPr="00A57AB4">
        <w:rPr>
          <w:sz w:val="28"/>
        </w:rPr>
        <w:t>Учасники отримують детальний зворотний зв</w:t>
      </w:r>
      <w:r w:rsidR="00B4414B">
        <w:rPr>
          <w:sz w:val="28"/>
        </w:rPr>
        <w:t>’</w:t>
      </w:r>
      <w:r w:rsidRPr="00A57AB4">
        <w:rPr>
          <w:sz w:val="28"/>
        </w:rPr>
        <w:t xml:space="preserve">язок від тренерів, який </w:t>
      </w:r>
      <w:r w:rsidR="00565CDE">
        <w:rPr>
          <w:sz w:val="28"/>
        </w:rPr>
        <w:t>містить</w:t>
      </w:r>
      <w:r w:rsidRPr="00A57AB4">
        <w:rPr>
          <w:sz w:val="28"/>
        </w:rPr>
        <w:t xml:space="preserve"> оцінку їхніх сильних сторін, досягнень та рекомендації щодо подальшого розвитку. Зворотний зв</w:t>
      </w:r>
      <w:r w:rsidR="00B4414B">
        <w:rPr>
          <w:sz w:val="28"/>
        </w:rPr>
        <w:t>’</w:t>
      </w:r>
      <w:r w:rsidRPr="00A57AB4">
        <w:rPr>
          <w:sz w:val="28"/>
        </w:rPr>
        <w:t>язок доповнюється обговоренням з колегами, що дозволяє учасникам дізнатися, як їхнє лідерство сприймалося іншими</w:t>
      </w:r>
      <w:r w:rsidR="003E3AE6" w:rsidRPr="003E3AE6">
        <w:rPr>
          <w:sz w:val="28"/>
        </w:rPr>
        <w:t xml:space="preserve"> [3</w:t>
      </w:r>
      <w:r w:rsidR="003E3AE6">
        <w:rPr>
          <w:sz w:val="28"/>
        </w:rPr>
        <w:t>4</w:t>
      </w:r>
      <w:r w:rsidR="003E3AE6" w:rsidRPr="003E3AE6">
        <w:rPr>
          <w:sz w:val="28"/>
        </w:rPr>
        <w:t>]</w:t>
      </w:r>
      <w:r w:rsidRPr="00A57AB4">
        <w:rPr>
          <w:sz w:val="28"/>
        </w:rPr>
        <w:t>. Такий підхід сприяє усвідомленню власного стилю управління, глибшому розумінню своєї ролі в команді та виявленню напрямків для самовдосконалення.</w:t>
      </w:r>
    </w:p>
    <w:p w14:paraId="64378B2A" w14:textId="77777777" w:rsidR="00A57AB4" w:rsidRPr="00A57AB4" w:rsidRDefault="00A57AB4" w:rsidP="007C7D94">
      <w:pPr>
        <w:spacing w:line="360" w:lineRule="auto"/>
        <w:ind w:firstLine="851"/>
        <w:jc w:val="both"/>
        <w:rPr>
          <w:sz w:val="28"/>
        </w:rPr>
      </w:pPr>
      <w:r w:rsidRPr="00A57AB4">
        <w:rPr>
          <w:sz w:val="28"/>
        </w:rPr>
        <w:t>У процесі аналізу учасники мають можливість обговорити труднощі, з якими вони зіткнулися, та знайти оптимальні способи їх подолання. Це створює умови для розробки індивідуальних планів розвитку, які містять практичні рекомендації щодо вдосконалення лідерських якостей. Тренери надають конкретні поради щодо подальшої самостійної роботи, навчання та застосування отриманих знань у професійній діяльності.</w:t>
      </w:r>
    </w:p>
    <w:p w14:paraId="2EF1E26D" w14:textId="6F6A0A79" w:rsidR="00A57AB4" w:rsidRPr="00A57AB4" w:rsidRDefault="00A57AB4" w:rsidP="007C7D94">
      <w:pPr>
        <w:spacing w:line="360" w:lineRule="auto"/>
        <w:ind w:firstLine="851"/>
        <w:jc w:val="both"/>
        <w:rPr>
          <w:sz w:val="28"/>
        </w:rPr>
      </w:pPr>
      <w:r w:rsidRPr="00A57AB4">
        <w:rPr>
          <w:sz w:val="28"/>
        </w:rPr>
        <w:t xml:space="preserve">Завершальний етап завершується урочистим підбиттям підсумків, що </w:t>
      </w:r>
      <w:r w:rsidR="00565CDE">
        <w:rPr>
          <w:sz w:val="28"/>
        </w:rPr>
        <w:t>містить</w:t>
      </w:r>
      <w:r w:rsidRPr="00A57AB4">
        <w:rPr>
          <w:sz w:val="28"/>
        </w:rPr>
        <w:t xml:space="preserve"> нагородження учасників сертифікатами про успішне проходження </w:t>
      </w:r>
      <w:r w:rsidRPr="00A57AB4">
        <w:rPr>
          <w:sz w:val="28"/>
        </w:rPr>
        <w:lastRenderedPageBreak/>
        <w:t>програми. Це не лише символічно відзначає їхні досягнення, але й підкреслює важливість постійного вдосконалення і розвитку.</w:t>
      </w:r>
    </w:p>
    <w:p w14:paraId="1D278C86" w14:textId="57C69BBD" w:rsidR="00A57AB4" w:rsidRPr="00A57AB4" w:rsidRDefault="00A57AB4" w:rsidP="007C7D94">
      <w:pPr>
        <w:spacing w:line="360" w:lineRule="auto"/>
        <w:ind w:firstLine="851"/>
        <w:jc w:val="both"/>
        <w:rPr>
          <w:sz w:val="28"/>
        </w:rPr>
      </w:pPr>
      <w:r w:rsidRPr="00A57AB4">
        <w:rPr>
          <w:sz w:val="28"/>
        </w:rPr>
        <w:t>Отже, тренінгова програма розвитку лідерського потенціалу офіцерів ЗСУ є цілісним процесом, який поєднує в собі теоретичні основи, практичні навички та психологічну підтримку. Її впровадження сприяє формуванню сучасних військових лідерів, здатних ефективно діяти в умовах стресу, приймати виважені рішення та підтримувати боєздатність своїх підлеглих на найвищому рівні.</w:t>
      </w:r>
    </w:p>
    <w:p w14:paraId="26DC4C44" w14:textId="77777777" w:rsidR="00A57AB4" w:rsidRPr="00A57AB4" w:rsidRDefault="00A57AB4" w:rsidP="007C7D94">
      <w:pPr>
        <w:spacing w:line="360" w:lineRule="auto"/>
        <w:ind w:firstLine="851"/>
        <w:jc w:val="center"/>
      </w:pPr>
    </w:p>
    <w:p w14:paraId="3D9806FC" w14:textId="77777777" w:rsidR="00A57AB4" w:rsidRDefault="00A57AB4" w:rsidP="007C7D94">
      <w:pPr>
        <w:ind w:firstLine="851"/>
      </w:pPr>
    </w:p>
    <w:p w14:paraId="6B1E9226" w14:textId="2C079E99" w:rsidR="00A57AB4" w:rsidRDefault="00A57AB4" w:rsidP="007C7D94">
      <w:pPr>
        <w:pStyle w:val="2"/>
        <w:ind w:firstLine="851"/>
        <w:jc w:val="center"/>
        <w:rPr>
          <w:rFonts w:ascii="Times New Roman" w:hAnsi="Times New Roman" w:cs="Times New Roman"/>
          <w:color w:val="auto"/>
          <w:sz w:val="28"/>
        </w:rPr>
      </w:pPr>
      <w:bookmarkStart w:id="14" w:name="_Toc184327572"/>
      <w:r w:rsidRPr="00A57AB4">
        <w:rPr>
          <w:rFonts w:ascii="Times New Roman" w:hAnsi="Times New Roman" w:cs="Times New Roman"/>
          <w:color w:val="auto"/>
          <w:sz w:val="28"/>
        </w:rPr>
        <w:t>3.2.Програма «Тренінг розвитку внутрішньої мотивації</w:t>
      </w:r>
      <w:r w:rsidRPr="00A57AB4">
        <w:t xml:space="preserve"> </w:t>
      </w:r>
      <w:r w:rsidRPr="00A57AB4">
        <w:rPr>
          <w:rFonts w:ascii="Times New Roman" w:hAnsi="Times New Roman" w:cs="Times New Roman"/>
          <w:color w:val="auto"/>
          <w:sz w:val="28"/>
        </w:rPr>
        <w:t>офіцерів ЗСУ»</w:t>
      </w:r>
      <w:bookmarkEnd w:id="14"/>
    </w:p>
    <w:p w14:paraId="62423882" w14:textId="77777777" w:rsidR="00BB06C5" w:rsidRDefault="00BB06C5" w:rsidP="007C7D94">
      <w:pPr>
        <w:ind w:firstLine="851"/>
      </w:pPr>
    </w:p>
    <w:p w14:paraId="217EAD71" w14:textId="77777777" w:rsidR="00BB06C5" w:rsidRPr="00BB06C5" w:rsidRDefault="00BB06C5" w:rsidP="007C7D94">
      <w:pPr>
        <w:ind w:firstLine="851"/>
      </w:pPr>
    </w:p>
    <w:p w14:paraId="5E7D8C77" w14:textId="13104AE7" w:rsidR="00BB06C5" w:rsidRPr="00BB06C5" w:rsidRDefault="00BB06C5" w:rsidP="007C7D94">
      <w:pPr>
        <w:spacing w:line="360" w:lineRule="auto"/>
        <w:ind w:firstLine="851"/>
        <w:jc w:val="both"/>
        <w:rPr>
          <w:sz w:val="28"/>
        </w:rPr>
      </w:pPr>
      <w:r w:rsidRPr="00BA1F9B">
        <w:rPr>
          <w:b/>
          <w:bCs/>
          <w:sz w:val="28"/>
        </w:rPr>
        <w:t>Мета програми</w:t>
      </w:r>
      <w:r w:rsidRPr="00BB06C5">
        <w:rPr>
          <w:sz w:val="28"/>
        </w:rPr>
        <w:t xml:space="preserve"> сформувати та зміцнити внутрішню мотивацію офіцерів ЗСУ через усвідомлення власних цінностей, професійної ролі, розвиток навичок самомотивації, емоційної стійкості та навичок підтримання командної мотивації.</w:t>
      </w:r>
    </w:p>
    <w:p w14:paraId="7A451710" w14:textId="566000ED" w:rsidR="00BB06C5" w:rsidRPr="00BB06C5" w:rsidRDefault="00BB06C5" w:rsidP="007C7D94">
      <w:pPr>
        <w:spacing w:line="360" w:lineRule="auto"/>
        <w:ind w:firstLine="851"/>
        <w:jc w:val="both"/>
        <w:rPr>
          <w:sz w:val="28"/>
        </w:rPr>
      </w:pPr>
      <w:r w:rsidRPr="00BA1F9B">
        <w:rPr>
          <w:b/>
          <w:bCs/>
          <w:sz w:val="28"/>
        </w:rPr>
        <w:t>Програма складається</w:t>
      </w:r>
      <w:r w:rsidRPr="00BB06C5">
        <w:rPr>
          <w:sz w:val="28"/>
        </w:rPr>
        <w:t xml:space="preserve"> з п</w:t>
      </w:r>
      <w:r w:rsidR="00B4414B">
        <w:rPr>
          <w:sz w:val="28"/>
        </w:rPr>
        <w:t>’</w:t>
      </w:r>
      <w:r w:rsidRPr="00BB06C5">
        <w:rPr>
          <w:sz w:val="28"/>
        </w:rPr>
        <w:t>яти днів тренінгової роботи. Кожен день присвячений конкретному аспекту розвитку внутрішньої мотивації: діагностиці, усвідомленню власних мотивів, навчанню самомотивації, формуванню навичок підтримки мотивації в команді та закріпленню отриманих знань.</w:t>
      </w:r>
    </w:p>
    <w:p w14:paraId="3B5C1AB1" w14:textId="4ED5A1D9" w:rsidR="00A57AB4" w:rsidRPr="00BB06C5" w:rsidRDefault="00BB06C5" w:rsidP="007C7D94">
      <w:pPr>
        <w:spacing w:line="360" w:lineRule="auto"/>
        <w:ind w:firstLine="851"/>
        <w:jc w:val="both"/>
        <w:rPr>
          <w:sz w:val="28"/>
          <w:szCs w:val="28"/>
        </w:rPr>
      </w:pPr>
      <w:r w:rsidRPr="00BA1F9B">
        <w:rPr>
          <w:b/>
          <w:bCs/>
          <w:sz w:val="28"/>
        </w:rPr>
        <w:t xml:space="preserve">Тренінг </w:t>
      </w:r>
      <w:r w:rsidR="00565CDE" w:rsidRPr="00BA1F9B">
        <w:rPr>
          <w:b/>
          <w:bCs/>
          <w:sz w:val="28"/>
        </w:rPr>
        <w:t>містить</w:t>
      </w:r>
      <w:r w:rsidRPr="00BB06C5">
        <w:rPr>
          <w:sz w:val="28"/>
        </w:rPr>
        <w:t xml:space="preserve"> діагностичні завдання, теоретичні лекції, практичні вправи, рефлексивні завдання та рольові ігри</w:t>
      </w:r>
      <w:r w:rsidR="003E3AE6" w:rsidRPr="003E3AE6">
        <w:rPr>
          <w:sz w:val="28"/>
        </w:rPr>
        <w:t xml:space="preserve"> [30]</w:t>
      </w:r>
      <w:r w:rsidRPr="00BB06C5">
        <w:rPr>
          <w:sz w:val="28"/>
        </w:rPr>
        <w:t xml:space="preserve">. Кожен учасник активно </w:t>
      </w:r>
      <w:r w:rsidRPr="00BB06C5">
        <w:rPr>
          <w:sz w:val="28"/>
          <w:szCs w:val="28"/>
        </w:rPr>
        <w:t>залучений до виконання вправ і формує власний план особистісного розвитку.</w:t>
      </w:r>
    </w:p>
    <w:p w14:paraId="16EA9A76" w14:textId="77777777" w:rsidR="00BB06C5" w:rsidRPr="00BB06C5" w:rsidRDefault="00BB06C5" w:rsidP="007C7D94">
      <w:pPr>
        <w:spacing w:line="360" w:lineRule="auto"/>
        <w:ind w:firstLine="851"/>
        <w:jc w:val="both"/>
        <w:rPr>
          <w:sz w:val="28"/>
          <w:szCs w:val="28"/>
        </w:rPr>
      </w:pPr>
      <w:r w:rsidRPr="00BB06C5">
        <w:rPr>
          <w:sz w:val="28"/>
          <w:szCs w:val="28"/>
        </w:rPr>
        <w:t>День 1. Діагностика та налаштування на тренінг</w:t>
      </w:r>
    </w:p>
    <w:p w14:paraId="0F9A4563" w14:textId="77777777" w:rsidR="00BB06C5" w:rsidRPr="00BB06C5" w:rsidRDefault="00BB06C5" w:rsidP="007C7D94">
      <w:pPr>
        <w:spacing w:line="360" w:lineRule="auto"/>
        <w:ind w:firstLine="851"/>
        <w:jc w:val="both"/>
        <w:rPr>
          <w:sz w:val="28"/>
          <w:szCs w:val="28"/>
        </w:rPr>
      </w:pPr>
      <w:r w:rsidRPr="00BB06C5">
        <w:rPr>
          <w:sz w:val="28"/>
          <w:szCs w:val="28"/>
        </w:rPr>
        <w:t>Тривалість: 4 години.</w:t>
      </w:r>
    </w:p>
    <w:p w14:paraId="2C6491C0" w14:textId="77777777" w:rsidR="00BB06C5" w:rsidRPr="00BB06C5" w:rsidRDefault="00BB06C5" w:rsidP="007C7D94">
      <w:pPr>
        <w:spacing w:line="360" w:lineRule="auto"/>
        <w:ind w:firstLine="851"/>
        <w:jc w:val="both"/>
        <w:rPr>
          <w:sz w:val="28"/>
          <w:szCs w:val="28"/>
        </w:rPr>
      </w:pPr>
      <w:r w:rsidRPr="00BB06C5">
        <w:rPr>
          <w:sz w:val="28"/>
          <w:szCs w:val="28"/>
        </w:rPr>
        <w:t>Мета першого дня – оцінити рівень внутрішньої мотивації учасників, встановити довірливу атмосферу та налаштувати групу на роботу.</w:t>
      </w:r>
    </w:p>
    <w:p w14:paraId="293841BA" w14:textId="77777777" w:rsidR="00BB06C5" w:rsidRPr="00BB06C5" w:rsidRDefault="00BB06C5" w:rsidP="007C7D94">
      <w:pPr>
        <w:spacing w:line="360" w:lineRule="auto"/>
        <w:ind w:firstLine="851"/>
        <w:jc w:val="both"/>
        <w:rPr>
          <w:sz w:val="28"/>
          <w:szCs w:val="28"/>
        </w:rPr>
      </w:pPr>
    </w:p>
    <w:p w14:paraId="6E3E4147" w14:textId="5397C9AE" w:rsidR="00BB06C5" w:rsidRPr="00BA1F9B" w:rsidRDefault="00BB06C5" w:rsidP="007C7D94">
      <w:pPr>
        <w:spacing w:line="360" w:lineRule="auto"/>
        <w:ind w:firstLine="851"/>
        <w:jc w:val="both"/>
        <w:rPr>
          <w:b/>
          <w:bCs/>
          <w:sz w:val="28"/>
          <w:szCs w:val="28"/>
        </w:rPr>
      </w:pPr>
      <w:r w:rsidRPr="00BA1F9B">
        <w:rPr>
          <w:b/>
          <w:bCs/>
          <w:sz w:val="28"/>
          <w:szCs w:val="28"/>
        </w:rPr>
        <w:t>Вступна частина:</w:t>
      </w:r>
    </w:p>
    <w:p w14:paraId="655B3049" w14:textId="42BB376E" w:rsidR="00BB06C5" w:rsidRPr="00BB06C5" w:rsidRDefault="00BB06C5" w:rsidP="007C7D94">
      <w:pPr>
        <w:spacing w:line="360" w:lineRule="auto"/>
        <w:ind w:firstLine="851"/>
        <w:jc w:val="both"/>
        <w:rPr>
          <w:sz w:val="28"/>
          <w:szCs w:val="28"/>
        </w:rPr>
      </w:pPr>
      <w:r w:rsidRPr="00BB06C5">
        <w:rPr>
          <w:sz w:val="28"/>
          <w:szCs w:val="28"/>
        </w:rPr>
        <w:t>Вправа «Знайомство»: учасники представляються, розповідаючи про свої професійні досягнення та мотивацію до участі в тренінгу.</w:t>
      </w:r>
      <w:r w:rsidRPr="00BB06C5">
        <w:t xml:space="preserve"> </w:t>
      </w:r>
      <w:r w:rsidRPr="00BB06C5">
        <w:rPr>
          <w:sz w:val="28"/>
          <w:szCs w:val="28"/>
        </w:rPr>
        <w:t>Вона розпочинається з того, що тренер звертається до групи, пояснюючи важливість знайомства для подальшої ефективної роботи: «Щоб ефективно працювати разом, важливо дізнатися трохи більше один про одного. Ми почнемо з короткого знайомства». Кожен учасник по черзі представляється, називаючи своє ім</w:t>
      </w:r>
      <w:r w:rsidR="00B4414B">
        <w:rPr>
          <w:sz w:val="28"/>
          <w:szCs w:val="28"/>
        </w:rPr>
        <w:t>’</w:t>
      </w:r>
      <w:r w:rsidRPr="00BB06C5">
        <w:rPr>
          <w:sz w:val="28"/>
          <w:szCs w:val="28"/>
        </w:rPr>
        <w:t>я, звання та коротко розповідаючи про свій професійний досвід. Учасники діляться, скільки років вони служать, їхні основні досягнення, а також чим вони пишаються у своїй роботі. Крім того, кожен пояснює свою мотивацію для участі в тренінгу, що допомагає визначити їхні особисті цілі та причини для самовдосконалення. Тренер може заохочувати учасників до відкритості за допомогою уточнюючих запитань, таких як «Що саме стало для вас найбільшим викликом у роботі?» або «Яку якість ви вважаєте найважливішою для офіцера?» Якщо група велика, знайомство можна поділити на малі групи або пари, а потім учасники коротко представляють один одного</w:t>
      </w:r>
      <w:r w:rsidR="003E3AE6" w:rsidRPr="003E3AE6">
        <w:rPr>
          <w:sz w:val="28"/>
          <w:szCs w:val="28"/>
          <w:lang w:val="ru-RU"/>
        </w:rPr>
        <w:t xml:space="preserve"> [31]</w:t>
      </w:r>
      <w:r w:rsidRPr="00BB06C5">
        <w:rPr>
          <w:sz w:val="28"/>
          <w:szCs w:val="28"/>
        </w:rPr>
        <w:t>. Для візуалізації цього процесу можна використовувати плакат або дошку, на яких учасники пишуть свої імена та одну фразу, що їх характеризує.</w:t>
      </w:r>
    </w:p>
    <w:p w14:paraId="76584525" w14:textId="5C1B1E34" w:rsidR="00BB06C5" w:rsidRPr="00BB06C5" w:rsidRDefault="00BB06C5" w:rsidP="007C7D94">
      <w:pPr>
        <w:spacing w:line="360" w:lineRule="auto"/>
        <w:ind w:firstLine="851"/>
        <w:jc w:val="both"/>
        <w:rPr>
          <w:sz w:val="28"/>
          <w:szCs w:val="28"/>
        </w:rPr>
      </w:pPr>
      <w:r w:rsidRPr="00BB06C5">
        <w:rPr>
          <w:sz w:val="28"/>
          <w:szCs w:val="28"/>
        </w:rPr>
        <w:t>Вправа «Очікування»: кожен офіцер формулює свої очікування від тренінгу.</w:t>
      </w:r>
      <w:r w:rsidRPr="00BB06C5">
        <w:t xml:space="preserve"> </w:t>
      </w:r>
      <w:r w:rsidRPr="00BB06C5">
        <w:rPr>
          <w:sz w:val="28"/>
          <w:szCs w:val="28"/>
        </w:rPr>
        <w:t>Тренер пояснює важливість формулювання очікувань: «Для того, щоб цей тренінг був максимально корисним для вас, важливо зрозуміти ваші очікування. Це допоможе нам налаштувати програму відповідно до ваших потреб». Після цього учасники отримують картки або аркуші паперу, на яких вони мають записати свої очікування від тренінгу. Наприклад, учасники можуть відповісти на запитання «Що саме ви хочете дізнатися або навчитися під час тренінгу?» або «Які навички або знання хочете покращити?» Після того, як учасники запи</w:t>
      </w:r>
      <w:r>
        <w:rPr>
          <w:sz w:val="28"/>
          <w:szCs w:val="28"/>
        </w:rPr>
        <w:t>с</w:t>
      </w:r>
      <w:r w:rsidRPr="00BB06C5">
        <w:rPr>
          <w:sz w:val="28"/>
          <w:szCs w:val="28"/>
        </w:rPr>
        <w:t>у</w:t>
      </w:r>
      <w:r>
        <w:rPr>
          <w:sz w:val="28"/>
          <w:szCs w:val="28"/>
        </w:rPr>
        <w:t>ю</w:t>
      </w:r>
      <w:r w:rsidRPr="00BB06C5">
        <w:rPr>
          <w:sz w:val="28"/>
          <w:szCs w:val="28"/>
        </w:rPr>
        <w:t xml:space="preserve">ть свої очікування, вони по черзі зачитують їх або коротко </w:t>
      </w:r>
      <w:r w:rsidRPr="00BB06C5">
        <w:rPr>
          <w:sz w:val="28"/>
          <w:szCs w:val="28"/>
        </w:rPr>
        <w:lastRenderedPageBreak/>
        <w:t>озвучують найголовніше. Тренер узагальнює висловлені очікування, звертаючи увагу на спільні теми та цілі, наприклад: «Ми бачимо, що більшість із вас хоче зосередитися на розвитку навичок самомотивації та управління командою. Це буде ключовою частиною нашої роботи». Для візуалізації цих очікувань тренер може записати їх на плакаті або дошці, щоб до них можна було повертатися протягом тренінгу. В якості варіації, замість письмового формату, можна використовувати метафори, де учасники малюють символи або вибирають предмети, що відображають їхні очікування.</w:t>
      </w:r>
    </w:p>
    <w:p w14:paraId="426FDB84" w14:textId="2E1E7895" w:rsidR="00BB06C5" w:rsidRPr="00BA1F9B" w:rsidRDefault="00BB06C5" w:rsidP="007C7D94">
      <w:pPr>
        <w:spacing w:line="360" w:lineRule="auto"/>
        <w:ind w:firstLine="851"/>
        <w:jc w:val="both"/>
        <w:rPr>
          <w:b/>
          <w:bCs/>
          <w:sz w:val="28"/>
          <w:szCs w:val="28"/>
        </w:rPr>
      </w:pPr>
      <w:r w:rsidRPr="00BA1F9B">
        <w:rPr>
          <w:b/>
          <w:bCs/>
          <w:sz w:val="28"/>
          <w:szCs w:val="28"/>
        </w:rPr>
        <w:t>Діагностичний блок:</w:t>
      </w:r>
    </w:p>
    <w:p w14:paraId="58451C56" w14:textId="22D687AE" w:rsidR="00BB06C5" w:rsidRPr="00BB06C5" w:rsidRDefault="00BB06C5" w:rsidP="007C7D94">
      <w:pPr>
        <w:spacing w:line="360" w:lineRule="auto"/>
        <w:ind w:firstLine="851"/>
        <w:jc w:val="both"/>
        <w:rPr>
          <w:sz w:val="28"/>
          <w:szCs w:val="28"/>
        </w:rPr>
      </w:pPr>
      <w:r w:rsidRPr="00BB06C5">
        <w:rPr>
          <w:sz w:val="28"/>
          <w:szCs w:val="28"/>
        </w:rPr>
        <w:t>Тест «Рівень внутрішньої мотивації»</w:t>
      </w:r>
      <w:r>
        <w:rPr>
          <w:sz w:val="28"/>
          <w:szCs w:val="28"/>
        </w:rPr>
        <w:t xml:space="preserve"> </w:t>
      </w:r>
      <w:r w:rsidRPr="00BB06C5">
        <w:rPr>
          <w:sz w:val="28"/>
          <w:szCs w:val="28"/>
        </w:rPr>
        <w:t>є важливою частиною тренінгу, яка дозволяє учасникам оцінити свою внутрішню мотивацію та розуміти, які фактори на неї впливають. Цей тест сприяє самоаналізу і допомагає визначити рівень мотивації в різних аспектах професійної діяльності</w:t>
      </w:r>
      <w:r w:rsidR="003E3AE6" w:rsidRPr="003E3AE6">
        <w:rPr>
          <w:sz w:val="28"/>
          <w:szCs w:val="28"/>
        </w:rPr>
        <w:t xml:space="preserve"> [40]</w:t>
      </w:r>
      <w:r w:rsidRPr="00BB06C5">
        <w:rPr>
          <w:sz w:val="28"/>
          <w:szCs w:val="28"/>
        </w:rPr>
        <w:t>. Під час тестування учасники отримують список тверджень, пов</w:t>
      </w:r>
      <w:r w:rsidR="00B4414B">
        <w:rPr>
          <w:sz w:val="28"/>
          <w:szCs w:val="28"/>
        </w:rPr>
        <w:t>’</w:t>
      </w:r>
      <w:r w:rsidRPr="00BB06C5">
        <w:rPr>
          <w:sz w:val="28"/>
          <w:szCs w:val="28"/>
        </w:rPr>
        <w:t>язаних з різними аспектами мотивації, такими як потреба в самореалізації, відчуття значущості своєї роботи, внутрішнє задоволення від виконання професійних обов</w:t>
      </w:r>
      <w:r w:rsidR="00B4414B">
        <w:rPr>
          <w:sz w:val="28"/>
          <w:szCs w:val="28"/>
        </w:rPr>
        <w:t>’</w:t>
      </w:r>
      <w:r w:rsidRPr="00BB06C5">
        <w:rPr>
          <w:sz w:val="28"/>
          <w:szCs w:val="28"/>
        </w:rPr>
        <w:t>язків тощо. Твердження можуть бути такими: «Я відчуваю задоволення від виконання своїх обов</w:t>
      </w:r>
      <w:r w:rsidR="00B4414B">
        <w:rPr>
          <w:sz w:val="28"/>
          <w:szCs w:val="28"/>
        </w:rPr>
        <w:t>’</w:t>
      </w:r>
      <w:r w:rsidRPr="00BB06C5">
        <w:rPr>
          <w:sz w:val="28"/>
          <w:szCs w:val="28"/>
        </w:rPr>
        <w:t xml:space="preserve">язків», «Я відчуваю, що моя робота має значення для інших», «Я маю чітке уявлення про свої цілі і прагну до їх досягнення». Кожен учасник оцінює ці твердження за шкалою від 1 до 5, де 1 </w:t>
      </w:r>
      <w:r w:rsidR="008F3C78">
        <w:rPr>
          <w:sz w:val="28"/>
          <w:szCs w:val="28"/>
        </w:rPr>
        <w:t>–</w:t>
      </w:r>
      <w:r w:rsidRPr="00BB06C5">
        <w:rPr>
          <w:sz w:val="28"/>
          <w:szCs w:val="28"/>
        </w:rPr>
        <w:t xml:space="preserve"> це «зовсім не згідно», а 5 </w:t>
      </w:r>
      <w:r w:rsidR="008F3C78">
        <w:rPr>
          <w:sz w:val="28"/>
          <w:szCs w:val="28"/>
        </w:rPr>
        <w:t>–</w:t>
      </w:r>
      <w:r w:rsidRPr="00BB06C5">
        <w:rPr>
          <w:sz w:val="28"/>
          <w:szCs w:val="28"/>
        </w:rPr>
        <w:t xml:space="preserve"> «повністю згідно». Після того, як учасники завершають тест, тренер проводить колективне обговорення результатів. Важливо звернути увагу на те, як різні аспекти мотивації впливають на загальний рівень внутрішньої мотивації учасників. Це дозволяє визначити, в яких сферах мотивація потребує підвищення, і надати рекомендації для покращення цієї мотивації в майбутньому.</w:t>
      </w:r>
    </w:p>
    <w:p w14:paraId="3191AD8D" w14:textId="692C7401" w:rsidR="00BB06C5" w:rsidRPr="00BB06C5" w:rsidRDefault="00BB06C5" w:rsidP="007C7D94">
      <w:pPr>
        <w:spacing w:line="360" w:lineRule="auto"/>
        <w:ind w:firstLine="851"/>
        <w:jc w:val="both"/>
        <w:rPr>
          <w:sz w:val="28"/>
          <w:szCs w:val="28"/>
        </w:rPr>
      </w:pPr>
      <w:r w:rsidRPr="00BB06C5">
        <w:rPr>
          <w:sz w:val="28"/>
          <w:szCs w:val="28"/>
        </w:rPr>
        <w:t xml:space="preserve">Оцінка цінностей за методикою «Колесо балансу життєвих цінностей» допомагає учасникам зрозуміти, які життєві цінності вони вважають </w:t>
      </w:r>
      <w:r w:rsidRPr="00BB06C5">
        <w:rPr>
          <w:sz w:val="28"/>
          <w:szCs w:val="28"/>
        </w:rPr>
        <w:lastRenderedPageBreak/>
        <w:t xml:space="preserve">пріоритетними в професійній діяльності. Цей інструмент є візуальним і надає змогу оцінити різні аспекти життя, визначаючи їх важливість для кожного учасника. «Колесо балансу» складається з кількох секторів, кожен з яких відповідає певній сфері життя </w:t>
      </w:r>
      <w:r w:rsidR="008F3C78">
        <w:rPr>
          <w:sz w:val="28"/>
          <w:szCs w:val="28"/>
        </w:rPr>
        <w:t>–</w:t>
      </w:r>
      <w:r w:rsidRPr="00BB06C5">
        <w:rPr>
          <w:sz w:val="28"/>
          <w:szCs w:val="28"/>
        </w:rPr>
        <w:t xml:space="preserve"> професійній діяльності, сім</w:t>
      </w:r>
      <w:r w:rsidR="00B4414B">
        <w:rPr>
          <w:sz w:val="28"/>
          <w:szCs w:val="28"/>
        </w:rPr>
        <w:t>’</w:t>
      </w:r>
      <w:r w:rsidRPr="00BB06C5">
        <w:rPr>
          <w:sz w:val="28"/>
          <w:szCs w:val="28"/>
        </w:rPr>
        <w:t>ї, особистому розвитку, здоров</w:t>
      </w:r>
      <w:r w:rsidR="00B4414B">
        <w:rPr>
          <w:sz w:val="28"/>
          <w:szCs w:val="28"/>
        </w:rPr>
        <w:t>’</w:t>
      </w:r>
      <w:r w:rsidRPr="00BB06C5">
        <w:rPr>
          <w:sz w:val="28"/>
          <w:szCs w:val="28"/>
        </w:rPr>
        <w:t>ю, соціальним зв</w:t>
      </w:r>
      <w:r w:rsidR="00B4414B">
        <w:rPr>
          <w:sz w:val="28"/>
          <w:szCs w:val="28"/>
        </w:rPr>
        <w:t>’</w:t>
      </w:r>
      <w:r w:rsidRPr="00BB06C5">
        <w:rPr>
          <w:sz w:val="28"/>
          <w:szCs w:val="28"/>
        </w:rPr>
        <w:t xml:space="preserve">язкам тощо. Кожен сектор оцінюється за шкалою від 1 до 10, де 1 означає «незадоволений рівень», а 10 </w:t>
      </w:r>
      <w:r w:rsidR="008F3C78">
        <w:rPr>
          <w:sz w:val="28"/>
          <w:szCs w:val="28"/>
        </w:rPr>
        <w:t>–</w:t>
      </w:r>
      <w:r w:rsidRPr="00BB06C5">
        <w:rPr>
          <w:sz w:val="28"/>
          <w:szCs w:val="28"/>
        </w:rPr>
        <w:t xml:space="preserve"> «максимально задоволений». Учасники оцінюють, як добре вони відчувають баланс між різними аспектами їхнього життя та професійної діяльності.</w:t>
      </w:r>
    </w:p>
    <w:p w14:paraId="6E5CF0B9" w14:textId="32BB7092" w:rsidR="00BB06C5" w:rsidRPr="00BB06C5" w:rsidRDefault="00BB06C5" w:rsidP="007C7D94">
      <w:pPr>
        <w:spacing w:line="360" w:lineRule="auto"/>
        <w:ind w:firstLine="851"/>
        <w:jc w:val="both"/>
        <w:rPr>
          <w:sz w:val="28"/>
          <w:szCs w:val="28"/>
        </w:rPr>
      </w:pPr>
      <w:r w:rsidRPr="00BB06C5">
        <w:rPr>
          <w:sz w:val="28"/>
          <w:szCs w:val="28"/>
        </w:rPr>
        <w:t>Після того, як учасники заповнять «Колесо», тренер пропонує обговорити результати, звертаючи увагу на те, які цінності домінують, а які потребують більшої уваги. Наприклад, якщо учасник оцінює сектор «професійної діяльності» на 9, а сектор «особистого розвитку» лише на 4, це може свідчити про те, що увага та зусилля в основному спрямовані на професійну сферу, а особистісний розвиток потребує більшої уваги</w:t>
      </w:r>
      <w:r w:rsidR="003E3AE6" w:rsidRPr="003E3AE6">
        <w:rPr>
          <w:sz w:val="28"/>
          <w:szCs w:val="28"/>
          <w:lang w:val="ru-RU"/>
        </w:rPr>
        <w:t xml:space="preserve"> [45]</w:t>
      </w:r>
      <w:r w:rsidRPr="00BB06C5">
        <w:rPr>
          <w:sz w:val="28"/>
          <w:szCs w:val="28"/>
        </w:rPr>
        <w:t>. Це дає можливість усвідомити важливість балансу між різними життєвими сферами і знаходити шляхи для покращення цієї рівноваги. В ході тренінгу учасники можуть також отримати рекомендації, як краще врівноважувати свої життєві цінності для досягнення гармонії та підвищення рівня внутрішньої мотивації.</w:t>
      </w:r>
    </w:p>
    <w:p w14:paraId="54954035" w14:textId="4E66D3FC" w:rsidR="00BB06C5" w:rsidRPr="00BB06C5" w:rsidRDefault="00BB06C5" w:rsidP="007C7D94">
      <w:pPr>
        <w:spacing w:line="360" w:lineRule="auto"/>
        <w:ind w:firstLine="851"/>
        <w:jc w:val="both"/>
        <w:rPr>
          <w:sz w:val="28"/>
          <w:szCs w:val="28"/>
        </w:rPr>
      </w:pPr>
      <w:r w:rsidRPr="00BB06C5">
        <w:rPr>
          <w:sz w:val="28"/>
          <w:szCs w:val="28"/>
        </w:rPr>
        <w:t>Рефлексія:</w:t>
      </w:r>
    </w:p>
    <w:p w14:paraId="7CCD25C4" w14:textId="52E1FC50" w:rsidR="00BB06C5" w:rsidRPr="00BB06C5" w:rsidRDefault="00BB06C5" w:rsidP="007C7D94">
      <w:pPr>
        <w:spacing w:line="360" w:lineRule="auto"/>
        <w:ind w:firstLine="851"/>
        <w:jc w:val="both"/>
        <w:rPr>
          <w:sz w:val="28"/>
          <w:szCs w:val="28"/>
        </w:rPr>
      </w:pPr>
      <w:r w:rsidRPr="00BB06C5">
        <w:rPr>
          <w:sz w:val="28"/>
          <w:szCs w:val="28"/>
        </w:rPr>
        <w:t>Групове обговорення результатів тестування</w:t>
      </w:r>
      <w:r>
        <w:rPr>
          <w:sz w:val="28"/>
          <w:szCs w:val="28"/>
        </w:rPr>
        <w:t xml:space="preserve"> </w:t>
      </w:r>
      <w:r w:rsidRPr="00BB06C5">
        <w:rPr>
          <w:sz w:val="28"/>
          <w:szCs w:val="28"/>
        </w:rPr>
        <w:t>є важливою частиною тренінгу, оскільки дає учасникам можливість поділитися своїми інсайтами та поглибити розуміння власної мотивації. Після того, як кожен учасник пройшов тест на рівень внутрішньої мотивації, тренер організовує групову дискусію, де учасники можуть обговорити свої результати, порівняти їх і поділитися своїми враженнями. Це дозволяє не лише отримати зворотний зв</w:t>
      </w:r>
      <w:r w:rsidR="00B4414B">
        <w:rPr>
          <w:sz w:val="28"/>
          <w:szCs w:val="28"/>
        </w:rPr>
        <w:t>’</w:t>
      </w:r>
      <w:r w:rsidRPr="00BB06C5">
        <w:rPr>
          <w:sz w:val="28"/>
          <w:szCs w:val="28"/>
        </w:rPr>
        <w:t>язок від колег, але й зрозуміти, в яких аспектах мотивація є сильною,</w:t>
      </w:r>
      <w:r>
        <w:rPr>
          <w:sz w:val="28"/>
          <w:szCs w:val="28"/>
        </w:rPr>
        <w:t xml:space="preserve"> а в яких потребує покращення. </w:t>
      </w:r>
      <w:r w:rsidRPr="00BB06C5">
        <w:rPr>
          <w:sz w:val="28"/>
          <w:szCs w:val="28"/>
        </w:rPr>
        <w:t xml:space="preserve">Протягом обговорення важливо створити атмосферу довіри та відкритості, де кожен учасник може вільно висловлювати свої думки. Тренер може поставити </w:t>
      </w:r>
      <w:r w:rsidRPr="00BB06C5">
        <w:rPr>
          <w:sz w:val="28"/>
          <w:szCs w:val="28"/>
        </w:rPr>
        <w:lastRenderedPageBreak/>
        <w:t>кілька провокативних запитань, щоб стимулювати обговорення: «Що стало для вас найважливішим фактором мотивації в тесті?», «Які аспекти мотивації ви оцінюєте як сильні, а які як слабкі?», «Що, на вашу думку, впливає на зміну рівня мотивації в різних ситуаціях?». Це дозволяє не лише кожному учаснику зрозуміти свої сильні сторони, але й відкрити для себе нові підходи та стратегії для підвищення мотивації.</w:t>
      </w:r>
    </w:p>
    <w:p w14:paraId="7D42A861" w14:textId="77777777" w:rsidR="00D91D82" w:rsidRPr="00D91D82" w:rsidRDefault="00BB06C5" w:rsidP="007C7D94">
      <w:pPr>
        <w:spacing w:line="360" w:lineRule="auto"/>
        <w:ind w:firstLine="851"/>
        <w:jc w:val="both"/>
        <w:rPr>
          <w:sz w:val="28"/>
          <w:szCs w:val="28"/>
        </w:rPr>
      </w:pPr>
      <w:r w:rsidRPr="00BB06C5">
        <w:rPr>
          <w:sz w:val="28"/>
          <w:szCs w:val="28"/>
        </w:rPr>
        <w:t>Завдання «Моя історія мотивації»</w:t>
      </w:r>
      <w:r w:rsidR="00D91D82">
        <w:rPr>
          <w:sz w:val="28"/>
          <w:szCs w:val="28"/>
        </w:rPr>
        <w:t xml:space="preserve"> </w:t>
      </w:r>
      <w:r w:rsidR="00D91D82" w:rsidRPr="00D91D82">
        <w:rPr>
          <w:sz w:val="28"/>
          <w:szCs w:val="28"/>
        </w:rPr>
        <w:t>є ефективним способом розвитку самосвідомості та взаєморозуміння серед учасників. В рамках цього завдання кожен учасник тренінгу ділиться прикладами ситуацій, коли він відчував найбільшу мотивацію до роботи, а також аналізує, які фактори сприяли цьому мотиваційному підйому. Це може бути ситуація досягнення особистої або професійної мети, коли він або вона отримали визнання за свою роботу, чи коли відчували, що їхній внесок є важливим для колективу чи організації.</w:t>
      </w:r>
    </w:p>
    <w:p w14:paraId="73B55811" w14:textId="63CD5C38" w:rsidR="00D91D82" w:rsidRPr="00D91D82" w:rsidRDefault="00D91D82" w:rsidP="007C7D94">
      <w:pPr>
        <w:spacing w:line="360" w:lineRule="auto"/>
        <w:ind w:firstLine="851"/>
        <w:jc w:val="both"/>
        <w:rPr>
          <w:sz w:val="28"/>
          <w:szCs w:val="28"/>
        </w:rPr>
      </w:pPr>
      <w:r w:rsidRPr="00D91D82">
        <w:rPr>
          <w:sz w:val="28"/>
          <w:szCs w:val="28"/>
        </w:rPr>
        <w:t>Учасники можуть розповісти про конкретні події, де внутрішня мотивація допомогла їм подолати труднощі або виконати складні завдання. Наприклад, це може бути історія, коли офіцер вперше очолив складну операцію і відчув підтримку підлеглих або колег, або коли важке завдання було успішно завершено завдяки власному бажанню досягти результату</w:t>
      </w:r>
      <w:r w:rsidR="003E3AE6" w:rsidRPr="003E3AE6">
        <w:rPr>
          <w:sz w:val="28"/>
          <w:szCs w:val="28"/>
        </w:rPr>
        <w:t xml:space="preserve"> [42]</w:t>
      </w:r>
      <w:r w:rsidRPr="00D91D82">
        <w:rPr>
          <w:sz w:val="28"/>
          <w:szCs w:val="28"/>
        </w:rPr>
        <w:t>. Тренер може запропонувати учасникам зосередитися на таких аспектах, як: що конкретно викликало у них мотивацію в цих ситуаціях, які почуття вони переживали, як ці ситуації вплинули на їхнє подальше професійне життя.</w:t>
      </w:r>
    </w:p>
    <w:p w14:paraId="652EBB59" w14:textId="0691CEFF" w:rsidR="00BB06C5" w:rsidRPr="00BB06C5" w:rsidRDefault="00D91D82" w:rsidP="007C7D94">
      <w:pPr>
        <w:spacing w:line="360" w:lineRule="auto"/>
        <w:ind w:firstLine="851"/>
        <w:jc w:val="both"/>
        <w:rPr>
          <w:sz w:val="28"/>
          <w:szCs w:val="28"/>
        </w:rPr>
      </w:pPr>
      <w:r w:rsidRPr="00D91D82">
        <w:rPr>
          <w:sz w:val="28"/>
          <w:szCs w:val="28"/>
        </w:rPr>
        <w:t xml:space="preserve">Дане завдання дає можливість кожному учаснику рефлексувати над власними сильними мотиваційними факторами і допомагає тренеру виявити, які аспекти мотивують групу в цілому. Під час обговорення важливо зосередитися на позитивних прикладах, що демонструють успіхи і досягнення, оскільки це підвищує впевненість учасників у власних силах і дозволяє отримати нові ідеї для розвитку мотивації. Крім того, це сприяє згуртуванню групи, оскільки </w:t>
      </w:r>
      <w:r w:rsidRPr="00D91D82">
        <w:rPr>
          <w:sz w:val="28"/>
          <w:szCs w:val="28"/>
        </w:rPr>
        <w:lastRenderedPageBreak/>
        <w:t>учасники дізнаються більше один про одного, ділячись своїм досвід</w:t>
      </w:r>
      <w:r w:rsidR="00B4414B">
        <w:rPr>
          <w:sz w:val="28"/>
          <w:szCs w:val="28"/>
        </w:rPr>
        <w:t>о</w:t>
      </w:r>
      <w:r w:rsidRPr="00D91D82">
        <w:rPr>
          <w:sz w:val="28"/>
          <w:szCs w:val="28"/>
        </w:rPr>
        <w:t>м, і можуть побачити спільні риси у своїх мотиваційних стратегіях.</w:t>
      </w:r>
    </w:p>
    <w:p w14:paraId="4CD63BF1" w14:textId="77777777" w:rsidR="00BB06C5" w:rsidRPr="00BB06C5" w:rsidRDefault="00BB06C5" w:rsidP="007C7D94">
      <w:pPr>
        <w:spacing w:line="360" w:lineRule="auto"/>
        <w:ind w:firstLine="851"/>
        <w:jc w:val="both"/>
        <w:rPr>
          <w:sz w:val="28"/>
          <w:szCs w:val="28"/>
        </w:rPr>
      </w:pPr>
    </w:p>
    <w:p w14:paraId="51C67AFF" w14:textId="77777777" w:rsidR="00BB06C5" w:rsidRPr="00BB06C5" w:rsidRDefault="00BB06C5" w:rsidP="007C7D94">
      <w:pPr>
        <w:spacing w:line="360" w:lineRule="auto"/>
        <w:ind w:firstLine="851"/>
        <w:jc w:val="both"/>
        <w:rPr>
          <w:sz w:val="28"/>
          <w:szCs w:val="28"/>
        </w:rPr>
      </w:pPr>
      <w:r w:rsidRPr="00BB06C5">
        <w:rPr>
          <w:sz w:val="28"/>
          <w:szCs w:val="28"/>
        </w:rPr>
        <w:t>День 2. Усвідомлення внутрішніх мотивів</w:t>
      </w:r>
    </w:p>
    <w:p w14:paraId="52728552" w14:textId="77777777" w:rsidR="00BB06C5" w:rsidRPr="00BB06C5" w:rsidRDefault="00BB06C5" w:rsidP="007C7D94">
      <w:pPr>
        <w:spacing w:line="360" w:lineRule="auto"/>
        <w:ind w:firstLine="851"/>
        <w:jc w:val="both"/>
        <w:rPr>
          <w:sz w:val="28"/>
          <w:szCs w:val="28"/>
        </w:rPr>
      </w:pPr>
      <w:r w:rsidRPr="00BB06C5">
        <w:rPr>
          <w:sz w:val="28"/>
          <w:szCs w:val="28"/>
        </w:rPr>
        <w:t>Тривалість: 4 години.</w:t>
      </w:r>
    </w:p>
    <w:p w14:paraId="0E718351" w14:textId="77777777" w:rsidR="00BB06C5" w:rsidRPr="00BB06C5" w:rsidRDefault="00BB06C5" w:rsidP="007C7D94">
      <w:pPr>
        <w:spacing w:line="360" w:lineRule="auto"/>
        <w:ind w:firstLine="851"/>
        <w:jc w:val="both"/>
        <w:rPr>
          <w:sz w:val="28"/>
          <w:szCs w:val="28"/>
        </w:rPr>
      </w:pPr>
      <w:r w:rsidRPr="00BB06C5">
        <w:rPr>
          <w:sz w:val="28"/>
          <w:szCs w:val="28"/>
        </w:rPr>
        <w:t>Мета – допомогти учасникам зрозуміти природу їхньої внутрішньої мотивації, визначити головні мотиви та цінності.</w:t>
      </w:r>
    </w:p>
    <w:p w14:paraId="070C0EDC" w14:textId="5CDFFECD" w:rsidR="00BB06C5" w:rsidRPr="00BB06C5" w:rsidRDefault="00BB06C5" w:rsidP="007C7D94">
      <w:pPr>
        <w:spacing w:line="360" w:lineRule="auto"/>
        <w:ind w:firstLine="851"/>
        <w:jc w:val="both"/>
        <w:rPr>
          <w:sz w:val="28"/>
          <w:szCs w:val="28"/>
        </w:rPr>
      </w:pPr>
      <w:r w:rsidRPr="00BB06C5">
        <w:rPr>
          <w:sz w:val="28"/>
          <w:szCs w:val="28"/>
        </w:rPr>
        <w:t>Лекційна частина:</w:t>
      </w:r>
    </w:p>
    <w:p w14:paraId="74A2B27C" w14:textId="11D8B534" w:rsidR="00BB06C5" w:rsidRPr="00BB06C5" w:rsidRDefault="00BB06C5" w:rsidP="007C7D94">
      <w:pPr>
        <w:spacing w:line="360" w:lineRule="auto"/>
        <w:ind w:firstLine="851"/>
        <w:jc w:val="both"/>
        <w:rPr>
          <w:sz w:val="28"/>
          <w:szCs w:val="28"/>
        </w:rPr>
      </w:pPr>
      <w:r w:rsidRPr="00BB06C5">
        <w:rPr>
          <w:sz w:val="28"/>
          <w:szCs w:val="28"/>
        </w:rPr>
        <w:t>Тема «Що таке внутрішня мотивація? Її природа та особливості».</w:t>
      </w:r>
    </w:p>
    <w:p w14:paraId="20A63177" w14:textId="309636F2" w:rsidR="00BB06C5" w:rsidRPr="00BB06C5" w:rsidRDefault="00BB06C5" w:rsidP="007C7D94">
      <w:pPr>
        <w:spacing w:line="360" w:lineRule="auto"/>
        <w:ind w:firstLine="851"/>
        <w:jc w:val="both"/>
        <w:rPr>
          <w:sz w:val="28"/>
          <w:szCs w:val="28"/>
        </w:rPr>
      </w:pPr>
      <w:r w:rsidRPr="00BB06C5">
        <w:rPr>
          <w:sz w:val="28"/>
          <w:szCs w:val="28"/>
        </w:rPr>
        <w:t>Огляд теорій мотивації (Альдерфер, Маслоу, Д</w:t>
      </w:r>
      <w:r w:rsidR="00D91D82">
        <w:rPr>
          <w:sz w:val="28"/>
          <w:szCs w:val="28"/>
        </w:rPr>
        <w:t>і</w:t>
      </w:r>
      <w:r w:rsidRPr="00BB06C5">
        <w:rPr>
          <w:sz w:val="28"/>
          <w:szCs w:val="28"/>
        </w:rPr>
        <w:t>сі та Ра</w:t>
      </w:r>
      <w:r w:rsidR="00D91D82">
        <w:rPr>
          <w:sz w:val="28"/>
          <w:szCs w:val="28"/>
        </w:rPr>
        <w:t>я</w:t>
      </w:r>
      <w:r w:rsidRPr="00BB06C5">
        <w:rPr>
          <w:sz w:val="28"/>
          <w:szCs w:val="28"/>
        </w:rPr>
        <w:t>н</w:t>
      </w:r>
      <w:r w:rsidR="00D91D82">
        <w:rPr>
          <w:sz w:val="28"/>
          <w:szCs w:val="28"/>
        </w:rPr>
        <w:t>а</w:t>
      </w:r>
      <w:r w:rsidRPr="00BB06C5">
        <w:rPr>
          <w:sz w:val="28"/>
          <w:szCs w:val="28"/>
        </w:rPr>
        <w:t>).</w:t>
      </w:r>
    </w:p>
    <w:p w14:paraId="019611B4" w14:textId="77777777" w:rsidR="00D91D82" w:rsidRPr="00D91D82" w:rsidRDefault="00D91D82" w:rsidP="007C7D94">
      <w:pPr>
        <w:spacing w:line="360" w:lineRule="auto"/>
        <w:ind w:firstLine="851"/>
        <w:jc w:val="both"/>
        <w:rPr>
          <w:sz w:val="28"/>
          <w:szCs w:val="28"/>
        </w:rPr>
      </w:pPr>
      <w:r w:rsidRPr="00D91D82">
        <w:rPr>
          <w:sz w:val="28"/>
          <w:szCs w:val="28"/>
        </w:rPr>
        <w:t>Практична вправа «Мої цінності» є важливим етапом тренінгу, оскільки вона допомагає учасникам усвідомити свої основні переконання та принципи, які визначають їхні дії в професійному житті. Розуміння власних цінностей дає можливість краще зрозуміти, що є найбільш важливим для офіцерів у їхній службі, а також на яких пріоритетах вони зосереджуються при прийнятті рішень.</w:t>
      </w:r>
    </w:p>
    <w:p w14:paraId="1690D387" w14:textId="3BA35FA3" w:rsidR="00D91D82" w:rsidRPr="00D91D82" w:rsidRDefault="00D91D82" w:rsidP="007C7D94">
      <w:pPr>
        <w:spacing w:line="360" w:lineRule="auto"/>
        <w:ind w:firstLine="851"/>
        <w:jc w:val="both"/>
        <w:rPr>
          <w:sz w:val="28"/>
          <w:szCs w:val="28"/>
        </w:rPr>
      </w:pPr>
      <w:r w:rsidRPr="00D91D82">
        <w:rPr>
          <w:sz w:val="28"/>
          <w:szCs w:val="28"/>
        </w:rPr>
        <w:t>Вправа починається з того, що кожен учасник отримує завдання записати 10 найважливіших для нього цінностей. Це можуть бути як загальні моральні принципи, такі як чесність, відповідальність, справедливість, так і більш специфічні, що стосуються професійної діяльності, наприклад, дисципліна, лідерство, взаємоповага, командна робота тощо</w:t>
      </w:r>
      <w:r w:rsidR="003E3AE6" w:rsidRPr="003E3AE6">
        <w:rPr>
          <w:sz w:val="28"/>
          <w:szCs w:val="28"/>
        </w:rPr>
        <w:t xml:space="preserve"> [49]</w:t>
      </w:r>
      <w:r w:rsidRPr="00D91D82">
        <w:rPr>
          <w:sz w:val="28"/>
          <w:szCs w:val="28"/>
        </w:rPr>
        <w:t>. Учасники можуть списком записати цінності, які для них є основними і важливими на даний момент. Під час виконання цієї вправи важливо зосередитися на особистих переконаннях, які мотивують та підтримують їх у службі.</w:t>
      </w:r>
    </w:p>
    <w:p w14:paraId="6CEA3E54" w14:textId="4372BE44" w:rsidR="00D91D82" w:rsidRPr="00D91D82" w:rsidRDefault="00D91D82" w:rsidP="007C7D94">
      <w:pPr>
        <w:spacing w:line="360" w:lineRule="auto"/>
        <w:ind w:firstLine="851"/>
        <w:jc w:val="both"/>
        <w:rPr>
          <w:sz w:val="28"/>
          <w:szCs w:val="28"/>
        </w:rPr>
      </w:pPr>
      <w:r w:rsidRPr="00D91D82">
        <w:rPr>
          <w:sz w:val="28"/>
          <w:szCs w:val="28"/>
        </w:rPr>
        <w:t xml:space="preserve">Наступним етапом є ранжування цих 10 цінностей за важливістю. Кожен учасник визначає, які з них для нього є найбільш пріоритетними, а які можуть бути менш значущими. Це завдання дозволяє учасникам краще усвідомити, що саме має для них першочергове значення, та допомагає встановити внутрішній </w:t>
      </w:r>
      <w:r w:rsidRPr="00D91D82">
        <w:rPr>
          <w:sz w:val="28"/>
          <w:szCs w:val="28"/>
        </w:rPr>
        <w:lastRenderedPageBreak/>
        <w:t xml:space="preserve">порядок ієрархії цінностей. Наприклад, для деяких офіцерів найважливішою цінністю може бути відповідальність, для інших </w:t>
      </w:r>
      <w:r w:rsidR="008F3C78">
        <w:rPr>
          <w:sz w:val="28"/>
          <w:szCs w:val="28"/>
        </w:rPr>
        <w:t>–</w:t>
      </w:r>
      <w:r w:rsidRPr="00D91D82">
        <w:rPr>
          <w:sz w:val="28"/>
          <w:szCs w:val="28"/>
        </w:rPr>
        <w:t xml:space="preserve"> чесність або взаємоповага.</w:t>
      </w:r>
    </w:p>
    <w:p w14:paraId="70CE059D" w14:textId="14D82289" w:rsidR="00D91D82" w:rsidRPr="00D91D82" w:rsidRDefault="00D91D82" w:rsidP="007C7D94">
      <w:pPr>
        <w:spacing w:line="360" w:lineRule="auto"/>
        <w:ind w:firstLine="851"/>
        <w:jc w:val="both"/>
        <w:rPr>
          <w:sz w:val="28"/>
          <w:szCs w:val="28"/>
        </w:rPr>
      </w:pPr>
      <w:r w:rsidRPr="00D91D82">
        <w:rPr>
          <w:sz w:val="28"/>
          <w:szCs w:val="28"/>
        </w:rPr>
        <w:t>Після того як учасники завершують ранжування, група переходить до обговорення. Важливо, щоб кожен учасник поділився своїми думками щодо того, як ці цінності впливають на його професійну діяльність. Наприклад, один офіцер може зазначити, що потреба в честі та справедливості мотивує його діяти об</w:t>
      </w:r>
      <w:r w:rsidR="00B4414B">
        <w:rPr>
          <w:sz w:val="28"/>
          <w:szCs w:val="28"/>
        </w:rPr>
        <w:t>’</w:t>
      </w:r>
      <w:r w:rsidRPr="00D91D82">
        <w:rPr>
          <w:sz w:val="28"/>
          <w:szCs w:val="28"/>
        </w:rPr>
        <w:t>єктивно та неупереджено в стосунках із підлеглими, тоді як інший може розповісти про те, як дисципліна допомагає йому забезпечувати порядок і злагодженість у військовій частині.</w:t>
      </w:r>
    </w:p>
    <w:p w14:paraId="455461E5" w14:textId="4F0E2978" w:rsidR="00D91D82" w:rsidRPr="00D91D82" w:rsidRDefault="00D91D82" w:rsidP="007C7D94">
      <w:pPr>
        <w:spacing w:line="360" w:lineRule="auto"/>
        <w:ind w:firstLine="851"/>
        <w:jc w:val="both"/>
        <w:rPr>
          <w:sz w:val="28"/>
          <w:szCs w:val="28"/>
        </w:rPr>
      </w:pPr>
      <w:r w:rsidRPr="00D91D82">
        <w:rPr>
          <w:sz w:val="28"/>
          <w:szCs w:val="28"/>
        </w:rPr>
        <w:t>Обговорення допомагає зрозуміти, як різні цінності впливають на прийняття рішень і на взаємодію з колегами та підлеглими. Таке обговорення також дозволяє побачити, які цінності важливі для інших учасників, що може бути корисним для створення згуртованого колективу, де повага до цінностей кожного допомагає зміцнювати командну роботу та взаємодію</w:t>
      </w:r>
      <w:r w:rsidR="003E3AE6" w:rsidRPr="003E3AE6">
        <w:rPr>
          <w:sz w:val="28"/>
          <w:szCs w:val="28"/>
        </w:rPr>
        <w:t xml:space="preserve"> </w:t>
      </w:r>
      <w:r w:rsidR="003E3AE6">
        <w:rPr>
          <w:sz w:val="28"/>
          <w:szCs w:val="28"/>
          <w:lang w:val="en-US"/>
        </w:rPr>
        <w:t>[47]</w:t>
      </w:r>
      <w:r w:rsidRPr="00D91D82">
        <w:rPr>
          <w:sz w:val="28"/>
          <w:szCs w:val="28"/>
        </w:rPr>
        <w:t>.</w:t>
      </w:r>
    </w:p>
    <w:p w14:paraId="0C033C6F" w14:textId="1778152C" w:rsidR="00BB06C5" w:rsidRPr="00BB06C5" w:rsidRDefault="00D91D82" w:rsidP="007C7D94">
      <w:pPr>
        <w:spacing w:line="360" w:lineRule="auto"/>
        <w:ind w:firstLine="851"/>
        <w:jc w:val="both"/>
        <w:rPr>
          <w:sz w:val="28"/>
          <w:szCs w:val="28"/>
        </w:rPr>
      </w:pPr>
      <w:r w:rsidRPr="00D91D82">
        <w:rPr>
          <w:sz w:val="28"/>
          <w:szCs w:val="28"/>
        </w:rPr>
        <w:t>Ця вправа не тільки підвищує рівень самоусвідомлення офіцерів щодо власних переконань, але й дає можливість для колективної рефлексії, що може сприяти покращенню морального клімату та зростанню ефективності взаємодії у команді. Завдяки такому аналізу цінностей учасники можуть усвідомити, як важливо зберігати баланс між особистими переконаннями і професійними цілями, а також навчитися керувати своїми мотиваційними факторами для досягнення найкращих результатів.</w:t>
      </w:r>
    </w:p>
    <w:p w14:paraId="685843D6" w14:textId="0960C15A" w:rsidR="00BB06C5" w:rsidRPr="00BB06C5" w:rsidRDefault="00BB06C5" w:rsidP="007C7D94">
      <w:pPr>
        <w:spacing w:line="360" w:lineRule="auto"/>
        <w:ind w:firstLine="851"/>
        <w:jc w:val="both"/>
        <w:rPr>
          <w:sz w:val="28"/>
          <w:szCs w:val="28"/>
        </w:rPr>
      </w:pPr>
      <w:r w:rsidRPr="00BB06C5">
        <w:rPr>
          <w:sz w:val="28"/>
          <w:szCs w:val="28"/>
        </w:rPr>
        <w:t>Робота в малих групах:</w:t>
      </w:r>
    </w:p>
    <w:p w14:paraId="1D2F5C0F" w14:textId="34DC3F59" w:rsidR="00BB06C5" w:rsidRPr="00BB06C5" w:rsidRDefault="00D91D82" w:rsidP="007C7D94">
      <w:pPr>
        <w:spacing w:line="360" w:lineRule="auto"/>
        <w:ind w:firstLine="851"/>
        <w:jc w:val="both"/>
        <w:rPr>
          <w:sz w:val="28"/>
          <w:szCs w:val="28"/>
        </w:rPr>
      </w:pPr>
      <w:r>
        <w:rPr>
          <w:sz w:val="28"/>
          <w:szCs w:val="28"/>
        </w:rPr>
        <w:t>Вправа «Мотиваційний аналіз»</w:t>
      </w:r>
      <w:r w:rsidR="00BB06C5" w:rsidRPr="00BB06C5">
        <w:rPr>
          <w:sz w:val="28"/>
          <w:szCs w:val="28"/>
        </w:rPr>
        <w:t xml:space="preserve"> </w:t>
      </w:r>
      <w:r w:rsidRPr="00D91D82">
        <w:rPr>
          <w:sz w:val="28"/>
          <w:szCs w:val="28"/>
        </w:rPr>
        <w:t xml:space="preserve">є важливою частиною тренінгу, оскільки вона дозволяє учасникам не лише осмислити, що їх мотивує до досягнення високих результатів у службі, але й виявити фактори, які можуть знижувати їхній рівень мотивації. В ході цієї вправи учасники діляться своїм досвідом у групах, де вони аналізують як позитивні, так і негативні чинники, що впливають на їхню мотивацію. Кожен офіцер розповідає, що саме дає йому натхнення до </w:t>
      </w:r>
      <w:r w:rsidRPr="00D91D82">
        <w:rPr>
          <w:sz w:val="28"/>
          <w:szCs w:val="28"/>
        </w:rPr>
        <w:lastRenderedPageBreak/>
        <w:t>роботи: чи це підтримка колег, успіхи в виконанні завдань, визнання керівництва, чи інші аспекти. Так само учасники аналізують, що саме може демотивувати їх: це може бути недостатня підтримка з боку командування, низька оцінка зусиль, складні умови роботи чи відсутність прогресу в кар</w:t>
      </w:r>
      <w:r w:rsidR="00B4414B">
        <w:rPr>
          <w:sz w:val="28"/>
          <w:szCs w:val="28"/>
        </w:rPr>
        <w:t>’</w:t>
      </w:r>
      <w:r w:rsidRPr="00D91D82">
        <w:rPr>
          <w:sz w:val="28"/>
          <w:szCs w:val="28"/>
        </w:rPr>
        <w:t>єрі. Це обговорення допомагає усвідомити власні сильні та слабкі мотиваційні фактори, а також дає можливість поділитися досвідом з колегами</w:t>
      </w:r>
    </w:p>
    <w:p w14:paraId="2FC777B0" w14:textId="43FB5E8B" w:rsidR="00BB06C5" w:rsidRPr="00BB06C5" w:rsidRDefault="00BB06C5" w:rsidP="007C7D94">
      <w:pPr>
        <w:spacing w:line="360" w:lineRule="auto"/>
        <w:ind w:firstLine="851"/>
        <w:jc w:val="both"/>
        <w:rPr>
          <w:sz w:val="28"/>
          <w:szCs w:val="28"/>
        </w:rPr>
      </w:pPr>
      <w:r w:rsidRPr="00BB06C5">
        <w:rPr>
          <w:sz w:val="28"/>
          <w:szCs w:val="28"/>
        </w:rPr>
        <w:t>Індивідуальне завдання:</w:t>
      </w:r>
    </w:p>
    <w:p w14:paraId="12477574" w14:textId="256090DD" w:rsidR="00BB06C5" w:rsidRPr="00BB06C5" w:rsidRDefault="00BB06C5" w:rsidP="007C7D94">
      <w:pPr>
        <w:spacing w:line="360" w:lineRule="auto"/>
        <w:ind w:firstLine="851"/>
        <w:jc w:val="both"/>
        <w:rPr>
          <w:sz w:val="28"/>
          <w:szCs w:val="28"/>
        </w:rPr>
      </w:pPr>
      <w:r w:rsidRPr="00BB06C5">
        <w:rPr>
          <w:sz w:val="28"/>
          <w:szCs w:val="28"/>
        </w:rPr>
        <w:t xml:space="preserve">Завдання «Цінності й реальність»: </w:t>
      </w:r>
      <w:r w:rsidR="00D91D82" w:rsidRPr="00D91D82">
        <w:rPr>
          <w:sz w:val="28"/>
          <w:szCs w:val="28"/>
        </w:rPr>
        <w:t>спрямоване на саморефлексію кожного учасника щодо відповідності між його особистими цінностями та реальними умовами служби. Учасники мають написати, як їхні внутрішні переконання і життєві принципи співвідносяться з тими умовами, в яких вони працюють щодня. Вони розмірковують над тим, чи можуть їхні цінності реалізовуватися в реальності служби, чи існують якісь розбіжності між тим, що для них важливо, і тим, що вони фактично переживають у своїй діяльності</w:t>
      </w:r>
      <w:r w:rsidR="003E3AE6" w:rsidRPr="003E3AE6">
        <w:rPr>
          <w:sz w:val="28"/>
          <w:szCs w:val="28"/>
        </w:rPr>
        <w:t xml:space="preserve"> [46]</w:t>
      </w:r>
      <w:r w:rsidR="00D91D82" w:rsidRPr="00D91D82">
        <w:rPr>
          <w:sz w:val="28"/>
          <w:szCs w:val="28"/>
        </w:rPr>
        <w:t>. Це завдання дає можливість краще зрозуміти, наскільки важливо зберігати баланс між особистими переконаннями та професійними вимогами, а також виявити можливі шляхи для покращення ситуації, що сприятимуть підвищенню мотивації і задоволення від роботи.</w:t>
      </w:r>
    </w:p>
    <w:p w14:paraId="5518E123" w14:textId="77777777" w:rsidR="00BB06C5" w:rsidRPr="00BB06C5" w:rsidRDefault="00BB06C5" w:rsidP="007C7D94">
      <w:pPr>
        <w:spacing w:line="360" w:lineRule="auto"/>
        <w:ind w:firstLine="851"/>
        <w:jc w:val="both"/>
        <w:rPr>
          <w:sz w:val="28"/>
          <w:szCs w:val="28"/>
        </w:rPr>
      </w:pPr>
      <w:r w:rsidRPr="00BB06C5">
        <w:rPr>
          <w:sz w:val="28"/>
          <w:szCs w:val="28"/>
        </w:rPr>
        <w:t>День 3. Навички самомотивації</w:t>
      </w:r>
    </w:p>
    <w:p w14:paraId="2CAE487C" w14:textId="77777777" w:rsidR="00BB06C5" w:rsidRPr="00BB06C5" w:rsidRDefault="00BB06C5" w:rsidP="007C7D94">
      <w:pPr>
        <w:spacing w:line="360" w:lineRule="auto"/>
        <w:ind w:firstLine="851"/>
        <w:jc w:val="both"/>
        <w:rPr>
          <w:sz w:val="28"/>
          <w:szCs w:val="28"/>
        </w:rPr>
      </w:pPr>
      <w:r w:rsidRPr="00BB06C5">
        <w:rPr>
          <w:sz w:val="28"/>
          <w:szCs w:val="28"/>
        </w:rPr>
        <w:t>Тривалість: 4 години.</w:t>
      </w:r>
    </w:p>
    <w:p w14:paraId="351F8F65" w14:textId="77777777" w:rsidR="00BB06C5" w:rsidRPr="00BB06C5" w:rsidRDefault="00BB06C5" w:rsidP="007C7D94">
      <w:pPr>
        <w:spacing w:line="360" w:lineRule="auto"/>
        <w:ind w:firstLine="851"/>
        <w:jc w:val="both"/>
        <w:rPr>
          <w:sz w:val="28"/>
          <w:szCs w:val="28"/>
        </w:rPr>
      </w:pPr>
      <w:r w:rsidRPr="00BB06C5">
        <w:rPr>
          <w:sz w:val="28"/>
          <w:szCs w:val="28"/>
        </w:rPr>
        <w:t>Мета – розвинути здатність підтримувати власну мотивацію в умовах стресу та високої відповідальності.</w:t>
      </w:r>
    </w:p>
    <w:p w14:paraId="4CE33F0A" w14:textId="7094CAFB" w:rsidR="00BB06C5" w:rsidRPr="00BB06C5" w:rsidRDefault="00BB06C5" w:rsidP="007C7D94">
      <w:pPr>
        <w:spacing w:line="360" w:lineRule="auto"/>
        <w:ind w:firstLine="851"/>
        <w:jc w:val="both"/>
        <w:rPr>
          <w:sz w:val="28"/>
          <w:szCs w:val="28"/>
        </w:rPr>
      </w:pPr>
      <w:r w:rsidRPr="00BB06C5">
        <w:rPr>
          <w:sz w:val="28"/>
          <w:szCs w:val="28"/>
        </w:rPr>
        <w:t>Майстер</w:t>
      </w:r>
      <w:r w:rsidR="007C7D94">
        <w:rPr>
          <w:sz w:val="28"/>
          <w:szCs w:val="28"/>
        </w:rPr>
        <w:t>–</w:t>
      </w:r>
      <w:r w:rsidRPr="00BB06C5">
        <w:rPr>
          <w:sz w:val="28"/>
          <w:szCs w:val="28"/>
        </w:rPr>
        <w:t>клас:</w:t>
      </w:r>
    </w:p>
    <w:p w14:paraId="33DFB220" w14:textId="7267D014" w:rsidR="00BB06C5" w:rsidRPr="00BB06C5" w:rsidRDefault="00BB06C5" w:rsidP="007C7D94">
      <w:pPr>
        <w:spacing w:line="360" w:lineRule="auto"/>
        <w:ind w:firstLine="851"/>
        <w:jc w:val="both"/>
        <w:rPr>
          <w:sz w:val="28"/>
          <w:szCs w:val="28"/>
        </w:rPr>
      </w:pPr>
      <w:r w:rsidRPr="00BB06C5">
        <w:rPr>
          <w:sz w:val="28"/>
          <w:szCs w:val="28"/>
        </w:rPr>
        <w:t xml:space="preserve">Тема «Техніки самомотивації: як </w:t>
      </w:r>
      <w:r w:rsidR="00D91D82">
        <w:rPr>
          <w:sz w:val="28"/>
          <w:szCs w:val="28"/>
        </w:rPr>
        <w:t xml:space="preserve">не втрачати внутрішній вогонь» </w:t>
      </w:r>
      <w:r w:rsidR="00D91D82" w:rsidRPr="00D91D82">
        <w:rPr>
          <w:sz w:val="28"/>
          <w:szCs w:val="28"/>
        </w:rPr>
        <w:t>є важливою для розвитку стійкості офіцерів, оскільки вона дає можливість впоратися з труднощами, які виникають під час виконання службових обов</w:t>
      </w:r>
      <w:r w:rsidR="00B4414B">
        <w:rPr>
          <w:sz w:val="28"/>
          <w:szCs w:val="28"/>
        </w:rPr>
        <w:t>’</w:t>
      </w:r>
      <w:r w:rsidR="00D91D82" w:rsidRPr="00D91D82">
        <w:rPr>
          <w:sz w:val="28"/>
          <w:szCs w:val="28"/>
        </w:rPr>
        <w:t xml:space="preserve">язків, зберігаючи високу мотивацію та бажання досягати результатів. Важливими інструментами цієї теми є техніки візуалізації, створення </w:t>
      </w:r>
      <w:r w:rsidR="00D91D82" w:rsidRPr="00D91D82">
        <w:rPr>
          <w:sz w:val="28"/>
          <w:szCs w:val="28"/>
        </w:rPr>
        <w:lastRenderedPageBreak/>
        <w:t>«мотиваційних якірців» і «позитивного самонавіювання».</w:t>
      </w:r>
      <w:r w:rsidR="00D91D82">
        <w:rPr>
          <w:sz w:val="28"/>
          <w:szCs w:val="28"/>
        </w:rPr>
        <w:t xml:space="preserve"> </w:t>
      </w:r>
      <w:r w:rsidR="00D91D82" w:rsidRPr="00D91D82">
        <w:rPr>
          <w:sz w:val="28"/>
          <w:szCs w:val="28"/>
        </w:rPr>
        <w:t>Техніка візуалізації полягає в уявленні бажаного результату, до якого прагне людина. Це допомагає зосередитися на меті і створює емоційний зв</w:t>
      </w:r>
      <w:r w:rsidR="00B4414B">
        <w:rPr>
          <w:sz w:val="28"/>
          <w:szCs w:val="28"/>
        </w:rPr>
        <w:t>’</w:t>
      </w:r>
      <w:r w:rsidR="00D91D82" w:rsidRPr="00D91D82">
        <w:rPr>
          <w:sz w:val="28"/>
          <w:szCs w:val="28"/>
        </w:rPr>
        <w:t xml:space="preserve">язок з тим, що може бути досягнуто. Створення «мотиваційних якірців» </w:t>
      </w:r>
      <w:r w:rsidR="00565CDE">
        <w:rPr>
          <w:sz w:val="28"/>
          <w:szCs w:val="28"/>
        </w:rPr>
        <w:t>містить</w:t>
      </w:r>
      <w:r w:rsidR="00D91D82" w:rsidRPr="00D91D82">
        <w:rPr>
          <w:sz w:val="28"/>
          <w:szCs w:val="28"/>
        </w:rPr>
        <w:t xml:space="preserve"> використання простих символів чи слів, які нагадують людині про її сильні сторони та ресурси, які можуть допомогти подолати труднощі. Позитивне самонавіювання допомагає змінити негативні переконання, замінюючи їх на ті, що підвищують впевненість і мотивацію до дій.</w:t>
      </w:r>
    </w:p>
    <w:p w14:paraId="6F780EB7" w14:textId="2E61E3E8" w:rsidR="00BB06C5" w:rsidRPr="00BB06C5" w:rsidRDefault="00BB06C5" w:rsidP="007C7D94">
      <w:pPr>
        <w:spacing w:line="360" w:lineRule="auto"/>
        <w:ind w:firstLine="851"/>
        <w:jc w:val="both"/>
        <w:rPr>
          <w:sz w:val="28"/>
          <w:szCs w:val="28"/>
        </w:rPr>
      </w:pPr>
      <w:r w:rsidRPr="00BB06C5">
        <w:rPr>
          <w:sz w:val="28"/>
          <w:szCs w:val="28"/>
        </w:rPr>
        <w:t>Практична впр</w:t>
      </w:r>
      <w:r w:rsidR="00D91D82">
        <w:rPr>
          <w:sz w:val="28"/>
          <w:szCs w:val="28"/>
        </w:rPr>
        <w:t xml:space="preserve">ава «Мій мотиваційний якірець» </w:t>
      </w:r>
      <w:r w:rsidR="00D91D82" w:rsidRPr="00D91D82">
        <w:rPr>
          <w:sz w:val="28"/>
          <w:szCs w:val="28"/>
        </w:rPr>
        <w:t>дозволяє учасникам створити свій особистий набір символів або слів, які асоціюються у них із успіхом, впевненістю та внутрішнім натхненням. Це можуть бути такі елементи, як слова підтримки, цитати або навіть фізичні предмети, які нагадують про важливі досягнення або цілі. Створення такого «якірця» допомагає зберігати фокус на позитивному і підвищує ефективність у роботі.</w:t>
      </w:r>
    </w:p>
    <w:p w14:paraId="2E8DC246" w14:textId="5B0D067A" w:rsidR="00BB06C5" w:rsidRPr="00BB06C5" w:rsidRDefault="00D91D82" w:rsidP="007C7D94">
      <w:pPr>
        <w:spacing w:line="360" w:lineRule="auto"/>
        <w:ind w:firstLine="851"/>
        <w:jc w:val="both"/>
        <w:rPr>
          <w:sz w:val="28"/>
          <w:szCs w:val="28"/>
        </w:rPr>
      </w:pPr>
      <w:r>
        <w:rPr>
          <w:sz w:val="28"/>
          <w:szCs w:val="28"/>
        </w:rPr>
        <w:t>Рольова гра:</w:t>
      </w:r>
      <w:r w:rsidR="00BB06C5" w:rsidRPr="00BB06C5">
        <w:rPr>
          <w:sz w:val="28"/>
          <w:szCs w:val="28"/>
        </w:rPr>
        <w:t xml:space="preserve"> Сценарій «Кризова ситуація»: </w:t>
      </w:r>
      <w:r w:rsidRPr="00D91D82">
        <w:rPr>
          <w:sz w:val="28"/>
          <w:szCs w:val="28"/>
        </w:rPr>
        <w:t>передбачає моделювання ситуацій, в яких мотивація офіцерів може бути під загрозою. Учасники працюють у групах, розігруючи сценарії, коли вони зіткнулися з труднощами, втратили мотивацію або переживають стресові моменти. Вони аналізують ці ситуації і разом знаходять стратегії, які допоможуть зберегти високий рівень мотивації, навіть у найскладніших умовах</w:t>
      </w:r>
      <w:r w:rsidR="003E3AE6" w:rsidRPr="003E3AE6">
        <w:rPr>
          <w:sz w:val="28"/>
          <w:szCs w:val="28"/>
        </w:rPr>
        <w:t xml:space="preserve"> [48]</w:t>
      </w:r>
      <w:r w:rsidRPr="00D91D82">
        <w:rPr>
          <w:sz w:val="28"/>
          <w:szCs w:val="28"/>
        </w:rPr>
        <w:t>. Це дозволяє не тільки практично застосувати отримані знання, а й допомагає створити нові шляхи для підтримки внутрішнього вогню та бажання діяти в умовах постійного стресу і змін.</w:t>
      </w:r>
    </w:p>
    <w:p w14:paraId="1B9B4E22" w14:textId="77777777" w:rsidR="001C2EF8" w:rsidRPr="001C2EF8" w:rsidRDefault="00BB06C5" w:rsidP="007C7D94">
      <w:pPr>
        <w:spacing w:line="360" w:lineRule="auto"/>
        <w:ind w:firstLine="851"/>
        <w:jc w:val="both"/>
        <w:rPr>
          <w:sz w:val="28"/>
          <w:szCs w:val="28"/>
        </w:rPr>
      </w:pPr>
      <w:r w:rsidRPr="00BB06C5">
        <w:rPr>
          <w:sz w:val="28"/>
          <w:szCs w:val="28"/>
        </w:rPr>
        <w:t>Пись</w:t>
      </w:r>
      <w:r w:rsidR="00D91D82">
        <w:rPr>
          <w:sz w:val="28"/>
          <w:szCs w:val="28"/>
        </w:rPr>
        <w:t xml:space="preserve">мова вправа «Лист самому собі» </w:t>
      </w:r>
      <w:r w:rsidR="001C2EF8" w:rsidRPr="001C2EF8">
        <w:rPr>
          <w:sz w:val="28"/>
          <w:szCs w:val="28"/>
        </w:rPr>
        <w:t xml:space="preserve">є важливою технікою самопідтримки та самомотивації. Учасники тренінгу отримують завдання написати мотиваційний лист, у якому вони звертаються до себе з підтримкою й порадами, які допоможуть їм подолати труднощі та стресові ситуації. Важливою частиною цієї вправи є те, що учасники використовують власний </w:t>
      </w:r>
      <w:r w:rsidR="001C2EF8" w:rsidRPr="001C2EF8">
        <w:rPr>
          <w:sz w:val="28"/>
          <w:szCs w:val="28"/>
        </w:rPr>
        <w:lastRenderedPageBreak/>
        <w:t>досвід, а також шукають способи надихнути себе на дії в моменти сумнівів чи втоми.</w:t>
      </w:r>
    </w:p>
    <w:p w14:paraId="30113ADB" w14:textId="77777777" w:rsidR="001C2EF8" w:rsidRPr="001C2EF8" w:rsidRDefault="001C2EF8" w:rsidP="007C7D94">
      <w:pPr>
        <w:spacing w:line="360" w:lineRule="auto"/>
        <w:ind w:firstLine="851"/>
        <w:jc w:val="both"/>
        <w:rPr>
          <w:sz w:val="28"/>
          <w:szCs w:val="28"/>
        </w:rPr>
      </w:pPr>
    </w:p>
    <w:p w14:paraId="6C1F6328" w14:textId="4CE981DE" w:rsidR="00BB06C5" w:rsidRPr="00BB06C5" w:rsidRDefault="001C2EF8" w:rsidP="007C7D94">
      <w:pPr>
        <w:spacing w:line="360" w:lineRule="auto"/>
        <w:ind w:firstLine="851"/>
        <w:jc w:val="both"/>
        <w:rPr>
          <w:sz w:val="28"/>
          <w:szCs w:val="28"/>
        </w:rPr>
      </w:pPr>
      <w:r w:rsidRPr="001C2EF8">
        <w:rPr>
          <w:sz w:val="28"/>
          <w:szCs w:val="28"/>
        </w:rPr>
        <w:t xml:space="preserve">У листі офіцери можуть написати про свої сильні сторони, досягнення, які вже мають, та нагадати собі, чому важливо продовжувати рухатись вперед. Вони можуть </w:t>
      </w:r>
      <w:r w:rsidR="00564328">
        <w:rPr>
          <w:sz w:val="28"/>
          <w:szCs w:val="28"/>
        </w:rPr>
        <w:t>містити</w:t>
      </w:r>
      <w:r w:rsidRPr="001C2EF8">
        <w:rPr>
          <w:sz w:val="28"/>
          <w:szCs w:val="28"/>
        </w:rPr>
        <w:t xml:space="preserve"> позитивні підтвердження, які допоможуть відновити віру в себе та свої можливості. Ця вправа дає змогу не тільки зосередитись на позитивному, але й розвиває навички самооцінки та внутрішньої підтримки, що важливо для збереження мотивації в довгостроковій перспективі.</w:t>
      </w:r>
    </w:p>
    <w:p w14:paraId="2EB313BD" w14:textId="77777777" w:rsidR="00BB06C5" w:rsidRPr="00BB06C5" w:rsidRDefault="00BB06C5" w:rsidP="007C7D94">
      <w:pPr>
        <w:spacing w:line="360" w:lineRule="auto"/>
        <w:ind w:firstLine="851"/>
        <w:jc w:val="both"/>
        <w:rPr>
          <w:sz w:val="28"/>
          <w:szCs w:val="28"/>
        </w:rPr>
      </w:pPr>
      <w:r w:rsidRPr="00BB06C5">
        <w:rPr>
          <w:sz w:val="28"/>
          <w:szCs w:val="28"/>
        </w:rPr>
        <w:t>День 4. Підтримка мотивації в команді</w:t>
      </w:r>
    </w:p>
    <w:p w14:paraId="1E8C31B9" w14:textId="77777777" w:rsidR="00BB06C5" w:rsidRPr="00BB06C5" w:rsidRDefault="00BB06C5" w:rsidP="007C7D94">
      <w:pPr>
        <w:spacing w:line="360" w:lineRule="auto"/>
        <w:ind w:firstLine="851"/>
        <w:jc w:val="both"/>
        <w:rPr>
          <w:sz w:val="28"/>
          <w:szCs w:val="28"/>
        </w:rPr>
      </w:pPr>
      <w:r w:rsidRPr="00BB06C5">
        <w:rPr>
          <w:sz w:val="28"/>
          <w:szCs w:val="28"/>
        </w:rPr>
        <w:t>Тривалість: 4 години.</w:t>
      </w:r>
    </w:p>
    <w:p w14:paraId="035C465A" w14:textId="77777777" w:rsidR="00BB06C5" w:rsidRPr="00BB06C5" w:rsidRDefault="00BB06C5" w:rsidP="007C7D94">
      <w:pPr>
        <w:spacing w:line="360" w:lineRule="auto"/>
        <w:ind w:firstLine="851"/>
        <w:jc w:val="both"/>
        <w:rPr>
          <w:sz w:val="28"/>
          <w:szCs w:val="28"/>
        </w:rPr>
      </w:pPr>
      <w:r w:rsidRPr="00BB06C5">
        <w:rPr>
          <w:sz w:val="28"/>
          <w:szCs w:val="28"/>
        </w:rPr>
        <w:t>Мета – навчити офіцерів мотивувати підлеглих та підтримувати моральний дух у колективі.</w:t>
      </w:r>
    </w:p>
    <w:p w14:paraId="50E0F1CC" w14:textId="11D11EA0" w:rsidR="00BB06C5" w:rsidRPr="00BB06C5" w:rsidRDefault="00BB06C5" w:rsidP="007C7D94">
      <w:pPr>
        <w:spacing w:line="360" w:lineRule="auto"/>
        <w:ind w:firstLine="851"/>
        <w:jc w:val="both"/>
        <w:rPr>
          <w:sz w:val="28"/>
          <w:szCs w:val="28"/>
        </w:rPr>
      </w:pPr>
      <w:r w:rsidRPr="00BB06C5">
        <w:rPr>
          <w:sz w:val="28"/>
          <w:szCs w:val="28"/>
        </w:rPr>
        <w:t>Лекційна частина:</w:t>
      </w:r>
    </w:p>
    <w:p w14:paraId="60A90649" w14:textId="137769CC" w:rsidR="00BB06C5" w:rsidRPr="00BB06C5" w:rsidRDefault="00BB06C5" w:rsidP="007C7D94">
      <w:pPr>
        <w:spacing w:line="360" w:lineRule="auto"/>
        <w:ind w:firstLine="851"/>
        <w:jc w:val="both"/>
        <w:rPr>
          <w:sz w:val="28"/>
          <w:szCs w:val="28"/>
        </w:rPr>
      </w:pPr>
      <w:r w:rsidRPr="00BB06C5">
        <w:rPr>
          <w:sz w:val="28"/>
          <w:szCs w:val="28"/>
        </w:rPr>
        <w:t>Тема «Лідерство і мотивація в армійському колективі».</w:t>
      </w:r>
    </w:p>
    <w:p w14:paraId="4F62FCEE" w14:textId="408B2F25" w:rsidR="00BB06C5" w:rsidRPr="00BB06C5" w:rsidRDefault="00BB06C5" w:rsidP="007C7D94">
      <w:pPr>
        <w:spacing w:line="360" w:lineRule="auto"/>
        <w:ind w:firstLine="851"/>
        <w:jc w:val="both"/>
        <w:rPr>
          <w:sz w:val="28"/>
          <w:szCs w:val="28"/>
        </w:rPr>
      </w:pPr>
      <w:r w:rsidRPr="00BB06C5">
        <w:rPr>
          <w:sz w:val="28"/>
          <w:szCs w:val="28"/>
        </w:rPr>
        <w:t>Роль особистого прикладу у формуванні мотивації команди.</w:t>
      </w:r>
    </w:p>
    <w:p w14:paraId="022711C5" w14:textId="29D3BE08" w:rsidR="00BB06C5" w:rsidRPr="00BB06C5" w:rsidRDefault="00BB06C5" w:rsidP="007C7D94">
      <w:pPr>
        <w:spacing w:line="360" w:lineRule="auto"/>
        <w:ind w:firstLine="851"/>
        <w:jc w:val="both"/>
        <w:rPr>
          <w:sz w:val="28"/>
          <w:szCs w:val="28"/>
        </w:rPr>
      </w:pPr>
      <w:r w:rsidRPr="00BB06C5">
        <w:rPr>
          <w:sz w:val="28"/>
          <w:szCs w:val="28"/>
        </w:rPr>
        <w:t>Групов</w:t>
      </w:r>
      <w:r w:rsidR="001C2EF8">
        <w:rPr>
          <w:sz w:val="28"/>
          <w:szCs w:val="28"/>
        </w:rPr>
        <w:t xml:space="preserve">а вправа «Мотиваційний ланцюг» </w:t>
      </w:r>
      <w:r w:rsidR="001C2EF8" w:rsidRPr="001C2EF8">
        <w:rPr>
          <w:sz w:val="28"/>
          <w:szCs w:val="28"/>
        </w:rPr>
        <w:t>полягає в аналізі того, як дії кожного офіцера впливають на мотивацію його підлеглих. Учасники обговорюють, як їхня поведінка, стилі управління, взаємодія з командою впливають на емоційний клімат у колективі та ефективність роботи. Це дає змогу усвідомити важливість власного прикладу і відповідальності за мотивацію підлеглих</w:t>
      </w:r>
      <w:r w:rsidR="003E3AE6" w:rsidRPr="003E3AE6">
        <w:rPr>
          <w:sz w:val="28"/>
          <w:szCs w:val="28"/>
          <w:lang w:val="ru-RU"/>
        </w:rPr>
        <w:t xml:space="preserve"> [47]</w:t>
      </w:r>
      <w:r w:rsidR="001C2EF8" w:rsidRPr="001C2EF8">
        <w:rPr>
          <w:sz w:val="28"/>
          <w:szCs w:val="28"/>
        </w:rPr>
        <w:t>.</w:t>
      </w:r>
    </w:p>
    <w:p w14:paraId="75456378" w14:textId="7CBE5BBB" w:rsidR="00BB06C5" w:rsidRPr="00BB06C5" w:rsidRDefault="00BB06C5" w:rsidP="007C7D94">
      <w:pPr>
        <w:spacing w:line="360" w:lineRule="auto"/>
        <w:ind w:firstLine="851"/>
        <w:jc w:val="both"/>
        <w:rPr>
          <w:sz w:val="28"/>
          <w:szCs w:val="28"/>
        </w:rPr>
      </w:pPr>
      <w:r w:rsidRPr="00BB06C5">
        <w:rPr>
          <w:sz w:val="28"/>
          <w:szCs w:val="28"/>
        </w:rPr>
        <w:t>Практичні завдання:</w:t>
      </w:r>
    </w:p>
    <w:p w14:paraId="0205E9A9" w14:textId="42BF120F" w:rsidR="00BB06C5" w:rsidRPr="00BB06C5" w:rsidRDefault="00BB06C5" w:rsidP="007C7D94">
      <w:pPr>
        <w:spacing w:line="360" w:lineRule="auto"/>
        <w:ind w:firstLine="851"/>
        <w:jc w:val="both"/>
        <w:rPr>
          <w:sz w:val="28"/>
          <w:szCs w:val="28"/>
        </w:rPr>
      </w:pPr>
      <w:r w:rsidRPr="00BB06C5">
        <w:rPr>
          <w:sz w:val="28"/>
          <w:szCs w:val="28"/>
        </w:rPr>
        <w:t xml:space="preserve">Рольова гра «Ситуація в колективі»: </w:t>
      </w:r>
      <w:r w:rsidR="001C2EF8" w:rsidRPr="001C2EF8">
        <w:rPr>
          <w:sz w:val="28"/>
          <w:szCs w:val="28"/>
        </w:rPr>
        <w:t xml:space="preserve">дозволяє офіцерам моделювати різні мотиваційні стратегії в умовах, що наближені до реальних. Учасники розігрують сценарії, в яких необхідно знайти правильний підхід до мотивації підлеглих, враховуючи ситуацію, рівень стресу та потреби команди. Це </w:t>
      </w:r>
      <w:r w:rsidR="001C2EF8" w:rsidRPr="001C2EF8">
        <w:rPr>
          <w:sz w:val="28"/>
          <w:szCs w:val="28"/>
        </w:rPr>
        <w:lastRenderedPageBreak/>
        <w:t>допомагає закріпити навички адаптації мотиваційних стратегій до конкретних умов служби.</w:t>
      </w:r>
    </w:p>
    <w:p w14:paraId="1006A1BE" w14:textId="2D06E070" w:rsidR="00BB06C5" w:rsidRPr="00BB06C5" w:rsidRDefault="00BB06C5" w:rsidP="007C7D94">
      <w:pPr>
        <w:spacing w:line="360" w:lineRule="auto"/>
        <w:ind w:firstLine="851"/>
        <w:jc w:val="both"/>
        <w:rPr>
          <w:sz w:val="28"/>
          <w:szCs w:val="28"/>
        </w:rPr>
      </w:pPr>
      <w:r w:rsidRPr="00BB06C5">
        <w:rPr>
          <w:sz w:val="28"/>
          <w:szCs w:val="28"/>
        </w:rPr>
        <w:t xml:space="preserve">Індивідуальна </w:t>
      </w:r>
      <w:r w:rsidR="001C2EF8">
        <w:rPr>
          <w:sz w:val="28"/>
          <w:szCs w:val="28"/>
        </w:rPr>
        <w:t>вправа «Мотиваційне лідерство»</w:t>
      </w:r>
      <w:r w:rsidRPr="00BB06C5">
        <w:rPr>
          <w:sz w:val="28"/>
          <w:szCs w:val="28"/>
        </w:rPr>
        <w:t xml:space="preserve"> </w:t>
      </w:r>
      <w:r w:rsidR="001C2EF8" w:rsidRPr="001C2EF8">
        <w:rPr>
          <w:sz w:val="28"/>
          <w:szCs w:val="28"/>
        </w:rPr>
        <w:t>спрямована на створення власної моделі мотивування підлеглих. Кожен учасник на основі своїх цінностей, досвіду та стилю лідерства розробляє підхід до мотивації, який буде ефективним у його професійній діяльності. Це допомагає офіцерам розуміти, як застосовувати індивідуальні стилі управління для досягнення найкращих результатів у своїх підрозділах.</w:t>
      </w:r>
    </w:p>
    <w:p w14:paraId="32297D15" w14:textId="77777777" w:rsidR="00BB06C5" w:rsidRPr="00BB06C5" w:rsidRDefault="00BB06C5" w:rsidP="007C7D94">
      <w:pPr>
        <w:spacing w:line="360" w:lineRule="auto"/>
        <w:ind w:firstLine="851"/>
        <w:jc w:val="both"/>
        <w:rPr>
          <w:sz w:val="28"/>
          <w:szCs w:val="28"/>
        </w:rPr>
      </w:pPr>
      <w:r w:rsidRPr="00BB06C5">
        <w:rPr>
          <w:sz w:val="28"/>
          <w:szCs w:val="28"/>
        </w:rPr>
        <w:t>День 5. Підсумки та плани розвитку</w:t>
      </w:r>
    </w:p>
    <w:p w14:paraId="14D8A9F6" w14:textId="77777777" w:rsidR="00BB06C5" w:rsidRPr="00BB06C5" w:rsidRDefault="00BB06C5" w:rsidP="007C7D94">
      <w:pPr>
        <w:spacing w:line="360" w:lineRule="auto"/>
        <w:ind w:firstLine="851"/>
        <w:jc w:val="both"/>
        <w:rPr>
          <w:sz w:val="28"/>
          <w:szCs w:val="28"/>
        </w:rPr>
      </w:pPr>
      <w:r w:rsidRPr="00BB06C5">
        <w:rPr>
          <w:sz w:val="28"/>
          <w:szCs w:val="28"/>
        </w:rPr>
        <w:t>Тривалість: 4 години.</w:t>
      </w:r>
    </w:p>
    <w:p w14:paraId="56FCFCBC" w14:textId="77777777" w:rsidR="00BB06C5" w:rsidRPr="00BB06C5" w:rsidRDefault="00BB06C5" w:rsidP="007C7D94">
      <w:pPr>
        <w:spacing w:line="360" w:lineRule="auto"/>
        <w:ind w:firstLine="851"/>
        <w:jc w:val="both"/>
        <w:rPr>
          <w:sz w:val="28"/>
          <w:szCs w:val="28"/>
        </w:rPr>
      </w:pPr>
      <w:r w:rsidRPr="00BB06C5">
        <w:rPr>
          <w:sz w:val="28"/>
          <w:szCs w:val="28"/>
        </w:rPr>
        <w:t>Мета – закріпити отримані знання та навички, створити індивідуальний план подальшого розвитку.</w:t>
      </w:r>
    </w:p>
    <w:p w14:paraId="66C6560B" w14:textId="77777777" w:rsidR="00690388" w:rsidRDefault="00690388" w:rsidP="007C7D94">
      <w:pPr>
        <w:spacing w:line="360" w:lineRule="auto"/>
        <w:ind w:firstLine="851"/>
        <w:jc w:val="both"/>
        <w:rPr>
          <w:sz w:val="28"/>
          <w:szCs w:val="28"/>
        </w:rPr>
      </w:pPr>
      <w:r w:rsidRPr="00690388">
        <w:rPr>
          <w:sz w:val="28"/>
          <w:szCs w:val="28"/>
        </w:rPr>
        <w:t>Групова рефлексія є важливим етапом тренінгу, оскільки вона дозволяє учасникам підсумувати набуті знання та усвідомити свої сильні сторони і сфери для подальшого розвитку. Під час обговорення «Що я дізнався про себе за цей тренінг?» кожен учасник має змогу поділитися власними відкриттями та усвідомленнями щодо своїх мотиваційних факторів, стилю лідерства та підходів до роботи. Цей процес не лише зміцнює самоусвідомлення, але й дає можливість побачити різноманітність досвіду колег та отримати нові перспективи на свої власні навички і мотивацію.</w:t>
      </w:r>
    </w:p>
    <w:p w14:paraId="46F3988D" w14:textId="7D2B9D4A" w:rsidR="00BB06C5" w:rsidRDefault="00BB06C5" w:rsidP="007C7D94">
      <w:pPr>
        <w:spacing w:line="360" w:lineRule="auto"/>
        <w:ind w:firstLine="851"/>
        <w:jc w:val="both"/>
        <w:rPr>
          <w:sz w:val="28"/>
          <w:szCs w:val="28"/>
        </w:rPr>
      </w:pPr>
      <w:r w:rsidRPr="00BB06C5">
        <w:rPr>
          <w:sz w:val="28"/>
          <w:szCs w:val="28"/>
        </w:rPr>
        <w:t>Практичне за</w:t>
      </w:r>
      <w:r w:rsidR="00690388">
        <w:rPr>
          <w:sz w:val="28"/>
          <w:szCs w:val="28"/>
        </w:rPr>
        <w:t xml:space="preserve">вдання «Мій мотиваційний план» </w:t>
      </w:r>
      <w:r w:rsidR="00690388" w:rsidRPr="00690388">
        <w:rPr>
          <w:sz w:val="28"/>
          <w:szCs w:val="28"/>
        </w:rPr>
        <w:t>є логічним продовженням рефлексії. Учасники складають індивідуальні плани розвитку, орієнтуючись на отримані знання. У цьому плані вони визначають конкретні цілі і стратегії для підвищення рівня своєї мотивації, самодисципліни та ефективності в професійній діяльності</w:t>
      </w:r>
      <w:r w:rsidR="003E3AE6" w:rsidRPr="003E3AE6">
        <w:rPr>
          <w:sz w:val="28"/>
          <w:szCs w:val="28"/>
        </w:rPr>
        <w:t xml:space="preserve"> [49]</w:t>
      </w:r>
      <w:r w:rsidR="00690388" w:rsidRPr="00690388">
        <w:rPr>
          <w:sz w:val="28"/>
          <w:szCs w:val="28"/>
        </w:rPr>
        <w:t xml:space="preserve">. Це може </w:t>
      </w:r>
      <w:r w:rsidR="000C3344">
        <w:rPr>
          <w:sz w:val="28"/>
          <w:szCs w:val="28"/>
        </w:rPr>
        <w:t>містити</w:t>
      </w:r>
      <w:r w:rsidR="00690388" w:rsidRPr="00690388">
        <w:rPr>
          <w:sz w:val="28"/>
          <w:szCs w:val="28"/>
        </w:rPr>
        <w:t xml:space="preserve"> планування часу для особистісного розвитку, використання технік самомотивації або розробку нових підходів до роботи з підлеглими. Важливо, що план має бути реалістичним і вимірюваним, що дозволяє згодом оцінити його ефективність.</w:t>
      </w:r>
    </w:p>
    <w:p w14:paraId="46E01AE2" w14:textId="73DB2978" w:rsidR="00BB06C5" w:rsidRPr="00BB06C5" w:rsidRDefault="00BB06C5" w:rsidP="007C7D94">
      <w:pPr>
        <w:spacing w:line="360" w:lineRule="auto"/>
        <w:ind w:firstLine="851"/>
        <w:jc w:val="both"/>
        <w:rPr>
          <w:sz w:val="28"/>
          <w:szCs w:val="28"/>
        </w:rPr>
      </w:pPr>
      <w:r w:rsidRPr="00BB06C5">
        <w:rPr>
          <w:sz w:val="28"/>
          <w:szCs w:val="28"/>
        </w:rPr>
        <w:lastRenderedPageBreak/>
        <w:t>Фінальна в</w:t>
      </w:r>
      <w:r w:rsidR="001C2EF8">
        <w:rPr>
          <w:sz w:val="28"/>
          <w:szCs w:val="28"/>
        </w:rPr>
        <w:t xml:space="preserve">права «Мотиваційний подарунок» </w:t>
      </w:r>
      <w:r w:rsidR="00690388" w:rsidRPr="00690388">
        <w:rPr>
          <w:sz w:val="28"/>
          <w:szCs w:val="28"/>
        </w:rPr>
        <w:t>сприяє закріпленню позитивних емоцій і мотивації на тривалий період. Учасники обмінюються короткими повідомленнями</w:t>
      </w:r>
      <w:r w:rsidR="007C7D94">
        <w:rPr>
          <w:sz w:val="28"/>
          <w:szCs w:val="28"/>
        </w:rPr>
        <w:t>–</w:t>
      </w:r>
      <w:r w:rsidR="00690388" w:rsidRPr="00690388">
        <w:rPr>
          <w:sz w:val="28"/>
          <w:szCs w:val="28"/>
        </w:rPr>
        <w:t>підтримками, в яких нагадують один одному про їхній потенціал і досягнення. Ці послання можуть бути використані як своєрідні мотиваційні «якірці», які допоможуть учасникам підтримувати високий рівень внутрішньої мотивації в майбутньому. Такий обмін не тільки підвищує рівень взаємопідтримки в групі, а й дає можливість кожному учаснику відчути себе частиною сильної та мотивованої команди</w:t>
      </w:r>
      <w:r w:rsidR="003E3AE6" w:rsidRPr="003E3AE6">
        <w:rPr>
          <w:sz w:val="28"/>
          <w:szCs w:val="28"/>
          <w:lang w:val="ru-RU"/>
        </w:rPr>
        <w:t xml:space="preserve"> [47]</w:t>
      </w:r>
      <w:r w:rsidR="00690388" w:rsidRPr="00690388">
        <w:rPr>
          <w:sz w:val="28"/>
          <w:szCs w:val="28"/>
        </w:rPr>
        <w:t>.</w:t>
      </w:r>
    </w:p>
    <w:p w14:paraId="7034EF17" w14:textId="16C9718F" w:rsidR="00BB06C5" w:rsidRPr="00BB06C5" w:rsidRDefault="00690388" w:rsidP="007C7D94">
      <w:pPr>
        <w:spacing w:line="360" w:lineRule="auto"/>
        <w:ind w:firstLine="851"/>
        <w:jc w:val="both"/>
        <w:rPr>
          <w:sz w:val="28"/>
          <w:szCs w:val="28"/>
        </w:rPr>
      </w:pPr>
      <w:r>
        <w:rPr>
          <w:sz w:val="28"/>
          <w:szCs w:val="28"/>
        </w:rPr>
        <w:t>Заключне слово: т</w:t>
      </w:r>
      <w:r w:rsidR="00BB06C5" w:rsidRPr="00BB06C5">
        <w:rPr>
          <w:sz w:val="28"/>
          <w:szCs w:val="28"/>
        </w:rPr>
        <w:t>ренери надають рекомендації для подальшого розвитку мотивації та лідерських навичок.</w:t>
      </w:r>
    </w:p>
    <w:p w14:paraId="6074ABD6" w14:textId="77777777" w:rsidR="00BB06C5" w:rsidRPr="00BB06C5" w:rsidRDefault="00BB06C5" w:rsidP="007C7D94">
      <w:pPr>
        <w:spacing w:line="360" w:lineRule="auto"/>
        <w:ind w:firstLine="851"/>
        <w:jc w:val="both"/>
        <w:rPr>
          <w:sz w:val="28"/>
          <w:szCs w:val="28"/>
        </w:rPr>
      </w:pPr>
      <w:r w:rsidRPr="00BB06C5">
        <w:rPr>
          <w:sz w:val="28"/>
          <w:szCs w:val="28"/>
        </w:rPr>
        <w:t>Очікувані результати</w:t>
      </w:r>
    </w:p>
    <w:p w14:paraId="1843E6E6" w14:textId="5D9EC0AD" w:rsidR="00BB06C5" w:rsidRPr="00BB06C5" w:rsidRDefault="00BB06C5" w:rsidP="007C7D94">
      <w:pPr>
        <w:spacing w:line="360" w:lineRule="auto"/>
        <w:ind w:firstLine="851"/>
        <w:jc w:val="both"/>
        <w:rPr>
          <w:sz w:val="28"/>
          <w:szCs w:val="28"/>
        </w:rPr>
      </w:pPr>
      <w:r w:rsidRPr="00BB06C5">
        <w:rPr>
          <w:sz w:val="28"/>
          <w:szCs w:val="28"/>
        </w:rPr>
        <w:t>Учасники усвідомлюють власні мотиви, цінності та джерела мотивації.</w:t>
      </w:r>
    </w:p>
    <w:p w14:paraId="7FFDC22B" w14:textId="26AF6242" w:rsidR="00BB06C5" w:rsidRPr="00BB06C5" w:rsidRDefault="00BB06C5" w:rsidP="007C7D94">
      <w:pPr>
        <w:spacing w:line="360" w:lineRule="auto"/>
        <w:ind w:firstLine="851"/>
        <w:jc w:val="both"/>
        <w:rPr>
          <w:sz w:val="28"/>
          <w:szCs w:val="28"/>
        </w:rPr>
      </w:pPr>
      <w:r w:rsidRPr="00BB06C5">
        <w:rPr>
          <w:sz w:val="28"/>
          <w:szCs w:val="28"/>
        </w:rPr>
        <w:t xml:space="preserve"> Розвинуть навички самомотивації та управління власним емоційним станом.</w:t>
      </w:r>
    </w:p>
    <w:p w14:paraId="450EE9CD" w14:textId="51556614" w:rsidR="00BB06C5" w:rsidRPr="00BB06C5" w:rsidRDefault="00BB06C5" w:rsidP="007C7D94">
      <w:pPr>
        <w:spacing w:line="360" w:lineRule="auto"/>
        <w:ind w:firstLine="851"/>
        <w:jc w:val="both"/>
        <w:rPr>
          <w:sz w:val="28"/>
          <w:szCs w:val="28"/>
        </w:rPr>
      </w:pPr>
      <w:r w:rsidRPr="00BB06C5">
        <w:rPr>
          <w:sz w:val="28"/>
          <w:szCs w:val="28"/>
        </w:rPr>
        <w:t>Отримають інструменти для мотивування команд і підтримання бойового духу.</w:t>
      </w:r>
    </w:p>
    <w:p w14:paraId="682C32D0" w14:textId="4AA5E359" w:rsidR="00BB06C5" w:rsidRPr="00BB06C5" w:rsidRDefault="00BB06C5" w:rsidP="007C7D94">
      <w:pPr>
        <w:spacing w:line="360" w:lineRule="auto"/>
        <w:ind w:firstLine="851"/>
        <w:jc w:val="both"/>
        <w:rPr>
          <w:sz w:val="28"/>
          <w:szCs w:val="28"/>
        </w:rPr>
      </w:pPr>
      <w:r w:rsidRPr="00BB06C5">
        <w:rPr>
          <w:sz w:val="28"/>
          <w:szCs w:val="28"/>
        </w:rPr>
        <w:t>Сформують довгострокові стратегії особистісного та професійного розвитку.</w:t>
      </w:r>
    </w:p>
    <w:p w14:paraId="29545FD1" w14:textId="33D9FBF8" w:rsidR="00BB06C5" w:rsidRPr="00BB06C5" w:rsidRDefault="00BB06C5" w:rsidP="007C7D94">
      <w:pPr>
        <w:spacing w:line="360" w:lineRule="auto"/>
        <w:ind w:firstLine="851"/>
        <w:jc w:val="both"/>
        <w:rPr>
          <w:sz w:val="28"/>
          <w:szCs w:val="28"/>
        </w:rPr>
      </w:pPr>
      <w:r w:rsidRPr="00BB06C5">
        <w:rPr>
          <w:sz w:val="28"/>
          <w:szCs w:val="28"/>
        </w:rPr>
        <w:t>Ця програма орієнтована на практичне застосування знань і дозволяє офіцерам краще виконувати свої обов</w:t>
      </w:r>
      <w:r w:rsidR="00B4414B">
        <w:rPr>
          <w:sz w:val="28"/>
          <w:szCs w:val="28"/>
        </w:rPr>
        <w:t>’</w:t>
      </w:r>
      <w:r w:rsidRPr="00BB06C5">
        <w:rPr>
          <w:sz w:val="28"/>
          <w:szCs w:val="28"/>
        </w:rPr>
        <w:t>язки, залишаючись мотивованими та емоційно стійкими.</w:t>
      </w:r>
    </w:p>
    <w:p w14:paraId="731639FC" w14:textId="77777777" w:rsidR="00BB06C5" w:rsidRPr="00A57AB4" w:rsidRDefault="00BB06C5" w:rsidP="007C7D94">
      <w:pPr>
        <w:ind w:firstLine="851"/>
      </w:pPr>
    </w:p>
    <w:p w14:paraId="349A5D15" w14:textId="77777777" w:rsidR="00A57AB4" w:rsidRDefault="00A57AB4" w:rsidP="007C7D94">
      <w:pPr>
        <w:ind w:firstLine="851"/>
      </w:pPr>
    </w:p>
    <w:p w14:paraId="0ED9B079" w14:textId="77777777" w:rsidR="00A57AB4" w:rsidRDefault="00A57AB4" w:rsidP="007C7D94">
      <w:pPr>
        <w:pStyle w:val="2"/>
        <w:ind w:firstLine="851"/>
        <w:jc w:val="center"/>
        <w:rPr>
          <w:rFonts w:ascii="Times New Roman" w:hAnsi="Times New Roman" w:cs="Times New Roman"/>
          <w:color w:val="auto"/>
          <w:sz w:val="28"/>
        </w:rPr>
      </w:pPr>
      <w:bookmarkStart w:id="15" w:name="_Toc184327573"/>
      <w:r w:rsidRPr="00A57AB4">
        <w:rPr>
          <w:rFonts w:ascii="Times New Roman" w:hAnsi="Times New Roman" w:cs="Times New Roman"/>
          <w:color w:val="auto"/>
          <w:sz w:val="28"/>
        </w:rPr>
        <w:t>3.3 Методичні рекомендації щодо розвитку лідерського потенціалу, та формування навичок ефективного керування у офіцерів ЗСУ</w:t>
      </w:r>
      <w:bookmarkEnd w:id="15"/>
    </w:p>
    <w:p w14:paraId="73EE7288" w14:textId="77777777" w:rsidR="00690388" w:rsidRDefault="00690388" w:rsidP="007C7D94">
      <w:pPr>
        <w:ind w:firstLine="851"/>
      </w:pPr>
    </w:p>
    <w:p w14:paraId="1DACCE62" w14:textId="77777777" w:rsidR="00690388" w:rsidRPr="00690388" w:rsidRDefault="00690388" w:rsidP="007C7D94">
      <w:pPr>
        <w:ind w:firstLine="851"/>
      </w:pPr>
    </w:p>
    <w:p w14:paraId="4F632795" w14:textId="77EF57C7" w:rsidR="00690388" w:rsidRPr="00690388" w:rsidRDefault="00690388" w:rsidP="007C7D94">
      <w:pPr>
        <w:spacing w:line="360" w:lineRule="auto"/>
        <w:ind w:firstLine="851"/>
        <w:jc w:val="both"/>
        <w:rPr>
          <w:sz w:val="28"/>
        </w:rPr>
      </w:pPr>
      <w:r w:rsidRPr="00690388">
        <w:rPr>
          <w:sz w:val="28"/>
        </w:rPr>
        <w:t xml:space="preserve">Методичні рекомендації щодо розвитку лідерського потенціалу та формування навичок ефективного керування у офіцерів ЗСУ повинні </w:t>
      </w:r>
      <w:r w:rsidR="000C3344">
        <w:rPr>
          <w:sz w:val="28"/>
        </w:rPr>
        <w:t>містити</w:t>
      </w:r>
      <w:r w:rsidRPr="00690388">
        <w:rPr>
          <w:sz w:val="28"/>
        </w:rPr>
        <w:t xml:space="preserve"> різноманітні підходи та методи, що сприяють розвитку як професійних, так і </w:t>
      </w:r>
      <w:r w:rsidRPr="00690388">
        <w:rPr>
          <w:sz w:val="28"/>
        </w:rPr>
        <w:lastRenderedPageBreak/>
        <w:t>особистісних якостей. Враховуючи специфіку військової служби та вимоги до лідерства, важливо, щоб ці рекомендації сприяли не лише розвитку управлінських навичок, а й формуванню здатності діяти в стресових ситуаціях, підтримувати моральний дух колективу та забезпечувати ефективне виконання завдань.</w:t>
      </w:r>
    </w:p>
    <w:p w14:paraId="52270314" w14:textId="77777777" w:rsidR="00690388" w:rsidRDefault="00690388" w:rsidP="007C7D94">
      <w:pPr>
        <w:spacing w:line="360" w:lineRule="auto"/>
        <w:ind w:firstLine="851"/>
        <w:jc w:val="both"/>
        <w:rPr>
          <w:sz w:val="28"/>
        </w:rPr>
      </w:pPr>
      <w:r w:rsidRPr="00690388">
        <w:rPr>
          <w:sz w:val="28"/>
        </w:rPr>
        <w:t>Перший етап розвитку лідерського потенціалу передбачає всебічну оцінку здібностей офіцерів. Це може здійснюватися за допомогою спеціалізованих тестів, самодіагностики, а також аналізу поведінки та результатів їхньої діяльності в умовах служби. Оцінка повинна охоплювати як інтелектуальні, так і емоційні аспекти, зокрема здатність приймати рішення в екстремальних умовах, ефективно спілкуватися з підлеглими та координувати роботу підрозділів. Важливим етапом є також вивчення стійкості офіцера до стресових ситуацій, а також його здатності до адаптації та саморегуляції.</w:t>
      </w:r>
    </w:p>
    <w:p w14:paraId="1DCE7573" w14:textId="77777777" w:rsidR="00690388" w:rsidRPr="00690388" w:rsidRDefault="00690388" w:rsidP="007C7D94">
      <w:pPr>
        <w:spacing w:line="360" w:lineRule="auto"/>
        <w:ind w:firstLine="851"/>
        <w:jc w:val="both"/>
        <w:rPr>
          <w:sz w:val="28"/>
        </w:rPr>
      </w:pPr>
      <w:r w:rsidRPr="00690388">
        <w:rPr>
          <w:sz w:val="28"/>
        </w:rPr>
        <w:t>Теоретична частина розвитку лідерського потенціалу передбачає знайомство офіцерів з основами лідерства, різними стилями управління, а також принципами ефективної комунікації. Варто зосередитися на таких аспектах:</w:t>
      </w:r>
    </w:p>
    <w:p w14:paraId="06AE8AFC" w14:textId="731A6695" w:rsidR="00690388" w:rsidRPr="00690388" w:rsidRDefault="00690388" w:rsidP="007C7D94">
      <w:pPr>
        <w:spacing w:line="360" w:lineRule="auto"/>
        <w:ind w:firstLine="851"/>
        <w:jc w:val="both"/>
        <w:rPr>
          <w:sz w:val="28"/>
        </w:rPr>
      </w:pPr>
      <w:r w:rsidRPr="00690388">
        <w:rPr>
          <w:sz w:val="28"/>
        </w:rPr>
        <w:t>Розуміння суті лідерства як процесу впливу на інших, яке дозволяє досягати загальних цілей</w:t>
      </w:r>
      <w:r w:rsidR="003E3AE6" w:rsidRPr="003E3AE6">
        <w:rPr>
          <w:sz w:val="28"/>
          <w:lang w:val="ru-RU"/>
        </w:rPr>
        <w:t xml:space="preserve"> [51]</w:t>
      </w:r>
      <w:r w:rsidRPr="00690388">
        <w:rPr>
          <w:sz w:val="28"/>
        </w:rPr>
        <w:t>.</w:t>
      </w:r>
    </w:p>
    <w:p w14:paraId="71169DBE" w14:textId="3C317261" w:rsidR="00690388" w:rsidRPr="00690388" w:rsidRDefault="00690388" w:rsidP="007C7D94">
      <w:pPr>
        <w:spacing w:line="360" w:lineRule="auto"/>
        <w:ind w:firstLine="851"/>
        <w:jc w:val="both"/>
        <w:rPr>
          <w:sz w:val="28"/>
        </w:rPr>
      </w:pPr>
      <w:r w:rsidRPr="00690388">
        <w:rPr>
          <w:sz w:val="28"/>
        </w:rPr>
        <w:t xml:space="preserve">Ознайомлення з різними підходами до лідерства, </w:t>
      </w:r>
      <w:r w:rsidR="00565CDE">
        <w:rPr>
          <w:sz w:val="28"/>
        </w:rPr>
        <w:t>таких як</w:t>
      </w:r>
      <w:r w:rsidRPr="00690388">
        <w:rPr>
          <w:sz w:val="28"/>
        </w:rPr>
        <w:t xml:space="preserve"> трансформаційне та транзакційне лідерство, щоб офіцери могли вибирати стиль управління, який найбільше підходить до конкретної ситуації.</w:t>
      </w:r>
    </w:p>
    <w:p w14:paraId="0BAE64B5" w14:textId="746B27E9" w:rsidR="00690388" w:rsidRPr="00690388" w:rsidRDefault="00690388" w:rsidP="007C7D94">
      <w:pPr>
        <w:spacing w:line="360" w:lineRule="auto"/>
        <w:ind w:firstLine="851"/>
        <w:jc w:val="both"/>
        <w:rPr>
          <w:sz w:val="28"/>
        </w:rPr>
      </w:pPr>
      <w:r w:rsidRPr="00690388">
        <w:rPr>
          <w:sz w:val="28"/>
        </w:rPr>
        <w:t xml:space="preserve">Навчання технікам ефективної комунікації, що </w:t>
      </w:r>
      <w:r w:rsidR="00565CDE">
        <w:rPr>
          <w:sz w:val="28"/>
        </w:rPr>
        <w:t>містить</w:t>
      </w:r>
      <w:r w:rsidRPr="00690388">
        <w:rPr>
          <w:sz w:val="28"/>
        </w:rPr>
        <w:t xml:space="preserve"> активне слухання, передавання чітких та зрозумілих повідомлень, а також розвиток здатності до конструктивного вирішення конфліктів.</w:t>
      </w:r>
    </w:p>
    <w:p w14:paraId="3C5A2FC6" w14:textId="56C83F9A" w:rsidR="00690388" w:rsidRPr="00690388" w:rsidRDefault="00690388" w:rsidP="007C7D94">
      <w:pPr>
        <w:spacing w:line="360" w:lineRule="auto"/>
        <w:ind w:firstLine="851"/>
        <w:jc w:val="both"/>
        <w:rPr>
          <w:sz w:val="28"/>
        </w:rPr>
      </w:pPr>
      <w:r w:rsidRPr="00690388">
        <w:rPr>
          <w:sz w:val="28"/>
        </w:rPr>
        <w:t>Опанування методами мотивації підлеглих, що допомагають підтримувати високий рівень залученості та готовності до виконання складних завдань.</w:t>
      </w:r>
    </w:p>
    <w:p w14:paraId="2C39DACE" w14:textId="357A54CA" w:rsidR="00690388" w:rsidRPr="00690388" w:rsidRDefault="00690388" w:rsidP="007C7D94">
      <w:pPr>
        <w:spacing w:line="360" w:lineRule="auto"/>
        <w:ind w:firstLine="851"/>
        <w:jc w:val="both"/>
        <w:rPr>
          <w:sz w:val="28"/>
        </w:rPr>
      </w:pPr>
      <w:r w:rsidRPr="00690388">
        <w:rPr>
          <w:sz w:val="28"/>
        </w:rPr>
        <w:lastRenderedPageBreak/>
        <w:t xml:space="preserve">Лідерство в армії не обмежується лише технічними навичками та знаннями, воно також вимагає розвитку емоційного інтелекту. Офіцери повинні вміти не тільки контролювати свої емоції, а й правильно розуміти та регулювати емоції підлеглих. Розвиток емоційного інтелекту </w:t>
      </w:r>
      <w:r w:rsidR="00565CDE">
        <w:rPr>
          <w:sz w:val="28"/>
        </w:rPr>
        <w:t>містить</w:t>
      </w:r>
      <w:r w:rsidRPr="00690388">
        <w:rPr>
          <w:sz w:val="28"/>
        </w:rPr>
        <w:t xml:space="preserve"> такі компоненти:</w:t>
      </w:r>
    </w:p>
    <w:p w14:paraId="08B1AED2" w14:textId="583A6583" w:rsidR="00690388" w:rsidRPr="00690388" w:rsidRDefault="00690388" w:rsidP="007C7D94">
      <w:pPr>
        <w:spacing w:line="360" w:lineRule="auto"/>
        <w:ind w:firstLine="851"/>
        <w:jc w:val="both"/>
        <w:rPr>
          <w:sz w:val="28"/>
        </w:rPr>
      </w:pPr>
      <w:r w:rsidRPr="00690388">
        <w:rPr>
          <w:sz w:val="28"/>
        </w:rPr>
        <w:t>Самоусвідомлення</w:t>
      </w:r>
      <w:r w:rsidR="00BA1F9B">
        <w:rPr>
          <w:sz w:val="28"/>
        </w:rPr>
        <w:t xml:space="preserve"> </w:t>
      </w:r>
      <w:r w:rsidR="00BA1F9B">
        <w:rPr>
          <w:sz w:val="28"/>
          <w:szCs w:val="28"/>
        </w:rPr>
        <w:t>–</w:t>
      </w:r>
      <w:r w:rsidRPr="00690388">
        <w:rPr>
          <w:sz w:val="28"/>
        </w:rPr>
        <w:t xml:space="preserve"> здатність розпізнавати свої емоції та їх вплив на поведінку.</w:t>
      </w:r>
    </w:p>
    <w:p w14:paraId="238C72DA" w14:textId="22F29F72" w:rsidR="00690388" w:rsidRPr="00690388" w:rsidRDefault="00690388" w:rsidP="007C7D94">
      <w:pPr>
        <w:spacing w:line="360" w:lineRule="auto"/>
        <w:ind w:firstLine="851"/>
        <w:jc w:val="both"/>
        <w:rPr>
          <w:sz w:val="28"/>
        </w:rPr>
      </w:pPr>
      <w:r w:rsidRPr="00690388">
        <w:rPr>
          <w:sz w:val="28"/>
        </w:rPr>
        <w:t>Саморегуляція</w:t>
      </w:r>
      <w:r w:rsidR="00BA1F9B">
        <w:rPr>
          <w:sz w:val="28"/>
        </w:rPr>
        <w:t xml:space="preserve"> </w:t>
      </w:r>
      <w:r w:rsidR="00BA1F9B">
        <w:rPr>
          <w:sz w:val="28"/>
          <w:szCs w:val="28"/>
        </w:rPr>
        <w:t>–</w:t>
      </w:r>
      <w:r w:rsidRPr="00690388">
        <w:rPr>
          <w:sz w:val="28"/>
        </w:rPr>
        <w:t xml:space="preserve"> вміння контролювати емоції та поводитись відповідно до ситуації.</w:t>
      </w:r>
    </w:p>
    <w:p w14:paraId="5E1ED063" w14:textId="7AA544DB" w:rsidR="00690388" w:rsidRPr="00690388" w:rsidRDefault="00690388" w:rsidP="007C7D94">
      <w:pPr>
        <w:spacing w:line="360" w:lineRule="auto"/>
        <w:ind w:firstLine="851"/>
        <w:jc w:val="both"/>
        <w:rPr>
          <w:sz w:val="28"/>
        </w:rPr>
      </w:pPr>
      <w:r w:rsidRPr="00690388">
        <w:rPr>
          <w:sz w:val="28"/>
        </w:rPr>
        <w:t>Емпатія</w:t>
      </w:r>
      <w:r w:rsidR="00BA1F9B">
        <w:rPr>
          <w:sz w:val="28"/>
        </w:rPr>
        <w:t xml:space="preserve"> </w:t>
      </w:r>
      <w:r w:rsidR="00BA1F9B">
        <w:rPr>
          <w:sz w:val="28"/>
          <w:szCs w:val="28"/>
        </w:rPr>
        <w:t>–</w:t>
      </w:r>
      <w:r w:rsidRPr="00690388">
        <w:rPr>
          <w:sz w:val="28"/>
        </w:rPr>
        <w:t xml:space="preserve"> розуміння емоцій інших людей та здатність до них адаптувати своє керівництво.</w:t>
      </w:r>
    </w:p>
    <w:p w14:paraId="5F2D52D6" w14:textId="5524F282" w:rsidR="00690388" w:rsidRPr="00690388" w:rsidRDefault="00690388" w:rsidP="007C7D94">
      <w:pPr>
        <w:spacing w:line="360" w:lineRule="auto"/>
        <w:ind w:firstLine="851"/>
        <w:jc w:val="both"/>
        <w:rPr>
          <w:sz w:val="28"/>
        </w:rPr>
      </w:pPr>
      <w:r w:rsidRPr="00690388">
        <w:rPr>
          <w:sz w:val="28"/>
        </w:rPr>
        <w:t>Соціальні навички</w:t>
      </w:r>
      <w:r w:rsidR="00BA1F9B">
        <w:rPr>
          <w:sz w:val="28"/>
        </w:rPr>
        <w:t xml:space="preserve"> </w:t>
      </w:r>
      <w:r w:rsidR="00BA1F9B">
        <w:rPr>
          <w:sz w:val="28"/>
          <w:szCs w:val="28"/>
        </w:rPr>
        <w:t>–</w:t>
      </w:r>
      <w:r w:rsidRPr="00690388">
        <w:rPr>
          <w:sz w:val="28"/>
        </w:rPr>
        <w:t xml:space="preserve"> уміння ефективно взаємодіяти, мотивувати та підтримувати команду.</w:t>
      </w:r>
    </w:p>
    <w:p w14:paraId="4D46F79B" w14:textId="77777777" w:rsidR="00690388" w:rsidRPr="00690388" w:rsidRDefault="00690388" w:rsidP="007C7D94">
      <w:pPr>
        <w:spacing w:line="360" w:lineRule="auto"/>
        <w:ind w:firstLine="851"/>
        <w:jc w:val="both"/>
        <w:rPr>
          <w:sz w:val="28"/>
        </w:rPr>
      </w:pPr>
      <w:r w:rsidRPr="00690388">
        <w:rPr>
          <w:sz w:val="28"/>
        </w:rPr>
        <w:t>Методики тренінгів, рольових ігор, групових вправ та ситуаційних задач сприяють розвитку лідерських якостей. Зокрема, варто застосовувати такі підходи:</w:t>
      </w:r>
    </w:p>
    <w:p w14:paraId="2B24C2E5" w14:textId="58AAD836" w:rsidR="00690388" w:rsidRPr="00690388" w:rsidRDefault="00690388" w:rsidP="007C7D94">
      <w:pPr>
        <w:spacing w:line="360" w:lineRule="auto"/>
        <w:ind w:firstLine="851"/>
        <w:jc w:val="both"/>
        <w:rPr>
          <w:sz w:val="28"/>
        </w:rPr>
      </w:pPr>
      <w:r w:rsidRPr="00690388">
        <w:rPr>
          <w:sz w:val="28"/>
        </w:rPr>
        <w:t>Рольові ігри</w:t>
      </w:r>
      <w:r w:rsidR="00234184">
        <w:rPr>
          <w:sz w:val="28"/>
        </w:rPr>
        <w:t xml:space="preserve"> </w:t>
      </w:r>
      <w:r w:rsidR="00234184">
        <w:rPr>
          <w:sz w:val="28"/>
          <w:szCs w:val="28"/>
        </w:rPr>
        <w:t>–</w:t>
      </w:r>
      <w:r w:rsidRPr="00690388">
        <w:rPr>
          <w:sz w:val="28"/>
        </w:rPr>
        <w:t xml:space="preserve"> ці вправи дозволяють офіцерам моделювати різноманітні ситуації, де необхідно приймати рішення, враховуючи етичні, моральні та професійні аспекти. Рольові ігри стимулюють розвиток комунікативних навичок та стратегічного мислення.</w:t>
      </w:r>
    </w:p>
    <w:p w14:paraId="3C558A35" w14:textId="34264497" w:rsidR="00690388" w:rsidRPr="00690388" w:rsidRDefault="00690388" w:rsidP="007C7D94">
      <w:pPr>
        <w:spacing w:line="360" w:lineRule="auto"/>
        <w:ind w:firstLine="851"/>
        <w:jc w:val="both"/>
        <w:rPr>
          <w:sz w:val="28"/>
        </w:rPr>
      </w:pPr>
      <w:r w:rsidRPr="00690388">
        <w:rPr>
          <w:sz w:val="28"/>
        </w:rPr>
        <w:t>Ситуаційні вправи</w:t>
      </w:r>
      <w:r w:rsidR="000C3344">
        <w:rPr>
          <w:sz w:val="28"/>
        </w:rPr>
        <w:t xml:space="preserve"> які</w:t>
      </w:r>
      <w:r w:rsidRPr="00690388">
        <w:rPr>
          <w:sz w:val="28"/>
        </w:rPr>
        <w:t xml:space="preserve"> допомагають учасникам тренінгів адаптуватися до змінних умов, розвивати навички прийняття рішень в умовах невизначеності та стресу. </w:t>
      </w:r>
      <w:r w:rsidR="000C3344">
        <w:rPr>
          <w:sz w:val="28"/>
        </w:rPr>
        <w:t>Що мають</w:t>
      </w:r>
      <w:r w:rsidRPr="00690388">
        <w:rPr>
          <w:sz w:val="28"/>
        </w:rPr>
        <w:t xml:space="preserve"> задачі</w:t>
      </w:r>
      <w:r w:rsidR="000C3344">
        <w:rPr>
          <w:sz w:val="28"/>
        </w:rPr>
        <w:t xml:space="preserve"> які</w:t>
      </w:r>
      <w:r w:rsidRPr="00690388">
        <w:rPr>
          <w:sz w:val="28"/>
        </w:rPr>
        <w:t xml:space="preserve"> імітують реальні бойові або кризові ситуації</w:t>
      </w:r>
      <w:r w:rsidR="003E3AE6" w:rsidRPr="003E3AE6">
        <w:rPr>
          <w:sz w:val="28"/>
          <w:lang w:val="ru-RU"/>
        </w:rPr>
        <w:t xml:space="preserve"> [</w:t>
      </w:r>
      <w:r w:rsidR="003E3AE6">
        <w:rPr>
          <w:sz w:val="28"/>
          <w:lang w:val="ru-RU"/>
        </w:rPr>
        <w:t>5</w:t>
      </w:r>
      <w:r w:rsidR="003E3AE6" w:rsidRPr="003E3AE6">
        <w:rPr>
          <w:sz w:val="28"/>
          <w:lang w:val="ru-RU"/>
        </w:rPr>
        <w:t>4]</w:t>
      </w:r>
      <w:r w:rsidRPr="00690388">
        <w:rPr>
          <w:sz w:val="28"/>
        </w:rPr>
        <w:t>.</w:t>
      </w:r>
    </w:p>
    <w:p w14:paraId="38A3E3E1" w14:textId="0D76CEB7" w:rsidR="00690388" w:rsidRPr="00690388" w:rsidRDefault="00690388" w:rsidP="007C7D94">
      <w:pPr>
        <w:spacing w:line="360" w:lineRule="auto"/>
        <w:ind w:firstLine="851"/>
        <w:jc w:val="both"/>
        <w:rPr>
          <w:sz w:val="28"/>
        </w:rPr>
      </w:pPr>
      <w:r w:rsidRPr="00690388">
        <w:rPr>
          <w:sz w:val="28"/>
        </w:rPr>
        <w:t>Групова рефлексія</w:t>
      </w:r>
      <w:r w:rsidR="000C3344">
        <w:rPr>
          <w:sz w:val="28"/>
        </w:rPr>
        <w:t xml:space="preserve">, коли </w:t>
      </w:r>
      <w:r w:rsidRPr="00690388">
        <w:rPr>
          <w:sz w:val="28"/>
        </w:rPr>
        <w:t>після кожної вправи важливо проводити обговорення результатів та ділитися досвідом. Це дозволяє оцінити сильні сторони кожного учасника, зрозуміти, які підходи були ефективними, а які потребують вдосконалення.</w:t>
      </w:r>
    </w:p>
    <w:p w14:paraId="74134DDE" w14:textId="5559C29A" w:rsidR="00690388" w:rsidRPr="00690388" w:rsidRDefault="00690388" w:rsidP="000C3344">
      <w:pPr>
        <w:spacing w:line="360" w:lineRule="auto"/>
        <w:ind w:firstLine="851"/>
        <w:jc w:val="both"/>
        <w:rPr>
          <w:sz w:val="28"/>
        </w:rPr>
      </w:pPr>
      <w:r w:rsidRPr="00690388">
        <w:rPr>
          <w:sz w:val="28"/>
        </w:rPr>
        <w:t>Одним із важливих аспектів розвитку лідерського потенціалу є навчання офіцерів методам мотивації не тільки підлеглих, але й самих себе. Важливо</w:t>
      </w:r>
      <w:r w:rsidR="000C3344">
        <w:rPr>
          <w:sz w:val="28"/>
        </w:rPr>
        <w:t xml:space="preserve"> </w:t>
      </w:r>
      <w:r w:rsidR="000C3344">
        <w:rPr>
          <w:sz w:val="28"/>
        </w:rPr>
        <w:lastRenderedPageBreak/>
        <w:t>р</w:t>
      </w:r>
      <w:r w:rsidRPr="00690388">
        <w:rPr>
          <w:sz w:val="28"/>
        </w:rPr>
        <w:t>озвивати навички самомотивації</w:t>
      </w:r>
      <w:r w:rsidR="000C3344">
        <w:rPr>
          <w:sz w:val="28"/>
        </w:rPr>
        <w:t xml:space="preserve">, щоб </w:t>
      </w:r>
      <w:r w:rsidRPr="00690388">
        <w:rPr>
          <w:sz w:val="28"/>
        </w:rPr>
        <w:t>офіцери вмі</w:t>
      </w:r>
      <w:r w:rsidR="000C3344">
        <w:rPr>
          <w:sz w:val="28"/>
        </w:rPr>
        <w:t>ли</w:t>
      </w:r>
      <w:r w:rsidRPr="00690388">
        <w:rPr>
          <w:sz w:val="28"/>
        </w:rPr>
        <w:t xml:space="preserve"> підтримувати високий рівень мотивації навіть у складних умовах, зберігати енергію та ентузіазм для досягнення цілей</w:t>
      </w:r>
      <w:r w:rsidR="000C3344">
        <w:rPr>
          <w:sz w:val="28"/>
        </w:rPr>
        <w:t>, в</w:t>
      </w:r>
      <w:r w:rsidRPr="00690388">
        <w:rPr>
          <w:sz w:val="28"/>
        </w:rPr>
        <w:t>икористовувати методи позитивного мислення</w:t>
      </w:r>
      <w:r w:rsidR="000C3344">
        <w:rPr>
          <w:sz w:val="28"/>
        </w:rPr>
        <w:t xml:space="preserve">, </w:t>
      </w:r>
      <w:r w:rsidRPr="00690388">
        <w:rPr>
          <w:sz w:val="28"/>
        </w:rPr>
        <w:t>щоб зберігати оптимізм, навіть коли ситуація виглядає складною.</w:t>
      </w:r>
      <w:r w:rsidR="000C3344">
        <w:rPr>
          <w:sz w:val="28"/>
        </w:rPr>
        <w:t xml:space="preserve"> Однією з важливих навичок є о</w:t>
      </w:r>
      <w:r w:rsidRPr="00690388">
        <w:rPr>
          <w:sz w:val="28"/>
        </w:rPr>
        <w:t>панува</w:t>
      </w:r>
      <w:r w:rsidR="000C3344">
        <w:rPr>
          <w:sz w:val="28"/>
        </w:rPr>
        <w:t>ння</w:t>
      </w:r>
      <w:r w:rsidRPr="00690388">
        <w:rPr>
          <w:sz w:val="28"/>
        </w:rPr>
        <w:t xml:space="preserve"> технік</w:t>
      </w:r>
      <w:r w:rsidR="000C3344">
        <w:rPr>
          <w:sz w:val="28"/>
        </w:rPr>
        <w:t>ами</w:t>
      </w:r>
      <w:r w:rsidRPr="00690388">
        <w:rPr>
          <w:sz w:val="28"/>
        </w:rPr>
        <w:t xml:space="preserve"> візуалізації, що допомагають зберігати концентрацію на кінцевих цілях.</w:t>
      </w:r>
    </w:p>
    <w:p w14:paraId="70C04162" w14:textId="22C4293C" w:rsidR="00690388" w:rsidRPr="00690388" w:rsidRDefault="00690388" w:rsidP="007C7D94">
      <w:pPr>
        <w:spacing w:line="360" w:lineRule="auto"/>
        <w:ind w:firstLine="851"/>
        <w:jc w:val="both"/>
        <w:rPr>
          <w:sz w:val="28"/>
        </w:rPr>
      </w:pPr>
      <w:r w:rsidRPr="00690388">
        <w:rPr>
          <w:sz w:val="28"/>
        </w:rPr>
        <w:t>Розвиток лідерського потенціалу є постійним процесом, який не закінчується після одного тренінгу. Офіцери повинні регулярно проходити повторні оцінки своїх лідерських якостей, отримувати зворотний зв</w:t>
      </w:r>
      <w:r w:rsidR="00B4414B">
        <w:rPr>
          <w:sz w:val="28"/>
        </w:rPr>
        <w:t>’</w:t>
      </w:r>
      <w:r w:rsidRPr="00690388">
        <w:rPr>
          <w:sz w:val="28"/>
        </w:rPr>
        <w:t>язок від колег та підлеглих, а також постійно удосконалювати свої навички через професійну освіту, саморозвиток та практичні вправи. Важливо заохочувати офіцерів до участі в додаткових навчальних програмах, де вони можуть розвивати свої навички управління, стратегічного планування та кризового лідерства</w:t>
      </w:r>
      <w:r w:rsidR="003E3AE6" w:rsidRPr="003E3AE6">
        <w:rPr>
          <w:sz w:val="28"/>
          <w:lang w:val="ru-RU"/>
        </w:rPr>
        <w:t xml:space="preserve"> [52]</w:t>
      </w:r>
      <w:r w:rsidRPr="00690388">
        <w:rPr>
          <w:sz w:val="28"/>
        </w:rPr>
        <w:t>.</w:t>
      </w:r>
    </w:p>
    <w:p w14:paraId="3749859F" w14:textId="57DFC518" w:rsidR="00A57AB4" w:rsidRPr="00690388" w:rsidRDefault="00690388" w:rsidP="007C7D94">
      <w:pPr>
        <w:spacing w:line="360" w:lineRule="auto"/>
        <w:ind w:firstLine="851"/>
        <w:jc w:val="both"/>
        <w:rPr>
          <w:sz w:val="28"/>
        </w:rPr>
      </w:pPr>
      <w:r>
        <w:rPr>
          <w:sz w:val="28"/>
        </w:rPr>
        <w:t>Отже, в</w:t>
      </w:r>
      <w:r w:rsidRPr="00690388">
        <w:rPr>
          <w:sz w:val="28"/>
        </w:rPr>
        <w:t xml:space="preserve"> результаті ефективного застосування цих методичних рекомендацій офіцери ЗСУ зможуть значно підвищити свої лідерські якості, здатність ефективно керувати підлеглими, а також успішно справлятися з викликами, що постають перед ними у бойових умовах. Розвиток лідерського потенціалу має бути комплексним і безперервним процесом, що </w:t>
      </w:r>
      <w:r w:rsidR="00565CDE">
        <w:rPr>
          <w:sz w:val="28"/>
        </w:rPr>
        <w:t>містить</w:t>
      </w:r>
      <w:r w:rsidRPr="00690388">
        <w:rPr>
          <w:sz w:val="28"/>
        </w:rPr>
        <w:t xml:space="preserve"> теоретичну підготовку, практичні навички, саморозвиток та постійне вдосконалення.</w:t>
      </w:r>
    </w:p>
    <w:p w14:paraId="5778BA3D" w14:textId="77777777" w:rsidR="00A57AB4" w:rsidRDefault="00A57AB4" w:rsidP="007C7D94">
      <w:pPr>
        <w:ind w:firstLine="851"/>
      </w:pPr>
    </w:p>
    <w:p w14:paraId="57B6F5C4" w14:textId="1A97FB62" w:rsidR="00A57AB4" w:rsidRPr="00A57AB4" w:rsidRDefault="00A57AB4" w:rsidP="007C7D94">
      <w:pPr>
        <w:pStyle w:val="2"/>
        <w:ind w:firstLine="851"/>
        <w:jc w:val="center"/>
        <w:rPr>
          <w:rFonts w:ascii="Times New Roman" w:hAnsi="Times New Roman" w:cs="Times New Roman"/>
          <w:color w:val="auto"/>
          <w:sz w:val="28"/>
        </w:rPr>
      </w:pPr>
      <w:bookmarkStart w:id="16" w:name="_Toc184327574"/>
      <w:r w:rsidRPr="00A57AB4">
        <w:rPr>
          <w:rFonts w:ascii="Times New Roman" w:hAnsi="Times New Roman" w:cs="Times New Roman"/>
          <w:color w:val="auto"/>
          <w:sz w:val="28"/>
        </w:rPr>
        <w:t>Висновки до 3 розділу</w:t>
      </w:r>
      <w:bookmarkEnd w:id="16"/>
    </w:p>
    <w:p w14:paraId="3EF00A95" w14:textId="77777777" w:rsidR="00743A14" w:rsidRDefault="00743A14" w:rsidP="007C7D94">
      <w:pPr>
        <w:ind w:firstLine="851"/>
      </w:pPr>
    </w:p>
    <w:p w14:paraId="30D56B58" w14:textId="133807F0" w:rsidR="00690388" w:rsidRPr="00690388" w:rsidRDefault="00690388" w:rsidP="007C7D94">
      <w:pPr>
        <w:spacing w:line="360" w:lineRule="auto"/>
        <w:ind w:firstLine="851"/>
        <w:jc w:val="both"/>
        <w:rPr>
          <w:sz w:val="28"/>
        </w:rPr>
      </w:pPr>
      <w:r w:rsidRPr="00690388">
        <w:rPr>
          <w:sz w:val="28"/>
        </w:rPr>
        <w:t>Тренінгова програма з розвитку лідерського потенціалу для офіцерів ЗСУ має великий значення для формування сучасних військових лідерів, готових до ефективного виконання своїх обов</w:t>
      </w:r>
      <w:r w:rsidR="00B4414B">
        <w:rPr>
          <w:sz w:val="28"/>
        </w:rPr>
        <w:t>’</w:t>
      </w:r>
      <w:r w:rsidRPr="00690388">
        <w:rPr>
          <w:sz w:val="28"/>
        </w:rPr>
        <w:t xml:space="preserve">язків у складних і стресових умовах. Завдяки комплексному підходу, який </w:t>
      </w:r>
      <w:r w:rsidR="00565CDE">
        <w:rPr>
          <w:sz w:val="28"/>
        </w:rPr>
        <w:t>містить</w:t>
      </w:r>
      <w:r w:rsidRPr="00690388">
        <w:rPr>
          <w:sz w:val="28"/>
        </w:rPr>
        <w:t xml:space="preserve"> етапи діагностики, </w:t>
      </w:r>
      <w:r w:rsidRPr="00690388">
        <w:rPr>
          <w:sz w:val="28"/>
        </w:rPr>
        <w:lastRenderedPageBreak/>
        <w:t>теоретичного навчання, практичних занять та рефлексії, програма дозволяє офіцерам розвивати необхідні управлінські, психологічні та комунікативні навички, що є основою для успішного лідерства в бойових умовах.</w:t>
      </w:r>
    </w:p>
    <w:p w14:paraId="259F0631" w14:textId="735DF952" w:rsidR="00690388" w:rsidRDefault="00690388" w:rsidP="007C7D94">
      <w:pPr>
        <w:spacing w:line="360" w:lineRule="auto"/>
        <w:ind w:firstLine="851"/>
        <w:jc w:val="both"/>
        <w:rPr>
          <w:sz w:val="28"/>
        </w:rPr>
      </w:pPr>
      <w:r w:rsidRPr="00690388">
        <w:rPr>
          <w:sz w:val="28"/>
        </w:rPr>
        <w:t xml:space="preserve">Ретельна діагностика на початку програми допомагає визначити сильні та слабкі сторони кожного учасника, що дозволяє забезпечити індивідуалізований підхід до навчання. Важливість цього етапу полягає в тому, що він не лише оцінює поточний рівень лідерського потенціалу, але й формує основи для подальшої адаптації програми </w:t>
      </w:r>
      <w:r>
        <w:rPr>
          <w:sz w:val="28"/>
        </w:rPr>
        <w:t xml:space="preserve">під конкретні потреби офіцерів. </w:t>
      </w:r>
      <w:r w:rsidRPr="00690388">
        <w:rPr>
          <w:sz w:val="28"/>
        </w:rPr>
        <w:t>Таким чином, тренінгова програма є важливим інструментом для підготовки ефективних лідерів ЗСУ, здатних забезпечити успішне виконання завдань у складних та екстремальних умовах. Вона сприяє не лише професійному, але й особистісному зростанню офіцерів, що є основою для зміцнення боєздатності та ефективності військових підрозділів.</w:t>
      </w:r>
    </w:p>
    <w:p w14:paraId="7732B1E0" w14:textId="151F2751" w:rsidR="00690388" w:rsidRDefault="00690388" w:rsidP="007C7D94">
      <w:pPr>
        <w:spacing w:line="360" w:lineRule="auto"/>
        <w:ind w:firstLine="851"/>
        <w:jc w:val="both"/>
        <w:rPr>
          <w:sz w:val="28"/>
        </w:rPr>
      </w:pPr>
      <w:r w:rsidRPr="00690388">
        <w:rPr>
          <w:sz w:val="28"/>
        </w:rPr>
        <w:t>Підвищення внутрішньої мотивації офіцерів ЗСУ передбачає усвідомлення власних цінностей, розвитку професійної ролі та підтримку мотивації в к</w:t>
      </w:r>
      <w:r w:rsidR="005665D0">
        <w:rPr>
          <w:sz w:val="28"/>
        </w:rPr>
        <w:t>оманді через тренінгові методи.</w:t>
      </w:r>
      <w:r w:rsidRPr="00690388">
        <w:rPr>
          <w:sz w:val="28"/>
        </w:rPr>
        <w:t xml:space="preserve">  Перша частина програми полягає у визначенні рівня мотивації, встановленні довіри в групі через знайомство, а також виявленні очікувань учасників. Діагностичні завдання (тест «Рівень внутрішньої мотивації», «Колесо балансу») допомагають учасникам оцінити свою мотивацію та цінності, а також виявити сфери для розвитку. Рефлексія та обговорення результатів тестування стимулюють саморозуміння і дозволяють визначити сильні та слабкі сторони мотивації, що дає основу для подальшої роботи. Друга частина програми орієнтована на усвідомлення внутрішніх мотивів і цінностей учасників, що підвищує ефективність саморозвитку та підтримки мотивації в команді.</w:t>
      </w:r>
      <w:r w:rsidR="005665D0">
        <w:rPr>
          <w:sz w:val="28"/>
        </w:rPr>
        <w:t xml:space="preserve"> </w:t>
      </w:r>
      <w:r w:rsidRPr="00690388">
        <w:rPr>
          <w:sz w:val="28"/>
        </w:rPr>
        <w:t>Ці етапи сприяють формуванню міцної внутрішньої мотивації офіцерів та зміцненню командної згуртованості.</w:t>
      </w:r>
    </w:p>
    <w:p w14:paraId="5E4513FD" w14:textId="56BCC96B" w:rsidR="005665D0" w:rsidRPr="005665D0" w:rsidRDefault="005665D0" w:rsidP="007C7D94">
      <w:pPr>
        <w:spacing w:line="360" w:lineRule="auto"/>
        <w:ind w:firstLine="851"/>
        <w:jc w:val="both"/>
        <w:rPr>
          <w:sz w:val="28"/>
        </w:rPr>
      </w:pPr>
      <w:r w:rsidRPr="005665D0">
        <w:rPr>
          <w:sz w:val="28"/>
        </w:rPr>
        <w:t xml:space="preserve">Оцінка лідерського потенціалу офіцерів ЗСУ повинна бути всебічною, </w:t>
      </w:r>
      <w:r w:rsidR="00565CDE">
        <w:rPr>
          <w:sz w:val="28"/>
        </w:rPr>
        <w:t>таких як</w:t>
      </w:r>
      <w:r w:rsidRPr="005665D0">
        <w:rPr>
          <w:sz w:val="28"/>
        </w:rPr>
        <w:t xml:space="preserve"> тестування, самодіагностику та аналіз результатів їх діяльності, щоб </w:t>
      </w:r>
      <w:r w:rsidRPr="005665D0">
        <w:rPr>
          <w:sz w:val="28"/>
        </w:rPr>
        <w:lastRenderedPageBreak/>
        <w:t>визначити як інтелектуальні, так і емоційні аспекти лідерства, зокрема здатність до прийняття рішень у стресових ситуаціях та ефективної комунікації. Теоретична частина розвитку лідерських якостей повинна охоплювати основи лідерства, різні стилі управління, техніки комунікації та мотивації підлеглих, що дозволяють офіцерам адаптувати стиль управління до конкретних умов.   Розвиток емоційного інтелекту є важливим аспектом лідерства, зокрема через самосвідомість, саморегуляцію, емпатію та соціальні навички. Це сприяє не лише управлінню собою, але й ефективному взаємодії з підлеглими. Практичні методи тренінгів, рольових ігор, ситуаційних вправ та групової рефлексії допомагають офіцерам адаптуватися до змінних умов і розвивати навички прийняття рішень у стресових ситуаціях.</w:t>
      </w:r>
    </w:p>
    <w:p w14:paraId="1830C7C4" w14:textId="2E00CFC7" w:rsidR="005665D0" w:rsidRPr="005665D0" w:rsidRDefault="005665D0" w:rsidP="007C7D94">
      <w:pPr>
        <w:spacing w:line="360" w:lineRule="auto"/>
        <w:ind w:firstLine="851"/>
        <w:jc w:val="both"/>
        <w:rPr>
          <w:sz w:val="28"/>
        </w:rPr>
      </w:pPr>
      <w:r w:rsidRPr="005665D0">
        <w:rPr>
          <w:sz w:val="28"/>
        </w:rPr>
        <w:t>Методи мотивації офіцерів, зокрема самомотивація, позитивне мислення та візуалізація, дозволяють підтримувати високий рівень енергії та ентузіазму для досягненн</w:t>
      </w:r>
      <w:r>
        <w:rPr>
          <w:sz w:val="28"/>
        </w:rPr>
        <w:t>я цілей навіть в умовах стресу.</w:t>
      </w:r>
      <w:r w:rsidRPr="005665D0">
        <w:rPr>
          <w:sz w:val="28"/>
        </w:rPr>
        <w:t xml:space="preserve"> Безперервне вдосконалення лідерських якостей через регулярні оцінки, зворотний зв</w:t>
      </w:r>
      <w:r w:rsidR="00B4414B">
        <w:rPr>
          <w:sz w:val="28"/>
        </w:rPr>
        <w:t>’</w:t>
      </w:r>
      <w:r w:rsidRPr="005665D0">
        <w:rPr>
          <w:sz w:val="28"/>
        </w:rPr>
        <w:t>язок і постійний розвиток професійних навичок є необхідним для ефективного управління та адаптації до бойових умов. Комплексний підхід до розвитку лідерського потенціалу забезпечує офіцерам ЗСУ необхідні інструменти для ефективного управління підлеглими та вирішення викликів, що виникають в умовах військової служби.</w:t>
      </w:r>
    </w:p>
    <w:p w14:paraId="4B7F69DA" w14:textId="77777777" w:rsidR="005665D0" w:rsidRPr="00690388" w:rsidRDefault="005665D0" w:rsidP="007C7D94">
      <w:pPr>
        <w:spacing w:line="360" w:lineRule="auto"/>
        <w:ind w:firstLine="851"/>
        <w:jc w:val="both"/>
        <w:rPr>
          <w:sz w:val="28"/>
        </w:rPr>
      </w:pPr>
    </w:p>
    <w:p w14:paraId="19D2C82E" w14:textId="77777777" w:rsidR="00743A14" w:rsidRPr="00690388" w:rsidRDefault="00743A14" w:rsidP="007C7D94">
      <w:pPr>
        <w:spacing w:line="360" w:lineRule="auto"/>
        <w:ind w:firstLine="851"/>
        <w:jc w:val="both"/>
        <w:rPr>
          <w:sz w:val="28"/>
        </w:rPr>
      </w:pPr>
    </w:p>
    <w:p w14:paraId="46563C37" w14:textId="77777777" w:rsidR="00743A14" w:rsidRDefault="00743A14" w:rsidP="007C7D94">
      <w:pPr>
        <w:ind w:firstLine="851"/>
      </w:pPr>
    </w:p>
    <w:p w14:paraId="7550E9F6" w14:textId="77777777" w:rsidR="00743A14" w:rsidRDefault="00743A14" w:rsidP="007C7D94">
      <w:pPr>
        <w:ind w:firstLine="851"/>
      </w:pPr>
    </w:p>
    <w:p w14:paraId="3BE5D8CB" w14:textId="77777777" w:rsidR="005665D0" w:rsidRDefault="005665D0" w:rsidP="007C7D94">
      <w:pPr>
        <w:ind w:firstLine="851"/>
      </w:pPr>
    </w:p>
    <w:p w14:paraId="2C716298" w14:textId="77777777" w:rsidR="00301843" w:rsidRDefault="00301843" w:rsidP="007C7D94">
      <w:pPr>
        <w:ind w:firstLine="851"/>
      </w:pPr>
    </w:p>
    <w:p w14:paraId="14E033A5" w14:textId="77777777" w:rsidR="00301843" w:rsidRDefault="00301843" w:rsidP="007C7D94">
      <w:pPr>
        <w:ind w:firstLine="851"/>
      </w:pPr>
    </w:p>
    <w:p w14:paraId="7829ECEC" w14:textId="77777777" w:rsidR="00301843" w:rsidRDefault="00301843" w:rsidP="007C7D94">
      <w:pPr>
        <w:ind w:firstLine="851"/>
      </w:pPr>
    </w:p>
    <w:p w14:paraId="7B730B79" w14:textId="77777777" w:rsidR="00301843" w:rsidRDefault="00301843" w:rsidP="007C7D94">
      <w:pPr>
        <w:ind w:firstLine="851"/>
      </w:pPr>
    </w:p>
    <w:p w14:paraId="078C16F9" w14:textId="77777777" w:rsidR="00301843" w:rsidRDefault="00301843" w:rsidP="007C7D94">
      <w:pPr>
        <w:ind w:firstLine="851"/>
      </w:pPr>
    </w:p>
    <w:p w14:paraId="245A053B" w14:textId="77777777" w:rsidR="00301843" w:rsidRDefault="00301843" w:rsidP="007C7D94">
      <w:pPr>
        <w:ind w:firstLine="851"/>
      </w:pPr>
    </w:p>
    <w:p w14:paraId="6458B7B7" w14:textId="77777777" w:rsidR="00301843" w:rsidRDefault="00301843" w:rsidP="00DA2EB1"/>
    <w:p w14:paraId="3A8CC631" w14:textId="459C100E" w:rsidR="00301843" w:rsidRDefault="00301843" w:rsidP="007C7D94">
      <w:pPr>
        <w:pStyle w:val="1"/>
        <w:ind w:firstLine="851"/>
        <w:jc w:val="center"/>
        <w:rPr>
          <w:rFonts w:ascii="Times New Roman" w:hAnsi="Times New Roman" w:cs="Times New Roman"/>
          <w:color w:val="000000" w:themeColor="text1"/>
          <w:sz w:val="28"/>
        </w:rPr>
      </w:pPr>
      <w:bookmarkStart w:id="17" w:name="_Toc184327575"/>
      <w:r w:rsidRPr="00301843">
        <w:rPr>
          <w:rFonts w:ascii="Times New Roman" w:hAnsi="Times New Roman" w:cs="Times New Roman"/>
          <w:color w:val="000000" w:themeColor="text1"/>
          <w:sz w:val="28"/>
        </w:rPr>
        <w:lastRenderedPageBreak/>
        <w:t>ВИСНОВКИ</w:t>
      </w:r>
      <w:bookmarkEnd w:id="17"/>
    </w:p>
    <w:p w14:paraId="44BD007B" w14:textId="77777777" w:rsidR="008D7D0F" w:rsidRPr="008D7D0F" w:rsidRDefault="008D7D0F" w:rsidP="007C7D94">
      <w:pPr>
        <w:ind w:firstLine="851"/>
      </w:pPr>
    </w:p>
    <w:p w14:paraId="7BBAC17A" w14:textId="56A2F5D0" w:rsidR="005665D0" w:rsidRDefault="008D7D0F" w:rsidP="007C7D94">
      <w:pPr>
        <w:spacing w:line="360" w:lineRule="auto"/>
        <w:ind w:firstLine="851"/>
        <w:jc w:val="both"/>
        <w:rPr>
          <w:sz w:val="28"/>
        </w:rPr>
      </w:pPr>
      <w:r w:rsidRPr="008D7D0F">
        <w:rPr>
          <w:sz w:val="28"/>
        </w:rPr>
        <w:t>Отже, після проведеного дослідження ми можемо зробити наступні висновки:</w:t>
      </w:r>
    </w:p>
    <w:p w14:paraId="085FCBEA" w14:textId="636C1E97" w:rsidR="008D7D0F" w:rsidRDefault="008D7D0F" w:rsidP="007C7D94">
      <w:pPr>
        <w:spacing w:line="360" w:lineRule="auto"/>
        <w:ind w:firstLine="851"/>
        <w:jc w:val="both"/>
        <w:rPr>
          <w:sz w:val="28"/>
        </w:rPr>
      </w:pPr>
      <w:r>
        <w:rPr>
          <w:sz w:val="28"/>
        </w:rPr>
        <w:t xml:space="preserve">1. </w:t>
      </w:r>
      <w:r w:rsidRPr="008D7D0F">
        <w:rPr>
          <w:sz w:val="28"/>
        </w:rPr>
        <w:t xml:space="preserve">Чітке визначення характеристик ідентичності лідера та типів лідерства є важливим для ефективного управління. Ідентичність лідера </w:t>
      </w:r>
      <w:r w:rsidR="00565CDE">
        <w:rPr>
          <w:sz w:val="28"/>
        </w:rPr>
        <w:t>містить</w:t>
      </w:r>
      <w:r w:rsidRPr="008D7D0F">
        <w:rPr>
          <w:sz w:val="28"/>
        </w:rPr>
        <w:t xml:space="preserve"> такі основні характеристики, як здатність до саморефлексії, комунікабельність, емоційний інтелект та здатність мотивувати й підтримувати команду. Лідер повинен бути готовим адаптуватися до змінних обставин і вміти надихати інших на досягнення спільних цілей. Щодо типів лідерства, можна виділити авторитарний, демократичний, трансформаційний і транзакційний стиль, кожен з яких має свої переваги в залежності від ситуації та потреб групи. Вибір підходящого стилю лідерства є критичним для успішного управління та досягнення бажаних результатів у різних умовах.</w:t>
      </w:r>
    </w:p>
    <w:p w14:paraId="560A5983" w14:textId="5B8E2214" w:rsidR="008D7D0F" w:rsidRDefault="008D7D0F" w:rsidP="007C7D94">
      <w:pPr>
        <w:spacing w:line="360" w:lineRule="auto"/>
        <w:ind w:firstLine="851"/>
        <w:jc w:val="both"/>
        <w:rPr>
          <w:sz w:val="28"/>
        </w:rPr>
      </w:pPr>
      <w:r>
        <w:rPr>
          <w:sz w:val="28"/>
        </w:rPr>
        <w:t xml:space="preserve">2. </w:t>
      </w:r>
      <w:r w:rsidRPr="008D7D0F">
        <w:rPr>
          <w:sz w:val="28"/>
        </w:rPr>
        <w:t>Дослідження психологічних чинників, що впливають на формування лідерських якостей офіцерів, показує важливість таких факторів, як емоційний інтелект, стресостійкість, комунікативні навички та здатність до самоконтролю. Офіцер, здатний до саморефлексії, ефективно вирішує складні ситуації та керує командою, що в свою чергу сприяє розвитку лідерства. Також ключову роль у формуванні лідерських якостей відіграє соціальна підтримка, навчання та тренінги, що допомагають розвивати необхідні навички. Система підготовки офіцерів повинна враховувати ці психологічні аспекти для підвищення ефективності управління підрозділами в умовах стресу та змінних обставин.</w:t>
      </w:r>
    </w:p>
    <w:p w14:paraId="76BE51BF" w14:textId="0FE34599" w:rsidR="008D7D0F" w:rsidRDefault="008D7D0F" w:rsidP="007C7D94">
      <w:pPr>
        <w:spacing w:line="360" w:lineRule="auto"/>
        <w:ind w:firstLine="851"/>
        <w:jc w:val="both"/>
        <w:rPr>
          <w:sz w:val="28"/>
        </w:rPr>
      </w:pPr>
      <w:r>
        <w:rPr>
          <w:sz w:val="28"/>
        </w:rPr>
        <w:t>3.</w:t>
      </w:r>
      <w:r w:rsidRPr="008D7D0F">
        <w:t xml:space="preserve"> </w:t>
      </w:r>
      <w:r w:rsidRPr="008D7D0F">
        <w:rPr>
          <w:sz w:val="28"/>
        </w:rPr>
        <w:t>Соціально</w:t>
      </w:r>
      <w:r w:rsidR="007C7D94">
        <w:rPr>
          <w:sz w:val="28"/>
        </w:rPr>
        <w:t>–</w:t>
      </w:r>
      <w:r w:rsidRPr="008D7D0F">
        <w:rPr>
          <w:sz w:val="28"/>
        </w:rPr>
        <w:t xml:space="preserve">психологічна природа управлінських процесів у військовому колективі полягає в тому, що ефективне управління базується на взаємодії особистих і групових психологічних чинників, таких як довіра, взаємоповага та мотивація. Важливу роль відіграє комунікація, оскільки вона є основою для розуміння завдань, координації дій та підтримки бойового духу. </w:t>
      </w:r>
      <w:r w:rsidRPr="008D7D0F">
        <w:rPr>
          <w:sz w:val="28"/>
        </w:rPr>
        <w:lastRenderedPageBreak/>
        <w:t>Для ефективного управління необхідно використовувати відкриті та чіткі канали комунікації, активне слухання та емоційну підтримку, що сприяє формуванню позитивного клімату в колективі. Офіцери повинні враховувати ці соціально</w:t>
      </w:r>
      <w:r w:rsidR="007C7D94">
        <w:rPr>
          <w:sz w:val="28"/>
        </w:rPr>
        <w:t>–</w:t>
      </w:r>
      <w:r w:rsidRPr="008D7D0F">
        <w:rPr>
          <w:sz w:val="28"/>
        </w:rPr>
        <w:t>психологічні фактори для успішного виконання завдань і забезпечення високої ефективності військового підрозділу.</w:t>
      </w:r>
    </w:p>
    <w:p w14:paraId="10ADDBD7" w14:textId="37307107" w:rsidR="008D7D0F" w:rsidRDefault="008D7D0F" w:rsidP="007C7D94">
      <w:pPr>
        <w:spacing w:line="360" w:lineRule="auto"/>
        <w:ind w:firstLine="851"/>
        <w:jc w:val="both"/>
        <w:rPr>
          <w:sz w:val="28"/>
        </w:rPr>
      </w:pPr>
      <w:r>
        <w:rPr>
          <w:sz w:val="28"/>
        </w:rPr>
        <w:t xml:space="preserve">4. </w:t>
      </w:r>
      <w:r w:rsidRPr="008D7D0F">
        <w:rPr>
          <w:sz w:val="28"/>
        </w:rPr>
        <w:t>Психологія прийняття управлінських рішень є важливим аспектом ефективного управління, оскільки рішення, які приймаються керівниками, значною мірою залежатимуть від їхнього сприйняття ситуації, емоційного стану, досвіду та соціального контексту. Важливо, щоб лідери враховували як раціональні, так і емоційні складові процесу прийняття рішень, зокрема, здатність до швидкої оцінки ситуації, вміння передбачати наслідки та враховувати інтереси підлеглих. Офіцери повинні мати чітке уявлення про моральні та етичні норми, а також про психологічні аспекти, які можуть вплинути на їхні рішення, щоб забезпечити їхню обґрунтованість і ефективність у різних умовах.</w:t>
      </w:r>
    </w:p>
    <w:p w14:paraId="586CE9CA" w14:textId="656F7DFA" w:rsidR="008D7D0F" w:rsidRDefault="008D7D0F" w:rsidP="007C7D94">
      <w:pPr>
        <w:spacing w:line="360" w:lineRule="auto"/>
        <w:ind w:firstLine="851"/>
        <w:jc w:val="both"/>
        <w:rPr>
          <w:sz w:val="28"/>
        </w:rPr>
      </w:pPr>
      <w:r>
        <w:rPr>
          <w:sz w:val="28"/>
        </w:rPr>
        <w:t xml:space="preserve">5. </w:t>
      </w:r>
      <w:r w:rsidRPr="008D7D0F">
        <w:rPr>
          <w:sz w:val="28"/>
        </w:rPr>
        <w:t>Особисті здібності мають суттєвий вплив на формування здатності приймати управлінські рішення. Лідери, які володіють високим рівнем аналітичних та когнітивних здібностей, здатні швидко оцінювати ситуації, приймати ефективні рішення та адаптуватися до змінюваних умов. Крім того, емоційна стійкість та соціальна компетентність дозволяють лідерам правильно взаємодіяти з підлеглими, враховувати їхні потреби та мотиви, що є важливим для досягнення успіху в управлінні. Розвиток цих здібностей є ключовим для підвищення ефективності прийняття рішень у складних та стресових ситуаціях, що, в свою чергу, позитивно впливає на результативність управлінської діяльності.</w:t>
      </w:r>
    </w:p>
    <w:p w14:paraId="0140D4B7" w14:textId="2776C4CE" w:rsidR="008D7D0F" w:rsidRPr="008D7D0F" w:rsidRDefault="008D7D0F" w:rsidP="007C7D94">
      <w:pPr>
        <w:spacing w:line="360" w:lineRule="auto"/>
        <w:ind w:firstLine="851"/>
        <w:jc w:val="both"/>
        <w:rPr>
          <w:sz w:val="28"/>
        </w:rPr>
      </w:pPr>
      <w:r>
        <w:rPr>
          <w:sz w:val="28"/>
        </w:rPr>
        <w:t xml:space="preserve">6. </w:t>
      </w:r>
      <w:r w:rsidRPr="008D7D0F">
        <w:rPr>
          <w:sz w:val="28"/>
        </w:rPr>
        <w:t xml:space="preserve">Розробка методичних рекомендацій щодо розвитку лідерського потенціалу та формування навичок ефективного керування у офіцерів ЗСУ є важливим кроком до підвищення ефективності управління військовими </w:t>
      </w:r>
      <w:r w:rsidRPr="008D7D0F">
        <w:rPr>
          <w:sz w:val="28"/>
        </w:rPr>
        <w:lastRenderedPageBreak/>
        <w:t xml:space="preserve">підрозділами. У нашій роботі були визначені ключові аспекти, на яких необхідно зосередитися: розвиток комунікативних навичок, емоційна стійкість, вміння приймати рішення в умовах стресу та невизначеності. Запропоновані методичні рекомендації </w:t>
      </w:r>
      <w:r w:rsidR="000C3344">
        <w:rPr>
          <w:sz w:val="28"/>
        </w:rPr>
        <w:t>містять</w:t>
      </w:r>
      <w:r w:rsidRPr="008D7D0F">
        <w:rPr>
          <w:sz w:val="28"/>
        </w:rPr>
        <w:t xml:space="preserve"> регулярні тренінги, практичні вправи з управління людьми та стратегічного мислення, а також систему зворотного зв’язку для оцінки прогресу. Впровадження цих заходів дозволить офіцерам ЗСУ розвивати необхідні лідерські якості, що сприятиме ефективному управлінню підрозділами та забезпечить успіх у виконанні бойових завдань.</w:t>
      </w:r>
    </w:p>
    <w:p w14:paraId="469D6E70" w14:textId="77777777" w:rsidR="005665D0" w:rsidRDefault="005665D0" w:rsidP="007C7D94">
      <w:pPr>
        <w:ind w:firstLine="851"/>
      </w:pPr>
    </w:p>
    <w:p w14:paraId="20A2A81D" w14:textId="77777777" w:rsidR="005665D0" w:rsidRDefault="005665D0" w:rsidP="007C7D94">
      <w:pPr>
        <w:ind w:firstLine="851"/>
      </w:pPr>
    </w:p>
    <w:p w14:paraId="1B1829D1" w14:textId="77777777" w:rsidR="005665D0" w:rsidRDefault="005665D0" w:rsidP="007C7D94">
      <w:pPr>
        <w:ind w:firstLine="851"/>
      </w:pPr>
    </w:p>
    <w:p w14:paraId="3C2C765B" w14:textId="77777777" w:rsidR="00743A14" w:rsidRDefault="00743A14" w:rsidP="007C7D94">
      <w:pPr>
        <w:ind w:firstLine="851"/>
      </w:pPr>
    </w:p>
    <w:p w14:paraId="583659A2" w14:textId="77777777" w:rsidR="008D7D0F" w:rsidRDefault="008D7D0F" w:rsidP="007C7D94">
      <w:pPr>
        <w:ind w:firstLine="851"/>
      </w:pPr>
    </w:p>
    <w:p w14:paraId="38199157" w14:textId="77777777" w:rsidR="008D7D0F" w:rsidRDefault="008D7D0F" w:rsidP="007C7D94">
      <w:pPr>
        <w:ind w:firstLine="851"/>
      </w:pPr>
    </w:p>
    <w:p w14:paraId="47E98940" w14:textId="77777777" w:rsidR="008D7D0F" w:rsidRDefault="008D7D0F" w:rsidP="007C7D94">
      <w:pPr>
        <w:ind w:firstLine="851"/>
      </w:pPr>
    </w:p>
    <w:p w14:paraId="65434380" w14:textId="77777777" w:rsidR="008D7D0F" w:rsidRDefault="008D7D0F" w:rsidP="007C7D94">
      <w:pPr>
        <w:ind w:firstLine="851"/>
      </w:pPr>
    </w:p>
    <w:p w14:paraId="60816AE0" w14:textId="77777777" w:rsidR="008D7D0F" w:rsidRDefault="008D7D0F" w:rsidP="007C7D94">
      <w:pPr>
        <w:ind w:firstLine="851"/>
      </w:pPr>
    </w:p>
    <w:p w14:paraId="5FEE0A5C" w14:textId="77777777" w:rsidR="008D7D0F" w:rsidRDefault="008D7D0F" w:rsidP="007C7D94">
      <w:pPr>
        <w:ind w:firstLine="851"/>
      </w:pPr>
    </w:p>
    <w:p w14:paraId="4A105658" w14:textId="77777777" w:rsidR="008D7D0F" w:rsidRDefault="008D7D0F" w:rsidP="007C7D94">
      <w:pPr>
        <w:ind w:firstLine="851"/>
      </w:pPr>
    </w:p>
    <w:p w14:paraId="6FCD4F86" w14:textId="77777777" w:rsidR="008D7D0F" w:rsidRDefault="008D7D0F" w:rsidP="007C7D94">
      <w:pPr>
        <w:ind w:firstLine="851"/>
      </w:pPr>
    </w:p>
    <w:p w14:paraId="3270B48D" w14:textId="77777777" w:rsidR="008D7D0F" w:rsidRDefault="008D7D0F" w:rsidP="007C7D94">
      <w:pPr>
        <w:ind w:firstLine="851"/>
      </w:pPr>
    </w:p>
    <w:p w14:paraId="28CB5C37" w14:textId="77777777" w:rsidR="008D7D0F" w:rsidRDefault="008D7D0F" w:rsidP="007C7D94">
      <w:pPr>
        <w:ind w:firstLine="851"/>
      </w:pPr>
    </w:p>
    <w:p w14:paraId="1C9D7F67" w14:textId="77777777" w:rsidR="008D7D0F" w:rsidRDefault="008D7D0F" w:rsidP="007C7D94">
      <w:pPr>
        <w:ind w:firstLine="851"/>
      </w:pPr>
    </w:p>
    <w:p w14:paraId="612D4897" w14:textId="77777777" w:rsidR="008D7D0F" w:rsidRDefault="008D7D0F" w:rsidP="007C7D94">
      <w:pPr>
        <w:ind w:firstLine="851"/>
      </w:pPr>
    </w:p>
    <w:p w14:paraId="2146AF36" w14:textId="77777777" w:rsidR="008D7D0F" w:rsidRDefault="008D7D0F" w:rsidP="007C7D94">
      <w:pPr>
        <w:ind w:firstLine="851"/>
      </w:pPr>
    </w:p>
    <w:p w14:paraId="2FBC62BD" w14:textId="77777777" w:rsidR="008D7D0F" w:rsidRDefault="008D7D0F" w:rsidP="007C7D94">
      <w:pPr>
        <w:ind w:firstLine="851"/>
      </w:pPr>
    </w:p>
    <w:p w14:paraId="6924C85F" w14:textId="77777777" w:rsidR="008D7D0F" w:rsidRDefault="008D7D0F" w:rsidP="007C7D94">
      <w:pPr>
        <w:ind w:firstLine="851"/>
      </w:pPr>
    </w:p>
    <w:p w14:paraId="4327CAF0" w14:textId="77777777" w:rsidR="008D7D0F" w:rsidRDefault="008D7D0F" w:rsidP="007C7D94">
      <w:pPr>
        <w:ind w:firstLine="851"/>
      </w:pPr>
    </w:p>
    <w:p w14:paraId="68A13EA3" w14:textId="77777777" w:rsidR="008D7D0F" w:rsidRDefault="008D7D0F" w:rsidP="007C7D94">
      <w:pPr>
        <w:ind w:firstLine="851"/>
      </w:pPr>
    </w:p>
    <w:p w14:paraId="0CECF12C" w14:textId="77777777" w:rsidR="008D7D0F" w:rsidRDefault="008D7D0F" w:rsidP="007C7D94">
      <w:pPr>
        <w:ind w:firstLine="851"/>
      </w:pPr>
    </w:p>
    <w:p w14:paraId="78ECE56B" w14:textId="77777777" w:rsidR="008D7D0F" w:rsidRDefault="008D7D0F" w:rsidP="007C7D94">
      <w:pPr>
        <w:ind w:firstLine="851"/>
      </w:pPr>
    </w:p>
    <w:p w14:paraId="332A422B" w14:textId="77777777" w:rsidR="008D7D0F" w:rsidRDefault="008D7D0F" w:rsidP="007C7D94">
      <w:pPr>
        <w:ind w:firstLine="851"/>
      </w:pPr>
    </w:p>
    <w:p w14:paraId="77392EAE" w14:textId="77777777" w:rsidR="008D7D0F" w:rsidRDefault="008D7D0F" w:rsidP="007C7D94">
      <w:pPr>
        <w:ind w:firstLine="851"/>
      </w:pPr>
    </w:p>
    <w:p w14:paraId="67C0B8DA" w14:textId="77777777" w:rsidR="008D7D0F" w:rsidRDefault="008D7D0F" w:rsidP="007C7D94">
      <w:pPr>
        <w:ind w:firstLine="851"/>
      </w:pPr>
    </w:p>
    <w:p w14:paraId="678075E9" w14:textId="77777777" w:rsidR="008D7D0F" w:rsidRDefault="008D7D0F" w:rsidP="007C7D94">
      <w:pPr>
        <w:ind w:firstLine="851"/>
      </w:pPr>
    </w:p>
    <w:p w14:paraId="46384901" w14:textId="77777777" w:rsidR="008D7D0F" w:rsidRDefault="008D7D0F" w:rsidP="007C7D94">
      <w:pPr>
        <w:ind w:firstLine="851"/>
      </w:pPr>
    </w:p>
    <w:p w14:paraId="785591A3" w14:textId="77777777" w:rsidR="008D7D0F" w:rsidRDefault="008D7D0F" w:rsidP="007C7D94">
      <w:pPr>
        <w:ind w:firstLine="851"/>
      </w:pPr>
    </w:p>
    <w:p w14:paraId="10C561CB" w14:textId="77777777" w:rsidR="00743A14" w:rsidRDefault="00743A14" w:rsidP="007C7D94">
      <w:pPr>
        <w:ind w:firstLine="851"/>
      </w:pPr>
    </w:p>
    <w:p w14:paraId="267B3CF8" w14:textId="77777777" w:rsidR="00743A14" w:rsidRPr="003432BF" w:rsidRDefault="00743A14" w:rsidP="007C7D94">
      <w:pPr>
        <w:ind w:firstLine="851"/>
      </w:pPr>
    </w:p>
    <w:p w14:paraId="4CE9C61D" w14:textId="39B78190" w:rsidR="00D55497" w:rsidRPr="008F3C42" w:rsidRDefault="00E031F8" w:rsidP="007C7D94">
      <w:pPr>
        <w:pStyle w:val="1"/>
        <w:ind w:firstLine="851"/>
        <w:jc w:val="center"/>
        <w:rPr>
          <w:rFonts w:ascii="Times New Roman" w:hAnsi="Times New Roman" w:cs="Times New Roman"/>
          <w:color w:val="auto"/>
          <w:sz w:val="28"/>
        </w:rPr>
      </w:pPr>
      <w:bookmarkStart w:id="18" w:name="_Toc184327576"/>
      <w:r w:rsidRPr="008F3C42">
        <w:rPr>
          <w:rFonts w:ascii="Times New Roman" w:hAnsi="Times New Roman" w:cs="Times New Roman"/>
          <w:color w:val="auto"/>
          <w:sz w:val="28"/>
        </w:rPr>
        <w:lastRenderedPageBreak/>
        <w:t>СПИСОК ВИКОРИСТАНИХ ДЖЕРЕЛ</w:t>
      </w:r>
      <w:bookmarkEnd w:id="18"/>
    </w:p>
    <w:p w14:paraId="0AC4F8F5" w14:textId="77777777" w:rsidR="008F3C42" w:rsidRPr="008F3C42" w:rsidRDefault="008F3C42" w:rsidP="007C7D94">
      <w:pPr>
        <w:ind w:firstLine="851"/>
      </w:pPr>
    </w:p>
    <w:p w14:paraId="47C18D38" w14:textId="77777777" w:rsidR="00DD6579" w:rsidRPr="00DD6579" w:rsidRDefault="00DD6579" w:rsidP="007C7D94">
      <w:pPr>
        <w:ind w:firstLine="851"/>
      </w:pPr>
    </w:p>
    <w:p w14:paraId="65AD4BE4" w14:textId="0A00E4A3" w:rsidR="00DD6579" w:rsidRPr="00AB10E9" w:rsidRDefault="00DD6579" w:rsidP="007C7D94">
      <w:pPr>
        <w:pStyle w:val="a3"/>
        <w:numPr>
          <w:ilvl w:val="0"/>
          <w:numId w:val="5"/>
        </w:numPr>
        <w:spacing w:line="360" w:lineRule="auto"/>
        <w:ind w:left="0" w:firstLine="851"/>
        <w:jc w:val="both"/>
        <w:rPr>
          <w:sz w:val="28"/>
          <w:szCs w:val="28"/>
        </w:rPr>
      </w:pPr>
      <w:r w:rsidRPr="00AB10E9">
        <w:rPr>
          <w:sz w:val="28"/>
          <w:szCs w:val="28"/>
        </w:rPr>
        <w:t>Агаєв Н.А, Кокун О.М., Пішко І.О., Лозінська Н.С., Герасименко М.В., Ткаченко В.В. Психологічне забезпечення розвитку лідерських якостей майбутніх офіцерів: Методичний посібник. К.: НДЦ ГП ЗСУ, 2014. 209 с.</w:t>
      </w:r>
    </w:p>
    <w:p w14:paraId="54C66BF7" w14:textId="02FA7094" w:rsidR="00CD3E61" w:rsidRPr="00AB10E9" w:rsidRDefault="00CD3E61" w:rsidP="007C7D94">
      <w:pPr>
        <w:pStyle w:val="a3"/>
        <w:numPr>
          <w:ilvl w:val="0"/>
          <w:numId w:val="5"/>
        </w:numPr>
        <w:spacing w:line="360" w:lineRule="auto"/>
        <w:ind w:left="0" w:firstLine="851"/>
        <w:jc w:val="both"/>
        <w:rPr>
          <w:sz w:val="28"/>
          <w:szCs w:val="28"/>
        </w:rPr>
      </w:pPr>
      <w:r w:rsidRPr="00AB10E9">
        <w:rPr>
          <w:sz w:val="28"/>
          <w:szCs w:val="28"/>
        </w:rPr>
        <w:t>Алфімов Д. В. Сучасні концепції виховання лідерських якостей  особистості</w:t>
      </w:r>
      <w:r w:rsidR="00B4414B">
        <w:rPr>
          <w:sz w:val="28"/>
          <w:szCs w:val="28"/>
        </w:rPr>
        <w:t>.</w:t>
      </w:r>
      <w:r w:rsidRPr="00AB10E9">
        <w:rPr>
          <w:sz w:val="28"/>
          <w:szCs w:val="28"/>
        </w:rPr>
        <w:t xml:space="preserve"> Наукова скарбниця освіти Донеччини: наук.</w:t>
      </w:r>
      <w:r w:rsidR="007C7D94">
        <w:rPr>
          <w:sz w:val="28"/>
          <w:szCs w:val="28"/>
        </w:rPr>
        <w:t>–</w:t>
      </w:r>
      <w:r w:rsidRPr="00AB10E9">
        <w:rPr>
          <w:sz w:val="28"/>
          <w:szCs w:val="28"/>
        </w:rPr>
        <w:t>метод. журн. Донецьк, 2011. Вип. 1 (8). С. 33–38.</w:t>
      </w:r>
    </w:p>
    <w:p w14:paraId="17B5B585" w14:textId="6D71809A" w:rsidR="00056FD6" w:rsidRDefault="00AF5833" w:rsidP="007C7D94">
      <w:pPr>
        <w:pStyle w:val="a3"/>
        <w:numPr>
          <w:ilvl w:val="0"/>
          <w:numId w:val="5"/>
        </w:numPr>
        <w:spacing w:line="360" w:lineRule="auto"/>
        <w:ind w:left="0" w:firstLine="851"/>
        <w:jc w:val="both"/>
        <w:rPr>
          <w:sz w:val="28"/>
          <w:szCs w:val="28"/>
        </w:rPr>
      </w:pPr>
      <w:r w:rsidRPr="00AB10E9">
        <w:rPr>
          <w:sz w:val="28"/>
          <w:szCs w:val="28"/>
        </w:rPr>
        <w:t>Бойко О.В. Методологічні основи дослідження лідерської компетентності майбутніх офіцерів у ВВНЗ. Львівський Політехнічний Національний університет. Педагогіка і психологія професійної освіти № 3, 2012. С. 16</w:t>
      </w:r>
      <w:r w:rsidR="007C7D94">
        <w:rPr>
          <w:sz w:val="28"/>
          <w:szCs w:val="28"/>
        </w:rPr>
        <w:t>–</w:t>
      </w:r>
      <w:r w:rsidRPr="00AB10E9">
        <w:rPr>
          <w:sz w:val="28"/>
          <w:szCs w:val="28"/>
        </w:rPr>
        <w:t>24.</w:t>
      </w:r>
    </w:p>
    <w:p w14:paraId="5F54BCAA" w14:textId="18263D7B" w:rsidR="00056FD6" w:rsidRPr="00056FD6" w:rsidRDefault="00056FD6" w:rsidP="007C7D94">
      <w:pPr>
        <w:pStyle w:val="a3"/>
        <w:numPr>
          <w:ilvl w:val="0"/>
          <w:numId w:val="5"/>
        </w:numPr>
        <w:spacing w:line="360" w:lineRule="auto"/>
        <w:ind w:left="0" w:firstLine="851"/>
        <w:jc w:val="both"/>
        <w:rPr>
          <w:sz w:val="28"/>
          <w:szCs w:val="28"/>
        </w:rPr>
      </w:pPr>
      <w:r w:rsidRPr="00056FD6">
        <w:rPr>
          <w:sz w:val="28"/>
          <w:szCs w:val="28"/>
        </w:rPr>
        <w:t>Бойко О.В., Миценко Д.В., Романишин А.М. Психолого</w:t>
      </w:r>
      <w:r w:rsidR="007C7D94">
        <w:rPr>
          <w:sz w:val="28"/>
          <w:szCs w:val="28"/>
        </w:rPr>
        <w:t>–</w:t>
      </w:r>
      <w:r w:rsidRPr="00056FD6">
        <w:rPr>
          <w:sz w:val="28"/>
          <w:szCs w:val="28"/>
        </w:rPr>
        <w:t>педагогічний практикум лідерства командира взводу (роти):</w:t>
      </w:r>
      <w:r>
        <w:rPr>
          <w:sz w:val="28"/>
          <w:szCs w:val="28"/>
        </w:rPr>
        <w:t xml:space="preserve"> </w:t>
      </w:r>
      <w:r w:rsidRPr="00056FD6">
        <w:rPr>
          <w:sz w:val="28"/>
          <w:szCs w:val="28"/>
        </w:rPr>
        <w:t>Навчально</w:t>
      </w:r>
      <w:r w:rsidR="007C7D94">
        <w:rPr>
          <w:sz w:val="28"/>
          <w:szCs w:val="28"/>
        </w:rPr>
        <w:t>–</w:t>
      </w:r>
      <w:r w:rsidRPr="00056FD6">
        <w:rPr>
          <w:sz w:val="28"/>
          <w:szCs w:val="28"/>
        </w:rPr>
        <w:t>методичний посібник. Львів: АСВ, 2019. 153 с.</w:t>
      </w:r>
    </w:p>
    <w:p w14:paraId="36E5F64F" w14:textId="497D0A0E" w:rsidR="00DD6579" w:rsidRPr="00AB10E9" w:rsidRDefault="00DD6579" w:rsidP="007C7D94">
      <w:pPr>
        <w:pStyle w:val="a3"/>
        <w:numPr>
          <w:ilvl w:val="0"/>
          <w:numId w:val="5"/>
        </w:numPr>
        <w:spacing w:line="360" w:lineRule="auto"/>
        <w:ind w:left="0" w:firstLine="851"/>
        <w:jc w:val="both"/>
        <w:rPr>
          <w:sz w:val="28"/>
          <w:szCs w:val="28"/>
        </w:rPr>
      </w:pPr>
      <w:r w:rsidRPr="00AB10E9">
        <w:rPr>
          <w:sz w:val="28"/>
          <w:szCs w:val="28"/>
        </w:rPr>
        <w:t>Бондарев Г., Дичко О., Криленко І. Умови формування лідерських якостей у курсантів військового вишу. Інформаційні технології: наука, техніка, технологія, освіта, здоров</w:t>
      </w:r>
      <w:r w:rsidR="00B4414B">
        <w:rPr>
          <w:sz w:val="28"/>
          <w:szCs w:val="28"/>
        </w:rPr>
        <w:t>’</w:t>
      </w:r>
      <w:r w:rsidRPr="00AB10E9">
        <w:rPr>
          <w:sz w:val="28"/>
          <w:szCs w:val="28"/>
        </w:rPr>
        <w:t>я: тези до</w:t>
      </w:r>
      <w:r w:rsidR="005F1967" w:rsidRPr="00AB10E9">
        <w:rPr>
          <w:sz w:val="28"/>
          <w:szCs w:val="28"/>
        </w:rPr>
        <w:t>повідей XXIX Міжнародної нау</w:t>
      </w:r>
      <w:r w:rsidRPr="00AB10E9">
        <w:rPr>
          <w:sz w:val="28"/>
          <w:szCs w:val="28"/>
        </w:rPr>
        <w:t>ково</w:t>
      </w:r>
      <w:r w:rsidR="007C7D94">
        <w:rPr>
          <w:sz w:val="28"/>
          <w:szCs w:val="28"/>
        </w:rPr>
        <w:t>–</w:t>
      </w:r>
      <w:r w:rsidRPr="00AB10E9">
        <w:rPr>
          <w:sz w:val="28"/>
          <w:szCs w:val="28"/>
        </w:rPr>
        <w:t xml:space="preserve">практичної конференції, м. Харків, 18–20 травня 2021 р.: у 5 ч. / за ред. Є. Сокола. Харків : ВІТВ НТУ </w:t>
      </w:r>
      <w:r w:rsidR="008360F0">
        <w:rPr>
          <w:sz w:val="28"/>
          <w:szCs w:val="28"/>
        </w:rPr>
        <w:t>«</w:t>
      </w:r>
      <w:r w:rsidRPr="00AB10E9">
        <w:rPr>
          <w:sz w:val="28"/>
          <w:szCs w:val="28"/>
        </w:rPr>
        <w:t>ХПІ</w:t>
      </w:r>
      <w:r w:rsidR="008360F0">
        <w:rPr>
          <w:sz w:val="28"/>
          <w:szCs w:val="28"/>
        </w:rPr>
        <w:t>»</w:t>
      </w:r>
      <w:r w:rsidRPr="00AB10E9">
        <w:rPr>
          <w:sz w:val="28"/>
          <w:szCs w:val="28"/>
        </w:rPr>
        <w:t>, 2021. Ч. 5. С. 35.</w:t>
      </w:r>
    </w:p>
    <w:p w14:paraId="3FA5D88D" w14:textId="40FBE8A3" w:rsidR="005665D0" w:rsidRDefault="00E031F8" w:rsidP="007C7D94">
      <w:pPr>
        <w:pStyle w:val="a3"/>
        <w:numPr>
          <w:ilvl w:val="0"/>
          <w:numId w:val="5"/>
        </w:numPr>
        <w:spacing w:line="360" w:lineRule="auto"/>
        <w:ind w:left="0" w:firstLine="851"/>
        <w:jc w:val="both"/>
        <w:rPr>
          <w:sz w:val="28"/>
          <w:szCs w:val="28"/>
        </w:rPr>
      </w:pPr>
      <w:r w:rsidRPr="00AB10E9">
        <w:rPr>
          <w:sz w:val="28"/>
          <w:szCs w:val="28"/>
        </w:rPr>
        <w:t>Буяк Б. Феномен лідерства в історико</w:t>
      </w:r>
      <w:r w:rsidR="007C7D94">
        <w:rPr>
          <w:sz w:val="28"/>
          <w:szCs w:val="28"/>
        </w:rPr>
        <w:t>–</w:t>
      </w:r>
      <w:r w:rsidRPr="00AB10E9">
        <w:rPr>
          <w:sz w:val="28"/>
          <w:szCs w:val="28"/>
        </w:rPr>
        <w:t>філософській ретроперспективі</w:t>
      </w:r>
      <w:r w:rsidR="00B4414B">
        <w:rPr>
          <w:sz w:val="28"/>
          <w:szCs w:val="28"/>
        </w:rPr>
        <w:t>.</w:t>
      </w:r>
      <w:r w:rsidRPr="00AB10E9">
        <w:rPr>
          <w:sz w:val="28"/>
          <w:szCs w:val="28"/>
        </w:rPr>
        <w:t xml:space="preserve"> Гуманітарний вісник Державного вищого навчального закладу </w:t>
      </w:r>
      <w:r w:rsidR="008360F0">
        <w:rPr>
          <w:sz w:val="28"/>
          <w:szCs w:val="28"/>
        </w:rPr>
        <w:t>«</w:t>
      </w:r>
      <w:r w:rsidRPr="00AB10E9">
        <w:rPr>
          <w:sz w:val="28"/>
          <w:szCs w:val="28"/>
        </w:rPr>
        <w:t>Переяслав</w:t>
      </w:r>
      <w:r w:rsidR="007C7D94">
        <w:rPr>
          <w:sz w:val="28"/>
          <w:szCs w:val="28"/>
        </w:rPr>
        <w:t>–</w:t>
      </w:r>
      <w:r w:rsidRPr="00AB10E9">
        <w:rPr>
          <w:sz w:val="28"/>
          <w:szCs w:val="28"/>
        </w:rPr>
        <w:t xml:space="preserve"> Хмельницький державний педагогічний університет імені Г. С. Сковороди</w:t>
      </w:r>
      <w:r w:rsidR="008360F0">
        <w:rPr>
          <w:sz w:val="28"/>
          <w:szCs w:val="28"/>
        </w:rPr>
        <w:t>»</w:t>
      </w:r>
      <w:r w:rsidRPr="00AB10E9">
        <w:rPr>
          <w:sz w:val="28"/>
          <w:szCs w:val="28"/>
        </w:rPr>
        <w:t>. Педагогіка. Психологія. Філософія. 2015. Вип. 36. С. 238 – 253.</w:t>
      </w:r>
    </w:p>
    <w:p w14:paraId="339E711D" w14:textId="58717EF9" w:rsidR="005665D0" w:rsidRPr="005665D0" w:rsidRDefault="005665D0" w:rsidP="007C7D94">
      <w:pPr>
        <w:pStyle w:val="a3"/>
        <w:numPr>
          <w:ilvl w:val="0"/>
          <w:numId w:val="5"/>
        </w:numPr>
        <w:spacing w:line="360" w:lineRule="auto"/>
        <w:ind w:left="0" w:firstLine="851"/>
        <w:jc w:val="both"/>
        <w:rPr>
          <w:sz w:val="28"/>
          <w:szCs w:val="28"/>
        </w:rPr>
      </w:pPr>
      <w:r w:rsidRPr="005665D0">
        <w:rPr>
          <w:sz w:val="28"/>
          <w:szCs w:val="28"/>
        </w:rPr>
        <w:t>Варій М. Військова психологія і педагогіка. Навч. посіб. К.: Либідь, 2022.</w:t>
      </w:r>
    </w:p>
    <w:p w14:paraId="51A77D32" w14:textId="15801CEE" w:rsidR="005F1967" w:rsidRPr="00AB10E9" w:rsidRDefault="00AF5833" w:rsidP="007C7D94">
      <w:pPr>
        <w:pStyle w:val="a3"/>
        <w:numPr>
          <w:ilvl w:val="0"/>
          <w:numId w:val="5"/>
        </w:numPr>
        <w:spacing w:line="360" w:lineRule="auto"/>
        <w:ind w:left="0" w:firstLine="851"/>
        <w:jc w:val="both"/>
        <w:rPr>
          <w:sz w:val="28"/>
          <w:szCs w:val="28"/>
        </w:rPr>
      </w:pPr>
      <w:r w:rsidRPr="00AB10E9">
        <w:rPr>
          <w:sz w:val="28"/>
          <w:szCs w:val="28"/>
        </w:rPr>
        <w:lastRenderedPageBreak/>
        <w:t>Вітченко A. Розвиток лідерських якостей майбутніх військових магістрів з використанням кейс</w:t>
      </w:r>
      <w:r w:rsidR="007C7D94">
        <w:rPr>
          <w:sz w:val="28"/>
          <w:szCs w:val="28"/>
        </w:rPr>
        <w:t>–</w:t>
      </w:r>
      <w:r w:rsidRPr="00AB10E9">
        <w:rPr>
          <w:sz w:val="28"/>
          <w:szCs w:val="28"/>
        </w:rPr>
        <w:t xml:space="preserve">технології. Наука і оборона. 2018. </w:t>
      </w:r>
      <w:r w:rsidR="00DD6579" w:rsidRPr="00AB10E9">
        <w:rPr>
          <w:sz w:val="28"/>
          <w:szCs w:val="28"/>
        </w:rPr>
        <w:t>№</w:t>
      </w:r>
      <w:r w:rsidRPr="00AB10E9">
        <w:rPr>
          <w:sz w:val="28"/>
          <w:szCs w:val="28"/>
        </w:rPr>
        <w:t xml:space="preserve"> 4. С. 43–48.</w:t>
      </w:r>
    </w:p>
    <w:p w14:paraId="5AA6831B" w14:textId="40392B19" w:rsidR="005F1967" w:rsidRPr="00AB10E9" w:rsidRDefault="005F1967" w:rsidP="007C7D94">
      <w:pPr>
        <w:pStyle w:val="a3"/>
        <w:numPr>
          <w:ilvl w:val="0"/>
          <w:numId w:val="5"/>
        </w:numPr>
        <w:spacing w:line="360" w:lineRule="auto"/>
        <w:ind w:left="0" w:firstLine="851"/>
        <w:jc w:val="both"/>
        <w:rPr>
          <w:sz w:val="28"/>
          <w:szCs w:val="28"/>
        </w:rPr>
      </w:pPr>
      <w:r w:rsidRPr="00AB10E9">
        <w:rPr>
          <w:sz w:val="28"/>
          <w:szCs w:val="28"/>
        </w:rPr>
        <w:t>Видай А. Формування лідерської спрямованості особистості майбутнього офіцера ЗС України: дис. ... канд. психол. наук: 19.00.05. Київ, 2002. 196 с.</w:t>
      </w:r>
    </w:p>
    <w:p w14:paraId="2B684860" w14:textId="705419A6" w:rsidR="00CD3E61" w:rsidRPr="00AB10E9" w:rsidRDefault="00CD3E61" w:rsidP="007C7D94">
      <w:pPr>
        <w:pStyle w:val="a3"/>
        <w:numPr>
          <w:ilvl w:val="0"/>
          <w:numId w:val="5"/>
        </w:numPr>
        <w:spacing w:line="360" w:lineRule="auto"/>
        <w:ind w:left="0" w:firstLine="851"/>
        <w:jc w:val="both"/>
        <w:rPr>
          <w:sz w:val="28"/>
          <w:szCs w:val="28"/>
        </w:rPr>
      </w:pPr>
      <w:r w:rsidRPr="00AB10E9">
        <w:rPr>
          <w:sz w:val="28"/>
          <w:szCs w:val="28"/>
        </w:rPr>
        <w:t>Волківська, Д. А. Сучасні підходи до визначення лідерства. Вісник Чернігівського національного педагогічного у</w:t>
      </w:r>
      <w:r w:rsidR="00DD6579" w:rsidRPr="00AB10E9">
        <w:rPr>
          <w:sz w:val="28"/>
          <w:szCs w:val="28"/>
        </w:rPr>
        <w:t>ніверситету. Сер.</w:t>
      </w:r>
      <w:r w:rsidRPr="00AB10E9">
        <w:rPr>
          <w:sz w:val="28"/>
          <w:szCs w:val="28"/>
        </w:rPr>
        <w:t>: Педагогічні науки. Вип. 115. С. 45–47.</w:t>
      </w:r>
    </w:p>
    <w:p w14:paraId="26FD992E" w14:textId="77A80185" w:rsidR="007E5FBB" w:rsidRPr="00AB10E9" w:rsidRDefault="00CD3E61" w:rsidP="007C7D94">
      <w:pPr>
        <w:pStyle w:val="a3"/>
        <w:numPr>
          <w:ilvl w:val="0"/>
          <w:numId w:val="5"/>
        </w:numPr>
        <w:spacing w:line="360" w:lineRule="auto"/>
        <w:ind w:left="0" w:firstLine="851"/>
        <w:jc w:val="both"/>
        <w:rPr>
          <w:sz w:val="28"/>
          <w:szCs w:val="28"/>
        </w:rPr>
      </w:pPr>
      <w:r w:rsidRPr="00AB10E9">
        <w:rPr>
          <w:sz w:val="28"/>
          <w:szCs w:val="28"/>
        </w:rPr>
        <w:t>Галузяк.В. Сучасні зарубіжні підходи до розуміння лідерства і виховання лідерів</w:t>
      </w:r>
      <w:r w:rsidR="00B4414B">
        <w:rPr>
          <w:sz w:val="28"/>
          <w:szCs w:val="28"/>
        </w:rPr>
        <w:t>.</w:t>
      </w:r>
      <w:r w:rsidRPr="00AB10E9">
        <w:rPr>
          <w:sz w:val="28"/>
          <w:szCs w:val="28"/>
        </w:rPr>
        <w:t xml:space="preserve"> В. Галузяк, О. Акімова, Є. Громов. Лідер. Еліта. Суспільство. 2019. № 1. С. 32–53.</w:t>
      </w:r>
    </w:p>
    <w:p w14:paraId="5B5D0BEA" w14:textId="16949C69" w:rsidR="007E5FBB" w:rsidRPr="00AB10E9" w:rsidRDefault="007E5FBB" w:rsidP="007C7D94">
      <w:pPr>
        <w:pStyle w:val="a3"/>
        <w:numPr>
          <w:ilvl w:val="0"/>
          <w:numId w:val="5"/>
        </w:numPr>
        <w:spacing w:line="360" w:lineRule="auto"/>
        <w:ind w:left="0" w:firstLine="851"/>
        <w:jc w:val="both"/>
        <w:rPr>
          <w:sz w:val="28"/>
          <w:szCs w:val="28"/>
        </w:rPr>
      </w:pPr>
      <w:r w:rsidRPr="00AB10E9">
        <w:rPr>
          <w:sz w:val="28"/>
          <w:szCs w:val="28"/>
        </w:rPr>
        <w:t>Галян І. М. Психодіагностика: навч. посіб. Київ: Академвидав, 2011. 464 с</w:t>
      </w:r>
    </w:p>
    <w:p w14:paraId="7ED5F657" w14:textId="77777777" w:rsidR="005665D0" w:rsidRDefault="00AF5833" w:rsidP="007C7D94">
      <w:pPr>
        <w:pStyle w:val="a3"/>
        <w:numPr>
          <w:ilvl w:val="0"/>
          <w:numId w:val="5"/>
        </w:numPr>
        <w:spacing w:line="360" w:lineRule="auto"/>
        <w:ind w:left="0" w:firstLine="851"/>
        <w:jc w:val="both"/>
        <w:rPr>
          <w:sz w:val="28"/>
          <w:szCs w:val="28"/>
        </w:rPr>
      </w:pPr>
      <w:r w:rsidRPr="00AB10E9">
        <w:rPr>
          <w:sz w:val="28"/>
          <w:szCs w:val="28"/>
        </w:rPr>
        <w:t>Доктрина розвитку військового лідерства у Збройних Сил України. Генеральний штаб ЗС України, 2020. 30 с.</w:t>
      </w:r>
    </w:p>
    <w:p w14:paraId="33E9B586" w14:textId="031D7603" w:rsidR="00877335" w:rsidRDefault="005665D0" w:rsidP="007C7D94">
      <w:pPr>
        <w:pStyle w:val="a3"/>
        <w:numPr>
          <w:ilvl w:val="0"/>
          <w:numId w:val="5"/>
        </w:numPr>
        <w:spacing w:line="360" w:lineRule="auto"/>
        <w:ind w:left="0" w:firstLine="851"/>
        <w:jc w:val="both"/>
        <w:rPr>
          <w:sz w:val="28"/>
          <w:szCs w:val="28"/>
        </w:rPr>
      </w:pPr>
      <w:r w:rsidRPr="005665D0">
        <w:rPr>
          <w:sz w:val="28"/>
          <w:szCs w:val="28"/>
        </w:rPr>
        <w:t>Гузенко В.А. Психологічна діагностика: навчально</w:t>
      </w:r>
      <w:r w:rsidR="007C7D94">
        <w:rPr>
          <w:sz w:val="28"/>
          <w:szCs w:val="28"/>
        </w:rPr>
        <w:t>–</w:t>
      </w:r>
      <w:r w:rsidRPr="005665D0">
        <w:rPr>
          <w:sz w:val="28"/>
          <w:szCs w:val="28"/>
        </w:rPr>
        <w:t>методичний посібник</w:t>
      </w:r>
      <w:r w:rsidR="00B4414B">
        <w:rPr>
          <w:sz w:val="28"/>
          <w:szCs w:val="28"/>
        </w:rPr>
        <w:t>.</w:t>
      </w:r>
      <w:r w:rsidRPr="005665D0">
        <w:rPr>
          <w:sz w:val="28"/>
          <w:szCs w:val="28"/>
        </w:rPr>
        <w:t xml:space="preserve"> В.А. Гузенко, Ю.В. Тудорцева; Міністерство освіти і науки країни, Одеський національний політехнічний університет. Одеса: Вадим Вікторович Букаєв, 2019. 267 с.</w:t>
      </w:r>
    </w:p>
    <w:p w14:paraId="139DFB7A" w14:textId="7B3C1654" w:rsidR="00877335" w:rsidRPr="00877335" w:rsidRDefault="00877335" w:rsidP="007C7D94">
      <w:pPr>
        <w:pStyle w:val="a3"/>
        <w:numPr>
          <w:ilvl w:val="0"/>
          <w:numId w:val="5"/>
        </w:numPr>
        <w:spacing w:line="360" w:lineRule="auto"/>
        <w:ind w:left="0" w:firstLine="851"/>
        <w:jc w:val="both"/>
        <w:rPr>
          <w:sz w:val="28"/>
          <w:szCs w:val="28"/>
        </w:rPr>
      </w:pPr>
      <w:r w:rsidRPr="00877335">
        <w:rPr>
          <w:sz w:val="28"/>
          <w:szCs w:val="28"/>
        </w:rPr>
        <w:t>Діденко О., Костюченко М. Лідерська компетентність як предмет</w:t>
      </w:r>
      <w:r>
        <w:rPr>
          <w:sz w:val="28"/>
          <w:szCs w:val="28"/>
        </w:rPr>
        <w:t xml:space="preserve"> </w:t>
      </w:r>
      <w:r w:rsidRPr="00877335">
        <w:rPr>
          <w:sz w:val="28"/>
          <w:szCs w:val="28"/>
        </w:rPr>
        <w:t>наукових досліджень. Збірник наукових праць Національної академії</w:t>
      </w:r>
      <w:r>
        <w:rPr>
          <w:sz w:val="28"/>
          <w:szCs w:val="28"/>
        </w:rPr>
        <w:t xml:space="preserve"> </w:t>
      </w:r>
      <w:r w:rsidRPr="00877335">
        <w:rPr>
          <w:sz w:val="28"/>
          <w:szCs w:val="28"/>
        </w:rPr>
        <w:t>Державної прикордонної служби України. Серія: педагогічні науки.</w:t>
      </w:r>
      <w:r>
        <w:rPr>
          <w:sz w:val="28"/>
          <w:szCs w:val="28"/>
        </w:rPr>
        <w:t xml:space="preserve"> </w:t>
      </w:r>
      <w:r w:rsidRPr="00877335">
        <w:rPr>
          <w:sz w:val="28"/>
          <w:szCs w:val="28"/>
        </w:rPr>
        <w:t>Хмельницький, 2021. №2(29). С. 208–221.</w:t>
      </w:r>
    </w:p>
    <w:p w14:paraId="121420BA" w14:textId="1D689064" w:rsidR="00AF5833" w:rsidRPr="00AB10E9" w:rsidRDefault="00AF5833" w:rsidP="007C7D94">
      <w:pPr>
        <w:pStyle w:val="a3"/>
        <w:numPr>
          <w:ilvl w:val="0"/>
          <w:numId w:val="5"/>
        </w:numPr>
        <w:spacing w:line="360" w:lineRule="auto"/>
        <w:ind w:left="0" w:firstLine="851"/>
        <w:jc w:val="both"/>
        <w:rPr>
          <w:sz w:val="28"/>
          <w:szCs w:val="28"/>
        </w:rPr>
      </w:pPr>
      <w:r w:rsidRPr="00AB10E9">
        <w:rPr>
          <w:sz w:val="28"/>
          <w:szCs w:val="28"/>
        </w:rPr>
        <w:t>Досяк М.І. Критерії діагностики лідерського потенціалу керівника внутрішніх військ МВС України та шляхи їх формування. Проблеми екстремальної та кризової психології. 2013. Вип. 14. Частина І. С. 116</w:t>
      </w:r>
      <w:r w:rsidR="007C7D94">
        <w:rPr>
          <w:sz w:val="28"/>
          <w:szCs w:val="28"/>
        </w:rPr>
        <w:t>–</w:t>
      </w:r>
      <w:r w:rsidRPr="00AB10E9">
        <w:rPr>
          <w:sz w:val="28"/>
          <w:szCs w:val="28"/>
        </w:rPr>
        <w:t>123.</w:t>
      </w:r>
    </w:p>
    <w:p w14:paraId="25A0F657" w14:textId="6568F92D" w:rsidR="00E031F8" w:rsidRPr="00AB10E9" w:rsidRDefault="00E031F8" w:rsidP="007C7D94">
      <w:pPr>
        <w:pStyle w:val="a3"/>
        <w:numPr>
          <w:ilvl w:val="0"/>
          <w:numId w:val="5"/>
        </w:numPr>
        <w:spacing w:line="360" w:lineRule="auto"/>
        <w:ind w:left="0" w:firstLine="851"/>
        <w:jc w:val="both"/>
        <w:rPr>
          <w:sz w:val="28"/>
          <w:szCs w:val="28"/>
        </w:rPr>
      </w:pPr>
      <w:r w:rsidRPr="00AB10E9">
        <w:rPr>
          <w:sz w:val="28"/>
          <w:szCs w:val="28"/>
        </w:rPr>
        <w:t>Дяків А. А. Виховання лідера. Київ: Наукова думка, 2011</w:t>
      </w:r>
    </w:p>
    <w:p w14:paraId="26A6AC04" w14:textId="77777777" w:rsidR="005665D0" w:rsidRDefault="00AF5833" w:rsidP="007C7D94">
      <w:pPr>
        <w:pStyle w:val="a3"/>
        <w:numPr>
          <w:ilvl w:val="0"/>
          <w:numId w:val="5"/>
        </w:numPr>
        <w:spacing w:line="360" w:lineRule="auto"/>
        <w:ind w:left="0" w:firstLine="851"/>
        <w:jc w:val="both"/>
        <w:rPr>
          <w:sz w:val="28"/>
          <w:szCs w:val="28"/>
        </w:rPr>
      </w:pPr>
      <w:r w:rsidRPr="00AB10E9">
        <w:rPr>
          <w:sz w:val="28"/>
          <w:szCs w:val="28"/>
        </w:rPr>
        <w:lastRenderedPageBreak/>
        <w:t xml:space="preserve">Заруба О. Лідерство у вищих військових навчальних закладах: моделі та програми підготовки. Інформаційна безпека людини, суспільства, держави. 2019. </w:t>
      </w:r>
      <w:r w:rsidR="00DD6579" w:rsidRPr="00AB10E9">
        <w:rPr>
          <w:sz w:val="28"/>
          <w:szCs w:val="28"/>
        </w:rPr>
        <w:t>№</w:t>
      </w:r>
      <w:r w:rsidRPr="00AB10E9">
        <w:rPr>
          <w:sz w:val="28"/>
          <w:szCs w:val="28"/>
        </w:rPr>
        <w:t xml:space="preserve"> 3(27). С. 93–103.</w:t>
      </w:r>
    </w:p>
    <w:p w14:paraId="152109ED" w14:textId="49163996" w:rsidR="005665D0" w:rsidRPr="005665D0" w:rsidRDefault="005665D0" w:rsidP="007C7D94">
      <w:pPr>
        <w:pStyle w:val="a3"/>
        <w:numPr>
          <w:ilvl w:val="0"/>
          <w:numId w:val="5"/>
        </w:numPr>
        <w:spacing w:line="360" w:lineRule="auto"/>
        <w:ind w:left="0" w:firstLine="851"/>
        <w:jc w:val="both"/>
        <w:rPr>
          <w:sz w:val="28"/>
          <w:szCs w:val="28"/>
        </w:rPr>
      </w:pPr>
      <w:r w:rsidRPr="005665D0">
        <w:rPr>
          <w:sz w:val="28"/>
          <w:szCs w:val="28"/>
        </w:rPr>
        <w:t>Знати. Вміти. Любити. Психологія індивідуальної</w:t>
      </w:r>
      <w:r>
        <w:rPr>
          <w:sz w:val="28"/>
          <w:szCs w:val="28"/>
        </w:rPr>
        <w:t xml:space="preserve"> </w:t>
      </w:r>
      <w:r w:rsidRPr="005665D0">
        <w:rPr>
          <w:sz w:val="28"/>
          <w:szCs w:val="28"/>
        </w:rPr>
        <w:t>виховної роботи з військовослужбовцями: Навчально</w:t>
      </w:r>
      <w:r w:rsidR="007C7D94">
        <w:rPr>
          <w:sz w:val="28"/>
          <w:szCs w:val="28"/>
        </w:rPr>
        <w:t>–</w:t>
      </w:r>
      <w:r w:rsidRPr="005665D0">
        <w:rPr>
          <w:sz w:val="28"/>
          <w:szCs w:val="28"/>
        </w:rPr>
        <w:t>методичний</w:t>
      </w:r>
      <w:r>
        <w:rPr>
          <w:sz w:val="28"/>
          <w:szCs w:val="28"/>
        </w:rPr>
        <w:t xml:space="preserve"> </w:t>
      </w:r>
      <w:r w:rsidRPr="005665D0">
        <w:rPr>
          <w:sz w:val="28"/>
          <w:szCs w:val="28"/>
        </w:rPr>
        <w:t>посібник</w:t>
      </w:r>
      <w:r>
        <w:rPr>
          <w:sz w:val="28"/>
          <w:szCs w:val="28"/>
        </w:rPr>
        <w:t>.</w:t>
      </w:r>
      <w:r w:rsidRPr="005665D0">
        <w:rPr>
          <w:sz w:val="28"/>
          <w:szCs w:val="28"/>
        </w:rPr>
        <w:t xml:space="preserve"> А.М. Романишин, В.М. Кожевніков, І.М. Гузенко, М.С.</w:t>
      </w:r>
      <w:r>
        <w:rPr>
          <w:sz w:val="28"/>
          <w:szCs w:val="28"/>
        </w:rPr>
        <w:t xml:space="preserve"> </w:t>
      </w:r>
      <w:r w:rsidRPr="005665D0">
        <w:rPr>
          <w:sz w:val="28"/>
          <w:szCs w:val="28"/>
        </w:rPr>
        <w:t>Маруняк. Львів: АСВ, 2022. 267с.</w:t>
      </w:r>
    </w:p>
    <w:p w14:paraId="1E318A3C" w14:textId="7945DED1" w:rsidR="00056FD6" w:rsidRDefault="007E5FBB" w:rsidP="007C7D94">
      <w:pPr>
        <w:pStyle w:val="a3"/>
        <w:numPr>
          <w:ilvl w:val="0"/>
          <w:numId w:val="5"/>
        </w:numPr>
        <w:spacing w:line="360" w:lineRule="auto"/>
        <w:ind w:left="0" w:firstLine="851"/>
        <w:jc w:val="both"/>
        <w:rPr>
          <w:sz w:val="28"/>
          <w:szCs w:val="28"/>
        </w:rPr>
      </w:pPr>
      <w:r w:rsidRPr="00AB10E9">
        <w:rPr>
          <w:sz w:val="28"/>
          <w:szCs w:val="28"/>
        </w:rPr>
        <w:t>Карамушка Л. М., Креденцер О. В., Терещенко К. В., Лагодзінська В. І., Івкін В. М., Ковальчук О. С. Методики дослідження психічного здоров</w:t>
      </w:r>
      <w:r w:rsidR="00B4414B">
        <w:rPr>
          <w:sz w:val="28"/>
          <w:szCs w:val="28"/>
        </w:rPr>
        <w:t>’</w:t>
      </w:r>
      <w:r w:rsidRPr="00AB10E9">
        <w:rPr>
          <w:sz w:val="28"/>
          <w:szCs w:val="28"/>
        </w:rPr>
        <w:t>я та благополуччя персоналу організацій: психологічний практикум</w:t>
      </w:r>
      <w:r w:rsidR="00B4414B">
        <w:rPr>
          <w:sz w:val="28"/>
          <w:szCs w:val="28"/>
        </w:rPr>
        <w:t>.</w:t>
      </w:r>
      <w:r w:rsidRPr="00AB10E9">
        <w:rPr>
          <w:sz w:val="28"/>
          <w:szCs w:val="28"/>
        </w:rPr>
        <w:t xml:space="preserve"> За ред. Л. М. Карамушки. Київ: Інститут психології імені Г. С. Костюка НАПН України, 2023. 76 с.</w:t>
      </w:r>
    </w:p>
    <w:p w14:paraId="324F405A" w14:textId="07257119" w:rsidR="00056FD6" w:rsidRDefault="00056FD6" w:rsidP="007C7D94">
      <w:pPr>
        <w:pStyle w:val="a3"/>
        <w:numPr>
          <w:ilvl w:val="0"/>
          <w:numId w:val="5"/>
        </w:numPr>
        <w:spacing w:line="360" w:lineRule="auto"/>
        <w:ind w:left="0" w:firstLine="851"/>
        <w:jc w:val="both"/>
        <w:rPr>
          <w:sz w:val="28"/>
          <w:szCs w:val="28"/>
        </w:rPr>
      </w:pPr>
      <w:r w:rsidRPr="00056FD6">
        <w:rPr>
          <w:sz w:val="28"/>
          <w:szCs w:val="28"/>
        </w:rPr>
        <w:t>Карпенко В. С. Поняття лідерства у воєнно</w:t>
      </w:r>
      <w:r w:rsidR="007C7D94">
        <w:rPr>
          <w:sz w:val="28"/>
          <w:szCs w:val="28"/>
        </w:rPr>
        <w:t>–</w:t>
      </w:r>
      <w:r w:rsidRPr="00056FD6">
        <w:rPr>
          <w:sz w:val="28"/>
          <w:szCs w:val="28"/>
        </w:rPr>
        <w:t>наукових дослідженнях.</w:t>
      </w:r>
      <w:r>
        <w:rPr>
          <w:sz w:val="28"/>
          <w:szCs w:val="28"/>
        </w:rPr>
        <w:t xml:space="preserve"> </w:t>
      </w:r>
      <w:r w:rsidRPr="00056FD6">
        <w:rPr>
          <w:sz w:val="28"/>
          <w:szCs w:val="28"/>
        </w:rPr>
        <w:t>Військова освіта. 2021. № 2 (44). С. 91–99.</w:t>
      </w:r>
    </w:p>
    <w:p w14:paraId="7B0FC009" w14:textId="708FA5FB" w:rsidR="00056FD6" w:rsidRPr="00056FD6" w:rsidRDefault="00056FD6" w:rsidP="007C7D94">
      <w:pPr>
        <w:pStyle w:val="a3"/>
        <w:numPr>
          <w:ilvl w:val="0"/>
          <w:numId w:val="5"/>
        </w:numPr>
        <w:spacing w:line="360" w:lineRule="auto"/>
        <w:ind w:left="0" w:firstLine="851"/>
        <w:jc w:val="both"/>
        <w:rPr>
          <w:sz w:val="28"/>
          <w:szCs w:val="28"/>
        </w:rPr>
      </w:pPr>
      <w:r w:rsidRPr="00056FD6">
        <w:rPr>
          <w:sz w:val="28"/>
          <w:szCs w:val="28"/>
        </w:rPr>
        <w:t>Карпенко В. С. Поняття військовий лідер та військове лідерство.</w:t>
      </w:r>
      <w:r>
        <w:rPr>
          <w:sz w:val="28"/>
          <w:szCs w:val="28"/>
        </w:rPr>
        <w:t xml:space="preserve"> </w:t>
      </w:r>
      <w:r w:rsidRPr="00056FD6">
        <w:rPr>
          <w:sz w:val="28"/>
          <w:szCs w:val="28"/>
        </w:rPr>
        <w:t>Актуальні проблеми розвитку військової освіти та науки: шляхи їх</w:t>
      </w:r>
      <w:r>
        <w:rPr>
          <w:sz w:val="28"/>
          <w:szCs w:val="28"/>
        </w:rPr>
        <w:t xml:space="preserve"> вирішення</w:t>
      </w:r>
      <w:r w:rsidRPr="00056FD6">
        <w:rPr>
          <w:sz w:val="28"/>
          <w:szCs w:val="28"/>
        </w:rPr>
        <w:t>: тези доповідей наук.</w:t>
      </w:r>
      <w:r w:rsidR="007C7D94">
        <w:rPr>
          <w:sz w:val="28"/>
          <w:szCs w:val="28"/>
        </w:rPr>
        <w:t>–</w:t>
      </w:r>
      <w:r w:rsidRPr="00056FD6">
        <w:rPr>
          <w:sz w:val="28"/>
          <w:szCs w:val="28"/>
        </w:rPr>
        <w:t>практ. конф., м. Київ, 29 жовт. 2021 р.</w:t>
      </w:r>
      <w:r>
        <w:rPr>
          <w:sz w:val="28"/>
          <w:szCs w:val="28"/>
        </w:rPr>
        <w:t xml:space="preserve"> </w:t>
      </w:r>
      <w:r w:rsidRPr="00056FD6">
        <w:rPr>
          <w:sz w:val="28"/>
          <w:szCs w:val="28"/>
        </w:rPr>
        <w:t>Київ, 2021. С. 15–16.</w:t>
      </w:r>
    </w:p>
    <w:p w14:paraId="2E332D47" w14:textId="15B8DE9C" w:rsidR="00E031F8" w:rsidRPr="00AB10E9" w:rsidRDefault="00E031F8" w:rsidP="007C7D94">
      <w:pPr>
        <w:pStyle w:val="a3"/>
        <w:numPr>
          <w:ilvl w:val="0"/>
          <w:numId w:val="5"/>
        </w:numPr>
        <w:spacing w:line="360" w:lineRule="auto"/>
        <w:ind w:left="0" w:firstLine="851"/>
        <w:jc w:val="both"/>
        <w:rPr>
          <w:sz w:val="28"/>
          <w:szCs w:val="28"/>
        </w:rPr>
      </w:pPr>
      <w:r w:rsidRPr="00AB10E9">
        <w:rPr>
          <w:sz w:val="28"/>
          <w:szCs w:val="28"/>
        </w:rPr>
        <w:t>Кесьян Т. В. Лідерство як важливий аспект організаційних здібностей</w:t>
      </w:r>
      <w:r w:rsidR="00056FD6">
        <w:rPr>
          <w:sz w:val="28"/>
          <w:szCs w:val="28"/>
        </w:rPr>
        <w:t>.</w:t>
      </w:r>
      <w:r w:rsidRPr="00AB10E9">
        <w:rPr>
          <w:sz w:val="28"/>
          <w:szCs w:val="28"/>
        </w:rPr>
        <w:t xml:space="preserve"> Збірник наукових праць ПНУ імені Івана Огієнка, Інституту психології ім. Г. С. Костюка АПН України. Випуск 5. 2009. С. 193 – 205.</w:t>
      </w:r>
    </w:p>
    <w:p w14:paraId="6FDFD8A3" w14:textId="1344AEB8" w:rsidR="00DD6579" w:rsidRPr="00AB10E9" w:rsidRDefault="00DD6579" w:rsidP="007C7D94">
      <w:pPr>
        <w:pStyle w:val="a3"/>
        <w:numPr>
          <w:ilvl w:val="0"/>
          <w:numId w:val="5"/>
        </w:numPr>
        <w:spacing w:line="360" w:lineRule="auto"/>
        <w:ind w:left="0" w:firstLine="851"/>
        <w:jc w:val="both"/>
        <w:rPr>
          <w:sz w:val="28"/>
          <w:szCs w:val="28"/>
        </w:rPr>
      </w:pPr>
      <w:r w:rsidRPr="00AB10E9">
        <w:rPr>
          <w:sz w:val="28"/>
          <w:szCs w:val="28"/>
        </w:rPr>
        <w:t>Кобера А.В. Організаційно</w:t>
      </w:r>
      <w:r w:rsidR="007C7D94">
        <w:rPr>
          <w:sz w:val="28"/>
          <w:szCs w:val="28"/>
        </w:rPr>
        <w:t>–</w:t>
      </w:r>
      <w:r w:rsidRPr="00AB10E9">
        <w:rPr>
          <w:sz w:val="28"/>
          <w:szCs w:val="28"/>
        </w:rPr>
        <w:t>психологічні детермінанти лідерства в органах внутрішніх справ України: автореф. дис... канд. психол. наук: 19.00.06. Київ. нац. ун</w:t>
      </w:r>
      <w:r w:rsidR="007C7D94">
        <w:rPr>
          <w:sz w:val="28"/>
          <w:szCs w:val="28"/>
        </w:rPr>
        <w:t>–</w:t>
      </w:r>
      <w:r w:rsidRPr="00AB10E9">
        <w:rPr>
          <w:sz w:val="28"/>
          <w:szCs w:val="28"/>
        </w:rPr>
        <w:t>т внутр. справ. К., 2008. 16 с.</w:t>
      </w:r>
    </w:p>
    <w:p w14:paraId="65535C85" w14:textId="1A110C82" w:rsidR="00DD6579" w:rsidRPr="00AB10E9" w:rsidRDefault="00DD6579" w:rsidP="007C7D94">
      <w:pPr>
        <w:pStyle w:val="a3"/>
        <w:numPr>
          <w:ilvl w:val="0"/>
          <w:numId w:val="5"/>
        </w:numPr>
        <w:spacing w:line="360" w:lineRule="auto"/>
        <w:ind w:left="0" w:firstLine="851"/>
        <w:jc w:val="both"/>
        <w:rPr>
          <w:sz w:val="28"/>
          <w:szCs w:val="28"/>
        </w:rPr>
      </w:pPr>
      <w:r w:rsidRPr="00AB10E9">
        <w:rPr>
          <w:sz w:val="28"/>
          <w:szCs w:val="28"/>
        </w:rPr>
        <w:t>Козак О. Особистість лідера в сучасному психологічному дискурсі. Науковий вісник Херсонського держав</w:t>
      </w:r>
      <w:r w:rsidR="007C7D94">
        <w:rPr>
          <w:sz w:val="28"/>
          <w:szCs w:val="28"/>
        </w:rPr>
        <w:t>–</w:t>
      </w:r>
      <w:r w:rsidRPr="00AB10E9">
        <w:rPr>
          <w:sz w:val="28"/>
          <w:szCs w:val="28"/>
        </w:rPr>
        <w:t xml:space="preserve">ного університету. Серія </w:t>
      </w:r>
      <w:r w:rsidR="008360F0">
        <w:rPr>
          <w:sz w:val="28"/>
          <w:szCs w:val="28"/>
        </w:rPr>
        <w:t>«</w:t>
      </w:r>
      <w:r w:rsidRPr="00AB10E9">
        <w:rPr>
          <w:sz w:val="28"/>
          <w:szCs w:val="28"/>
        </w:rPr>
        <w:t>Психологічні науки</w:t>
      </w:r>
      <w:r w:rsidR="008360F0">
        <w:rPr>
          <w:sz w:val="28"/>
          <w:szCs w:val="28"/>
        </w:rPr>
        <w:t>»</w:t>
      </w:r>
      <w:r w:rsidRPr="00AB10E9">
        <w:rPr>
          <w:sz w:val="28"/>
          <w:szCs w:val="28"/>
        </w:rPr>
        <w:t>. 2019. № 1. С. 136–141.</w:t>
      </w:r>
    </w:p>
    <w:p w14:paraId="5C4BB235" w14:textId="77777777" w:rsidR="007E5FBB" w:rsidRPr="00AB10E9" w:rsidRDefault="00AF5833" w:rsidP="007C7D94">
      <w:pPr>
        <w:pStyle w:val="a3"/>
        <w:numPr>
          <w:ilvl w:val="0"/>
          <w:numId w:val="5"/>
        </w:numPr>
        <w:spacing w:line="360" w:lineRule="auto"/>
        <w:ind w:left="0" w:firstLine="851"/>
        <w:jc w:val="both"/>
        <w:rPr>
          <w:sz w:val="28"/>
          <w:szCs w:val="28"/>
        </w:rPr>
      </w:pPr>
      <w:r w:rsidRPr="00AB10E9">
        <w:rPr>
          <w:sz w:val="28"/>
          <w:szCs w:val="28"/>
        </w:rPr>
        <w:lastRenderedPageBreak/>
        <w:t xml:space="preserve">Кокун О. Психологічна структура лідерських якостей майбутнього офіцера. Вісник Національного університету оборони України. 2012. </w:t>
      </w:r>
      <w:r w:rsidR="00DD6579" w:rsidRPr="00AB10E9">
        <w:rPr>
          <w:sz w:val="28"/>
          <w:szCs w:val="28"/>
        </w:rPr>
        <w:t>№</w:t>
      </w:r>
      <w:r w:rsidRPr="00AB10E9">
        <w:rPr>
          <w:sz w:val="28"/>
          <w:szCs w:val="28"/>
        </w:rPr>
        <w:t xml:space="preserve"> 4(29). С. 170–174.</w:t>
      </w:r>
    </w:p>
    <w:p w14:paraId="2AEE5D43" w14:textId="77777777" w:rsidR="00056FD6" w:rsidRDefault="007E5FBB" w:rsidP="007C7D94">
      <w:pPr>
        <w:pStyle w:val="a3"/>
        <w:numPr>
          <w:ilvl w:val="0"/>
          <w:numId w:val="5"/>
        </w:numPr>
        <w:spacing w:line="360" w:lineRule="auto"/>
        <w:ind w:left="0" w:firstLine="851"/>
        <w:jc w:val="both"/>
        <w:rPr>
          <w:sz w:val="28"/>
          <w:szCs w:val="28"/>
        </w:rPr>
      </w:pPr>
      <w:r w:rsidRPr="00AB10E9">
        <w:rPr>
          <w:sz w:val="28"/>
          <w:szCs w:val="28"/>
        </w:rPr>
        <w:t xml:space="preserve">Кокун О. М. Всеукраїнське опитування </w:t>
      </w:r>
      <w:r w:rsidR="008360F0">
        <w:rPr>
          <w:sz w:val="28"/>
          <w:szCs w:val="28"/>
        </w:rPr>
        <w:t>«</w:t>
      </w:r>
      <w:r w:rsidRPr="00AB10E9">
        <w:rPr>
          <w:sz w:val="28"/>
          <w:szCs w:val="28"/>
        </w:rPr>
        <w:t>Твоя життєстійкість в умовах війни</w:t>
      </w:r>
      <w:r w:rsidR="008360F0">
        <w:rPr>
          <w:sz w:val="28"/>
          <w:szCs w:val="28"/>
        </w:rPr>
        <w:t>»</w:t>
      </w:r>
      <w:r w:rsidRPr="00AB10E9">
        <w:rPr>
          <w:sz w:val="28"/>
          <w:szCs w:val="28"/>
        </w:rPr>
        <w:t>: препринт. Київ: Інститут психології імені Г. С. Костюка НАПН України. 2022. 46 с.</w:t>
      </w:r>
    </w:p>
    <w:p w14:paraId="71347D0A" w14:textId="57780710" w:rsidR="00056FD6" w:rsidRPr="00056FD6" w:rsidRDefault="00056FD6" w:rsidP="007C7D94">
      <w:pPr>
        <w:pStyle w:val="a3"/>
        <w:numPr>
          <w:ilvl w:val="0"/>
          <w:numId w:val="5"/>
        </w:numPr>
        <w:spacing w:line="360" w:lineRule="auto"/>
        <w:ind w:left="0" w:firstLine="851"/>
        <w:jc w:val="both"/>
        <w:rPr>
          <w:sz w:val="28"/>
          <w:szCs w:val="28"/>
        </w:rPr>
      </w:pPr>
      <w:r w:rsidRPr="00056FD6">
        <w:rPr>
          <w:sz w:val="28"/>
          <w:szCs w:val="28"/>
        </w:rPr>
        <w:t>Кокун О. М., Пішко І. О., Лозінська Н. С., Копаниця О. В.,</w:t>
      </w:r>
      <w:r>
        <w:rPr>
          <w:sz w:val="28"/>
          <w:szCs w:val="28"/>
        </w:rPr>
        <w:t xml:space="preserve"> </w:t>
      </w:r>
      <w:r w:rsidRPr="00056FD6">
        <w:rPr>
          <w:sz w:val="28"/>
          <w:szCs w:val="28"/>
        </w:rPr>
        <w:t>Герасименко М. В., Ткаченко В. В. Збірник методик діагностики</w:t>
      </w:r>
      <w:r>
        <w:rPr>
          <w:sz w:val="28"/>
          <w:szCs w:val="28"/>
        </w:rPr>
        <w:t xml:space="preserve"> </w:t>
      </w:r>
      <w:r w:rsidRPr="00056FD6">
        <w:rPr>
          <w:sz w:val="28"/>
          <w:szCs w:val="28"/>
        </w:rPr>
        <w:t>лідерських якостей курсантського, сержантського та офіцерського</w:t>
      </w:r>
      <w:r>
        <w:rPr>
          <w:sz w:val="28"/>
          <w:szCs w:val="28"/>
        </w:rPr>
        <w:t xml:space="preserve"> </w:t>
      </w:r>
      <w:r w:rsidRPr="00056FD6">
        <w:rPr>
          <w:sz w:val="28"/>
          <w:szCs w:val="28"/>
        </w:rPr>
        <w:t>складу : метод. посіб. Київ: НДЦ ГП ЗСУ, 2012. 433 с.</w:t>
      </w:r>
    </w:p>
    <w:p w14:paraId="4828ABD0" w14:textId="6D91346A" w:rsidR="007E5FBB" w:rsidRPr="00AB10E9" w:rsidRDefault="007E5FBB" w:rsidP="007C7D94">
      <w:pPr>
        <w:pStyle w:val="a3"/>
        <w:numPr>
          <w:ilvl w:val="0"/>
          <w:numId w:val="5"/>
        </w:numPr>
        <w:spacing w:line="360" w:lineRule="auto"/>
        <w:ind w:left="0" w:firstLine="851"/>
        <w:jc w:val="both"/>
        <w:rPr>
          <w:sz w:val="28"/>
          <w:szCs w:val="28"/>
        </w:rPr>
      </w:pPr>
      <w:r w:rsidRPr="00AB10E9">
        <w:rPr>
          <w:sz w:val="28"/>
          <w:szCs w:val="28"/>
        </w:rPr>
        <w:t xml:space="preserve">Кокун О.М., Пішко І.О., Лозінська Н.С., Олійник В.О. Психодіагностика лідерських якостей військовослужбовців: метод. посіб. К.: ТОВ </w:t>
      </w:r>
      <w:r w:rsidR="008360F0">
        <w:rPr>
          <w:sz w:val="28"/>
          <w:szCs w:val="28"/>
        </w:rPr>
        <w:t>«</w:t>
      </w:r>
      <w:r w:rsidRPr="00AB10E9">
        <w:rPr>
          <w:sz w:val="28"/>
          <w:szCs w:val="28"/>
        </w:rPr>
        <w:t>7БЦ</w:t>
      </w:r>
      <w:r w:rsidR="008360F0">
        <w:rPr>
          <w:sz w:val="28"/>
          <w:szCs w:val="28"/>
        </w:rPr>
        <w:t>»</w:t>
      </w:r>
      <w:r w:rsidRPr="00AB10E9">
        <w:rPr>
          <w:sz w:val="28"/>
          <w:szCs w:val="28"/>
        </w:rPr>
        <w:t>, 2023. 171 с.</w:t>
      </w:r>
    </w:p>
    <w:p w14:paraId="397FFD0E" w14:textId="3EF0814B" w:rsidR="007E5FBB" w:rsidRPr="00AB10E9" w:rsidRDefault="007E5FBB" w:rsidP="007C7D94">
      <w:pPr>
        <w:pStyle w:val="a3"/>
        <w:numPr>
          <w:ilvl w:val="0"/>
          <w:numId w:val="5"/>
        </w:numPr>
        <w:spacing w:line="360" w:lineRule="auto"/>
        <w:ind w:left="0" w:firstLine="851"/>
        <w:jc w:val="both"/>
        <w:rPr>
          <w:sz w:val="28"/>
          <w:szCs w:val="28"/>
        </w:rPr>
      </w:pPr>
      <w:r w:rsidRPr="00AB10E9">
        <w:rPr>
          <w:sz w:val="28"/>
          <w:szCs w:val="28"/>
        </w:rPr>
        <w:t>Кокун О. М., Клочков В. В., Мороз В. М., Пішко І. О., Лозінська Н. С. Забезпечення психологічної стійкості військовослужбовців в умовах бойових дій: метод. посіб. Київ</w:t>
      </w:r>
      <w:r w:rsidR="007C7D94">
        <w:rPr>
          <w:sz w:val="28"/>
          <w:szCs w:val="28"/>
        </w:rPr>
        <w:t>–</w:t>
      </w:r>
      <w:r w:rsidR="00E104E1" w:rsidRPr="00AB10E9">
        <w:rPr>
          <w:sz w:val="28"/>
          <w:szCs w:val="28"/>
        </w:rPr>
        <w:t>Одеса</w:t>
      </w:r>
      <w:r w:rsidRPr="00AB10E9">
        <w:rPr>
          <w:sz w:val="28"/>
          <w:szCs w:val="28"/>
        </w:rPr>
        <w:t>: Фенікс, 2022. 128 с.</w:t>
      </w:r>
    </w:p>
    <w:p w14:paraId="7CC24F36" w14:textId="77777777" w:rsidR="007F4FFE" w:rsidRDefault="005F1967" w:rsidP="007C7D94">
      <w:pPr>
        <w:pStyle w:val="a3"/>
        <w:numPr>
          <w:ilvl w:val="0"/>
          <w:numId w:val="5"/>
        </w:numPr>
        <w:spacing w:line="360" w:lineRule="auto"/>
        <w:ind w:left="0" w:firstLine="851"/>
        <w:jc w:val="both"/>
        <w:rPr>
          <w:sz w:val="28"/>
          <w:szCs w:val="28"/>
        </w:rPr>
      </w:pPr>
      <w:r w:rsidRPr="00AB10E9">
        <w:rPr>
          <w:sz w:val="28"/>
          <w:szCs w:val="28"/>
        </w:rPr>
        <w:t>Коцеруба Д. Шляхи та умови удосконалення виховання курсантів Національної академії Державної прикордонної служби України: дис. ... канд. пед. наук. Хмельницький, 2000. 220 с.</w:t>
      </w:r>
    </w:p>
    <w:p w14:paraId="1B0E5711" w14:textId="15ED7E75" w:rsidR="005018FD" w:rsidRDefault="007F4FFE" w:rsidP="007C7D94">
      <w:pPr>
        <w:pStyle w:val="a3"/>
        <w:numPr>
          <w:ilvl w:val="0"/>
          <w:numId w:val="5"/>
        </w:numPr>
        <w:spacing w:line="360" w:lineRule="auto"/>
        <w:ind w:left="0" w:firstLine="851"/>
        <w:jc w:val="both"/>
        <w:rPr>
          <w:sz w:val="28"/>
          <w:szCs w:val="28"/>
        </w:rPr>
      </w:pPr>
      <w:r w:rsidRPr="007F4FFE">
        <w:rPr>
          <w:sz w:val="28"/>
          <w:szCs w:val="28"/>
        </w:rPr>
        <w:t>Красницька О. В. Лідерство та риторика у професійній діяльності</w:t>
      </w:r>
      <w:r>
        <w:rPr>
          <w:sz w:val="28"/>
          <w:szCs w:val="28"/>
        </w:rPr>
        <w:t xml:space="preserve"> </w:t>
      </w:r>
      <w:r w:rsidRPr="007F4FFE">
        <w:rPr>
          <w:sz w:val="28"/>
          <w:szCs w:val="28"/>
        </w:rPr>
        <w:t>офіцера. Акту</w:t>
      </w:r>
      <w:r w:rsidR="005018FD">
        <w:rPr>
          <w:sz w:val="28"/>
          <w:szCs w:val="28"/>
        </w:rPr>
        <w:t>альні питання гуманітарних наук</w:t>
      </w:r>
      <w:r w:rsidRPr="007F4FFE">
        <w:rPr>
          <w:sz w:val="28"/>
          <w:szCs w:val="28"/>
        </w:rPr>
        <w:t>: міжвузівський зб. наук. пр.</w:t>
      </w:r>
      <w:r>
        <w:rPr>
          <w:sz w:val="28"/>
          <w:szCs w:val="28"/>
        </w:rPr>
        <w:t xml:space="preserve"> </w:t>
      </w:r>
      <w:r w:rsidRPr="007F4FFE">
        <w:rPr>
          <w:sz w:val="28"/>
          <w:szCs w:val="28"/>
        </w:rPr>
        <w:t>молодих вчених Дрогобицького державного педагогічного університету</w:t>
      </w:r>
      <w:r>
        <w:rPr>
          <w:sz w:val="28"/>
          <w:szCs w:val="28"/>
        </w:rPr>
        <w:t xml:space="preserve"> </w:t>
      </w:r>
      <w:r w:rsidRPr="007F4FFE">
        <w:rPr>
          <w:sz w:val="28"/>
          <w:szCs w:val="28"/>
        </w:rPr>
        <w:t>імені Івана Франка. Дрогобич: вид. дім «Гельветика», 2020. Вип. 28. Т. 2.</w:t>
      </w:r>
      <w:r>
        <w:rPr>
          <w:sz w:val="28"/>
          <w:szCs w:val="28"/>
        </w:rPr>
        <w:t xml:space="preserve"> </w:t>
      </w:r>
      <w:r w:rsidRPr="007F4FFE">
        <w:rPr>
          <w:sz w:val="28"/>
          <w:szCs w:val="28"/>
        </w:rPr>
        <w:t>С. 181–187.</w:t>
      </w:r>
    </w:p>
    <w:p w14:paraId="63539EAB" w14:textId="40861391" w:rsidR="005018FD" w:rsidRPr="005018FD" w:rsidRDefault="005018FD" w:rsidP="007C7D94">
      <w:pPr>
        <w:pStyle w:val="a3"/>
        <w:numPr>
          <w:ilvl w:val="0"/>
          <w:numId w:val="5"/>
        </w:numPr>
        <w:spacing w:line="360" w:lineRule="auto"/>
        <w:ind w:left="0" w:firstLine="851"/>
        <w:jc w:val="both"/>
        <w:rPr>
          <w:sz w:val="28"/>
          <w:szCs w:val="28"/>
        </w:rPr>
      </w:pPr>
      <w:r w:rsidRPr="005018FD">
        <w:rPr>
          <w:sz w:val="28"/>
          <w:szCs w:val="28"/>
        </w:rPr>
        <w:t>Кримець Л. Лідерство як особлива форма влади у сучасному</w:t>
      </w:r>
      <w:r>
        <w:rPr>
          <w:sz w:val="28"/>
          <w:szCs w:val="28"/>
        </w:rPr>
        <w:t xml:space="preserve"> </w:t>
      </w:r>
      <w:r w:rsidRPr="005018FD">
        <w:rPr>
          <w:sz w:val="28"/>
          <w:szCs w:val="28"/>
        </w:rPr>
        <w:t>військово</w:t>
      </w:r>
      <w:r w:rsidR="007C7D94">
        <w:rPr>
          <w:sz w:val="28"/>
          <w:szCs w:val="28"/>
        </w:rPr>
        <w:t>–</w:t>
      </w:r>
      <w:r w:rsidRPr="005018FD">
        <w:rPr>
          <w:sz w:val="28"/>
          <w:szCs w:val="28"/>
        </w:rPr>
        <w:t>професійному середовищі. Вісник Національного університету</w:t>
      </w:r>
      <w:r>
        <w:rPr>
          <w:sz w:val="28"/>
          <w:szCs w:val="28"/>
        </w:rPr>
        <w:t xml:space="preserve"> </w:t>
      </w:r>
      <w:r w:rsidRPr="005018FD">
        <w:rPr>
          <w:sz w:val="28"/>
          <w:szCs w:val="28"/>
        </w:rPr>
        <w:t>оборони України. Київ: 2018. №2 (50). С. 51–58.</w:t>
      </w:r>
    </w:p>
    <w:p w14:paraId="01015F1A" w14:textId="77777777" w:rsidR="005665D0" w:rsidRDefault="00AF5833" w:rsidP="007C7D94">
      <w:pPr>
        <w:pStyle w:val="a3"/>
        <w:numPr>
          <w:ilvl w:val="0"/>
          <w:numId w:val="5"/>
        </w:numPr>
        <w:spacing w:line="360" w:lineRule="auto"/>
        <w:ind w:left="0" w:firstLine="851"/>
        <w:jc w:val="both"/>
        <w:rPr>
          <w:sz w:val="28"/>
          <w:szCs w:val="28"/>
        </w:rPr>
      </w:pPr>
      <w:r w:rsidRPr="00AB10E9">
        <w:rPr>
          <w:sz w:val="28"/>
          <w:szCs w:val="28"/>
        </w:rPr>
        <w:lastRenderedPageBreak/>
        <w:t xml:space="preserve">Лебедик Л., Стрельніков В. Формування лідерських якостей у майбутніх офіцерів Національної гвардії України. Теорія і практика управління соціальними системами. 2021. </w:t>
      </w:r>
      <w:r w:rsidR="00DD6579" w:rsidRPr="00AB10E9">
        <w:rPr>
          <w:sz w:val="28"/>
          <w:szCs w:val="28"/>
        </w:rPr>
        <w:t>№</w:t>
      </w:r>
      <w:r w:rsidRPr="00AB10E9">
        <w:rPr>
          <w:sz w:val="28"/>
          <w:szCs w:val="28"/>
        </w:rPr>
        <w:t xml:space="preserve"> 3. С. 40–49.</w:t>
      </w:r>
    </w:p>
    <w:p w14:paraId="7EE10443" w14:textId="516B721E" w:rsidR="00DD6579" w:rsidRPr="005665D0" w:rsidRDefault="005665D0" w:rsidP="007C7D94">
      <w:pPr>
        <w:pStyle w:val="a3"/>
        <w:numPr>
          <w:ilvl w:val="0"/>
          <w:numId w:val="5"/>
        </w:numPr>
        <w:spacing w:line="360" w:lineRule="auto"/>
        <w:ind w:left="0" w:firstLine="851"/>
        <w:jc w:val="both"/>
        <w:rPr>
          <w:sz w:val="28"/>
          <w:szCs w:val="28"/>
        </w:rPr>
      </w:pPr>
      <w:r w:rsidRPr="005665D0">
        <w:rPr>
          <w:sz w:val="28"/>
          <w:szCs w:val="28"/>
        </w:rPr>
        <w:t>Лідерство сержанта та офіцера (психолого</w:t>
      </w:r>
      <w:r w:rsidR="007C7D94">
        <w:rPr>
          <w:sz w:val="28"/>
          <w:szCs w:val="28"/>
        </w:rPr>
        <w:t>–</w:t>
      </w:r>
      <w:r w:rsidRPr="005665D0">
        <w:rPr>
          <w:sz w:val="28"/>
          <w:szCs w:val="28"/>
        </w:rPr>
        <w:t>педагогічний аспект):</w:t>
      </w:r>
      <w:r>
        <w:rPr>
          <w:sz w:val="28"/>
          <w:szCs w:val="28"/>
        </w:rPr>
        <w:t xml:space="preserve"> Навчально</w:t>
      </w:r>
      <w:r w:rsidR="007C7D94">
        <w:rPr>
          <w:sz w:val="28"/>
          <w:szCs w:val="28"/>
        </w:rPr>
        <w:t>–</w:t>
      </w:r>
      <w:r>
        <w:rPr>
          <w:sz w:val="28"/>
          <w:szCs w:val="28"/>
        </w:rPr>
        <w:t xml:space="preserve">методичний посібник. </w:t>
      </w:r>
      <w:r w:rsidRPr="005665D0">
        <w:rPr>
          <w:sz w:val="28"/>
          <w:szCs w:val="28"/>
        </w:rPr>
        <w:t>О.В.</w:t>
      </w:r>
      <w:r>
        <w:rPr>
          <w:sz w:val="28"/>
          <w:szCs w:val="28"/>
        </w:rPr>
        <w:t xml:space="preserve"> </w:t>
      </w:r>
      <w:r w:rsidRPr="005665D0">
        <w:rPr>
          <w:sz w:val="28"/>
          <w:szCs w:val="28"/>
        </w:rPr>
        <w:t>Бойко, О.В.</w:t>
      </w:r>
      <w:r>
        <w:rPr>
          <w:sz w:val="28"/>
          <w:szCs w:val="28"/>
        </w:rPr>
        <w:t xml:space="preserve"> </w:t>
      </w:r>
      <w:r w:rsidRPr="005665D0">
        <w:rPr>
          <w:sz w:val="28"/>
          <w:szCs w:val="28"/>
        </w:rPr>
        <w:t>Копаниця, А.В.</w:t>
      </w:r>
      <w:r>
        <w:rPr>
          <w:sz w:val="28"/>
          <w:szCs w:val="28"/>
        </w:rPr>
        <w:t xml:space="preserve"> </w:t>
      </w:r>
      <w:r w:rsidRPr="005665D0">
        <w:rPr>
          <w:sz w:val="28"/>
          <w:szCs w:val="28"/>
        </w:rPr>
        <w:t>Луньков, А.М.</w:t>
      </w:r>
      <w:r>
        <w:rPr>
          <w:sz w:val="28"/>
          <w:szCs w:val="28"/>
        </w:rPr>
        <w:t xml:space="preserve"> </w:t>
      </w:r>
      <w:r w:rsidRPr="005665D0">
        <w:rPr>
          <w:sz w:val="28"/>
          <w:szCs w:val="28"/>
        </w:rPr>
        <w:t>Романишин, Н.</w:t>
      </w:r>
      <w:r>
        <w:rPr>
          <w:sz w:val="28"/>
          <w:szCs w:val="28"/>
        </w:rPr>
        <w:t xml:space="preserve"> </w:t>
      </w:r>
      <w:r w:rsidRPr="005665D0">
        <w:rPr>
          <w:sz w:val="28"/>
          <w:szCs w:val="28"/>
        </w:rPr>
        <w:t>Спейд</w:t>
      </w:r>
      <w:r>
        <w:rPr>
          <w:sz w:val="28"/>
          <w:szCs w:val="28"/>
        </w:rPr>
        <w:t xml:space="preserve"> </w:t>
      </w:r>
      <w:r w:rsidRPr="005665D0">
        <w:rPr>
          <w:sz w:val="28"/>
          <w:szCs w:val="28"/>
        </w:rPr>
        <w:t>Львів: ЛІСВ, 2019. 188 с.</w:t>
      </w:r>
    </w:p>
    <w:p w14:paraId="71889011" w14:textId="31BDBD84" w:rsidR="008F3C42" w:rsidRDefault="00CD3E61" w:rsidP="007C7D94">
      <w:pPr>
        <w:pStyle w:val="a3"/>
        <w:numPr>
          <w:ilvl w:val="0"/>
          <w:numId w:val="5"/>
        </w:numPr>
        <w:spacing w:line="360" w:lineRule="auto"/>
        <w:ind w:left="0" w:firstLine="851"/>
        <w:jc w:val="both"/>
        <w:rPr>
          <w:sz w:val="28"/>
          <w:szCs w:val="28"/>
        </w:rPr>
      </w:pPr>
      <w:r w:rsidRPr="00AB10E9">
        <w:rPr>
          <w:sz w:val="28"/>
          <w:szCs w:val="28"/>
        </w:rPr>
        <w:t>Лях Ю. І. Лідерство в публічному управлінні: конспект лекцій для здобувачів першого (бакалаврського) рівня вищої освіти всіх форм навчання зі спеціальності 281 – Публічне управління та адміністрування / Ю. І. Лях; Харків. нац. ун</w:t>
      </w:r>
      <w:r w:rsidR="007C7D94">
        <w:rPr>
          <w:sz w:val="28"/>
          <w:szCs w:val="28"/>
        </w:rPr>
        <w:t>–</w:t>
      </w:r>
      <w:r w:rsidRPr="00AB10E9">
        <w:rPr>
          <w:sz w:val="28"/>
          <w:szCs w:val="28"/>
        </w:rPr>
        <w:t>т міськ. госп</w:t>
      </w:r>
      <w:r w:rsidR="007C7D94">
        <w:rPr>
          <w:sz w:val="28"/>
          <w:szCs w:val="28"/>
        </w:rPr>
        <w:t>–</w:t>
      </w:r>
      <w:r w:rsidRPr="00AB10E9">
        <w:rPr>
          <w:sz w:val="28"/>
          <w:szCs w:val="28"/>
        </w:rPr>
        <w:t>ва ім. О. М. Бекетова. Харків: ХНУМГ ім. Бекетова, 2022. 74 с.</w:t>
      </w:r>
    </w:p>
    <w:p w14:paraId="6310367C" w14:textId="22B98217" w:rsidR="008F3C42" w:rsidRPr="008F3C42" w:rsidRDefault="008F3C42" w:rsidP="007C7D94">
      <w:pPr>
        <w:pStyle w:val="a3"/>
        <w:numPr>
          <w:ilvl w:val="0"/>
          <w:numId w:val="5"/>
        </w:numPr>
        <w:spacing w:line="360" w:lineRule="auto"/>
        <w:ind w:left="0" w:firstLine="851"/>
        <w:jc w:val="both"/>
        <w:rPr>
          <w:sz w:val="28"/>
          <w:szCs w:val="28"/>
        </w:rPr>
      </w:pPr>
      <w:r w:rsidRPr="008F3C42">
        <w:rPr>
          <w:sz w:val="28"/>
          <w:szCs w:val="28"/>
        </w:rPr>
        <w:t>Маккеон Ґ. Коротко і по суті. Мистецтво визначати пріоритети. К.: Наш формат, 2018. 224 с.</w:t>
      </w:r>
    </w:p>
    <w:p w14:paraId="15EEC578" w14:textId="22E39D96" w:rsidR="00DD6579" w:rsidRPr="00AB10E9" w:rsidRDefault="00DD6579" w:rsidP="007C7D94">
      <w:pPr>
        <w:pStyle w:val="a3"/>
        <w:numPr>
          <w:ilvl w:val="0"/>
          <w:numId w:val="5"/>
        </w:numPr>
        <w:spacing w:line="360" w:lineRule="auto"/>
        <w:ind w:left="0" w:firstLine="851"/>
        <w:jc w:val="both"/>
        <w:rPr>
          <w:sz w:val="28"/>
          <w:szCs w:val="28"/>
        </w:rPr>
      </w:pPr>
      <w:r w:rsidRPr="00AB10E9">
        <w:rPr>
          <w:sz w:val="28"/>
          <w:szCs w:val="28"/>
        </w:rPr>
        <w:t>Максименко С. Лідерство як функція професійної психологічної компетентності особистості. Проблеми сучасної психології. 2014. № 24. С. 7–16.</w:t>
      </w:r>
    </w:p>
    <w:p w14:paraId="688CC437" w14:textId="6FCDA930" w:rsidR="00DC0863" w:rsidRPr="00AB10E9" w:rsidRDefault="00DC0863" w:rsidP="007C7D94">
      <w:pPr>
        <w:pStyle w:val="a3"/>
        <w:numPr>
          <w:ilvl w:val="0"/>
          <w:numId w:val="5"/>
        </w:numPr>
        <w:spacing w:line="360" w:lineRule="auto"/>
        <w:ind w:left="0" w:firstLine="851"/>
        <w:jc w:val="both"/>
        <w:rPr>
          <w:sz w:val="28"/>
          <w:szCs w:val="28"/>
        </w:rPr>
      </w:pPr>
      <w:r w:rsidRPr="00AB10E9">
        <w:rPr>
          <w:sz w:val="28"/>
          <w:szCs w:val="28"/>
        </w:rPr>
        <w:t>Мак</w:t>
      </w:r>
      <w:r w:rsidR="00B4414B">
        <w:rPr>
          <w:sz w:val="28"/>
          <w:szCs w:val="28"/>
        </w:rPr>
        <w:t>’</w:t>
      </w:r>
      <w:r w:rsidRPr="00AB10E9">
        <w:rPr>
          <w:sz w:val="28"/>
          <w:szCs w:val="28"/>
        </w:rPr>
        <w:t>явеллі Н. Флорентійські хроніки; Державець</w:t>
      </w:r>
      <w:r w:rsidR="00B4414B">
        <w:rPr>
          <w:sz w:val="28"/>
          <w:szCs w:val="28"/>
        </w:rPr>
        <w:t xml:space="preserve">. </w:t>
      </w:r>
      <w:r w:rsidRPr="00AB10E9">
        <w:rPr>
          <w:sz w:val="28"/>
          <w:szCs w:val="28"/>
        </w:rPr>
        <w:t>Пер. з іт. А. Перепаді; Худож.</w:t>
      </w:r>
      <w:r w:rsidR="007C7D94">
        <w:rPr>
          <w:sz w:val="28"/>
          <w:szCs w:val="28"/>
        </w:rPr>
        <w:t>–</w:t>
      </w:r>
      <w:r w:rsidRPr="00AB10E9">
        <w:rPr>
          <w:sz w:val="28"/>
          <w:szCs w:val="28"/>
        </w:rPr>
        <w:t>ілюстратор 1.1. Яхін; Худож. оформлювачі Б. П. Бублик, В. А. Мурликін. Харків: Фоліо, 2007. 511 с.</w:t>
      </w:r>
    </w:p>
    <w:p w14:paraId="20A0A13E" w14:textId="77777777" w:rsidR="00964C2C" w:rsidRDefault="00AF5833" w:rsidP="007C7D94">
      <w:pPr>
        <w:pStyle w:val="a3"/>
        <w:numPr>
          <w:ilvl w:val="0"/>
          <w:numId w:val="5"/>
        </w:numPr>
        <w:spacing w:line="360" w:lineRule="auto"/>
        <w:ind w:left="0" w:firstLine="851"/>
        <w:jc w:val="both"/>
        <w:rPr>
          <w:sz w:val="28"/>
          <w:szCs w:val="28"/>
        </w:rPr>
      </w:pPr>
      <w:r w:rsidRPr="00AB10E9">
        <w:rPr>
          <w:sz w:val="28"/>
          <w:szCs w:val="28"/>
        </w:rPr>
        <w:t>Маковський  О.  Формування  лідерських  якостей  майбутніх  офіцерів:  автореф.  дис.  ...  канд.  пед.  наук. Хмельницький, 2002. 18 с.</w:t>
      </w:r>
    </w:p>
    <w:p w14:paraId="3ED35E06" w14:textId="24311839" w:rsidR="00942B64" w:rsidRDefault="00964C2C" w:rsidP="007C7D94">
      <w:pPr>
        <w:pStyle w:val="a3"/>
        <w:numPr>
          <w:ilvl w:val="0"/>
          <w:numId w:val="5"/>
        </w:numPr>
        <w:spacing w:line="360" w:lineRule="auto"/>
        <w:ind w:left="0" w:firstLine="851"/>
        <w:jc w:val="both"/>
        <w:rPr>
          <w:sz w:val="28"/>
          <w:szCs w:val="28"/>
        </w:rPr>
      </w:pPr>
      <w:r w:rsidRPr="00964C2C">
        <w:rPr>
          <w:sz w:val="28"/>
          <w:szCs w:val="28"/>
        </w:rPr>
        <w:t>Микитюк Г. Ю. Психологічні особливості феномену лідерства:</w:t>
      </w:r>
      <w:r>
        <w:rPr>
          <w:sz w:val="28"/>
          <w:szCs w:val="28"/>
        </w:rPr>
        <w:t xml:space="preserve"> </w:t>
      </w:r>
      <w:r w:rsidRPr="00964C2C">
        <w:rPr>
          <w:sz w:val="28"/>
          <w:szCs w:val="28"/>
        </w:rPr>
        <w:t>історичний аспект. Теоретичні і прикладні проблеми психології. 2015.</w:t>
      </w:r>
      <w:r>
        <w:rPr>
          <w:sz w:val="28"/>
          <w:szCs w:val="28"/>
        </w:rPr>
        <w:t xml:space="preserve"> </w:t>
      </w:r>
      <w:r w:rsidRPr="00964C2C">
        <w:rPr>
          <w:sz w:val="28"/>
          <w:szCs w:val="28"/>
        </w:rPr>
        <w:t>№ 1 (36). С. 259</w:t>
      </w:r>
      <w:r w:rsidR="007C7D94">
        <w:rPr>
          <w:sz w:val="28"/>
          <w:szCs w:val="28"/>
        </w:rPr>
        <w:t>–</w:t>
      </w:r>
      <w:r w:rsidRPr="00964C2C">
        <w:rPr>
          <w:sz w:val="28"/>
          <w:szCs w:val="28"/>
        </w:rPr>
        <w:t>269.</w:t>
      </w:r>
    </w:p>
    <w:p w14:paraId="65F607A2" w14:textId="05938480" w:rsidR="00942B64" w:rsidRPr="00942B64" w:rsidRDefault="00942B64" w:rsidP="007C7D94">
      <w:pPr>
        <w:pStyle w:val="a3"/>
        <w:numPr>
          <w:ilvl w:val="0"/>
          <w:numId w:val="5"/>
        </w:numPr>
        <w:spacing w:line="360" w:lineRule="auto"/>
        <w:ind w:left="0" w:firstLine="851"/>
        <w:jc w:val="both"/>
        <w:rPr>
          <w:sz w:val="28"/>
          <w:szCs w:val="28"/>
        </w:rPr>
      </w:pPr>
      <w:r w:rsidRPr="00942B64">
        <w:rPr>
          <w:sz w:val="28"/>
          <w:szCs w:val="28"/>
        </w:rPr>
        <w:t>Нестуля О. О., Нестуля С. І., Карманенко В. В. Основи</w:t>
      </w:r>
      <w:r>
        <w:rPr>
          <w:sz w:val="28"/>
          <w:szCs w:val="28"/>
        </w:rPr>
        <w:t xml:space="preserve"> </w:t>
      </w:r>
      <w:r w:rsidRPr="00942B64">
        <w:rPr>
          <w:sz w:val="28"/>
          <w:szCs w:val="28"/>
        </w:rPr>
        <w:t>лідерства. Тренінг лідерських якостей та практичних навичок менеджера.</w:t>
      </w:r>
      <w:r>
        <w:rPr>
          <w:sz w:val="28"/>
          <w:szCs w:val="28"/>
        </w:rPr>
        <w:t xml:space="preserve"> </w:t>
      </w:r>
      <w:r w:rsidRPr="00942B64">
        <w:rPr>
          <w:sz w:val="28"/>
          <w:szCs w:val="28"/>
        </w:rPr>
        <w:t>Уроки видатних підприємців: навч. посіб. Київ: Знання, 2013. 358 с.</w:t>
      </w:r>
    </w:p>
    <w:p w14:paraId="444C53F7" w14:textId="77777777" w:rsidR="005665D0" w:rsidRDefault="005665D0" w:rsidP="007C7D94">
      <w:pPr>
        <w:pStyle w:val="a3"/>
        <w:numPr>
          <w:ilvl w:val="0"/>
          <w:numId w:val="5"/>
        </w:numPr>
        <w:spacing w:line="360" w:lineRule="auto"/>
        <w:ind w:left="0" w:firstLine="851"/>
        <w:jc w:val="both"/>
        <w:rPr>
          <w:sz w:val="28"/>
          <w:szCs w:val="28"/>
        </w:rPr>
      </w:pPr>
      <w:r w:rsidRPr="005665D0">
        <w:rPr>
          <w:sz w:val="28"/>
          <w:szCs w:val="28"/>
        </w:rPr>
        <w:t>Основи практичної психології: підручник для студентів вищих навчальних закладів. Київ: Либідь, 2021. 532с.</w:t>
      </w:r>
    </w:p>
    <w:p w14:paraId="6F21A078" w14:textId="7B5175A1" w:rsidR="005665D0" w:rsidRPr="005665D0" w:rsidRDefault="005665D0" w:rsidP="007C7D94">
      <w:pPr>
        <w:pStyle w:val="a3"/>
        <w:numPr>
          <w:ilvl w:val="0"/>
          <w:numId w:val="5"/>
        </w:numPr>
        <w:spacing w:line="360" w:lineRule="auto"/>
        <w:ind w:left="0" w:firstLine="851"/>
        <w:jc w:val="both"/>
        <w:rPr>
          <w:sz w:val="28"/>
          <w:szCs w:val="28"/>
        </w:rPr>
      </w:pPr>
      <w:r w:rsidRPr="005665D0">
        <w:rPr>
          <w:sz w:val="28"/>
          <w:szCs w:val="28"/>
        </w:rPr>
        <w:lastRenderedPageBreak/>
        <w:t>Панок В. Г. Практична психологія: теоретико</w:t>
      </w:r>
      <w:r w:rsidR="007C7D94">
        <w:rPr>
          <w:sz w:val="28"/>
          <w:szCs w:val="28"/>
        </w:rPr>
        <w:t>–</w:t>
      </w:r>
      <w:r w:rsidRPr="005665D0">
        <w:rPr>
          <w:sz w:val="28"/>
          <w:szCs w:val="28"/>
        </w:rPr>
        <w:t>методологічні засади розвитку. НАПН України, Укр. наук.</w:t>
      </w:r>
      <w:r w:rsidR="007C7D94">
        <w:rPr>
          <w:sz w:val="28"/>
          <w:szCs w:val="28"/>
        </w:rPr>
        <w:t>–</w:t>
      </w:r>
      <w:r w:rsidRPr="005665D0">
        <w:rPr>
          <w:sz w:val="28"/>
          <w:szCs w:val="28"/>
        </w:rPr>
        <w:t>метод. центр практ. психології і соц. роботи. Чернівці: Технодрук, 2020. 486 с.</w:t>
      </w:r>
    </w:p>
    <w:p w14:paraId="6F88441E" w14:textId="0E700191" w:rsidR="00E104E1" w:rsidRPr="00AB10E9" w:rsidRDefault="00E104E1" w:rsidP="007C7D94">
      <w:pPr>
        <w:pStyle w:val="a3"/>
        <w:numPr>
          <w:ilvl w:val="0"/>
          <w:numId w:val="5"/>
        </w:numPr>
        <w:spacing w:line="360" w:lineRule="auto"/>
        <w:ind w:left="0" w:firstLine="851"/>
        <w:jc w:val="both"/>
        <w:rPr>
          <w:sz w:val="28"/>
          <w:szCs w:val="28"/>
        </w:rPr>
      </w:pPr>
      <w:r w:rsidRPr="00AB10E9">
        <w:rPr>
          <w:sz w:val="28"/>
          <w:szCs w:val="28"/>
        </w:rPr>
        <w:t xml:space="preserve">Практикум з психології спілкування. Конспекти лекцій: навч. посіб. Одеса: Державний заклад </w:t>
      </w:r>
      <w:r w:rsidR="008360F0">
        <w:rPr>
          <w:sz w:val="28"/>
          <w:szCs w:val="28"/>
        </w:rPr>
        <w:t>«</w:t>
      </w:r>
      <w:r w:rsidRPr="00AB10E9">
        <w:rPr>
          <w:sz w:val="28"/>
          <w:szCs w:val="28"/>
        </w:rPr>
        <w:t>Південноукраїнський національний педагогічний університет імені К. Д. Ушинського</w:t>
      </w:r>
      <w:r w:rsidR="008360F0">
        <w:rPr>
          <w:sz w:val="28"/>
          <w:szCs w:val="28"/>
        </w:rPr>
        <w:t>»</w:t>
      </w:r>
      <w:r w:rsidRPr="00AB10E9">
        <w:rPr>
          <w:sz w:val="28"/>
          <w:szCs w:val="28"/>
        </w:rPr>
        <w:t>, 2011. 67 с.</w:t>
      </w:r>
    </w:p>
    <w:p w14:paraId="4DB540A9" w14:textId="0BAA5533" w:rsidR="00E104E1" w:rsidRPr="00AB10E9" w:rsidRDefault="00DD6579" w:rsidP="007C7D94">
      <w:pPr>
        <w:pStyle w:val="a3"/>
        <w:numPr>
          <w:ilvl w:val="0"/>
          <w:numId w:val="5"/>
        </w:numPr>
        <w:spacing w:line="360" w:lineRule="auto"/>
        <w:ind w:left="0" w:firstLine="851"/>
        <w:jc w:val="both"/>
        <w:rPr>
          <w:sz w:val="28"/>
          <w:szCs w:val="28"/>
        </w:rPr>
      </w:pPr>
      <w:r w:rsidRPr="00AB10E9">
        <w:rPr>
          <w:sz w:val="28"/>
          <w:szCs w:val="28"/>
        </w:rPr>
        <w:t xml:space="preserve">Приліпко О. Роль та місце системи психологічної діагностики </w:t>
      </w:r>
      <w:r w:rsidR="008360F0">
        <w:rPr>
          <w:sz w:val="28"/>
          <w:szCs w:val="28"/>
        </w:rPr>
        <w:t>«</w:t>
      </w:r>
      <w:r w:rsidRPr="00AB10E9">
        <w:rPr>
          <w:sz w:val="28"/>
          <w:szCs w:val="28"/>
        </w:rPr>
        <w:t>Лідер – 1</w:t>
      </w:r>
      <w:r w:rsidR="008360F0">
        <w:rPr>
          <w:sz w:val="28"/>
          <w:szCs w:val="28"/>
        </w:rPr>
        <w:t>»</w:t>
      </w:r>
      <w:r w:rsidRPr="00AB10E9">
        <w:rPr>
          <w:sz w:val="28"/>
          <w:szCs w:val="28"/>
        </w:rPr>
        <w:t xml:space="preserve"> в процесі підготовки військових психологів. В</w:t>
      </w:r>
      <w:r w:rsidR="00B4414B">
        <w:rPr>
          <w:sz w:val="28"/>
          <w:szCs w:val="28"/>
        </w:rPr>
        <w:t>іс</w:t>
      </w:r>
      <w:r w:rsidRPr="00AB10E9">
        <w:rPr>
          <w:sz w:val="28"/>
          <w:szCs w:val="28"/>
        </w:rPr>
        <w:t>ник педагог</w:t>
      </w:r>
      <w:r w:rsidR="00B4414B">
        <w:rPr>
          <w:sz w:val="28"/>
          <w:szCs w:val="28"/>
        </w:rPr>
        <w:t>і</w:t>
      </w:r>
      <w:r w:rsidRPr="00AB10E9">
        <w:rPr>
          <w:sz w:val="28"/>
          <w:szCs w:val="28"/>
        </w:rPr>
        <w:t>ки: наука и практика. 2019. № 47. С. 7–8.</w:t>
      </w:r>
    </w:p>
    <w:p w14:paraId="4BD01ADC" w14:textId="4F3874E5" w:rsidR="00E104E1" w:rsidRPr="00AB10E9" w:rsidRDefault="00E104E1" w:rsidP="007C7D94">
      <w:pPr>
        <w:pStyle w:val="a3"/>
        <w:numPr>
          <w:ilvl w:val="0"/>
          <w:numId w:val="5"/>
        </w:numPr>
        <w:spacing w:line="360" w:lineRule="auto"/>
        <w:ind w:left="0" w:firstLine="851"/>
        <w:jc w:val="both"/>
        <w:rPr>
          <w:sz w:val="28"/>
          <w:szCs w:val="28"/>
        </w:rPr>
      </w:pPr>
      <w:r w:rsidRPr="00AB10E9">
        <w:rPr>
          <w:sz w:val="28"/>
          <w:szCs w:val="28"/>
        </w:rPr>
        <w:t xml:space="preserve">Прикладна психодіагностика в Національній </w:t>
      </w:r>
      <w:r w:rsidR="00B4414B">
        <w:rPr>
          <w:sz w:val="28"/>
          <w:szCs w:val="28"/>
        </w:rPr>
        <w:t xml:space="preserve">гвардії України: метод. посіб. </w:t>
      </w:r>
      <w:r w:rsidRPr="00AB10E9">
        <w:rPr>
          <w:sz w:val="28"/>
          <w:szCs w:val="28"/>
        </w:rPr>
        <w:t>Колесніченко О. С. та ін.; за заг. ред. проф. І. І. Приходька. Харків: НАНГУ, 2020. 388 с.</w:t>
      </w:r>
    </w:p>
    <w:p w14:paraId="6E233FF8" w14:textId="762478C9" w:rsidR="005665D0" w:rsidRDefault="00CC2606" w:rsidP="007C7D94">
      <w:pPr>
        <w:pStyle w:val="a3"/>
        <w:numPr>
          <w:ilvl w:val="0"/>
          <w:numId w:val="5"/>
        </w:numPr>
        <w:spacing w:line="360" w:lineRule="auto"/>
        <w:ind w:left="0" w:firstLine="851"/>
        <w:jc w:val="both"/>
        <w:rPr>
          <w:sz w:val="28"/>
          <w:szCs w:val="28"/>
        </w:rPr>
      </w:pPr>
      <w:r w:rsidRPr="00AB10E9">
        <w:rPr>
          <w:sz w:val="28"/>
          <w:szCs w:val="28"/>
        </w:rPr>
        <w:t>Психодіагностика лідерських якостей військовослужбовців: методичний посібник</w:t>
      </w:r>
      <w:r w:rsidR="00B4414B">
        <w:rPr>
          <w:sz w:val="28"/>
          <w:szCs w:val="28"/>
        </w:rPr>
        <w:t>.</w:t>
      </w:r>
      <w:r w:rsidRPr="00AB10E9">
        <w:rPr>
          <w:sz w:val="28"/>
          <w:szCs w:val="28"/>
        </w:rPr>
        <w:t xml:space="preserve"> О. М. Кокун, І. О. Пішко, Н. С. Лозінська, В. О. Олійник. Київ: </w:t>
      </w:r>
      <w:r w:rsidR="008360F0">
        <w:rPr>
          <w:sz w:val="28"/>
          <w:szCs w:val="28"/>
        </w:rPr>
        <w:t>«</w:t>
      </w:r>
      <w:r w:rsidRPr="00AB10E9">
        <w:rPr>
          <w:sz w:val="28"/>
          <w:szCs w:val="28"/>
        </w:rPr>
        <w:t>Центр учбової літератури</w:t>
      </w:r>
      <w:r w:rsidR="008360F0">
        <w:rPr>
          <w:sz w:val="28"/>
          <w:szCs w:val="28"/>
        </w:rPr>
        <w:t>»</w:t>
      </w:r>
      <w:r w:rsidRPr="00AB10E9">
        <w:rPr>
          <w:sz w:val="28"/>
          <w:szCs w:val="28"/>
        </w:rPr>
        <w:t>, 2023. 174 с.</w:t>
      </w:r>
    </w:p>
    <w:p w14:paraId="3DC1A8AA" w14:textId="176019C9" w:rsidR="005665D0" w:rsidRPr="005665D0" w:rsidRDefault="005665D0" w:rsidP="007C7D94">
      <w:pPr>
        <w:pStyle w:val="a3"/>
        <w:numPr>
          <w:ilvl w:val="0"/>
          <w:numId w:val="5"/>
        </w:numPr>
        <w:spacing w:line="360" w:lineRule="auto"/>
        <w:ind w:left="0" w:firstLine="851"/>
        <w:jc w:val="both"/>
        <w:rPr>
          <w:sz w:val="28"/>
          <w:szCs w:val="28"/>
        </w:rPr>
      </w:pPr>
      <w:r w:rsidRPr="005665D0">
        <w:rPr>
          <w:sz w:val="28"/>
          <w:szCs w:val="28"/>
        </w:rPr>
        <w:t>Психологічна діагностика. Навч. посібник</w:t>
      </w:r>
      <w:r w:rsidR="00B4414B">
        <w:rPr>
          <w:sz w:val="28"/>
          <w:szCs w:val="28"/>
        </w:rPr>
        <w:t>.</w:t>
      </w:r>
      <w:r w:rsidRPr="005665D0">
        <w:rPr>
          <w:sz w:val="28"/>
          <w:szCs w:val="28"/>
        </w:rPr>
        <w:t xml:space="preserve"> Мельничук О.Б. Рек. МОН України. </w:t>
      </w:r>
      <w:r>
        <w:rPr>
          <w:sz w:val="28"/>
          <w:szCs w:val="28"/>
        </w:rPr>
        <w:t xml:space="preserve">2022. </w:t>
      </w:r>
      <w:r w:rsidRPr="005665D0">
        <w:rPr>
          <w:sz w:val="28"/>
          <w:szCs w:val="28"/>
        </w:rPr>
        <w:t xml:space="preserve">316 с. </w:t>
      </w:r>
    </w:p>
    <w:p w14:paraId="275C4B2B" w14:textId="35DF68AF" w:rsidR="005665D0" w:rsidRDefault="00E104E1" w:rsidP="007C7D94">
      <w:pPr>
        <w:pStyle w:val="a3"/>
        <w:numPr>
          <w:ilvl w:val="0"/>
          <w:numId w:val="5"/>
        </w:numPr>
        <w:spacing w:line="360" w:lineRule="auto"/>
        <w:ind w:left="0" w:firstLine="851"/>
        <w:jc w:val="both"/>
        <w:rPr>
          <w:sz w:val="28"/>
          <w:szCs w:val="28"/>
        </w:rPr>
      </w:pPr>
      <w:r w:rsidRPr="00AB10E9">
        <w:rPr>
          <w:sz w:val="28"/>
          <w:szCs w:val="28"/>
        </w:rPr>
        <w:t>Психологічна готовність до ризику військовослужбовців Національної гвардії України: монографія</w:t>
      </w:r>
      <w:r w:rsidR="00B4414B">
        <w:rPr>
          <w:sz w:val="28"/>
          <w:szCs w:val="28"/>
        </w:rPr>
        <w:t>.</w:t>
      </w:r>
      <w:r w:rsidRPr="00AB10E9">
        <w:rPr>
          <w:sz w:val="28"/>
          <w:szCs w:val="28"/>
        </w:rPr>
        <w:t xml:space="preserve"> О. С. Колесніченко, Я. В. Мацегора, І. І. Приходько та ін. Харків: НАНГУ, 2019. 257 с.</w:t>
      </w:r>
    </w:p>
    <w:p w14:paraId="7AA72616" w14:textId="4F816F7A" w:rsidR="005665D0" w:rsidRPr="005665D0" w:rsidRDefault="005665D0" w:rsidP="007C7D94">
      <w:pPr>
        <w:pStyle w:val="a3"/>
        <w:numPr>
          <w:ilvl w:val="0"/>
          <w:numId w:val="5"/>
        </w:numPr>
        <w:spacing w:line="360" w:lineRule="auto"/>
        <w:ind w:left="0" w:firstLine="851"/>
        <w:jc w:val="both"/>
        <w:rPr>
          <w:sz w:val="28"/>
          <w:szCs w:val="28"/>
        </w:rPr>
      </w:pPr>
      <w:r w:rsidRPr="005665D0">
        <w:rPr>
          <w:sz w:val="28"/>
          <w:szCs w:val="28"/>
        </w:rPr>
        <w:t>Психологія військового лідерства: навчальний</w:t>
      </w:r>
      <w:r>
        <w:rPr>
          <w:sz w:val="28"/>
          <w:szCs w:val="28"/>
        </w:rPr>
        <w:t xml:space="preserve"> посібник [електронне видання]. </w:t>
      </w:r>
      <w:r w:rsidRPr="005665D0">
        <w:rPr>
          <w:sz w:val="28"/>
          <w:szCs w:val="28"/>
        </w:rPr>
        <w:t>І.А. Бурлакова, І.С. Остапенко, О.А. Герасимчук, О.В. Ше</w:t>
      </w:r>
      <w:r>
        <w:rPr>
          <w:sz w:val="28"/>
          <w:szCs w:val="28"/>
        </w:rPr>
        <w:t>вяков, О.М. Чередніченко. Жито</w:t>
      </w:r>
      <w:r w:rsidRPr="005665D0">
        <w:rPr>
          <w:sz w:val="28"/>
          <w:szCs w:val="28"/>
        </w:rPr>
        <w:t>мир: Житомирська політехніка , 2023. 159 с.</w:t>
      </w:r>
    </w:p>
    <w:p w14:paraId="6325B2EF" w14:textId="43DC3607" w:rsidR="00AF5833" w:rsidRPr="00AB10E9" w:rsidRDefault="00AF5833" w:rsidP="007C7D94">
      <w:pPr>
        <w:pStyle w:val="a3"/>
        <w:numPr>
          <w:ilvl w:val="0"/>
          <w:numId w:val="5"/>
        </w:numPr>
        <w:spacing w:line="360" w:lineRule="auto"/>
        <w:ind w:left="0" w:firstLine="851"/>
        <w:jc w:val="both"/>
        <w:rPr>
          <w:sz w:val="28"/>
          <w:szCs w:val="28"/>
        </w:rPr>
      </w:pPr>
      <w:r w:rsidRPr="00AB10E9">
        <w:rPr>
          <w:sz w:val="28"/>
          <w:szCs w:val="28"/>
        </w:rPr>
        <w:t xml:space="preserve">Романовський, О.Г., Гура, Т.В., Книш, А.Є., Бондаренко, В.В. Теорія і практика формування лідера: навч. пос. Харків: НТУ </w:t>
      </w:r>
      <w:r w:rsidR="008360F0">
        <w:rPr>
          <w:sz w:val="28"/>
          <w:szCs w:val="28"/>
        </w:rPr>
        <w:t>«</w:t>
      </w:r>
      <w:r w:rsidRPr="00AB10E9">
        <w:rPr>
          <w:sz w:val="28"/>
          <w:szCs w:val="28"/>
        </w:rPr>
        <w:t>Харківський політехнічний інститут</w:t>
      </w:r>
      <w:r w:rsidR="008360F0">
        <w:rPr>
          <w:sz w:val="28"/>
          <w:szCs w:val="28"/>
        </w:rPr>
        <w:t>»</w:t>
      </w:r>
      <w:r w:rsidRPr="00AB10E9">
        <w:rPr>
          <w:sz w:val="28"/>
          <w:szCs w:val="28"/>
        </w:rPr>
        <w:t>.</w:t>
      </w:r>
      <w:r w:rsidR="00DD6579" w:rsidRPr="00AB10E9">
        <w:rPr>
          <w:sz w:val="28"/>
          <w:szCs w:val="28"/>
        </w:rPr>
        <w:t xml:space="preserve"> 2017</w:t>
      </w:r>
      <w:r w:rsidR="00E72B49">
        <w:rPr>
          <w:sz w:val="28"/>
          <w:szCs w:val="28"/>
        </w:rPr>
        <w:t>. 100 с.</w:t>
      </w:r>
    </w:p>
    <w:p w14:paraId="578CCE82" w14:textId="6F089FE0" w:rsidR="00DD6579" w:rsidRPr="00AB10E9" w:rsidRDefault="00DD6579" w:rsidP="007C7D94">
      <w:pPr>
        <w:pStyle w:val="a3"/>
        <w:numPr>
          <w:ilvl w:val="0"/>
          <w:numId w:val="5"/>
        </w:numPr>
        <w:spacing w:line="360" w:lineRule="auto"/>
        <w:ind w:left="0" w:firstLine="851"/>
        <w:jc w:val="both"/>
        <w:rPr>
          <w:sz w:val="28"/>
          <w:szCs w:val="28"/>
        </w:rPr>
      </w:pPr>
      <w:r w:rsidRPr="00AB10E9">
        <w:rPr>
          <w:sz w:val="28"/>
          <w:szCs w:val="28"/>
        </w:rPr>
        <w:t>Романовський О., Пономарьов О., Сироснятников А. Проблеми формування особистості лідера. Харків, 2001. 193 с.</w:t>
      </w:r>
    </w:p>
    <w:p w14:paraId="66E405E0" w14:textId="30532976" w:rsidR="00E104E1" w:rsidRPr="00AB10E9" w:rsidRDefault="00AF5833" w:rsidP="007C7D94">
      <w:pPr>
        <w:pStyle w:val="a3"/>
        <w:numPr>
          <w:ilvl w:val="0"/>
          <w:numId w:val="5"/>
        </w:numPr>
        <w:spacing w:line="360" w:lineRule="auto"/>
        <w:ind w:left="0" w:firstLine="851"/>
        <w:jc w:val="both"/>
        <w:rPr>
          <w:sz w:val="28"/>
          <w:szCs w:val="28"/>
        </w:rPr>
      </w:pPr>
      <w:r w:rsidRPr="00AB10E9">
        <w:rPr>
          <w:sz w:val="28"/>
          <w:szCs w:val="28"/>
        </w:rPr>
        <w:lastRenderedPageBreak/>
        <w:t>Сергеєва, Л.М., Кондратьєва, В.П., Хромей, М.Я. Лідерство: навч. посібн. Івано</w:t>
      </w:r>
      <w:r w:rsidR="007C7D94">
        <w:rPr>
          <w:sz w:val="28"/>
          <w:szCs w:val="28"/>
        </w:rPr>
        <w:t>–</w:t>
      </w:r>
      <w:r w:rsidRPr="00AB10E9">
        <w:rPr>
          <w:sz w:val="28"/>
          <w:szCs w:val="28"/>
        </w:rPr>
        <w:t xml:space="preserve">Франківськ: </w:t>
      </w:r>
      <w:r w:rsidR="008360F0">
        <w:rPr>
          <w:sz w:val="28"/>
          <w:szCs w:val="28"/>
        </w:rPr>
        <w:t>«</w:t>
      </w:r>
      <w:r w:rsidRPr="00AB10E9">
        <w:rPr>
          <w:sz w:val="28"/>
          <w:szCs w:val="28"/>
        </w:rPr>
        <w:t>Лілея</w:t>
      </w:r>
      <w:r w:rsidR="007C7D94">
        <w:rPr>
          <w:sz w:val="28"/>
          <w:szCs w:val="28"/>
        </w:rPr>
        <w:t>–</w:t>
      </w:r>
      <w:r w:rsidRPr="00AB10E9">
        <w:rPr>
          <w:sz w:val="28"/>
          <w:szCs w:val="28"/>
        </w:rPr>
        <w:t>НВ</w:t>
      </w:r>
      <w:r w:rsidR="008360F0">
        <w:rPr>
          <w:sz w:val="28"/>
          <w:szCs w:val="28"/>
        </w:rPr>
        <w:t>»</w:t>
      </w:r>
      <w:r w:rsidRPr="00AB10E9">
        <w:rPr>
          <w:sz w:val="28"/>
          <w:szCs w:val="28"/>
        </w:rPr>
        <w:t>.</w:t>
      </w:r>
      <w:r w:rsidR="00DD6579" w:rsidRPr="00AB10E9">
        <w:rPr>
          <w:sz w:val="28"/>
          <w:szCs w:val="28"/>
        </w:rPr>
        <w:t xml:space="preserve"> 2015</w:t>
      </w:r>
      <w:r w:rsidR="00E72B49">
        <w:rPr>
          <w:sz w:val="28"/>
          <w:szCs w:val="28"/>
        </w:rPr>
        <w:t>. 296 с.</w:t>
      </w:r>
    </w:p>
    <w:p w14:paraId="6F3E68E1" w14:textId="6A58D1ED" w:rsidR="00E104E1" w:rsidRPr="00AB10E9" w:rsidRDefault="00AF5833" w:rsidP="007C7D94">
      <w:pPr>
        <w:pStyle w:val="a3"/>
        <w:numPr>
          <w:ilvl w:val="0"/>
          <w:numId w:val="5"/>
        </w:numPr>
        <w:spacing w:line="360" w:lineRule="auto"/>
        <w:ind w:left="0" w:firstLine="851"/>
        <w:jc w:val="both"/>
        <w:rPr>
          <w:sz w:val="28"/>
          <w:szCs w:val="28"/>
        </w:rPr>
      </w:pPr>
      <w:r w:rsidRPr="00AB10E9">
        <w:rPr>
          <w:sz w:val="28"/>
          <w:szCs w:val="28"/>
        </w:rPr>
        <w:t>Сердюк Ю.І. Педагогічні умови формування лідерських якостей курсантів вищих військових навчальних закладів у процесі навчання загальновійськових дисциплін</w:t>
      </w:r>
      <w:r w:rsidR="00B4414B">
        <w:rPr>
          <w:sz w:val="28"/>
          <w:szCs w:val="28"/>
        </w:rPr>
        <w:t>.</w:t>
      </w:r>
      <w:r w:rsidRPr="00AB10E9">
        <w:rPr>
          <w:sz w:val="28"/>
          <w:szCs w:val="28"/>
        </w:rPr>
        <w:t xml:space="preserve"> Ю.І. Сердюк, Д.В. Іщенко</w:t>
      </w:r>
      <w:r w:rsidR="00B4414B">
        <w:rPr>
          <w:sz w:val="28"/>
          <w:szCs w:val="28"/>
        </w:rPr>
        <w:t>.</w:t>
      </w:r>
      <w:r w:rsidRPr="00AB10E9">
        <w:rPr>
          <w:sz w:val="28"/>
          <w:szCs w:val="28"/>
        </w:rPr>
        <w:t xml:space="preserve"> Зб. наук. праць. Педагогiчнi науки. 2010. №56. С. 123</w:t>
      </w:r>
      <w:r w:rsidR="007C7D94">
        <w:rPr>
          <w:sz w:val="28"/>
          <w:szCs w:val="28"/>
        </w:rPr>
        <w:t>–</w:t>
      </w:r>
      <w:r w:rsidRPr="00AB10E9">
        <w:rPr>
          <w:sz w:val="28"/>
          <w:szCs w:val="28"/>
        </w:rPr>
        <w:t>126.</w:t>
      </w:r>
    </w:p>
    <w:p w14:paraId="066C087A" w14:textId="48C28DFA" w:rsidR="00E104E1" w:rsidRPr="00AB10E9" w:rsidRDefault="00DD6579" w:rsidP="007C7D94">
      <w:pPr>
        <w:pStyle w:val="a3"/>
        <w:numPr>
          <w:ilvl w:val="0"/>
          <w:numId w:val="5"/>
        </w:numPr>
        <w:spacing w:line="360" w:lineRule="auto"/>
        <w:ind w:left="0" w:firstLine="851"/>
        <w:jc w:val="both"/>
        <w:rPr>
          <w:sz w:val="28"/>
          <w:szCs w:val="28"/>
        </w:rPr>
      </w:pPr>
      <w:r w:rsidRPr="00AB10E9">
        <w:rPr>
          <w:sz w:val="28"/>
          <w:szCs w:val="28"/>
        </w:rPr>
        <w:t>Скібіцька Л.І. Лідерство та стиль роботи керівника: Навчальний посібник.</w:t>
      </w:r>
      <w:r w:rsidR="00E104E1" w:rsidRPr="00AB10E9">
        <w:rPr>
          <w:sz w:val="28"/>
          <w:szCs w:val="28"/>
        </w:rPr>
        <w:t xml:space="preserve"> </w:t>
      </w:r>
      <w:r w:rsidRPr="00AB10E9">
        <w:rPr>
          <w:sz w:val="28"/>
          <w:szCs w:val="28"/>
        </w:rPr>
        <w:t xml:space="preserve">К.: Центр </w:t>
      </w:r>
      <w:r w:rsidR="00E104E1" w:rsidRPr="00AB10E9">
        <w:rPr>
          <w:sz w:val="28"/>
          <w:szCs w:val="28"/>
        </w:rPr>
        <w:t>учбової літератури, 2009. 192 с.</w:t>
      </w:r>
    </w:p>
    <w:p w14:paraId="1E7A727F" w14:textId="6ACD81A4" w:rsidR="00E104E1" w:rsidRPr="00AB10E9" w:rsidRDefault="00E104E1" w:rsidP="007C7D94">
      <w:pPr>
        <w:pStyle w:val="a3"/>
        <w:numPr>
          <w:ilvl w:val="0"/>
          <w:numId w:val="5"/>
        </w:numPr>
        <w:spacing w:line="360" w:lineRule="auto"/>
        <w:ind w:left="0" w:firstLine="851"/>
        <w:jc w:val="both"/>
        <w:rPr>
          <w:sz w:val="28"/>
          <w:szCs w:val="28"/>
        </w:rPr>
      </w:pPr>
      <w:r w:rsidRPr="00AB10E9">
        <w:rPr>
          <w:sz w:val="28"/>
          <w:szCs w:val="28"/>
        </w:rPr>
        <w:t>Слободянюк А. В., Андрущенко Н. О. Психологія управління та конфліктологія: навч. посіб. Вінниця: ВНТУ, 2010. 120 с.</w:t>
      </w:r>
    </w:p>
    <w:p w14:paraId="071686C9" w14:textId="379AE318" w:rsidR="00E031F8" w:rsidRPr="00AB10E9" w:rsidRDefault="00E031F8" w:rsidP="007C7D94">
      <w:pPr>
        <w:pStyle w:val="a3"/>
        <w:numPr>
          <w:ilvl w:val="0"/>
          <w:numId w:val="5"/>
        </w:numPr>
        <w:spacing w:line="360" w:lineRule="auto"/>
        <w:ind w:left="0" w:firstLine="851"/>
        <w:jc w:val="both"/>
        <w:rPr>
          <w:sz w:val="28"/>
          <w:szCs w:val="28"/>
        </w:rPr>
      </w:pPr>
      <w:r w:rsidRPr="00AB10E9">
        <w:rPr>
          <w:sz w:val="28"/>
          <w:szCs w:val="28"/>
        </w:rPr>
        <w:t xml:space="preserve">Слюсаренко О. Поняття </w:t>
      </w:r>
      <w:r w:rsidR="008360F0">
        <w:rPr>
          <w:sz w:val="28"/>
          <w:szCs w:val="28"/>
        </w:rPr>
        <w:t>«</w:t>
      </w:r>
      <w:r w:rsidRPr="00AB10E9">
        <w:rPr>
          <w:sz w:val="28"/>
          <w:szCs w:val="28"/>
        </w:rPr>
        <w:t>лідер</w:t>
      </w:r>
      <w:r w:rsidR="008360F0">
        <w:rPr>
          <w:sz w:val="28"/>
          <w:szCs w:val="28"/>
        </w:rPr>
        <w:t>»</w:t>
      </w:r>
      <w:r w:rsidRPr="00AB10E9">
        <w:rPr>
          <w:sz w:val="28"/>
          <w:szCs w:val="28"/>
        </w:rPr>
        <w:t xml:space="preserve"> і </w:t>
      </w:r>
      <w:r w:rsidR="008360F0">
        <w:rPr>
          <w:sz w:val="28"/>
          <w:szCs w:val="28"/>
        </w:rPr>
        <w:t>«</w:t>
      </w:r>
      <w:r w:rsidRPr="00AB10E9">
        <w:rPr>
          <w:sz w:val="28"/>
          <w:szCs w:val="28"/>
        </w:rPr>
        <w:t>лідерство</w:t>
      </w:r>
      <w:r w:rsidR="008360F0">
        <w:rPr>
          <w:sz w:val="28"/>
          <w:szCs w:val="28"/>
        </w:rPr>
        <w:t>»</w:t>
      </w:r>
      <w:r w:rsidRPr="00AB10E9">
        <w:rPr>
          <w:sz w:val="28"/>
          <w:szCs w:val="28"/>
        </w:rPr>
        <w:t xml:space="preserve"> в сучасній науковій літературі</w:t>
      </w:r>
      <w:r w:rsidR="00B4414B">
        <w:rPr>
          <w:sz w:val="28"/>
          <w:szCs w:val="28"/>
        </w:rPr>
        <w:t>.</w:t>
      </w:r>
      <w:r w:rsidRPr="00AB10E9">
        <w:rPr>
          <w:sz w:val="28"/>
          <w:szCs w:val="28"/>
        </w:rPr>
        <w:t xml:space="preserve"> Науковий вісник Ужгородського національного університету. Серія: Педагогіка. Соціальна робота. 2016. Вип. 2. С. 244 – 246.</w:t>
      </w:r>
    </w:p>
    <w:p w14:paraId="0B6ED617" w14:textId="2BDBA7D7" w:rsidR="008F3C42" w:rsidRDefault="00AF5833" w:rsidP="007C7D94">
      <w:pPr>
        <w:pStyle w:val="a3"/>
        <w:numPr>
          <w:ilvl w:val="0"/>
          <w:numId w:val="5"/>
        </w:numPr>
        <w:spacing w:line="360" w:lineRule="auto"/>
        <w:ind w:left="0" w:firstLine="851"/>
        <w:jc w:val="both"/>
        <w:rPr>
          <w:sz w:val="28"/>
          <w:szCs w:val="28"/>
        </w:rPr>
      </w:pPr>
      <w:r w:rsidRPr="008F3C42">
        <w:rPr>
          <w:sz w:val="28"/>
          <w:szCs w:val="28"/>
        </w:rPr>
        <w:t xml:space="preserve">Солодовник Т., Пономаренко П. Розвиток лідерських якостей майбутніх офіцерів Військового інституту танкових військ НТУ </w:t>
      </w:r>
      <w:r w:rsidR="008360F0" w:rsidRPr="008F3C42">
        <w:rPr>
          <w:sz w:val="28"/>
          <w:szCs w:val="28"/>
        </w:rPr>
        <w:t>«</w:t>
      </w:r>
      <w:r w:rsidRPr="008F3C42">
        <w:rPr>
          <w:sz w:val="28"/>
          <w:szCs w:val="28"/>
        </w:rPr>
        <w:t>ХПІ</w:t>
      </w:r>
      <w:r w:rsidR="008360F0" w:rsidRPr="008F3C42">
        <w:rPr>
          <w:sz w:val="28"/>
          <w:szCs w:val="28"/>
        </w:rPr>
        <w:t>»</w:t>
      </w:r>
      <w:r w:rsidRPr="008F3C42">
        <w:rPr>
          <w:sz w:val="28"/>
          <w:szCs w:val="28"/>
        </w:rPr>
        <w:t>. Інформаційні технології: наука, техніка, технологія, освіта, здоров</w:t>
      </w:r>
      <w:r w:rsidR="00B4414B">
        <w:rPr>
          <w:sz w:val="28"/>
          <w:szCs w:val="28"/>
        </w:rPr>
        <w:t>’</w:t>
      </w:r>
      <w:r w:rsidRPr="008F3C42">
        <w:rPr>
          <w:sz w:val="28"/>
          <w:szCs w:val="28"/>
        </w:rPr>
        <w:t>я</w:t>
      </w:r>
      <w:r w:rsidR="00DD6579" w:rsidRPr="008F3C42">
        <w:rPr>
          <w:sz w:val="28"/>
          <w:szCs w:val="28"/>
        </w:rPr>
        <w:t>: тези допо</w:t>
      </w:r>
      <w:r w:rsidRPr="008F3C42">
        <w:rPr>
          <w:sz w:val="28"/>
          <w:szCs w:val="28"/>
        </w:rPr>
        <w:t>відей ХXVIIІ Міжнародної науково</w:t>
      </w:r>
      <w:r w:rsidR="007C7D94">
        <w:rPr>
          <w:sz w:val="28"/>
          <w:szCs w:val="28"/>
        </w:rPr>
        <w:t>–</w:t>
      </w:r>
      <w:r w:rsidRPr="008F3C42">
        <w:rPr>
          <w:sz w:val="28"/>
          <w:szCs w:val="28"/>
        </w:rPr>
        <w:t xml:space="preserve">практичної конференції, </w:t>
      </w:r>
      <w:r w:rsidR="00DD6579" w:rsidRPr="008F3C42">
        <w:rPr>
          <w:sz w:val="28"/>
          <w:szCs w:val="28"/>
        </w:rPr>
        <w:t>м. Харків, 28–30 жовтня 2020 р.</w:t>
      </w:r>
      <w:r w:rsidRPr="008F3C42">
        <w:rPr>
          <w:sz w:val="28"/>
          <w:szCs w:val="28"/>
        </w:rPr>
        <w:t>: у 5 ч.  за р</w:t>
      </w:r>
      <w:r w:rsidR="00DD6579" w:rsidRPr="008F3C42">
        <w:rPr>
          <w:sz w:val="28"/>
          <w:szCs w:val="28"/>
        </w:rPr>
        <w:t>ед. Є. Сокола. Харків</w:t>
      </w:r>
      <w:r w:rsidRPr="008F3C42">
        <w:rPr>
          <w:sz w:val="28"/>
          <w:szCs w:val="28"/>
        </w:rPr>
        <w:t xml:space="preserve">: НТУ </w:t>
      </w:r>
      <w:r w:rsidR="008360F0" w:rsidRPr="008F3C42">
        <w:rPr>
          <w:sz w:val="28"/>
          <w:szCs w:val="28"/>
        </w:rPr>
        <w:t>«</w:t>
      </w:r>
      <w:r w:rsidRPr="008F3C42">
        <w:rPr>
          <w:sz w:val="28"/>
          <w:szCs w:val="28"/>
        </w:rPr>
        <w:t>ХПІ</w:t>
      </w:r>
      <w:r w:rsidR="008360F0" w:rsidRPr="008F3C42">
        <w:rPr>
          <w:sz w:val="28"/>
          <w:szCs w:val="28"/>
        </w:rPr>
        <w:t>»</w:t>
      </w:r>
      <w:r w:rsidRPr="008F3C42">
        <w:rPr>
          <w:sz w:val="28"/>
          <w:szCs w:val="28"/>
        </w:rPr>
        <w:t>, 2020. Ч. 4. С. 146.</w:t>
      </w:r>
    </w:p>
    <w:p w14:paraId="51F80464" w14:textId="5C677223" w:rsidR="008F3C42" w:rsidRPr="008F3C42" w:rsidRDefault="008F3C42" w:rsidP="007C7D94">
      <w:pPr>
        <w:pStyle w:val="a3"/>
        <w:numPr>
          <w:ilvl w:val="0"/>
          <w:numId w:val="5"/>
        </w:numPr>
        <w:spacing w:line="360" w:lineRule="auto"/>
        <w:ind w:left="0" w:firstLine="851"/>
        <w:jc w:val="both"/>
        <w:rPr>
          <w:sz w:val="28"/>
          <w:szCs w:val="28"/>
        </w:rPr>
      </w:pPr>
      <w:r w:rsidRPr="008F3C42">
        <w:rPr>
          <w:sz w:val="28"/>
          <w:szCs w:val="28"/>
        </w:rPr>
        <w:t>Теоретико</w:t>
      </w:r>
      <w:r w:rsidR="007C7D94">
        <w:rPr>
          <w:sz w:val="28"/>
          <w:szCs w:val="28"/>
        </w:rPr>
        <w:t>–</w:t>
      </w:r>
      <w:r w:rsidRPr="008F3C42">
        <w:rPr>
          <w:sz w:val="28"/>
          <w:szCs w:val="28"/>
        </w:rPr>
        <w:t>методичні проблеми формування лідерської компетентності майбутніх офіцерів Збройних Сил України: монографія</w:t>
      </w:r>
      <w:r>
        <w:rPr>
          <w:sz w:val="28"/>
          <w:szCs w:val="28"/>
        </w:rPr>
        <w:t>.</w:t>
      </w:r>
      <w:r w:rsidRPr="008F3C42">
        <w:rPr>
          <w:sz w:val="28"/>
          <w:szCs w:val="28"/>
        </w:rPr>
        <w:t xml:space="preserve"> О.В. Бойко. Львів: АСВ, 2014. 543 с.</w:t>
      </w:r>
    </w:p>
    <w:p w14:paraId="1A9E906E" w14:textId="477E43B3" w:rsidR="00E104E1" w:rsidRPr="008F3C42" w:rsidRDefault="00AF5833" w:rsidP="007C7D94">
      <w:pPr>
        <w:pStyle w:val="a3"/>
        <w:numPr>
          <w:ilvl w:val="0"/>
          <w:numId w:val="5"/>
        </w:numPr>
        <w:spacing w:line="360" w:lineRule="auto"/>
        <w:ind w:left="0" w:firstLine="851"/>
        <w:jc w:val="both"/>
        <w:rPr>
          <w:sz w:val="28"/>
          <w:szCs w:val="28"/>
        </w:rPr>
      </w:pPr>
      <w:r w:rsidRPr="008F3C42">
        <w:rPr>
          <w:sz w:val="28"/>
          <w:szCs w:val="28"/>
        </w:rPr>
        <w:t xml:space="preserve">Топчій О. Проблема виховання лідерських якостей курсантів в зарубіжних військових вищих навчальних закладах. Наукові записки Тернопільського національного педагогічного університету. Серія </w:t>
      </w:r>
      <w:r w:rsidR="008360F0" w:rsidRPr="008F3C42">
        <w:rPr>
          <w:sz w:val="28"/>
          <w:szCs w:val="28"/>
        </w:rPr>
        <w:t>«</w:t>
      </w:r>
      <w:r w:rsidRPr="008F3C42">
        <w:rPr>
          <w:sz w:val="28"/>
          <w:szCs w:val="28"/>
        </w:rPr>
        <w:t>Педагогіка</w:t>
      </w:r>
      <w:r w:rsidR="008360F0" w:rsidRPr="008F3C42">
        <w:rPr>
          <w:sz w:val="28"/>
          <w:szCs w:val="28"/>
        </w:rPr>
        <w:t>»</w:t>
      </w:r>
      <w:r w:rsidRPr="008F3C42">
        <w:rPr>
          <w:sz w:val="28"/>
          <w:szCs w:val="28"/>
        </w:rPr>
        <w:t xml:space="preserve">. 2011. </w:t>
      </w:r>
      <w:r w:rsidR="00DD6579" w:rsidRPr="008F3C42">
        <w:rPr>
          <w:sz w:val="28"/>
          <w:szCs w:val="28"/>
        </w:rPr>
        <w:t>№</w:t>
      </w:r>
      <w:r w:rsidRPr="008F3C42">
        <w:rPr>
          <w:sz w:val="28"/>
          <w:szCs w:val="28"/>
        </w:rPr>
        <w:t xml:space="preserve"> 5. С. 163–168.</w:t>
      </w:r>
    </w:p>
    <w:p w14:paraId="1816A99D" w14:textId="77777777" w:rsidR="00E104E1" w:rsidRPr="00AB10E9" w:rsidRDefault="00E104E1" w:rsidP="007C7D94">
      <w:pPr>
        <w:pStyle w:val="a3"/>
        <w:numPr>
          <w:ilvl w:val="0"/>
          <w:numId w:val="5"/>
        </w:numPr>
        <w:spacing w:line="360" w:lineRule="auto"/>
        <w:ind w:left="0" w:firstLine="851"/>
        <w:jc w:val="both"/>
        <w:rPr>
          <w:sz w:val="28"/>
          <w:szCs w:val="28"/>
        </w:rPr>
      </w:pPr>
      <w:r w:rsidRPr="00AB10E9">
        <w:rPr>
          <w:sz w:val="28"/>
          <w:szCs w:val="28"/>
        </w:rPr>
        <w:t>Туриніна О. Л. Практикум з психології: навч. посіб. Київ: МАУП, 2007. 328 с.</w:t>
      </w:r>
    </w:p>
    <w:p w14:paraId="22E7E3E8" w14:textId="32B3CEC6" w:rsidR="005665D0" w:rsidRDefault="00E104E1" w:rsidP="007C7D94">
      <w:pPr>
        <w:pStyle w:val="a3"/>
        <w:numPr>
          <w:ilvl w:val="0"/>
          <w:numId w:val="5"/>
        </w:numPr>
        <w:spacing w:line="360" w:lineRule="auto"/>
        <w:ind w:left="0" w:firstLine="851"/>
        <w:jc w:val="both"/>
        <w:rPr>
          <w:sz w:val="28"/>
          <w:szCs w:val="28"/>
        </w:rPr>
      </w:pPr>
      <w:r w:rsidRPr="00AB10E9">
        <w:rPr>
          <w:sz w:val="28"/>
          <w:szCs w:val="28"/>
        </w:rPr>
        <w:lastRenderedPageBreak/>
        <w:t>Ходаківський Є. І., Богоявленська Ю. В., Грабар Т. П. Психологія управління. Kиїв: Центр учбової літератури, 2016. 492 с.</w:t>
      </w:r>
    </w:p>
    <w:p w14:paraId="2F4C8760" w14:textId="3F2EEF62" w:rsidR="005665D0" w:rsidRPr="005665D0" w:rsidRDefault="005665D0" w:rsidP="007C7D94">
      <w:pPr>
        <w:pStyle w:val="a3"/>
        <w:numPr>
          <w:ilvl w:val="0"/>
          <w:numId w:val="5"/>
        </w:numPr>
        <w:spacing w:line="360" w:lineRule="auto"/>
        <w:ind w:left="0" w:firstLine="851"/>
        <w:jc w:val="both"/>
        <w:rPr>
          <w:sz w:val="28"/>
          <w:szCs w:val="28"/>
        </w:rPr>
      </w:pPr>
      <w:r w:rsidRPr="005665D0">
        <w:rPr>
          <w:sz w:val="28"/>
          <w:szCs w:val="28"/>
        </w:rPr>
        <w:t>Чала Ю.М., Шахрайчук А.М. Психодіагностика: навчальний посібник</w:t>
      </w:r>
      <w:r w:rsidR="00B4414B">
        <w:rPr>
          <w:sz w:val="28"/>
          <w:szCs w:val="28"/>
        </w:rPr>
        <w:t>.</w:t>
      </w:r>
      <w:r w:rsidRPr="005665D0">
        <w:rPr>
          <w:sz w:val="28"/>
          <w:szCs w:val="28"/>
        </w:rPr>
        <w:t xml:space="preserve"> Ю.М. Чала , А.М. Шахрайчук. Харків: НТУ «ХПІ», 2018. 246 с.</w:t>
      </w:r>
    </w:p>
    <w:p w14:paraId="658C98B2" w14:textId="1EE5E260" w:rsidR="00056FD6" w:rsidRDefault="00E031F8" w:rsidP="007C7D94">
      <w:pPr>
        <w:pStyle w:val="a3"/>
        <w:numPr>
          <w:ilvl w:val="0"/>
          <w:numId w:val="5"/>
        </w:numPr>
        <w:spacing w:line="360" w:lineRule="auto"/>
        <w:ind w:left="0" w:firstLine="851"/>
        <w:jc w:val="both"/>
        <w:rPr>
          <w:sz w:val="28"/>
          <w:szCs w:val="28"/>
        </w:rPr>
      </w:pPr>
      <w:r w:rsidRPr="00AB10E9">
        <w:rPr>
          <w:sz w:val="28"/>
          <w:szCs w:val="28"/>
        </w:rPr>
        <w:t>Штанько Н. А. Лідерство як соціально</w:t>
      </w:r>
      <w:r w:rsidR="007C7D94">
        <w:rPr>
          <w:sz w:val="28"/>
          <w:szCs w:val="28"/>
        </w:rPr>
        <w:t>–</w:t>
      </w:r>
      <w:r w:rsidRPr="00AB10E9">
        <w:rPr>
          <w:sz w:val="28"/>
          <w:szCs w:val="28"/>
        </w:rPr>
        <w:t>психологічний феномен</w:t>
      </w:r>
      <w:r w:rsidR="00B4414B">
        <w:rPr>
          <w:sz w:val="28"/>
          <w:szCs w:val="28"/>
        </w:rPr>
        <w:t>.</w:t>
      </w:r>
      <w:r w:rsidRPr="00AB10E9">
        <w:rPr>
          <w:sz w:val="28"/>
          <w:szCs w:val="28"/>
        </w:rPr>
        <w:t xml:space="preserve"> Юридична психологія та педагогіка. 2013. № 2. С. 50 – 61.</w:t>
      </w:r>
    </w:p>
    <w:p w14:paraId="06640051" w14:textId="77777777" w:rsidR="00056FD6" w:rsidRDefault="00056FD6" w:rsidP="007C7D94">
      <w:pPr>
        <w:pStyle w:val="a3"/>
        <w:numPr>
          <w:ilvl w:val="0"/>
          <w:numId w:val="5"/>
        </w:numPr>
        <w:spacing w:line="360" w:lineRule="auto"/>
        <w:ind w:left="0" w:firstLine="851"/>
        <w:jc w:val="both"/>
        <w:rPr>
          <w:sz w:val="28"/>
          <w:szCs w:val="28"/>
        </w:rPr>
      </w:pPr>
      <w:r w:rsidRPr="00056FD6">
        <w:rPr>
          <w:sz w:val="28"/>
          <w:szCs w:val="28"/>
        </w:rPr>
        <w:t>Ягупов В.В. Військова психологія: Підручник.</w:t>
      </w:r>
      <w:r>
        <w:rPr>
          <w:sz w:val="28"/>
          <w:szCs w:val="28"/>
        </w:rPr>
        <w:t xml:space="preserve"> </w:t>
      </w:r>
      <w:r w:rsidRPr="00056FD6">
        <w:rPr>
          <w:sz w:val="28"/>
          <w:szCs w:val="28"/>
        </w:rPr>
        <w:t>К.:</w:t>
      </w:r>
      <w:r>
        <w:rPr>
          <w:sz w:val="28"/>
          <w:szCs w:val="28"/>
        </w:rPr>
        <w:t xml:space="preserve"> </w:t>
      </w:r>
      <w:r w:rsidRPr="00056FD6">
        <w:rPr>
          <w:sz w:val="28"/>
          <w:szCs w:val="28"/>
        </w:rPr>
        <w:t>Тандем, 2014. 656с.</w:t>
      </w:r>
    </w:p>
    <w:p w14:paraId="618AE2E9" w14:textId="3928E70C" w:rsidR="00056FD6" w:rsidRPr="00056FD6" w:rsidRDefault="00056FD6" w:rsidP="007C7D94">
      <w:pPr>
        <w:pStyle w:val="a3"/>
        <w:numPr>
          <w:ilvl w:val="0"/>
          <w:numId w:val="5"/>
        </w:numPr>
        <w:spacing w:line="360" w:lineRule="auto"/>
        <w:ind w:left="0" w:firstLine="851"/>
        <w:jc w:val="both"/>
        <w:rPr>
          <w:sz w:val="28"/>
          <w:szCs w:val="28"/>
        </w:rPr>
      </w:pPr>
      <w:r w:rsidRPr="00056FD6">
        <w:rPr>
          <w:sz w:val="28"/>
          <w:szCs w:val="28"/>
        </w:rPr>
        <w:t>Ягупов В.В. Педагогіка: Навч. посіб. К.: Либідь,</w:t>
      </w:r>
      <w:r>
        <w:rPr>
          <w:sz w:val="28"/>
          <w:szCs w:val="28"/>
        </w:rPr>
        <w:t xml:space="preserve"> </w:t>
      </w:r>
      <w:r w:rsidRPr="00056FD6">
        <w:rPr>
          <w:sz w:val="28"/>
          <w:szCs w:val="28"/>
        </w:rPr>
        <w:t>2022. 180 с.</w:t>
      </w:r>
    </w:p>
    <w:p w14:paraId="0E0A746A" w14:textId="77777777" w:rsidR="002460E2" w:rsidRDefault="00E104E1" w:rsidP="007C7D94">
      <w:pPr>
        <w:pStyle w:val="a3"/>
        <w:numPr>
          <w:ilvl w:val="0"/>
          <w:numId w:val="5"/>
        </w:numPr>
        <w:spacing w:line="360" w:lineRule="auto"/>
        <w:ind w:left="0" w:firstLine="851"/>
        <w:jc w:val="both"/>
        <w:rPr>
          <w:sz w:val="28"/>
          <w:szCs w:val="28"/>
        </w:rPr>
      </w:pPr>
      <w:r w:rsidRPr="00AB10E9">
        <w:rPr>
          <w:sz w:val="28"/>
          <w:szCs w:val="28"/>
        </w:rPr>
        <w:t>Яковенко С. І., Яковенко Т. М. Психічна стійкість військовослужбовців до впливу екстремальних чинників. Київ: КВГІ, 2008. 265 с.</w:t>
      </w:r>
    </w:p>
    <w:p w14:paraId="1360D870" w14:textId="10026A23" w:rsidR="002460E2" w:rsidRPr="002460E2" w:rsidRDefault="002460E2" w:rsidP="007C7D94">
      <w:pPr>
        <w:pStyle w:val="a3"/>
        <w:numPr>
          <w:ilvl w:val="0"/>
          <w:numId w:val="5"/>
        </w:numPr>
        <w:spacing w:line="360" w:lineRule="auto"/>
        <w:ind w:left="0" w:firstLine="851"/>
        <w:jc w:val="both"/>
        <w:rPr>
          <w:sz w:val="28"/>
          <w:szCs w:val="28"/>
        </w:rPr>
      </w:pPr>
      <w:r w:rsidRPr="002460E2">
        <w:rPr>
          <w:sz w:val="28"/>
          <w:szCs w:val="28"/>
        </w:rPr>
        <w:t xml:space="preserve">Доктрина розвитку військового лідерства у Збройних Силах України». </w:t>
      </w:r>
      <w:r w:rsidRPr="002460E2">
        <w:rPr>
          <w:sz w:val="28"/>
          <w:szCs w:val="28"/>
          <w:lang w:val="en-US"/>
        </w:rPr>
        <w:t>URL</w:t>
      </w:r>
      <w:r w:rsidRPr="002460E2">
        <w:rPr>
          <w:sz w:val="28"/>
          <w:szCs w:val="28"/>
        </w:rPr>
        <w:t>: https://sprotyvg7.com.ua/wp</w:t>
      </w:r>
      <w:r w:rsidR="007C7D94">
        <w:rPr>
          <w:sz w:val="28"/>
          <w:szCs w:val="28"/>
        </w:rPr>
        <w:t>–</w:t>
      </w:r>
      <w:r w:rsidRPr="002460E2">
        <w:rPr>
          <w:sz w:val="28"/>
          <w:szCs w:val="28"/>
        </w:rPr>
        <w:t>content/uploads/2024/01/%D0%94%D0%BE%D0%BA%D1%82%D1%80%D0%B8%D0%BD%D0%B0</w:t>
      </w:r>
      <w:r w:rsidR="007C7D94">
        <w:rPr>
          <w:sz w:val="28"/>
          <w:szCs w:val="28"/>
        </w:rPr>
        <w:t>–</w:t>
      </w:r>
      <w:r w:rsidRPr="002460E2">
        <w:rPr>
          <w:sz w:val="28"/>
          <w:szCs w:val="28"/>
        </w:rPr>
        <w:t>%E2%84%962</w:t>
      </w:r>
      <w:r w:rsidR="007C7D94">
        <w:rPr>
          <w:sz w:val="28"/>
          <w:szCs w:val="28"/>
        </w:rPr>
        <w:t>–</w:t>
      </w:r>
      <w:r w:rsidRPr="002460E2">
        <w:rPr>
          <w:sz w:val="28"/>
          <w:szCs w:val="28"/>
        </w:rPr>
        <w:t>.pdf</w:t>
      </w:r>
    </w:p>
    <w:p w14:paraId="61A017ED" w14:textId="40E33977" w:rsidR="00CD3E61" w:rsidRPr="00AB10E9" w:rsidRDefault="00CD3E61" w:rsidP="007C7D94">
      <w:pPr>
        <w:pStyle w:val="a3"/>
        <w:numPr>
          <w:ilvl w:val="0"/>
          <w:numId w:val="5"/>
        </w:numPr>
        <w:spacing w:line="360" w:lineRule="auto"/>
        <w:ind w:left="0" w:firstLine="851"/>
        <w:jc w:val="both"/>
        <w:rPr>
          <w:sz w:val="28"/>
          <w:szCs w:val="28"/>
        </w:rPr>
      </w:pPr>
      <w:r w:rsidRPr="00AB10E9">
        <w:rPr>
          <w:sz w:val="28"/>
          <w:szCs w:val="28"/>
        </w:rPr>
        <w:t>Bass,  B.M.   Transformational  leadership:  Industry,  military,  and  educational  impact. Mahwah, NJ: Erlbaum. 1998</w:t>
      </w:r>
      <w:r w:rsidR="00DD6579" w:rsidRPr="00AB10E9">
        <w:rPr>
          <w:sz w:val="28"/>
          <w:szCs w:val="28"/>
        </w:rPr>
        <w:t>.</w:t>
      </w:r>
    </w:p>
    <w:p w14:paraId="0AAA2A4C" w14:textId="77777777" w:rsidR="00E104E1" w:rsidRPr="00AB10E9" w:rsidRDefault="00CD3E61" w:rsidP="007C7D94">
      <w:pPr>
        <w:pStyle w:val="a3"/>
        <w:numPr>
          <w:ilvl w:val="0"/>
          <w:numId w:val="5"/>
        </w:numPr>
        <w:spacing w:line="360" w:lineRule="auto"/>
        <w:ind w:left="0" w:firstLine="851"/>
        <w:jc w:val="both"/>
        <w:rPr>
          <w:sz w:val="28"/>
          <w:szCs w:val="28"/>
        </w:rPr>
      </w:pPr>
      <w:r w:rsidRPr="00AB10E9">
        <w:rPr>
          <w:sz w:val="28"/>
          <w:szCs w:val="28"/>
        </w:rPr>
        <w:t>Burns, J.M. Leadership. New York: Harper &amp; Row.</w:t>
      </w:r>
      <w:r w:rsidR="00DD6579" w:rsidRPr="00AB10E9">
        <w:rPr>
          <w:sz w:val="28"/>
          <w:szCs w:val="28"/>
        </w:rPr>
        <w:t xml:space="preserve"> 1978.</w:t>
      </w:r>
    </w:p>
    <w:p w14:paraId="258D7CDB" w14:textId="0CB775F0" w:rsidR="00E104E1" w:rsidRPr="00AB10E9" w:rsidRDefault="00E104E1" w:rsidP="007C7D94">
      <w:pPr>
        <w:pStyle w:val="a3"/>
        <w:numPr>
          <w:ilvl w:val="0"/>
          <w:numId w:val="5"/>
        </w:numPr>
        <w:spacing w:line="360" w:lineRule="auto"/>
        <w:ind w:left="0" w:firstLine="851"/>
        <w:jc w:val="both"/>
        <w:rPr>
          <w:sz w:val="28"/>
          <w:szCs w:val="28"/>
        </w:rPr>
      </w:pPr>
      <w:r w:rsidRPr="00AB10E9">
        <w:rPr>
          <w:sz w:val="28"/>
          <w:szCs w:val="28"/>
        </w:rPr>
        <w:t>Campbell</w:t>
      </w:r>
      <w:r w:rsidRPr="00AB10E9">
        <w:rPr>
          <w:rFonts w:ascii="Cambria Math" w:hAnsi="Cambria Math" w:cs="Cambria Math"/>
          <w:sz w:val="28"/>
          <w:szCs w:val="28"/>
        </w:rPr>
        <w:t>‐</w:t>
      </w:r>
      <w:r w:rsidRPr="00AB10E9">
        <w:rPr>
          <w:sz w:val="28"/>
          <w:szCs w:val="28"/>
        </w:rPr>
        <w:t>Sills, L., &amp; Stein, M. B. (2007). Psychometric analysis and refinement of the Connor–Davidson resilience scale (CD</w:t>
      </w:r>
      <w:r w:rsidRPr="00AB10E9">
        <w:rPr>
          <w:rFonts w:ascii="Cambria Math" w:hAnsi="Cambria Math" w:cs="Cambria Math"/>
          <w:sz w:val="28"/>
          <w:szCs w:val="28"/>
        </w:rPr>
        <w:t>‐</w:t>
      </w:r>
      <w:r w:rsidRPr="00AB10E9">
        <w:rPr>
          <w:sz w:val="28"/>
          <w:szCs w:val="28"/>
        </w:rPr>
        <w:t>RISC): Validation of a 10</w:t>
      </w:r>
      <w:r w:rsidRPr="00AB10E9">
        <w:rPr>
          <w:rFonts w:ascii="Cambria Math" w:hAnsi="Cambria Math" w:cs="Cambria Math"/>
          <w:sz w:val="28"/>
          <w:szCs w:val="28"/>
        </w:rPr>
        <w:t>‐</w:t>
      </w:r>
      <w:r w:rsidRPr="00AB10E9">
        <w:rPr>
          <w:sz w:val="28"/>
          <w:szCs w:val="28"/>
        </w:rPr>
        <w:t>item measure of resilience. Journal of Traumatic Stress: Official Publication of The International Society for Traumatic Stress Studies, 20(6), 1019</w:t>
      </w:r>
      <w:r w:rsidR="007C7D94">
        <w:rPr>
          <w:sz w:val="28"/>
          <w:szCs w:val="28"/>
        </w:rPr>
        <w:t>–</w:t>
      </w:r>
      <w:r w:rsidRPr="00AB10E9">
        <w:rPr>
          <w:sz w:val="28"/>
          <w:szCs w:val="28"/>
        </w:rPr>
        <w:t>1028.</w:t>
      </w:r>
    </w:p>
    <w:p w14:paraId="4D2EB122" w14:textId="3C51BD62" w:rsidR="00CD3E61" w:rsidRPr="00AB10E9" w:rsidRDefault="00DD6579" w:rsidP="007C7D94">
      <w:pPr>
        <w:pStyle w:val="a3"/>
        <w:numPr>
          <w:ilvl w:val="0"/>
          <w:numId w:val="5"/>
        </w:numPr>
        <w:spacing w:line="360" w:lineRule="auto"/>
        <w:ind w:left="0" w:firstLine="851"/>
        <w:jc w:val="both"/>
        <w:rPr>
          <w:sz w:val="28"/>
          <w:szCs w:val="28"/>
        </w:rPr>
      </w:pPr>
      <w:r w:rsidRPr="00AB10E9">
        <w:rPr>
          <w:sz w:val="28"/>
          <w:szCs w:val="28"/>
        </w:rPr>
        <w:t xml:space="preserve">Fiedler, Fred E. </w:t>
      </w:r>
      <w:r w:rsidR="00CD3E61" w:rsidRPr="00AB10E9">
        <w:rPr>
          <w:sz w:val="28"/>
          <w:szCs w:val="28"/>
        </w:rPr>
        <w:t>Personality, motivational systems, and behavior of high and low LPCpersons(p. 38). Washington: University of Washington.</w:t>
      </w:r>
      <w:r w:rsidRPr="00AB10E9">
        <w:rPr>
          <w:sz w:val="28"/>
          <w:szCs w:val="28"/>
        </w:rPr>
        <w:t xml:space="preserve"> 1970.</w:t>
      </w:r>
    </w:p>
    <w:p w14:paraId="33827570" w14:textId="2DB60E5C" w:rsidR="00CD3E61" w:rsidRPr="00AB10E9" w:rsidRDefault="00CD3E61" w:rsidP="007C7D94">
      <w:pPr>
        <w:pStyle w:val="a3"/>
        <w:numPr>
          <w:ilvl w:val="0"/>
          <w:numId w:val="5"/>
        </w:numPr>
        <w:spacing w:line="360" w:lineRule="auto"/>
        <w:ind w:left="0" w:firstLine="851"/>
        <w:jc w:val="both"/>
        <w:rPr>
          <w:sz w:val="28"/>
          <w:szCs w:val="28"/>
        </w:rPr>
      </w:pPr>
      <w:r w:rsidRPr="00AB10E9">
        <w:rPr>
          <w:sz w:val="28"/>
          <w:szCs w:val="28"/>
        </w:rPr>
        <w:t>Greenleaf,  R.K.,  &amp;  Spears,  L.C.   Servant  Leadership:  A  Journey  Into  the  Nature  of Legitimate Power and Greatness. New Jersey: Paulist Press.</w:t>
      </w:r>
      <w:r w:rsidR="00DD6579" w:rsidRPr="00AB10E9">
        <w:rPr>
          <w:sz w:val="28"/>
          <w:szCs w:val="28"/>
        </w:rPr>
        <w:t xml:space="preserve"> 2012.</w:t>
      </w:r>
    </w:p>
    <w:p w14:paraId="6A3581C3" w14:textId="3A38D328" w:rsidR="00CD3E61" w:rsidRPr="00AB10E9" w:rsidRDefault="00CD3E61" w:rsidP="007C7D94">
      <w:pPr>
        <w:pStyle w:val="a3"/>
        <w:numPr>
          <w:ilvl w:val="0"/>
          <w:numId w:val="5"/>
        </w:numPr>
        <w:spacing w:line="360" w:lineRule="auto"/>
        <w:ind w:left="0" w:firstLine="851"/>
        <w:jc w:val="both"/>
        <w:rPr>
          <w:sz w:val="28"/>
          <w:szCs w:val="28"/>
        </w:rPr>
      </w:pPr>
      <w:r w:rsidRPr="00AB10E9">
        <w:rPr>
          <w:sz w:val="28"/>
          <w:szCs w:val="28"/>
        </w:rPr>
        <w:lastRenderedPageBreak/>
        <w:t>House, R.J. Path</w:t>
      </w:r>
      <w:r w:rsidR="007C7D94">
        <w:rPr>
          <w:sz w:val="28"/>
          <w:szCs w:val="28"/>
        </w:rPr>
        <w:t>–</w:t>
      </w:r>
      <w:r w:rsidRPr="00AB10E9">
        <w:rPr>
          <w:sz w:val="28"/>
          <w:szCs w:val="28"/>
        </w:rPr>
        <w:t>goal theory of leadership: Lessons, legacy, and a reformulated theory. The Leadership Quarterly,</w:t>
      </w:r>
      <w:r w:rsidR="00DD6579" w:rsidRPr="00AB10E9">
        <w:rPr>
          <w:sz w:val="28"/>
          <w:szCs w:val="28"/>
        </w:rPr>
        <w:t xml:space="preserve"> 1996. </w:t>
      </w:r>
      <w:r w:rsidRPr="00AB10E9">
        <w:rPr>
          <w:sz w:val="28"/>
          <w:szCs w:val="28"/>
        </w:rPr>
        <w:t>7, 323</w:t>
      </w:r>
      <w:r w:rsidR="007C7D94">
        <w:rPr>
          <w:sz w:val="28"/>
          <w:szCs w:val="28"/>
        </w:rPr>
        <w:t>–</w:t>
      </w:r>
      <w:r w:rsidRPr="00AB10E9">
        <w:rPr>
          <w:sz w:val="28"/>
          <w:szCs w:val="28"/>
        </w:rPr>
        <w:t>352.</w:t>
      </w:r>
    </w:p>
    <w:p w14:paraId="2E39C744" w14:textId="549ECEBA" w:rsidR="00CD3E61" w:rsidRPr="00AB10E9" w:rsidRDefault="00CD3E61" w:rsidP="007C7D94">
      <w:pPr>
        <w:pStyle w:val="a3"/>
        <w:numPr>
          <w:ilvl w:val="0"/>
          <w:numId w:val="5"/>
        </w:numPr>
        <w:spacing w:line="360" w:lineRule="auto"/>
        <w:ind w:left="0" w:firstLine="851"/>
        <w:jc w:val="both"/>
        <w:rPr>
          <w:sz w:val="28"/>
          <w:szCs w:val="28"/>
        </w:rPr>
      </w:pPr>
      <w:r w:rsidRPr="00AB10E9">
        <w:rPr>
          <w:sz w:val="28"/>
          <w:szCs w:val="28"/>
        </w:rPr>
        <w:t>Yukl G. A. Leadership in Organizations (8th Edition). Prentice</w:t>
      </w:r>
      <w:r w:rsidR="007C7D94">
        <w:rPr>
          <w:sz w:val="28"/>
          <w:szCs w:val="28"/>
        </w:rPr>
        <w:t>–</w:t>
      </w:r>
      <w:r w:rsidRPr="00AB10E9">
        <w:rPr>
          <w:sz w:val="28"/>
          <w:szCs w:val="28"/>
        </w:rPr>
        <w:t>Hall: Upper Saddle River, 2003.</w:t>
      </w:r>
    </w:p>
    <w:p w14:paraId="14B58272" w14:textId="77777777" w:rsidR="00CC2606" w:rsidRPr="00AB10E9" w:rsidRDefault="00CC2606" w:rsidP="007C7D94">
      <w:pPr>
        <w:spacing w:line="360" w:lineRule="auto"/>
        <w:ind w:firstLine="851"/>
        <w:jc w:val="both"/>
        <w:rPr>
          <w:sz w:val="28"/>
          <w:szCs w:val="28"/>
        </w:rPr>
      </w:pPr>
    </w:p>
    <w:p w14:paraId="04800ED5" w14:textId="77777777" w:rsidR="00CC2606" w:rsidRPr="00AB10E9" w:rsidRDefault="00CC2606" w:rsidP="007C7D94">
      <w:pPr>
        <w:spacing w:line="360" w:lineRule="auto"/>
        <w:ind w:firstLine="851"/>
        <w:jc w:val="both"/>
        <w:rPr>
          <w:sz w:val="28"/>
          <w:szCs w:val="28"/>
        </w:rPr>
      </w:pPr>
    </w:p>
    <w:p w14:paraId="3FC5BBE6" w14:textId="77777777" w:rsidR="00CC2606" w:rsidRPr="00AB10E9" w:rsidRDefault="00CC2606" w:rsidP="007C7D94">
      <w:pPr>
        <w:spacing w:line="360" w:lineRule="auto"/>
        <w:ind w:firstLine="851"/>
        <w:jc w:val="both"/>
        <w:rPr>
          <w:sz w:val="28"/>
          <w:szCs w:val="28"/>
        </w:rPr>
      </w:pPr>
    </w:p>
    <w:p w14:paraId="1FC63B13" w14:textId="77777777" w:rsidR="00CC2606" w:rsidRPr="00AB10E9" w:rsidRDefault="00CC2606" w:rsidP="007C7D94">
      <w:pPr>
        <w:spacing w:line="360" w:lineRule="auto"/>
        <w:ind w:firstLine="851"/>
        <w:jc w:val="both"/>
        <w:rPr>
          <w:sz w:val="28"/>
          <w:szCs w:val="28"/>
        </w:rPr>
      </w:pPr>
    </w:p>
    <w:p w14:paraId="4B06491B" w14:textId="77777777" w:rsidR="00E104E1" w:rsidRPr="00AB10E9" w:rsidRDefault="00E104E1" w:rsidP="007C7D94">
      <w:pPr>
        <w:spacing w:line="360" w:lineRule="auto"/>
        <w:ind w:firstLine="851"/>
        <w:jc w:val="both"/>
        <w:rPr>
          <w:sz w:val="28"/>
          <w:szCs w:val="28"/>
        </w:rPr>
      </w:pPr>
    </w:p>
    <w:p w14:paraId="05DAEA2E" w14:textId="66F5D296" w:rsidR="00E72B49" w:rsidRDefault="00E72B49" w:rsidP="007C7D94">
      <w:pPr>
        <w:ind w:firstLine="851"/>
        <w:jc w:val="both"/>
        <w:rPr>
          <w:lang w:val="en-US"/>
        </w:rPr>
      </w:pPr>
    </w:p>
    <w:p w14:paraId="7F9CA8F8" w14:textId="380B2230" w:rsidR="00DA2EB1" w:rsidRDefault="00DA2EB1" w:rsidP="007C7D94">
      <w:pPr>
        <w:ind w:firstLine="851"/>
        <w:jc w:val="both"/>
        <w:rPr>
          <w:lang w:val="en-US"/>
        </w:rPr>
      </w:pPr>
    </w:p>
    <w:p w14:paraId="1E2B5B17" w14:textId="0052380F" w:rsidR="00DA2EB1" w:rsidRDefault="00DA2EB1" w:rsidP="007C7D94">
      <w:pPr>
        <w:ind w:firstLine="851"/>
        <w:jc w:val="both"/>
        <w:rPr>
          <w:lang w:val="en-US"/>
        </w:rPr>
      </w:pPr>
    </w:p>
    <w:p w14:paraId="6D3D3B7D" w14:textId="61201269" w:rsidR="00DA2EB1" w:rsidRDefault="00DA2EB1" w:rsidP="007C7D94">
      <w:pPr>
        <w:ind w:firstLine="851"/>
        <w:jc w:val="both"/>
        <w:rPr>
          <w:lang w:val="en-US"/>
        </w:rPr>
      </w:pPr>
    </w:p>
    <w:p w14:paraId="266F32DE" w14:textId="12FF37A2" w:rsidR="00DA2EB1" w:rsidRDefault="00DA2EB1" w:rsidP="007C7D94">
      <w:pPr>
        <w:ind w:firstLine="851"/>
        <w:jc w:val="both"/>
        <w:rPr>
          <w:lang w:val="en-US"/>
        </w:rPr>
      </w:pPr>
    </w:p>
    <w:p w14:paraId="6405F22E" w14:textId="5328AE9E" w:rsidR="00DA2EB1" w:rsidRDefault="00DA2EB1" w:rsidP="007C7D94">
      <w:pPr>
        <w:ind w:firstLine="851"/>
        <w:jc w:val="both"/>
        <w:rPr>
          <w:lang w:val="en-US"/>
        </w:rPr>
      </w:pPr>
    </w:p>
    <w:p w14:paraId="5ABFD06B" w14:textId="0BAB7DBA" w:rsidR="00DA2EB1" w:rsidRDefault="00DA2EB1" w:rsidP="007C7D94">
      <w:pPr>
        <w:ind w:firstLine="851"/>
        <w:jc w:val="both"/>
        <w:rPr>
          <w:lang w:val="en-US"/>
        </w:rPr>
      </w:pPr>
    </w:p>
    <w:p w14:paraId="4D030EC7" w14:textId="095AC9B4" w:rsidR="00DA2EB1" w:rsidRDefault="00DA2EB1" w:rsidP="007C7D94">
      <w:pPr>
        <w:ind w:firstLine="851"/>
        <w:jc w:val="both"/>
        <w:rPr>
          <w:lang w:val="en-US"/>
        </w:rPr>
      </w:pPr>
    </w:p>
    <w:p w14:paraId="7AF8B6F5" w14:textId="328FDA87" w:rsidR="00DA2EB1" w:rsidRDefault="00DA2EB1" w:rsidP="007C7D94">
      <w:pPr>
        <w:ind w:firstLine="851"/>
        <w:jc w:val="both"/>
        <w:rPr>
          <w:lang w:val="en-US"/>
        </w:rPr>
      </w:pPr>
    </w:p>
    <w:p w14:paraId="53BF3AE5" w14:textId="6A433277" w:rsidR="00DA2EB1" w:rsidRDefault="00DA2EB1" w:rsidP="007C7D94">
      <w:pPr>
        <w:ind w:firstLine="851"/>
        <w:jc w:val="both"/>
        <w:rPr>
          <w:lang w:val="en-US"/>
        </w:rPr>
      </w:pPr>
    </w:p>
    <w:p w14:paraId="2EF3DFD0" w14:textId="5CDE0D92" w:rsidR="00DA2EB1" w:rsidRDefault="00DA2EB1" w:rsidP="007C7D94">
      <w:pPr>
        <w:ind w:firstLine="851"/>
        <w:jc w:val="both"/>
        <w:rPr>
          <w:lang w:val="en-US"/>
        </w:rPr>
      </w:pPr>
    </w:p>
    <w:p w14:paraId="4DBB802A" w14:textId="2D30BB34" w:rsidR="00DA2EB1" w:rsidRDefault="00DA2EB1" w:rsidP="007C7D94">
      <w:pPr>
        <w:ind w:firstLine="851"/>
        <w:jc w:val="both"/>
        <w:rPr>
          <w:lang w:val="en-US"/>
        </w:rPr>
      </w:pPr>
    </w:p>
    <w:p w14:paraId="418A7B9A" w14:textId="78B4A83F" w:rsidR="00DA2EB1" w:rsidRDefault="00DA2EB1" w:rsidP="007C7D94">
      <w:pPr>
        <w:ind w:firstLine="851"/>
        <w:jc w:val="both"/>
        <w:rPr>
          <w:lang w:val="en-US"/>
        </w:rPr>
      </w:pPr>
    </w:p>
    <w:p w14:paraId="45A768E8" w14:textId="42705509" w:rsidR="00DA2EB1" w:rsidRDefault="00DA2EB1" w:rsidP="007C7D94">
      <w:pPr>
        <w:ind w:firstLine="851"/>
        <w:jc w:val="both"/>
        <w:rPr>
          <w:lang w:val="en-US"/>
        </w:rPr>
      </w:pPr>
    </w:p>
    <w:p w14:paraId="6A7B226B" w14:textId="10E44F25" w:rsidR="00DA2EB1" w:rsidRDefault="00DA2EB1" w:rsidP="007C7D94">
      <w:pPr>
        <w:ind w:firstLine="851"/>
        <w:jc w:val="both"/>
        <w:rPr>
          <w:lang w:val="en-US"/>
        </w:rPr>
      </w:pPr>
    </w:p>
    <w:p w14:paraId="21BD03FA" w14:textId="6B4E56E0" w:rsidR="00DA2EB1" w:rsidRDefault="00DA2EB1" w:rsidP="007C7D94">
      <w:pPr>
        <w:ind w:firstLine="851"/>
        <w:jc w:val="both"/>
        <w:rPr>
          <w:lang w:val="en-US"/>
        </w:rPr>
      </w:pPr>
    </w:p>
    <w:p w14:paraId="3767AD09" w14:textId="1F660E35" w:rsidR="00DA2EB1" w:rsidRDefault="00DA2EB1" w:rsidP="007C7D94">
      <w:pPr>
        <w:ind w:firstLine="851"/>
        <w:jc w:val="both"/>
        <w:rPr>
          <w:lang w:val="en-US"/>
        </w:rPr>
      </w:pPr>
    </w:p>
    <w:p w14:paraId="293BDC39" w14:textId="787C4FCB" w:rsidR="00DA2EB1" w:rsidRDefault="00DA2EB1" w:rsidP="007C7D94">
      <w:pPr>
        <w:ind w:firstLine="851"/>
        <w:jc w:val="both"/>
        <w:rPr>
          <w:lang w:val="en-US"/>
        </w:rPr>
      </w:pPr>
    </w:p>
    <w:p w14:paraId="540E1DD3" w14:textId="3C9B03E4" w:rsidR="00DA2EB1" w:rsidRDefault="00DA2EB1" w:rsidP="007C7D94">
      <w:pPr>
        <w:ind w:firstLine="851"/>
        <w:jc w:val="both"/>
        <w:rPr>
          <w:lang w:val="en-US"/>
        </w:rPr>
      </w:pPr>
    </w:p>
    <w:p w14:paraId="21F10C4F" w14:textId="3771FB4E" w:rsidR="00DA2EB1" w:rsidRDefault="00DA2EB1" w:rsidP="007C7D94">
      <w:pPr>
        <w:ind w:firstLine="851"/>
        <w:jc w:val="both"/>
        <w:rPr>
          <w:lang w:val="en-US"/>
        </w:rPr>
      </w:pPr>
    </w:p>
    <w:p w14:paraId="2AC2B98D" w14:textId="0B552460" w:rsidR="00DA2EB1" w:rsidRDefault="00DA2EB1" w:rsidP="007C7D94">
      <w:pPr>
        <w:ind w:firstLine="851"/>
        <w:jc w:val="both"/>
        <w:rPr>
          <w:lang w:val="en-US"/>
        </w:rPr>
      </w:pPr>
    </w:p>
    <w:p w14:paraId="5C613BA8" w14:textId="193A927F" w:rsidR="00DA2EB1" w:rsidRDefault="00DA2EB1" w:rsidP="007C7D94">
      <w:pPr>
        <w:ind w:firstLine="851"/>
        <w:jc w:val="both"/>
        <w:rPr>
          <w:lang w:val="en-US"/>
        </w:rPr>
      </w:pPr>
    </w:p>
    <w:p w14:paraId="7712CC47" w14:textId="2733BE33" w:rsidR="00DA2EB1" w:rsidRDefault="00DA2EB1" w:rsidP="007C7D94">
      <w:pPr>
        <w:ind w:firstLine="851"/>
        <w:jc w:val="both"/>
        <w:rPr>
          <w:lang w:val="en-US"/>
        </w:rPr>
      </w:pPr>
    </w:p>
    <w:p w14:paraId="07146E7E" w14:textId="35DF8196" w:rsidR="00DA2EB1" w:rsidRDefault="00DA2EB1" w:rsidP="007C7D94">
      <w:pPr>
        <w:ind w:firstLine="851"/>
        <w:jc w:val="both"/>
        <w:rPr>
          <w:lang w:val="en-US"/>
        </w:rPr>
      </w:pPr>
    </w:p>
    <w:p w14:paraId="5A7B189B" w14:textId="3F6BC63B" w:rsidR="00DA2EB1" w:rsidRDefault="00DA2EB1" w:rsidP="007C7D94">
      <w:pPr>
        <w:ind w:firstLine="851"/>
        <w:jc w:val="both"/>
        <w:rPr>
          <w:lang w:val="en-US"/>
        </w:rPr>
      </w:pPr>
    </w:p>
    <w:p w14:paraId="24A089B2" w14:textId="3DCF3759" w:rsidR="00DA2EB1" w:rsidRDefault="00DA2EB1" w:rsidP="007C7D94">
      <w:pPr>
        <w:ind w:firstLine="851"/>
        <w:jc w:val="both"/>
        <w:rPr>
          <w:lang w:val="en-US"/>
        </w:rPr>
      </w:pPr>
    </w:p>
    <w:p w14:paraId="518B2853" w14:textId="77777777" w:rsidR="00DA2EB1" w:rsidRPr="003E3AE6" w:rsidRDefault="00DA2EB1" w:rsidP="007C7D94">
      <w:pPr>
        <w:ind w:firstLine="851"/>
        <w:jc w:val="both"/>
        <w:rPr>
          <w:lang w:val="en-US"/>
        </w:rPr>
      </w:pPr>
    </w:p>
    <w:p w14:paraId="3A56A8E0" w14:textId="77777777" w:rsidR="00E72B49" w:rsidRDefault="00E72B49" w:rsidP="007C7D94">
      <w:pPr>
        <w:ind w:firstLine="851"/>
        <w:jc w:val="both"/>
      </w:pPr>
    </w:p>
    <w:p w14:paraId="12D51D8C" w14:textId="77777777" w:rsidR="00CC2606" w:rsidRDefault="00CC2606" w:rsidP="007C7D94">
      <w:pPr>
        <w:ind w:firstLine="851"/>
        <w:jc w:val="both"/>
      </w:pPr>
    </w:p>
    <w:p w14:paraId="359BC8F5" w14:textId="34793027" w:rsidR="00CC2606" w:rsidRPr="008F3C42" w:rsidRDefault="00CC2606" w:rsidP="007C7D94">
      <w:pPr>
        <w:pStyle w:val="1"/>
        <w:ind w:firstLine="851"/>
        <w:jc w:val="center"/>
        <w:rPr>
          <w:rFonts w:ascii="Times New Roman" w:hAnsi="Times New Roman" w:cs="Times New Roman"/>
          <w:color w:val="auto"/>
          <w:sz w:val="28"/>
        </w:rPr>
      </w:pPr>
      <w:bookmarkStart w:id="19" w:name="_Toc184327577"/>
      <w:r w:rsidRPr="008F3C42">
        <w:rPr>
          <w:rFonts w:ascii="Times New Roman" w:hAnsi="Times New Roman" w:cs="Times New Roman"/>
          <w:color w:val="auto"/>
          <w:sz w:val="28"/>
        </w:rPr>
        <w:lastRenderedPageBreak/>
        <w:t>ДОДАТКИ</w:t>
      </w:r>
      <w:bookmarkEnd w:id="19"/>
    </w:p>
    <w:p w14:paraId="0C67C04D" w14:textId="11523B0D" w:rsidR="00CC2606" w:rsidRPr="00273057" w:rsidRDefault="00CC2606" w:rsidP="007C7D94">
      <w:pPr>
        <w:spacing w:line="360" w:lineRule="auto"/>
        <w:ind w:firstLine="851"/>
        <w:jc w:val="right"/>
        <w:rPr>
          <w:sz w:val="28"/>
          <w:szCs w:val="28"/>
        </w:rPr>
      </w:pPr>
      <w:r w:rsidRPr="00273057">
        <w:rPr>
          <w:sz w:val="28"/>
          <w:szCs w:val="28"/>
        </w:rPr>
        <w:t>Додаток 1</w:t>
      </w:r>
    </w:p>
    <w:p w14:paraId="57D24543" w14:textId="6BD3B22D" w:rsidR="001D5718" w:rsidRPr="00273057" w:rsidRDefault="00CC2606" w:rsidP="007C7D94">
      <w:pPr>
        <w:spacing w:line="360" w:lineRule="auto"/>
        <w:ind w:firstLine="851"/>
        <w:jc w:val="center"/>
        <w:rPr>
          <w:sz w:val="28"/>
          <w:szCs w:val="28"/>
        </w:rPr>
      </w:pPr>
      <w:r w:rsidRPr="00273057">
        <w:rPr>
          <w:sz w:val="28"/>
          <w:szCs w:val="28"/>
        </w:rPr>
        <w:t>Ді</w:t>
      </w:r>
      <w:r w:rsidR="00B4414B">
        <w:rPr>
          <w:sz w:val="28"/>
          <w:szCs w:val="28"/>
        </w:rPr>
        <w:t xml:space="preserve">агностика лідерських здібностей. </w:t>
      </w:r>
      <w:r w:rsidR="001D5718" w:rsidRPr="00273057">
        <w:rPr>
          <w:sz w:val="28"/>
          <w:szCs w:val="28"/>
        </w:rPr>
        <w:t>Реєстраційний бланк</w:t>
      </w:r>
    </w:p>
    <w:p w14:paraId="04375809" w14:textId="77777777" w:rsidR="001D5718" w:rsidRPr="00273057" w:rsidRDefault="001D5718" w:rsidP="007C7D94">
      <w:pPr>
        <w:spacing w:line="360" w:lineRule="auto"/>
        <w:ind w:firstLine="851"/>
        <w:jc w:val="both"/>
        <w:rPr>
          <w:sz w:val="28"/>
          <w:szCs w:val="28"/>
        </w:rPr>
      </w:pPr>
      <w:r w:rsidRPr="00273057">
        <w:rPr>
          <w:sz w:val="28"/>
          <w:szCs w:val="28"/>
        </w:rPr>
        <w:t>П.І.Б. _____________________________________________________</w:t>
      </w:r>
    </w:p>
    <w:p w14:paraId="55BD647C" w14:textId="77777777" w:rsidR="001D5718" w:rsidRPr="00273057" w:rsidRDefault="001D5718" w:rsidP="007C7D94">
      <w:pPr>
        <w:spacing w:line="360" w:lineRule="auto"/>
        <w:ind w:firstLine="851"/>
        <w:jc w:val="both"/>
        <w:rPr>
          <w:sz w:val="28"/>
          <w:szCs w:val="28"/>
        </w:rPr>
      </w:pPr>
      <w:r w:rsidRPr="00273057">
        <w:rPr>
          <w:sz w:val="28"/>
          <w:szCs w:val="28"/>
        </w:rPr>
        <w:t>Текст опитувальника</w:t>
      </w:r>
    </w:p>
    <w:p w14:paraId="60FC6A0F" w14:textId="7ADAE402" w:rsidR="001D5718" w:rsidRPr="00273057" w:rsidRDefault="001D5718" w:rsidP="007C7D94">
      <w:pPr>
        <w:spacing w:line="360" w:lineRule="auto"/>
        <w:ind w:firstLine="851"/>
        <w:jc w:val="both"/>
        <w:rPr>
          <w:sz w:val="28"/>
          <w:szCs w:val="28"/>
        </w:rPr>
      </w:pPr>
      <w:r w:rsidRPr="00273057">
        <w:rPr>
          <w:sz w:val="28"/>
          <w:szCs w:val="28"/>
        </w:rPr>
        <w:t>1. Чи часто Ви опиняєтеся в центрі уваги оточуючих?</w:t>
      </w:r>
    </w:p>
    <w:p w14:paraId="4E7D98F7" w14:textId="194FC645" w:rsidR="001D5718" w:rsidRPr="00273057" w:rsidRDefault="001D5718" w:rsidP="007C7D94">
      <w:pPr>
        <w:spacing w:line="360" w:lineRule="auto"/>
        <w:ind w:firstLine="851"/>
        <w:jc w:val="both"/>
        <w:rPr>
          <w:sz w:val="28"/>
          <w:szCs w:val="28"/>
        </w:rPr>
      </w:pPr>
      <w:r w:rsidRPr="00273057">
        <w:rPr>
          <w:sz w:val="28"/>
          <w:szCs w:val="28"/>
        </w:rPr>
        <w:t>а) так; б) ні.</w:t>
      </w:r>
    </w:p>
    <w:p w14:paraId="25C8495E" w14:textId="3A6A2008" w:rsidR="001D5718" w:rsidRPr="00273057" w:rsidRDefault="001D5718" w:rsidP="007C7D94">
      <w:pPr>
        <w:spacing w:line="360" w:lineRule="auto"/>
        <w:ind w:firstLine="851"/>
        <w:jc w:val="both"/>
        <w:rPr>
          <w:sz w:val="28"/>
          <w:szCs w:val="28"/>
        </w:rPr>
      </w:pPr>
      <w:r w:rsidRPr="00273057">
        <w:rPr>
          <w:sz w:val="28"/>
          <w:szCs w:val="28"/>
        </w:rPr>
        <w:t>2. Чи вважаєте Ви, що багато людей навколо мають вищий службовий статус, ніж Ви?</w:t>
      </w:r>
    </w:p>
    <w:p w14:paraId="0FB35DC3" w14:textId="76D677B4" w:rsidR="001D5718" w:rsidRPr="00273057" w:rsidRDefault="001D5718" w:rsidP="007C7D94">
      <w:pPr>
        <w:spacing w:line="360" w:lineRule="auto"/>
        <w:ind w:firstLine="851"/>
        <w:jc w:val="both"/>
        <w:rPr>
          <w:sz w:val="28"/>
          <w:szCs w:val="28"/>
        </w:rPr>
      </w:pPr>
      <w:r w:rsidRPr="00273057">
        <w:rPr>
          <w:sz w:val="28"/>
          <w:szCs w:val="28"/>
        </w:rPr>
        <w:t>а) так; б) ні.</w:t>
      </w:r>
    </w:p>
    <w:p w14:paraId="5798F669" w14:textId="22053175" w:rsidR="001D5718" w:rsidRPr="00273057" w:rsidRDefault="001D5718" w:rsidP="007C7D94">
      <w:pPr>
        <w:spacing w:line="360" w:lineRule="auto"/>
        <w:ind w:firstLine="851"/>
        <w:jc w:val="both"/>
        <w:rPr>
          <w:sz w:val="28"/>
          <w:szCs w:val="28"/>
        </w:rPr>
      </w:pPr>
      <w:r w:rsidRPr="00273057">
        <w:rPr>
          <w:sz w:val="28"/>
          <w:szCs w:val="28"/>
        </w:rPr>
        <w:t>3. Чи буває так, що в присутності колег Ви уникаєте висловлювати свою думку, навіть коли це необхідно?</w:t>
      </w:r>
    </w:p>
    <w:p w14:paraId="22320DC3" w14:textId="2D758081" w:rsidR="001D5718" w:rsidRPr="00273057" w:rsidRDefault="001D5718" w:rsidP="007C7D94">
      <w:pPr>
        <w:spacing w:line="360" w:lineRule="auto"/>
        <w:ind w:firstLine="851"/>
        <w:jc w:val="both"/>
        <w:rPr>
          <w:sz w:val="28"/>
          <w:szCs w:val="28"/>
        </w:rPr>
      </w:pPr>
      <w:r w:rsidRPr="00273057">
        <w:rPr>
          <w:sz w:val="28"/>
          <w:szCs w:val="28"/>
        </w:rPr>
        <w:t>а) так; б) ні.</w:t>
      </w:r>
    </w:p>
    <w:p w14:paraId="33D0741F" w14:textId="68095EFE" w:rsidR="001D5718" w:rsidRPr="00273057" w:rsidRDefault="001D5718" w:rsidP="007C7D94">
      <w:pPr>
        <w:spacing w:line="360" w:lineRule="auto"/>
        <w:ind w:firstLine="851"/>
        <w:jc w:val="both"/>
        <w:rPr>
          <w:sz w:val="28"/>
          <w:szCs w:val="28"/>
        </w:rPr>
      </w:pPr>
      <w:r w:rsidRPr="00273057">
        <w:rPr>
          <w:sz w:val="28"/>
          <w:szCs w:val="28"/>
        </w:rPr>
        <w:t>4. Чи подобається Вам бути лідером серед колег?</w:t>
      </w:r>
    </w:p>
    <w:p w14:paraId="5F03A559" w14:textId="4B6010A1" w:rsidR="001D5718" w:rsidRPr="00273057" w:rsidRDefault="001D5718" w:rsidP="007C7D94">
      <w:pPr>
        <w:spacing w:line="360" w:lineRule="auto"/>
        <w:ind w:firstLine="851"/>
        <w:jc w:val="both"/>
        <w:rPr>
          <w:sz w:val="28"/>
          <w:szCs w:val="28"/>
        </w:rPr>
      </w:pPr>
      <w:r w:rsidRPr="00273057">
        <w:rPr>
          <w:sz w:val="28"/>
          <w:szCs w:val="28"/>
        </w:rPr>
        <w:t>а) так; б) ні.</w:t>
      </w:r>
    </w:p>
    <w:p w14:paraId="3DC03702" w14:textId="78D70D83" w:rsidR="001D5718" w:rsidRPr="00273057" w:rsidRDefault="001D5718" w:rsidP="007C7D94">
      <w:pPr>
        <w:spacing w:line="360" w:lineRule="auto"/>
        <w:ind w:firstLine="851"/>
        <w:jc w:val="both"/>
        <w:rPr>
          <w:sz w:val="28"/>
          <w:szCs w:val="28"/>
        </w:rPr>
      </w:pPr>
      <w:r w:rsidRPr="00273057">
        <w:rPr>
          <w:sz w:val="28"/>
          <w:szCs w:val="28"/>
        </w:rPr>
        <w:t>5. Чи відчуваєте Ви задоволення, коли вдається когось переконати?</w:t>
      </w:r>
    </w:p>
    <w:p w14:paraId="120B2132" w14:textId="4A0CCC5A" w:rsidR="001D5718" w:rsidRPr="00273057" w:rsidRDefault="001D5718" w:rsidP="007C7D94">
      <w:pPr>
        <w:spacing w:line="360" w:lineRule="auto"/>
        <w:ind w:firstLine="851"/>
        <w:jc w:val="both"/>
        <w:rPr>
          <w:sz w:val="28"/>
          <w:szCs w:val="28"/>
        </w:rPr>
      </w:pPr>
      <w:r w:rsidRPr="00273057">
        <w:rPr>
          <w:sz w:val="28"/>
          <w:szCs w:val="28"/>
        </w:rPr>
        <w:t>а) так; б) ні.</w:t>
      </w:r>
    </w:p>
    <w:p w14:paraId="7128E344" w14:textId="1A103DCF" w:rsidR="001D5718" w:rsidRPr="00273057" w:rsidRDefault="001D5718" w:rsidP="007C7D94">
      <w:pPr>
        <w:spacing w:line="360" w:lineRule="auto"/>
        <w:ind w:firstLine="851"/>
        <w:jc w:val="both"/>
        <w:rPr>
          <w:sz w:val="28"/>
          <w:szCs w:val="28"/>
        </w:rPr>
      </w:pPr>
      <w:r w:rsidRPr="00273057">
        <w:rPr>
          <w:sz w:val="28"/>
          <w:szCs w:val="28"/>
        </w:rPr>
        <w:t>6. Чи вважаєте Ви себе нерішучою людиною?</w:t>
      </w:r>
    </w:p>
    <w:p w14:paraId="48A39A6B" w14:textId="5B1104CA" w:rsidR="001D5718" w:rsidRPr="00273057" w:rsidRDefault="001D5718" w:rsidP="007C7D94">
      <w:pPr>
        <w:spacing w:line="360" w:lineRule="auto"/>
        <w:ind w:firstLine="851"/>
        <w:jc w:val="both"/>
        <w:rPr>
          <w:sz w:val="28"/>
          <w:szCs w:val="28"/>
        </w:rPr>
      </w:pPr>
      <w:r w:rsidRPr="00273057">
        <w:rPr>
          <w:sz w:val="28"/>
          <w:szCs w:val="28"/>
        </w:rPr>
        <w:t>а) так; б) ні.</w:t>
      </w:r>
    </w:p>
    <w:p w14:paraId="75E21594" w14:textId="03375AAF" w:rsidR="001D5718" w:rsidRPr="00273057" w:rsidRDefault="001D5718" w:rsidP="007C7D94">
      <w:pPr>
        <w:spacing w:line="360" w:lineRule="auto"/>
        <w:ind w:firstLine="851"/>
        <w:jc w:val="both"/>
        <w:rPr>
          <w:sz w:val="28"/>
          <w:szCs w:val="28"/>
        </w:rPr>
      </w:pPr>
      <w:r w:rsidRPr="00273057">
        <w:rPr>
          <w:sz w:val="28"/>
          <w:szCs w:val="28"/>
        </w:rPr>
        <w:t xml:space="preserve">7. Чи погоджуєтеся Ви із твердженням: </w:t>
      </w:r>
      <w:r w:rsidR="008360F0">
        <w:rPr>
          <w:sz w:val="28"/>
          <w:szCs w:val="28"/>
        </w:rPr>
        <w:t>«</w:t>
      </w:r>
      <w:r w:rsidRPr="00273057">
        <w:rPr>
          <w:sz w:val="28"/>
          <w:szCs w:val="28"/>
        </w:rPr>
        <w:t>Найбільш корисні досягнення є результатом роботи невеликої кількості видатних людей</w:t>
      </w:r>
      <w:r w:rsidR="008360F0">
        <w:rPr>
          <w:sz w:val="28"/>
          <w:szCs w:val="28"/>
        </w:rPr>
        <w:t>»</w:t>
      </w:r>
      <w:r w:rsidRPr="00273057">
        <w:rPr>
          <w:sz w:val="28"/>
          <w:szCs w:val="28"/>
        </w:rPr>
        <w:t>?</w:t>
      </w:r>
    </w:p>
    <w:p w14:paraId="7D62C885" w14:textId="488AEC2B" w:rsidR="001D5718" w:rsidRPr="00273057" w:rsidRDefault="001D5718" w:rsidP="007C7D94">
      <w:pPr>
        <w:spacing w:line="360" w:lineRule="auto"/>
        <w:ind w:firstLine="851"/>
        <w:jc w:val="both"/>
        <w:rPr>
          <w:sz w:val="28"/>
          <w:szCs w:val="28"/>
        </w:rPr>
      </w:pPr>
      <w:r w:rsidRPr="00273057">
        <w:rPr>
          <w:sz w:val="28"/>
          <w:szCs w:val="28"/>
        </w:rPr>
        <w:t>а) так; б) ні.</w:t>
      </w:r>
    </w:p>
    <w:p w14:paraId="729972F0" w14:textId="4A6300B8" w:rsidR="001D5718" w:rsidRPr="00273057" w:rsidRDefault="001D5718" w:rsidP="007C7D94">
      <w:pPr>
        <w:spacing w:line="360" w:lineRule="auto"/>
        <w:ind w:firstLine="851"/>
        <w:jc w:val="both"/>
        <w:rPr>
          <w:sz w:val="28"/>
          <w:szCs w:val="28"/>
        </w:rPr>
      </w:pPr>
      <w:r w:rsidRPr="00273057">
        <w:rPr>
          <w:sz w:val="28"/>
          <w:szCs w:val="28"/>
        </w:rPr>
        <w:t>8. Чи відчуваєте Ви потребу в раднику під час військової служби?</w:t>
      </w:r>
    </w:p>
    <w:p w14:paraId="03DB5EC5" w14:textId="2784E0AC" w:rsidR="001D5718" w:rsidRPr="00273057" w:rsidRDefault="001D5718" w:rsidP="007C7D94">
      <w:pPr>
        <w:spacing w:line="360" w:lineRule="auto"/>
        <w:ind w:firstLine="851"/>
        <w:jc w:val="both"/>
        <w:rPr>
          <w:sz w:val="28"/>
          <w:szCs w:val="28"/>
        </w:rPr>
      </w:pPr>
      <w:r w:rsidRPr="00273057">
        <w:rPr>
          <w:sz w:val="28"/>
          <w:szCs w:val="28"/>
        </w:rPr>
        <w:t>а) так; б) ні.</w:t>
      </w:r>
    </w:p>
    <w:p w14:paraId="5DF65E37" w14:textId="4EC2E6D6" w:rsidR="001D5718" w:rsidRPr="00273057" w:rsidRDefault="001D5718" w:rsidP="007C7D94">
      <w:pPr>
        <w:spacing w:line="360" w:lineRule="auto"/>
        <w:ind w:firstLine="851"/>
        <w:jc w:val="both"/>
        <w:rPr>
          <w:sz w:val="28"/>
          <w:szCs w:val="28"/>
        </w:rPr>
      </w:pPr>
      <w:r w:rsidRPr="00273057">
        <w:rPr>
          <w:sz w:val="28"/>
          <w:szCs w:val="28"/>
        </w:rPr>
        <w:t>9. Чи втрачали Ви холоднокровність під час розмов із людьми?</w:t>
      </w:r>
    </w:p>
    <w:p w14:paraId="4F894B75" w14:textId="78F768D6" w:rsidR="001D5718" w:rsidRPr="00273057" w:rsidRDefault="001D5718" w:rsidP="007C7D94">
      <w:pPr>
        <w:spacing w:line="360" w:lineRule="auto"/>
        <w:ind w:firstLine="851"/>
        <w:jc w:val="both"/>
        <w:rPr>
          <w:sz w:val="28"/>
          <w:szCs w:val="28"/>
        </w:rPr>
      </w:pPr>
      <w:r w:rsidRPr="00273057">
        <w:rPr>
          <w:sz w:val="28"/>
          <w:szCs w:val="28"/>
        </w:rPr>
        <w:t>а) так; б) ні.</w:t>
      </w:r>
    </w:p>
    <w:p w14:paraId="3AF768DC" w14:textId="5D67F893" w:rsidR="001D5718" w:rsidRPr="00273057" w:rsidRDefault="001D5718" w:rsidP="007C7D94">
      <w:pPr>
        <w:spacing w:line="360" w:lineRule="auto"/>
        <w:ind w:firstLine="851"/>
        <w:jc w:val="both"/>
        <w:rPr>
          <w:sz w:val="28"/>
          <w:szCs w:val="28"/>
        </w:rPr>
      </w:pPr>
      <w:r w:rsidRPr="00273057">
        <w:rPr>
          <w:sz w:val="28"/>
          <w:szCs w:val="28"/>
        </w:rPr>
        <w:t>10. Чи відчуваєте Ви задоволення, коли бачите, що люди побоюються Вас?</w:t>
      </w:r>
    </w:p>
    <w:p w14:paraId="407E859B" w14:textId="6227035C" w:rsidR="001D5718" w:rsidRPr="00273057" w:rsidRDefault="001D5718" w:rsidP="007C7D94">
      <w:pPr>
        <w:spacing w:line="360" w:lineRule="auto"/>
        <w:ind w:firstLine="851"/>
        <w:jc w:val="both"/>
        <w:rPr>
          <w:sz w:val="28"/>
          <w:szCs w:val="28"/>
        </w:rPr>
      </w:pPr>
      <w:r w:rsidRPr="00273057">
        <w:rPr>
          <w:sz w:val="28"/>
          <w:szCs w:val="28"/>
        </w:rPr>
        <w:lastRenderedPageBreak/>
        <w:t>а) так; б) ні.</w:t>
      </w:r>
    </w:p>
    <w:p w14:paraId="183FF965" w14:textId="05A8DDCF" w:rsidR="001D5718" w:rsidRPr="00273057" w:rsidRDefault="001D5718" w:rsidP="007C7D94">
      <w:pPr>
        <w:spacing w:line="360" w:lineRule="auto"/>
        <w:ind w:firstLine="851"/>
        <w:jc w:val="both"/>
        <w:rPr>
          <w:sz w:val="28"/>
          <w:szCs w:val="28"/>
        </w:rPr>
      </w:pPr>
      <w:r w:rsidRPr="00273057">
        <w:rPr>
          <w:sz w:val="28"/>
          <w:szCs w:val="28"/>
        </w:rPr>
        <w:t>11. Чи намагаєтеся Ви займати таке місце, яке дозволяє контролювати ситуацію та бути в центрі уваги?</w:t>
      </w:r>
    </w:p>
    <w:p w14:paraId="694F4DDD" w14:textId="44AB47B0" w:rsidR="001D5718" w:rsidRPr="00273057" w:rsidRDefault="001D5718" w:rsidP="007C7D94">
      <w:pPr>
        <w:spacing w:line="360" w:lineRule="auto"/>
        <w:ind w:firstLine="851"/>
        <w:jc w:val="both"/>
        <w:rPr>
          <w:sz w:val="28"/>
          <w:szCs w:val="28"/>
        </w:rPr>
      </w:pPr>
      <w:r w:rsidRPr="00273057">
        <w:rPr>
          <w:sz w:val="28"/>
          <w:szCs w:val="28"/>
        </w:rPr>
        <w:t>а) так; б) ні.</w:t>
      </w:r>
    </w:p>
    <w:p w14:paraId="7D9134B2" w14:textId="40EEE468" w:rsidR="001D5718" w:rsidRPr="00273057" w:rsidRDefault="001D5718" w:rsidP="007C7D94">
      <w:pPr>
        <w:spacing w:line="360" w:lineRule="auto"/>
        <w:ind w:firstLine="851"/>
        <w:jc w:val="both"/>
        <w:rPr>
          <w:sz w:val="28"/>
          <w:szCs w:val="28"/>
        </w:rPr>
      </w:pPr>
      <w:r w:rsidRPr="00273057">
        <w:rPr>
          <w:sz w:val="28"/>
          <w:szCs w:val="28"/>
        </w:rPr>
        <w:t>12. Чи вважаєте Ви, що справляєте на людей сильне враження?</w:t>
      </w:r>
    </w:p>
    <w:p w14:paraId="469F92BD" w14:textId="479AD032" w:rsidR="001D5718" w:rsidRPr="00273057" w:rsidRDefault="001D5718" w:rsidP="007C7D94">
      <w:pPr>
        <w:spacing w:line="360" w:lineRule="auto"/>
        <w:ind w:firstLine="851"/>
        <w:jc w:val="both"/>
        <w:rPr>
          <w:sz w:val="28"/>
          <w:szCs w:val="28"/>
        </w:rPr>
      </w:pPr>
      <w:r w:rsidRPr="00273057">
        <w:rPr>
          <w:sz w:val="28"/>
          <w:szCs w:val="28"/>
        </w:rPr>
        <w:t>а) так; б) ні.</w:t>
      </w:r>
    </w:p>
    <w:p w14:paraId="47938872" w14:textId="0C80D3AE" w:rsidR="001D5718" w:rsidRPr="00273057" w:rsidRDefault="001D5718" w:rsidP="007C7D94">
      <w:pPr>
        <w:spacing w:line="360" w:lineRule="auto"/>
        <w:ind w:firstLine="851"/>
        <w:jc w:val="both"/>
        <w:rPr>
          <w:sz w:val="28"/>
          <w:szCs w:val="28"/>
        </w:rPr>
      </w:pPr>
      <w:r w:rsidRPr="00273057">
        <w:rPr>
          <w:sz w:val="28"/>
          <w:szCs w:val="28"/>
        </w:rPr>
        <w:t>13. Чи вважаєте Ви себе легковажною людиною?</w:t>
      </w:r>
    </w:p>
    <w:p w14:paraId="01E65529" w14:textId="381072A3" w:rsidR="001D5718" w:rsidRPr="00273057" w:rsidRDefault="001D5718" w:rsidP="007C7D94">
      <w:pPr>
        <w:spacing w:line="360" w:lineRule="auto"/>
        <w:ind w:firstLine="851"/>
        <w:jc w:val="both"/>
        <w:rPr>
          <w:sz w:val="28"/>
          <w:szCs w:val="28"/>
        </w:rPr>
      </w:pPr>
      <w:r w:rsidRPr="00273057">
        <w:rPr>
          <w:sz w:val="28"/>
          <w:szCs w:val="28"/>
        </w:rPr>
        <w:t>а) так; б) ні.</w:t>
      </w:r>
    </w:p>
    <w:p w14:paraId="30E576F9" w14:textId="7A3A4290" w:rsidR="001D5718" w:rsidRPr="00273057" w:rsidRDefault="001D5718" w:rsidP="007C7D94">
      <w:pPr>
        <w:spacing w:line="360" w:lineRule="auto"/>
        <w:ind w:firstLine="851"/>
        <w:jc w:val="both"/>
        <w:rPr>
          <w:sz w:val="28"/>
          <w:szCs w:val="28"/>
        </w:rPr>
      </w:pPr>
      <w:r w:rsidRPr="00273057">
        <w:rPr>
          <w:sz w:val="28"/>
          <w:szCs w:val="28"/>
        </w:rPr>
        <w:t>14. Чи розгублюєтеся Ви, якщо люди не погоджуються з Вами?</w:t>
      </w:r>
    </w:p>
    <w:p w14:paraId="6E120931" w14:textId="13E59E7C" w:rsidR="001D5718" w:rsidRPr="00273057" w:rsidRDefault="001D5718" w:rsidP="007C7D94">
      <w:pPr>
        <w:spacing w:line="360" w:lineRule="auto"/>
        <w:ind w:firstLine="851"/>
        <w:jc w:val="both"/>
        <w:rPr>
          <w:sz w:val="28"/>
          <w:szCs w:val="28"/>
        </w:rPr>
      </w:pPr>
      <w:r w:rsidRPr="00273057">
        <w:rPr>
          <w:sz w:val="28"/>
          <w:szCs w:val="28"/>
        </w:rPr>
        <w:t>а) так; б) ні.</w:t>
      </w:r>
    </w:p>
    <w:p w14:paraId="6A1E2362" w14:textId="43D42476" w:rsidR="001D5718" w:rsidRPr="00273057" w:rsidRDefault="001D5718" w:rsidP="007C7D94">
      <w:pPr>
        <w:spacing w:line="360" w:lineRule="auto"/>
        <w:ind w:firstLine="851"/>
        <w:jc w:val="both"/>
        <w:rPr>
          <w:sz w:val="28"/>
          <w:szCs w:val="28"/>
        </w:rPr>
      </w:pPr>
      <w:r w:rsidRPr="00273057">
        <w:rPr>
          <w:sz w:val="28"/>
          <w:szCs w:val="28"/>
        </w:rPr>
        <w:t>15. Чи доводилося Вам самостійно організовувати команди або колективи?</w:t>
      </w:r>
    </w:p>
    <w:p w14:paraId="21404743" w14:textId="33FAE3CD" w:rsidR="001D5718" w:rsidRPr="00273057" w:rsidRDefault="001D5718" w:rsidP="007C7D94">
      <w:pPr>
        <w:spacing w:line="360" w:lineRule="auto"/>
        <w:ind w:firstLine="851"/>
        <w:jc w:val="both"/>
        <w:rPr>
          <w:sz w:val="28"/>
          <w:szCs w:val="28"/>
        </w:rPr>
      </w:pPr>
      <w:r w:rsidRPr="00273057">
        <w:rPr>
          <w:sz w:val="28"/>
          <w:szCs w:val="28"/>
        </w:rPr>
        <w:t>а) так; б) ні.</w:t>
      </w:r>
    </w:p>
    <w:p w14:paraId="5D3136A5" w14:textId="609E00CC" w:rsidR="001D5718" w:rsidRPr="00273057" w:rsidRDefault="001D5718" w:rsidP="007C7D94">
      <w:pPr>
        <w:spacing w:line="360" w:lineRule="auto"/>
        <w:ind w:firstLine="851"/>
        <w:jc w:val="both"/>
        <w:rPr>
          <w:sz w:val="28"/>
          <w:szCs w:val="28"/>
        </w:rPr>
      </w:pPr>
      <w:r w:rsidRPr="00273057">
        <w:rPr>
          <w:sz w:val="28"/>
          <w:szCs w:val="28"/>
        </w:rPr>
        <w:t>16. Якщо Ваша ідея не дала очікуваних результатів, Ви:</w:t>
      </w:r>
    </w:p>
    <w:p w14:paraId="440A4842" w14:textId="797CD4BA" w:rsidR="001D5718" w:rsidRPr="00273057" w:rsidRDefault="001D5718" w:rsidP="007C7D94">
      <w:pPr>
        <w:spacing w:line="360" w:lineRule="auto"/>
        <w:ind w:firstLine="851"/>
        <w:jc w:val="both"/>
        <w:rPr>
          <w:sz w:val="28"/>
          <w:szCs w:val="28"/>
        </w:rPr>
      </w:pPr>
      <w:r w:rsidRPr="00273057">
        <w:rPr>
          <w:sz w:val="28"/>
          <w:szCs w:val="28"/>
        </w:rPr>
        <w:t>а) будете задоволені, якщо відповідальність покладуть на когось іншого;</w:t>
      </w:r>
    </w:p>
    <w:p w14:paraId="5982F087" w14:textId="6C93268F" w:rsidR="001D5718" w:rsidRPr="00273057" w:rsidRDefault="001D5718" w:rsidP="007C7D94">
      <w:pPr>
        <w:spacing w:line="360" w:lineRule="auto"/>
        <w:ind w:firstLine="851"/>
        <w:jc w:val="both"/>
        <w:rPr>
          <w:sz w:val="28"/>
          <w:szCs w:val="28"/>
        </w:rPr>
      </w:pPr>
      <w:r w:rsidRPr="00273057">
        <w:rPr>
          <w:sz w:val="28"/>
          <w:szCs w:val="28"/>
        </w:rPr>
        <w:t>б) візьмете відповідальність на себе й доведете справу до кінця.</w:t>
      </w:r>
    </w:p>
    <w:p w14:paraId="668A7156" w14:textId="24FE3968" w:rsidR="001D5718" w:rsidRPr="00273057" w:rsidRDefault="001D5718" w:rsidP="007C7D94">
      <w:pPr>
        <w:spacing w:line="360" w:lineRule="auto"/>
        <w:ind w:firstLine="851"/>
        <w:jc w:val="both"/>
        <w:rPr>
          <w:sz w:val="28"/>
          <w:szCs w:val="28"/>
        </w:rPr>
      </w:pPr>
      <w:r w:rsidRPr="00273057">
        <w:rPr>
          <w:sz w:val="28"/>
          <w:szCs w:val="28"/>
        </w:rPr>
        <w:t>17. Яке твердження Вам ближче:</w:t>
      </w:r>
    </w:p>
    <w:p w14:paraId="682ACDAD" w14:textId="1DCA533A" w:rsidR="001D5718" w:rsidRPr="00273057" w:rsidRDefault="001D5718" w:rsidP="007C7D94">
      <w:pPr>
        <w:spacing w:line="360" w:lineRule="auto"/>
        <w:ind w:firstLine="851"/>
        <w:jc w:val="both"/>
        <w:rPr>
          <w:sz w:val="28"/>
          <w:szCs w:val="28"/>
        </w:rPr>
      </w:pPr>
      <w:r w:rsidRPr="00273057">
        <w:rPr>
          <w:sz w:val="28"/>
          <w:szCs w:val="28"/>
        </w:rPr>
        <w:t>а) справжній керівник сам бере участь у виконанні завдань;</w:t>
      </w:r>
    </w:p>
    <w:p w14:paraId="4D215318" w14:textId="777E1BE0" w:rsidR="001D5718" w:rsidRPr="00273057" w:rsidRDefault="001D5718" w:rsidP="007C7D94">
      <w:pPr>
        <w:spacing w:line="360" w:lineRule="auto"/>
        <w:ind w:firstLine="851"/>
        <w:jc w:val="both"/>
        <w:rPr>
          <w:sz w:val="28"/>
          <w:szCs w:val="28"/>
        </w:rPr>
      </w:pPr>
      <w:r w:rsidRPr="00273057">
        <w:rPr>
          <w:sz w:val="28"/>
          <w:szCs w:val="28"/>
        </w:rPr>
        <w:t>б) справжній керівник лише вміло керує людьми, не обов</w:t>
      </w:r>
      <w:r w:rsidR="00B4414B">
        <w:rPr>
          <w:sz w:val="28"/>
          <w:szCs w:val="28"/>
        </w:rPr>
        <w:t>’</w:t>
      </w:r>
      <w:r w:rsidRPr="00273057">
        <w:rPr>
          <w:sz w:val="28"/>
          <w:szCs w:val="28"/>
        </w:rPr>
        <w:t>язково виконуючи завдання сам.</w:t>
      </w:r>
    </w:p>
    <w:p w14:paraId="76819FBD" w14:textId="46FD2510" w:rsidR="001D5718" w:rsidRPr="00273057" w:rsidRDefault="001D5718" w:rsidP="007C7D94">
      <w:pPr>
        <w:spacing w:line="360" w:lineRule="auto"/>
        <w:ind w:firstLine="851"/>
        <w:jc w:val="both"/>
        <w:rPr>
          <w:sz w:val="28"/>
          <w:szCs w:val="28"/>
        </w:rPr>
      </w:pPr>
      <w:r w:rsidRPr="00273057">
        <w:rPr>
          <w:sz w:val="28"/>
          <w:szCs w:val="28"/>
        </w:rPr>
        <w:t>18. З ким Вам комфортніше працювати:</w:t>
      </w:r>
    </w:p>
    <w:p w14:paraId="65DA1E8D" w14:textId="0D9E277E" w:rsidR="001D5718" w:rsidRPr="00273057" w:rsidRDefault="001D5718" w:rsidP="007C7D94">
      <w:pPr>
        <w:spacing w:line="360" w:lineRule="auto"/>
        <w:ind w:firstLine="851"/>
        <w:jc w:val="both"/>
        <w:rPr>
          <w:sz w:val="28"/>
          <w:szCs w:val="28"/>
        </w:rPr>
      </w:pPr>
      <w:r w:rsidRPr="00273057">
        <w:rPr>
          <w:sz w:val="28"/>
          <w:szCs w:val="28"/>
        </w:rPr>
        <w:t>а) з поступливими людьми;</w:t>
      </w:r>
    </w:p>
    <w:p w14:paraId="7BD30207" w14:textId="39B9952F" w:rsidR="001D5718" w:rsidRPr="00273057" w:rsidRDefault="001D5718" w:rsidP="007C7D94">
      <w:pPr>
        <w:spacing w:line="360" w:lineRule="auto"/>
        <w:ind w:firstLine="851"/>
        <w:jc w:val="both"/>
        <w:rPr>
          <w:sz w:val="28"/>
          <w:szCs w:val="28"/>
        </w:rPr>
      </w:pPr>
      <w:r w:rsidRPr="00273057">
        <w:rPr>
          <w:sz w:val="28"/>
          <w:szCs w:val="28"/>
        </w:rPr>
        <w:t>б) з незалежними й самостійними людьми.</w:t>
      </w:r>
    </w:p>
    <w:p w14:paraId="0286127B" w14:textId="724DC16D" w:rsidR="001D5718" w:rsidRPr="00273057" w:rsidRDefault="001D5718" w:rsidP="007C7D94">
      <w:pPr>
        <w:spacing w:line="360" w:lineRule="auto"/>
        <w:ind w:firstLine="851"/>
        <w:jc w:val="both"/>
        <w:rPr>
          <w:sz w:val="28"/>
          <w:szCs w:val="28"/>
        </w:rPr>
      </w:pPr>
      <w:r w:rsidRPr="00273057">
        <w:rPr>
          <w:sz w:val="28"/>
          <w:szCs w:val="28"/>
        </w:rPr>
        <w:t>19. Чи намагаєтеся Ви уникати гострих дискусій?</w:t>
      </w:r>
    </w:p>
    <w:p w14:paraId="6C7FB9DE" w14:textId="4BEAE4B7" w:rsidR="001D5718" w:rsidRPr="00273057" w:rsidRDefault="001D5718" w:rsidP="007C7D94">
      <w:pPr>
        <w:spacing w:line="360" w:lineRule="auto"/>
        <w:ind w:firstLine="851"/>
        <w:jc w:val="both"/>
        <w:rPr>
          <w:sz w:val="28"/>
          <w:szCs w:val="28"/>
        </w:rPr>
      </w:pPr>
      <w:r w:rsidRPr="00273057">
        <w:rPr>
          <w:sz w:val="28"/>
          <w:szCs w:val="28"/>
        </w:rPr>
        <w:t>а) так; б) ні.</w:t>
      </w:r>
    </w:p>
    <w:p w14:paraId="5C19C70F" w14:textId="2FA598E1" w:rsidR="001D5718" w:rsidRPr="00273057" w:rsidRDefault="001D5718" w:rsidP="007C7D94">
      <w:pPr>
        <w:spacing w:line="360" w:lineRule="auto"/>
        <w:ind w:firstLine="851"/>
        <w:jc w:val="both"/>
        <w:rPr>
          <w:sz w:val="28"/>
          <w:szCs w:val="28"/>
        </w:rPr>
      </w:pPr>
      <w:r w:rsidRPr="00273057">
        <w:rPr>
          <w:sz w:val="28"/>
          <w:szCs w:val="28"/>
        </w:rPr>
        <w:t>20. Чи виявляли Ви лідерські якості до військової служби?</w:t>
      </w:r>
    </w:p>
    <w:p w14:paraId="63F66DE1" w14:textId="18CA09B0" w:rsidR="001D5718" w:rsidRPr="00273057" w:rsidRDefault="001D5718" w:rsidP="007C7D94">
      <w:pPr>
        <w:spacing w:line="360" w:lineRule="auto"/>
        <w:ind w:firstLine="851"/>
        <w:jc w:val="both"/>
        <w:rPr>
          <w:sz w:val="28"/>
          <w:szCs w:val="28"/>
        </w:rPr>
      </w:pPr>
      <w:r w:rsidRPr="00273057">
        <w:rPr>
          <w:sz w:val="28"/>
          <w:szCs w:val="28"/>
        </w:rPr>
        <w:t>а) так; б) ні.</w:t>
      </w:r>
    </w:p>
    <w:p w14:paraId="22BEDEFB" w14:textId="38035858" w:rsidR="001D5718" w:rsidRPr="00273057" w:rsidRDefault="001D5718" w:rsidP="007C7D94">
      <w:pPr>
        <w:spacing w:line="360" w:lineRule="auto"/>
        <w:ind w:firstLine="851"/>
        <w:jc w:val="both"/>
        <w:rPr>
          <w:sz w:val="28"/>
          <w:szCs w:val="28"/>
        </w:rPr>
      </w:pPr>
      <w:r w:rsidRPr="00273057">
        <w:rPr>
          <w:sz w:val="28"/>
          <w:szCs w:val="28"/>
        </w:rPr>
        <w:t>21. Чи вмієте Ви переконати опонентів під час дискусії?</w:t>
      </w:r>
    </w:p>
    <w:p w14:paraId="0F7D1B14" w14:textId="2894B5F9" w:rsidR="001D5718" w:rsidRPr="00273057" w:rsidRDefault="001D5718" w:rsidP="007C7D94">
      <w:pPr>
        <w:spacing w:line="360" w:lineRule="auto"/>
        <w:ind w:firstLine="851"/>
        <w:jc w:val="both"/>
        <w:rPr>
          <w:sz w:val="28"/>
          <w:szCs w:val="28"/>
        </w:rPr>
      </w:pPr>
      <w:r w:rsidRPr="00273057">
        <w:rPr>
          <w:sz w:val="28"/>
          <w:szCs w:val="28"/>
        </w:rPr>
        <w:lastRenderedPageBreak/>
        <w:t>а) так; б) ні.</w:t>
      </w:r>
    </w:p>
    <w:p w14:paraId="6FD1036D" w14:textId="046ED3E7" w:rsidR="001D5718" w:rsidRPr="00273057" w:rsidRDefault="001D5718" w:rsidP="007C7D94">
      <w:pPr>
        <w:spacing w:line="360" w:lineRule="auto"/>
        <w:ind w:firstLine="851"/>
        <w:jc w:val="both"/>
        <w:rPr>
          <w:sz w:val="28"/>
          <w:szCs w:val="28"/>
        </w:rPr>
      </w:pPr>
      <w:r w:rsidRPr="00273057">
        <w:rPr>
          <w:sz w:val="28"/>
          <w:szCs w:val="28"/>
        </w:rPr>
        <w:t>22. У складній професійній ситуації Ви:</w:t>
      </w:r>
    </w:p>
    <w:p w14:paraId="407D5772" w14:textId="183C1AC6" w:rsidR="001D5718" w:rsidRPr="00273057" w:rsidRDefault="001D5718" w:rsidP="007C7D94">
      <w:pPr>
        <w:spacing w:line="360" w:lineRule="auto"/>
        <w:ind w:firstLine="851"/>
        <w:jc w:val="both"/>
        <w:rPr>
          <w:sz w:val="28"/>
          <w:szCs w:val="28"/>
        </w:rPr>
      </w:pPr>
      <w:r w:rsidRPr="00273057">
        <w:rPr>
          <w:sz w:val="28"/>
          <w:szCs w:val="28"/>
        </w:rPr>
        <w:t>а) передасте прийняття рішення більш досвідченому колезі;</w:t>
      </w:r>
    </w:p>
    <w:p w14:paraId="23908B27" w14:textId="6DFBFD9E" w:rsidR="001D5718" w:rsidRPr="00273057" w:rsidRDefault="001D5718" w:rsidP="007C7D94">
      <w:pPr>
        <w:spacing w:line="360" w:lineRule="auto"/>
        <w:ind w:firstLine="851"/>
        <w:jc w:val="both"/>
        <w:rPr>
          <w:sz w:val="28"/>
          <w:szCs w:val="28"/>
        </w:rPr>
      </w:pPr>
      <w:r w:rsidRPr="00273057">
        <w:rPr>
          <w:sz w:val="28"/>
          <w:szCs w:val="28"/>
        </w:rPr>
        <w:t>б) не будете нічого робити, розраховуючи на інших.</w:t>
      </w:r>
    </w:p>
    <w:p w14:paraId="0F2F0D9A" w14:textId="76DBF032" w:rsidR="001D5718" w:rsidRPr="00273057" w:rsidRDefault="001D5718" w:rsidP="007C7D94">
      <w:pPr>
        <w:spacing w:line="360" w:lineRule="auto"/>
        <w:ind w:firstLine="851"/>
        <w:jc w:val="both"/>
        <w:rPr>
          <w:sz w:val="28"/>
          <w:szCs w:val="28"/>
        </w:rPr>
      </w:pPr>
      <w:r w:rsidRPr="00273057">
        <w:rPr>
          <w:sz w:val="28"/>
          <w:szCs w:val="28"/>
        </w:rPr>
        <w:t>23. Чи справедливо, на Вашу думку, прислів</w:t>
      </w:r>
      <w:r w:rsidR="00B4414B">
        <w:rPr>
          <w:sz w:val="28"/>
          <w:szCs w:val="28"/>
        </w:rPr>
        <w:t>’</w:t>
      </w:r>
      <w:r w:rsidRPr="00273057">
        <w:rPr>
          <w:sz w:val="28"/>
          <w:szCs w:val="28"/>
        </w:rPr>
        <w:t xml:space="preserve">я: </w:t>
      </w:r>
      <w:r w:rsidR="008360F0">
        <w:rPr>
          <w:sz w:val="28"/>
          <w:szCs w:val="28"/>
        </w:rPr>
        <w:t>«</w:t>
      </w:r>
      <w:r w:rsidRPr="00273057">
        <w:rPr>
          <w:sz w:val="28"/>
          <w:szCs w:val="28"/>
        </w:rPr>
        <w:t>Краще бути першим у селі, ніж останнім у місті</w:t>
      </w:r>
      <w:r w:rsidR="008360F0">
        <w:rPr>
          <w:sz w:val="28"/>
          <w:szCs w:val="28"/>
        </w:rPr>
        <w:t>»</w:t>
      </w:r>
      <w:r w:rsidRPr="00273057">
        <w:rPr>
          <w:sz w:val="28"/>
          <w:szCs w:val="28"/>
        </w:rPr>
        <w:t>?</w:t>
      </w:r>
    </w:p>
    <w:p w14:paraId="1B297961" w14:textId="0BFBA9B5" w:rsidR="001D5718" w:rsidRPr="00273057" w:rsidRDefault="001D5718" w:rsidP="007C7D94">
      <w:pPr>
        <w:spacing w:line="360" w:lineRule="auto"/>
        <w:ind w:firstLine="851"/>
        <w:jc w:val="both"/>
        <w:rPr>
          <w:sz w:val="28"/>
          <w:szCs w:val="28"/>
        </w:rPr>
      </w:pPr>
      <w:r w:rsidRPr="00273057">
        <w:rPr>
          <w:sz w:val="28"/>
          <w:szCs w:val="28"/>
        </w:rPr>
        <w:t>а) так; б) ні.</w:t>
      </w:r>
    </w:p>
    <w:p w14:paraId="3BF33BF3" w14:textId="29CD92A6" w:rsidR="001D5718" w:rsidRPr="00273057" w:rsidRDefault="001D5718" w:rsidP="007C7D94">
      <w:pPr>
        <w:spacing w:line="360" w:lineRule="auto"/>
        <w:ind w:firstLine="851"/>
        <w:jc w:val="both"/>
        <w:rPr>
          <w:sz w:val="28"/>
          <w:szCs w:val="28"/>
        </w:rPr>
      </w:pPr>
      <w:r w:rsidRPr="00273057">
        <w:rPr>
          <w:sz w:val="28"/>
          <w:szCs w:val="28"/>
        </w:rPr>
        <w:t>24. Чи вважаєте Ви себе людиною, яка впливає на інших?</w:t>
      </w:r>
    </w:p>
    <w:p w14:paraId="7D4FAAA5" w14:textId="24CBEA32" w:rsidR="001D5718" w:rsidRPr="00273057" w:rsidRDefault="001D5718" w:rsidP="007C7D94">
      <w:pPr>
        <w:spacing w:line="360" w:lineRule="auto"/>
        <w:ind w:firstLine="851"/>
        <w:jc w:val="both"/>
        <w:rPr>
          <w:sz w:val="28"/>
          <w:szCs w:val="28"/>
        </w:rPr>
      </w:pPr>
      <w:r w:rsidRPr="00273057">
        <w:rPr>
          <w:sz w:val="28"/>
          <w:szCs w:val="28"/>
        </w:rPr>
        <w:t>а) так; б) ні.</w:t>
      </w:r>
    </w:p>
    <w:p w14:paraId="1CF297DC" w14:textId="684FA201" w:rsidR="001D5718" w:rsidRPr="00273057" w:rsidRDefault="001D5718" w:rsidP="007C7D94">
      <w:pPr>
        <w:spacing w:line="360" w:lineRule="auto"/>
        <w:ind w:firstLine="851"/>
        <w:jc w:val="both"/>
        <w:rPr>
          <w:sz w:val="28"/>
          <w:szCs w:val="28"/>
        </w:rPr>
      </w:pPr>
      <w:r w:rsidRPr="00273057">
        <w:rPr>
          <w:sz w:val="28"/>
          <w:szCs w:val="28"/>
        </w:rPr>
        <w:t>25. Чи може невдача в прояві ініціативи змусити Вас більше ніколи її не проявляти?</w:t>
      </w:r>
    </w:p>
    <w:p w14:paraId="21B8A439" w14:textId="7ACBD38A" w:rsidR="001D5718" w:rsidRPr="00273057" w:rsidRDefault="001D5718" w:rsidP="007C7D94">
      <w:pPr>
        <w:spacing w:line="360" w:lineRule="auto"/>
        <w:ind w:firstLine="851"/>
        <w:jc w:val="both"/>
        <w:rPr>
          <w:sz w:val="28"/>
          <w:szCs w:val="28"/>
        </w:rPr>
      </w:pPr>
      <w:r w:rsidRPr="00273057">
        <w:rPr>
          <w:sz w:val="28"/>
          <w:szCs w:val="28"/>
        </w:rPr>
        <w:t>а) так; б) ні.</w:t>
      </w:r>
    </w:p>
    <w:p w14:paraId="40820172" w14:textId="431638D8" w:rsidR="001D5718" w:rsidRPr="00273057" w:rsidRDefault="001D5718" w:rsidP="007C7D94">
      <w:pPr>
        <w:spacing w:line="360" w:lineRule="auto"/>
        <w:ind w:firstLine="851"/>
        <w:jc w:val="both"/>
        <w:rPr>
          <w:sz w:val="28"/>
          <w:szCs w:val="28"/>
        </w:rPr>
      </w:pPr>
      <w:r w:rsidRPr="00273057">
        <w:rPr>
          <w:sz w:val="28"/>
          <w:szCs w:val="28"/>
        </w:rPr>
        <w:t>26. Хто, на Вашу думку, є справжнім лідером:</w:t>
      </w:r>
    </w:p>
    <w:p w14:paraId="567E3C4B" w14:textId="021D7281" w:rsidR="001D5718" w:rsidRPr="00273057" w:rsidRDefault="001D5718" w:rsidP="007C7D94">
      <w:pPr>
        <w:spacing w:line="360" w:lineRule="auto"/>
        <w:ind w:firstLine="851"/>
        <w:jc w:val="both"/>
        <w:rPr>
          <w:sz w:val="28"/>
          <w:szCs w:val="28"/>
        </w:rPr>
      </w:pPr>
      <w:r w:rsidRPr="00273057">
        <w:rPr>
          <w:sz w:val="28"/>
          <w:szCs w:val="28"/>
        </w:rPr>
        <w:t>а) найбільш компетентна людина;</w:t>
      </w:r>
    </w:p>
    <w:p w14:paraId="43DBE6D5" w14:textId="189FA65D" w:rsidR="001D5718" w:rsidRPr="00273057" w:rsidRDefault="001D5718" w:rsidP="007C7D94">
      <w:pPr>
        <w:spacing w:line="360" w:lineRule="auto"/>
        <w:ind w:firstLine="851"/>
        <w:jc w:val="both"/>
        <w:rPr>
          <w:sz w:val="28"/>
          <w:szCs w:val="28"/>
        </w:rPr>
      </w:pPr>
      <w:r w:rsidRPr="00273057">
        <w:rPr>
          <w:sz w:val="28"/>
          <w:szCs w:val="28"/>
        </w:rPr>
        <w:t>б) той, хто має найсильніший характер.</w:t>
      </w:r>
    </w:p>
    <w:p w14:paraId="594BC5AE" w14:textId="4B6FFA69" w:rsidR="001D5718" w:rsidRPr="00273057" w:rsidRDefault="001D5718" w:rsidP="007C7D94">
      <w:pPr>
        <w:spacing w:line="360" w:lineRule="auto"/>
        <w:ind w:firstLine="851"/>
        <w:jc w:val="both"/>
        <w:rPr>
          <w:sz w:val="28"/>
          <w:szCs w:val="28"/>
        </w:rPr>
      </w:pPr>
      <w:r w:rsidRPr="00273057">
        <w:rPr>
          <w:sz w:val="28"/>
          <w:szCs w:val="28"/>
        </w:rPr>
        <w:t>27. Чи намагаєтеся Ви зрозуміти й оцінити людей належним чином?</w:t>
      </w:r>
    </w:p>
    <w:p w14:paraId="4AEB852B" w14:textId="77CCAACD" w:rsidR="001D5718" w:rsidRPr="00273057" w:rsidRDefault="001D5718" w:rsidP="007C7D94">
      <w:pPr>
        <w:spacing w:line="360" w:lineRule="auto"/>
        <w:ind w:firstLine="851"/>
        <w:jc w:val="both"/>
        <w:rPr>
          <w:sz w:val="28"/>
          <w:szCs w:val="28"/>
        </w:rPr>
      </w:pPr>
      <w:r w:rsidRPr="00273057">
        <w:rPr>
          <w:sz w:val="28"/>
          <w:szCs w:val="28"/>
        </w:rPr>
        <w:t>а) так; б) ні.</w:t>
      </w:r>
    </w:p>
    <w:p w14:paraId="3D9E69B2" w14:textId="7A4B8475" w:rsidR="001D5718" w:rsidRPr="00273057" w:rsidRDefault="001D5718" w:rsidP="007C7D94">
      <w:pPr>
        <w:spacing w:line="360" w:lineRule="auto"/>
        <w:ind w:firstLine="851"/>
        <w:jc w:val="both"/>
        <w:rPr>
          <w:sz w:val="28"/>
          <w:szCs w:val="28"/>
        </w:rPr>
      </w:pPr>
      <w:r w:rsidRPr="00273057">
        <w:rPr>
          <w:sz w:val="28"/>
          <w:szCs w:val="28"/>
        </w:rPr>
        <w:t>28. Чи поважаєте Ви дисципліну?</w:t>
      </w:r>
    </w:p>
    <w:p w14:paraId="01499D1F" w14:textId="2E8383C8" w:rsidR="001D5718" w:rsidRPr="00273057" w:rsidRDefault="001D5718" w:rsidP="007C7D94">
      <w:pPr>
        <w:spacing w:line="360" w:lineRule="auto"/>
        <w:ind w:firstLine="851"/>
        <w:jc w:val="both"/>
        <w:rPr>
          <w:sz w:val="28"/>
          <w:szCs w:val="28"/>
        </w:rPr>
      </w:pPr>
      <w:r w:rsidRPr="00273057">
        <w:rPr>
          <w:sz w:val="28"/>
          <w:szCs w:val="28"/>
        </w:rPr>
        <w:t>а) так; б) ні.</w:t>
      </w:r>
    </w:p>
    <w:p w14:paraId="01BA0728" w14:textId="3D306FB5" w:rsidR="001D5718" w:rsidRPr="00273057" w:rsidRDefault="001D5718" w:rsidP="007C7D94">
      <w:pPr>
        <w:spacing w:line="360" w:lineRule="auto"/>
        <w:ind w:firstLine="851"/>
        <w:jc w:val="both"/>
        <w:rPr>
          <w:sz w:val="28"/>
          <w:szCs w:val="28"/>
        </w:rPr>
      </w:pPr>
      <w:r w:rsidRPr="00273057">
        <w:rPr>
          <w:sz w:val="28"/>
          <w:szCs w:val="28"/>
        </w:rPr>
        <w:t>29. Якому типу керівника Ви віддаєте перевагу:</w:t>
      </w:r>
    </w:p>
    <w:p w14:paraId="58B141B0" w14:textId="3E82F275" w:rsidR="001D5718" w:rsidRPr="00273057" w:rsidRDefault="001D5718" w:rsidP="007C7D94">
      <w:pPr>
        <w:spacing w:line="360" w:lineRule="auto"/>
        <w:ind w:firstLine="851"/>
        <w:jc w:val="both"/>
        <w:rPr>
          <w:sz w:val="28"/>
          <w:szCs w:val="28"/>
        </w:rPr>
      </w:pPr>
      <w:r w:rsidRPr="00273057">
        <w:rPr>
          <w:sz w:val="28"/>
          <w:szCs w:val="28"/>
        </w:rPr>
        <w:t>а) тому, хто вирішує все самостійно;</w:t>
      </w:r>
    </w:p>
    <w:p w14:paraId="2331DB33" w14:textId="43E858F3" w:rsidR="001D5718" w:rsidRPr="00273057" w:rsidRDefault="001D5718" w:rsidP="007C7D94">
      <w:pPr>
        <w:spacing w:line="360" w:lineRule="auto"/>
        <w:ind w:firstLine="851"/>
        <w:jc w:val="both"/>
        <w:rPr>
          <w:sz w:val="28"/>
          <w:szCs w:val="28"/>
        </w:rPr>
      </w:pPr>
      <w:r w:rsidRPr="00273057">
        <w:rPr>
          <w:sz w:val="28"/>
          <w:szCs w:val="28"/>
        </w:rPr>
        <w:t>б) тому, хто завжди радиться й прислухається до інших.</w:t>
      </w:r>
    </w:p>
    <w:p w14:paraId="4F3A81AB" w14:textId="63DEF8A0" w:rsidR="001D5718" w:rsidRPr="00273057" w:rsidRDefault="001D5718" w:rsidP="007C7D94">
      <w:pPr>
        <w:spacing w:line="360" w:lineRule="auto"/>
        <w:ind w:firstLine="851"/>
        <w:jc w:val="both"/>
        <w:rPr>
          <w:sz w:val="28"/>
          <w:szCs w:val="28"/>
        </w:rPr>
      </w:pPr>
      <w:r w:rsidRPr="00273057">
        <w:rPr>
          <w:sz w:val="28"/>
          <w:szCs w:val="28"/>
        </w:rPr>
        <w:t>30. Який стиль керівництва, на Вашу думку, найкращий для військового середовища:</w:t>
      </w:r>
    </w:p>
    <w:p w14:paraId="128D6174" w14:textId="6731314D" w:rsidR="001D5718" w:rsidRPr="00273057" w:rsidRDefault="001D5718" w:rsidP="007C7D94">
      <w:pPr>
        <w:spacing w:line="360" w:lineRule="auto"/>
        <w:ind w:firstLine="851"/>
        <w:jc w:val="both"/>
        <w:rPr>
          <w:sz w:val="28"/>
          <w:szCs w:val="28"/>
        </w:rPr>
      </w:pPr>
      <w:r w:rsidRPr="00273057">
        <w:rPr>
          <w:sz w:val="28"/>
          <w:szCs w:val="28"/>
        </w:rPr>
        <w:t>а) колегіальний;</w:t>
      </w:r>
    </w:p>
    <w:p w14:paraId="54E05AEF" w14:textId="1EC83657" w:rsidR="001D5718" w:rsidRPr="00273057" w:rsidRDefault="001D5718" w:rsidP="007C7D94">
      <w:pPr>
        <w:spacing w:line="360" w:lineRule="auto"/>
        <w:ind w:firstLine="851"/>
        <w:jc w:val="both"/>
        <w:rPr>
          <w:sz w:val="28"/>
          <w:szCs w:val="28"/>
        </w:rPr>
      </w:pPr>
      <w:r w:rsidRPr="00273057">
        <w:rPr>
          <w:sz w:val="28"/>
          <w:szCs w:val="28"/>
        </w:rPr>
        <w:t>б) авторитарний.</w:t>
      </w:r>
    </w:p>
    <w:p w14:paraId="215DFACB" w14:textId="28EE6820" w:rsidR="001D5718" w:rsidRPr="00273057" w:rsidRDefault="001D5718" w:rsidP="007C7D94">
      <w:pPr>
        <w:spacing w:line="360" w:lineRule="auto"/>
        <w:ind w:firstLine="851"/>
        <w:jc w:val="both"/>
        <w:rPr>
          <w:sz w:val="28"/>
          <w:szCs w:val="28"/>
        </w:rPr>
      </w:pPr>
      <w:r w:rsidRPr="00273057">
        <w:rPr>
          <w:sz w:val="28"/>
          <w:szCs w:val="28"/>
        </w:rPr>
        <w:t>31. Чи часто Ви відчуваєте, що інші зловживають Вами?</w:t>
      </w:r>
    </w:p>
    <w:p w14:paraId="2D6B0F32" w14:textId="7D59641E" w:rsidR="001D5718" w:rsidRPr="00273057" w:rsidRDefault="001D5718" w:rsidP="007C7D94">
      <w:pPr>
        <w:spacing w:line="360" w:lineRule="auto"/>
        <w:ind w:firstLine="851"/>
        <w:jc w:val="both"/>
        <w:rPr>
          <w:sz w:val="28"/>
          <w:szCs w:val="28"/>
        </w:rPr>
      </w:pPr>
      <w:r w:rsidRPr="00273057">
        <w:rPr>
          <w:sz w:val="28"/>
          <w:szCs w:val="28"/>
        </w:rPr>
        <w:t>а) так; б) ні.</w:t>
      </w:r>
    </w:p>
    <w:p w14:paraId="576F7BE4" w14:textId="76415461" w:rsidR="001D5718" w:rsidRPr="00273057" w:rsidRDefault="001D5718" w:rsidP="007C7D94">
      <w:pPr>
        <w:spacing w:line="360" w:lineRule="auto"/>
        <w:ind w:firstLine="851"/>
        <w:jc w:val="both"/>
        <w:rPr>
          <w:sz w:val="28"/>
          <w:szCs w:val="28"/>
        </w:rPr>
      </w:pPr>
      <w:r w:rsidRPr="00273057">
        <w:rPr>
          <w:sz w:val="28"/>
          <w:szCs w:val="28"/>
        </w:rPr>
        <w:lastRenderedPageBreak/>
        <w:t>32.Який із цих портретів більше нагадує Вас:</w:t>
      </w:r>
    </w:p>
    <w:p w14:paraId="6AF0CAE5" w14:textId="43EEDCCC" w:rsidR="001D5718" w:rsidRPr="00273057" w:rsidRDefault="001D5718" w:rsidP="007C7D94">
      <w:pPr>
        <w:spacing w:line="360" w:lineRule="auto"/>
        <w:ind w:firstLine="851"/>
        <w:jc w:val="both"/>
        <w:rPr>
          <w:sz w:val="28"/>
          <w:szCs w:val="28"/>
        </w:rPr>
      </w:pPr>
      <w:r w:rsidRPr="00273057">
        <w:rPr>
          <w:sz w:val="28"/>
          <w:szCs w:val="28"/>
        </w:rPr>
        <w:t>а) людина з гучним голосом, виразними жестами;</w:t>
      </w:r>
    </w:p>
    <w:p w14:paraId="32A490B4" w14:textId="5679D514" w:rsidR="001D5718" w:rsidRPr="00273057" w:rsidRDefault="001D5718" w:rsidP="007C7D94">
      <w:pPr>
        <w:spacing w:line="360" w:lineRule="auto"/>
        <w:ind w:firstLine="851"/>
        <w:jc w:val="both"/>
        <w:rPr>
          <w:sz w:val="28"/>
          <w:szCs w:val="28"/>
        </w:rPr>
      </w:pPr>
      <w:r w:rsidRPr="00273057">
        <w:rPr>
          <w:sz w:val="28"/>
          <w:szCs w:val="28"/>
        </w:rPr>
        <w:t>б) спокійна й стримана людина.</w:t>
      </w:r>
    </w:p>
    <w:p w14:paraId="119874CD" w14:textId="1F96328C" w:rsidR="001D5718" w:rsidRPr="00273057" w:rsidRDefault="001D5718" w:rsidP="007C7D94">
      <w:pPr>
        <w:spacing w:line="360" w:lineRule="auto"/>
        <w:ind w:firstLine="851"/>
        <w:jc w:val="both"/>
        <w:rPr>
          <w:sz w:val="28"/>
          <w:szCs w:val="28"/>
        </w:rPr>
      </w:pPr>
      <w:r w:rsidRPr="00273057">
        <w:rPr>
          <w:sz w:val="28"/>
          <w:szCs w:val="28"/>
        </w:rPr>
        <w:t>33.Як Ви поведете себе на нараді, якщо вважаєте свою думку правильною, але більшість не погоджується?</w:t>
      </w:r>
    </w:p>
    <w:p w14:paraId="20C596D8" w14:textId="12A137F5" w:rsidR="001D5718" w:rsidRPr="00273057" w:rsidRDefault="001D5718" w:rsidP="007C7D94">
      <w:pPr>
        <w:spacing w:line="360" w:lineRule="auto"/>
        <w:ind w:firstLine="851"/>
        <w:jc w:val="both"/>
        <w:rPr>
          <w:sz w:val="28"/>
          <w:szCs w:val="28"/>
        </w:rPr>
      </w:pPr>
      <w:r w:rsidRPr="00273057">
        <w:rPr>
          <w:sz w:val="28"/>
          <w:szCs w:val="28"/>
        </w:rPr>
        <w:t>а) промовчите;</w:t>
      </w:r>
    </w:p>
    <w:p w14:paraId="5738A30D" w14:textId="069DF851" w:rsidR="001D5718" w:rsidRPr="00273057" w:rsidRDefault="001D5718" w:rsidP="007C7D94">
      <w:pPr>
        <w:spacing w:line="360" w:lineRule="auto"/>
        <w:ind w:firstLine="851"/>
        <w:jc w:val="both"/>
        <w:rPr>
          <w:sz w:val="28"/>
          <w:szCs w:val="28"/>
        </w:rPr>
      </w:pPr>
      <w:r w:rsidRPr="00273057">
        <w:rPr>
          <w:sz w:val="28"/>
          <w:szCs w:val="28"/>
        </w:rPr>
        <w:t>б) будете захищати свою думку.</w:t>
      </w:r>
    </w:p>
    <w:p w14:paraId="0B34B601" w14:textId="7454BA89" w:rsidR="001D5718" w:rsidRPr="00273057" w:rsidRDefault="001D5718" w:rsidP="007C7D94">
      <w:pPr>
        <w:spacing w:line="360" w:lineRule="auto"/>
        <w:ind w:firstLine="851"/>
        <w:jc w:val="both"/>
        <w:rPr>
          <w:sz w:val="28"/>
          <w:szCs w:val="28"/>
        </w:rPr>
      </w:pPr>
      <w:r w:rsidRPr="00273057">
        <w:rPr>
          <w:sz w:val="28"/>
          <w:szCs w:val="28"/>
        </w:rPr>
        <w:t>34. Чи здатні Ви підкорити свої інтереси й поведінку інших людей справі, якою займаєтеся?</w:t>
      </w:r>
    </w:p>
    <w:p w14:paraId="0036FF09" w14:textId="0B805813" w:rsidR="001D5718" w:rsidRPr="00273057" w:rsidRDefault="001D5718" w:rsidP="007C7D94">
      <w:pPr>
        <w:spacing w:line="360" w:lineRule="auto"/>
        <w:ind w:firstLine="851"/>
        <w:jc w:val="both"/>
        <w:rPr>
          <w:sz w:val="28"/>
          <w:szCs w:val="28"/>
        </w:rPr>
      </w:pPr>
      <w:r w:rsidRPr="00273057">
        <w:rPr>
          <w:sz w:val="28"/>
          <w:szCs w:val="28"/>
        </w:rPr>
        <w:t>а) так; б) ні.</w:t>
      </w:r>
    </w:p>
    <w:p w14:paraId="0CC79531" w14:textId="76DE2CAA" w:rsidR="001D5718" w:rsidRPr="00273057" w:rsidRDefault="001D5718" w:rsidP="007C7D94">
      <w:pPr>
        <w:spacing w:line="360" w:lineRule="auto"/>
        <w:ind w:firstLine="851"/>
        <w:jc w:val="both"/>
        <w:rPr>
          <w:sz w:val="28"/>
          <w:szCs w:val="28"/>
        </w:rPr>
      </w:pPr>
      <w:r w:rsidRPr="00273057">
        <w:rPr>
          <w:sz w:val="28"/>
          <w:szCs w:val="28"/>
        </w:rPr>
        <w:t>35. Чи виникає у Вас почуття тривоги, якщо на Вас покладена відповідальність за важливу справу?</w:t>
      </w:r>
    </w:p>
    <w:p w14:paraId="5FB32CA6" w14:textId="66F10C95" w:rsidR="001D5718" w:rsidRPr="00273057" w:rsidRDefault="001D5718" w:rsidP="007C7D94">
      <w:pPr>
        <w:spacing w:line="360" w:lineRule="auto"/>
        <w:ind w:firstLine="851"/>
        <w:jc w:val="both"/>
        <w:rPr>
          <w:sz w:val="28"/>
          <w:szCs w:val="28"/>
        </w:rPr>
      </w:pPr>
      <w:r w:rsidRPr="00273057">
        <w:rPr>
          <w:sz w:val="28"/>
          <w:szCs w:val="28"/>
        </w:rPr>
        <w:t>а) так; б) ні.</w:t>
      </w:r>
    </w:p>
    <w:p w14:paraId="548BCD13" w14:textId="7BCDDD80" w:rsidR="001D5718" w:rsidRPr="00273057" w:rsidRDefault="001D5718" w:rsidP="007C7D94">
      <w:pPr>
        <w:spacing w:line="360" w:lineRule="auto"/>
        <w:ind w:firstLine="851"/>
        <w:jc w:val="both"/>
        <w:rPr>
          <w:sz w:val="28"/>
          <w:szCs w:val="28"/>
        </w:rPr>
      </w:pPr>
      <w:r w:rsidRPr="00273057">
        <w:rPr>
          <w:sz w:val="28"/>
          <w:szCs w:val="28"/>
        </w:rPr>
        <w:t>36. Що б Ви обрали:</w:t>
      </w:r>
    </w:p>
    <w:p w14:paraId="12472227" w14:textId="088009E7" w:rsidR="001D5718" w:rsidRPr="00273057" w:rsidRDefault="001D5718" w:rsidP="007C7D94">
      <w:pPr>
        <w:spacing w:line="360" w:lineRule="auto"/>
        <w:ind w:firstLine="851"/>
        <w:jc w:val="both"/>
        <w:rPr>
          <w:sz w:val="28"/>
          <w:szCs w:val="28"/>
        </w:rPr>
      </w:pPr>
      <w:r w:rsidRPr="00273057">
        <w:rPr>
          <w:sz w:val="28"/>
          <w:szCs w:val="28"/>
        </w:rPr>
        <w:t>а) виконувати завдання під керівництвом лідера;</w:t>
      </w:r>
    </w:p>
    <w:p w14:paraId="4DF5FA40" w14:textId="69CD772A" w:rsidR="001D5718" w:rsidRPr="00273057" w:rsidRDefault="001D5718" w:rsidP="007C7D94">
      <w:pPr>
        <w:spacing w:line="360" w:lineRule="auto"/>
        <w:ind w:firstLine="851"/>
        <w:jc w:val="both"/>
        <w:rPr>
          <w:sz w:val="28"/>
          <w:szCs w:val="28"/>
        </w:rPr>
      </w:pPr>
      <w:r w:rsidRPr="00273057">
        <w:rPr>
          <w:sz w:val="28"/>
          <w:szCs w:val="28"/>
        </w:rPr>
        <w:t>б) бути лідером команди.</w:t>
      </w:r>
    </w:p>
    <w:p w14:paraId="1B2F6C5C" w14:textId="6779E9C5" w:rsidR="001D5718" w:rsidRPr="00273057" w:rsidRDefault="001D5718" w:rsidP="007C7D94">
      <w:pPr>
        <w:spacing w:line="360" w:lineRule="auto"/>
        <w:ind w:firstLine="851"/>
        <w:jc w:val="both"/>
        <w:rPr>
          <w:sz w:val="28"/>
          <w:szCs w:val="28"/>
        </w:rPr>
      </w:pPr>
      <w:r w:rsidRPr="00273057">
        <w:rPr>
          <w:sz w:val="28"/>
          <w:szCs w:val="28"/>
        </w:rPr>
        <w:t xml:space="preserve">37. Чи погоджуєтеся Ви з твердженням: </w:t>
      </w:r>
      <w:r w:rsidR="008360F0">
        <w:rPr>
          <w:sz w:val="28"/>
          <w:szCs w:val="28"/>
        </w:rPr>
        <w:t>«</w:t>
      </w:r>
      <w:r w:rsidRPr="00273057">
        <w:rPr>
          <w:sz w:val="28"/>
          <w:szCs w:val="28"/>
        </w:rPr>
        <w:t>Для успіху команди рішення має приймати лише її лідер</w:t>
      </w:r>
      <w:r w:rsidR="008360F0">
        <w:rPr>
          <w:sz w:val="28"/>
          <w:szCs w:val="28"/>
        </w:rPr>
        <w:t>»</w:t>
      </w:r>
      <w:r w:rsidRPr="00273057">
        <w:rPr>
          <w:sz w:val="28"/>
          <w:szCs w:val="28"/>
        </w:rPr>
        <w:t>?</w:t>
      </w:r>
    </w:p>
    <w:p w14:paraId="055CC796" w14:textId="4E5DA737" w:rsidR="001D5718" w:rsidRPr="00273057" w:rsidRDefault="001D5718" w:rsidP="007C7D94">
      <w:pPr>
        <w:spacing w:line="360" w:lineRule="auto"/>
        <w:ind w:firstLine="851"/>
        <w:jc w:val="both"/>
        <w:rPr>
          <w:sz w:val="28"/>
          <w:szCs w:val="28"/>
        </w:rPr>
      </w:pPr>
      <w:r w:rsidRPr="00273057">
        <w:rPr>
          <w:sz w:val="28"/>
          <w:szCs w:val="28"/>
        </w:rPr>
        <w:t>а) згоден; б) не згоден.</w:t>
      </w:r>
    </w:p>
    <w:p w14:paraId="5FA69A07" w14:textId="21C2E1AA" w:rsidR="001D5718" w:rsidRPr="00273057" w:rsidRDefault="001D5718" w:rsidP="007C7D94">
      <w:pPr>
        <w:spacing w:line="360" w:lineRule="auto"/>
        <w:ind w:firstLine="851"/>
        <w:jc w:val="both"/>
        <w:rPr>
          <w:sz w:val="28"/>
          <w:szCs w:val="28"/>
        </w:rPr>
      </w:pPr>
      <w:r w:rsidRPr="00273057">
        <w:rPr>
          <w:sz w:val="28"/>
          <w:szCs w:val="28"/>
        </w:rPr>
        <w:t>38. Чи доводилося Вам робити щось під впливом інших, а не за власним бажанням?</w:t>
      </w:r>
    </w:p>
    <w:p w14:paraId="156FEFD6" w14:textId="2CCC7E0D" w:rsidR="001D5718" w:rsidRPr="00273057" w:rsidRDefault="001D5718" w:rsidP="007C7D94">
      <w:pPr>
        <w:spacing w:line="360" w:lineRule="auto"/>
        <w:ind w:firstLine="851"/>
        <w:jc w:val="both"/>
        <w:rPr>
          <w:sz w:val="28"/>
          <w:szCs w:val="28"/>
        </w:rPr>
      </w:pPr>
      <w:r w:rsidRPr="00273057">
        <w:rPr>
          <w:sz w:val="28"/>
          <w:szCs w:val="28"/>
        </w:rPr>
        <w:t>а) так; б) ні.</w:t>
      </w:r>
    </w:p>
    <w:p w14:paraId="6C9B4398" w14:textId="25486F59" w:rsidR="001D5718" w:rsidRPr="00273057" w:rsidRDefault="001D5718" w:rsidP="007C7D94">
      <w:pPr>
        <w:spacing w:line="360" w:lineRule="auto"/>
        <w:ind w:firstLine="851"/>
        <w:jc w:val="both"/>
        <w:rPr>
          <w:sz w:val="28"/>
          <w:szCs w:val="28"/>
        </w:rPr>
      </w:pPr>
      <w:r w:rsidRPr="00273057">
        <w:rPr>
          <w:sz w:val="28"/>
          <w:szCs w:val="28"/>
        </w:rPr>
        <w:t>39.Чи вважаєте Ви свої організаторські здібності хорошими?</w:t>
      </w:r>
    </w:p>
    <w:p w14:paraId="1B7D14FC" w14:textId="5FA111C8" w:rsidR="001D5718" w:rsidRPr="00273057" w:rsidRDefault="001D5718" w:rsidP="007C7D94">
      <w:pPr>
        <w:spacing w:line="360" w:lineRule="auto"/>
        <w:ind w:firstLine="851"/>
        <w:jc w:val="both"/>
        <w:rPr>
          <w:sz w:val="28"/>
          <w:szCs w:val="28"/>
        </w:rPr>
      </w:pPr>
      <w:r w:rsidRPr="00273057">
        <w:rPr>
          <w:sz w:val="28"/>
          <w:szCs w:val="28"/>
        </w:rPr>
        <w:t>а) так; б) ні.</w:t>
      </w:r>
    </w:p>
    <w:p w14:paraId="55E585BE" w14:textId="631A8429" w:rsidR="001D5718" w:rsidRPr="00273057" w:rsidRDefault="001D5718" w:rsidP="007C7D94">
      <w:pPr>
        <w:spacing w:line="360" w:lineRule="auto"/>
        <w:ind w:firstLine="851"/>
        <w:jc w:val="both"/>
        <w:rPr>
          <w:sz w:val="28"/>
          <w:szCs w:val="28"/>
        </w:rPr>
      </w:pPr>
      <w:r w:rsidRPr="00273057">
        <w:rPr>
          <w:sz w:val="28"/>
          <w:szCs w:val="28"/>
        </w:rPr>
        <w:t>40.Як Ви реагуєте на труднощі:</w:t>
      </w:r>
    </w:p>
    <w:p w14:paraId="6148B698" w14:textId="4BC6A5C5" w:rsidR="001D5718" w:rsidRPr="00273057" w:rsidRDefault="001D5718" w:rsidP="007C7D94">
      <w:pPr>
        <w:spacing w:line="360" w:lineRule="auto"/>
        <w:ind w:firstLine="851"/>
        <w:jc w:val="both"/>
        <w:rPr>
          <w:sz w:val="28"/>
          <w:szCs w:val="28"/>
        </w:rPr>
      </w:pPr>
      <w:r w:rsidRPr="00273057">
        <w:rPr>
          <w:sz w:val="28"/>
          <w:szCs w:val="28"/>
        </w:rPr>
        <w:t>а) опускаєте руки;</w:t>
      </w:r>
    </w:p>
    <w:p w14:paraId="3D91C6A0" w14:textId="7C5D3E4B" w:rsidR="001D5718" w:rsidRPr="00273057" w:rsidRDefault="001D5718" w:rsidP="007C7D94">
      <w:pPr>
        <w:spacing w:line="360" w:lineRule="auto"/>
        <w:ind w:firstLine="851"/>
        <w:jc w:val="both"/>
        <w:rPr>
          <w:sz w:val="28"/>
          <w:szCs w:val="28"/>
        </w:rPr>
      </w:pPr>
      <w:r w:rsidRPr="00273057">
        <w:rPr>
          <w:sz w:val="28"/>
          <w:szCs w:val="28"/>
        </w:rPr>
        <w:t>б) отримуєте ще більше бажання їх подолати.</w:t>
      </w:r>
    </w:p>
    <w:p w14:paraId="204A699C" w14:textId="567E9E30" w:rsidR="001D5718" w:rsidRPr="00273057" w:rsidRDefault="001D5718" w:rsidP="007C7D94">
      <w:pPr>
        <w:spacing w:line="360" w:lineRule="auto"/>
        <w:ind w:firstLine="851"/>
        <w:jc w:val="both"/>
        <w:rPr>
          <w:sz w:val="28"/>
          <w:szCs w:val="28"/>
        </w:rPr>
      </w:pPr>
      <w:r w:rsidRPr="00273057">
        <w:rPr>
          <w:sz w:val="28"/>
          <w:szCs w:val="28"/>
        </w:rPr>
        <w:t>41.Чи докоряєте Ви людям, якщо вони на це заслуговують?</w:t>
      </w:r>
    </w:p>
    <w:p w14:paraId="61C2535F" w14:textId="7BF000A4" w:rsidR="001D5718" w:rsidRPr="00273057" w:rsidRDefault="001D5718" w:rsidP="007C7D94">
      <w:pPr>
        <w:spacing w:line="360" w:lineRule="auto"/>
        <w:ind w:firstLine="851"/>
        <w:jc w:val="both"/>
        <w:rPr>
          <w:sz w:val="28"/>
          <w:szCs w:val="28"/>
        </w:rPr>
      </w:pPr>
      <w:r w:rsidRPr="00273057">
        <w:rPr>
          <w:sz w:val="28"/>
          <w:szCs w:val="28"/>
        </w:rPr>
        <w:lastRenderedPageBreak/>
        <w:t>а) так; б) ні.</w:t>
      </w:r>
    </w:p>
    <w:p w14:paraId="21233F72" w14:textId="3081C8EF" w:rsidR="001D5718" w:rsidRPr="00273057" w:rsidRDefault="001D5718" w:rsidP="007C7D94">
      <w:pPr>
        <w:spacing w:line="360" w:lineRule="auto"/>
        <w:ind w:firstLine="851"/>
        <w:jc w:val="both"/>
        <w:rPr>
          <w:sz w:val="28"/>
          <w:szCs w:val="28"/>
        </w:rPr>
      </w:pPr>
      <w:r w:rsidRPr="00273057">
        <w:rPr>
          <w:sz w:val="28"/>
          <w:szCs w:val="28"/>
        </w:rPr>
        <w:t>42.Чи вважаєте Ви свою нервову систему досить міцною для життєвих випробувань?</w:t>
      </w:r>
    </w:p>
    <w:p w14:paraId="6045B062" w14:textId="42FA9DE8" w:rsidR="001D5718" w:rsidRPr="00273057" w:rsidRDefault="001D5718" w:rsidP="007C7D94">
      <w:pPr>
        <w:spacing w:line="360" w:lineRule="auto"/>
        <w:ind w:firstLine="851"/>
        <w:jc w:val="both"/>
        <w:rPr>
          <w:sz w:val="28"/>
          <w:szCs w:val="28"/>
        </w:rPr>
      </w:pPr>
      <w:r w:rsidRPr="00273057">
        <w:rPr>
          <w:sz w:val="28"/>
          <w:szCs w:val="28"/>
        </w:rPr>
        <w:t>а) так; б) ні.</w:t>
      </w:r>
    </w:p>
    <w:p w14:paraId="680CA854" w14:textId="28714A5D" w:rsidR="001D5718" w:rsidRPr="00273057" w:rsidRDefault="001D5718" w:rsidP="007C7D94">
      <w:pPr>
        <w:spacing w:line="360" w:lineRule="auto"/>
        <w:ind w:firstLine="851"/>
        <w:jc w:val="both"/>
        <w:rPr>
          <w:sz w:val="28"/>
          <w:szCs w:val="28"/>
        </w:rPr>
      </w:pPr>
      <w:r w:rsidRPr="00273057">
        <w:rPr>
          <w:sz w:val="28"/>
          <w:szCs w:val="28"/>
        </w:rPr>
        <w:t>43.Як Ви вчините, якщо Вам запропонують реорганізувати Ваш підрозділ?</w:t>
      </w:r>
    </w:p>
    <w:p w14:paraId="48A2834B" w14:textId="32C37B9E" w:rsidR="001D5718" w:rsidRPr="00273057" w:rsidRDefault="001D5718" w:rsidP="007C7D94">
      <w:pPr>
        <w:spacing w:line="360" w:lineRule="auto"/>
        <w:ind w:firstLine="851"/>
        <w:jc w:val="both"/>
        <w:rPr>
          <w:sz w:val="28"/>
          <w:szCs w:val="28"/>
        </w:rPr>
      </w:pPr>
      <w:r w:rsidRPr="00273057">
        <w:rPr>
          <w:sz w:val="28"/>
          <w:szCs w:val="28"/>
        </w:rPr>
        <w:t>а) відразу введете зміни;</w:t>
      </w:r>
    </w:p>
    <w:p w14:paraId="1D93B9DA" w14:textId="5095C49E" w:rsidR="001D5718" w:rsidRPr="00273057" w:rsidRDefault="001D5718" w:rsidP="007C7D94">
      <w:pPr>
        <w:spacing w:line="360" w:lineRule="auto"/>
        <w:ind w:firstLine="851"/>
        <w:jc w:val="both"/>
        <w:rPr>
          <w:sz w:val="28"/>
          <w:szCs w:val="28"/>
        </w:rPr>
      </w:pPr>
      <w:r w:rsidRPr="00273057">
        <w:rPr>
          <w:sz w:val="28"/>
          <w:szCs w:val="28"/>
        </w:rPr>
        <w:t>б) спочатку ретельно все обміркуєте.</w:t>
      </w:r>
    </w:p>
    <w:p w14:paraId="07E76AFC" w14:textId="0779143E" w:rsidR="001D5718" w:rsidRPr="00273057" w:rsidRDefault="001D5718" w:rsidP="007C7D94">
      <w:pPr>
        <w:spacing w:line="360" w:lineRule="auto"/>
        <w:ind w:firstLine="851"/>
        <w:jc w:val="both"/>
        <w:rPr>
          <w:sz w:val="28"/>
          <w:szCs w:val="28"/>
        </w:rPr>
      </w:pPr>
      <w:r w:rsidRPr="00273057">
        <w:rPr>
          <w:sz w:val="28"/>
          <w:szCs w:val="28"/>
        </w:rPr>
        <w:t>44. Чи можете Ви перервати надто балакучого співрозмовника, якщо це необхідно?</w:t>
      </w:r>
    </w:p>
    <w:p w14:paraId="540001DD" w14:textId="0DBD602D" w:rsidR="001D5718" w:rsidRPr="00273057" w:rsidRDefault="001D5718" w:rsidP="007C7D94">
      <w:pPr>
        <w:spacing w:line="360" w:lineRule="auto"/>
        <w:ind w:firstLine="851"/>
        <w:jc w:val="both"/>
        <w:rPr>
          <w:sz w:val="28"/>
          <w:szCs w:val="28"/>
        </w:rPr>
      </w:pPr>
      <w:r w:rsidRPr="00273057">
        <w:rPr>
          <w:sz w:val="28"/>
          <w:szCs w:val="28"/>
        </w:rPr>
        <w:t>а) так; б) ні.</w:t>
      </w:r>
    </w:p>
    <w:p w14:paraId="02974FB0" w14:textId="40D79B5D" w:rsidR="001D5718" w:rsidRPr="00273057" w:rsidRDefault="001D5718" w:rsidP="007C7D94">
      <w:pPr>
        <w:spacing w:line="360" w:lineRule="auto"/>
        <w:ind w:firstLine="851"/>
        <w:jc w:val="both"/>
        <w:rPr>
          <w:sz w:val="28"/>
          <w:szCs w:val="28"/>
        </w:rPr>
      </w:pPr>
      <w:r w:rsidRPr="00273057">
        <w:rPr>
          <w:sz w:val="28"/>
          <w:szCs w:val="28"/>
        </w:rPr>
        <w:t xml:space="preserve">45.Чи згодні Ви з твердженням: </w:t>
      </w:r>
      <w:r w:rsidR="008360F0">
        <w:rPr>
          <w:sz w:val="28"/>
          <w:szCs w:val="28"/>
        </w:rPr>
        <w:t>«</w:t>
      </w:r>
      <w:r w:rsidRPr="00273057">
        <w:rPr>
          <w:sz w:val="28"/>
          <w:szCs w:val="28"/>
        </w:rPr>
        <w:t>Щоб бути успішним, потрібно бути непомітним</w:t>
      </w:r>
      <w:r w:rsidR="008360F0">
        <w:rPr>
          <w:sz w:val="28"/>
          <w:szCs w:val="28"/>
        </w:rPr>
        <w:t>»</w:t>
      </w:r>
      <w:r w:rsidRPr="00273057">
        <w:rPr>
          <w:sz w:val="28"/>
          <w:szCs w:val="28"/>
        </w:rPr>
        <w:t>?</w:t>
      </w:r>
    </w:p>
    <w:p w14:paraId="01D8C0A6" w14:textId="21337841" w:rsidR="001D5718" w:rsidRPr="00273057" w:rsidRDefault="001D5718" w:rsidP="007C7D94">
      <w:pPr>
        <w:spacing w:line="360" w:lineRule="auto"/>
        <w:ind w:firstLine="851"/>
        <w:jc w:val="both"/>
        <w:rPr>
          <w:sz w:val="28"/>
          <w:szCs w:val="28"/>
        </w:rPr>
      </w:pPr>
      <w:r w:rsidRPr="00273057">
        <w:rPr>
          <w:sz w:val="28"/>
          <w:szCs w:val="28"/>
        </w:rPr>
        <w:t xml:space="preserve"> а) так; б) ні.</w:t>
      </w:r>
    </w:p>
    <w:p w14:paraId="436CD585" w14:textId="180143F6" w:rsidR="001D5718" w:rsidRPr="00273057" w:rsidRDefault="001D5718" w:rsidP="007C7D94">
      <w:pPr>
        <w:spacing w:line="360" w:lineRule="auto"/>
        <w:ind w:firstLine="851"/>
        <w:jc w:val="both"/>
        <w:rPr>
          <w:sz w:val="28"/>
          <w:szCs w:val="28"/>
        </w:rPr>
      </w:pPr>
      <w:r w:rsidRPr="00273057">
        <w:rPr>
          <w:sz w:val="28"/>
          <w:szCs w:val="28"/>
        </w:rPr>
        <w:t>46. Чи вважаєте Ви, що кожна людина має зробити щось видатне в житті?</w:t>
      </w:r>
    </w:p>
    <w:p w14:paraId="4148166C" w14:textId="0F3D27D0" w:rsidR="001D5718" w:rsidRPr="00273057" w:rsidRDefault="001D5718" w:rsidP="007C7D94">
      <w:pPr>
        <w:spacing w:line="360" w:lineRule="auto"/>
        <w:ind w:firstLine="851"/>
        <w:jc w:val="both"/>
        <w:rPr>
          <w:sz w:val="28"/>
          <w:szCs w:val="28"/>
        </w:rPr>
      </w:pPr>
      <w:r w:rsidRPr="00273057">
        <w:rPr>
          <w:sz w:val="28"/>
          <w:szCs w:val="28"/>
        </w:rPr>
        <w:t>а) так; б) ні.</w:t>
      </w:r>
    </w:p>
    <w:p w14:paraId="29F3FC9E" w14:textId="1F925226" w:rsidR="001D5718" w:rsidRPr="00273057" w:rsidRDefault="001D5718" w:rsidP="007C7D94">
      <w:pPr>
        <w:spacing w:line="360" w:lineRule="auto"/>
        <w:ind w:firstLine="851"/>
        <w:jc w:val="both"/>
        <w:rPr>
          <w:sz w:val="28"/>
          <w:szCs w:val="28"/>
        </w:rPr>
      </w:pPr>
      <w:r w:rsidRPr="00273057">
        <w:rPr>
          <w:sz w:val="28"/>
          <w:szCs w:val="28"/>
        </w:rPr>
        <w:t>47.Яка роль Вам більше імпонує:</w:t>
      </w:r>
    </w:p>
    <w:p w14:paraId="102EF6B1" w14:textId="3E35E98D" w:rsidR="001D5718" w:rsidRPr="00273057" w:rsidRDefault="001D5718" w:rsidP="007C7D94">
      <w:pPr>
        <w:spacing w:line="360" w:lineRule="auto"/>
        <w:ind w:firstLine="851"/>
        <w:jc w:val="both"/>
        <w:rPr>
          <w:sz w:val="28"/>
          <w:szCs w:val="28"/>
        </w:rPr>
      </w:pPr>
      <w:r w:rsidRPr="00273057">
        <w:rPr>
          <w:sz w:val="28"/>
          <w:szCs w:val="28"/>
        </w:rPr>
        <w:t>а) бути виконавцем;</w:t>
      </w:r>
    </w:p>
    <w:p w14:paraId="74BAAE1A" w14:textId="310D3431" w:rsidR="001D5718" w:rsidRPr="00273057" w:rsidRDefault="001D5718" w:rsidP="007C7D94">
      <w:pPr>
        <w:spacing w:line="360" w:lineRule="auto"/>
        <w:ind w:firstLine="851"/>
        <w:jc w:val="both"/>
        <w:rPr>
          <w:sz w:val="28"/>
          <w:szCs w:val="28"/>
        </w:rPr>
      </w:pPr>
      <w:r w:rsidRPr="00273057">
        <w:rPr>
          <w:sz w:val="28"/>
          <w:szCs w:val="28"/>
        </w:rPr>
        <w:t>б) бути керівником.</w:t>
      </w:r>
    </w:p>
    <w:p w14:paraId="3CD3E68A" w14:textId="29D1D319" w:rsidR="001D5718" w:rsidRPr="00273057" w:rsidRDefault="001D5718" w:rsidP="007C7D94">
      <w:pPr>
        <w:spacing w:line="360" w:lineRule="auto"/>
        <w:ind w:firstLine="851"/>
        <w:jc w:val="both"/>
        <w:rPr>
          <w:sz w:val="28"/>
          <w:szCs w:val="28"/>
        </w:rPr>
      </w:pPr>
      <w:r w:rsidRPr="00273057">
        <w:rPr>
          <w:sz w:val="28"/>
          <w:szCs w:val="28"/>
        </w:rPr>
        <w:t>48.Який відпочинок Вам приємніший:</w:t>
      </w:r>
    </w:p>
    <w:p w14:paraId="284006EA" w14:textId="62EF6FC1" w:rsidR="001D5718" w:rsidRPr="00273057" w:rsidRDefault="001D5718" w:rsidP="007C7D94">
      <w:pPr>
        <w:spacing w:line="360" w:lineRule="auto"/>
        <w:ind w:firstLine="851"/>
        <w:jc w:val="both"/>
        <w:rPr>
          <w:sz w:val="28"/>
          <w:szCs w:val="28"/>
        </w:rPr>
      </w:pPr>
      <w:r w:rsidRPr="00273057">
        <w:rPr>
          <w:sz w:val="28"/>
          <w:szCs w:val="28"/>
        </w:rPr>
        <w:t>а) активний;</w:t>
      </w:r>
    </w:p>
    <w:p w14:paraId="3B55FD20" w14:textId="53024B89" w:rsidR="001D5718" w:rsidRPr="00273057" w:rsidRDefault="001D5718" w:rsidP="007C7D94">
      <w:pPr>
        <w:spacing w:line="360" w:lineRule="auto"/>
        <w:ind w:firstLine="851"/>
        <w:jc w:val="both"/>
        <w:rPr>
          <w:sz w:val="28"/>
          <w:szCs w:val="28"/>
        </w:rPr>
      </w:pPr>
      <w:r w:rsidRPr="00273057">
        <w:rPr>
          <w:sz w:val="28"/>
          <w:szCs w:val="28"/>
        </w:rPr>
        <w:t>б) спокійний і тихий.</w:t>
      </w:r>
    </w:p>
    <w:p w14:paraId="61E838B5" w14:textId="4B72DA9E" w:rsidR="001D5718" w:rsidRPr="00273057" w:rsidRDefault="001D5718" w:rsidP="007C7D94">
      <w:pPr>
        <w:spacing w:line="360" w:lineRule="auto"/>
        <w:ind w:firstLine="851"/>
        <w:jc w:val="both"/>
        <w:rPr>
          <w:sz w:val="28"/>
          <w:szCs w:val="28"/>
        </w:rPr>
      </w:pPr>
      <w:r w:rsidRPr="00273057">
        <w:rPr>
          <w:sz w:val="28"/>
          <w:szCs w:val="28"/>
        </w:rPr>
        <w:t>49.Чи відчуваєте Ви хвилювання, очікуючи зустрічі з поважними й відомими людьми?</w:t>
      </w:r>
    </w:p>
    <w:p w14:paraId="24D454E4" w14:textId="7E279851" w:rsidR="001D5718" w:rsidRPr="00273057" w:rsidRDefault="001D5718" w:rsidP="007C7D94">
      <w:pPr>
        <w:spacing w:line="360" w:lineRule="auto"/>
        <w:ind w:firstLine="851"/>
        <w:jc w:val="both"/>
        <w:rPr>
          <w:sz w:val="28"/>
          <w:szCs w:val="28"/>
        </w:rPr>
      </w:pPr>
      <w:r w:rsidRPr="00273057">
        <w:rPr>
          <w:sz w:val="28"/>
          <w:szCs w:val="28"/>
        </w:rPr>
        <w:t>а) так; б) ні.</w:t>
      </w:r>
    </w:p>
    <w:p w14:paraId="4D480868" w14:textId="14304C0E" w:rsidR="001D5718" w:rsidRPr="00273057" w:rsidRDefault="001D5718" w:rsidP="007C7D94">
      <w:pPr>
        <w:spacing w:line="360" w:lineRule="auto"/>
        <w:ind w:firstLine="851"/>
        <w:jc w:val="both"/>
        <w:rPr>
          <w:sz w:val="28"/>
          <w:szCs w:val="28"/>
        </w:rPr>
      </w:pPr>
      <w:r w:rsidRPr="00273057">
        <w:rPr>
          <w:sz w:val="28"/>
          <w:szCs w:val="28"/>
        </w:rPr>
        <w:t>50.Чи часто Ви зустрічаєте людей, сильніших за Вас характером?</w:t>
      </w:r>
    </w:p>
    <w:p w14:paraId="7203E0F6" w14:textId="2315EA09" w:rsidR="001D5718" w:rsidRPr="00273057" w:rsidRDefault="001D5718" w:rsidP="007C7D94">
      <w:pPr>
        <w:ind w:firstLine="851"/>
        <w:jc w:val="both"/>
        <w:rPr>
          <w:sz w:val="28"/>
          <w:szCs w:val="28"/>
        </w:rPr>
      </w:pPr>
      <w:r w:rsidRPr="00273057">
        <w:rPr>
          <w:sz w:val="28"/>
          <w:szCs w:val="28"/>
        </w:rPr>
        <w:t>а) так; б) ні.</w:t>
      </w:r>
    </w:p>
    <w:p w14:paraId="34891D24" w14:textId="77777777" w:rsidR="00D55497" w:rsidRPr="00273057" w:rsidRDefault="00D55497" w:rsidP="007C7D94">
      <w:pPr>
        <w:ind w:firstLine="851"/>
        <w:jc w:val="both"/>
        <w:rPr>
          <w:sz w:val="28"/>
          <w:szCs w:val="28"/>
        </w:rPr>
      </w:pPr>
    </w:p>
    <w:p w14:paraId="1548A514" w14:textId="5D63E1A1" w:rsidR="001D5718" w:rsidRDefault="001D5718" w:rsidP="007C7D94">
      <w:pPr>
        <w:ind w:firstLine="851"/>
        <w:jc w:val="right"/>
        <w:rPr>
          <w:sz w:val="28"/>
          <w:szCs w:val="28"/>
        </w:rPr>
      </w:pPr>
      <w:r w:rsidRPr="00273057">
        <w:rPr>
          <w:sz w:val="28"/>
          <w:szCs w:val="28"/>
        </w:rPr>
        <w:t>Додаток 2</w:t>
      </w:r>
    </w:p>
    <w:p w14:paraId="33676421" w14:textId="77777777" w:rsidR="00B4414B" w:rsidRPr="00273057" w:rsidRDefault="00B4414B" w:rsidP="007C7D94">
      <w:pPr>
        <w:ind w:firstLine="851"/>
        <w:jc w:val="right"/>
        <w:rPr>
          <w:sz w:val="28"/>
          <w:szCs w:val="28"/>
        </w:rPr>
      </w:pPr>
    </w:p>
    <w:p w14:paraId="5BD3BD52" w14:textId="080F0E40" w:rsidR="001D5718" w:rsidRPr="00273057" w:rsidRDefault="008360F0" w:rsidP="007C7D94">
      <w:pPr>
        <w:spacing w:line="360" w:lineRule="auto"/>
        <w:ind w:firstLine="851"/>
        <w:jc w:val="center"/>
        <w:rPr>
          <w:sz w:val="28"/>
          <w:szCs w:val="28"/>
        </w:rPr>
      </w:pPr>
      <w:r>
        <w:rPr>
          <w:sz w:val="28"/>
          <w:szCs w:val="28"/>
        </w:rPr>
        <w:t>«</w:t>
      </w:r>
      <w:r w:rsidR="001D5718" w:rsidRPr="00273057">
        <w:rPr>
          <w:sz w:val="28"/>
          <w:szCs w:val="28"/>
        </w:rPr>
        <w:t>Оцінка загальної здібності до управлінської діяльності (ЗЗУД)</w:t>
      </w:r>
      <w:r>
        <w:rPr>
          <w:sz w:val="28"/>
          <w:szCs w:val="28"/>
        </w:rPr>
        <w:t>»</w:t>
      </w:r>
      <w:r w:rsidR="001D5718" w:rsidRPr="00273057">
        <w:rPr>
          <w:sz w:val="28"/>
          <w:szCs w:val="28"/>
        </w:rPr>
        <w:t xml:space="preserve"> Л.Д. Кудряшової</w:t>
      </w:r>
    </w:p>
    <w:p w14:paraId="7139A96A" w14:textId="77777777" w:rsidR="003D1A3E" w:rsidRPr="00273057" w:rsidRDefault="003D1A3E" w:rsidP="007C7D94">
      <w:pPr>
        <w:spacing w:line="360" w:lineRule="auto"/>
        <w:ind w:firstLine="851"/>
        <w:jc w:val="both"/>
        <w:rPr>
          <w:sz w:val="28"/>
          <w:szCs w:val="28"/>
        </w:rPr>
      </w:pPr>
      <w:r w:rsidRPr="00273057">
        <w:rPr>
          <w:sz w:val="28"/>
          <w:szCs w:val="28"/>
        </w:rPr>
        <w:t>Текст опитувальника:</w:t>
      </w:r>
    </w:p>
    <w:p w14:paraId="4A62C3B6" w14:textId="4AFD7A4E"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 xml:space="preserve">Найщасливіший період у житті </w:t>
      </w:r>
      <w:r w:rsidR="008F3C78">
        <w:rPr>
          <w:sz w:val="28"/>
          <w:szCs w:val="28"/>
        </w:rPr>
        <w:t>–</w:t>
      </w:r>
      <w:r w:rsidRPr="00273057">
        <w:rPr>
          <w:sz w:val="28"/>
          <w:szCs w:val="28"/>
        </w:rPr>
        <w:t xml:space="preserve"> дитинство.</w:t>
      </w:r>
    </w:p>
    <w:p w14:paraId="49FB086A" w14:textId="5696964F"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Мені подобається дивитися фігурне катання або художню гімнастику по телевізору.</w:t>
      </w:r>
    </w:p>
    <w:p w14:paraId="3E7EA88B" w14:textId="27DB763C"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 люблю немовлят, дітей до одного року.</w:t>
      </w:r>
    </w:p>
    <w:p w14:paraId="1C14B4C4" w14:textId="17D8E810"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Керівник повинен бути хитрим і винахідливим.</w:t>
      </w:r>
    </w:p>
    <w:p w14:paraId="616775A1" w14:textId="6C1A9649"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У вільний час люблю грати в шахи або шашки.</w:t>
      </w:r>
    </w:p>
    <w:p w14:paraId="591884B1" w14:textId="0027C1F3"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Мені також подобається грати в інші настільні ігри.</w:t>
      </w:r>
    </w:p>
    <w:p w14:paraId="1CA76706" w14:textId="1A6AC65A"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 не засуджую тих, хто намагається взяти від життя максимум.</w:t>
      </w:r>
    </w:p>
    <w:p w14:paraId="5D281A29" w14:textId="4527E220"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Щирість і відкритість завжди корисні.</w:t>
      </w:r>
    </w:p>
    <w:p w14:paraId="66806D96" w14:textId="780E2CA2"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 впевнений, що є лише одне правильне бачення життя.</w:t>
      </w:r>
    </w:p>
    <w:p w14:paraId="67F8F366" w14:textId="7EE4B6BF"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Мені часто доводилося виконувати невдалі або некомпетентні вказівки.</w:t>
      </w:r>
    </w:p>
    <w:p w14:paraId="549E7D13" w14:textId="24031FD4"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 xml:space="preserve">Люди, які вміють веселитися і товаришувати, </w:t>
      </w:r>
      <w:r w:rsidR="008F3C78">
        <w:rPr>
          <w:sz w:val="28"/>
          <w:szCs w:val="28"/>
        </w:rPr>
        <w:t>–</w:t>
      </w:r>
      <w:r w:rsidRPr="00273057">
        <w:rPr>
          <w:sz w:val="28"/>
          <w:szCs w:val="28"/>
        </w:rPr>
        <w:t xml:space="preserve"> найщасливіші.</w:t>
      </w:r>
    </w:p>
    <w:p w14:paraId="5F3126C1" w14:textId="371EB247"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Якби я мав більше грошей, моє життя суттєво змінилося б.</w:t>
      </w:r>
    </w:p>
    <w:p w14:paraId="7BA8A6AE" w14:textId="44BBACB0"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 захоплююся живописом та скульптурою.</w:t>
      </w:r>
    </w:p>
    <w:p w14:paraId="100F68FC" w14:textId="5EAE23B0"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Ліпше працювати, ніж не вміти правильно проводити дозвілля.</w:t>
      </w:r>
    </w:p>
    <w:p w14:paraId="3A3B441E" w14:textId="7FB1950D"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 люблю циркові вистави.</w:t>
      </w:r>
    </w:p>
    <w:p w14:paraId="0EB11210" w14:textId="27A96D6E"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 зазвичай караю дітей за їхні витівки та непослух.</w:t>
      </w:r>
    </w:p>
    <w:p w14:paraId="3A0E9727" w14:textId="61B67835"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Мені некомфортно в колективах, де багато жартів одне над одним.</w:t>
      </w:r>
    </w:p>
    <w:p w14:paraId="5CC97481" w14:textId="64D5E44E"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 розумію людей, які намагаються досягти успіху будь</w:t>
      </w:r>
      <w:r w:rsidR="007C7D94">
        <w:rPr>
          <w:sz w:val="28"/>
          <w:szCs w:val="28"/>
        </w:rPr>
        <w:t>–</w:t>
      </w:r>
      <w:r w:rsidRPr="00273057">
        <w:rPr>
          <w:sz w:val="28"/>
          <w:szCs w:val="28"/>
        </w:rPr>
        <w:t>якими засобами.</w:t>
      </w:r>
    </w:p>
    <w:p w14:paraId="378761B0" w14:textId="1489CF30"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Іноді я відвідую спортивні змагання на стадіоні або в спортзалі.</w:t>
      </w:r>
    </w:p>
    <w:p w14:paraId="5FBB7B32" w14:textId="64928DB3"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Лише обмежені люди мають одне захоплення.</w:t>
      </w:r>
    </w:p>
    <w:p w14:paraId="36721A56" w14:textId="7037B357"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lastRenderedPageBreak/>
        <w:t>Кожен повинен жити так, як вважає за потрібне.</w:t>
      </w:r>
    </w:p>
    <w:p w14:paraId="526921AB" w14:textId="4CB4FCAF"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 xml:space="preserve">Телевізор </w:t>
      </w:r>
      <w:r w:rsidR="008F3C78">
        <w:rPr>
          <w:sz w:val="28"/>
          <w:szCs w:val="28"/>
        </w:rPr>
        <w:t>–</w:t>
      </w:r>
      <w:r w:rsidRPr="00273057">
        <w:rPr>
          <w:sz w:val="28"/>
          <w:szCs w:val="28"/>
        </w:rPr>
        <w:t xml:space="preserve"> це необхідна річ.</w:t>
      </w:r>
    </w:p>
    <w:p w14:paraId="263D8174" w14:textId="611D5CC0"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Щаслива людина та, яка може бути безпосередньою, безтурботною і безпечною.</w:t>
      </w:r>
    </w:p>
    <w:p w14:paraId="209BFAF0" w14:textId="218C70FF"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Тільки обмежені люди вважають сенсом свого життя роботу.</w:t>
      </w:r>
    </w:p>
    <w:p w14:paraId="1AF67AB8" w14:textId="553B35AC"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Мені не подобається, коли мене відволікають від важливої справи.</w:t>
      </w:r>
    </w:p>
    <w:p w14:paraId="7CCE9ACA" w14:textId="143C25E7"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Часом я хотів би знову стати дитиною.</w:t>
      </w:r>
    </w:p>
    <w:p w14:paraId="1D152F32" w14:textId="6B04D2C9"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 можу спілкуватися з людьми, навіть якщо не схвалюю їхні вчинки.</w:t>
      </w:r>
    </w:p>
    <w:p w14:paraId="50C055B9" w14:textId="3A3C3BA6"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 люблю риболовлю або полювання.</w:t>
      </w:r>
    </w:p>
    <w:p w14:paraId="7DA57BC3" w14:textId="08792952"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 вважаю, що ідеал людини є однаковим для всіх.</w:t>
      </w:r>
    </w:p>
    <w:p w14:paraId="5089D4B6" w14:textId="3DB8C8F9"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 люблю компанії та вечірки.</w:t>
      </w:r>
    </w:p>
    <w:p w14:paraId="52B2211C" w14:textId="04750905"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Багато людей могли б досягти більшого, якби не обставини.</w:t>
      </w:r>
    </w:p>
    <w:p w14:paraId="16AD0498" w14:textId="15AC5272"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Фанатизм мене завжди дратує.</w:t>
      </w:r>
    </w:p>
    <w:p w14:paraId="0695F165" w14:textId="69F97017"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Керівник повинен орієнтуватися на почуття та настрій підлеглих.</w:t>
      </w:r>
    </w:p>
    <w:p w14:paraId="415A6FAE" w14:textId="6F51F5B5"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 люблю ходити в кінотеатр.</w:t>
      </w:r>
    </w:p>
    <w:p w14:paraId="457B44B2" w14:textId="54235BDC"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 не люблю мати справу з емоційними людьми.</w:t>
      </w:r>
    </w:p>
    <w:p w14:paraId="25073C61" w14:textId="5F1B4A21"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Мені подобається театр.</w:t>
      </w:r>
    </w:p>
    <w:p w14:paraId="21A4154E" w14:textId="26D86F32"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 вважаю, що людину не слід карати за порушення тих правил, які вона вважає нерозумними.</w:t>
      </w:r>
    </w:p>
    <w:p w14:paraId="2ED2106D" w14:textId="5FD5ED9C"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 xml:space="preserve">Люди, які залишаються </w:t>
      </w:r>
      <w:r w:rsidR="008360F0">
        <w:rPr>
          <w:sz w:val="28"/>
          <w:szCs w:val="28"/>
        </w:rPr>
        <w:t>«</w:t>
      </w:r>
      <w:r w:rsidRPr="00273057">
        <w:rPr>
          <w:sz w:val="28"/>
          <w:szCs w:val="28"/>
        </w:rPr>
        <w:t>дітьми</w:t>
      </w:r>
      <w:r w:rsidR="008360F0">
        <w:rPr>
          <w:sz w:val="28"/>
          <w:szCs w:val="28"/>
        </w:rPr>
        <w:t>»</w:t>
      </w:r>
      <w:r w:rsidRPr="00273057">
        <w:rPr>
          <w:sz w:val="28"/>
          <w:szCs w:val="28"/>
        </w:rPr>
        <w:t xml:space="preserve"> в душі, щасливіші за інших.</w:t>
      </w:r>
    </w:p>
    <w:p w14:paraId="4BCCFD30" w14:textId="279E5B57"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 люблю поезію.</w:t>
      </w:r>
    </w:p>
    <w:p w14:paraId="72E2A258" w14:textId="00E3A2D1" w:rsidR="003D1A3E" w:rsidRPr="00273057" w:rsidRDefault="003D1A3E" w:rsidP="007C7D94">
      <w:pPr>
        <w:pStyle w:val="a3"/>
        <w:numPr>
          <w:ilvl w:val="0"/>
          <w:numId w:val="6"/>
        </w:numPr>
        <w:spacing w:line="360" w:lineRule="auto"/>
        <w:ind w:left="0" w:firstLine="851"/>
        <w:jc w:val="both"/>
        <w:rPr>
          <w:sz w:val="28"/>
          <w:szCs w:val="28"/>
        </w:rPr>
      </w:pPr>
      <w:r w:rsidRPr="00273057">
        <w:rPr>
          <w:sz w:val="28"/>
          <w:szCs w:val="28"/>
        </w:rPr>
        <w:t>Я не приховую своїх негативних думок або зневаги до людей, хай вони про це знають.</w:t>
      </w:r>
    </w:p>
    <w:p w14:paraId="22042259" w14:textId="77777777" w:rsidR="003D1A3E" w:rsidRDefault="003D1A3E" w:rsidP="007C7D94">
      <w:pPr>
        <w:ind w:firstLine="851"/>
        <w:jc w:val="both"/>
        <w:rPr>
          <w:sz w:val="28"/>
          <w:szCs w:val="28"/>
        </w:rPr>
      </w:pPr>
    </w:p>
    <w:p w14:paraId="5E65819F" w14:textId="77777777" w:rsidR="00743A14" w:rsidRDefault="00743A14" w:rsidP="007C7D94">
      <w:pPr>
        <w:ind w:firstLine="851"/>
        <w:jc w:val="both"/>
        <w:rPr>
          <w:sz w:val="28"/>
          <w:szCs w:val="28"/>
        </w:rPr>
      </w:pPr>
    </w:p>
    <w:p w14:paraId="772A9756" w14:textId="77777777" w:rsidR="00743A14" w:rsidRDefault="00743A14" w:rsidP="007C7D94">
      <w:pPr>
        <w:ind w:firstLine="851"/>
        <w:jc w:val="both"/>
        <w:rPr>
          <w:sz w:val="28"/>
          <w:szCs w:val="28"/>
        </w:rPr>
      </w:pPr>
    </w:p>
    <w:p w14:paraId="37FCB1A2" w14:textId="77777777" w:rsidR="00743A14" w:rsidRDefault="00743A14" w:rsidP="007C7D94">
      <w:pPr>
        <w:ind w:firstLine="851"/>
        <w:jc w:val="both"/>
        <w:rPr>
          <w:sz w:val="28"/>
          <w:szCs w:val="28"/>
        </w:rPr>
      </w:pPr>
    </w:p>
    <w:p w14:paraId="74376333" w14:textId="77777777" w:rsidR="00743A14" w:rsidRPr="00273057" w:rsidRDefault="00743A14" w:rsidP="007C7D94">
      <w:pPr>
        <w:ind w:firstLine="851"/>
        <w:jc w:val="both"/>
        <w:rPr>
          <w:sz w:val="28"/>
          <w:szCs w:val="28"/>
        </w:rPr>
      </w:pPr>
    </w:p>
    <w:p w14:paraId="2668048D" w14:textId="77777777" w:rsidR="003D1A3E" w:rsidRPr="00273057" w:rsidRDefault="003D1A3E" w:rsidP="007C7D94">
      <w:pPr>
        <w:ind w:firstLine="851"/>
        <w:jc w:val="both"/>
        <w:rPr>
          <w:sz w:val="28"/>
          <w:szCs w:val="28"/>
        </w:rPr>
      </w:pPr>
    </w:p>
    <w:p w14:paraId="7F836C70" w14:textId="0C9D429C" w:rsidR="003D1A3E" w:rsidRPr="00273057" w:rsidRDefault="003D1A3E" w:rsidP="007C7D94">
      <w:pPr>
        <w:ind w:firstLine="851"/>
        <w:jc w:val="right"/>
        <w:rPr>
          <w:sz w:val="28"/>
          <w:szCs w:val="28"/>
        </w:rPr>
      </w:pPr>
      <w:r w:rsidRPr="00273057">
        <w:rPr>
          <w:sz w:val="28"/>
          <w:szCs w:val="28"/>
        </w:rPr>
        <w:t>Додаток 3</w:t>
      </w:r>
    </w:p>
    <w:p w14:paraId="08111B30" w14:textId="659E1B47" w:rsidR="003D1A3E" w:rsidRPr="00273057" w:rsidRDefault="008360F0" w:rsidP="007C7D94">
      <w:pPr>
        <w:ind w:firstLine="851"/>
        <w:jc w:val="center"/>
        <w:rPr>
          <w:sz w:val="28"/>
          <w:szCs w:val="28"/>
        </w:rPr>
      </w:pPr>
      <w:r>
        <w:rPr>
          <w:sz w:val="28"/>
          <w:szCs w:val="28"/>
        </w:rPr>
        <w:t>«</w:t>
      </w:r>
      <w:r w:rsidR="003D1A3E" w:rsidRPr="00273057">
        <w:rPr>
          <w:sz w:val="28"/>
          <w:szCs w:val="28"/>
        </w:rPr>
        <w:t>Шкала самоефективності Р. Шварцера та М. Єрусалема</w:t>
      </w:r>
      <w:r>
        <w:rPr>
          <w:sz w:val="28"/>
          <w:szCs w:val="28"/>
        </w:rPr>
        <w:t>»</w:t>
      </w:r>
    </w:p>
    <w:p w14:paraId="5D9DC2B6" w14:textId="77777777" w:rsidR="003D1A3E" w:rsidRPr="00273057" w:rsidRDefault="003D1A3E" w:rsidP="007C7D94">
      <w:pPr>
        <w:ind w:firstLine="851"/>
        <w:jc w:val="center"/>
        <w:rPr>
          <w:sz w:val="28"/>
          <w:szCs w:val="28"/>
        </w:rPr>
      </w:pPr>
    </w:p>
    <w:tbl>
      <w:tblPr>
        <w:tblStyle w:val="a8"/>
        <w:tblW w:w="0" w:type="auto"/>
        <w:tblLook w:val="04A0" w:firstRow="1" w:lastRow="0" w:firstColumn="1" w:lastColumn="0" w:noHBand="0" w:noVBand="1"/>
      </w:tblPr>
      <w:tblGrid>
        <w:gridCol w:w="556"/>
        <w:gridCol w:w="3654"/>
        <w:gridCol w:w="1748"/>
        <w:gridCol w:w="1130"/>
        <w:gridCol w:w="1113"/>
        <w:gridCol w:w="1703"/>
      </w:tblGrid>
      <w:tr w:rsidR="003D1A3E" w:rsidRPr="00273057" w14:paraId="2BC6CF53" w14:textId="77777777" w:rsidTr="003D1A3E">
        <w:tc>
          <w:tcPr>
            <w:tcW w:w="0" w:type="auto"/>
          </w:tcPr>
          <w:p w14:paraId="58B50B89" w14:textId="77777777" w:rsidR="003D1A3E" w:rsidRPr="00273057" w:rsidRDefault="003D1A3E" w:rsidP="007C7D94">
            <w:pPr>
              <w:ind w:firstLine="851"/>
              <w:jc w:val="both"/>
              <w:rPr>
                <w:sz w:val="28"/>
                <w:szCs w:val="28"/>
              </w:rPr>
            </w:pPr>
            <w:r w:rsidRPr="00273057">
              <w:rPr>
                <w:sz w:val="28"/>
                <w:szCs w:val="28"/>
              </w:rPr>
              <w:t>№</w:t>
            </w:r>
          </w:p>
          <w:p w14:paraId="772EE547" w14:textId="34887B5C" w:rsidR="003D1A3E" w:rsidRPr="00273057" w:rsidRDefault="003D1A3E" w:rsidP="007C7D94">
            <w:pPr>
              <w:ind w:firstLine="851"/>
              <w:jc w:val="both"/>
              <w:rPr>
                <w:sz w:val="28"/>
                <w:szCs w:val="28"/>
              </w:rPr>
            </w:pPr>
            <w:r w:rsidRPr="00273057">
              <w:rPr>
                <w:sz w:val="28"/>
                <w:szCs w:val="28"/>
              </w:rPr>
              <w:t>з/п</w:t>
            </w:r>
          </w:p>
        </w:tc>
        <w:tc>
          <w:tcPr>
            <w:tcW w:w="0" w:type="auto"/>
          </w:tcPr>
          <w:p w14:paraId="5D1EBF6A" w14:textId="1480C294" w:rsidR="003D1A3E" w:rsidRPr="00273057" w:rsidRDefault="003D1A3E" w:rsidP="007C7D94">
            <w:pPr>
              <w:ind w:firstLine="851"/>
              <w:jc w:val="both"/>
              <w:rPr>
                <w:sz w:val="28"/>
                <w:szCs w:val="28"/>
              </w:rPr>
            </w:pPr>
            <w:r w:rsidRPr="00273057">
              <w:rPr>
                <w:sz w:val="28"/>
                <w:szCs w:val="28"/>
              </w:rPr>
              <w:t>Твердження</w:t>
            </w:r>
          </w:p>
        </w:tc>
        <w:tc>
          <w:tcPr>
            <w:tcW w:w="0" w:type="auto"/>
          </w:tcPr>
          <w:p w14:paraId="7FA231A0" w14:textId="30F5F0A4" w:rsidR="003D1A3E" w:rsidRPr="00273057" w:rsidRDefault="00E104E1" w:rsidP="007C7D94">
            <w:pPr>
              <w:ind w:firstLine="851"/>
              <w:jc w:val="both"/>
              <w:rPr>
                <w:sz w:val="28"/>
                <w:szCs w:val="28"/>
              </w:rPr>
            </w:pPr>
            <w:r w:rsidRPr="00273057">
              <w:rPr>
                <w:sz w:val="28"/>
                <w:szCs w:val="28"/>
              </w:rPr>
              <w:t>Абсолют</w:t>
            </w:r>
            <w:r w:rsidR="003D1A3E" w:rsidRPr="00273057">
              <w:rPr>
                <w:sz w:val="28"/>
                <w:szCs w:val="28"/>
              </w:rPr>
              <w:t>но невірно</w:t>
            </w:r>
          </w:p>
        </w:tc>
        <w:tc>
          <w:tcPr>
            <w:tcW w:w="0" w:type="auto"/>
          </w:tcPr>
          <w:p w14:paraId="6C70E710" w14:textId="77777777" w:rsidR="003D1A3E" w:rsidRPr="00273057" w:rsidRDefault="003D1A3E" w:rsidP="007C7D94">
            <w:pPr>
              <w:ind w:firstLine="851"/>
              <w:jc w:val="both"/>
              <w:rPr>
                <w:sz w:val="28"/>
                <w:szCs w:val="28"/>
              </w:rPr>
            </w:pPr>
            <w:r w:rsidRPr="00273057">
              <w:rPr>
                <w:sz w:val="28"/>
                <w:szCs w:val="28"/>
              </w:rPr>
              <w:t>Скоріш</w:t>
            </w:r>
          </w:p>
          <w:p w14:paraId="0C56CB74" w14:textId="425D5523" w:rsidR="003D1A3E" w:rsidRPr="00273057" w:rsidRDefault="003D1A3E" w:rsidP="007C7D94">
            <w:pPr>
              <w:ind w:firstLine="851"/>
              <w:jc w:val="both"/>
              <w:rPr>
                <w:sz w:val="28"/>
                <w:szCs w:val="28"/>
              </w:rPr>
            </w:pPr>
            <w:r w:rsidRPr="00273057">
              <w:rPr>
                <w:sz w:val="28"/>
                <w:szCs w:val="28"/>
              </w:rPr>
              <w:t>невірно</w:t>
            </w:r>
          </w:p>
        </w:tc>
        <w:tc>
          <w:tcPr>
            <w:tcW w:w="0" w:type="auto"/>
          </w:tcPr>
          <w:p w14:paraId="04E7FD60" w14:textId="77777777" w:rsidR="003D1A3E" w:rsidRPr="00273057" w:rsidRDefault="003D1A3E" w:rsidP="007C7D94">
            <w:pPr>
              <w:ind w:firstLine="851"/>
              <w:jc w:val="both"/>
              <w:rPr>
                <w:sz w:val="28"/>
                <w:szCs w:val="28"/>
              </w:rPr>
            </w:pPr>
            <w:r w:rsidRPr="00273057">
              <w:rPr>
                <w:sz w:val="28"/>
                <w:szCs w:val="28"/>
              </w:rPr>
              <w:t>Скоріш</w:t>
            </w:r>
          </w:p>
          <w:p w14:paraId="78C7CC39" w14:textId="52F009C4" w:rsidR="003D1A3E" w:rsidRPr="00273057" w:rsidRDefault="003D1A3E" w:rsidP="007C7D94">
            <w:pPr>
              <w:ind w:firstLine="851"/>
              <w:jc w:val="both"/>
              <w:rPr>
                <w:sz w:val="28"/>
                <w:szCs w:val="28"/>
              </w:rPr>
            </w:pPr>
            <w:r w:rsidRPr="00273057">
              <w:rPr>
                <w:sz w:val="28"/>
                <w:szCs w:val="28"/>
              </w:rPr>
              <w:t>вірно</w:t>
            </w:r>
          </w:p>
        </w:tc>
        <w:tc>
          <w:tcPr>
            <w:tcW w:w="0" w:type="auto"/>
          </w:tcPr>
          <w:p w14:paraId="23F2918F" w14:textId="38C32AB0" w:rsidR="003D1A3E" w:rsidRPr="00273057" w:rsidRDefault="00E104E1" w:rsidP="007C7D94">
            <w:pPr>
              <w:ind w:firstLine="851"/>
              <w:jc w:val="both"/>
              <w:rPr>
                <w:sz w:val="28"/>
                <w:szCs w:val="28"/>
              </w:rPr>
            </w:pPr>
            <w:r w:rsidRPr="00273057">
              <w:rPr>
                <w:sz w:val="28"/>
                <w:szCs w:val="28"/>
              </w:rPr>
              <w:t>Абсолют</w:t>
            </w:r>
            <w:r w:rsidR="003D1A3E" w:rsidRPr="00273057">
              <w:rPr>
                <w:sz w:val="28"/>
                <w:szCs w:val="28"/>
              </w:rPr>
              <w:t>но вірно</w:t>
            </w:r>
          </w:p>
        </w:tc>
      </w:tr>
      <w:tr w:rsidR="003D1A3E" w:rsidRPr="00273057" w14:paraId="7B2EDA6C" w14:textId="77777777" w:rsidTr="003D1A3E">
        <w:tc>
          <w:tcPr>
            <w:tcW w:w="0" w:type="auto"/>
          </w:tcPr>
          <w:p w14:paraId="050C7BB9" w14:textId="08C6EADD" w:rsidR="003D1A3E" w:rsidRPr="00273057" w:rsidRDefault="003D1A3E" w:rsidP="007C7D94">
            <w:pPr>
              <w:ind w:firstLine="851"/>
              <w:jc w:val="both"/>
              <w:rPr>
                <w:sz w:val="28"/>
                <w:szCs w:val="28"/>
              </w:rPr>
            </w:pPr>
            <w:r w:rsidRPr="00273057">
              <w:rPr>
                <w:sz w:val="28"/>
                <w:szCs w:val="28"/>
              </w:rPr>
              <w:t>1</w:t>
            </w:r>
          </w:p>
        </w:tc>
        <w:tc>
          <w:tcPr>
            <w:tcW w:w="0" w:type="auto"/>
          </w:tcPr>
          <w:p w14:paraId="4AF31025" w14:textId="1FA5A2C7" w:rsidR="003D1A3E" w:rsidRPr="00273057" w:rsidRDefault="003D1A3E" w:rsidP="007C7D94">
            <w:pPr>
              <w:ind w:firstLine="851"/>
              <w:jc w:val="both"/>
              <w:rPr>
                <w:sz w:val="28"/>
                <w:szCs w:val="28"/>
              </w:rPr>
            </w:pPr>
            <w:r w:rsidRPr="00273057">
              <w:rPr>
                <w:sz w:val="28"/>
                <w:szCs w:val="28"/>
              </w:rPr>
              <w:t>Якщо я добре постараюсь, то завжди знайду вирішення навіть складних проблем</w:t>
            </w:r>
          </w:p>
        </w:tc>
        <w:tc>
          <w:tcPr>
            <w:tcW w:w="0" w:type="auto"/>
          </w:tcPr>
          <w:p w14:paraId="69BF2E29" w14:textId="77777777" w:rsidR="003D1A3E" w:rsidRPr="00273057" w:rsidRDefault="003D1A3E" w:rsidP="007C7D94">
            <w:pPr>
              <w:ind w:firstLine="851"/>
              <w:jc w:val="both"/>
              <w:rPr>
                <w:sz w:val="28"/>
                <w:szCs w:val="28"/>
              </w:rPr>
            </w:pPr>
          </w:p>
        </w:tc>
        <w:tc>
          <w:tcPr>
            <w:tcW w:w="0" w:type="auto"/>
          </w:tcPr>
          <w:p w14:paraId="665AC91D" w14:textId="77777777" w:rsidR="003D1A3E" w:rsidRPr="00273057" w:rsidRDefault="003D1A3E" w:rsidP="007C7D94">
            <w:pPr>
              <w:ind w:firstLine="851"/>
              <w:jc w:val="both"/>
              <w:rPr>
                <w:sz w:val="28"/>
                <w:szCs w:val="28"/>
              </w:rPr>
            </w:pPr>
          </w:p>
        </w:tc>
        <w:tc>
          <w:tcPr>
            <w:tcW w:w="0" w:type="auto"/>
          </w:tcPr>
          <w:p w14:paraId="43E23ECB" w14:textId="77777777" w:rsidR="003D1A3E" w:rsidRPr="00273057" w:rsidRDefault="003D1A3E" w:rsidP="007C7D94">
            <w:pPr>
              <w:ind w:firstLine="851"/>
              <w:jc w:val="both"/>
              <w:rPr>
                <w:sz w:val="28"/>
                <w:szCs w:val="28"/>
              </w:rPr>
            </w:pPr>
          </w:p>
        </w:tc>
        <w:tc>
          <w:tcPr>
            <w:tcW w:w="0" w:type="auto"/>
          </w:tcPr>
          <w:p w14:paraId="598FC2BE" w14:textId="77777777" w:rsidR="003D1A3E" w:rsidRPr="00273057" w:rsidRDefault="003D1A3E" w:rsidP="007C7D94">
            <w:pPr>
              <w:ind w:firstLine="851"/>
              <w:jc w:val="both"/>
              <w:rPr>
                <w:sz w:val="28"/>
                <w:szCs w:val="28"/>
              </w:rPr>
            </w:pPr>
          </w:p>
        </w:tc>
      </w:tr>
      <w:tr w:rsidR="003D1A3E" w:rsidRPr="00273057" w14:paraId="13FAB487" w14:textId="77777777" w:rsidTr="003D1A3E">
        <w:tc>
          <w:tcPr>
            <w:tcW w:w="0" w:type="auto"/>
          </w:tcPr>
          <w:p w14:paraId="4F7E548C" w14:textId="522CE525" w:rsidR="003D1A3E" w:rsidRPr="00273057" w:rsidRDefault="003D1A3E" w:rsidP="007C7D94">
            <w:pPr>
              <w:ind w:firstLine="851"/>
              <w:jc w:val="both"/>
              <w:rPr>
                <w:sz w:val="28"/>
                <w:szCs w:val="28"/>
              </w:rPr>
            </w:pPr>
            <w:r w:rsidRPr="00273057">
              <w:rPr>
                <w:sz w:val="28"/>
                <w:szCs w:val="28"/>
              </w:rPr>
              <w:t>2</w:t>
            </w:r>
          </w:p>
        </w:tc>
        <w:tc>
          <w:tcPr>
            <w:tcW w:w="0" w:type="auto"/>
          </w:tcPr>
          <w:p w14:paraId="3C7E6DAE" w14:textId="3CCCEB29" w:rsidR="003D1A3E" w:rsidRPr="00273057" w:rsidRDefault="003D1A3E" w:rsidP="007C7D94">
            <w:pPr>
              <w:ind w:firstLine="851"/>
              <w:jc w:val="both"/>
              <w:rPr>
                <w:sz w:val="28"/>
                <w:szCs w:val="28"/>
              </w:rPr>
            </w:pPr>
            <w:r w:rsidRPr="00273057">
              <w:rPr>
                <w:sz w:val="28"/>
                <w:szCs w:val="28"/>
              </w:rPr>
              <w:t>Якщо мені щось заважає, то я все ж знаходжу шляхи досягнення своєї мети</w:t>
            </w:r>
          </w:p>
        </w:tc>
        <w:tc>
          <w:tcPr>
            <w:tcW w:w="0" w:type="auto"/>
          </w:tcPr>
          <w:p w14:paraId="5942787D" w14:textId="77777777" w:rsidR="003D1A3E" w:rsidRPr="00273057" w:rsidRDefault="003D1A3E" w:rsidP="007C7D94">
            <w:pPr>
              <w:ind w:firstLine="851"/>
              <w:jc w:val="both"/>
              <w:rPr>
                <w:sz w:val="28"/>
                <w:szCs w:val="28"/>
              </w:rPr>
            </w:pPr>
          </w:p>
        </w:tc>
        <w:tc>
          <w:tcPr>
            <w:tcW w:w="0" w:type="auto"/>
          </w:tcPr>
          <w:p w14:paraId="661529CD" w14:textId="77777777" w:rsidR="003D1A3E" w:rsidRPr="00273057" w:rsidRDefault="003D1A3E" w:rsidP="007C7D94">
            <w:pPr>
              <w:ind w:firstLine="851"/>
              <w:jc w:val="both"/>
              <w:rPr>
                <w:sz w:val="28"/>
                <w:szCs w:val="28"/>
              </w:rPr>
            </w:pPr>
          </w:p>
        </w:tc>
        <w:tc>
          <w:tcPr>
            <w:tcW w:w="0" w:type="auto"/>
          </w:tcPr>
          <w:p w14:paraId="54F187DF" w14:textId="77777777" w:rsidR="003D1A3E" w:rsidRPr="00273057" w:rsidRDefault="003D1A3E" w:rsidP="007C7D94">
            <w:pPr>
              <w:ind w:firstLine="851"/>
              <w:jc w:val="both"/>
              <w:rPr>
                <w:sz w:val="28"/>
                <w:szCs w:val="28"/>
              </w:rPr>
            </w:pPr>
          </w:p>
        </w:tc>
        <w:tc>
          <w:tcPr>
            <w:tcW w:w="0" w:type="auto"/>
          </w:tcPr>
          <w:p w14:paraId="50F64D27" w14:textId="77777777" w:rsidR="003D1A3E" w:rsidRPr="00273057" w:rsidRDefault="003D1A3E" w:rsidP="007C7D94">
            <w:pPr>
              <w:ind w:firstLine="851"/>
              <w:jc w:val="both"/>
              <w:rPr>
                <w:sz w:val="28"/>
                <w:szCs w:val="28"/>
              </w:rPr>
            </w:pPr>
          </w:p>
        </w:tc>
      </w:tr>
      <w:tr w:rsidR="003D1A3E" w:rsidRPr="00273057" w14:paraId="6B58EC01" w14:textId="77777777" w:rsidTr="003D1A3E">
        <w:tc>
          <w:tcPr>
            <w:tcW w:w="0" w:type="auto"/>
          </w:tcPr>
          <w:p w14:paraId="13EC4CFA" w14:textId="1F5F9383" w:rsidR="003D1A3E" w:rsidRPr="00273057" w:rsidRDefault="003D1A3E" w:rsidP="007C7D94">
            <w:pPr>
              <w:ind w:firstLine="851"/>
              <w:jc w:val="both"/>
              <w:rPr>
                <w:sz w:val="28"/>
                <w:szCs w:val="28"/>
              </w:rPr>
            </w:pPr>
            <w:r w:rsidRPr="00273057">
              <w:rPr>
                <w:sz w:val="28"/>
                <w:szCs w:val="28"/>
              </w:rPr>
              <w:t>3</w:t>
            </w:r>
          </w:p>
        </w:tc>
        <w:tc>
          <w:tcPr>
            <w:tcW w:w="0" w:type="auto"/>
          </w:tcPr>
          <w:p w14:paraId="6B51D38E" w14:textId="79CA7935" w:rsidR="003D1A3E" w:rsidRPr="00273057" w:rsidRDefault="003D1A3E" w:rsidP="007C7D94">
            <w:pPr>
              <w:ind w:firstLine="851"/>
              <w:jc w:val="both"/>
              <w:rPr>
                <w:sz w:val="28"/>
                <w:szCs w:val="28"/>
              </w:rPr>
            </w:pPr>
            <w:r w:rsidRPr="00273057">
              <w:rPr>
                <w:sz w:val="28"/>
                <w:szCs w:val="28"/>
              </w:rPr>
              <w:t>Мені достатньо легко досягати своїх цілей</w:t>
            </w:r>
          </w:p>
        </w:tc>
        <w:tc>
          <w:tcPr>
            <w:tcW w:w="0" w:type="auto"/>
          </w:tcPr>
          <w:p w14:paraId="3D2DEC64" w14:textId="77777777" w:rsidR="003D1A3E" w:rsidRPr="00273057" w:rsidRDefault="003D1A3E" w:rsidP="007C7D94">
            <w:pPr>
              <w:ind w:firstLine="851"/>
              <w:jc w:val="both"/>
              <w:rPr>
                <w:sz w:val="28"/>
                <w:szCs w:val="28"/>
              </w:rPr>
            </w:pPr>
          </w:p>
        </w:tc>
        <w:tc>
          <w:tcPr>
            <w:tcW w:w="0" w:type="auto"/>
          </w:tcPr>
          <w:p w14:paraId="25D29145" w14:textId="77777777" w:rsidR="003D1A3E" w:rsidRPr="00273057" w:rsidRDefault="003D1A3E" w:rsidP="007C7D94">
            <w:pPr>
              <w:ind w:firstLine="851"/>
              <w:jc w:val="both"/>
              <w:rPr>
                <w:sz w:val="28"/>
                <w:szCs w:val="28"/>
              </w:rPr>
            </w:pPr>
          </w:p>
        </w:tc>
        <w:tc>
          <w:tcPr>
            <w:tcW w:w="0" w:type="auto"/>
          </w:tcPr>
          <w:p w14:paraId="1A1BCED9" w14:textId="77777777" w:rsidR="003D1A3E" w:rsidRPr="00273057" w:rsidRDefault="003D1A3E" w:rsidP="007C7D94">
            <w:pPr>
              <w:ind w:firstLine="851"/>
              <w:jc w:val="both"/>
              <w:rPr>
                <w:sz w:val="28"/>
                <w:szCs w:val="28"/>
              </w:rPr>
            </w:pPr>
          </w:p>
        </w:tc>
        <w:tc>
          <w:tcPr>
            <w:tcW w:w="0" w:type="auto"/>
          </w:tcPr>
          <w:p w14:paraId="37DB18F3" w14:textId="77777777" w:rsidR="003D1A3E" w:rsidRPr="00273057" w:rsidRDefault="003D1A3E" w:rsidP="007C7D94">
            <w:pPr>
              <w:ind w:firstLine="851"/>
              <w:jc w:val="both"/>
              <w:rPr>
                <w:sz w:val="28"/>
                <w:szCs w:val="28"/>
              </w:rPr>
            </w:pPr>
          </w:p>
        </w:tc>
      </w:tr>
      <w:tr w:rsidR="003D1A3E" w:rsidRPr="00273057" w14:paraId="3946264F" w14:textId="77777777" w:rsidTr="003D1A3E">
        <w:tc>
          <w:tcPr>
            <w:tcW w:w="0" w:type="auto"/>
          </w:tcPr>
          <w:p w14:paraId="4D62D860" w14:textId="30AABE9D" w:rsidR="003D1A3E" w:rsidRPr="00273057" w:rsidRDefault="003D1A3E" w:rsidP="007C7D94">
            <w:pPr>
              <w:ind w:firstLine="851"/>
              <w:jc w:val="both"/>
              <w:rPr>
                <w:sz w:val="28"/>
                <w:szCs w:val="28"/>
              </w:rPr>
            </w:pPr>
            <w:r w:rsidRPr="00273057">
              <w:rPr>
                <w:sz w:val="28"/>
                <w:szCs w:val="28"/>
              </w:rPr>
              <w:t>4</w:t>
            </w:r>
          </w:p>
        </w:tc>
        <w:tc>
          <w:tcPr>
            <w:tcW w:w="0" w:type="auto"/>
          </w:tcPr>
          <w:p w14:paraId="6413B802" w14:textId="4AA28C96" w:rsidR="003D1A3E" w:rsidRPr="00273057" w:rsidRDefault="003D1A3E" w:rsidP="007C7D94">
            <w:pPr>
              <w:ind w:firstLine="851"/>
              <w:jc w:val="both"/>
              <w:rPr>
                <w:sz w:val="28"/>
                <w:szCs w:val="28"/>
              </w:rPr>
            </w:pPr>
            <w:r w:rsidRPr="00273057">
              <w:rPr>
                <w:sz w:val="28"/>
                <w:szCs w:val="28"/>
              </w:rPr>
              <w:t>В несподіваних ситуаціях я завжди знаю, як поводитись</w:t>
            </w:r>
          </w:p>
        </w:tc>
        <w:tc>
          <w:tcPr>
            <w:tcW w:w="0" w:type="auto"/>
          </w:tcPr>
          <w:p w14:paraId="63871C76" w14:textId="77777777" w:rsidR="003D1A3E" w:rsidRPr="00273057" w:rsidRDefault="003D1A3E" w:rsidP="007C7D94">
            <w:pPr>
              <w:ind w:firstLine="851"/>
              <w:jc w:val="both"/>
              <w:rPr>
                <w:sz w:val="28"/>
                <w:szCs w:val="28"/>
              </w:rPr>
            </w:pPr>
          </w:p>
        </w:tc>
        <w:tc>
          <w:tcPr>
            <w:tcW w:w="0" w:type="auto"/>
          </w:tcPr>
          <w:p w14:paraId="515BBEBF" w14:textId="77777777" w:rsidR="003D1A3E" w:rsidRPr="00273057" w:rsidRDefault="003D1A3E" w:rsidP="007C7D94">
            <w:pPr>
              <w:ind w:firstLine="851"/>
              <w:jc w:val="both"/>
              <w:rPr>
                <w:sz w:val="28"/>
                <w:szCs w:val="28"/>
              </w:rPr>
            </w:pPr>
          </w:p>
        </w:tc>
        <w:tc>
          <w:tcPr>
            <w:tcW w:w="0" w:type="auto"/>
          </w:tcPr>
          <w:p w14:paraId="47B18419" w14:textId="77777777" w:rsidR="003D1A3E" w:rsidRPr="00273057" w:rsidRDefault="003D1A3E" w:rsidP="007C7D94">
            <w:pPr>
              <w:ind w:firstLine="851"/>
              <w:jc w:val="both"/>
              <w:rPr>
                <w:sz w:val="28"/>
                <w:szCs w:val="28"/>
              </w:rPr>
            </w:pPr>
          </w:p>
        </w:tc>
        <w:tc>
          <w:tcPr>
            <w:tcW w:w="0" w:type="auto"/>
          </w:tcPr>
          <w:p w14:paraId="00257D57" w14:textId="77777777" w:rsidR="003D1A3E" w:rsidRPr="00273057" w:rsidRDefault="003D1A3E" w:rsidP="007C7D94">
            <w:pPr>
              <w:ind w:firstLine="851"/>
              <w:jc w:val="both"/>
              <w:rPr>
                <w:sz w:val="28"/>
                <w:szCs w:val="28"/>
              </w:rPr>
            </w:pPr>
          </w:p>
        </w:tc>
      </w:tr>
      <w:tr w:rsidR="003D1A3E" w:rsidRPr="00273057" w14:paraId="47D2FCEF" w14:textId="77777777" w:rsidTr="003D1A3E">
        <w:tc>
          <w:tcPr>
            <w:tcW w:w="0" w:type="auto"/>
          </w:tcPr>
          <w:p w14:paraId="533864EA" w14:textId="215F6574" w:rsidR="003D1A3E" w:rsidRPr="00273057" w:rsidRDefault="003D1A3E" w:rsidP="007C7D94">
            <w:pPr>
              <w:ind w:firstLine="851"/>
              <w:jc w:val="both"/>
              <w:rPr>
                <w:sz w:val="28"/>
                <w:szCs w:val="28"/>
              </w:rPr>
            </w:pPr>
            <w:r w:rsidRPr="00273057">
              <w:rPr>
                <w:sz w:val="28"/>
                <w:szCs w:val="28"/>
              </w:rPr>
              <w:t>5</w:t>
            </w:r>
          </w:p>
        </w:tc>
        <w:tc>
          <w:tcPr>
            <w:tcW w:w="0" w:type="auto"/>
          </w:tcPr>
          <w:p w14:paraId="3584406C" w14:textId="1AFE6828" w:rsidR="003D1A3E" w:rsidRPr="00273057" w:rsidRDefault="003D1A3E" w:rsidP="007C7D94">
            <w:pPr>
              <w:ind w:firstLine="851"/>
              <w:jc w:val="both"/>
              <w:rPr>
                <w:sz w:val="28"/>
                <w:szCs w:val="28"/>
              </w:rPr>
            </w:pPr>
            <w:r w:rsidRPr="00273057">
              <w:rPr>
                <w:sz w:val="28"/>
                <w:szCs w:val="28"/>
              </w:rPr>
              <w:t>Я вірю, що можу упоратися з непередбаченими труднощами</w:t>
            </w:r>
          </w:p>
        </w:tc>
        <w:tc>
          <w:tcPr>
            <w:tcW w:w="0" w:type="auto"/>
          </w:tcPr>
          <w:p w14:paraId="2DA839CA" w14:textId="77777777" w:rsidR="003D1A3E" w:rsidRPr="00273057" w:rsidRDefault="003D1A3E" w:rsidP="007C7D94">
            <w:pPr>
              <w:ind w:firstLine="851"/>
              <w:jc w:val="both"/>
              <w:rPr>
                <w:sz w:val="28"/>
                <w:szCs w:val="28"/>
              </w:rPr>
            </w:pPr>
          </w:p>
        </w:tc>
        <w:tc>
          <w:tcPr>
            <w:tcW w:w="0" w:type="auto"/>
          </w:tcPr>
          <w:p w14:paraId="29BDC9F5" w14:textId="77777777" w:rsidR="003D1A3E" w:rsidRPr="00273057" w:rsidRDefault="003D1A3E" w:rsidP="007C7D94">
            <w:pPr>
              <w:ind w:firstLine="851"/>
              <w:jc w:val="both"/>
              <w:rPr>
                <w:sz w:val="28"/>
                <w:szCs w:val="28"/>
              </w:rPr>
            </w:pPr>
          </w:p>
        </w:tc>
        <w:tc>
          <w:tcPr>
            <w:tcW w:w="0" w:type="auto"/>
          </w:tcPr>
          <w:p w14:paraId="70F99218" w14:textId="77777777" w:rsidR="003D1A3E" w:rsidRPr="00273057" w:rsidRDefault="003D1A3E" w:rsidP="007C7D94">
            <w:pPr>
              <w:ind w:firstLine="851"/>
              <w:jc w:val="both"/>
              <w:rPr>
                <w:sz w:val="28"/>
                <w:szCs w:val="28"/>
              </w:rPr>
            </w:pPr>
          </w:p>
        </w:tc>
        <w:tc>
          <w:tcPr>
            <w:tcW w:w="0" w:type="auto"/>
          </w:tcPr>
          <w:p w14:paraId="3166979C" w14:textId="77777777" w:rsidR="003D1A3E" w:rsidRPr="00273057" w:rsidRDefault="003D1A3E" w:rsidP="007C7D94">
            <w:pPr>
              <w:ind w:firstLine="851"/>
              <w:jc w:val="both"/>
              <w:rPr>
                <w:sz w:val="28"/>
                <w:szCs w:val="28"/>
              </w:rPr>
            </w:pPr>
          </w:p>
        </w:tc>
      </w:tr>
      <w:tr w:rsidR="003D1A3E" w:rsidRPr="00273057" w14:paraId="72548F30" w14:textId="77777777" w:rsidTr="003D1A3E">
        <w:tc>
          <w:tcPr>
            <w:tcW w:w="0" w:type="auto"/>
          </w:tcPr>
          <w:p w14:paraId="043E3EAF" w14:textId="63C3D381" w:rsidR="003D1A3E" w:rsidRPr="00273057" w:rsidRDefault="003D1A3E" w:rsidP="007C7D94">
            <w:pPr>
              <w:ind w:firstLine="851"/>
              <w:jc w:val="both"/>
              <w:rPr>
                <w:sz w:val="28"/>
                <w:szCs w:val="28"/>
              </w:rPr>
            </w:pPr>
            <w:r w:rsidRPr="00273057">
              <w:rPr>
                <w:sz w:val="28"/>
                <w:szCs w:val="28"/>
              </w:rPr>
              <w:t>6</w:t>
            </w:r>
          </w:p>
        </w:tc>
        <w:tc>
          <w:tcPr>
            <w:tcW w:w="0" w:type="auto"/>
          </w:tcPr>
          <w:p w14:paraId="62F77B97" w14:textId="7272B3E3" w:rsidR="003D1A3E" w:rsidRPr="00273057" w:rsidRDefault="003D1A3E" w:rsidP="007C7D94">
            <w:pPr>
              <w:ind w:firstLine="851"/>
              <w:jc w:val="both"/>
              <w:rPr>
                <w:sz w:val="28"/>
                <w:szCs w:val="28"/>
              </w:rPr>
            </w:pPr>
            <w:r w:rsidRPr="00273057">
              <w:rPr>
                <w:sz w:val="28"/>
                <w:szCs w:val="28"/>
              </w:rPr>
              <w:t>Якщо я докладу достатньо зусиль, то зможу упоратися з більшістю проблем</w:t>
            </w:r>
          </w:p>
        </w:tc>
        <w:tc>
          <w:tcPr>
            <w:tcW w:w="0" w:type="auto"/>
          </w:tcPr>
          <w:p w14:paraId="4B4D3CA7" w14:textId="77777777" w:rsidR="003D1A3E" w:rsidRPr="00273057" w:rsidRDefault="003D1A3E" w:rsidP="007C7D94">
            <w:pPr>
              <w:ind w:firstLine="851"/>
              <w:jc w:val="both"/>
              <w:rPr>
                <w:sz w:val="28"/>
                <w:szCs w:val="28"/>
              </w:rPr>
            </w:pPr>
          </w:p>
        </w:tc>
        <w:tc>
          <w:tcPr>
            <w:tcW w:w="0" w:type="auto"/>
          </w:tcPr>
          <w:p w14:paraId="6D1CA29D" w14:textId="77777777" w:rsidR="003D1A3E" w:rsidRPr="00273057" w:rsidRDefault="003D1A3E" w:rsidP="007C7D94">
            <w:pPr>
              <w:ind w:firstLine="851"/>
              <w:jc w:val="both"/>
              <w:rPr>
                <w:sz w:val="28"/>
                <w:szCs w:val="28"/>
              </w:rPr>
            </w:pPr>
          </w:p>
        </w:tc>
        <w:tc>
          <w:tcPr>
            <w:tcW w:w="0" w:type="auto"/>
          </w:tcPr>
          <w:p w14:paraId="7E9759F7" w14:textId="77777777" w:rsidR="003D1A3E" w:rsidRPr="00273057" w:rsidRDefault="003D1A3E" w:rsidP="007C7D94">
            <w:pPr>
              <w:ind w:firstLine="851"/>
              <w:jc w:val="both"/>
              <w:rPr>
                <w:sz w:val="28"/>
                <w:szCs w:val="28"/>
              </w:rPr>
            </w:pPr>
          </w:p>
        </w:tc>
        <w:tc>
          <w:tcPr>
            <w:tcW w:w="0" w:type="auto"/>
          </w:tcPr>
          <w:p w14:paraId="0F635F88" w14:textId="77777777" w:rsidR="003D1A3E" w:rsidRPr="00273057" w:rsidRDefault="003D1A3E" w:rsidP="007C7D94">
            <w:pPr>
              <w:ind w:firstLine="851"/>
              <w:jc w:val="both"/>
              <w:rPr>
                <w:sz w:val="28"/>
                <w:szCs w:val="28"/>
              </w:rPr>
            </w:pPr>
          </w:p>
        </w:tc>
      </w:tr>
      <w:tr w:rsidR="003D1A3E" w:rsidRPr="00273057" w14:paraId="74BAD570" w14:textId="77777777" w:rsidTr="003D1A3E">
        <w:tc>
          <w:tcPr>
            <w:tcW w:w="0" w:type="auto"/>
          </w:tcPr>
          <w:p w14:paraId="310619C7" w14:textId="6A95D6D3" w:rsidR="003D1A3E" w:rsidRPr="00273057" w:rsidRDefault="003D1A3E" w:rsidP="007C7D94">
            <w:pPr>
              <w:ind w:firstLine="851"/>
              <w:jc w:val="both"/>
              <w:rPr>
                <w:sz w:val="28"/>
                <w:szCs w:val="28"/>
              </w:rPr>
            </w:pPr>
            <w:r w:rsidRPr="00273057">
              <w:rPr>
                <w:sz w:val="28"/>
                <w:szCs w:val="28"/>
              </w:rPr>
              <w:t>7</w:t>
            </w:r>
          </w:p>
        </w:tc>
        <w:tc>
          <w:tcPr>
            <w:tcW w:w="0" w:type="auto"/>
          </w:tcPr>
          <w:p w14:paraId="5217AC27" w14:textId="4DDC7B0C" w:rsidR="003D1A3E" w:rsidRPr="00273057" w:rsidRDefault="007E5FBB" w:rsidP="007C7D94">
            <w:pPr>
              <w:ind w:firstLine="851"/>
              <w:jc w:val="both"/>
              <w:rPr>
                <w:sz w:val="28"/>
                <w:szCs w:val="28"/>
              </w:rPr>
            </w:pPr>
            <w:r w:rsidRPr="00273057">
              <w:rPr>
                <w:sz w:val="28"/>
                <w:szCs w:val="28"/>
              </w:rPr>
              <w:t>Я готовий(а) до будь</w:t>
            </w:r>
            <w:r w:rsidR="007C7D94">
              <w:rPr>
                <w:sz w:val="28"/>
                <w:szCs w:val="28"/>
              </w:rPr>
              <w:t>–</w:t>
            </w:r>
            <w:r w:rsidRPr="00273057">
              <w:rPr>
                <w:sz w:val="28"/>
                <w:szCs w:val="28"/>
              </w:rPr>
              <w:t>яких труднощів, оскільки покладаюся на власні здібності</w:t>
            </w:r>
          </w:p>
        </w:tc>
        <w:tc>
          <w:tcPr>
            <w:tcW w:w="0" w:type="auto"/>
          </w:tcPr>
          <w:p w14:paraId="71342B3B" w14:textId="77777777" w:rsidR="003D1A3E" w:rsidRPr="00273057" w:rsidRDefault="003D1A3E" w:rsidP="007C7D94">
            <w:pPr>
              <w:ind w:firstLine="851"/>
              <w:jc w:val="both"/>
              <w:rPr>
                <w:sz w:val="28"/>
                <w:szCs w:val="28"/>
              </w:rPr>
            </w:pPr>
          </w:p>
        </w:tc>
        <w:tc>
          <w:tcPr>
            <w:tcW w:w="0" w:type="auto"/>
          </w:tcPr>
          <w:p w14:paraId="796B792E" w14:textId="77777777" w:rsidR="003D1A3E" w:rsidRPr="00273057" w:rsidRDefault="003D1A3E" w:rsidP="007C7D94">
            <w:pPr>
              <w:ind w:firstLine="851"/>
              <w:jc w:val="both"/>
              <w:rPr>
                <w:sz w:val="28"/>
                <w:szCs w:val="28"/>
              </w:rPr>
            </w:pPr>
          </w:p>
        </w:tc>
        <w:tc>
          <w:tcPr>
            <w:tcW w:w="0" w:type="auto"/>
          </w:tcPr>
          <w:p w14:paraId="2B14D891" w14:textId="77777777" w:rsidR="003D1A3E" w:rsidRPr="00273057" w:rsidRDefault="003D1A3E" w:rsidP="007C7D94">
            <w:pPr>
              <w:ind w:firstLine="851"/>
              <w:jc w:val="both"/>
              <w:rPr>
                <w:sz w:val="28"/>
                <w:szCs w:val="28"/>
              </w:rPr>
            </w:pPr>
          </w:p>
        </w:tc>
        <w:tc>
          <w:tcPr>
            <w:tcW w:w="0" w:type="auto"/>
          </w:tcPr>
          <w:p w14:paraId="59C4FA15" w14:textId="77777777" w:rsidR="003D1A3E" w:rsidRPr="00273057" w:rsidRDefault="003D1A3E" w:rsidP="007C7D94">
            <w:pPr>
              <w:ind w:firstLine="851"/>
              <w:jc w:val="both"/>
              <w:rPr>
                <w:sz w:val="28"/>
                <w:szCs w:val="28"/>
              </w:rPr>
            </w:pPr>
          </w:p>
        </w:tc>
      </w:tr>
      <w:tr w:rsidR="003D1A3E" w:rsidRPr="00273057" w14:paraId="5A8C7427" w14:textId="77777777" w:rsidTr="003D1A3E">
        <w:tc>
          <w:tcPr>
            <w:tcW w:w="0" w:type="auto"/>
          </w:tcPr>
          <w:p w14:paraId="3E9B1369" w14:textId="115F4A20" w:rsidR="003D1A3E" w:rsidRPr="00273057" w:rsidRDefault="003D1A3E" w:rsidP="007C7D94">
            <w:pPr>
              <w:ind w:firstLine="851"/>
              <w:jc w:val="both"/>
              <w:rPr>
                <w:sz w:val="28"/>
                <w:szCs w:val="28"/>
              </w:rPr>
            </w:pPr>
            <w:r w:rsidRPr="00273057">
              <w:rPr>
                <w:sz w:val="28"/>
                <w:szCs w:val="28"/>
              </w:rPr>
              <w:t>8</w:t>
            </w:r>
          </w:p>
        </w:tc>
        <w:tc>
          <w:tcPr>
            <w:tcW w:w="0" w:type="auto"/>
          </w:tcPr>
          <w:p w14:paraId="4C14FDDC" w14:textId="456B4737" w:rsidR="007E5FBB" w:rsidRPr="00273057" w:rsidRDefault="007E5FBB" w:rsidP="007C7D94">
            <w:pPr>
              <w:ind w:firstLine="851"/>
              <w:jc w:val="both"/>
              <w:rPr>
                <w:sz w:val="28"/>
                <w:szCs w:val="28"/>
              </w:rPr>
            </w:pPr>
            <w:r w:rsidRPr="00273057">
              <w:rPr>
                <w:sz w:val="28"/>
                <w:szCs w:val="28"/>
              </w:rPr>
              <w:t>Якщо переді мною постає якась проблема, то я звичайно знаходжу кілька варіантів її</w:t>
            </w:r>
          </w:p>
          <w:p w14:paraId="5E44885F" w14:textId="5C5BC5C6" w:rsidR="003D1A3E" w:rsidRPr="00273057" w:rsidRDefault="007E5FBB" w:rsidP="007C7D94">
            <w:pPr>
              <w:ind w:firstLine="851"/>
              <w:jc w:val="both"/>
              <w:rPr>
                <w:sz w:val="28"/>
                <w:szCs w:val="28"/>
              </w:rPr>
            </w:pPr>
            <w:r w:rsidRPr="00273057">
              <w:rPr>
                <w:sz w:val="28"/>
                <w:szCs w:val="28"/>
              </w:rPr>
              <w:t>вирішення</w:t>
            </w:r>
          </w:p>
        </w:tc>
        <w:tc>
          <w:tcPr>
            <w:tcW w:w="0" w:type="auto"/>
          </w:tcPr>
          <w:p w14:paraId="06308D91" w14:textId="77777777" w:rsidR="003D1A3E" w:rsidRPr="00273057" w:rsidRDefault="003D1A3E" w:rsidP="007C7D94">
            <w:pPr>
              <w:ind w:firstLine="851"/>
              <w:jc w:val="both"/>
              <w:rPr>
                <w:sz w:val="28"/>
                <w:szCs w:val="28"/>
              </w:rPr>
            </w:pPr>
          </w:p>
        </w:tc>
        <w:tc>
          <w:tcPr>
            <w:tcW w:w="0" w:type="auto"/>
          </w:tcPr>
          <w:p w14:paraId="0FB39A1E" w14:textId="77777777" w:rsidR="003D1A3E" w:rsidRPr="00273057" w:rsidRDefault="003D1A3E" w:rsidP="007C7D94">
            <w:pPr>
              <w:ind w:firstLine="851"/>
              <w:jc w:val="both"/>
              <w:rPr>
                <w:sz w:val="28"/>
                <w:szCs w:val="28"/>
              </w:rPr>
            </w:pPr>
          </w:p>
        </w:tc>
        <w:tc>
          <w:tcPr>
            <w:tcW w:w="0" w:type="auto"/>
          </w:tcPr>
          <w:p w14:paraId="782C2B57" w14:textId="77777777" w:rsidR="003D1A3E" w:rsidRPr="00273057" w:rsidRDefault="003D1A3E" w:rsidP="007C7D94">
            <w:pPr>
              <w:ind w:firstLine="851"/>
              <w:jc w:val="both"/>
              <w:rPr>
                <w:sz w:val="28"/>
                <w:szCs w:val="28"/>
              </w:rPr>
            </w:pPr>
          </w:p>
        </w:tc>
        <w:tc>
          <w:tcPr>
            <w:tcW w:w="0" w:type="auto"/>
          </w:tcPr>
          <w:p w14:paraId="51879C85" w14:textId="77777777" w:rsidR="003D1A3E" w:rsidRPr="00273057" w:rsidRDefault="003D1A3E" w:rsidP="007C7D94">
            <w:pPr>
              <w:ind w:firstLine="851"/>
              <w:jc w:val="both"/>
              <w:rPr>
                <w:sz w:val="28"/>
                <w:szCs w:val="28"/>
              </w:rPr>
            </w:pPr>
          </w:p>
        </w:tc>
      </w:tr>
      <w:tr w:rsidR="003D1A3E" w:rsidRPr="00273057" w14:paraId="099476BB" w14:textId="77777777" w:rsidTr="003D1A3E">
        <w:tc>
          <w:tcPr>
            <w:tcW w:w="0" w:type="auto"/>
          </w:tcPr>
          <w:p w14:paraId="5950F434" w14:textId="0FAB6F91" w:rsidR="003D1A3E" w:rsidRPr="00273057" w:rsidRDefault="003D1A3E" w:rsidP="007C7D94">
            <w:pPr>
              <w:ind w:firstLine="851"/>
              <w:jc w:val="both"/>
              <w:rPr>
                <w:sz w:val="28"/>
                <w:szCs w:val="28"/>
              </w:rPr>
            </w:pPr>
            <w:r w:rsidRPr="00273057">
              <w:rPr>
                <w:sz w:val="28"/>
                <w:szCs w:val="28"/>
              </w:rPr>
              <w:t>9</w:t>
            </w:r>
          </w:p>
        </w:tc>
        <w:tc>
          <w:tcPr>
            <w:tcW w:w="0" w:type="auto"/>
          </w:tcPr>
          <w:p w14:paraId="13966071" w14:textId="77777777" w:rsidR="007E5FBB" w:rsidRPr="00273057" w:rsidRDefault="007E5FBB" w:rsidP="007C7D94">
            <w:pPr>
              <w:ind w:firstLine="851"/>
              <w:jc w:val="both"/>
              <w:rPr>
                <w:sz w:val="28"/>
                <w:szCs w:val="28"/>
              </w:rPr>
            </w:pPr>
            <w:r w:rsidRPr="00273057">
              <w:rPr>
                <w:sz w:val="28"/>
                <w:szCs w:val="28"/>
              </w:rPr>
              <w:t>Я можу щось вигадати навіть у</w:t>
            </w:r>
          </w:p>
          <w:p w14:paraId="11B54849" w14:textId="5F97B596" w:rsidR="003D1A3E" w:rsidRPr="00273057" w:rsidRDefault="007E5FBB" w:rsidP="007C7D94">
            <w:pPr>
              <w:ind w:firstLine="851"/>
              <w:jc w:val="both"/>
              <w:rPr>
                <w:sz w:val="28"/>
                <w:szCs w:val="28"/>
              </w:rPr>
            </w:pPr>
            <w:r w:rsidRPr="00273057">
              <w:rPr>
                <w:sz w:val="28"/>
                <w:szCs w:val="28"/>
              </w:rPr>
              <w:t xml:space="preserve">безвихідній, на </w:t>
            </w:r>
            <w:r w:rsidRPr="00273057">
              <w:rPr>
                <w:sz w:val="28"/>
                <w:szCs w:val="28"/>
              </w:rPr>
              <w:lastRenderedPageBreak/>
              <w:t>перший погляд, ситуації</w:t>
            </w:r>
          </w:p>
        </w:tc>
        <w:tc>
          <w:tcPr>
            <w:tcW w:w="0" w:type="auto"/>
          </w:tcPr>
          <w:p w14:paraId="72A2C061" w14:textId="77777777" w:rsidR="003D1A3E" w:rsidRPr="00273057" w:rsidRDefault="003D1A3E" w:rsidP="007C7D94">
            <w:pPr>
              <w:ind w:firstLine="851"/>
              <w:jc w:val="both"/>
              <w:rPr>
                <w:sz w:val="28"/>
                <w:szCs w:val="28"/>
              </w:rPr>
            </w:pPr>
          </w:p>
        </w:tc>
        <w:tc>
          <w:tcPr>
            <w:tcW w:w="0" w:type="auto"/>
          </w:tcPr>
          <w:p w14:paraId="68BB3B5A" w14:textId="77777777" w:rsidR="003D1A3E" w:rsidRPr="00273057" w:rsidRDefault="003D1A3E" w:rsidP="007C7D94">
            <w:pPr>
              <w:ind w:firstLine="851"/>
              <w:jc w:val="both"/>
              <w:rPr>
                <w:sz w:val="28"/>
                <w:szCs w:val="28"/>
              </w:rPr>
            </w:pPr>
          </w:p>
        </w:tc>
        <w:tc>
          <w:tcPr>
            <w:tcW w:w="0" w:type="auto"/>
          </w:tcPr>
          <w:p w14:paraId="71E0DE1C" w14:textId="77777777" w:rsidR="003D1A3E" w:rsidRPr="00273057" w:rsidRDefault="003D1A3E" w:rsidP="007C7D94">
            <w:pPr>
              <w:ind w:firstLine="851"/>
              <w:jc w:val="both"/>
              <w:rPr>
                <w:sz w:val="28"/>
                <w:szCs w:val="28"/>
              </w:rPr>
            </w:pPr>
          </w:p>
        </w:tc>
        <w:tc>
          <w:tcPr>
            <w:tcW w:w="0" w:type="auto"/>
          </w:tcPr>
          <w:p w14:paraId="5AB5C005" w14:textId="77777777" w:rsidR="003D1A3E" w:rsidRPr="00273057" w:rsidRDefault="003D1A3E" w:rsidP="007C7D94">
            <w:pPr>
              <w:ind w:firstLine="851"/>
              <w:jc w:val="both"/>
              <w:rPr>
                <w:sz w:val="28"/>
                <w:szCs w:val="28"/>
              </w:rPr>
            </w:pPr>
          </w:p>
        </w:tc>
      </w:tr>
      <w:tr w:rsidR="003D1A3E" w:rsidRPr="00273057" w14:paraId="6A8E3617" w14:textId="77777777" w:rsidTr="003D1A3E">
        <w:tc>
          <w:tcPr>
            <w:tcW w:w="0" w:type="auto"/>
          </w:tcPr>
          <w:p w14:paraId="1F9BA187" w14:textId="3EE3BB28" w:rsidR="003D1A3E" w:rsidRPr="00273057" w:rsidRDefault="003D1A3E" w:rsidP="007C7D94">
            <w:pPr>
              <w:ind w:firstLine="851"/>
              <w:jc w:val="both"/>
              <w:rPr>
                <w:sz w:val="28"/>
                <w:szCs w:val="28"/>
              </w:rPr>
            </w:pPr>
            <w:r w:rsidRPr="00273057">
              <w:rPr>
                <w:sz w:val="28"/>
                <w:szCs w:val="28"/>
              </w:rPr>
              <w:lastRenderedPageBreak/>
              <w:t>10</w:t>
            </w:r>
          </w:p>
        </w:tc>
        <w:tc>
          <w:tcPr>
            <w:tcW w:w="0" w:type="auto"/>
          </w:tcPr>
          <w:p w14:paraId="3090775C" w14:textId="36DB167F" w:rsidR="003D1A3E" w:rsidRPr="00273057" w:rsidRDefault="007E5FBB" w:rsidP="007C7D94">
            <w:pPr>
              <w:ind w:firstLine="851"/>
              <w:jc w:val="both"/>
              <w:rPr>
                <w:sz w:val="28"/>
                <w:szCs w:val="28"/>
              </w:rPr>
            </w:pPr>
            <w:r w:rsidRPr="00273057">
              <w:rPr>
                <w:sz w:val="28"/>
                <w:szCs w:val="28"/>
              </w:rPr>
              <w:t>Я звичайно здатен(а) тримати ситуацію під контролем</w:t>
            </w:r>
          </w:p>
        </w:tc>
        <w:tc>
          <w:tcPr>
            <w:tcW w:w="0" w:type="auto"/>
          </w:tcPr>
          <w:p w14:paraId="313FCA8E" w14:textId="77777777" w:rsidR="003D1A3E" w:rsidRPr="00273057" w:rsidRDefault="003D1A3E" w:rsidP="007C7D94">
            <w:pPr>
              <w:ind w:firstLine="851"/>
              <w:jc w:val="both"/>
              <w:rPr>
                <w:sz w:val="28"/>
                <w:szCs w:val="28"/>
              </w:rPr>
            </w:pPr>
          </w:p>
        </w:tc>
        <w:tc>
          <w:tcPr>
            <w:tcW w:w="0" w:type="auto"/>
          </w:tcPr>
          <w:p w14:paraId="774A8405" w14:textId="77777777" w:rsidR="003D1A3E" w:rsidRPr="00273057" w:rsidRDefault="003D1A3E" w:rsidP="007C7D94">
            <w:pPr>
              <w:ind w:firstLine="851"/>
              <w:jc w:val="both"/>
              <w:rPr>
                <w:sz w:val="28"/>
                <w:szCs w:val="28"/>
              </w:rPr>
            </w:pPr>
          </w:p>
        </w:tc>
        <w:tc>
          <w:tcPr>
            <w:tcW w:w="0" w:type="auto"/>
          </w:tcPr>
          <w:p w14:paraId="00B7BD3D" w14:textId="77777777" w:rsidR="003D1A3E" w:rsidRPr="00273057" w:rsidRDefault="003D1A3E" w:rsidP="007C7D94">
            <w:pPr>
              <w:ind w:firstLine="851"/>
              <w:jc w:val="both"/>
              <w:rPr>
                <w:sz w:val="28"/>
                <w:szCs w:val="28"/>
              </w:rPr>
            </w:pPr>
          </w:p>
        </w:tc>
        <w:tc>
          <w:tcPr>
            <w:tcW w:w="0" w:type="auto"/>
          </w:tcPr>
          <w:p w14:paraId="23E385BC" w14:textId="77777777" w:rsidR="003D1A3E" w:rsidRPr="00273057" w:rsidRDefault="003D1A3E" w:rsidP="007C7D94">
            <w:pPr>
              <w:ind w:firstLine="851"/>
              <w:jc w:val="both"/>
              <w:rPr>
                <w:sz w:val="28"/>
                <w:szCs w:val="28"/>
              </w:rPr>
            </w:pPr>
          </w:p>
        </w:tc>
      </w:tr>
    </w:tbl>
    <w:p w14:paraId="0843A1C1" w14:textId="77777777" w:rsidR="003D1A3E" w:rsidRPr="00273057" w:rsidRDefault="003D1A3E" w:rsidP="007C7D94">
      <w:pPr>
        <w:ind w:firstLine="851"/>
        <w:jc w:val="both"/>
        <w:rPr>
          <w:sz w:val="28"/>
          <w:szCs w:val="28"/>
        </w:rPr>
      </w:pPr>
    </w:p>
    <w:p w14:paraId="0B2FB676" w14:textId="6296CD92" w:rsidR="00D55497" w:rsidRDefault="00D55497" w:rsidP="007C7D94">
      <w:pPr>
        <w:ind w:firstLine="851"/>
        <w:jc w:val="both"/>
        <w:rPr>
          <w:sz w:val="28"/>
          <w:szCs w:val="28"/>
        </w:rPr>
      </w:pPr>
    </w:p>
    <w:p w14:paraId="4E593693" w14:textId="4F8F8BC1" w:rsidR="00DA2EB1" w:rsidRDefault="00DA2EB1" w:rsidP="007C7D94">
      <w:pPr>
        <w:ind w:firstLine="851"/>
        <w:jc w:val="both"/>
        <w:rPr>
          <w:sz w:val="28"/>
          <w:szCs w:val="28"/>
        </w:rPr>
      </w:pPr>
    </w:p>
    <w:p w14:paraId="50F14999" w14:textId="53A14E4B" w:rsidR="00DA2EB1" w:rsidRDefault="00DA2EB1" w:rsidP="007C7D94">
      <w:pPr>
        <w:ind w:firstLine="851"/>
        <w:jc w:val="both"/>
        <w:rPr>
          <w:sz w:val="28"/>
          <w:szCs w:val="28"/>
        </w:rPr>
      </w:pPr>
    </w:p>
    <w:p w14:paraId="6E4579AC" w14:textId="7A59A0EF" w:rsidR="00DA2EB1" w:rsidRDefault="00DA2EB1" w:rsidP="007C7D94">
      <w:pPr>
        <w:ind w:firstLine="851"/>
        <w:jc w:val="both"/>
        <w:rPr>
          <w:sz w:val="28"/>
          <w:szCs w:val="28"/>
        </w:rPr>
      </w:pPr>
    </w:p>
    <w:p w14:paraId="5B7FEEED" w14:textId="55FDEEE9" w:rsidR="00DA2EB1" w:rsidRDefault="00DA2EB1" w:rsidP="007C7D94">
      <w:pPr>
        <w:ind w:firstLine="851"/>
        <w:jc w:val="both"/>
        <w:rPr>
          <w:sz w:val="28"/>
          <w:szCs w:val="28"/>
        </w:rPr>
      </w:pPr>
    </w:p>
    <w:p w14:paraId="09C3414E" w14:textId="22AD0CF4" w:rsidR="00DA2EB1" w:rsidRDefault="00DA2EB1" w:rsidP="007C7D94">
      <w:pPr>
        <w:ind w:firstLine="851"/>
        <w:jc w:val="both"/>
        <w:rPr>
          <w:sz w:val="28"/>
          <w:szCs w:val="28"/>
        </w:rPr>
      </w:pPr>
    </w:p>
    <w:p w14:paraId="63D6A848" w14:textId="3D02C279" w:rsidR="00DA2EB1" w:rsidRDefault="00DA2EB1" w:rsidP="007C7D94">
      <w:pPr>
        <w:ind w:firstLine="851"/>
        <w:jc w:val="both"/>
        <w:rPr>
          <w:sz w:val="28"/>
          <w:szCs w:val="28"/>
        </w:rPr>
      </w:pPr>
    </w:p>
    <w:p w14:paraId="2DEB8083" w14:textId="3EADF24A" w:rsidR="00DA2EB1" w:rsidRDefault="00DA2EB1" w:rsidP="007C7D94">
      <w:pPr>
        <w:ind w:firstLine="851"/>
        <w:jc w:val="both"/>
        <w:rPr>
          <w:sz w:val="28"/>
          <w:szCs w:val="28"/>
        </w:rPr>
      </w:pPr>
    </w:p>
    <w:p w14:paraId="3234CC69" w14:textId="2E92B595" w:rsidR="00DA2EB1" w:rsidRDefault="00DA2EB1" w:rsidP="007C7D94">
      <w:pPr>
        <w:ind w:firstLine="851"/>
        <w:jc w:val="both"/>
        <w:rPr>
          <w:sz w:val="28"/>
          <w:szCs w:val="28"/>
        </w:rPr>
      </w:pPr>
    </w:p>
    <w:p w14:paraId="4D4CDC03" w14:textId="18A1327D" w:rsidR="00DA2EB1" w:rsidRDefault="00DA2EB1" w:rsidP="007C7D94">
      <w:pPr>
        <w:ind w:firstLine="851"/>
        <w:jc w:val="both"/>
        <w:rPr>
          <w:sz w:val="28"/>
          <w:szCs w:val="28"/>
        </w:rPr>
      </w:pPr>
    </w:p>
    <w:p w14:paraId="7B1A9F40" w14:textId="475C6325" w:rsidR="00DA2EB1" w:rsidRDefault="00DA2EB1" w:rsidP="007C7D94">
      <w:pPr>
        <w:ind w:firstLine="851"/>
        <w:jc w:val="both"/>
        <w:rPr>
          <w:sz w:val="28"/>
          <w:szCs w:val="28"/>
        </w:rPr>
      </w:pPr>
    </w:p>
    <w:p w14:paraId="3E5456E3" w14:textId="44961124" w:rsidR="00DA2EB1" w:rsidRDefault="00DA2EB1" w:rsidP="007C7D94">
      <w:pPr>
        <w:ind w:firstLine="851"/>
        <w:jc w:val="both"/>
        <w:rPr>
          <w:sz w:val="28"/>
          <w:szCs w:val="28"/>
        </w:rPr>
      </w:pPr>
    </w:p>
    <w:p w14:paraId="4C1C6147" w14:textId="77CCBA67" w:rsidR="00DA2EB1" w:rsidRDefault="00DA2EB1" w:rsidP="007C7D94">
      <w:pPr>
        <w:ind w:firstLine="851"/>
        <w:jc w:val="both"/>
        <w:rPr>
          <w:sz w:val="28"/>
          <w:szCs w:val="28"/>
        </w:rPr>
      </w:pPr>
    </w:p>
    <w:p w14:paraId="04180AEA" w14:textId="29677279" w:rsidR="00DA2EB1" w:rsidRDefault="00DA2EB1" w:rsidP="007C7D94">
      <w:pPr>
        <w:ind w:firstLine="851"/>
        <w:jc w:val="both"/>
        <w:rPr>
          <w:sz w:val="28"/>
          <w:szCs w:val="28"/>
        </w:rPr>
      </w:pPr>
    </w:p>
    <w:p w14:paraId="009F6008" w14:textId="7D33BEBC" w:rsidR="00DA2EB1" w:rsidRDefault="00DA2EB1" w:rsidP="007C7D94">
      <w:pPr>
        <w:ind w:firstLine="851"/>
        <w:jc w:val="both"/>
        <w:rPr>
          <w:sz w:val="28"/>
          <w:szCs w:val="28"/>
        </w:rPr>
      </w:pPr>
    </w:p>
    <w:p w14:paraId="45293C77" w14:textId="5A018482" w:rsidR="00DA2EB1" w:rsidRDefault="00DA2EB1" w:rsidP="007C7D94">
      <w:pPr>
        <w:ind w:firstLine="851"/>
        <w:jc w:val="both"/>
        <w:rPr>
          <w:sz w:val="28"/>
          <w:szCs w:val="28"/>
        </w:rPr>
      </w:pPr>
    </w:p>
    <w:p w14:paraId="074562EB" w14:textId="0BF0963C" w:rsidR="00DA2EB1" w:rsidRDefault="00DA2EB1" w:rsidP="007C7D94">
      <w:pPr>
        <w:ind w:firstLine="851"/>
        <w:jc w:val="both"/>
        <w:rPr>
          <w:sz w:val="28"/>
          <w:szCs w:val="28"/>
        </w:rPr>
      </w:pPr>
    </w:p>
    <w:p w14:paraId="27C02C81" w14:textId="127806E4" w:rsidR="00DA2EB1" w:rsidRDefault="00DA2EB1" w:rsidP="007C7D94">
      <w:pPr>
        <w:ind w:firstLine="851"/>
        <w:jc w:val="both"/>
        <w:rPr>
          <w:sz w:val="28"/>
          <w:szCs w:val="28"/>
        </w:rPr>
      </w:pPr>
    </w:p>
    <w:p w14:paraId="21AD0AE2" w14:textId="06874078" w:rsidR="00DA2EB1" w:rsidRDefault="00DA2EB1" w:rsidP="007C7D94">
      <w:pPr>
        <w:ind w:firstLine="851"/>
        <w:jc w:val="both"/>
        <w:rPr>
          <w:sz w:val="28"/>
          <w:szCs w:val="28"/>
        </w:rPr>
      </w:pPr>
    </w:p>
    <w:p w14:paraId="0DC0F032" w14:textId="3DCB7545" w:rsidR="00DA2EB1" w:rsidRDefault="00DA2EB1" w:rsidP="007C7D94">
      <w:pPr>
        <w:ind w:firstLine="851"/>
        <w:jc w:val="both"/>
        <w:rPr>
          <w:sz w:val="28"/>
          <w:szCs w:val="28"/>
        </w:rPr>
      </w:pPr>
    </w:p>
    <w:p w14:paraId="415EC05E" w14:textId="6B06A9FE" w:rsidR="00DA2EB1" w:rsidRDefault="00DA2EB1" w:rsidP="007C7D94">
      <w:pPr>
        <w:ind w:firstLine="851"/>
        <w:jc w:val="both"/>
        <w:rPr>
          <w:sz w:val="28"/>
          <w:szCs w:val="28"/>
        </w:rPr>
      </w:pPr>
    </w:p>
    <w:p w14:paraId="79B458ED" w14:textId="16C46C6B" w:rsidR="00DA2EB1" w:rsidRDefault="00DA2EB1" w:rsidP="007C7D94">
      <w:pPr>
        <w:ind w:firstLine="851"/>
        <w:jc w:val="both"/>
        <w:rPr>
          <w:sz w:val="28"/>
          <w:szCs w:val="28"/>
        </w:rPr>
      </w:pPr>
    </w:p>
    <w:p w14:paraId="08800324" w14:textId="32052D62" w:rsidR="00DA2EB1" w:rsidRDefault="00DA2EB1" w:rsidP="007C7D94">
      <w:pPr>
        <w:ind w:firstLine="851"/>
        <w:jc w:val="both"/>
        <w:rPr>
          <w:sz w:val="28"/>
          <w:szCs w:val="28"/>
        </w:rPr>
      </w:pPr>
    </w:p>
    <w:p w14:paraId="0BAAD003" w14:textId="32FABA8A" w:rsidR="00DA2EB1" w:rsidRDefault="00DA2EB1" w:rsidP="007C7D94">
      <w:pPr>
        <w:ind w:firstLine="851"/>
        <w:jc w:val="both"/>
        <w:rPr>
          <w:sz w:val="28"/>
          <w:szCs w:val="28"/>
        </w:rPr>
      </w:pPr>
    </w:p>
    <w:p w14:paraId="57D3037E" w14:textId="5539DDED" w:rsidR="00DA2EB1" w:rsidRDefault="00DA2EB1" w:rsidP="007C7D94">
      <w:pPr>
        <w:ind w:firstLine="851"/>
        <w:jc w:val="both"/>
        <w:rPr>
          <w:sz w:val="28"/>
          <w:szCs w:val="28"/>
        </w:rPr>
      </w:pPr>
    </w:p>
    <w:p w14:paraId="2803AF2E" w14:textId="306448A3" w:rsidR="00DA2EB1" w:rsidRDefault="00DA2EB1" w:rsidP="007C7D94">
      <w:pPr>
        <w:ind w:firstLine="851"/>
        <w:jc w:val="both"/>
        <w:rPr>
          <w:sz w:val="28"/>
          <w:szCs w:val="28"/>
        </w:rPr>
      </w:pPr>
    </w:p>
    <w:p w14:paraId="12434F4A" w14:textId="3B457498" w:rsidR="00DA2EB1" w:rsidRDefault="00DA2EB1" w:rsidP="007C7D94">
      <w:pPr>
        <w:ind w:firstLine="851"/>
        <w:jc w:val="both"/>
        <w:rPr>
          <w:sz w:val="28"/>
          <w:szCs w:val="28"/>
        </w:rPr>
      </w:pPr>
    </w:p>
    <w:p w14:paraId="7296B339" w14:textId="1A6680E7" w:rsidR="00DA2EB1" w:rsidRDefault="00DA2EB1" w:rsidP="007C7D94">
      <w:pPr>
        <w:ind w:firstLine="851"/>
        <w:jc w:val="both"/>
        <w:rPr>
          <w:sz w:val="28"/>
          <w:szCs w:val="28"/>
        </w:rPr>
      </w:pPr>
    </w:p>
    <w:p w14:paraId="696BE6AC" w14:textId="6B7D3CA2" w:rsidR="00DA2EB1" w:rsidRDefault="00DA2EB1" w:rsidP="007C7D94">
      <w:pPr>
        <w:ind w:firstLine="851"/>
        <w:jc w:val="both"/>
        <w:rPr>
          <w:sz w:val="28"/>
          <w:szCs w:val="28"/>
        </w:rPr>
      </w:pPr>
    </w:p>
    <w:p w14:paraId="3E8BFF20" w14:textId="1BC7343C" w:rsidR="00DA2EB1" w:rsidRDefault="00DA2EB1" w:rsidP="007C7D94">
      <w:pPr>
        <w:ind w:firstLine="851"/>
        <w:jc w:val="both"/>
        <w:rPr>
          <w:sz w:val="28"/>
          <w:szCs w:val="28"/>
        </w:rPr>
      </w:pPr>
    </w:p>
    <w:p w14:paraId="442BB1D2" w14:textId="5B519ED4" w:rsidR="00DA2EB1" w:rsidRDefault="00DA2EB1" w:rsidP="007C7D94">
      <w:pPr>
        <w:ind w:firstLine="851"/>
        <w:jc w:val="both"/>
        <w:rPr>
          <w:sz w:val="28"/>
          <w:szCs w:val="28"/>
        </w:rPr>
      </w:pPr>
    </w:p>
    <w:p w14:paraId="6547072D" w14:textId="70EB3338" w:rsidR="00DA2EB1" w:rsidRDefault="00DA2EB1" w:rsidP="007C7D94">
      <w:pPr>
        <w:ind w:firstLine="851"/>
        <w:jc w:val="both"/>
        <w:rPr>
          <w:sz w:val="28"/>
          <w:szCs w:val="28"/>
        </w:rPr>
      </w:pPr>
    </w:p>
    <w:p w14:paraId="0A18DE70" w14:textId="771A2229" w:rsidR="00DA2EB1" w:rsidRDefault="00DA2EB1" w:rsidP="007C7D94">
      <w:pPr>
        <w:ind w:firstLine="851"/>
        <w:jc w:val="both"/>
        <w:rPr>
          <w:sz w:val="28"/>
          <w:szCs w:val="28"/>
        </w:rPr>
      </w:pPr>
    </w:p>
    <w:p w14:paraId="409D76EE" w14:textId="73E861FF" w:rsidR="00DA2EB1" w:rsidRDefault="00DA2EB1" w:rsidP="007C7D94">
      <w:pPr>
        <w:ind w:firstLine="851"/>
        <w:jc w:val="both"/>
        <w:rPr>
          <w:sz w:val="28"/>
          <w:szCs w:val="28"/>
        </w:rPr>
      </w:pPr>
    </w:p>
    <w:p w14:paraId="3504762A" w14:textId="77777777" w:rsidR="00DA2EB1" w:rsidRPr="00273057" w:rsidRDefault="00DA2EB1" w:rsidP="007C7D94">
      <w:pPr>
        <w:ind w:firstLine="851"/>
        <w:jc w:val="both"/>
        <w:rPr>
          <w:sz w:val="28"/>
          <w:szCs w:val="28"/>
        </w:rPr>
      </w:pPr>
    </w:p>
    <w:p w14:paraId="4077922D" w14:textId="77777777" w:rsidR="00D55497" w:rsidRPr="00273057" w:rsidRDefault="00D55497" w:rsidP="007C7D94">
      <w:pPr>
        <w:ind w:firstLine="851"/>
        <w:rPr>
          <w:sz w:val="28"/>
          <w:szCs w:val="28"/>
        </w:rPr>
      </w:pPr>
    </w:p>
    <w:p w14:paraId="51C902C4" w14:textId="5A3BB240" w:rsidR="00D91D82" w:rsidRDefault="00D91D82" w:rsidP="007C7D94">
      <w:pPr>
        <w:tabs>
          <w:tab w:val="left" w:pos="0"/>
          <w:tab w:val="left" w:pos="284"/>
        </w:tabs>
        <w:ind w:firstLine="851"/>
        <w:jc w:val="right"/>
        <w:rPr>
          <w:sz w:val="28"/>
          <w:szCs w:val="28"/>
        </w:rPr>
      </w:pPr>
      <w:r>
        <w:rPr>
          <w:sz w:val="28"/>
          <w:szCs w:val="28"/>
        </w:rPr>
        <w:lastRenderedPageBreak/>
        <w:t>Додаток 4</w:t>
      </w:r>
    </w:p>
    <w:p w14:paraId="277BFA3D" w14:textId="77777777" w:rsidR="00D91D82" w:rsidRDefault="00D91D82" w:rsidP="007C7D94">
      <w:pPr>
        <w:tabs>
          <w:tab w:val="left" w:pos="0"/>
          <w:tab w:val="left" w:pos="284"/>
        </w:tabs>
        <w:ind w:firstLine="851"/>
        <w:jc w:val="both"/>
        <w:rPr>
          <w:sz w:val="28"/>
          <w:szCs w:val="28"/>
        </w:rPr>
      </w:pPr>
    </w:p>
    <w:p w14:paraId="3F323504" w14:textId="37881A57" w:rsidR="00D91D82" w:rsidRDefault="00D91D82" w:rsidP="007C7D94">
      <w:pPr>
        <w:tabs>
          <w:tab w:val="left" w:pos="0"/>
          <w:tab w:val="left" w:pos="284"/>
        </w:tabs>
        <w:ind w:firstLine="851"/>
        <w:jc w:val="center"/>
        <w:rPr>
          <w:sz w:val="28"/>
          <w:szCs w:val="28"/>
        </w:rPr>
      </w:pPr>
      <w:r>
        <w:rPr>
          <w:sz w:val="28"/>
          <w:szCs w:val="28"/>
        </w:rPr>
        <w:t>Лекційна частина</w:t>
      </w:r>
    </w:p>
    <w:p w14:paraId="0428A649" w14:textId="77777777" w:rsidR="00D91D82" w:rsidRDefault="00D91D82" w:rsidP="007C7D94">
      <w:pPr>
        <w:tabs>
          <w:tab w:val="left" w:pos="0"/>
          <w:tab w:val="left" w:pos="284"/>
        </w:tabs>
        <w:ind w:firstLine="851"/>
        <w:jc w:val="both"/>
        <w:rPr>
          <w:sz w:val="28"/>
          <w:szCs w:val="28"/>
        </w:rPr>
      </w:pPr>
    </w:p>
    <w:p w14:paraId="75B1FF44" w14:textId="77777777" w:rsidR="00D91D82" w:rsidRPr="00D91D82" w:rsidRDefault="00D91D82" w:rsidP="007C7D94">
      <w:pPr>
        <w:tabs>
          <w:tab w:val="left" w:pos="0"/>
          <w:tab w:val="left" w:pos="284"/>
        </w:tabs>
        <w:spacing w:line="360" w:lineRule="auto"/>
        <w:ind w:firstLine="851"/>
        <w:jc w:val="both"/>
        <w:rPr>
          <w:sz w:val="28"/>
          <w:szCs w:val="28"/>
        </w:rPr>
      </w:pPr>
      <w:r w:rsidRPr="00D91D82">
        <w:rPr>
          <w:sz w:val="28"/>
          <w:szCs w:val="28"/>
        </w:rPr>
        <w:t>Тема «Що таке внутрішня мотивація? Її природа та особливості» є ключовою для розуміння того, як офіцери можуть розвивати власний потенціал та досягати високих результатів у своїй професійній діяльності. Внутрішня мотивація визначається як прагнення діяти, виконувати завдання чи досягати цілей через внутрішнє задоволення або інтерес, а не через зовнішні нагороди чи примус. Вона виникає з внутрішніх потреб людини, таких як бажання самовираження, саморозвитку та досягнення успіху. Цей тип мотивації є більш стійким і ефективним у довгостроковій перспективі, оскільки базується на особистих переконаннях, цінностях та інтересах.</w:t>
      </w:r>
    </w:p>
    <w:p w14:paraId="7702710E" w14:textId="492C596D" w:rsidR="00D91D82" w:rsidRPr="00D91D82" w:rsidRDefault="00D91D82" w:rsidP="007C7D94">
      <w:pPr>
        <w:tabs>
          <w:tab w:val="left" w:pos="0"/>
          <w:tab w:val="left" w:pos="284"/>
        </w:tabs>
        <w:spacing w:line="360" w:lineRule="auto"/>
        <w:ind w:firstLine="851"/>
        <w:jc w:val="both"/>
        <w:rPr>
          <w:sz w:val="28"/>
          <w:szCs w:val="28"/>
        </w:rPr>
      </w:pPr>
      <w:r w:rsidRPr="00D91D82">
        <w:rPr>
          <w:sz w:val="28"/>
          <w:szCs w:val="28"/>
        </w:rPr>
        <w:t xml:space="preserve">Природа внутрішньої мотивації </w:t>
      </w:r>
      <w:r w:rsidR="00565CDE">
        <w:rPr>
          <w:sz w:val="28"/>
          <w:szCs w:val="28"/>
        </w:rPr>
        <w:t>містить</w:t>
      </w:r>
      <w:r w:rsidRPr="00D91D82">
        <w:rPr>
          <w:sz w:val="28"/>
          <w:szCs w:val="28"/>
        </w:rPr>
        <w:t xml:space="preserve"> різні фактори, які визначають, чому одна людина може бути більш мотивованою до виконання певного завдання, а інша </w:t>
      </w:r>
      <w:r w:rsidR="008F3C78">
        <w:rPr>
          <w:sz w:val="28"/>
          <w:szCs w:val="28"/>
        </w:rPr>
        <w:t>–</w:t>
      </w:r>
      <w:r w:rsidRPr="00D91D82">
        <w:rPr>
          <w:sz w:val="28"/>
          <w:szCs w:val="28"/>
        </w:rPr>
        <w:t xml:space="preserve"> менш. Вона залежить від внутрішніх прагнень, задоволення від процесу роботи та відчуття досягнення цілей, а також від того, наскільки діяльність відповідає особистим переконанням і цінностям.</w:t>
      </w:r>
    </w:p>
    <w:p w14:paraId="378B3A1F" w14:textId="3CA4DA8D" w:rsidR="00D91D82" w:rsidRPr="00D91D82" w:rsidRDefault="00D91D82" w:rsidP="007C7D94">
      <w:pPr>
        <w:tabs>
          <w:tab w:val="left" w:pos="0"/>
          <w:tab w:val="left" w:pos="284"/>
        </w:tabs>
        <w:spacing w:line="360" w:lineRule="auto"/>
        <w:ind w:firstLine="851"/>
        <w:jc w:val="both"/>
        <w:rPr>
          <w:sz w:val="28"/>
          <w:szCs w:val="28"/>
        </w:rPr>
      </w:pPr>
      <w:r w:rsidRPr="00D91D82">
        <w:rPr>
          <w:sz w:val="28"/>
          <w:szCs w:val="28"/>
        </w:rPr>
        <w:t>Однією з основних особливостей внутрішньої мотивації є її стійкість і здатність підтримувати високий рівень продуктивності навіть за відсутності зовнішніх нагород або стимулів. Офіцери, які мають високу внутрішню мотивацію, здатні проявляти ініціативу, брати на себе відповідальність і бути більш ефективними у виконанні своїх обов</w:t>
      </w:r>
      <w:r w:rsidR="00B4414B">
        <w:rPr>
          <w:sz w:val="28"/>
          <w:szCs w:val="28"/>
        </w:rPr>
        <w:t>’</w:t>
      </w:r>
      <w:r w:rsidRPr="00D91D82">
        <w:rPr>
          <w:sz w:val="28"/>
          <w:szCs w:val="28"/>
        </w:rPr>
        <w:t>язків.</w:t>
      </w:r>
    </w:p>
    <w:p w14:paraId="32B3A349" w14:textId="77777777" w:rsidR="00D91D82" w:rsidRPr="00D91D82" w:rsidRDefault="00D91D82" w:rsidP="007C7D94">
      <w:pPr>
        <w:tabs>
          <w:tab w:val="left" w:pos="0"/>
          <w:tab w:val="left" w:pos="284"/>
        </w:tabs>
        <w:spacing w:line="360" w:lineRule="auto"/>
        <w:ind w:firstLine="851"/>
        <w:jc w:val="both"/>
        <w:rPr>
          <w:sz w:val="28"/>
          <w:szCs w:val="28"/>
        </w:rPr>
      </w:pPr>
      <w:r w:rsidRPr="00D91D82">
        <w:rPr>
          <w:sz w:val="28"/>
          <w:szCs w:val="28"/>
        </w:rPr>
        <w:t>Огляд теорій мотивації допомагає краще зрозуміти природу внутрішньої мотивації та її вплив на поведінку людини. Ось кілька важливих теорій мотивації, що описують різні аспекти мотиваційних процесів:</w:t>
      </w:r>
    </w:p>
    <w:p w14:paraId="056AC01E" w14:textId="7A948A46" w:rsidR="00D91D82" w:rsidRPr="00D91D82" w:rsidRDefault="00D91D82" w:rsidP="007C7D94">
      <w:pPr>
        <w:tabs>
          <w:tab w:val="left" w:pos="0"/>
          <w:tab w:val="left" w:pos="284"/>
        </w:tabs>
        <w:spacing w:line="360" w:lineRule="auto"/>
        <w:ind w:firstLine="851"/>
        <w:jc w:val="both"/>
        <w:rPr>
          <w:sz w:val="28"/>
          <w:szCs w:val="28"/>
        </w:rPr>
      </w:pPr>
      <w:r w:rsidRPr="00D91D82">
        <w:rPr>
          <w:sz w:val="28"/>
          <w:szCs w:val="28"/>
        </w:rPr>
        <w:t xml:space="preserve">Теорія ERG (Альдерфер): Клейтон Альдерфер запропонував теорію мотивації ERG, яка є модифікацією відомої теорії потреб Маслоу. ERG </w:t>
      </w:r>
      <w:r w:rsidR="008F3C78">
        <w:rPr>
          <w:sz w:val="28"/>
          <w:szCs w:val="28"/>
        </w:rPr>
        <w:t>–</w:t>
      </w:r>
      <w:r w:rsidRPr="00D91D82">
        <w:rPr>
          <w:sz w:val="28"/>
          <w:szCs w:val="28"/>
        </w:rPr>
        <w:t xml:space="preserve"> це абревіатура, яка означає три категорії потреб: Existence (існування), Relatedness </w:t>
      </w:r>
      <w:r w:rsidRPr="00D91D82">
        <w:rPr>
          <w:sz w:val="28"/>
          <w:szCs w:val="28"/>
        </w:rPr>
        <w:lastRenderedPageBreak/>
        <w:t>(відносини) та Growth (розвиток). За цією теорією, потреби людини можуть бути класифіковані в три основні групи, і вони можуть задовольнятися на різних рівнях. Потреби існування відповідають фізіологічним потребам та необхідності в безпеці, відносини пов</w:t>
      </w:r>
      <w:r w:rsidR="00B4414B">
        <w:rPr>
          <w:sz w:val="28"/>
          <w:szCs w:val="28"/>
        </w:rPr>
        <w:t>’</w:t>
      </w:r>
      <w:r w:rsidRPr="00D91D82">
        <w:rPr>
          <w:sz w:val="28"/>
          <w:szCs w:val="28"/>
        </w:rPr>
        <w:t>язані з соціальними потребами, а потреби розвитку стосуються прагнення до самореалізації та особистісного росту. Важливою особливістю цієї теорії є те, що люди можуть намагатися задовольняти потреби різних рівнів одночасно, а також те, що задоволення певних потреб може впливати на мотивацію до виконання завдань.</w:t>
      </w:r>
    </w:p>
    <w:p w14:paraId="4C51B5D3" w14:textId="4CC6A6B8" w:rsidR="00D91D82" w:rsidRPr="00D91D82" w:rsidRDefault="00D91D82" w:rsidP="007C7D94">
      <w:pPr>
        <w:tabs>
          <w:tab w:val="left" w:pos="0"/>
          <w:tab w:val="left" w:pos="284"/>
        </w:tabs>
        <w:spacing w:line="360" w:lineRule="auto"/>
        <w:ind w:firstLine="851"/>
        <w:jc w:val="both"/>
        <w:rPr>
          <w:sz w:val="28"/>
          <w:szCs w:val="28"/>
        </w:rPr>
      </w:pPr>
      <w:r w:rsidRPr="00D91D82">
        <w:rPr>
          <w:sz w:val="28"/>
          <w:szCs w:val="28"/>
        </w:rPr>
        <w:t>Теорія ієрархії потреб Маслоу: Абрагам Маслоу розробив теорію мотивації, згідно з якою люди мають п</w:t>
      </w:r>
      <w:r w:rsidR="00B4414B">
        <w:rPr>
          <w:sz w:val="28"/>
          <w:szCs w:val="28"/>
        </w:rPr>
        <w:t>’</w:t>
      </w:r>
      <w:r w:rsidRPr="00D91D82">
        <w:rPr>
          <w:sz w:val="28"/>
          <w:szCs w:val="28"/>
        </w:rPr>
        <w:t>ять основних рівнів потреб, організованих в ієрархічному порядку. Це фізіологічні потреби, потреби в безпеці, соціальні потреби, потреби в самоповазі та потреби в самореалізації. Маслоу стверджував, що люди мотивуються задоволенням цих потреб у певному порядку, і лише після того, як базові потреби задоволені, вони можуть прагнути до більш високих цілей, таких як самореалізація. Внутрішня мотивація формується, коли людина досягає високих рівнів потреб, таких як потреби в самоповазі та самореалізації, що дає відчуття внутрішнього задоволення від виконання роботи.</w:t>
      </w:r>
    </w:p>
    <w:p w14:paraId="5FC252B8" w14:textId="45BD6238" w:rsidR="00D91D82" w:rsidRPr="00D91D82" w:rsidRDefault="00D91D82" w:rsidP="007C7D94">
      <w:pPr>
        <w:tabs>
          <w:tab w:val="left" w:pos="0"/>
          <w:tab w:val="left" w:pos="284"/>
        </w:tabs>
        <w:spacing w:line="360" w:lineRule="auto"/>
        <w:ind w:firstLine="851"/>
        <w:jc w:val="both"/>
        <w:rPr>
          <w:sz w:val="28"/>
          <w:szCs w:val="28"/>
        </w:rPr>
      </w:pPr>
      <w:r w:rsidRPr="00D91D82">
        <w:rPr>
          <w:sz w:val="28"/>
          <w:szCs w:val="28"/>
        </w:rPr>
        <w:t>Теорія самодетермінації (Дісі та Раян): Річард Дісі та Едвард Раян розробили теорію самодетермінації, яка фокусується на внутрішній мотивації як на результаті задоволення трьох основних психологічних потреб: потреби в автономії (відчуття контролю над власними діями), потреби в компетентності (відчуття, що людина здатна виконувати завдання ефективно) та потреби в взаємозв</w:t>
      </w:r>
      <w:r w:rsidR="00B4414B">
        <w:rPr>
          <w:sz w:val="28"/>
          <w:szCs w:val="28"/>
        </w:rPr>
        <w:t>’</w:t>
      </w:r>
      <w:r w:rsidRPr="00D91D82">
        <w:rPr>
          <w:sz w:val="28"/>
          <w:szCs w:val="28"/>
        </w:rPr>
        <w:t>язках (відчуття причетності та підтримки з боку інших). Згідно з цією теорією, люди, які задовольняють ці потреби, мають більш високу внутрішню мотивацію і проявляють більшу ініціативність у роботі. Тренери можуть використовувати цю теорію, щоб допомогти офіцерам ЗСУ розвинути ці ключові аспекти мотивації в рамках їхньої професійної діяльності.</w:t>
      </w:r>
    </w:p>
    <w:p w14:paraId="146B2136" w14:textId="4CAA2CDE" w:rsidR="00D91D82" w:rsidRDefault="00D91D82" w:rsidP="007C7D94">
      <w:pPr>
        <w:tabs>
          <w:tab w:val="left" w:pos="0"/>
          <w:tab w:val="left" w:pos="284"/>
        </w:tabs>
        <w:spacing w:line="360" w:lineRule="auto"/>
        <w:ind w:firstLine="851"/>
        <w:jc w:val="both"/>
        <w:rPr>
          <w:sz w:val="28"/>
          <w:szCs w:val="28"/>
        </w:rPr>
      </w:pPr>
      <w:r w:rsidRPr="00D91D82">
        <w:rPr>
          <w:sz w:val="28"/>
          <w:szCs w:val="28"/>
        </w:rPr>
        <w:lastRenderedPageBreak/>
        <w:t>Таким чином, різні теорії мотивації допомагають глибше зрозуміти, що таке внутрішня мотивація, як вона формується і які фактори її підтримують. Поглиблене розуміння цих теорій дозволяє офіцерам і тренерам застосовувати їх у реальних умовах, що веде до підвищення ефективності, здатності приймати відповідальні рішення та досягнення високих результатів у службі.</w:t>
      </w:r>
    </w:p>
    <w:p w14:paraId="20792287" w14:textId="77777777" w:rsidR="00B4414B" w:rsidRDefault="00B4414B" w:rsidP="007C7D94">
      <w:pPr>
        <w:tabs>
          <w:tab w:val="left" w:pos="0"/>
          <w:tab w:val="left" w:pos="284"/>
        </w:tabs>
        <w:spacing w:line="360" w:lineRule="auto"/>
        <w:ind w:firstLine="851"/>
        <w:jc w:val="both"/>
        <w:rPr>
          <w:sz w:val="28"/>
          <w:szCs w:val="28"/>
        </w:rPr>
      </w:pPr>
    </w:p>
    <w:p w14:paraId="622E5508" w14:textId="77777777" w:rsidR="00B4414B" w:rsidRDefault="00B4414B" w:rsidP="007C7D94">
      <w:pPr>
        <w:tabs>
          <w:tab w:val="left" w:pos="0"/>
          <w:tab w:val="left" w:pos="284"/>
        </w:tabs>
        <w:spacing w:line="360" w:lineRule="auto"/>
        <w:ind w:firstLine="851"/>
        <w:jc w:val="both"/>
        <w:rPr>
          <w:sz w:val="28"/>
          <w:szCs w:val="28"/>
        </w:rPr>
      </w:pPr>
    </w:p>
    <w:p w14:paraId="2680F265" w14:textId="77777777" w:rsidR="00B4414B" w:rsidRDefault="00B4414B" w:rsidP="007C7D94">
      <w:pPr>
        <w:tabs>
          <w:tab w:val="left" w:pos="0"/>
          <w:tab w:val="left" w:pos="284"/>
        </w:tabs>
        <w:spacing w:line="360" w:lineRule="auto"/>
        <w:ind w:firstLine="851"/>
        <w:jc w:val="both"/>
        <w:rPr>
          <w:sz w:val="28"/>
          <w:szCs w:val="28"/>
        </w:rPr>
      </w:pPr>
    </w:p>
    <w:p w14:paraId="3BDFC20A" w14:textId="0735ECEC" w:rsidR="00B4414B" w:rsidRDefault="00B4414B" w:rsidP="007C7D94">
      <w:pPr>
        <w:tabs>
          <w:tab w:val="left" w:pos="0"/>
          <w:tab w:val="left" w:pos="284"/>
        </w:tabs>
        <w:spacing w:line="360" w:lineRule="auto"/>
        <w:ind w:firstLine="851"/>
        <w:jc w:val="both"/>
        <w:rPr>
          <w:sz w:val="28"/>
          <w:szCs w:val="28"/>
        </w:rPr>
      </w:pPr>
    </w:p>
    <w:p w14:paraId="3ACECE09" w14:textId="2AC300DE" w:rsidR="00DA2EB1" w:rsidRDefault="00DA2EB1" w:rsidP="007C7D94">
      <w:pPr>
        <w:tabs>
          <w:tab w:val="left" w:pos="0"/>
          <w:tab w:val="left" w:pos="284"/>
        </w:tabs>
        <w:spacing w:line="360" w:lineRule="auto"/>
        <w:ind w:firstLine="851"/>
        <w:jc w:val="both"/>
        <w:rPr>
          <w:sz w:val="28"/>
          <w:szCs w:val="28"/>
        </w:rPr>
      </w:pPr>
    </w:p>
    <w:p w14:paraId="16051713" w14:textId="5C52DFE2" w:rsidR="00DA2EB1" w:rsidRDefault="00DA2EB1" w:rsidP="007C7D94">
      <w:pPr>
        <w:tabs>
          <w:tab w:val="left" w:pos="0"/>
          <w:tab w:val="left" w:pos="284"/>
        </w:tabs>
        <w:spacing w:line="360" w:lineRule="auto"/>
        <w:ind w:firstLine="851"/>
        <w:jc w:val="both"/>
        <w:rPr>
          <w:sz w:val="28"/>
          <w:szCs w:val="28"/>
        </w:rPr>
      </w:pPr>
    </w:p>
    <w:p w14:paraId="7263D2D7" w14:textId="7A9C77F7" w:rsidR="00DA2EB1" w:rsidRDefault="00DA2EB1" w:rsidP="007C7D94">
      <w:pPr>
        <w:tabs>
          <w:tab w:val="left" w:pos="0"/>
          <w:tab w:val="left" w:pos="284"/>
        </w:tabs>
        <w:spacing w:line="360" w:lineRule="auto"/>
        <w:ind w:firstLine="851"/>
        <w:jc w:val="both"/>
        <w:rPr>
          <w:sz w:val="28"/>
          <w:szCs w:val="28"/>
        </w:rPr>
      </w:pPr>
    </w:p>
    <w:p w14:paraId="5FB3344B" w14:textId="78E9FAEF" w:rsidR="00DA2EB1" w:rsidRDefault="00DA2EB1" w:rsidP="007C7D94">
      <w:pPr>
        <w:tabs>
          <w:tab w:val="left" w:pos="0"/>
          <w:tab w:val="left" w:pos="284"/>
        </w:tabs>
        <w:spacing w:line="360" w:lineRule="auto"/>
        <w:ind w:firstLine="851"/>
        <w:jc w:val="both"/>
        <w:rPr>
          <w:sz w:val="28"/>
          <w:szCs w:val="28"/>
        </w:rPr>
      </w:pPr>
    </w:p>
    <w:p w14:paraId="434C8CEC" w14:textId="6AC71B5D" w:rsidR="00DA2EB1" w:rsidRDefault="00DA2EB1" w:rsidP="007C7D94">
      <w:pPr>
        <w:tabs>
          <w:tab w:val="left" w:pos="0"/>
          <w:tab w:val="left" w:pos="284"/>
        </w:tabs>
        <w:spacing w:line="360" w:lineRule="auto"/>
        <w:ind w:firstLine="851"/>
        <w:jc w:val="both"/>
        <w:rPr>
          <w:sz w:val="28"/>
          <w:szCs w:val="28"/>
        </w:rPr>
      </w:pPr>
    </w:p>
    <w:p w14:paraId="7371B29F" w14:textId="6BDE7711" w:rsidR="00DA2EB1" w:rsidRDefault="00DA2EB1" w:rsidP="007C7D94">
      <w:pPr>
        <w:tabs>
          <w:tab w:val="left" w:pos="0"/>
          <w:tab w:val="left" w:pos="284"/>
        </w:tabs>
        <w:spacing w:line="360" w:lineRule="auto"/>
        <w:ind w:firstLine="851"/>
        <w:jc w:val="both"/>
        <w:rPr>
          <w:sz w:val="28"/>
          <w:szCs w:val="28"/>
        </w:rPr>
      </w:pPr>
    </w:p>
    <w:p w14:paraId="508ACA60" w14:textId="7782A0CF" w:rsidR="00DA2EB1" w:rsidRDefault="00DA2EB1" w:rsidP="007C7D94">
      <w:pPr>
        <w:tabs>
          <w:tab w:val="left" w:pos="0"/>
          <w:tab w:val="left" w:pos="284"/>
        </w:tabs>
        <w:spacing w:line="360" w:lineRule="auto"/>
        <w:ind w:firstLine="851"/>
        <w:jc w:val="both"/>
        <w:rPr>
          <w:sz w:val="28"/>
          <w:szCs w:val="28"/>
        </w:rPr>
      </w:pPr>
    </w:p>
    <w:p w14:paraId="69602087" w14:textId="27CCDAA6" w:rsidR="00DA2EB1" w:rsidRDefault="00DA2EB1" w:rsidP="007C7D94">
      <w:pPr>
        <w:tabs>
          <w:tab w:val="left" w:pos="0"/>
          <w:tab w:val="left" w:pos="284"/>
        </w:tabs>
        <w:spacing w:line="360" w:lineRule="auto"/>
        <w:ind w:firstLine="851"/>
        <w:jc w:val="both"/>
        <w:rPr>
          <w:sz w:val="28"/>
          <w:szCs w:val="28"/>
        </w:rPr>
      </w:pPr>
    </w:p>
    <w:p w14:paraId="78ECD297" w14:textId="3057E537" w:rsidR="00DA2EB1" w:rsidRDefault="00DA2EB1" w:rsidP="007C7D94">
      <w:pPr>
        <w:tabs>
          <w:tab w:val="left" w:pos="0"/>
          <w:tab w:val="left" w:pos="284"/>
        </w:tabs>
        <w:spacing w:line="360" w:lineRule="auto"/>
        <w:ind w:firstLine="851"/>
        <w:jc w:val="both"/>
        <w:rPr>
          <w:sz w:val="28"/>
          <w:szCs w:val="28"/>
        </w:rPr>
      </w:pPr>
    </w:p>
    <w:p w14:paraId="37013A49" w14:textId="4525CB0D" w:rsidR="00DA2EB1" w:rsidRDefault="00DA2EB1" w:rsidP="007C7D94">
      <w:pPr>
        <w:tabs>
          <w:tab w:val="left" w:pos="0"/>
          <w:tab w:val="left" w:pos="284"/>
        </w:tabs>
        <w:spacing w:line="360" w:lineRule="auto"/>
        <w:ind w:firstLine="851"/>
        <w:jc w:val="both"/>
        <w:rPr>
          <w:sz w:val="28"/>
          <w:szCs w:val="28"/>
        </w:rPr>
      </w:pPr>
    </w:p>
    <w:p w14:paraId="55EB84F8" w14:textId="4758F05D" w:rsidR="00DA2EB1" w:rsidRDefault="00DA2EB1" w:rsidP="007C7D94">
      <w:pPr>
        <w:tabs>
          <w:tab w:val="left" w:pos="0"/>
          <w:tab w:val="left" w:pos="284"/>
        </w:tabs>
        <w:spacing w:line="360" w:lineRule="auto"/>
        <w:ind w:firstLine="851"/>
        <w:jc w:val="both"/>
        <w:rPr>
          <w:sz w:val="28"/>
          <w:szCs w:val="28"/>
        </w:rPr>
      </w:pPr>
    </w:p>
    <w:p w14:paraId="3A0A0A8F" w14:textId="2E43E392" w:rsidR="00DA2EB1" w:rsidRDefault="00DA2EB1" w:rsidP="007C7D94">
      <w:pPr>
        <w:tabs>
          <w:tab w:val="left" w:pos="0"/>
          <w:tab w:val="left" w:pos="284"/>
        </w:tabs>
        <w:spacing w:line="360" w:lineRule="auto"/>
        <w:ind w:firstLine="851"/>
        <w:jc w:val="both"/>
        <w:rPr>
          <w:sz w:val="28"/>
          <w:szCs w:val="28"/>
        </w:rPr>
      </w:pPr>
    </w:p>
    <w:p w14:paraId="7D7E26C9" w14:textId="6BA2E98C" w:rsidR="00DA2EB1" w:rsidRDefault="00DA2EB1" w:rsidP="007C7D94">
      <w:pPr>
        <w:tabs>
          <w:tab w:val="left" w:pos="0"/>
          <w:tab w:val="left" w:pos="284"/>
        </w:tabs>
        <w:spacing w:line="360" w:lineRule="auto"/>
        <w:ind w:firstLine="851"/>
        <w:jc w:val="both"/>
        <w:rPr>
          <w:sz w:val="28"/>
          <w:szCs w:val="28"/>
        </w:rPr>
      </w:pPr>
    </w:p>
    <w:p w14:paraId="63E69BDD" w14:textId="20F65ECE" w:rsidR="00DA2EB1" w:rsidRDefault="00DA2EB1" w:rsidP="007C7D94">
      <w:pPr>
        <w:tabs>
          <w:tab w:val="left" w:pos="0"/>
          <w:tab w:val="left" w:pos="284"/>
        </w:tabs>
        <w:spacing w:line="360" w:lineRule="auto"/>
        <w:ind w:firstLine="851"/>
        <w:jc w:val="both"/>
        <w:rPr>
          <w:sz w:val="28"/>
          <w:szCs w:val="28"/>
        </w:rPr>
      </w:pPr>
    </w:p>
    <w:p w14:paraId="269FBF6F" w14:textId="597FBA72" w:rsidR="00DA2EB1" w:rsidRDefault="00DA2EB1" w:rsidP="007C7D94">
      <w:pPr>
        <w:tabs>
          <w:tab w:val="left" w:pos="0"/>
          <w:tab w:val="left" w:pos="284"/>
        </w:tabs>
        <w:spacing w:line="360" w:lineRule="auto"/>
        <w:ind w:firstLine="851"/>
        <w:jc w:val="both"/>
        <w:rPr>
          <w:sz w:val="28"/>
          <w:szCs w:val="28"/>
        </w:rPr>
      </w:pPr>
    </w:p>
    <w:p w14:paraId="14209F4D" w14:textId="428C186D" w:rsidR="00DA2EB1" w:rsidRDefault="00DA2EB1" w:rsidP="007C7D94">
      <w:pPr>
        <w:tabs>
          <w:tab w:val="left" w:pos="0"/>
          <w:tab w:val="left" w:pos="284"/>
        </w:tabs>
        <w:spacing w:line="360" w:lineRule="auto"/>
        <w:ind w:firstLine="851"/>
        <w:jc w:val="both"/>
        <w:rPr>
          <w:sz w:val="28"/>
          <w:szCs w:val="28"/>
        </w:rPr>
      </w:pPr>
    </w:p>
    <w:p w14:paraId="1391E411" w14:textId="5EE72B2D" w:rsidR="00DA2EB1" w:rsidRDefault="00DA2EB1" w:rsidP="007C7D94">
      <w:pPr>
        <w:tabs>
          <w:tab w:val="left" w:pos="0"/>
          <w:tab w:val="left" w:pos="284"/>
        </w:tabs>
        <w:spacing w:line="360" w:lineRule="auto"/>
        <w:ind w:firstLine="851"/>
        <w:jc w:val="both"/>
        <w:rPr>
          <w:sz w:val="28"/>
          <w:szCs w:val="28"/>
        </w:rPr>
      </w:pPr>
    </w:p>
    <w:p w14:paraId="4A4A7588" w14:textId="77777777" w:rsidR="00DA2EB1" w:rsidRDefault="00DA2EB1" w:rsidP="007C7D94">
      <w:pPr>
        <w:tabs>
          <w:tab w:val="left" w:pos="0"/>
          <w:tab w:val="left" w:pos="284"/>
        </w:tabs>
        <w:spacing w:line="360" w:lineRule="auto"/>
        <w:ind w:firstLine="851"/>
        <w:jc w:val="both"/>
        <w:rPr>
          <w:sz w:val="28"/>
          <w:szCs w:val="28"/>
        </w:rPr>
      </w:pPr>
    </w:p>
    <w:p w14:paraId="49485B36" w14:textId="77777777" w:rsidR="007C7D94" w:rsidRDefault="007C7D94" w:rsidP="007C7D94">
      <w:pPr>
        <w:tabs>
          <w:tab w:val="left" w:pos="0"/>
          <w:tab w:val="left" w:pos="284"/>
        </w:tabs>
        <w:spacing w:line="360" w:lineRule="auto"/>
        <w:ind w:firstLine="851"/>
        <w:jc w:val="both"/>
        <w:rPr>
          <w:sz w:val="28"/>
          <w:szCs w:val="28"/>
        </w:rPr>
      </w:pPr>
    </w:p>
    <w:p w14:paraId="107A7D49" w14:textId="16AFA177" w:rsidR="001C2EF8" w:rsidRDefault="001C2EF8" w:rsidP="007C7D94">
      <w:pPr>
        <w:tabs>
          <w:tab w:val="left" w:pos="0"/>
          <w:tab w:val="left" w:pos="284"/>
        </w:tabs>
        <w:spacing w:line="360" w:lineRule="auto"/>
        <w:ind w:firstLine="851"/>
        <w:jc w:val="right"/>
        <w:rPr>
          <w:sz w:val="28"/>
          <w:szCs w:val="28"/>
        </w:rPr>
      </w:pPr>
      <w:r>
        <w:rPr>
          <w:sz w:val="28"/>
          <w:szCs w:val="28"/>
        </w:rPr>
        <w:lastRenderedPageBreak/>
        <w:t>Додаток 5</w:t>
      </w:r>
    </w:p>
    <w:p w14:paraId="19C9990B" w14:textId="46748808" w:rsidR="001C2EF8" w:rsidRDefault="001C2EF8" w:rsidP="007C7D94">
      <w:pPr>
        <w:tabs>
          <w:tab w:val="left" w:pos="0"/>
          <w:tab w:val="left" w:pos="284"/>
        </w:tabs>
        <w:spacing w:line="360" w:lineRule="auto"/>
        <w:ind w:firstLine="851"/>
        <w:jc w:val="center"/>
        <w:rPr>
          <w:sz w:val="28"/>
          <w:szCs w:val="28"/>
        </w:rPr>
      </w:pPr>
      <w:r w:rsidRPr="001C2EF8">
        <w:rPr>
          <w:sz w:val="28"/>
          <w:szCs w:val="28"/>
        </w:rPr>
        <w:t>Лекційна частина</w:t>
      </w:r>
    </w:p>
    <w:p w14:paraId="686D6CB7" w14:textId="77777777" w:rsidR="001C2EF8" w:rsidRPr="001C2EF8" w:rsidRDefault="001C2EF8" w:rsidP="007C7D94">
      <w:pPr>
        <w:tabs>
          <w:tab w:val="left" w:pos="0"/>
          <w:tab w:val="left" w:pos="284"/>
        </w:tabs>
        <w:spacing w:line="360" w:lineRule="auto"/>
        <w:ind w:firstLine="851"/>
        <w:jc w:val="both"/>
        <w:rPr>
          <w:sz w:val="28"/>
          <w:szCs w:val="28"/>
        </w:rPr>
      </w:pPr>
      <w:r w:rsidRPr="001C2EF8">
        <w:rPr>
          <w:sz w:val="28"/>
          <w:szCs w:val="28"/>
        </w:rPr>
        <w:t>Лекція 1: Лідерство в армійському колективі</w:t>
      </w:r>
    </w:p>
    <w:p w14:paraId="53A0D1F4" w14:textId="4A01D6AE" w:rsidR="001C2EF8" w:rsidRPr="001C2EF8" w:rsidRDefault="001C2EF8" w:rsidP="007C7D94">
      <w:pPr>
        <w:tabs>
          <w:tab w:val="left" w:pos="0"/>
          <w:tab w:val="left" w:pos="284"/>
        </w:tabs>
        <w:spacing w:line="360" w:lineRule="auto"/>
        <w:ind w:firstLine="851"/>
        <w:jc w:val="both"/>
        <w:rPr>
          <w:sz w:val="28"/>
          <w:szCs w:val="28"/>
        </w:rPr>
      </w:pPr>
      <w:r w:rsidRPr="001C2EF8">
        <w:rPr>
          <w:sz w:val="28"/>
          <w:szCs w:val="28"/>
        </w:rPr>
        <w:t>Лідерство в армії є однією з основних складових ефективної діяльності військових колективів. Офіцер, як лідер, відповідає не лише за виконання наказів, а й за морально</w:t>
      </w:r>
      <w:r w:rsidR="007C7D94">
        <w:rPr>
          <w:sz w:val="28"/>
          <w:szCs w:val="28"/>
        </w:rPr>
        <w:t>–</w:t>
      </w:r>
      <w:r w:rsidRPr="001C2EF8">
        <w:rPr>
          <w:sz w:val="28"/>
          <w:szCs w:val="28"/>
        </w:rPr>
        <w:t>психологічний клімат у своїй частині чи підрозділі. Лідерство визначає, як буде побудована взаємодія між членами колективу, як буде відчуватися єдність у виконанні завдань, особливо в екстремальних ситуаціях.</w:t>
      </w:r>
    </w:p>
    <w:p w14:paraId="23E1610C" w14:textId="77777777" w:rsidR="001C2EF8" w:rsidRPr="001C2EF8" w:rsidRDefault="001C2EF8" w:rsidP="007C7D94">
      <w:pPr>
        <w:tabs>
          <w:tab w:val="left" w:pos="0"/>
          <w:tab w:val="left" w:pos="284"/>
        </w:tabs>
        <w:spacing w:line="360" w:lineRule="auto"/>
        <w:ind w:firstLine="851"/>
        <w:jc w:val="both"/>
        <w:rPr>
          <w:sz w:val="28"/>
          <w:szCs w:val="28"/>
        </w:rPr>
      </w:pPr>
      <w:r w:rsidRPr="001C2EF8">
        <w:rPr>
          <w:sz w:val="28"/>
          <w:szCs w:val="28"/>
        </w:rPr>
        <w:t>Лідер у військовому середовищі повинен мати кілька ключових рис:</w:t>
      </w:r>
    </w:p>
    <w:p w14:paraId="09F94016" w14:textId="3388658F" w:rsidR="001C2EF8" w:rsidRPr="001C2EF8" w:rsidRDefault="001C2EF8" w:rsidP="007C7D94">
      <w:pPr>
        <w:tabs>
          <w:tab w:val="left" w:pos="0"/>
          <w:tab w:val="left" w:pos="284"/>
        </w:tabs>
        <w:spacing w:line="360" w:lineRule="auto"/>
        <w:ind w:firstLine="851"/>
        <w:jc w:val="both"/>
        <w:rPr>
          <w:sz w:val="28"/>
          <w:szCs w:val="28"/>
        </w:rPr>
      </w:pPr>
      <w:r w:rsidRPr="001C2EF8">
        <w:rPr>
          <w:sz w:val="28"/>
          <w:szCs w:val="28"/>
        </w:rPr>
        <w:t xml:space="preserve">Ініціативність і стратегічне мислення: </w:t>
      </w:r>
      <w:r>
        <w:rPr>
          <w:sz w:val="28"/>
          <w:szCs w:val="28"/>
        </w:rPr>
        <w:t>о</w:t>
      </w:r>
      <w:r w:rsidRPr="001C2EF8">
        <w:rPr>
          <w:sz w:val="28"/>
          <w:szCs w:val="28"/>
        </w:rPr>
        <w:t>фіцер має вміти приймати рішення, орієнтуючись на довгострокові цілі й стратегію, а не тільки на короткострокові завдання.</w:t>
      </w:r>
    </w:p>
    <w:p w14:paraId="3A1C32E1" w14:textId="78EAFB93" w:rsidR="001C2EF8" w:rsidRPr="001C2EF8" w:rsidRDefault="001C2EF8" w:rsidP="007C7D94">
      <w:pPr>
        <w:tabs>
          <w:tab w:val="left" w:pos="0"/>
          <w:tab w:val="left" w:pos="284"/>
        </w:tabs>
        <w:spacing w:line="360" w:lineRule="auto"/>
        <w:ind w:firstLine="851"/>
        <w:jc w:val="both"/>
        <w:rPr>
          <w:sz w:val="28"/>
          <w:szCs w:val="28"/>
        </w:rPr>
      </w:pPr>
      <w:r w:rsidRPr="001C2EF8">
        <w:rPr>
          <w:sz w:val="28"/>
          <w:szCs w:val="28"/>
        </w:rPr>
        <w:t>Висока дисципліна і відповід</w:t>
      </w:r>
      <w:r>
        <w:rPr>
          <w:sz w:val="28"/>
          <w:szCs w:val="28"/>
        </w:rPr>
        <w:t>альність: л</w:t>
      </w:r>
      <w:r w:rsidRPr="001C2EF8">
        <w:rPr>
          <w:sz w:val="28"/>
          <w:szCs w:val="28"/>
        </w:rPr>
        <w:t>ідер повинен бути взірцем для підлеглих. Його поведінка, ставлення до роботи і до підлеглих має бути бездоганним.</w:t>
      </w:r>
    </w:p>
    <w:p w14:paraId="66D8C5FE" w14:textId="4DB08E30" w:rsidR="001C2EF8" w:rsidRPr="001C2EF8" w:rsidRDefault="001C2EF8" w:rsidP="007C7D94">
      <w:pPr>
        <w:tabs>
          <w:tab w:val="left" w:pos="0"/>
          <w:tab w:val="left" w:pos="284"/>
        </w:tabs>
        <w:spacing w:line="360" w:lineRule="auto"/>
        <w:ind w:firstLine="851"/>
        <w:jc w:val="both"/>
        <w:rPr>
          <w:sz w:val="28"/>
          <w:szCs w:val="28"/>
        </w:rPr>
      </w:pPr>
      <w:r w:rsidRPr="001C2EF8">
        <w:rPr>
          <w:sz w:val="28"/>
          <w:szCs w:val="28"/>
        </w:rPr>
        <w:t xml:space="preserve">Емпатія і підтримка: </w:t>
      </w:r>
      <w:r>
        <w:rPr>
          <w:sz w:val="28"/>
          <w:szCs w:val="28"/>
        </w:rPr>
        <w:t>п</w:t>
      </w:r>
      <w:r w:rsidRPr="001C2EF8">
        <w:rPr>
          <w:sz w:val="28"/>
          <w:szCs w:val="28"/>
        </w:rPr>
        <w:t>ід час кризових ситуацій або стресу лідер має бути тим, хто підтримує, надає впевненість своїй команді, допомагає справлятися з труднощами.</w:t>
      </w:r>
    </w:p>
    <w:p w14:paraId="502396E1" w14:textId="597ECCE3" w:rsidR="001C2EF8" w:rsidRDefault="001C2EF8" w:rsidP="007C7D94">
      <w:pPr>
        <w:tabs>
          <w:tab w:val="left" w:pos="0"/>
          <w:tab w:val="left" w:pos="284"/>
        </w:tabs>
        <w:spacing w:line="360" w:lineRule="auto"/>
        <w:ind w:firstLine="851"/>
        <w:jc w:val="both"/>
        <w:rPr>
          <w:sz w:val="28"/>
          <w:szCs w:val="28"/>
        </w:rPr>
      </w:pPr>
      <w:r w:rsidRPr="001C2EF8">
        <w:rPr>
          <w:sz w:val="28"/>
          <w:szCs w:val="28"/>
        </w:rPr>
        <w:t>Офіцер, як лідер, не повинен лише керувати, він також має навчити свою команду ефективно співпрацювати, розвивати їхні сильні сторони та допомагати долати труднощі. Із його особистих якостей часто залежить, як налаштуються взаємини в команді, як підлеглі сприйматимуть свої обов</w:t>
      </w:r>
      <w:r w:rsidR="00B4414B">
        <w:rPr>
          <w:sz w:val="28"/>
          <w:szCs w:val="28"/>
        </w:rPr>
        <w:t>’</w:t>
      </w:r>
      <w:r w:rsidRPr="001C2EF8">
        <w:rPr>
          <w:sz w:val="28"/>
          <w:szCs w:val="28"/>
        </w:rPr>
        <w:t>язки та відповідальність.</w:t>
      </w:r>
    </w:p>
    <w:p w14:paraId="70870C6F" w14:textId="07F4F4B7" w:rsidR="007C7D94" w:rsidRDefault="007C7D94" w:rsidP="007C7D94">
      <w:pPr>
        <w:tabs>
          <w:tab w:val="left" w:pos="0"/>
          <w:tab w:val="left" w:pos="284"/>
        </w:tabs>
        <w:spacing w:line="360" w:lineRule="auto"/>
        <w:ind w:firstLine="851"/>
        <w:jc w:val="both"/>
        <w:rPr>
          <w:sz w:val="28"/>
          <w:szCs w:val="28"/>
        </w:rPr>
      </w:pPr>
    </w:p>
    <w:p w14:paraId="5B5CC3A8" w14:textId="10CAE032" w:rsidR="007C7D94" w:rsidRDefault="007C7D94" w:rsidP="007C7D94">
      <w:pPr>
        <w:tabs>
          <w:tab w:val="left" w:pos="0"/>
          <w:tab w:val="left" w:pos="284"/>
        </w:tabs>
        <w:spacing w:line="360" w:lineRule="auto"/>
        <w:ind w:firstLine="851"/>
        <w:jc w:val="both"/>
        <w:rPr>
          <w:sz w:val="28"/>
          <w:szCs w:val="28"/>
        </w:rPr>
      </w:pPr>
    </w:p>
    <w:p w14:paraId="5207A1AC" w14:textId="09D23694" w:rsidR="007C7D94" w:rsidRDefault="007C7D94" w:rsidP="007C7D94">
      <w:pPr>
        <w:tabs>
          <w:tab w:val="left" w:pos="0"/>
          <w:tab w:val="left" w:pos="284"/>
        </w:tabs>
        <w:spacing w:line="360" w:lineRule="auto"/>
        <w:ind w:firstLine="851"/>
        <w:jc w:val="both"/>
        <w:rPr>
          <w:sz w:val="28"/>
          <w:szCs w:val="28"/>
        </w:rPr>
      </w:pPr>
    </w:p>
    <w:p w14:paraId="435BD54D" w14:textId="77777777" w:rsidR="007C7D94" w:rsidRPr="001C2EF8" w:rsidRDefault="007C7D94" w:rsidP="007C7D94">
      <w:pPr>
        <w:tabs>
          <w:tab w:val="left" w:pos="0"/>
          <w:tab w:val="left" w:pos="284"/>
        </w:tabs>
        <w:spacing w:line="360" w:lineRule="auto"/>
        <w:ind w:firstLine="851"/>
        <w:jc w:val="both"/>
        <w:rPr>
          <w:sz w:val="28"/>
          <w:szCs w:val="28"/>
        </w:rPr>
      </w:pPr>
    </w:p>
    <w:p w14:paraId="0092EED2" w14:textId="77777777" w:rsidR="001C2EF8" w:rsidRPr="001C2EF8" w:rsidRDefault="001C2EF8" w:rsidP="007C7D94">
      <w:pPr>
        <w:tabs>
          <w:tab w:val="left" w:pos="0"/>
          <w:tab w:val="left" w:pos="284"/>
        </w:tabs>
        <w:spacing w:line="360" w:lineRule="auto"/>
        <w:ind w:firstLine="851"/>
        <w:jc w:val="both"/>
        <w:rPr>
          <w:sz w:val="28"/>
          <w:szCs w:val="28"/>
        </w:rPr>
      </w:pPr>
      <w:r w:rsidRPr="001C2EF8">
        <w:rPr>
          <w:sz w:val="28"/>
          <w:szCs w:val="28"/>
        </w:rPr>
        <w:lastRenderedPageBreak/>
        <w:t>Лекція 2: Роль особистого прикладу у формуванні мотивації</w:t>
      </w:r>
    </w:p>
    <w:p w14:paraId="078DFD8C" w14:textId="77777777" w:rsidR="001C2EF8" w:rsidRPr="001C2EF8" w:rsidRDefault="001C2EF8" w:rsidP="007C7D94">
      <w:pPr>
        <w:tabs>
          <w:tab w:val="left" w:pos="0"/>
          <w:tab w:val="left" w:pos="284"/>
        </w:tabs>
        <w:spacing w:line="360" w:lineRule="auto"/>
        <w:ind w:firstLine="851"/>
        <w:jc w:val="both"/>
        <w:rPr>
          <w:sz w:val="28"/>
          <w:szCs w:val="28"/>
        </w:rPr>
      </w:pPr>
      <w:r w:rsidRPr="001C2EF8">
        <w:rPr>
          <w:sz w:val="28"/>
          <w:szCs w:val="28"/>
        </w:rPr>
        <w:t>Особистий приклад офіцера є одним із найпотужніших інструментів для формування мотивації серед підлеглих. Лідер в армії, який діє відповідно до власних слів, спонукає своїх підлеглих робити те саме. Це стосується не лише виконання наказів, але й ставлення до служби, взаємодії з іншими членами колективу та досягнення поставлених цілей.</w:t>
      </w:r>
    </w:p>
    <w:p w14:paraId="795DA7B5" w14:textId="77777777" w:rsidR="001C2EF8" w:rsidRPr="001C2EF8" w:rsidRDefault="001C2EF8" w:rsidP="007C7D94">
      <w:pPr>
        <w:tabs>
          <w:tab w:val="left" w:pos="0"/>
          <w:tab w:val="left" w:pos="284"/>
        </w:tabs>
        <w:spacing w:line="360" w:lineRule="auto"/>
        <w:ind w:firstLine="851"/>
        <w:jc w:val="both"/>
        <w:rPr>
          <w:sz w:val="28"/>
          <w:szCs w:val="28"/>
        </w:rPr>
      </w:pPr>
      <w:r w:rsidRPr="001C2EF8">
        <w:rPr>
          <w:sz w:val="28"/>
          <w:szCs w:val="28"/>
        </w:rPr>
        <w:t>Основні аспекти, в яких особистий приклад лідера формує мотивацію команди:</w:t>
      </w:r>
    </w:p>
    <w:p w14:paraId="73CD7AC9" w14:textId="26E2D25C" w:rsidR="001C2EF8" w:rsidRPr="001C2EF8" w:rsidRDefault="001C2EF8" w:rsidP="007C7D94">
      <w:pPr>
        <w:tabs>
          <w:tab w:val="left" w:pos="0"/>
          <w:tab w:val="left" w:pos="284"/>
        </w:tabs>
        <w:spacing w:line="360" w:lineRule="auto"/>
        <w:ind w:firstLine="851"/>
        <w:jc w:val="both"/>
        <w:rPr>
          <w:sz w:val="28"/>
          <w:szCs w:val="28"/>
        </w:rPr>
      </w:pPr>
      <w:r w:rsidRPr="001C2EF8">
        <w:rPr>
          <w:sz w:val="28"/>
          <w:szCs w:val="28"/>
        </w:rPr>
        <w:t>Дисципліна і професіоналізм</w:t>
      </w:r>
      <w:r w:rsidR="007C7D94">
        <w:rPr>
          <w:sz w:val="28"/>
          <w:szCs w:val="28"/>
        </w:rPr>
        <w:t>,</w:t>
      </w:r>
      <w:r w:rsidRPr="001C2EF8">
        <w:rPr>
          <w:sz w:val="28"/>
          <w:szCs w:val="28"/>
        </w:rPr>
        <w:t xml:space="preserve"> </w:t>
      </w:r>
      <w:r>
        <w:rPr>
          <w:sz w:val="28"/>
          <w:szCs w:val="28"/>
        </w:rPr>
        <w:t>я</w:t>
      </w:r>
      <w:r w:rsidRPr="001C2EF8">
        <w:rPr>
          <w:sz w:val="28"/>
          <w:szCs w:val="28"/>
        </w:rPr>
        <w:t>кщо лідер демонструє високу дисципліну, відданість справі, вміння справлятися з будь</w:t>
      </w:r>
      <w:r w:rsidR="007C7D94">
        <w:rPr>
          <w:sz w:val="28"/>
          <w:szCs w:val="28"/>
        </w:rPr>
        <w:t>–</w:t>
      </w:r>
      <w:r w:rsidRPr="001C2EF8">
        <w:rPr>
          <w:sz w:val="28"/>
          <w:szCs w:val="28"/>
        </w:rPr>
        <w:t>якими труднощами, це безпосередньо впливає на ставлення підлеглих до роботи.</w:t>
      </w:r>
    </w:p>
    <w:p w14:paraId="2CEC5DAB" w14:textId="1523F5C3" w:rsidR="001C2EF8" w:rsidRPr="001C2EF8" w:rsidRDefault="001C2EF8" w:rsidP="007C7D94">
      <w:pPr>
        <w:tabs>
          <w:tab w:val="left" w:pos="0"/>
          <w:tab w:val="left" w:pos="284"/>
        </w:tabs>
        <w:spacing w:line="360" w:lineRule="auto"/>
        <w:ind w:firstLine="851"/>
        <w:jc w:val="both"/>
        <w:rPr>
          <w:sz w:val="28"/>
          <w:szCs w:val="28"/>
        </w:rPr>
      </w:pPr>
      <w:r w:rsidRPr="001C2EF8">
        <w:rPr>
          <w:sz w:val="28"/>
          <w:szCs w:val="28"/>
        </w:rPr>
        <w:t>Витримка у кризових ситуаціях</w:t>
      </w:r>
      <w:r w:rsidR="007C7D94">
        <w:rPr>
          <w:sz w:val="28"/>
          <w:szCs w:val="28"/>
        </w:rPr>
        <w:t>, коли</w:t>
      </w:r>
      <w:r w:rsidRPr="001C2EF8">
        <w:rPr>
          <w:sz w:val="28"/>
          <w:szCs w:val="28"/>
        </w:rPr>
        <w:t xml:space="preserve"> </w:t>
      </w:r>
      <w:r>
        <w:rPr>
          <w:sz w:val="28"/>
          <w:szCs w:val="28"/>
        </w:rPr>
        <w:t>в</w:t>
      </w:r>
      <w:r w:rsidRPr="001C2EF8">
        <w:rPr>
          <w:sz w:val="28"/>
          <w:szCs w:val="28"/>
        </w:rPr>
        <w:t xml:space="preserve"> умовах стресу та напружених ситуацій лідер має показувати свою здатність зберігати спокій, приймати виважені рішення та підтримувати команду. Така поведінка дає підлеглим відчуття впевненості та безпеки.</w:t>
      </w:r>
    </w:p>
    <w:p w14:paraId="52B1033F" w14:textId="411177BD" w:rsidR="001C2EF8" w:rsidRDefault="001C2EF8" w:rsidP="007C7D94">
      <w:pPr>
        <w:tabs>
          <w:tab w:val="left" w:pos="0"/>
          <w:tab w:val="left" w:pos="284"/>
        </w:tabs>
        <w:spacing w:line="360" w:lineRule="auto"/>
        <w:ind w:firstLine="851"/>
        <w:jc w:val="both"/>
        <w:rPr>
          <w:sz w:val="28"/>
          <w:szCs w:val="28"/>
        </w:rPr>
      </w:pPr>
      <w:r w:rsidRPr="001C2EF8">
        <w:rPr>
          <w:sz w:val="28"/>
          <w:szCs w:val="28"/>
        </w:rPr>
        <w:t>Емпатія та взаємопідтримка</w:t>
      </w:r>
      <w:r w:rsidR="007C7D94">
        <w:rPr>
          <w:sz w:val="28"/>
          <w:szCs w:val="28"/>
        </w:rPr>
        <w:t>, коли</w:t>
      </w:r>
      <w:r w:rsidRPr="001C2EF8">
        <w:rPr>
          <w:sz w:val="28"/>
          <w:szCs w:val="28"/>
        </w:rPr>
        <w:t xml:space="preserve"> </w:t>
      </w:r>
      <w:r>
        <w:rPr>
          <w:sz w:val="28"/>
          <w:szCs w:val="28"/>
        </w:rPr>
        <w:t>л</w:t>
      </w:r>
      <w:r w:rsidRPr="001C2EF8">
        <w:rPr>
          <w:sz w:val="28"/>
          <w:szCs w:val="28"/>
        </w:rPr>
        <w:t>ідер, який проявляє турботу про своїх підлеглих, показує, що для нього важливо їхнє благополуччя та професійний розвиток. Це формує у колективі відчуття довіри і готовність досягати спільних цілей.</w:t>
      </w:r>
    </w:p>
    <w:p w14:paraId="53D351E8" w14:textId="59EC4E25" w:rsidR="001C2EF8" w:rsidRPr="001C2EF8" w:rsidRDefault="001C2EF8" w:rsidP="007C7D94">
      <w:pPr>
        <w:tabs>
          <w:tab w:val="left" w:pos="0"/>
          <w:tab w:val="left" w:pos="284"/>
        </w:tabs>
        <w:spacing w:line="360" w:lineRule="auto"/>
        <w:ind w:firstLine="851"/>
        <w:jc w:val="both"/>
        <w:rPr>
          <w:sz w:val="28"/>
          <w:szCs w:val="28"/>
        </w:rPr>
      </w:pPr>
      <w:r w:rsidRPr="001C2EF8">
        <w:rPr>
          <w:sz w:val="28"/>
          <w:szCs w:val="28"/>
        </w:rPr>
        <w:t xml:space="preserve">Моральні якості </w:t>
      </w:r>
      <w:r>
        <w:rPr>
          <w:sz w:val="28"/>
          <w:szCs w:val="28"/>
        </w:rPr>
        <w:t>л</w:t>
      </w:r>
      <w:r w:rsidRPr="001C2EF8">
        <w:rPr>
          <w:sz w:val="28"/>
          <w:szCs w:val="28"/>
        </w:rPr>
        <w:t>ідер</w:t>
      </w:r>
      <w:r w:rsidR="007C7D94">
        <w:rPr>
          <w:sz w:val="28"/>
          <w:szCs w:val="28"/>
        </w:rPr>
        <w:t>а</w:t>
      </w:r>
      <w:r w:rsidRPr="001C2EF8">
        <w:rPr>
          <w:sz w:val="28"/>
          <w:szCs w:val="28"/>
        </w:rPr>
        <w:t>, який дотримується моральних стандартів, є чесним, справедливим і надійним, формує атмосферу довіри в колективі, що позитивно впливає на мотивацію підлеглих.</w:t>
      </w:r>
    </w:p>
    <w:p w14:paraId="357985E5" w14:textId="00684946" w:rsidR="001C2EF8" w:rsidRDefault="001C2EF8" w:rsidP="007C7D94">
      <w:pPr>
        <w:tabs>
          <w:tab w:val="left" w:pos="0"/>
          <w:tab w:val="left" w:pos="284"/>
        </w:tabs>
        <w:spacing w:line="360" w:lineRule="auto"/>
        <w:ind w:firstLine="851"/>
        <w:jc w:val="both"/>
        <w:rPr>
          <w:sz w:val="28"/>
          <w:szCs w:val="28"/>
        </w:rPr>
      </w:pPr>
      <w:r w:rsidRPr="001C2EF8">
        <w:rPr>
          <w:sz w:val="28"/>
          <w:szCs w:val="28"/>
        </w:rPr>
        <w:t>Таким чином, особистий приклад офіцера є основою для формування ефективної, мотивованої та згуртованої команди. Лідер, який постійно демонструє високі стандарти поведінки, спонукає своїх підлеглих діяти так само, забезпечуючи єдність, дисципліну та мотивацію в армійському колективі.</w:t>
      </w:r>
    </w:p>
    <w:p w14:paraId="115B75A0" w14:textId="77777777" w:rsidR="006069F5" w:rsidRDefault="006069F5" w:rsidP="007C7D94">
      <w:pPr>
        <w:tabs>
          <w:tab w:val="left" w:pos="0"/>
          <w:tab w:val="left" w:pos="284"/>
        </w:tabs>
        <w:spacing w:line="360" w:lineRule="auto"/>
        <w:ind w:firstLine="851"/>
        <w:jc w:val="both"/>
        <w:rPr>
          <w:sz w:val="28"/>
          <w:szCs w:val="28"/>
        </w:rPr>
      </w:pPr>
    </w:p>
    <w:p w14:paraId="3BCFA439" w14:textId="258BB4E7" w:rsidR="006069F5" w:rsidRPr="006069F5" w:rsidRDefault="006069F5" w:rsidP="00DA2EB1">
      <w:pPr>
        <w:tabs>
          <w:tab w:val="left" w:pos="0"/>
          <w:tab w:val="left" w:pos="284"/>
        </w:tabs>
        <w:spacing w:line="360" w:lineRule="auto"/>
        <w:jc w:val="both"/>
        <w:rPr>
          <w:b/>
          <w:bCs/>
          <w:sz w:val="28"/>
          <w:szCs w:val="28"/>
        </w:rPr>
      </w:pPr>
    </w:p>
    <w:sectPr w:rsidR="006069F5" w:rsidRPr="006069F5" w:rsidSect="005C4BAC">
      <w:headerReference w:type="default" r:id="rId15"/>
      <w:pgSz w:w="12240" w:h="15840"/>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F150D1" w14:textId="77777777" w:rsidR="00B26BE3" w:rsidRDefault="00B26BE3" w:rsidP="008F3C42">
      <w:r>
        <w:separator/>
      </w:r>
    </w:p>
  </w:endnote>
  <w:endnote w:type="continuationSeparator" w:id="0">
    <w:p w14:paraId="04B369DA" w14:textId="77777777" w:rsidR="00B26BE3" w:rsidRDefault="00B26BE3" w:rsidP="008F3C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CEE3DF" w14:textId="77777777" w:rsidR="00B26BE3" w:rsidRDefault="00B26BE3" w:rsidP="008F3C42">
      <w:r>
        <w:separator/>
      </w:r>
    </w:p>
  </w:footnote>
  <w:footnote w:type="continuationSeparator" w:id="0">
    <w:p w14:paraId="458B5B50" w14:textId="77777777" w:rsidR="00B26BE3" w:rsidRDefault="00B26BE3" w:rsidP="008F3C4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9895989"/>
      <w:docPartObj>
        <w:docPartGallery w:val="Page Numbers (Top of Page)"/>
        <w:docPartUnique/>
      </w:docPartObj>
    </w:sdtPr>
    <w:sdtEndPr/>
    <w:sdtContent>
      <w:p w14:paraId="4484EDA9" w14:textId="745D67D9" w:rsidR="005C4BAC" w:rsidRDefault="005C4BAC">
        <w:pPr>
          <w:pStyle w:val="ab"/>
          <w:jc w:val="right"/>
        </w:pPr>
        <w:r>
          <w:fldChar w:fldCharType="begin"/>
        </w:r>
        <w:r>
          <w:instrText>PAGE   \* MERGEFORMAT</w:instrText>
        </w:r>
        <w:r>
          <w:fldChar w:fldCharType="separate"/>
        </w:r>
        <w:r w:rsidR="004C6FB9">
          <w:rPr>
            <w:noProof/>
          </w:rPr>
          <w:t>2</w:t>
        </w:r>
        <w:r>
          <w:fldChar w:fldCharType="end"/>
        </w:r>
      </w:p>
    </w:sdtContent>
  </w:sdt>
  <w:p w14:paraId="6290E0CA" w14:textId="77777777" w:rsidR="002460E2" w:rsidRDefault="002460E2">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9F4D90"/>
    <w:multiLevelType w:val="multilevel"/>
    <w:tmpl w:val="E73C8F08"/>
    <w:lvl w:ilvl="0">
      <w:start w:val="1"/>
      <w:numFmt w:val="decimal"/>
      <w:lvlText w:val="%1."/>
      <w:lvlJc w:val="left"/>
      <w:pPr>
        <w:ind w:left="1211"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1" w15:restartNumberingAfterBreak="0">
    <w:nsid w:val="2E2203B4"/>
    <w:multiLevelType w:val="multilevel"/>
    <w:tmpl w:val="7260458E"/>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48150CB3"/>
    <w:multiLevelType w:val="hybridMultilevel"/>
    <w:tmpl w:val="479A2C8E"/>
    <w:lvl w:ilvl="0" w:tplc="03AC3E58">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3" w15:restartNumberingAfterBreak="0">
    <w:nsid w:val="4FEF44C1"/>
    <w:multiLevelType w:val="hybridMultilevel"/>
    <w:tmpl w:val="1AC8CB2E"/>
    <w:lvl w:ilvl="0" w:tplc="0422000F">
      <w:start w:val="1"/>
      <w:numFmt w:val="decimal"/>
      <w:lvlText w:val="%1."/>
      <w:lvlJc w:val="left"/>
      <w:pPr>
        <w:ind w:left="720" w:hanging="360"/>
      </w:pPr>
    </w:lvl>
    <w:lvl w:ilvl="1" w:tplc="78340486">
      <w:numFmt w:val="bullet"/>
      <w:lvlText w:val="–"/>
      <w:lvlJc w:val="left"/>
      <w:pPr>
        <w:ind w:left="1440" w:hanging="360"/>
      </w:pPr>
      <w:rPr>
        <w:rFonts w:ascii="Times New Roman" w:eastAsiaTheme="minorHAnsi"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61EC577F"/>
    <w:multiLevelType w:val="hybridMultilevel"/>
    <w:tmpl w:val="A0601270"/>
    <w:lvl w:ilvl="0" w:tplc="0422000F">
      <w:start w:val="1"/>
      <w:numFmt w:val="decimal"/>
      <w:lvlText w:val="%1."/>
      <w:lvlJc w:val="left"/>
      <w:pPr>
        <w:ind w:left="720" w:hanging="360"/>
      </w:pPr>
    </w:lvl>
    <w:lvl w:ilvl="1" w:tplc="78340486">
      <w:numFmt w:val="bullet"/>
      <w:lvlText w:val="–"/>
      <w:lvlJc w:val="left"/>
      <w:pPr>
        <w:ind w:left="1440" w:hanging="360"/>
      </w:pPr>
      <w:rPr>
        <w:rFonts w:ascii="Times New Roman" w:eastAsiaTheme="minorHAnsi"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73B65628"/>
    <w:multiLevelType w:val="multilevel"/>
    <w:tmpl w:val="02167DAC"/>
    <w:lvl w:ilvl="0">
      <w:start w:val="1"/>
      <w:numFmt w:val="decimal"/>
      <w:lvlText w:val="%1."/>
      <w:lvlJc w:val="left"/>
      <w:pPr>
        <w:ind w:left="432" w:hanging="432"/>
      </w:pPr>
    </w:lvl>
    <w:lvl w:ilvl="1">
      <w:start w:val="1"/>
      <w:numFmt w:val="decimal"/>
      <w:lvlText w:val="%1.%2."/>
      <w:lvlJc w:val="left"/>
      <w:pPr>
        <w:ind w:left="2291" w:hanging="720"/>
      </w:pPr>
    </w:lvl>
    <w:lvl w:ilvl="2">
      <w:start w:val="1"/>
      <w:numFmt w:val="decimal"/>
      <w:lvlText w:val="%1.%2.%3."/>
      <w:lvlJc w:val="left"/>
      <w:pPr>
        <w:ind w:left="3862" w:hanging="720"/>
      </w:pPr>
    </w:lvl>
    <w:lvl w:ilvl="3">
      <w:start w:val="1"/>
      <w:numFmt w:val="decimal"/>
      <w:lvlText w:val="%1.%2.%3.%4."/>
      <w:lvlJc w:val="left"/>
      <w:pPr>
        <w:ind w:left="5793" w:hanging="1080"/>
      </w:pPr>
    </w:lvl>
    <w:lvl w:ilvl="4">
      <w:start w:val="1"/>
      <w:numFmt w:val="decimal"/>
      <w:lvlText w:val="%1.%2.%3.%4.%5."/>
      <w:lvlJc w:val="left"/>
      <w:pPr>
        <w:ind w:left="7364" w:hanging="1080"/>
      </w:pPr>
    </w:lvl>
    <w:lvl w:ilvl="5">
      <w:start w:val="1"/>
      <w:numFmt w:val="decimal"/>
      <w:lvlText w:val="%1.%2.%3.%4.%5.%6."/>
      <w:lvlJc w:val="left"/>
      <w:pPr>
        <w:ind w:left="9295" w:hanging="1440"/>
      </w:pPr>
    </w:lvl>
    <w:lvl w:ilvl="6">
      <w:start w:val="1"/>
      <w:numFmt w:val="decimal"/>
      <w:lvlText w:val="%1.%2.%3.%4.%5.%6.%7."/>
      <w:lvlJc w:val="left"/>
      <w:pPr>
        <w:ind w:left="11226" w:hanging="1800"/>
      </w:pPr>
    </w:lvl>
    <w:lvl w:ilvl="7">
      <w:start w:val="1"/>
      <w:numFmt w:val="decimal"/>
      <w:lvlText w:val="%1.%2.%3.%4.%5.%6.%7.%8."/>
      <w:lvlJc w:val="left"/>
      <w:pPr>
        <w:ind w:left="12797" w:hanging="1800"/>
      </w:pPr>
    </w:lvl>
    <w:lvl w:ilvl="8">
      <w:start w:val="1"/>
      <w:numFmt w:val="decimal"/>
      <w:lvlText w:val="%1.%2.%3.%4.%5.%6.%7.%8.%9."/>
      <w:lvlJc w:val="left"/>
      <w:pPr>
        <w:ind w:left="14728" w:hanging="2160"/>
      </w:pPr>
    </w:lvl>
  </w:abstractNum>
  <w:abstractNum w:abstractNumId="6" w15:restartNumberingAfterBreak="0">
    <w:nsid w:val="7B8A2679"/>
    <w:multiLevelType w:val="multilevel"/>
    <w:tmpl w:val="3EA0E87A"/>
    <w:lvl w:ilvl="0">
      <w:start w:val="1"/>
      <w:numFmt w:val="decimal"/>
      <w:lvlText w:val="%1."/>
      <w:lvlJc w:val="left"/>
      <w:pPr>
        <w:ind w:left="432" w:hanging="432"/>
      </w:pPr>
      <w:rPr>
        <w:rFonts w:hint="default"/>
      </w:rPr>
    </w:lvl>
    <w:lvl w:ilvl="1">
      <w:start w:val="1"/>
      <w:numFmt w:val="decimal"/>
      <w:lvlText w:val="%1.%2."/>
      <w:lvlJc w:val="left"/>
      <w:pPr>
        <w:ind w:left="1997"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num w:numId="1">
    <w:abstractNumId w:val="6"/>
  </w:num>
  <w:num w:numId="2">
    <w:abstractNumId w:val="5"/>
  </w:num>
  <w:num w:numId="3">
    <w:abstractNumId w:val="0"/>
  </w:num>
  <w:num w:numId="4">
    <w:abstractNumId w:val="1"/>
  </w:num>
  <w:num w:numId="5">
    <w:abstractNumId w:val="3"/>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23D6"/>
    <w:rsid w:val="0000236F"/>
    <w:rsid w:val="00003E29"/>
    <w:rsid w:val="00056FD6"/>
    <w:rsid w:val="00096AE8"/>
    <w:rsid w:val="000C3344"/>
    <w:rsid w:val="000D3DE0"/>
    <w:rsid w:val="000F2694"/>
    <w:rsid w:val="000F3490"/>
    <w:rsid w:val="00126695"/>
    <w:rsid w:val="00135545"/>
    <w:rsid w:val="001C2EF8"/>
    <w:rsid w:val="001D5718"/>
    <w:rsid w:val="00234184"/>
    <w:rsid w:val="002460E2"/>
    <w:rsid w:val="00246CB6"/>
    <w:rsid w:val="00273057"/>
    <w:rsid w:val="00285A34"/>
    <w:rsid w:val="002D5D79"/>
    <w:rsid w:val="002F303C"/>
    <w:rsid w:val="00301843"/>
    <w:rsid w:val="00311509"/>
    <w:rsid w:val="0034300F"/>
    <w:rsid w:val="003432BF"/>
    <w:rsid w:val="00355CA0"/>
    <w:rsid w:val="0036798C"/>
    <w:rsid w:val="0037382A"/>
    <w:rsid w:val="003B34DD"/>
    <w:rsid w:val="003C60A3"/>
    <w:rsid w:val="003D16DC"/>
    <w:rsid w:val="003D1A3E"/>
    <w:rsid w:val="003E3AE6"/>
    <w:rsid w:val="00472616"/>
    <w:rsid w:val="004735B5"/>
    <w:rsid w:val="004B2415"/>
    <w:rsid w:val="004C566A"/>
    <w:rsid w:val="004C6FB9"/>
    <w:rsid w:val="004F0312"/>
    <w:rsid w:val="005018FD"/>
    <w:rsid w:val="00511F73"/>
    <w:rsid w:val="005330D4"/>
    <w:rsid w:val="00560C52"/>
    <w:rsid w:val="00564232"/>
    <w:rsid w:val="00564328"/>
    <w:rsid w:val="00565CDE"/>
    <w:rsid w:val="005665D0"/>
    <w:rsid w:val="00585F88"/>
    <w:rsid w:val="005A4213"/>
    <w:rsid w:val="005A63F4"/>
    <w:rsid w:val="005C1E17"/>
    <w:rsid w:val="005C25C6"/>
    <w:rsid w:val="005C4BAC"/>
    <w:rsid w:val="005E2FBF"/>
    <w:rsid w:val="005E6692"/>
    <w:rsid w:val="005F1967"/>
    <w:rsid w:val="006069F5"/>
    <w:rsid w:val="00623927"/>
    <w:rsid w:val="006426D6"/>
    <w:rsid w:val="006644A0"/>
    <w:rsid w:val="006754E0"/>
    <w:rsid w:val="00690388"/>
    <w:rsid w:val="006A3C8A"/>
    <w:rsid w:val="006F2860"/>
    <w:rsid w:val="00743A14"/>
    <w:rsid w:val="00766CF3"/>
    <w:rsid w:val="00771912"/>
    <w:rsid w:val="007C7D94"/>
    <w:rsid w:val="007E5FBB"/>
    <w:rsid w:val="007F0EA7"/>
    <w:rsid w:val="007F4FFE"/>
    <w:rsid w:val="0081053A"/>
    <w:rsid w:val="008360F0"/>
    <w:rsid w:val="00836927"/>
    <w:rsid w:val="0084318B"/>
    <w:rsid w:val="008757A0"/>
    <w:rsid w:val="00877335"/>
    <w:rsid w:val="008C3412"/>
    <w:rsid w:val="008C4F37"/>
    <w:rsid w:val="008D223D"/>
    <w:rsid w:val="008D7D0F"/>
    <w:rsid w:val="008F3C42"/>
    <w:rsid w:val="008F3C78"/>
    <w:rsid w:val="009211F4"/>
    <w:rsid w:val="00924DBB"/>
    <w:rsid w:val="00942B64"/>
    <w:rsid w:val="00947428"/>
    <w:rsid w:val="009549CA"/>
    <w:rsid w:val="00955C3E"/>
    <w:rsid w:val="00960BCF"/>
    <w:rsid w:val="00964C2C"/>
    <w:rsid w:val="00977B77"/>
    <w:rsid w:val="0098393A"/>
    <w:rsid w:val="0099641C"/>
    <w:rsid w:val="009A1079"/>
    <w:rsid w:val="009A72B4"/>
    <w:rsid w:val="009B2561"/>
    <w:rsid w:val="009D1AF5"/>
    <w:rsid w:val="00A547E7"/>
    <w:rsid w:val="00A57AB4"/>
    <w:rsid w:val="00A76E33"/>
    <w:rsid w:val="00A81E1A"/>
    <w:rsid w:val="00A86F2D"/>
    <w:rsid w:val="00A90CDE"/>
    <w:rsid w:val="00AB10E9"/>
    <w:rsid w:val="00AD4ADD"/>
    <w:rsid w:val="00AF5833"/>
    <w:rsid w:val="00B26BE3"/>
    <w:rsid w:val="00B4414B"/>
    <w:rsid w:val="00B548E1"/>
    <w:rsid w:val="00B73123"/>
    <w:rsid w:val="00BA1F9B"/>
    <w:rsid w:val="00BB06C5"/>
    <w:rsid w:val="00BB0839"/>
    <w:rsid w:val="00BC5C99"/>
    <w:rsid w:val="00BF1E11"/>
    <w:rsid w:val="00C10239"/>
    <w:rsid w:val="00C40EC4"/>
    <w:rsid w:val="00C513B7"/>
    <w:rsid w:val="00C70118"/>
    <w:rsid w:val="00C75B97"/>
    <w:rsid w:val="00C84426"/>
    <w:rsid w:val="00C905A9"/>
    <w:rsid w:val="00C913B7"/>
    <w:rsid w:val="00C97545"/>
    <w:rsid w:val="00CC2606"/>
    <w:rsid w:val="00CD3E61"/>
    <w:rsid w:val="00CE4C1A"/>
    <w:rsid w:val="00D273DB"/>
    <w:rsid w:val="00D278FF"/>
    <w:rsid w:val="00D369A3"/>
    <w:rsid w:val="00D415B3"/>
    <w:rsid w:val="00D45DCE"/>
    <w:rsid w:val="00D55497"/>
    <w:rsid w:val="00D56D57"/>
    <w:rsid w:val="00D91D82"/>
    <w:rsid w:val="00DA2EB1"/>
    <w:rsid w:val="00DC0863"/>
    <w:rsid w:val="00DD6579"/>
    <w:rsid w:val="00DF0BA0"/>
    <w:rsid w:val="00E031F8"/>
    <w:rsid w:val="00E104E1"/>
    <w:rsid w:val="00E47CB2"/>
    <w:rsid w:val="00E72B49"/>
    <w:rsid w:val="00E93B75"/>
    <w:rsid w:val="00EA7886"/>
    <w:rsid w:val="00EB4B12"/>
    <w:rsid w:val="00EE23D6"/>
    <w:rsid w:val="00F140F8"/>
    <w:rsid w:val="00F152AC"/>
    <w:rsid w:val="00F60DC6"/>
    <w:rsid w:val="00F63C00"/>
    <w:rsid w:val="00F65956"/>
    <w:rsid w:val="00F73239"/>
    <w:rsid w:val="00F82435"/>
    <w:rsid w:val="00FB14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3C7DF7"/>
  <w15:docId w15:val="{CE669B0A-56D1-4259-8BEF-C7A373D752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HAnsi"/>
        <w:sz w:val="28"/>
        <w:szCs w:val="28"/>
        <w:lang w:val="en-US" w:eastAsia="en-US" w:bidi="ar-SA"/>
      </w:rPr>
    </w:rPrDefault>
    <w:pPrDefault>
      <w:pPr>
        <w:spacing w:after="160"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16DC"/>
    <w:pPr>
      <w:spacing w:after="0" w:line="240" w:lineRule="auto"/>
    </w:pPr>
    <w:rPr>
      <w:rFonts w:eastAsia="Times New Roman" w:cs="Times New Roman"/>
      <w:sz w:val="24"/>
      <w:szCs w:val="24"/>
      <w:lang w:val="uk-UA" w:eastAsia="uk-UA"/>
    </w:rPr>
  </w:style>
  <w:style w:type="paragraph" w:styleId="1">
    <w:name w:val="heading 1"/>
    <w:basedOn w:val="a"/>
    <w:next w:val="a"/>
    <w:link w:val="10"/>
    <w:uiPriority w:val="9"/>
    <w:qFormat/>
    <w:rsid w:val="009A1079"/>
    <w:pPr>
      <w:keepNext/>
      <w:keepLines/>
      <w:spacing w:before="480"/>
      <w:outlineLvl w:val="0"/>
    </w:pPr>
    <w:rPr>
      <w:rFonts w:asciiTheme="majorHAnsi" w:eastAsiaTheme="majorEastAsia" w:hAnsiTheme="majorHAnsi" w:cstheme="majorBidi"/>
      <w:b/>
      <w:bCs/>
      <w:color w:val="2E74B5" w:themeColor="accent1" w:themeShade="BF"/>
    </w:rPr>
  </w:style>
  <w:style w:type="paragraph" w:styleId="2">
    <w:name w:val="heading 2"/>
    <w:basedOn w:val="a"/>
    <w:next w:val="a"/>
    <w:link w:val="20"/>
    <w:uiPriority w:val="9"/>
    <w:unhideWhenUsed/>
    <w:qFormat/>
    <w:rsid w:val="00960BCF"/>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semiHidden/>
    <w:unhideWhenUsed/>
    <w:qFormat/>
    <w:rsid w:val="00EA7886"/>
    <w:pPr>
      <w:keepNext/>
      <w:keepLines/>
      <w:spacing w:before="20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EE23D6"/>
    <w:pPr>
      <w:ind w:left="720"/>
      <w:contextualSpacing/>
    </w:pPr>
  </w:style>
  <w:style w:type="paragraph" w:styleId="a4">
    <w:name w:val="Normal (Web)"/>
    <w:basedOn w:val="a"/>
    <w:uiPriority w:val="99"/>
    <w:unhideWhenUsed/>
    <w:rsid w:val="00EE23D6"/>
    <w:pPr>
      <w:spacing w:before="100" w:beforeAutospacing="1" w:after="100" w:afterAutospacing="1"/>
    </w:pPr>
  </w:style>
  <w:style w:type="character" w:styleId="a5">
    <w:name w:val="Strong"/>
    <w:basedOn w:val="a0"/>
    <w:uiPriority w:val="22"/>
    <w:qFormat/>
    <w:rsid w:val="00EE23D6"/>
    <w:rPr>
      <w:b/>
      <w:bCs/>
    </w:rPr>
  </w:style>
  <w:style w:type="paragraph" w:styleId="a6">
    <w:name w:val="Body Text"/>
    <w:basedOn w:val="a"/>
    <w:link w:val="a7"/>
    <w:uiPriority w:val="1"/>
    <w:qFormat/>
    <w:rsid w:val="00EE23D6"/>
    <w:pPr>
      <w:widowControl w:val="0"/>
      <w:autoSpaceDE w:val="0"/>
      <w:autoSpaceDN w:val="0"/>
      <w:ind w:left="302" w:firstLine="707"/>
      <w:jc w:val="both"/>
    </w:pPr>
    <w:rPr>
      <w:lang w:val="ru-RU"/>
    </w:rPr>
  </w:style>
  <w:style w:type="character" w:customStyle="1" w:styleId="a7">
    <w:name w:val="Основной текст Знак"/>
    <w:basedOn w:val="a0"/>
    <w:link w:val="a6"/>
    <w:uiPriority w:val="1"/>
    <w:rsid w:val="00EE23D6"/>
    <w:rPr>
      <w:rFonts w:ascii="Times New Roman" w:eastAsia="Times New Roman" w:hAnsi="Times New Roman" w:cs="Times New Roman"/>
      <w:sz w:val="28"/>
      <w:szCs w:val="28"/>
      <w:lang w:val="ru-RU"/>
    </w:rPr>
  </w:style>
  <w:style w:type="character" w:customStyle="1" w:styleId="20">
    <w:name w:val="Заголовок 2 Знак"/>
    <w:basedOn w:val="a0"/>
    <w:link w:val="2"/>
    <w:uiPriority w:val="9"/>
    <w:rsid w:val="00960BCF"/>
    <w:rPr>
      <w:rFonts w:asciiTheme="majorHAnsi" w:eastAsiaTheme="majorEastAsia" w:hAnsiTheme="majorHAnsi" w:cstheme="majorBidi"/>
      <w:b/>
      <w:bCs/>
      <w:color w:val="5B9BD5" w:themeColor="accent1"/>
      <w:sz w:val="26"/>
      <w:szCs w:val="26"/>
    </w:rPr>
  </w:style>
  <w:style w:type="character" w:customStyle="1" w:styleId="10">
    <w:name w:val="Заголовок 1 Знак"/>
    <w:basedOn w:val="a0"/>
    <w:link w:val="1"/>
    <w:uiPriority w:val="9"/>
    <w:rsid w:val="009A1079"/>
    <w:rPr>
      <w:rFonts w:asciiTheme="majorHAnsi" w:eastAsiaTheme="majorEastAsia" w:hAnsiTheme="majorHAnsi" w:cstheme="majorBidi"/>
      <w:b/>
      <w:bCs/>
      <w:color w:val="2E74B5" w:themeColor="accent1" w:themeShade="BF"/>
    </w:rPr>
  </w:style>
  <w:style w:type="table" w:styleId="a8">
    <w:name w:val="Table Grid"/>
    <w:basedOn w:val="a1"/>
    <w:uiPriority w:val="39"/>
    <w:rsid w:val="003D1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3D16DC"/>
    <w:rPr>
      <w:rFonts w:ascii="Tahoma" w:hAnsi="Tahoma" w:cs="Tahoma"/>
      <w:sz w:val="16"/>
      <w:szCs w:val="16"/>
    </w:rPr>
  </w:style>
  <w:style w:type="character" w:customStyle="1" w:styleId="aa">
    <w:name w:val="Текст выноски Знак"/>
    <w:basedOn w:val="a0"/>
    <w:link w:val="a9"/>
    <w:uiPriority w:val="99"/>
    <w:semiHidden/>
    <w:rsid w:val="003D16DC"/>
    <w:rPr>
      <w:rFonts w:ascii="Tahoma" w:hAnsi="Tahoma" w:cs="Tahoma"/>
      <w:sz w:val="16"/>
      <w:szCs w:val="16"/>
    </w:rPr>
  </w:style>
  <w:style w:type="character" w:customStyle="1" w:styleId="30">
    <w:name w:val="Заголовок 3 Знак"/>
    <w:basedOn w:val="a0"/>
    <w:link w:val="3"/>
    <w:uiPriority w:val="9"/>
    <w:semiHidden/>
    <w:rsid w:val="00EA7886"/>
    <w:rPr>
      <w:rFonts w:asciiTheme="majorHAnsi" w:eastAsiaTheme="majorEastAsia" w:hAnsiTheme="majorHAnsi" w:cstheme="majorBidi"/>
      <w:b/>
      <w:bCs/>
      <w:color w:val="5B9BD5" w:themeColor="accent1"/>
      <w:sz w:val="24"/>
      <w:szCs w:val="24"/>
      <w:lang w:val="uk-UA" w:eastAsia="uk-UA"/>
    </w:rPr>
  </w:style>
  <w:style w:type="paragraph" w:styleId="ab">
    <w:name w:val="header"/>
    <w:basedOn w:val="a"/>
    <w:link w:val="ac"/>
    <w:uiPriority w:val="99"/>
    <w:unhideWhenUsed/>
    <w:rsid w:val="008F3C42"/>
    <w:pPr>
      <w:tabs>
        <w:tab w:val="center" w:pos="4677"/>
        <w:tab w:val="right" w:pos="9355"/>
      </w:tabs>
    </w:pPr>
  </w:style>
  <w:style w:type="character" w:customStyle="1" w:styleId="ac">
    <w:name w:val="Верхний колонтитул Знак"/>
    <w:basedOn w:val="a0"/>
    <w:link w:val="ab"/>
    <w:uiPriority w:val="99"/>
    <w:rsid w:val="008F3C42"/>
    <w:rPr>
      <w:rFonts w:eastAsia="Times New Roman" w:cs="Times New Roman"/>
      <w:sz w:val="24"/>
      <w:szCs w:val="24"/>
      <w:lang w:val="uk-UA" w:eastAsia="uk-UA"/>
    </w:rPr>
  </w:style>
  <w:style w:type="paragraph" w:styleId="ad">
    <w:name w:val="footer"/>
    <w:basedOn w:val="a"/>
    <w:link w:val="ae"/>
    <w:uiPriority w:val="99"/>
    <w:unhideWhenUsed/>
    <w:rsid w:val="008F3C42"/>
    <w:pPr>
      <w:tabs>
        <w:tab w:val="center" w:pos="4677"/>
        <w:tab w:val="right" w:pos="9355"/>
      </w:tabs>
    </w:pPr>
  </w:style>
  <w:style w:type="character" w:customStyle="1" w:styleId="ae">
    <w:name w:val="Нижний колонтитул Знак"/>
    <w:basedOn w:val="a0"/>
    <w:link w:val="ad"/>
    <w:uiPriority w:val="99"/>
    <w:rsid w:val="008F3C42"/>
    <w:rPr>
      <w:rFonts w:eastAsia="Times New Roman" w:cs="Times New Roman"/>
      <w:sz w:val="24"/>
      <w:szCs w:val="24"/>
      <w:lang w:val="uk-UA" w:eastAsia="uk-UA"/>
    </w:rPr>
  </w:style>
  <w:style w:type="paragraph" w:styleId="af">
    <w:name w:val="TOC Heading"/>
    <w:basedOn w:val="1"/>
    <w:next w:val="a"/>
    <w:uiPriority w:val="39"/>
    <w:semiHidden/>
    <w:unhideWhenUsed/>
    <w:qFormat/>
    <w:rsid w:val="008F3C78"/>
    <w:pPr>
      <w:spacing w:line="276" w:lineRule="auto"/>
      <w:outlineLvl w:val="9"/>
    </w:pPr>
    <w:rPr>
      <w:sz w:val="28"/>
      <w:szCs w:val="28"/>
    </w:rPr>
  </w:style>
  <w:style w:type="paragraph" w:styleId="11">
    <w:name w:val="toc 1"/>
    <w:basedOn w:val="a"/>
    <w:next w:val="a"/>
    <w:autoRedefine/>
    <w:uiPriority w:val="39"/>
    <w:unhideWhenUsed/>
    <w:rsid w:val="008F3C78"/>
    <w:pPr>
      <w:spacing w:after="100"/>
    </w:pPr>
  </w:style>
  <w:style w:type="paragraph" w:styleId="21">
    <w:name w:val="toc 2"/>
    <w:basedOn w:val="a"/>
    <w:next w:val="a"/>
    <w:autoRedefine/>
    <w:uiPriority w:val="39"/>
    <w:unhideWhenUsed/>
    <w:rsid w:val="008F3C78"/>
    <w:pPr>
      <w:spacing w:after="100"/>
      <w:ind w:left="240"/>
    </w:pPr>
  </w:style>
  <w:style w:type="character" w:styleId="af0">
    <w:name w:val="Hyperlink"/>
    <w:basedOn w:val="a0"/>
    <w:uiPriority w:val="99"/>
    <w:unhideWhenUsed/>
    <w:rsid w:val="008F3C78"/>
    <w:rPr>
      <w:color w:val="0563C1" w:themeColor="hyperlink"/>
      <w:u w:val="single"/>
    </w:rPr>
  </w:style>
  <w:style w:type="paragraph" w:customStyle="1" w:styleId="12">
    <w:name w:val="Звичайний1"/>
    <w:rsid w:val="005C4BAC"/>
    <w:pPr>
      <w:spacing w:after="0" w:line="240" w:lineRule="auto"/>
    </w:pPr>
    <w:rPr>
      <w:rFonts w:eastAsia="Times New Roman" w:cs="Times New Roman"/>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6133694">
      <w:bodyDiv w:val="1"/>
      <w:marLeft w:val="0"/>
      <w:marRight w:val="0"/>
      <w:marTop w:val="0"/>
      <w:marBottom w:val="0"/>
      <w:divBdr>
        <w:top w:val="none" w:sz="0" w:space="0" w:color="auto"/>
        <w:left w:val="none" w:sz="0" w:space="0" w:color="auto"/>
        <w:bottom w:val="none" w:sz="0" w:space="0" w:color="auto"/>
        <w:right w:val="none" w:sz="0" w:space="0" w:color="auto"/>
      </w:divBdr>
    </w:div>
    <w:div w:id="1441993796">
      <w:bodyDiv w:val="1"/>
      <w:marLeft w:val="0"/>
      <w:marRight w:val="0"/>
      <w:marTop w:val="0"/>
      <w:marBottom w:val="0"/>
      <w:divBdr>
        <w:top w:val="none" w:sz="0" w:space="0" w:color="auto"/>
        <w:left w:val="none" w:sz="0" w:space="0" w:color="auto"/>
        <w:bottom w:val="none" w:sz="0" w:space="0" w:color="auto"/>
        <w:right w:val="none" w:sz="0" w:space="0" w:color="auto"/>
      </w:divBdr>
    </w:div>
    <w:div w:id="1677688368">
      <w:bodyDiv w:val="1"/>
      <w:marLeft w:val="0"/>
      <w:marRight w:val="0"/>
      <w:marTop w:val="0"/>
      <w:marBottom w:val="0"/>
      <w:divBdr>
        <w:top w:val="none" w:sz="0" w:space="0" w:color="auto"/>
        <w:left w:val="none" w:sz="0" w:space="0" w:color="auto"/>
        <w:bottom w:val="none" w:sz="0" w:space="0" w:color="auto"/>
        <w:right w:val="none" w:sz="0" w:space="0" w:color="auto"/>
      </w:divBdr>
    </w:div>
    <w:div w:id="1739934248">
      <w:bodyDiv w:val="1"/>
      <w:marLeft w:val="0"/>
      <w:marRight w:val="0"/>
      <w:marTop w:val="0"/>
      <w:marBottom w:val="0"/>
      <w:divBdr>
        <w:top w:val="none" w:sz="0" w:space="0" w:color="auto"/>
        <w:left w:val="none" w:sz="0" w:space="0" w:color="auto"/>
        <w:bottom w:val="none" w:sz="0" w:space="0" w:color="auto"/>
        <w:right w:val="none" w:sz="0" w:space="0" w:color="auto"/>
      </w:divBdr>
    </w:div>
    <w:div w:id="1763840846">
      <w:bodyDiv w:val="1"/>
      <w:marLeft w:val="0"/>
      <w:marRight w:val="0"/>
      <w:marTop w:val="0"/>
      <w:marBottom w:val="0"/>
      <w:divBdr>
        <w:top w:val="none" w:sz="0" w:space="0" w:color="auto"/>
        <w:left w:val="none" w:sz="0" w:space="0" w:color="auto"/>
        <w:bottom w:val="none" w:sz="0" w:space="0" w:color="auto"/>
        <w:right w:val="none" w:sz="0" w:space="0" w:color="auto"/>
      </w:divBdr>
    </w:div>
    <w:div w:id="2106807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luguniv.edu.ua/course/index.php?categoryid=2" TargetMode="External"/><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20-30 років</c:v>
                </c:pt>
                <c:pt idx="1">
                  <c:v>31-45 років</c:v>
                </c:pt>
                <c:pt idx="2">
                  <c:v>46-60 років</c:v>
                </c:pt>
              </c:strCache>
            </c:strRef>
          </c:cat>
          <c:val>
            <c:numRef>
              <c:f>Лист1!$B$2:$B$4</c:f>
              <c:numCache>
                <c:formatCode>General</c:formatCode>
                <c:ptCount val="3"/>
                <c:pt idx="0">
                  <c:v>14</c:v>
                </c:pt>
                <c:pt idx="1">
                  <c:v>22</c:v>
                </c:pt>
                <c:pt idx="2">
                  <c:v>18</c:v>
                </c:pt>
              </c:numCache>
            </c:numRef>
          </c:val>
          <c:extLst>
            <c:ext xmlns:c16="http://schemas.microsoft.com/office/drawing/2014/chart" uri="{C3380CC4-5D6E-409C-BE32-E72D297353CC}">
              <c16:uniqueId val="{00000000-1A71-49E0-8E1B-9549D26ADCF6}"/>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Лист1!$A$2:$A$5</c:f>
              <c:strCache>
                <c:ptCount val="4"/>
                <c:pt idx="0">
                  <c:v>Лідерські якості виражені слабко</c:v>
                </c:pt>
                <c:pt idx="1">
                  <c:v>Лідерські якості помірні</c:v>
                </c:pt>
                <c:pt idx="2">
                  <c:v>Лідерські якості виражені яскраво</c:v>
                </c:pt>
                <c:pt idx="3">
                  <c:v>Схильність до авторитарного стилю керівництва</c:v>
                </c:pt>
              </c:strCache>
            </c:strRef>
          </c:cat>
          <c:val>
            <c:numRef>
              <c:f>Лист1!$B$2:$B$5</c:f>
              <c:numCache>
                <c:formatCode>General</c:formatCode>
                <c:ptCount val="4"/>
                <c:pt idx="0">
                  <c:v>10</c:v>
                </c:pt>
                <c:pt idx="1">
                  <c:v>14</c:v>
                </c:pt>
                <c:pt idx="2">
                  <c:v>20</c:v>
                </c:pt>
                <c:pt idx="3">
                  <c:v>10</c:v>
                </c:pt>
              </c:numCache>
            </c:numRef>
          </c:val>
          <c:extLst>
            <c:ext xmlns:c16="http://schemas.microsoft.com/office/drawing/2014/chart" uri="{C3380CC4-5D6E-409C-BE32-E72D297353CC}">
              <c16:uniqueId val="{00000000-67E8-4C92-8052-4146DA47D2CE}"/>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Високі показники </c:v>
                </c:pt>
                <c:pt idx="1">
                  <c:v>Середні показники </c:v>
                </c:pt>
                <c:pt idx="2">
                  <c:v>Низькі показники </c:v>
                </c:pt>
              </c:strCache>
            </c:strRef>
          </c:cat>
          <c:val>
            <c:numRef>
              <c:f>Лист1!$B$2:$B$4</c:f>
              <c:numCache>
                <c:formatCode>General</c:formatCode>
                <c:ptCount val="3"/>
                <c:pt idx="0">
                  <c:v>11</c:v>
                </c:pt>
                <c:pt idx="1">
                  <c:v>29</c:v>
                </c:pt>
                <c:pt idx="2">
                  <c:v>14</c:v>
                </c:pt>
              </c:numCache>
            </c:numRef>
          </c:val>
          <c:extLst>
            <c:ext xmlns:c16="http://schemas.microsoft.com/office/drawing/2014/chart" uri="{C3380CC4-5D6E-409C-BE32-E72D297353CC}">
              <c16:uniqueId val="{00000000-1EF9-4744-A554-96FA8E838599}"/>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Лист1!$A$2:$A$6</c:f>
              <c:strCache>
                <c:ptCount val="5"/>
                <c:pt idx="0">
                  <c:v>Висока самоефективність </c:v>
                </c:pt>
                <c:pt idx="1">
                  <c:v>Вища за середню самоефективність </c:v>
                </c:pt>
                <c:pt idx="2">
                  <c:v>Середня самоефективність</c:v>
                </c:pt>
                <c:pt idx="3">
                  <c:v>Нижча за середню самоефективність </c:v>
                </c:pt>
                <c:pt idx="4">
                  <c:v>Низька самоефективність </c:v>
                </c:pt>
              </c:strCache>
            </c:strRef>
          </c:cat>
          <c:val>
            <c:numRef>
              <c:f>Лист1!$B$2:$B$6</c:f>
              <c:numCache>
                <c:formatCode>General</c:formatCode>
                <c:ptCount val="5"/>
                <c:pt idx="0">
                  <c:v>15</c:v>
                </c:pt>
                <c:pt idx="1">
                  <c:v>20</c:v>
                </c:pt>
                <c:pt idx="2">
                  <c:v>12</c:v>
                </c:pt>
                <c:pt idx="3">
                  <c:v>5</c:v>
                </c:pt>
                <c:pt idx="4">
                  <c:v>2</c:v>
                </c:pt>
              </c:numCache>
            </c:numRef>
          </c:val>
          <c:extLst>
            <c:ext xmlns:c16="http://schemas.microsoft.com/office/drawing/2014/chart" uri="{C3380CC4-5D6E-409C-BE32-E72D297353CC}">
              <c16:uniqueId val="{00000000-0433-4AE6-8D6F-8514C48807B7}"/>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8BDB1B-C379-47F9-A76D-8E53860F80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24608</Words>
  <Characters>140272</Characters>
  <Application>Microsoft Office Word</Application>
  <DocSecurity>0</DocSecurity>
  <Lines>1168</Lines>
  <Paragraphs>329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164551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1012</dc:creator>
  <cp:lastModifiedBy>Вікторія</cp:lastModifiedBy>
  <cp:revision>3</cp:revision>
  <dcterms:created xsi:type="dcterms:W3CDTF">2025-01-15T07:52:00Z</dcterms:created>
  <dcterms:modified xsi:type="dcterms:W3CDTF">2025-01-15T07:52:00Z</dcterms:modified>
</cp:coreProperties>
</file>